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CA022" w14:textId="45548833" w:rsidR="00920B90" w:rsidRDefault="003542AD" w:rsidP="003542A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20B90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</w:p>
    <w:p w14:paraId="6CE7D4D6" w14:textId="4BC8EA98" w:rsidR="003542AD" w:rsidRPr="00920B90" w:rsidRDefault="003542AD" w:rsidP="003542AD">
      <w:pPr>
        <w:rPr>
          <w:rFonts w:ascii="Times New Roman" w:hAnsi="Times New Roman" w:cs="Times New Roman"/>
          <w:sz w:val="24"/>
          <w:szCs w:val="24"/>
        </w:rPr>
      </w:pPr>
      <w:r w:rsidRPr="00920B90">
        <w:rPr>
          <w:rFonts w:ascii="Times New Roman" w:hAnsi="Times New Roman" w:cs="Times New Roman"/>
          <w:sz w:val="24"/>
          <w:szCs w:val="24"/>
        </w:rPr>
        <w:t>Optimized parameters for LC-MS/MS pesticides</w:t>
      </w:r>
    </w:p>
    <w:tbl>
      <w:tblPr>
        <w:tblW w:w="13753" w:type="dxa"/>
        <w:tblLook w:val="04A0" w:firstRow="1" w:lastRow="0" w:firstColumn="1" w:lastColumn="0" w:noHBand="0" w:noVBand="1"/>
      </w:tblPr>
      <w:tblGrid>
        <w:gridCol w:w="570"/>
        <w:gridCol w:w="1763"/>
        <w:gridCol w:w="1100"/>
        <w:gridCol w:w="1180"/>
        <w:gridCol w:w="1460"/>
        <w:gridCol w:w="960"/>
        <w:gridCol w:w="1280"/>
        <w:gridCol w:w="1440"/>
        <w:gridCol w:w="1340"/>
        <w:gridCol w:w="1403"/>
        <w:gridCol w:w="1257"/>
      </w:tblGrid>
      <w:tr w:rsidR="003542AD" w:rsidRPr="00920B90" w14:paraId="4A4317C7" w14:textId="77777777" w:rsidTr="00A25B0B">
        <w:trPr>
          <w:trHeight w:val="936"/>
        </w:trPr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DD0F34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Sr. No.</w:t>
            </w: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9D024C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Name of the compound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6E1798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Q1 (m/z)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8BF0F8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Q3 (m/z)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A83043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Q3* (m/z)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504FD4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Rt (min)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1381E3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DP (m/z)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6A9D56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CE for Q3 (m/z)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22A4BD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CE for Q3* (m/z)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16BED9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Calibration Range (mg/kg)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A48305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Mode of Ionization</w:t>
            </w:r>
          </w:p>
        </w:tc>
      </w:tr>
      <w:tr w:rsidR="003542AD" w:rsidRPr="00920B90" w14:paraId="5907EFC4" w14:textId="77777777" w:rsidTr="00A25B0B">
        <w:trPr>
          <w:trHeight w:val="312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19A5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87514" w14:textId="77777777" w:rsidR="003542AD" w:rsidRPr="00920B90" w:rsidRDefault="003542AD" w:rsidP="00A25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Buprofezin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06B8F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306.00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5159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201.00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9BAC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116.00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CF53F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12.35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2A9B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32.00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6969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C803D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24.00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08C9D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0.001-0.100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29EB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Positive</w:t>
            </w:r>
          </w:p>
        </w:tc>
      </w:tr>
      <w:tr w:rsidR="003542AD" w:rsidRPr="00920B90" w14:paraId="6977A0A5" w14:textId="77777777" w:rsidTr="00A25B0B">
        <w:trPr>
          <w:trHeight w:val="312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126A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D28AD" w14:textId="77777777" w:rsidR="003542AD" w:rsidRPr="00920B90" w:rsidRDefault="003542AD" w:rsidP="00A25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Clothianidin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4938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250.00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BB10D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169.00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130B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132.00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B663C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5.19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DF273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50.00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AF9ED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2ABE7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29.00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763C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0.001-0.100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9DA46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Positive</w:t>
            </w:r>
          </w:p>
        </w:tc>
      </w:tr>
      <w:tr w:rsidR="003542AD" w:rsidRPr="00920B90" w14:paraId="6B041E21" w14:textId="77777777" w:rsidTr="00A25B0B">
        <w:trPr>
          <w:trHeight w:val="312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C577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632CF" w14:textId="77777777" w:rsidR="003542AD" w:rsidRPr="00920B90" w:rsidRDefault="003542AD" w:rsidP="00A25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Dimethomorph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7FB1B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388.10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8EE5C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301.00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180F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165.00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F315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9.08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A3B3B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55.00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0EAA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26D7F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49.00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5D87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0.001-0.100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3ED51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Positive</w:t>
            </w:r>
          </w:p>
        </w:tc>
      </w:tr>
      <w:tr w:rsidR="003542AD" w:rsidRPr="00920B90" w14:paraId="018D8F05" w14:textId="77777777" w:rsidTr="00A25B0B">
        <w:trPr>
          <w:trHeight w:val="312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D2CC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7AADD" w14:textId="77777777" w:rsidR="003542AD" w:rsidRPr="00920B90" w:rsidRDefault="003542AD" w:rsidP="00A25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Ethephon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9018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143.00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E97DA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107.00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4358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79.00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8337A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5.75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A51C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-45.00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A228C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-12.00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4CF9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-24.00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1A674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0.001-0.100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B7A3F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 Negative</w:t>
            </w:r>
          </w:p>
        </w:tc>
      </w:tr>
      <w:tr w:rsidR="003542AD" w:rsidRPr="00920B90" w14:paraId="1A01B6A5" w14:textId="77777777" w:rsidTr="00A25B0B">
        <w:trPr>
          <w:trHeight w:val="312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454E9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A3AEC" w14:textId="77777777" w:rsidR="003542AD" w:rsidRPr="00920B90" w:rsidRDefault="003542AD" w:rsidP="00A25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proofErr w:type="spellStart"/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Etrimfos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351A2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293.00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6036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125.00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BF79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265.00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6636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E1D20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30.00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4A09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33.00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2D4F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24.00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1B12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0.001-0.100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668B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Positive</w:t>
            </w:r>
          </w:p>
        </w:tc>
      </w:tr>
      <w:tr w:rsidR="003542AD" w:rsidRPr="00920B90" w14:paraId="5C65A340" w14:textId="77777777" w:rsidTr="00A25B0B">
        <w:trPr>
          <w:trHeight w:val="312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8ABE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F7AB4" w14:textId="77777777" w:rsidR="003542AD" w:rsidRPr="00920B90" w:rsidRDefault="003542AD" w:rsidP="00A25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Hexaconazole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349DE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314.00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5BADD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70.00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9BCF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159.00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20C6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11.03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3E33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52.00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DE27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38.00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5DC7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38.00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6C72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0.001-0.100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FA06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Positive</w:t>
            </w:r>
          </w:p>
        </w:tc>
      </w:tr>
      <w:tr w:rsidR="003542AD" w:rsidRPr="00920B90" w14:paraId="4F789467" w14:textId="77777777" w:rsidTr="00A25B0B">
        <w:trPr>
          <w:trHeight w:val="312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4BDD2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2E685" w14:textId="77777777" w:rsidR="003542AD" w:rsidRPr="00920B90" w:rsidRDefault="003542AD" w:rsidP="00A25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proofErr w:type="spellStart"/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Mandipropamid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7639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412.00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E56EE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328.00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A36F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356.00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8AED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8.22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8960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68.00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1B90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18.00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4E8A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15.00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B4D7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0.001-0.100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15220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Positive</w:t>
            </w:r>
          </w:p>
        </w:tc>
      </w:tr>
      <w:tr w:rsidR="003542AD" w:rsidRPr="00920B90" w14:paraId="357B805B" w14:textId="77777777" w:rsidTr="00A25B0B">
        <w:trPr>
          <w:trHeight w:val="312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1A25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1D869" w14:textId="77777777" w:rsidR="003542AD" w:rsidRPr="00920B90" w:rsidRDefault="003542AD" w:rsidP="00A25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Metrafenone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7D4E3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410.94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F0C5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208.94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770AF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228.99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ACF7B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11.30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6565C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101.00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D57F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17.00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A4D51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25.00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F0B7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0.001-0.100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A9F2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Positive</w:t>
            </w:r>
          </w:p>
        </w:tc>
      </w:tr>
      <w:tr w:rsidR="003542AD" w:rsidRPr="00920B90" w14:paraId="371E31C7" w14:textId="77777777" w:rsidTr="00A25B0B">
        <w:trPr>
          <w:trHeight w:val="312"/>
        </w:trPr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7FBEC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8876E9" w14:textId="77777777" w:rsidR="003542AD" w:rsidRPr="00920B90" w:rsidRDefault="003542AD" w:rsidP="00A25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Tebuconazole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468AE2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308.00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AC974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70.00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F60AC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125.00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CC984E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10.65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B9871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61.00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13F20D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55.00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9D61B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59.00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7AD8A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0.001-0.100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2957E7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Positive</w:t>
            </w:r>
          </w:p>
        </w:tc>
      </w:tr>
    </w:tbl>
    <w:p w14:paraId="1C6878AF" w14:textId="77777777" w:rsidR="003542AD" w:rsidRPr="00920B90" w:rsidRDefault="003542AD" w:rsidP="003542AD">
      <w:pPr>
        <w:rPr>
          <w:rFonts w:ascii="Times New Roman" w:hAnsi="Times New Roman" w:cs="Times New Roman"/>
          <w:sz w:val="24"/>
          <w:szCs w:val="24"/>
        </w:rPr>
      </w:pPr>
      <w:r w:rsidRPr="00920B90">
        <w:rPr>
          <w:rFonts w:ascii="Times New Roman" w:hAnsi="Times New Roman" w:cs="Times New Roman"/>
          <w:sz w:val="24"/>
          <w:szCs w:val="24"/>
        </w:rPr>
        <w:t xml:space="preserve">Q1-Precursor ion, Q3-Quantifier ion, Q3*-Qualifier ion, Rt- Retention time, DP- </w:t>
      </w:r>
      <w:proofErr w:type="spellStart"/>
      <w:r w:rsidRPr="00920B90">
        <w:rPr>
          <w:rFonts w:ascii="Times New Roman" w:hAnsi="Times New Roman" w:cs="Times New Roman"/>
          <w:sz w:val="24"/>
          <w:szCs w:val="24"/>
        </w:rPr>
        <w:t>Declustering</w:t>
      </w:r>
      <w:proofErr w:type="spellEnd"/>
      <w:r w:rsidRPr="00920B90">
        <w:rPr>
          <w:rFonts w:ascii="Times New Roman" w:hAnsi="Times New Roman" w:cs="Times New Roman"/>
          <w:sz w:val="24"/>
          <w:szCs w:val="24"/>
        </w:rPr>
        <w:t xml:space="preserve"> potential, CE-Collision Energy</w:t>
      </w:r>
    </w:p>
    <w:p w14:paraId="6EEA9FCC" w14:textId="77777777" w:rsidR="003542AD" w:rsidRPr="00920B90" w:rsidRDefault="003542AD" w:rsidP="003542A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01473A" w14:textId="77777777" w:rsidR="003542AD" w:rsidRDefault="003542AD" w:rsidP="003542AD">
      <w:pPr>
        <w:rPr>
          <w:b/>
          <w:bCs/>
        </w:rPr>
      </w:pPr>
    </w:p>
    <w:p w14:paraId="5E16481F" w14:textId="77777777" w:rsidR="003542AD" w:rsidRDefault="003542AD" w:rsidP="003542AD">
      <w:pPr>
        <w:rPr>
          <w:b/>
          <w:bCs/>
        </w:rPr>
      </w:pPr>
    </w:p>
    <w:p w14:paraId="17D9B51D" w14:textId="77777777" w:rsidR="003542AD" w:rsidRDefault="003542AD" w:rsidP="003542AD">
      <w:pPr>
        <w:rPr>
          <w:b/>
          <w:bCs/>
        </w:rPr>
      </w:pPr>
    </w:p>
    <w:p w14:paraId="1605E9F0" w14:textId="77777777" w:rsidR="003542AD" w:rsidRDefault="003542AD" w:rsidP="003542AD">
      <w:pPr>
        <w:rPr>
          <w:b/>
          <w:bCs/>
        </w:rPr>
      </w:pPr>
    </w:p>
    <w:p w14:paraId="7BEC4BD7" w14:textId="77777777" w:rsidR="003542AD" w:rsidRDefault="003542AD" w:rsidP="003542AD">
      <w:pPr>
        <w:rPr>
          <w:b/>
          <w:bCs/>
        </w:rPr>
      </w:pPr>
    </w:p>
    <w:p w14:paraId="33266507" w14:textId="77777777" w:rsidR="003542AD" w:rsidRDefault="003542AD" w:rsidP="003542AD">
      <w:pPr>
        <w:rPr>
          <w:b/>
          <w:bCs/>
        </w:rPr>
      </w:pPr>
    </w:p>
    <w:p w14:paraId="62FE8300" w14:textId="77777777" w:rsidR="003542AD" w:rsidRDefault="003542AD" w:rsidP="003542AD">
      <w:pPr>
        <w:rPr>
          <w:b/>
          <w:bCs/>
        </w:rPr>
      </w:pPr>
    </w:p>
    <w:p w14:paraId="58F47F73" w14:textId="77777777" w:rsidR="003542AD" w:rsidRDefault="003542AD" w:rsidP="003542AD">
      <w:pPr>
        <w:rPr>
          <w:b/>
          <w:bCs/>
        </w:rPr>
      </w:pPr>
    </w:p>
    <w:p w14:paraId="6D408FE8" w14:textId="77777777" w:rsidR="003542AD" w:rsidRDefault="003542AD" w:rsidP="003542AD">
      <w:pPr>
        <w:rPr>
          <w:b/>
          <w:bCs/>
        </w:rPr>
      </w:pPr>
    </w:p>
    <w:p w14:paraId="498BEFBA" w14:textId="18788A3D" w:rsidR="00920B90" w:rsidRDefault="003542AD" w:rsidP="003542A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20B90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2 </w:t>
      </w:r>
    </w:p>
    <w:p w14:paraId="36CA408F" w14:textId="5CD74557" w:rsidR="003542AD" w:rsidRPr="00920B90" w:rsidRDefault="003542AD" w:rsidP="003542AD">
      <w:pPr>
        <w:rPr>
          <w:rFonts w:ascii="Times New Roman" w:hAnsi="Times New Roman" w:cs="Times New Roman"/>
          <w:sz w:val="24"/>
          <w:szCs w:val="24"/>
        </w:rPr>
      </w:pPr>
      <w:r w:rsidRPr="00920B90">
        <w:rPr>
          <w:rFonts w:ascii="Times New Roman" w:hAnsi="Times New Roman" w:cs="Times New Roman"/>
          <w:sz w:val="24"/>
          <w:szCs w:val="24"/>
        </w:rPr>
        <w:t>Optimized parameters for GC-MS/MS pesticides</w:t>
      </w:r>
    </w:p>
    <w:tbl>
      <w:tblPr>
        <w:tblW w:w="11600" w:type="dxa"/>
        <w:tblLook w:val="04A0" w:firstRow="1" w:lastRow="0" w:firstColumn="1" w:lastColumn="0" w:noHBand="0" w:noVBand="1"/>
      </w:tblPr>
      <w:tblGrid>
        <w:gridCol w:w="620"/>
        <w:gridCol w:w="2760"/>
        <w:gridCol w:w="960"/>
        <w:gridCol w:w="960"/>
        <w:gridCol w:w="960"/>
        <w:gridCol w:w="960"/>
        <w:gridCol w:w="1260"/>
        <w:gridCol w:w="1300"/>
        <w:gridCol w:w="1820"/>
      </w:tblGrid>
      <w:tr w:rsidR="003542AD" w:rsidRPr="00920B90" w14:paraId="1468382A" w14:textId="77777777" w:rsidTr="00A25B0B">
        <w:trPr>
          <w:trHeight w:val="624"/>
        </w:trPr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1B895E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Sr. No.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17F57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Name of the compound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2EFC2E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Q1 (m/z)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8D46CE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Q3 (m/z)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E21B5D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Q3* (m/z)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40800D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Rt (min)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7D2E37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CE for Q3 (m/z)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62D65C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CE for Q3* (m/z)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C6744A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 w:bidi="hi-IN"/>
              </w:rPr>
              <w:t>Calibration Range (mg/kg)</w:t>
            </w:r>
          </w:p>
        </w:tc>
      </w:tr>
      <w:tr w:rsidR="003542AD" w:rsidRPr="00920B90" w14:paraId="17D63378" w14:textId="77777777" w:rsidTr="00A25B0B">
        <w:trPr>
          <w:trHeight w:val="312"/>
        </w:trPr>
        <w:tc>
          <w:tcPr>
            <w:tcW w:w="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71B4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FA0D6A" w14:textId="77777777" w:rsidR="003542AD" w:rsidRPr="00920B90" w:rsidRDefault="003542AD" w:rsidP="00A25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4-Bromo 2- chlorophenol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5B45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208.00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5603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63.10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72CD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99.00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07C6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2.85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26F2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8.00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00F5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14.00</w:t>
            </w:r>
          </w:p>
        </w:tc>
        <w:tc>
          <w:tcPr>
            <w:tcW w:w="1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79830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0.005-0.250</w:t>
            </w:r>
          </w:p>
        </w:tc>
      </w:tr>
      <w:tr w:rsidR="003542AD" w:rsidRPr="00920B90" w14:paraId="644BABD0" w14:textId="77777777" w:rsidTr="00A25B0B">
        <w:trPr>
          <w:trHeight w:val="312"/>
        </w:trPr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147C1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AA83B0" w14:textId="77777777" w:rsidR="003542AD" w:rsidRPr="00920B90" w:rsidRDefault="003542AD" w:rsidP="00A25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proofErr w:type="spellStart"/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Fluchloralin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AE934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306.00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2149E2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264.00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1C1C58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63.00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8537B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4.25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2764A9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8.00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4D6C1B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16.00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910F0" w14:textId="77777777" w:rsidR="003542AD" w:rsidRPr="00920B90" w:rsidRDefault="003542AD" w:rsidP="00A2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92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0.005-0.250</w:t>
            </w:r>
          </w:p>
        </w:tc>
      </w:tr>
    </w:tbl>
    <w:p w14:paraId="460B48AB" w14:textId="77777777" w:rsidR="003542AD" w:rsidRPr="00920B90" w:rsidRDefault="003542AD" w:rsidP="003542AD">
      <w:pPr>
        <w:rPr>
          <w:rFonts w:ascii="Times New Roman" w:hAnsi="Times New Roman" w:cs="Times New Roman"/>
          <w:sz w:val="24"/>
          <w:szCs w:val="24"/>
        </w:rPr>
      </w:pPr>
      <w:r w:rsidRPr="00920B90">
        <w:rPr>
          <w:rFonts w:ascii="Times New Roman" w:hAnsi="Times New Roman" w:cs="Times New Roman"/>
          <w:sz w:val="24"/>
          <w:szCs w:val="24"/>
        </w:rPr>
        <w:t>Q1-Precursor ion, Q3-Quantifier ion, Q3*-Qualifier ion, Rt- Retention time, CE-Collision Energy</w:t>
      </w:r>
    </w:p>
    <w:p w14:paraId="39EF967F" w14:textId="77777777" w:rsidR="003542AD" w:rsidRDefault="003542AD" w:rsidP="003542AD"/>
    <w:p w14:paraId="376D5FD4" w14:textId="77777777" w:rsidR="003542AD" w:rsidRDefault="003542AD" w:rsidP="003542AD">
      <w:pPr>
        <w:rPr>
          <w:b/>
          <w:bCs/>
        </w:rPr>
      </w:pPr>
      <w:r>
        <w:rPr>
          <w:b/>
          <w:bCs/>
        </w:rPr>
        <w:br w:type="page"/>
      </w:r>
    </w:p>
    <w:p w14:paraId="09E1FC93" w14:textId="13E46233" w:rsidR="00683D4C" w:rsidRDefault="00683D4C" w:rsidP="00683D4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FF564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20B90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3DA3496D" w14:textId="32DE0379" w:rsidR="00683D4C" w:rsidRDefault="00891AF3" w:rsidP="00683D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Molecular identification of</w:t>
      </w:r>
      <w:r w:rsidR="00683D4C" w:rsidRPr="00E746FE">
        <w:rPr>
          <w:rFonts w:ascii="Times New Roman" w:hAnsi="Times New Roman" w:cs="Times New Roman"/>
          <w:sz w:val="24"/>
          <w:szCs w:val="24"/>
        </w:rPr>
        <w:t xml:space="preserve"> endophytic </w:t>
      </w:r>
      <w:r w:rsidR="00683D4C" w:rsidRPr="00702948">
        <w:rPr>
          <w:rFonts w:ascii="Times New Roman" w:hAnsi="Times New Roman" w:cs="Times New Roman"/>
          <w:i/>
          <w:iCs/>
          <w:sz w:val="24"/>
          <w:szCs w:val="24"/>
        </w:rPr>
        <w:t>Trichoderma</w:t>
      </w:r>
      <w:r>
        <w:rPr>
          <w:rFonts w:ascii="Times New Roman" w:hAnsi="Times New Roman" w:cs="Times New Roman"/>
          <w:sz w:val="24"/>
          <w:szCs w:val="24"/>
        </w:rPr>
        <w:t>,</w:t>
      </w:r>
      <w:r w:rsidR="00683D4C" w:rsidRPr="00E746FE">
        <w:rPr>
          <w:rFonts w:ascii="Times New Roman" w:hAnsi="Times New Roman" w:cs="Times New Roman"/>
          <w:sz w:val="24"/>
          <w:szCs w:val="24"/>
        </w:rPr>
        <w:t xml:space="preserve"> </w:t>
      </w:r>
      <w:r w:rsidR="00683D4C" w:rsidRPr="00702948">
        <w:rPr>
          <w:rFonts w:ascii="Times New Roman" w:hAnsi="Times New Roman" w:cs="Times New Roman"/>
          <w:i/>
          <w:iCs/>
          <w:sz w:val="24"/>
          <w:szCs w:val="24"/>
        </w:rPr>
        <w:t>Bacillus</w:t>
      </w:r>
      <w:r w:rsidR="00F43D34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683D4C" w:rsidRPr="00E746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C102ED">
        <w:rPr>
          <w:rFonts w:ascii="Times New Roman" w:eastAsia="Times New Roman" w:hAnsi="Times New Roman" w:cs="Times New Roman"/>
          <w:i/>
          <w:iCs/>
          <w:sz w:val="24"/>
          <w:szCs w:val="24"/>
          <w:lang w:val="en-IN" w:eastAsia="en-IN"/>
        </w:rPr>
        <w:t>Cytospora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val="en-IN" w:eastAsia="en-IN"/>
        </w:rPr>
        <w:t xml:space="preserve"> </w:t>
      </w:r>
      <w:r w:rsidR="00683D4C" w:rsidRPr="00E746FE">
        <w:rPr>
          <w:rFonts w:ascii="Times New Roman" w:hAnsi="Times New Roman" w:cs="Times New Roman"/>
          <w:sz w:val="24"/>
          <w:szCs w:val="24"/>
        </w:rPr>
        <w:t>species evaluated under field conditions during 2022-23 and 2023</w:t>
      </w:r>
      <w:r>
        <w:rPr>
          <w:rFonts w:ascii="Times New Roman" w:hAnsi="Times New Roman" w:cs="Times New Roman"/>
          <w:sz w:val="24"/>
          <w:szCs w:val="24"/>
        </w:rPr>
        <w:t>-24</w:t>
      </w:r>
      <w:r w:rsidR="00683D4C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TableGrid"/>
        <w:tblpPr w:leftFromText="180" w:rightFromText="180" w:vertAnchor="page" w:horzAnchor="margin" w:tblpY="2809"/>
        <w:tblW w:w="5000" w:type="pct"/>
        <w:tblLook w:val="04A0" w:firstRow="1" w:lastRow="0" w:firstColumn="1" w:lastColumn="0" w:noHBand="0" w:noVBand="1"/>
      </w:tblPr>
      <w:tblGrid>
        <w:gridCol w:w="931"/>
        <w:gridCol w:w="1475"/>
        <w:gridCol w:w="1984"/>
        <w:gridCol w:w="3069"/>
        <w:gridCol w:w="3025"/>
        <w:gridCol w:w="2466"/>
      </w:tblGrid>
      <w:tr w:rsidR="003542AD" w:rsidRPr="00C102ED" w14:paraId="1167D924" w14:textId="77777777" w:rsidTr="0005042B">
        <w:trPr>
          <w:trHeight w:val="558"/>
        </w:trPr>
        <w:tc>
          <w:tcPr>
            <w:tcW w:w="359" w:type="pct"/>
          </w:tcPr>
          <w:p w14:paraId="41FA12F4" w14:textId="77777777" w:rsidR="003542AD" w:rsidRPr="00C102ED" w:rsidRDefault="003542AD" w:rsidP="00A25B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102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Sl. No. </w:t>
            </w:r>
          </w:p>
        </w:tc>
        <w:tc>
          <w:tcPr>
            <w:tcW w:w="569" w:type="pct"/>
          </w:tcPr>
          <w:p w14:paraId="31B5EE90" w14:textId="77777777" w:rsidR="003542AD" w:rsidRPr="00C102ED" w:rsidRDefault="003542AD" w:rsidP="00A25B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102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Isolate name</w:t>
            </w:r>
          </w:p>
        </w:tc>
        <w:tc>
          <w:tcPr>
            <w:tcW w:w="766" w:type="pct"/>
            <w:hideMark/>
          </w:tcPr>
          <w:p w14:paraId="2B8DCE93" w14:textId="77777777" w:rsidR="003542AD" w:rsidRPr="00C102ED" w:rsidRDefault="003542AD" w:rsidP="00A25B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NCBI GenBank </w:t>
            </w:r>
            <w:r w:rsidRPr="00C102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Accession No. </w:t>
            </w:r>
          </w:p>
        </w:tc>
        <w:tc>
          <w:tcPr>
            <w:tcW w:w="1185" w:type="pct"/>
          </w:tcPr>
          <w:p w14:paraId="7A3AA315" w14:textId="77777777" w:rsidR="003542AD" w:rsidRPr="00C102ED" w:rsidRDefault="003542AD" w:rsidP="00A25B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Source genotype, plant part used </w:t>
            </w:r>
          </w:p>
        </w:tc>
        <w:tc>
          <w:tcPr>
            <w:tcW w:w="1168" w:type="pct"/>
            <w:hideMark/>
          </w:tcPr>
          <w:p w14:paraId="368F59FC" w14:textId="77777777" w:rsidR="003542AD" w:rsidRPr="00C102ED" w:rsidRDefault="003542AD" w:rsidP="00A25B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Identified endophytes based on ITS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/16S rRNA sequence information</w:t>
            </w:r>
            <w:r w:rsidRPr="00C102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 xml:space="preserve"> </w:t>
            </w:r>
          </w:p>
        </w:tc>
        <w:tc>
          <w:tcPr>
            <w:tcW w:w="952" w:type="pct"/>
          </w:tcPr>
          <w:p w14:paraId="347BEE0B" w14:textId="77777777" w:rsidR="003542AD" w:rsidRPr="00C102ED" w:rsidRDefault="003542AD" w:rsidP="00A25B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 xml:space="preserve">Reference </w:t>
            </w:r>
          </w:p>
        </w:tc>
      </w:tr>
      <w:tr w:rsidR="003542AD" w:rsidRPr="00C102ED" w14:paraId="40E38C5C" w14:textId="77777777" w:rsidTr="0005042B">
        <w:trPr>
          <w:trHeight w:val="492"/>
        </w:trPr>
        <w:tc>
          <w:tcPr>
            <w:tcW w:w="359" w:type="pct"/>
          </w:tcPr>
          <w:p w14:paraId="5801F5F2" w14:textId="77777777" w:rsidR="003542AD" w:rsidRPr="00C102ED" w:rsidRDefault="003542AD" w:rsidP="00A25B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69" w:type="pct"/>
          </w:tcPr>
          <w:p w14:paraId="5E4523C6" w14:textId="77777777" w:rsidR="003542AD" w:rsidRPr="00C102ED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2ED">
              <w:rPr>
                <w:rFonts w:ascii="Times New Roman" w:hAnsi="Times New Roman" w:cs="Times New Roman"/>
                <w:sz w:val="24"/>
                <w:szCs w:val="24"/>
              </w:rPr>
              <w:t>CSBY-2</w:t>
            </w:r>
          </w:p>
        </w:tc>
        <w:tc>
          <w:tcPr>
            <w:tcW w:w="766" w:type="pct"/>
          </w:tcPr>
          <w:p w14:paraId="1D7A3B1F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102ED">
              <w:rPr>
                <w:rFonts w:ascii="Times New Roman" w:hAnsi="Times New Roman" w:cs="Times New Roman"/>
                <w:sz w:val="24"/>
                <w:szCs w:val="24"/>
              </w:rPr>
              <w:t>OM280451</w:t>
            </w:r>
          </w:p>
        </w:tc>
        <w:tc>
          <w:tcPr>
            <w:tcW w:w="1185" w:type="pct"/>
          </w:tcPr>
          <w:p w14:paraId="753AE615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Cabernet Sauvignon, Berry</w:t>
            </w:r>
          </w:p>
        </w:tc>
        <w:tc>
          <w:tcPr>
            <w:tcW w:w="1168" w:type="pct"/>
          </w:tcPr>
          <w:p w14:paraId="6F999AF4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 xml:space="preserve">Trichoderma </w:t>
            </w:r>
            <w:proofErr w:type="spellStart"/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>asperellum</w:t>
            </w:r>
            <w:proofErr w:type="spellEnd"/>
          </w:p>
        </w:tc>
        <w:tc>
          <w:tcPr>
            <w:tcW w:w="952" w:type="pct"/>
          </w:tcPr>
          <w:p w14:paraId="72DA6F0F" w14:textId="77777777" w:rsidR="003542AD" w:rsidRPr="00612EB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612EB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Present study </w:t>
            </w:r>
          </w:p>
        </w:tc>
      </w:tr>
      <w:tr w:rsidR="003542AD" w:rsidRPr="00C102ED" w14:paraId="3D1B433D" w14:textId="77777777" w:rsidTr="0005042B">
        <w:trPr>
          <w:trHeight w:val="300"/>
        </w:trPr>
        <w:tc>
          <w:tcPr>
            <w:tcW w:w="359" w:type="pct"/>
          </w:tcPr>
          <w:p w14:paraId="748C6D46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  2</w:t>
            </w:r>
          </w:p>
        </w:tc>
        <w:tc>
          <w:tcPr>
            <w:tcW w:w="569" w:type="pct"/>
          </w:tcPr>
          <w:p w14:paraId="4A491E0D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CSBY-4</w:t>
            </w:r>
          </w:p>
        </w:tc>
        <w:tc>
          <w:tcPr>
            <w:tcW w:w="766" w:type="pct"/>
          </w:tcPr>
          <w:p w14:paraId="7212A9DE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OL778931</w:t>
            </w:r>
          </w:p>
        </w:tc>
        <w:tc>
          <w:tcPr>
            <w:tcW w:w="1185" w:type="pct"/>
          </w:tcPr>
          <w:p w14:paraId="510B9EFC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Cabernet Sauvignon, Berry</w:t>
            </w:r>
          </w:p>
        </w:tc>
        <w:tc>
          <w:tcPr>
            <w:tcW w:w="1168" w:type="pct"/>
          </w:tcPr>
          <w:p w14:paraId="45DF14C5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bookmarkStart w:id="0" w:name="_Hlk193813367"/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 xml:space="preserve">Trichoderma </w:t>
            </w:r>
            <w:proofErr w:type="spellStart"/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>asperelloides</w:t>
            </w:r>
            <w:bookmarkEnd w:id="0"/>
            <w:proofErr w:type="spellEnd"/>
          </w:p>
        </w:tc>
        <w:tc>
          <w:tcPr>
            <w:tcW w:w="952" w:type="pct"/>
          </w:tcPr>
          <w:p w14:paraId="1A2CA0A3" w14:textId="77777777" w:rsidR="003542AD" w:rsidRPr="00612EB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612EB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Present study </w:t>
            </w:r>
          </w:p>
        </w:tc>
      </w:tr>
      <w:tr w:rsidR="003542AD" w:rsidRPr="00C102ED" w14:paraId="6FB81262" w14:textId="77777777" w:rsidTr="0005042B">
        <w:trPr>
          <w:trHeight w:val="300"/>
        </w:trPr>
        <w:tc>
          <w:tcPr>
            <w:tcW w:w="359" w:type="pct"/>
          </w:tcPr>
          <w:p w14:paraId="59EF5393" w14:textId="77777777" w:rsidR="003542AD" w:rsidRPr="00C102ED" w:rsidRDefault="003542AD" w:rsidP="00A25B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569" w:type="pct"/>
          </w:tcPr>
          <w:p w14:paraId="4D661521" w14:textId="77777777" w:rsidR="003542AD" w:rsidRPr="00C102ED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2ED">
              <w:rPr>
                <w:rFonts w:ascii="Times New Roman" w:hAnsi="Times New Roman" w:cs="Times New Roman"/>
                <w:sz w:val="24"/>
                <w:szCs w:val="24"/>
              </w:rPr>
              <w:t>CSBY-8</w:t>
            </w:r>
          </w:p>
        </w:tc>
        <w:tc>
          <w:tcPr>
            <w:tcW w:w="766" w:type="pct"/>
          </w:tcPr>
          <w:p w14:paraId="60456DF3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hAnsi="Times New Roman" w:cs="Times New Roman"/>
                <w:sz w:val="24"/>
                <w:szCs w:val="24"/>
              </w:rPr>
              <w:t>OM280455</w:t>
            </w:r>
          </w:p>
        </w:tc>
        <w:tc>
          <w:tcPr>
            <w:tcW w:w="1185" w:type="pct"/>
          </w:tcPr>
          <w:p w14:paraId="6297F0BF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Cabernet Sauvignon, Berry</w:t>
            </w:r>
          </w:p>
        </w:tc>
        <w:tc>
          <w:tcPr>
            <w:tcW w:w="1168" w:type="pct"/>
          </w:tcPr>
          <w:p w14:paraId="79FBB7AF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 xml:space="preserve">Trichoderma </w:t>
            </w:r>
            <w:proofErr w:type="spellStart"/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>asperellum</w:t>
            </w:r>
            <w:proofErr w:type="spellEnd"/>
          </w:p>
        </w:tc>
        <w:tc>
          <w:tcPr>
            <w:tcW w:w="952" w:type="pct"/>
          </w:tcPr>
          <w:p w14:paraId="48C2AEC8" w14:textId="77777777" w:rsidR="003542AD" w:rsidRPr="00612EB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612EB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Present study </w:t>
            </w:r>
          </w:p>
        </w:tc>
      </w:tr>
      <w:tr w:rsidR="003542AD" w:rsidRPr="00C102ED" w14:paraId="18502A61" w14:textId="77777777" w:rsidTr="0005042B">
        <w:trPr>
          <w:trHeight w:val="300"/>
        </w:trPr>
        <w:tc>
          <w:tcPr>
            <w:tcW w:w="359" w:type="pct"/>
          </w:tcPr>
          <w:p w14:paraId="03A630BE" w14:textId="77777777" w:rsidR="003542AD" w:rsidRPr="00C102ED" w:rsidRDefault="003542AD" w:rsidP="00A25B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4</w:t>
            </w:r>
          </w:p>
        </w:tc>
        <w:tc>
          <w:tcPr>
            <w:tcW w:w="569" w:type="pct"/>
          </w:tcPr>
          <w:p w14:paraId="19A8954F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MCBY-1</w:t>
            </w:r>
          </w:p>
        </w:tc>
        <w:tc>
          <w:tcPr>
            <w:tcW w:w="766" w:type="pct"/>
          </w:tcPr>
          <w:p w14:paraId="7374B896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OM341599</w:t>
            </w:r>
          </w:p>
        </w:tc>
        <w:tc>
          <w:tcPr>
            <w:tcW w:w="1185" w:type="pct"/>
          </w:tcPr>
          <w:p w14:paraId="5FDA37DE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Manik Chaman, Berry</w:t>
            </w:r>
          </w:p>
        </w:tc>
        <w:tc>
          <w:tcPr>
            <w:tcW w:w="1168" w:type="pct"/>
            <w:noWrap/>
          </w:tcPr>
          <w:p w14:paraId="519E36B5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proofErr w:type="spellStart"/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>Cytospora</w:t>
            </w:r>
            <w:proofErr w:type="spellEnd"/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 xml:space="preserve"> </w:t>
            </w: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sp</w:t>
            </w:r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 xml:space="preserve">. </w:t>
            </w:r>
          </w:p>
        </w:tc>
        <w:tc>
          <w:tcPr>
            <w:tcW w:w="952" w:type="pct"/>
          </w:tcPr>
          <w:p w14:paraId="3DA5AFA5" w14:textId="77777777" w:rsidR="003542AD" w:rsidRPr="00612EB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612EB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Present study </w:t>
            </w:r>
          </w:p>
        </w:tc>
      </w:tr>
      <w:tr w:rsidR="003542AD" w:rsidRPr="00C102ED" w14:paraId="13713FF1" w14:textId="77777777" w:rsidTr="0005042B">
        <w:trPr>
          <w:trHeight w:val="300"/>
        </w:trPr>
        <w:tc>
          <w:tcPr>
            <w:tcW w:w="359" w:type="pct"/>
          </w:tcPr>
          <w:p w14:paraId="5676921F" w14:textId="77777777" w:rsidR="003542AD" w:rsidRPr="00C102ED" w:rsidRDefault="003542AD" w:rsidP="00A25B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bookmarkStart w:id="1" w:name="_Hlk193815152"/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5</w:t>
            </w:r>
          </w:p>
        </w:tc>
        <w:tc>
          <w:tcPr>
            <w:tcW w:w="569" w:type="pct"/>
          </w:tcPr>
          <w:p w14:paraId="1DD082A9" w14:textId="77777777" w:rsidR="003542AD" w:rsidRPr="00C102ED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MCBY-2</w:t>
            </w:r>
          </w:p>
        </w:tc>
        <w:tc>
          <w:tcPr>
            <w:tcW w:w="766" w:type="pct"/>
          </w:tcPr>
          <w:p w14:paraId="6331473D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102E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OL797982</w:t>
            </w:r>
          </w:p>
        </w:tc>
        <w:tc>
          <w:tcPr>
            <w:tcW w:w="1185" w:type="pct"/>
          </w:tcPr>
          <w:p w14:paraId="7486D1B0" w14:textId="77777777" w:rsidR="003542AD" w:rsidRPr="00C102ED" w:rsidRDefault="003542AD" w:rsidP="00A25B0B">
            <w:pPr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Manik Chaman, Berry</w:t>
            </w:r>
          </w:p>
        </w:tc>
        <w:tc>
          <w:tcPr>
            <w:tcW w:w="1168" w:type="pct"/>
            <w:noWrap/>
          </w:tcPr>
          <w:p w14:paraId="732747AB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bookmarkStart w:id="2" w:name="_Hlk193810596"/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 xml:space="preserve">Trichoderma </w:t>
            </w:r>
            <w:proofErr w:type="spellStart"/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>asperellum</w:t>
            </w:r>
            <w:bookmarkEnd w:id="2"/>
            <w:proofErr w:type="spellEnd"/>
          </w:p>
        </w:tc>
        <w:tc>
          <w:tcPr>
            <w:tcW w:w="952" w:type="pct"/>
          </w:tcPr>
          <w:p w14:paraId="44F55957" w14:textId="77777777" w:rsidR="003542AD" w:rsidRPr="00612EB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612EB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Present study </w:t>
            </w:r>
          </w:p>
        </w:tc>
      </w:tr>
      <w:bookmarkEnd w:id="1"/>
      <w:tr w:rsidR="003542AD" w:rsidRPr="00C102ED" w14:paraId="36656070" w14:textId="77777777" w:rsidTr="0005042B">
        <w:trPr>
          <w:trHeight w:val="300"/>
        </w:trPr>
        <w:tc>
          <w:tcPr>
            <w:tcW w:w="359" w:type="pct"/>
          </w:tcPr>
          <w:p w14:paraId="7AAEB226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      6</w:t>
            </w:r>
          </w:p>
        </w:tc>
        <w:tc>
          <w:tcPr>
            <w:tcW w:w="569" w:type="pct"/>
          </w:tcPr>
          <w:p w14:paraId="1AF56573" w14:textId="77777777" w:rsidR="003542AD" w:rsidRPr="00C102ED" w:rsidRDefault="003542AD" w:rsidP="00A25B0B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DRRS-1</w:t>
            </w:r>
          </w:p>
        </w:tc>
        <w:tc>
          <w:tcPr>
            <w:tcW w:w="766" w:type="pct"/>
          </w:tcPr>
          <w:p w14:paraId="5341BA2D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ON063017</w:t>
            </w:r>
          </w:p>
        </w:tc>
        <w:tc>
          <w:tcPr>
            <w:tcW w:w="1185" w:type="pct"/>
          </w:tcPr>
          <w:p w14:paraId="1B90428A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Dogridge</w:t>
            </w:r>
            <w:proofErr w:type="spellEnd"/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rootstock, stem</w:t>
            </w:r>
          </w:p>
        </w:tc>
        <w:tc>
          <w:tcPr>
            <w:tcW w:w="1168" w:type="pct"/>
            <w:noWrap/>
          </w:tcPr>
          <w:p w14:paraId="08557B15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bookmarkStart w:id="3" w:name="_Hlk193815116"/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>Trichoderma viride</w:t>
            </w:r>
            <w:bookmarkEnd w:id="3"/>
          </w:p>
        </w:tc>
        <w:tc>
          <w:tcPr>
            <w:tcW w:w="952" w:type="pct"/>
          </w:tcPr>
          <w:p w14:paraId="525F8B07" w14:textId="77777777" w:rsidR="003542AD" w:rsidRPr="00612EB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612EB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Present study </w:t>
            </w:r>
          </w:p>
        </w:tc>
      </w:tr>
      <w:tr w:rsidR="003542AD" w:rsidRPr="00C102ED" w14:paraId="11C6916A" w14:textId="77777777" w:rsidTr="0005042B">
        <w:trPr>
          <w:trHeight w:val="300"/>
        </w:trPr>
        <w:tc>
          <w:tcPr>
            <w:tcW w:w="359" w:type="pct"/>
          </w:tcPr>
          <w:p w14:paraId="6A317ACF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     7</w:t>
            </w:r>
          </w:p>
        </w:tc>
        <w:tc>
          <w:tcPr>
            <w:tcW w:w="569" w:type="pct"/>
          </w:tcPr>
          <w:p w14:paraId="0741340A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SB-5</w:t>
            </w:r>
          </w:p>
        </w:tc>
        <w:tc>
          <w:tcPr>
            <w:tcW w:w="766" w:type="pct"/>
          </w:tcPr>
          <w:p w14:paraId="6B761921" w14:textId="77777777" w:rsidR="003542AD" w:rsidRPr="00C102ED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OQ473591</w:t>
            </w:r>
          </w:p>
        </w:tc>
        <w:tc>
          <w:tcPr>
            <w:tcW w:w="1185" w:type="pct"/>
          </w:tcPr>
          <w:p w14:paraId="2CAEFB5A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Sauvignon Blanc, leaf</w:t>
            </w:r>
          </w:p>
        </w:tc>
        <w:tc>
          <w:tcPr>
            <w:tcW w:w="1168" w:type="pct"/>
            <w:noWrap/>
          </w:tcPr>
          <w:p w14:paraId="4FED88FB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bookmarkStart w:id="4" w:name="_Hlk193813389"/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 xml:space="preserve">Bacillus subtilis </w:t>
            </w:r>
            <w:bookmarkEnd w:id="4"/>
          </w:p>
        </w:tc>
        <w:tc>
          <w:tcPr>
            <w:tcW w:w="952" w:type="pct"/>
          </w:tcPr>
          <w:p w14:paraId="66ACE47E" w14:textId="77777777" w:rsidR="003542AD" w:rsidRPr="00612EB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612EB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Holkar et al., 2024</w:t>
            </w:r>
          </w:p>
        </w:tc>
      </w:tr>
      <w:tr w:rsidR="003542AD" w:rsidRPr="00C102ED" w14:paraId="12839E71" w14:textId="77777777" w:rsidTr="0005042B">
        <w:trPr>
          <w:trHeight w:val="300"/>
        </w:trPr>
        <w:tc>
          <w:tcPr>
            <w:tcW w:w="359" w:type="pct"/>
          </w:tcPr>
          <w:p w14:paraId="09C5489B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     8</w:t>
            </w:r>
          </w:p>
        </w:tc>
        <w:tc>
          <w:tcPr>
            <w:tcW w:w="569" w:type="pct"/>
          </w:tcPr>
          <w:p w14:paraId="707F2584" w14:textId="77777777" w:rsidR="003542AD" w:rsidRPr="00C102ED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SB-2</w:t>
            </w:r>
          </w:p>
        </w:tc>
        <w:tc>
          <w:tcPr>
            <w:tcW w:w="766" w:type="pct"/>
          </w:tcPr>
          <w:p w14:paraId="58CF3688" w14:textId="77777777" w:rsidR="003542AD" w:rsidRPr="00C102ED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C102ED">
              <w:rPr>
                <w:rFonts w:ascii="Times New Roman" w:hAnsi="Times New Roman" w:cs="Times New Roman"/>
                <w:sz w:val="24"/>
                <w:szCs w:val="24"/>
              </w:rPr>
              <w:t>OQ407830</w:t>
            </w:r>
          </w:p>
        </w:tc>
        <w:tc>
          <w:tcPr>
            <w:tcW w:w="1185" w:type="pct"/>
          </w:tcPr>
          <w:p w14:paraId="206BE9BB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Sauvignon Blanc, leaf</w:t>
            </w:r>
          </w:p>
        </w:tc>
        <w:tc>
          <w:tcPr>
            <w:tcW w:w="1168" w:type="pct"/>
            <w:noWrap/>
          </w:tcPr>
          <w:p w14:paraId="66F27B1B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>Bacillus subtilis</w:t>
            </w:r>
          </w:p>
        </w:tc>
        <w:tc>
          <w:tcPr>
            <w:tcW w:w="952" w:type="pct"/>
          </w:tcPr>
          <w:p w14:paraId="7F69A248" w14:textId="77777777" w:rsidR="003542AD" w:rsidRPr="00612EB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612EB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Holkar et al., 2024</w:t>
            </w:r>
          </w:p>
        </w:tc>
      </w:tr>
      <w:tr w:rsidR="003542AD" w:rsidRPr="00C102ED" w14:paraId="41EB173C" w14:textId="77777777" w:rsidTr="0005042B">
        <w:trPr>
          <w:trHeight w:val="300"/>
        </w:trPr>
        <w:tc>
          <w:tcPr>
            <w:tcW w:w="359" w:type="pct"/>
          </w:tcPr>
          <w:p w14:paraId="5E62194F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     9</w:t>
            </w:r>
          </w:p>
        </w:tc>
        <w:tc>
          <w:tcPr>
            <w:tcW w:w="569" w:type="pct"/>
          </w:tcPr>
          <w:p w14:paraId="7471D7BE" w14:textId="77777777" w:rsidR="003542AD" w:rsidRPr="00C102ED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CS-2</w:t>
            </w:r>
          </w:p>
        </w:tc>
        <w:tc>
          <w:tcPr>
            <w:tcW w:w="766" w:type="pct"/>
          </w:tcPr>
          <w:p w14:paraId="4E6E9161" w14:textId="77777777" w:rsidR="003542AD" w:rsidRPr="00C102ED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2ED">
              <w:rPr>
                <w:rFonts w:ascii="Times New Roman" w:hAnsi="Times New Roman" w:cs="Times New Roman"/>
                <w:sz w:val="24"/>
                <w:szCs w:val="24"/>
              </w:rPr>
              <w:t>OQ402731</w:t>
            </w:r>
          </w:p>
        </w:tc>
        <w:tc>
          <w:tcPr>
            <w:tcW w:w="1185" w:type="pct"/>
          </w:tcPr>
          <w:p w14:paraId="02CC0BBC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Cabernet Sauvignon, leaf</w:t>
            </w:r>
          </w:p>
        </w:tc>
        <w:tc>
          <w:tcPr>
            <w:tcW w:w="1168" w:type="pct"/>
            <w:noWrap/>
          </w:tcPr>
          <w:p w14:paraId="68EAE870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bookmarkStart w:id="5" w:name="_Hlk193813891"/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>Bacillus subtilis</w:t>
            </w:r>
            <w:bookmarkEnd w:id="5"/>
          </w:p>
        </w:tc>
        <w:tc>
          <w:tcPr>
            <w:tcW w:w="952" w:type="pct"/>
          </w:tcPr>
          <w:p w14:paraId="16E3F2EC" w14:textId="77777777" w:rsidR="003542AD" w:rsidRPr="00612EB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612EB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Holkar et al., 2024</w:t>
            </w:r>
          </w:p>
        </w:tc>
      </w:tr>
      <w:tr w:rsidR="003542AD" w:rsidRPr="00C102ED" w14:paraId="3643EB72" w14:textId="77777777" w:rsidTr="0005042B">
        <w:trPr>
          <w:trHeight w:val="300"/>
        </w:trPr>
        <w:tc>
          <w:tcPr>
            <w:tcW w:w="359" w:type="pct"/>
          </w:tcPr>
          <w:p w14:paraId="72E727EB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    10</w:t>
            </w:r>
          </w:p>
        </w:tc>
        <w:tc>
          <w:tcPr>
            <w:tcW w:w="569" w:type="pct"/>
          </w:tcPr>
          <w:p w14:paraId="28F35B62" w14:textId="77777777" w:rsidR="003542AD" w:rsidRPr="00C102ED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RT-7</w:t>
            </w:r>
          </w:p>
        </w:tc>
        <w:tc>
          <w:tcPr>
            <w:tcW w:w="766" w:type="pct"/>
          </w:tcPr>
          <w:p w14:paraId="1B057F91" w14:textId="77777777" w:rsidR="003542AD" w:rsidRPr="00C102ED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2ED">
              <w:rPr>
                <w:rFonts w:ascii="Times New Roman" w:hAnsi="Times New Roman" w:cs="Times New Roman"/>
                <w:sz w:val="24"/>
                <w:szCs w:val="24"/>
              </w:rPr>
              <w:t>OQ781200</w:t>
            </w:r>
          </w:p>
        </w:tc>
        <w:tc>
          <w:tcPr>
            <w:tcW w:w="1185" w:type="pct"/>
          </w:tcPr>
          <w:p w14:paraId="3CFBA3A9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Cabernet Sauvignon, Root</w:t>
            </w:r>
          </w:p>
        </w:tc>
        <w:tc>
          <w:tcPr>
            <w:tcW w:w="1168" w:type="pct"/>
            <w:noWrap/>
          </w:tcPr>
          <w:p w14:paraId="1CC256E6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 xml:space="preserve">Bacillus </w:t>
            </w:r>
            <w:proofErr w:type="spellStart"/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>mojavensis</w:t>
            </w:r>
            <w:proofErr w:type="spellEnd"/>
          </w:p>
        </w:tc>
        <w:tc>
          <w:tcPr>
            <w:tcW w:w="952" w:type="pct"/>
          </w:tcPr>
          <w:p w14:paraId="668C7A7D" w14:textId="77777777" w:rsidR="003542AD" w:rsidRPr="00612EB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612EB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Present study </w:t>
            </w:r>
          </w:p>
        </w:tc>
      </w:tr>
      <w:tr w:rsidR="003542AD" w:rsidRPr="00C102ED" w14:paraId="0D4CB95A" w14:textId="77777777" w:rsidTr="0005042B">
        <w:trPr>
          <w:trHeight w:val="300"/>
        </w:trPr>
        <w:tc>
          <w:tcPr>
            <w:tcW w:w="359" w:type="pct"/>
          </w:tcPr>
          <w:p w14:paraId="66AC4CAD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    11</w:t>
            </w:r>
          </w:p>
        </w:tc>
        <w:tc>
          <w:tcPr>
            <w:tcW w:w="569" w:type="pct"/>
          </w:tcPr>
          <w:p w14:paraId="7B0687FF" w14:textId="77777777" w:rsidR="003542AD" w:rsidRPr="00C102ED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RF-1</w:t>
            </w:r>
          </w:p>
        </w:tc>
        <w:tc>
          <w:tcPr>
            <w:tcW w:w="766" w:type="pct"/>
          </w:tcPr>
          <w:p w14:paraId="449C4B35" w14:textId="77777777" w:rsidR="003542AD" w:rsidRPr="00C102ED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2ED">
              <w:rPr>
                <w:rFonts w:ascii="Times New Roman" w:hAnsi="Times New Roman" w:cs="Times New Roman"/>
                <w:sz w:val="24"/>
                <w:szCs w:val="24"/>
              </w:rPr>
              <w:t>OQ503170</w:t>
            </w:r>
          </w:p>
        </w:tc>
        <w:tc>
          <w:tcPr>
            <w:tcW w:w="1185" w:type="pct"/>
          </w:tcPr>
          <w:p w14:paraId="3AFDF69D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>Vitis</w:t>
            </w: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</w:t>
            </w:r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>rotundifolia</w:t>
            </w: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, leaf</w:t>
            </w:r>
          </w:p>
        </w:tc>
        <w:tc>
          <w:tcPr>
            <w:tcW w:w="1168" w:type="pct"/>
            <w:noWrap/>
          </w:tcPr>
          <w:p w14:paraId="3BEAAE04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>Bacillus subtilis</w:t>
            </w:r>
          </w:p>
        </w:tc>
        <w:tc>
          <w:tcPr>
            <w:tcW w:w="952" w:type="pct"/>
          </w:tcPr>
          <w:p w14:paraId="3522A625" w14:textId="77777777" w:rsidR="003542AD" w:rsidRPr="00612EB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612EB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Present study </w:t>
            </w:r>
          </w:p>
        </w:tc>
      </w:tr>
      <w:tr w:rsidR="003542AD" w:rsidRPr="00C102ED" w14:paraId="0BD0214A" w14:textId="77777777" w:rsidTr="0005042B">
        <w:trPr>
          <w:trHeight w:val="300"/>
        </w:trPr>
        <w:tc>
          <w:tcPr>
            <w:tcW w:w="359" w:type="pct"/>
          </w:tcPr>
          <w:p w14:paraId="536F785A" w14:textId="77777777" w:rsidR="003542AD" w:rsidRPr="00C102ED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    12</w:t>
            </w:r>
          </w:p>
        </w:tc>
        <w:tc>
          <w:tcPr>
            <w:tcW w:w="569" w:type="pct"/>
          </w:tcPr>
          <w:p w14:paraId="7668F98C" w14:textId="77777777" w:rsidR="003542AD" w:rsidRPr="00C102ED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RB-1</w:t>
            </w:r>
          </w:p>
        </w:tc>
        <w:tc>
          <w:tcPr>
            <w:tcW w:w="766" w:type="pct"/>
          </w:tcPr>
          <w:p w14:paraId="343A5C6E" w14:textId="77777777" w:rsidR="003542AD" w:rsidRPr="00C102ED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2ED">
              <w:rPr>
                <w:rFonts w:ascii="Times New Roman" w:hAnsi="Times New Roman" w:cs="Times New Roman"/>
                <w:sz w:val="24"/>
                <w:szCs w:val="24"/>
              </w:rPr>
              <w:t>OQ784170</w:t>
            </w:r>
          </w:p>
        </w:tc>
        <w:tc>
          <w:tcPr>
            <w:tcW w:w="1185" w:type="pct"/>
          </w:tcPr>
          <w:p w14:paraId="3DF8C971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Muscat, mature berry </w:t>
            </w:r>
          </w:p>
        </w:tc>
        <w:tc>
          <w:tcPr>
            <w:tcW w:w="1168" w:type="pct"/>
            <w:noWrap/>
          </w:tcPr>
          <w:p w14:paraId="0C54D9F5" w14:textId="77777777" w:rsidR="003542AD" w:rsidRPr="00C102ED" w:rsidRDefault="003542AD" w:rsidP="00A25B0B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r w:rsidRPr="00C102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 xml:space="preserve">Bacillus licheniformis </w:t>
            </w:r>
          </w:p>
        </w:tc>
        <w:tc>
          <w:tcPr>
            <w:tcW w:w="952" w:type="pct"/>
          </w:tcPr>
          <w:p w14:paraId="2E3A40AE" w14:textId="77777777" w:rsidR="003542AD" w:rsidRPr="00612EB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612EB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Present study </w:t>
            </w:r>
          </w:p>
        </w:tc>
      </w:tr>
      <w:tr w:rsidR="003542AD" w:rsidRPr="00FF5641" w14:paraId="7F5AA953" w14:textId="77777777" w:rsidTr="0005042B">
        <w:trPr>
          <w:trHeight w:val="300"/>
        </w:trPr>
        <w:tc>
          <w:tcPr>
            <w:tcW w:w="359" w:type="pct"/>
          </w:tcPr>
          <w:p w14:paraId="4A99D1B3" w14:textId="77777777" w:rsidR="003542AD" w:rsidRPr="00FF5641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F5641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    13</w:t>
            </w:r>
          </w:p>
        </w:tc>
        <w:tc>
          <w:tcPr>
            <w:tcW w:w="569" w:type="pct"/>
          </w:tcPr>
          <w:p w14:paraId="0A0E9440" w14:textId="77777777" w:rsidR="003542AD" w:rsidRPr="00FF5641" w:rsidRDefault="003542AD" w:rsidP="00A25B0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564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GB-2</w:t>
            </w:r>
          </w:p>
        </w:tc>
        <w:tc>
          <w:tcPr>
            <w:tcW w:w="766" w:type="pct"/>
          </w:tcPr>
          <w:p w14:paraId="6C5A1504" w14:textId="77777777" w:rsidR="003542AD" w:rsidRPr="00FF5641" w:rsidRDefault="003542AD" w:rsidP="00A25B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5" w:type="pct"/>
          </w:tcPr>
          <w:p w14:paraId="56E53C61" w14:textId="77777777" w:rsidR="003542AD" w:rsidRPr="00FF5641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F5641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Muscat, immature berry </w:t>
            </w:r>
          </w:p>
        </w:tc>
        <w:tc>
          <w:tcPr>
            <w:tcW w:w="1168" w:type="pct"/>
            <w:noWrap/>
          </w:tcPr>
          <w:p w14:paraId="334A2DE1" w14:textId="0F804E8B" w:rsidR="003542AD" w:rsidRPr="00FF5641" w:rsidRDefault="003542AD" w:rsidP="00A25B0B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</w:pPr>
            <w:bookmarkStart w:id="6" w:name="_Hlk193810194"/>
            <w:r w:rsidRPr="00FF564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 xml:space="preserve">Bacillus </w:t>
            </w:r>
            <w:r w:rsidRPr="00FF5641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sp</w:t>
            </w:r>
            <w:r w:rsidR="00AE7DC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</w:t>
            </w:r>
            <w:r w:rsidRPr="00FF564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/>
              </w:rPr>
              <w:t xml:space="preserve">. </w:t>
            </w:r>
            <w:bookmarkEnd w:id="6"/>
          </w:p>
        </w:tc>
        <w:tc>
          <w:tcPr>
            <w:tcW w:w="952" w:type="pct"/>
          </w:tcPr>
          <w:p w14:paraId="3FCEE602" w14:textId="77777777" w:rsidR="003542AD" w:rsidRPr="00612EBD" w:rsidRDefault="003542AD" w:rsidP="00A25B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612EBD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Present study </w:t>
            </w:r>
          </w:p>
        </w:tc>
      </w:tr>
    </w:tbl>
    <w:p w14:paraId="43F26B02" w14:textId="506CE766" w:rsidR="00FE3BBA" w:rsidRPr="00963183" w:rsidRDefault="00963183" w:rsidP="00963183">
      <w:pPr>
        <w:spacing w:after="0"/>
        <w:jc w:val="both"/>
        <w:rPr>
          <w:rFonts w:ascii="Times New Roman" w:hAnsi="Times New Roman" w:cs="Times New Roman"/>
        </w:rPr>
      </w:pPr>
      <w:bookmarkStart w:id="7" w:name="_Hlk193798025"/>
      <w:r w:rsidRPr="00963183">
        <w:rPr>
          <w:rFonts w:ascii="Times New Roman" w:hAnsi="Times New Roman" w:cs="Times New Roman"/>
        </w:rPr>
        <w:t xml:space="preserve">Note: </w:t>
      </w:r>
      <w:r w:rsidR="00C64659" w:rsidRPr="00963183">
        <w:rPr>
          <w:rFonts w:ascii="Times New Roman" w:hAnsi="Times New Roman" w:cs="Times New Roman"/>
        </w:rPr>
        <w:t>CSBY: Cabernet Sauvignon berry</w:t>
      </w:r>
      <w:r w:rsidR="00B74B98" w:rsidRPr="00963183">
        <w:rPr>
          <w:rFonts w:ascii="Times New Roman" w:hAnsi="Times New Roman" w:cs="Times New Roman"/>
        </w:rPr>
        <w:t xml:space="preserve">, </w:t>
      </w:r>
      <w:r w:rsidR="00B74B98" w:rsidRPr="00963183">
        <w:rPr>
          <w:rFonts w:ascii="Times New Roman" w:hAnsi="Times New Roman" w:cs="Times New Roman"/>
          <w:lang w:val="en-IN"/>
        </w:rPr>
        <w:t xml:space="preserve">MCBY: Manik Chaman berry, DRRS: </w:t>
      </w:r>
      <w:proofErr w:type="spellStart"/>
      <w:r w:rsidR="00B74B98" w:rsidRPr="00963183">
        <w:rPr>
          <w:rFonts w:ascii="Times New Roman" w:hAnsi="Times New Roman" w:cs="Times New Roman"/>
          <w:lang w:val="en-IN"/>
        </w:rPr>
        <w:t>Dogridge</w:t>
      </w:r>
      <w:proofErr w:type="spellEnd"/>
      <w:r w:rsidR="00B74B98" w:rsidRPr="00963183">
        <w:rPr>
          <w:rFonts w:ascii="Times New Roman" w:hAnsi="Times New Roman" w:cs="Times New Roman"/>
          <w:lang w:val="en-IN"/>
        </w:rPr>
        <w:t xml:space="preserve"> rootstock</w:t>
      </w:r>
      <w:r w:rsidR="005B038B" w:rsidRPr="00963183">
        <w:rPr>
          <w:rFonts w:ascii="Times New Roman" w:hAnsi="Times New Roman" w:cs="Times New Roman"/>
          <w:lang w:val="en-IN"/>
        </w:rPr>
        <w:t xml:space="preserve">, SB: Sauvignon Blanc, CS: Crimson Seedless, RT: root samples, RF: </w:t>
      </w:r>
      <w:r w:rsidR="005B038B" w:rsidRPr="00963183">
        <w:rPr>
          <w:rFonts w:ascii="Times New Roman" w:hAnsi="Times New Roman" w:cs="Times New Roman"/>
          <w:i/>
          <w:iCs/>
          <w:lang w:val="en-IN"/>
        </w:rPr>
        <w:t>Vitis rotundifolia</w:t>
      </w:r>
      <w:r w:rsidR="005B038B" w:rsidRPr="00963183">
        <w:rPr>
          <w:rFonts w:ascii="Times New Roman" w:hAnsi="Times New Roman" w:cs="Times New Roman"/>
          <w:lang w:val="en-IN"/>
        </w:rPr>
        <w:t xml:space="preserve">, RB: Red berry, GB: green berry. </w:t>
      </w:r>
    </w:p>
    <w:p w14:paraId="43BCEDC2" w14:textId="46000916" w:rsidR="003542AD" w:rsidRPr="002D5BAE" w:rsidRDefault="005B038B" w:rsidP="00683D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="00B74B98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</w:p>
    <w:bookmarkEnd w:id="7"/>
    <w:p w14:paraId="7716F41E" w14:textId="77777777" w:rsidR="0005042B" w:rsidRDefault="0005042B" w:rsidP="00683D4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1F34C7" w14:textId="46A02533" w:rsidR="00683D4C" w:rsidRDefault="00683D4C" w:rsidP="00683D4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2D5BA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20B90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C387562" w14:textId="77777777" w:rsidR="00683D4C" w:rsidRPr="002D5BAE" w:rsidRDefault="00683D4C" w:rsidP="00683D4C">
      <w:pPr>
        <w:jc w:val="both"/>
        <w:rPr>
          <w:rFonts w:ascii="Times New Roman" w:hAnsi="Times New Roman" w:cs="Times New Roman"/>
          <w:sz w:val="24"/>
          <w:szCs w:val="24"/>
        </w:rPr>
      </w:pPr>
      <w:r w:rsidRPr="002D5BAE">
        <w:rPr>
          <w:rFonts w:ascii="Times New Roman" w:hAnsi="Times New Roman" w:cs="Times New Roman"/>
          <w:sz w:val="24"/>
          <w:szCs w:val="24"/>
        </w:rPr>
        <w:t xml:space="preserve">Physical parameters analysis of the grape samples harvested from </w:t>
      </w:r>
      <w:r>
        <w:rPr>
          <w:rFonts w:ascii="Times New Roman" w:hAnsi="Times New Roman" w:cs="Times New Roman"/>
          <w:sz w:val="24"/>
          <w:szCs w:val="24"/>
        </w:rPr>
        <w:t xml:space="preserve">grapevine cv. </w:t>
      </w:r>
      <w:r w:rsidRPr="002D5BAE">
        <w:rPr>
          <w:rFonts w:ascii="Times New Roman" w:hAnsi="Times New Roman" w:cs="Times New Roman"/>
          <w:sz w:val="24"/>
          <w:szCs w:val="24"/>
        </w:rPr>
        <w:t xml:space="preserve">Sarita Seedless variety cultivated at ICAR-NRCG during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D5BAE">
        <w:rPr>
          <w:rFonts w:ascii="Times New Roman" w:hAnsi="Times New Roman" w:cs="Times New Roman"/>
          <w:sz w:val="24"/>
          <w:szCs w:val="24"/>
        </w:rPr>
        <w:t xml:space="preserve">2022-2023 crop-growing season.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7"/>
        <w:gridCol w:w="906"/>
        <w:gridCol w:w="927"/>
        <w:gridCol w:w="880"/>
        <w:gridCol w:w="881"/>
        <w:gridCol w:w="1032"/>
        <w:gridCol w:w="810"/>
        <w:gridCol w:w="844"/>
        <w:gridCol w:w="779"/>
        <w:gridCol w:w="763"/>
        <w:gridCol w:w="1009"/>
        <w:gridCol w:w="574"/>
        <w:gridCol w:w="856"/>
        <w:gridCol w:w="566"/>
        <w:gridCol w:w="996"/>
      </w:tblGrid>
      <w:tr w:rsidR="00683D4C" w:rsidRPr="00AF1795" w14:paraId="204F69E5" w14:textId="77777777" w:rsidTr="00C40EF6">
        <w:trPr>
          <w:trHeight w:val="405"/>
          <w:jc w:val="center"/>
        </w:trPr>
        <w:tc>
          <w:tcPr>
            <w:tcW w:w="407" w:type="pct"/>
            <w:shd w:val="clear" w:color="auto" w:fill="auto"/>
            <w:vAlign w:val="center"/>
            <w:hideMark/>
          </w:tcPr>
          <w:p w14:paraId="0CFC0832" w14:textId="77777777" w:rsidR="00683D4C" w:rsidRPr="00AF1795" w:rsidRDefault="00683D4C" w:rsidP="00C40E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Treatment</w:t>
            </w:r>
          </w:p>
        </w:tc>
        <w:tc>
          <w:tcPr>
            <w:tcW w:w="351" w:type="pct"/>
          </w:tcPr>
          <w:p w14:paraId="3BD3269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2E7CC3E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Isolate</w:t>
            </w:r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037351B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Average wt.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7A130EE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50 berry wt.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284E2CD6" w14:textId="77777777" w:rsidR="00D96EA0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No. of </w:t>
            </w:r>
            <w:r w:rsidR="00D96EA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berry/</w:t>
            </w:r>
          </w:p>
          <w:p w14:paraId="482EC46D" w14:textId="15A2F999" w:rsidR="00683D4C" w:rsidRPr="00AF1795" w:rsidRDefault="00D96EA0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bunch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453258A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Skin thickness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377FA3F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Rachis length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36C2BF8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Pedicel length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683B8F9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Single bunch </w:t>
            </w:r>
            <w:proofErr w:type="spellStart"/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  <w:proofErr w:type="spellEnd"/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5000680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Berry length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3AA2A12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Berry diameter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0C0DA7F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TSS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02F0A0A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Acidity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64508AF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pH</w:t>
            </w:r>
          </w:p>
        </w:tc>
        <w:tc>
          <w:tcPr>
            <w:tcW w:w="387" w:type="pct"/>
          </w:tcPr>
          <w:p w14:paraId="00F05DE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Yield (kg/vine)</w:t>
            </w:r>
          </w:p>
        </w:tc>
      </w:tr>
      <w:tr w:rsidR="00683D4C" w:rsidRPr="00AF1795" w14:paraId="53447E63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219E3D2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</w:t>
            </w:r>
          </w:p>
        </w:tc>
        <w:tc>
          <w:tcPr>
            <w:tcW w:w="351" w:type="pct"/>
          </w:tcPr>
          <w:p w14:paraId="4E9CC0AB" w14:textId="3B5A499D" w:rsidR="00683D4C" w:rsidRPr="00AF1795" w:rsidRDefault="00683D4C" w:rsidP="00C40EF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1795">
              <w:rPr>
                <w:rFonts w:ascii="Times New Roman" w:hAnsi="Times New Roman" w:cs="Times New Roman"/>
                <w:sz w:val="20"/>
                <w:szCs w:val="20"/>
              </w:rPr>
              <w:t>GB2</w:t>
            </w:r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6E984AD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316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637C96E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137.23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3DB6637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68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191227D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688E4C1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198.78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360B413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8.54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68D2A44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105.33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73F590A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2.08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2EBA8A5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1.28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45591BD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21.4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068D0B5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0.57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6BF8464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3.26</w:t>
            </w:r>
          </w:p>
        </w:tc>
        <w:tc>
          <w:tcPr>
            <w:tcW w:w="387" w:type="pct"/>
          </w:tcPr>
          <w:p w14:paraId="2EAD8E9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10.74</w:t>
            </w:r>
          </w:p>
        </w:tc>
      </w:tr>
      <w:tr w:rsidR="00683D4C" w:rsidRPr="00AF1795" w14:paraId="153B45AE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05B1910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T2</w:t>
            </w:r>
          </w:p>
        </w:tc>
        <w:tc>
          <w:tcPr>
            <w:tcW w:w="351" w:type="pct"/>
          </w:tcPr>
          <w:p w14:paraId="0814A291" w14:textId="11C6CF79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8" w:name="_Hlk190081961"/>
            <w:r w:rsidRPr="00AF1795">
              <w:rPr>
                <w:rFonts w:ascii="Times New Roman" w:hAnsi="Times New Roman" w:cs="Times New Roman"/>
                <w:sz w:val="20"/>
                <w:szCs w:val="20"/>
              </w:rPr>
              <w:t>SB5</w:t>
            </w:r>
            <w:bookmarkEnd w:id="8"/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1AAD47E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364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04AD323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175.18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036CC0D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92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7E2E2BC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0.25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4C51616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178.45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69139C6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10.65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3063839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121.33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74BC1AD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2.56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6F5E5B8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1.43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11EB524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20.4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0BC0DCE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00E6E1E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3.18</w:t>
            </w:r>
          </w:p>
        </w:tc>
        <w:tc>
          <w:tcPr>
            <w:tcW w:w="387" w:type="pct"/>
          </w:tcPr>
          <w:p w14:paraId="34755B4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11.64</w:t>
            </w:r>
          </w:p>
        </w:tc>
      </w:tr>
      <w:tr w:rsidR="00683D4C" w:rsidRPr="00AF1795" w14:paraId="2A2A8AC2" w14:textId="77777777" w:rsidTr="00C40EF6">
        <w:trPr>
          <w:trHeight w:val="303"/>
          <w:jc w:val="center"/>
        </w:trPr>
        <w:tc>
          <w:tcPr>
            <w:tcW w:w="407" w:type="pct"/>
            <w:shd w:val="clear" w:color="auto" w:fill="auto"/>
            <w:hideMark/>
          </w:tcPr>
          <w:p w14:paraId="1DECDA8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T3</w:t>
            </w:r>
          </w:p>
        </w:tc>
        <w:tc>
          <w:tcPr>
            <w:tcW w:w="351" w:type="pct"/>
          </w:tcPr>
          <w:p w14:paraId="228717C3" w14:textId="13121AB8" w:rsidR="00683D4C" w:rsidRPr="00AF1795" w:rsidRDefault="00683D4C" w:rsidP="00C40EF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9" w:name="_Hlk190081526"/>
            <w:r w:rsidRPr="00AF1795">
              <w:rPr>
                <w:rFonts w:ascii="Times New Roman" w:hAnsi="Times New Roman" w:cs="Times New Roman"/>
                <w:sz w:val="20"/>
                <w:szCs w:val="20"/>
              </w:rPr>
              <w:t>SB2</w:t>
            </w:r>
            <w:bookmarkEnd w:id="9"/>
          </w:p>
        </w:tc>
        <w:tc>
          <w:tcPr>
            <w:tcW w:w="354" w:type="pct"/>
            <w:shd w:val="clear" w:color="auto" w:fill="auto"/>
            <w:hideMark/>
          </w:tcPr>
          <w:p w14:paraId="33A758F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326.6</w:t>
            </w:r>
          </w:p>
        </w:tc>
        <w:tc>
          <w:tcPr>
            <w:tcW w:w="344" w:type="pct"/>
            <w:shd w:val="clear" w:color="auto" w:fill="auto"/>
            <w:hideMark/>
          </w:tcPr>
          <w:p w14:paraId="360CB1A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155</w:t>
            </w:r>
          </w:p>
        </w:tc>
        <w:tc>
          <w:tcPr>
            <w:tcW w:w="343" w:type="pct"/>
            <w:shd w:val="clear" w:color="auto" w:fill="auto"/>
            <w:hideMark/>
          </w:tcPr>
          <w:p w14:paraId="2007C1B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76.5</w:t>
            </w:r>
          </w:p>
        </w:tc>
        <w:tc>
          <w:tcPr>
            <w:tcW w:w="401" w:type="pct"/>
            <w:shd w:val="clear" w:color="auto" w:fill="auto"/>
            <w:hideMark/>
          </w:tcPr>
          <w:p w14:paraId="649FAFF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</w:t>
            </w:r>
          </w:p>
        </w:tc>
        <w:tc>
          <w:tcPr>
            <w:tcW w:w="315" w:type="pct"/>
            <w:shd w:val="clear" w:color="auto" w:fill="auto"/>
            <w:hideMark/>
          </w:tcPr>
          <w:p w14:paraId="5D2EAE2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190.56</w:t>
            </w:r>
          </w:p>
        </w:tc>
        <w:tc>
          <w:tcPr>
            <w:tcW w:w="328" w:type="pct"/>
            <w:shd w:val="clear" w:color="auto" w:fill="auto"/>
            <w:hideMark/>
          </w:tcPr>
          <w:p w14:paraId="62DC386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12.58</w:t>
            </w:r>
          </w:p>
        </w:tc>
        <w:tc>
          <w:tcPr>
            <w:tcW w:w="303" w:type="pct"/>
            <w:shd w:val="clear" w:color="auto" w:fill="auto"/>
            <w:hideMark/>
          </w:tcPr>
          <w:p w14:paraId="356CBBA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108.66</w:t>
            </w:r>
          </w:p>
        </w:tc>
        <w:tc>
          <w:tcPr>
            <w:tcW w:w="297" w:type="pct"/>
            <w:shd w:val="clear" w:color="auto" w:fill="auto"/>
            <w:hideMark/>
          </w:tcPr>
          <w:p w14:paraId="2767052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2.21</w:t>
            </w:r>
          </w:p>
        </w:tc>
        <w:tc>
          <w:tcPr>
            <w:tcW w:w="392" w:type="pct"/>
            <w:shd w:val="clear" w:color="auto" w:fill="auto"/>
            <w:hideMark/>
          </w:tcPr>
          <w:p w14:paraId="363C7D3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1.41</w:t>
            </w:r>
          </w:p>
        </w:tc>
        <w:tc>
          <w:tcPr>
            <w:tcW w:w="224" w:type="pct"/>
            <w:shd w:val="clear" w:color="auto" w:fill="auto"/>
            <w:hideMark/>
          </w:tcPr>
          <w:p w14:paraId="499C394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333" w:type="pct"/>
            <w:shd w:val="clear" w:color="auto" w:fill="auto"/>
            <w:hideMark/>
          </w:tcPr>
          <w:p w14:paraId="094DA57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0.65</w:t>
            </w:r>
          </w:p>
        </w:tc>
        <w:tc>
          <w:tcPr>
            <w:tcW w:w="221" w:type="pct"/>
            <w:shd w:val="clear" w:color="auto" w:fill="auto"/>
            <w:hideMark/>
          </w:tcPr>
          <w:p w14:paraId="02D1B62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3.22</w:t>
            </w:r>
          </w:p>
        </w:tc>
        <w:tc>
          <w:tcPr>
            <w:tcW w:w="387" w:type="pct"/>
          </w:tcPr>
          <w:p w14:paraId="42469E0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11.43</w:t>
            </w:r>
          </w:p>
        </w:tc>
      </w:tr>
      <w:tr w:rsidR="00683D4C" w:rsidRPr="00AF1795" w14:paraId="2D70AF42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3D19EEC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T4</w:t>
            </w:r>
          </w:p>
        </w:tc>
        <w:tc>
          <w:tcPr>
            <w:tcW w:w="351" w:type="pct"/>
          </w:tcPr>
          <w:p w14:paraId="26E9E18C" w14:textId="3897BC71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10" w:name="_Hlk190081793"/>
            <w:r w:rsidRPr="00AF1795">
              <w:rPr>
                <w:rFonts w:ascii="Times New Roman" w:hAnsi="Times New Roman" w:cs="Times New Roman"/>
                <w:sz w:val="20"/>
                <w:szCs w:val="20"/>
              </w:rPr>
              <w:t>RB1</w:t>
            </w:r>
            <w:bookmarkEnd w:id="10"/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757E738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450.4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0F21E5D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191.38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227A678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4CE38A4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503BA70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216.23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1B8348A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8.43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16860BD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150.13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2F8168F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2.63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12A56DA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1.41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6F6B8A6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21.2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0BA9BE9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0.59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0A0104E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3.27</w:t>
            </w:r>
          </w:p>
        </w:tc>
        <w:tc>
          <w:tcPr>
            <w:tcW w:w="387" w:type="pct"/>
          </w:tcPr>
          <w:p w14:paraId="642653F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13.96</w:t>
            </w:r>
          </w:p>
        </w:tc>
      </w:tr>
      <w:tr w:rsidR="00683D4C" w:rsidRPr="00AF1795" w14:paraId="231306EB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5700401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T5</w:t>
            </w:r>
          </w:p>
        </w:tc>
        <w:tc>
          <w:tcPr>
            <w:tcW w:w="351" w:type="pct"/>
          </w:tcPr>
          <w:p w14:paraId="3FA83070" w14:textId="30250C59" w:rsidR="00683D4C" w:rsidRPr="00AF1795" w:rsidRDefault="00683D4C" w:rsidP="00C40EF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1795">
              <w:rPr>
                <w:rFonts w:ascii="Times New Roman" w:hAnsi="Times New Roman" w:cs="Times New Roman"/>
                <w:sz w:val="20"/>
                <w:szCs w:val="20"/>
              </w:rPr>
              <w:t>RF1</w:t>
            </w:r>
          </w:p>
        </w:tc>
        <w:tc>
          <w:tcPr>
            <w:tcW w:w="354" w:type="pct"/>
            <w:shd w:val="clear" w:color="auto" w:fill="auto"/>
            <w:hideMark/>
          </w:tcPr>
          <w:p w14:paraId="3257105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317.2</w:t>
            </w:r>
          </w:p>
        </w:tc>
        <w:tc>
          <w:tcPr>
            <w:tcW w:w="344" w:type="pct"/>
            <w:shd w:val="clear" w:color="auto" w:fill="auto"/>
            <w:hideMark/>
          </w:tcPr>
          <w:p w14:paraId="511B3A7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188.22</w:t>
            </w:r>
          </w:p>
        </w:tc>
        <w:tc>
          <w:tcPr>
            <w:tcW w:w="343" w:type="pct"/>
            <w:shd w:val="clear" w:color="auto" w:fill="auto"/>
            <w:hideMark/>
          </w:tcPr>
          <w:p w14:paraId="1C9EC50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61.5</w:t>
            </w:r>
          </w:p>
        </w:tc>
        <w:tc>
          <w:tcPr>
            <w:tcW w:w="401" w:type="pct"/>
            <w:shd w:val="clear" w:color="auto" w:fill="auto"/>
            <w:hideMark/>
          </w:tcPr>
          <w:p w14:paraId="11F9FA5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315" w:type="pct"/>
            <w:shd w:val="clear" w:color="auto" w:fill="auto"/>
            <w:hideMark/>
          </w:tcPr>
          <w:p w14:paraId="3E065A3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182.58</w:t>
            </w:r>
          </w:p>
        </w:tc>
        <w:tc>
          <w:tcPr>
            <w:tcW w:w="328" w:type="pct"/>
            <w:shd w:val="clear" w:color="auto" w:fill="auto"/>
            <w:hideMark/>
          </w:tcPr>
          <w:p w14:paraId="14BFABB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7.23</w:t>
            </w:r>
          </w:p>
        </w:tc>
        <w:tc>
          <w:tcPr>
            <w:tcW w:w="303" w:type="pct"/>
            <w:shd w:val="clear" w:color="auto" w:fill="auto"/>
            <w:hideMark/>
          </w:tcPr>
          <w:p w14:paraId="182AC2F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105.7</w:t>
            </w:r>
          </w:p>
        </w:tc>
        <w:tc>
          <w:tcPr>
            <w:tcW w:w="297" w:type="pct"/>
            <w:shd w:val="clear" w:color="auto" w:fill="auto"/>
            <w:hideMark/>
          </w:tcPr>
          <w:p w14:paraId="3B85C4B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2.59</w:t>
            </w:r>
          </w:p>
        </w:tc>
        <w:tc>
          <w:tcPr>
            <w:tcW w:w="392" w:type="pct"/>
            <w:shd w:val="clear" w:color="auto" w:fill="auto"/>
            <w:hideMark/>
          </w:tcPr>
          <w:p w14:paraId="15D84B3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1.54</w:t>
            </w:r>
          </w:p>
        </w:tc>
        <w:tc>
          <w:tcPr>
            <w:tcW w:w="224" w:type="pct"/>
            <w:shd w:val="clear" w:color="auto" w:fill="auto"/>
            <w:hideMark/>
          </w:tcPr>
          <w:p w14:paraId="25C95EC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333" w:type="pct"/>
            <w:shd w:val="clear" w:color="auto" w:fill="auto"/>
            <w:hideMark/>
          </w:tcPr>
          <w:p w14:paraId="3946F40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</w:t>
            </w:r>
          </w:p>
        </w:tc>
        <w:tc>
          <w:tcPr>
            <w:tcW w:w="221" w:type="pct"/>
            <w:shd w:val="clear" w:color="auto" w:fill="auto"/>
            <w:hideMark/>
          </w:tcPr>
          <w:p w14:paraId="720C9FA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3.14</w:t>
            </w:r>
          </w:p>
        </w:tc>
        <w:tc>
          <w:tcPr>
            <w:tcW w:w="387" w:type="pct"/>
          </w:tcPr>
          <w:p w14:paraId="6955FE8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8.88</w:t>
            </w:r>
          </w:p>
        </w:tc>
      </w:tr>
      <w:tr w:rsidR="00683D4C" w:rsidRPr="00AF1795" w14:paraId="0EFB46E2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2BFD38D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T6</w:t>
            </w:r>
          </w:p>
        </w:tc>
        <w:tc>
          <w:tcPr>
            <w:tcW w:w="351" w:type="pct"/>
          </w:tcPr>
          <w:p w14:paraId="2C7A7749" w14:textId="6B8F2D38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0A1224">
              <w:rPr>
                <w:rFonts w:ascii="Times New Roman" w:hAnsi="Times New Roman" w:cs="Times New Roman"/>
                <w:sz w:val="20"/>
                <w:szCs w:val="20"/>
              </w:rPr>
              <w:t>oot</w:t>
            </w:r>
            <w:r w:rsidRPr="00AF179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713EE39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398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14AD066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222.18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4CDC217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78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33FDCAD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2A5AB14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224.89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744FEC9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9.38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39339FF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132.66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0C8BA09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2.75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639D8C7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1.56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2E236F0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20.6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206639C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0.65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0CC44F6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3.17</w:t>
            </w:r>
          </w:p>
        </w:tc>
        <w:tc>
          <w:tcPr>
            <w:tcW w:w="387" w:type="pct"/>
          </w:tcPr>
          <w:p w14:paraId="62270BC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11.94</w:t>
            </w:r>
          </w:p>
        </w:tc>
      </w:tr>
      <w:tr w:rsidR="00683D4C" w:rsidRPr="00AF1795" w14:paraId="6A5F3621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58DAF60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T7</w:t>
            </w:r>
          </w:p>
        </w:tc>
        <w:tc>
          <w:tcPr>
            <w:tcW w:w="351" w:type="pct"/>
          </w:tcPr>
          <w:p w14:paraId="631E92DC" w14:textId="18578F3F" w:rsidR="00683D4C" w:rsidRPr="00AF1795" w:rsidRDefault="00683D4C" w:rsidP="00C40EF6">
            <w:pPr>
              <w:tabs>
                <w:tab w:val="left" w:pos="4018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1795">
              <w:rPr>
                <w:rFonts w:ascii="Times New Roman" w:hAnsi="Times New Roman" w:cs="Times New Roman"/>
                <w:sz w:val="20"/>
                <w:szCs w:val="20"/>
              </w:rPr>
              <w:t>CSBY8</w:t>
            </w:r>
          </w:p>
        </w:tc>
        <w:tc>
          <w:tcPr>
            <w:tcW w:w="354" w:type="pct"/>
            <w:shd w:val="clear" w:color="auto" w:fill="auto"/>
            <w:hideMark/>
          </w:tcPr>
          <w:p w14:paraId="26F4F3F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393.4</w:t>
            </w:r>
          </w:p>
        </w:tc>
        <w:tc>
          <w:tcPr>
            <w:tcW w:w="344" w:type="pct"/>
            <w:shd w:val="clear" w:color="auto" w:fill="auto"/>
            <w:hideMark/>
          </w:tcPr>
          <w:p w14:paraId="1E400FB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196.12</w:t>
            </w:r>
          </w:p>
        </w:tc>
        <w:tc>
          <w:tcPr>
            <w:tcW w:w="343" w:type="pct"/>
            <w:shd w:val="clear" w:color="auto" w:fill="auto"/>
            <w:hideMark/>
          </w:tcPr>
          <w:p w14:paraId="1AA8AAA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68</w:t>
            </w:r>
          </w:p>
        </w:tc>
        <w:tc>
          <w:tcPr>
            <w:tcW w:w="401" w:type="pct"/>
            <w:shd w:val="clear" w:color="auto" w:fill="auto"/>
            <w:hideMark/>
          </w:tcPr>
          <w:p w14:paraId="53A80FE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</w:t>
            </w:r>
          </w:p>
        </w:tc>
        <w:tc>
          <w:tcPr>
            <w:tcW w:w="315" w:type="pct"/>
            <w:shd w:val="clear" w:color="auto" w:fill="auto"/>
            <w:hideMark/>
          </w:tcPr>
          <w:p w14:paraId="7176EA1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232.45</w:t>
            </w:r>
          </w:p>
        </w:tc>
        <w:tc>
          <w:tcPr>
            <w:tcW w:w="328" w:type="pct"/>
            <w:shd w:val="clear" w:color="auto" w:fill="auto"/>
            <w:hideMark/>
          </w:tcPr>
          <w:p w14:paraId="79FF074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12.56</w:t>
            </w:r>
          </w:p>
        </w:tc>
        <w:tc>
          <w:tcPr>
            <w:tcW w:w="303" w:type="pct"/>
            <w:shd w:val="clear" w:color="auto" w:fill="auto"/>
            <w:hideMark/>
          </w:tcPr>
          <w:p w14:paraId="47C8604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131.1</w:t>
            </w:r>
          </w:p>
        </w:tc>
        <w:tc>
          <w:tcPr>
            <w:tcW w:w="297" w:type="pct"/>
            <w:shd w:val="clear" w:color="auto" w:fill="auto"/>
            <w:hideMark/>
          </w:tcPr>
          <w:p w14:paraId="6D216F8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</w:t>
            </w:r>
          </w:p>
        </w:tc>
        <w:tc>
          <w:tcPr>
            <w:tcW w:w="392" w:type="pct"/>
            <w:shd w:val="clear" w:color="auto" w:fill="auto"/>
            <w:hideMark/>
          </w:tcPr>
          <w:p w14:paraId="36BFBC8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1.32</w:t>
            </w:r>
          </w:p>
        </w:tc>
        <w:tc>
          <w:tcPr>
            <w:tcW w:w="224" w:type="pct"/>
            <w:shd w:val="clear" w:color="auto" w:fill="auto"/>
            <w:hideMark/>
          </w:tcPr>
          <w:p w14:paraId="74B0228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333" w:type="pct"/>
            <w:shd w:val="clear" w:color="auto" w:fill="auto"/>
            <w:hideMark/>
          </w:tcPr>
          <w:p w14:paraId="2429FB6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</w:t>
            </w:r>
          </w:p>
        </w:tc>
        <w:tc>
          <w:tcPr>
            <w:tcW w:w="221" w:type="pct"/>
            <w:shd w:val="clear" w:color="auto" w:fill="auto"/>
            <w:hideMark/>
          </w:tcPr>
          <w:p w14:paraId="799D536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3.19</w:t>
            </w:r>
          </w:p>
        </w:tc>
        <w:tc>
          <w:tcPr>
            <w:tcW w:w="387" w:type="pct"/>
          </w:tcPr>
          <w:p w14:paraId="2396C70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12.19</w:t>
            </w:r>
          </w:p>
        </w:tc>
      </w:tr>
      <w:tr w:rsidR="00683D4C" w:rsidRPr="00AF1795" w14:paraId="7E28D99A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61AC8C3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T8</w:t>
            </w:r>
          </w:p>
        </w:tc>
        <w:tc>
          <w:tcPr>
            <w:tcW w:w="351" w:type="pct"/>
          </w:tcPr>
          <w:p w14:paraId="338C2054" w14:textId="721F205A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DRRS1</w:t>
            </w:r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21C1042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456.8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04C8B9D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179.11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238D272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7923945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64FE24D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201.76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04D8538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13.54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7A0837F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152.26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28577F6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3FBF84A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3152077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20.8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32F61F0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0.61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27120AF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3.15</w:t>
            </w:r>
          </w:p>
        </w:tc>
        <w:tc>
          <w:tcPr>
            <w:tcW w:w="387" w:type="pct"/>
          </w:tcPr>
          <w:p w14:paraId="7A3C80D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12.79</w:t>
            </w:r>
          </w:p>
        </w:tc>
      </w:tr>
      <w:tr w:rsidR="00683D4C" w:rsidRPr="00AF1795" w14:paraId="70219A66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0030ED0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T9</w:t>
            </w:r>
          </w:p>
        </w:tc>
        <w:tc>
          <w:tcPr>
            <w:tcW w:w="351" w:type="pct"/>
          </w:tcPr>
          <w:p w14:paraId="7002A1D3" w14:textId="76E362C6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hAnsi="Times New Roman" w:cs="Times New Roman"/>
                <w:sz w:val="20"/>
                <w:szCs w:val="20"/>
              </w:rPr>
              <w:t>CSBY2</w:t>
            </w:r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30070BE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331.6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19603C2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179.48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1BF0E74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70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03E58EB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18A01ED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198.88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51CB6E8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12.67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045BFDC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110.53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5823486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2.48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5C9D8F7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1.41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23952E8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19.2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2D26E5A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4844439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3.26</w:t>
            </w:r>
          </w:p>
        </w:tc>
        <w:tc>
          <w:tcPr>
            <w:tcW w:w="387" w:type="pct"/>
          </w:tcPr>
          <w:p w14:paraId="7DE25D4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9.94</w:t>
            </w:r>
          </w:p>
        </w:tc>
      </w:tr>
      <w:tr w:rsidR="00683D4C" w:rsidRPr="00AF1795" w14:paraId="7D5BAC36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542D360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T10</w:t>
            </w:r>
          </w:p>
        </w:tc>
        <w:tc>
          <w:tcPr>
            <w:tcW w:w="351" w:type="pct"/>
          </w:tcPr>
          <w:p w14:paraId="657DEDC6" w14:textId="0C51423D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MCBY1</w:t>
            </w:r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2B17B93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354.6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48296F9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154.80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78AAA9F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4646D50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0.26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266729D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236.68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5EBDBF3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10.45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305DF9E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118.2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2048C0A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2.17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22128C5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1.36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3C9E099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19.4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15E2E3F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3C5022B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3.18</w:t>
            </w:r>
          </w:p>
        </w:tc>
        <w:tc>
          <w:tcPr>
            <w:tcW w:w="387" w:type="pct"/>
          </w:tcPr>
          <w:p w14:paraId="6951ACB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10.28</w:t>
            </w:r>
          </w:p>
        </w:tc>
      </w:tr>
      <w:tr w:rsidR="00683D4C" w:rsidRPr="00AF1795" w14:paraId="0B07B660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40EA9B9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T11</w:t>
            </w:r>
          </w:p>
        </w:tc>
        <w:tc>
          <w:tcPr>
            <w:tcW w:w="351" w:type="pct"/>
          </w:tcPr>
          <w:p w14:paraId="0360A397" w14:textId="2466DED3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MCBY2</w:t>
            </w:r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2D708B4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383.2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519B2DA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186.32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493449B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66.5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75FD0C0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07C46AB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168.75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153F1BF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9.78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311FB32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127.73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2827FD3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2.59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212AD77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1.54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0399B77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20.2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3B1F4C8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0.79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3AC6E4A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3.21</w:t>
            </w:r>
          </w:p>
        </w:tc>
        <w:tc>
          <w:tcPr>
            <w:tcW w:w="387" w:type="pct"/>
          </w:tcPr>
          <w:p w14:paraId="7B3DC05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9.96</w:t>
            </w:r>
          </w:p>
        </w:tc>
      </w:tr>
      <w:tr w:rsidR="00683D4C" w:rsidRPr="00AF1795" w14:paraId="3DDE4826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41EC375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T12</w:t>
            </w:r>
          </w:p>
        </w:tc>
        <w:tc>
          <w:tcPr>
            <w:tcW w:w="351" w:type="pct"/>
          </w:tcPr>
          <w:p w14:paraId="1E142D32" w14:textId="77777777" w:rsidR="00683D4C" w:rsidRPr="00AF1795" w:rsidRDefault="00683D4C" w:rsidP="00C40EF6">
            <w:pPr>
              <w:tabs>
                <w:tab w:val="left" w:pos="4018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1795">
              <w:rPr>
                <w:rFonts w:ascii="Times New Roman" w:hAnsi="Times New Roman" w:cs="Times New Roman"/>
                <w:sz w:val="20"/>
                <w:szCs w:val="20"/>
              </w:rPr>
              <w:t>T1+T7</w:t>
            </w:r>
          </w:p>
        </w:tc>
        <w:tc>
          <w:tcPr>
            <w:tcW w:w="354" w:type="pct"/>
            <w:shd w:val="clear" w:color="auto" w:fill="auto"/>
            <w:hideMark/>
          </w:tcPr>
          <w:p w14:paraId="0716A52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378.2</w:t>
            </w:r>
          </w:p>
        </w:tc>
        <w:tc>
          <w:tcPr>
            <w:tcW w:w="344" w:type="pct"/>
            <w:shd w:val="clear" w:color="auto" w:fill="auto"/>
            <w:hideMark/>
          </w:tcPr>
          <w:p w14:paraId="0ACB197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196.31</w:t>
            </w:r>
          </w:p>
        </w:tc>
        <w:tc>
          <w:tcPr>
            <w:tcW w:w="343" w:type="pct"/>
            <w:shd w:val="clear" w:color="auto" w:fill="auto"/>
            <w:hideMark/>
          </w:tcPr>
          <w:p w14:paraId="2C9CE8F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87.5</w:t>
            </w:r>
          </w:p>
        </w:tc>
        <w:tc>
          <w:tcPr>
            <w:tcW w:w="401" w:type="pct"/>
            <w:shd w:val="clear" w:color="auto" w:fill="auto"/>
            <w:hideMark/>
          </w:tcPr>
          <w:p w14:paraId="1AA0F89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0.25</w:t>
            </w:r>
          </w:p>
        </w:tc>
        <w:tc>
          <w:tcPr>
            <w:tcW w:w="315" w:type="pct"/>
            <w:shd w:val="clear" w:color="auto" w:fill="auto"/>
            <w:hideMark/>
          </w:tcPr>
          <w:p w14:paraId="2C6D4B3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215.34</w:t>
            </w:r>
          </w:p>
        </w:tc>
        <w:tc>
          <w:tcPr>
            <w:tcW w:w="328" w:type="pct"/>
            <w:shd w:val="clear" w:color="auto" w:fill="auto"/>
            <w:hideMark/>
          </w:tcPr>
          <w:p w14:paraId="77EB43B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11.86</w:t>
            </w:r>
          </w:p>
        </w:tc>
        <w:tc>
          <w:tcPr>
            <w:tcW w:w="303" w:type="pct"/>
            <w:shd w:val="clear" w:color="auto" w:fill="auto"/>
            <w:hideMark/>
          </w:tcPr>
          <w:p w14:paraId="179188F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126.06</w:t>
            </w:r>
          </w:p>
        </w:tc>
        <w:tc>
          <w:tcPr>
            <w:tcW w:w="297" w:type="pct"/>
            <w:shd w:val="clear" w:color="auto" w:fill="auto"/>
            <w:hideMark/>
          </w:tcPr>
          <w:p w14:paraId="453F47B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</w:t>
            </w:r>
          </w:p>
        </w:tc>
        <w:tc>
          <w:tcPr>
            <w:tcW w:w="392" w:type="pct"/>
            <w:shd w:val="clear" w:color="auto" w:fill="auto"/>
            <w:hideMark/>
          </w:tcPr>
          <w:p w14:paraId="27AEF9D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1.49</w:t>
            </w:r>
          </w:p>
        </w:tc>
        <w:tc>
          <w:tcPr>
            <w:tcW w:w="224" w:type="pct"/>
            <w:shd w:val="clear" w:color="auto" w:fill="auto"/>
            <w:hideMark/>
          </w:tcPr>
          <w:p w14:paraId="7EB490F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19.6</w:t>
            </w:r>
          </w:p>
        </w:tc>
        <w:tc>
          <w:tcPr>
            <w:tcW w:w="333" w:type="pct"/>
            <w:shd w:val="clear" w:color="auto" w:fill="auto"/>
            <w:hideMark/>
          </w:tcPr>
          <w:p w14:paraId="7029387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</w:t>
            </w:r>
          </w:p>
        </w:tc>
        <w:tc>
          <w:tcPr>
            <w:tcW w:w="221" w:type="pct"/>
            <w:shd w:val="clear" w:color="auto" w:fill="auto"/>
            <w:hideMark/>
          </w:tcPr>
          <w:p w14:paraId="786892B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3.15</w:t>
            </w:r>
          </w:p>
        </w:tc>
        <w:tc>
          <w:tcPr>
            <w:tcW w:w="387" w:type="pct"/>
          </w:tcPr>
          <w:p w14:paraId="5ED21E3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10.96</w:t>
            </w:r>
          </w:p>
        </w:tc>
      </w:tr>
      <w:tr w:rsidR="00683D4C" w:rsidRPr="00AF1795" w14:paraId="7F985962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1382B2A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T13</w:t>
            </w:r>
          </w:p>
        </w:tc>
        <w:tc>
          <w:tcPr>
            <w:tcW w:w="351" w:type="pct"/>
          </w:tcPr>
          <w:p w14:paraId="180D344C" w14:textId="75B27474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T8+T3</w:t>
            </w:r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4D9C09D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286.2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7632932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182.30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0D456B9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3B3E0B2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0.25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563DA11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197.76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1559E0B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10.56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340EEC3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95.44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3B8950C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2.53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1DED993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1.42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3F1CD86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18.5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50A600E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0.83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0B7DFEA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3.19</w:t>
            </w:r>
          </w:p>
        </w:tc>
        <w:tc>
          <w:tcPr>
            <w:tcW w:w="387" w:type="pct"/>
          </w:tcPr>
          <w:p w14:paraId="7B9E365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7.15</w:t>
            </w:r>
          </w:p>
        </w:tc>
      </w:tr>
      <w:tr w:rsidR="00683D4C" w:rsidRPr="00AF1795" w14:paraId="5E966686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12AA0F7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T14</w:t>
            </w:r>
          </w:p>
        </w:tc>
        <w:tc>
          <w:tcPr>
            <w:tcW w:w="351" w:type="pct"/>
          </w:tcPr>
          <w:p w14:paraId="211F5238" w14:textId="77777777" w:rsidR="00683D4C" w:rsidRPr="00AF1795" w:rsidRDefault="00683D4C" w:rsidP="00C40EF6">
            <w:pPr>
              <w:tabs>
                <w:tab w:val="left" w:pos="4018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1795">
              <w:rPr>
                <w:rFonts w:ascii="Times New Roman" w:hAnsi="Times New Roman" w:cs="Times New Roman"/>
                <w:sz w:val="20"/>
                <w:szCs w:val="20"/>
              </w:rPr>
              <w:t>T3+T9</w:t>
            </w:r>
          </w:p>
        </w:tc>
        <w:tc>
          <w:tcPr>
            <w:tcW w:w="354" w:type="pct"/>
            <w:shd w:val="clear" w:color="auto" w:fill="auto"/>
            <w:hideMark/>
          </w:tcPr>
          <w:p w14:paraId="49A204F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320.8</w:t>
            </w:r>
          </w:p>
        </w:tc>
        <w:tc>
          <w:tcPr>
            <w:tcW w:w="344" w:type="pct"/>
            <w:shd w:val="clear" w:color="auto" w:fill="auto"/>
            <w:hideMark/>
          </w:tcPr>
          <w:p w14:paraId="67A52A4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188.05</w:t>
            </w:r>
          </w:p>
        </w:tc>
        <w:tc>
          <w:tcPr>
            <w:tcW w:w="343" w:type="pct"/>
            <w:shd w:val="clear" w:color="auto" w:fill="auto"/>
            <w:hideMark/>
          </w:tcPr>
          <w:p w14:paraId="4654E37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66.5</w:t>
            </w:r>
          </w:p>
        </w:tc>
        <w:tc>
          <w:tcPr>
            <w:tcW w:w="401" w:type="pct"/>
            <w:shd w:val="clear" w:color="auto" w:fill="auto"/>
            <w:hideMark/>
          </w:tcPr>
          <w:p w14:paraId="41A7A3C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0.26</w:t>
            </w:r>
          </w:p>
        </w:tc>
        <w:tc>
          <w:tcPr>
            <w:tcW w:w="315" w:type="pct"/>
            <w:shd w:val="clear" w:color="auto" w:fill="auto"/>
            <w:hideMark/>
          </w:tcPr>
          <w:p w14:paraId="5743B93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226.67</w:t>
            </w:r>
          </w:p>
        </w:tc>
        <w:tc>
          <w:tcPr>
            <w:tcW w:w="328" w:type="pct"/>
            <w:shd w:val="clear" w:color="auto" w:fill="auto"/>
            <w:hideMark/>
          </w:tcPr>
          <w:p w14:paraId="5C24CF8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12.63</w:t>
            </w:r>
          </w:p>
        </w:tc>
        <w:tc>
          <w:tcPr>
            <w:tcW w:w="303" w:type="pct"/>
            <w:shd w:val="clear" w:color="auto" w:fill="auto"/>
            <w:hideMark/>
          </w:tcPr>
          <w:p w14:paraId="0B3ABE3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106.93</w:t>
            </w:r>
          </w:p>
        </w:tc>
        <w:tc>
          <w:tcPr>
            <w:tcW w:w="297" w:type="pct"/>
            <w:shd w:val="clear" w:color="auto" w:fill="auto"/>
            <w:hideMark/>
          </w:tcPr>
          <w:p w14:paraId="679F4E9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2.45</w:t>
            </w:r>
          </w:p>
        </w:tc>
        <w:tc>
          <w:tcPr>
            <w:tcW w:w="392" w:type="pct"/>
            <w:shd w:val="clear" w:color="auto" w:fill="auto"/>
            <w:hideMark/>
          </w:tcPr>
          <w:p w14:paraId="6595F8A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1.52</w:t>
            </w:r>
          </w:p>
        </w:tc>
        <w:tc>
          <w:tcPr>
            <w:tcW w:w="224" w:type="pct"/>
            <w:shd w:val="clear" w:color="auto" w:fill="auto"/>
            <w:hideMark/>
          </w:tcPr>
          <w:p w14:paraId="4571E32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19.2</w:t>
            </w:r>
          </w:p>
        </w:tc>
        <w:tc>
          <w:tcPr>
            <w:tcW w:w="333" w:type="pct"/>
            <w:shd w:val="clear" w:color="auto" w:fill="auto"/>
            <w:hideMark/>
          </w:tcPr>
          <w:p w14:paraId="3D254FD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0.49</w:t>
            </w:r>
          </w:p>
        </w:tc>
        <w:tc>
          <w:tcPr>
            <w:tcW w:w="221" w:type="pct"/>
            <w:shd w:val="clear" w:color="auto" w:fill="auto"/>
            <w:hideMark/>
          </w:tcPr>
          <w:p w14:paraId="5B75268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3.18</w:t>
            </w:r>
          </w:p>
        </w:tc>
        <w:tc>
          <w:tcPr>
            <w:tcW w:w="387" w:type="pct"/>
          </w:tcPr>
          <w:p w14:paraId="3852E13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11.54</w:t>
            </w:r>
          </w:p>
        </w:tc>
      </w:tr>
      <w:tr w:rsidR="00683D4C" w:rsidRPr="00AF1795" w14:paraId="171E6354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4AE80C5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T15</w:t>
            </w:r>
          </w:p>
        </w:tc>
        <w:tc>
          <w:tcPr>
            <w:tcW w:w="351" w:type="pct"/>
          </w:tcPr>
          <w:p w14:paraId="432DD0B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hAnsi="Times New Roman" w:cs="Times New Roman"/>
                <w:sz w:val="20"/>
                <w:szCs w:val="20"/>
              </w:rPr>
              <w:t>T3+T10</w:t>
            </w:r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4FAC493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364.8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1F822CF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198.28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60047D2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88.5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27418D6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0.27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18DA21D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238.88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0350761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11.39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40CF336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121.6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67F421E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2.52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1BC68FB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1.54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2B831FD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18.4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6068565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0.26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1DC5110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3.25</w:t>
            </w:r>
          </w:p>
        </w:tc>
        <w:tc>
          <w:tcPr>
            <w:tcW w:w="387" w:type="pct"/>
          </w:tcPr>
          <w:p w14:paraId="2C2B606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9.48</w:t>
            </w:r>
          </w:p>
        </w:tc>
      </w:tr>
      <w:tr w:rsidR="00683D4C" w:rsidRPr="00AF1795" w14:paraId="57583897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03D5566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T16</w:t>
            </w:r>
          </w:p>
        </w:tc>
        <w:tc>
          <w:tcPr>
            <w:tcW w:w="351" w:type="pct"/>
          </w:tcPr>
          <w:p w14:paraId="2A613CF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PC(S)</w:t>
            </w:r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6F6C670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393.8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2CB98A8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168.16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65052BB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126C272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0.26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5A26410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186.87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0898B4A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9.68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65575D1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131.26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639AD67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2.69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4622FD1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1.42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4753E4A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20.2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78777BD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1AD792A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3.23</w:t>
            </w:r>
          </w:p>
        </w:tc>
        <w:tc>
          <w:tcPr>
            <w:tcW w:w="387" w:type="pct"/>
          </w:tcPr>
          <w:p w14:paraId="5B228BC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11.026</w:t>
            </w:r>
          </w:p>
        </w:tc>
      </w:tr>
      <w:tr w:rsidR="00683D4C" w:rsidRPr="00AF1795" w14:paraId="27255E8D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6E7FCBA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UTC</w:t>
            </w:r>
          </w:p>
        </w:tc>
        <w:tc>
          <w:tcPr>
            <w:tcW w:w="351" w:type="pct"/>
          </w:tcPr>
          <w:p w14:paraId="37B4947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SDW</w:t>
            </w:r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25B182E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224.8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25F7F60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145.06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34A5DB5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87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59DC2A9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0.26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6E5AAD1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158.96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27AFE53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8.23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21FA158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74.93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121890A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1.98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5371D10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1.25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506DA1A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17.6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18DFA43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0.86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56AC9BD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3.14</w:t>
            </w:r>
          </w:p>
        </w:tc>
        <w:tc>
          <w:tcPr>
            <w:tcW w:w="387" w:type="pct"/>
          </w:tcPr>
          <w:p w14:paraId="36E26AB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6.74</w:t>
            </w:r>
          </w:p>
        </w:tc>
      </w:tr>
      <w:tr w:rsidR="00683D4C" w:rsidRPr="00AF1795" w14:paraId="305D4477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5FA9202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SEm</w:t>
            </w:r>
            <w:proofErr w:type="spellEnd"/>
          </w:p>
        </w:tc>
        <w:tc>
          <w:tcPr>
            <w:tcW w:w="351" w:type="pct"/>
          </w:tcPr>
          <w:p w14:paraId="7643B60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1EAB5BC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51.90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2EEB9E8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16.53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202E843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339297D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19D7912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1.84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7DE8900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5DE98CD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1.29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63CC23F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0.19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298B8B4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6969E0A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1DDC4EA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27C2D47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387" w:type="pct"/>
          </w:tcPr>
          <w:p w14:paraId="785D5A4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1.40</w:t>
            </w:r>
          </w:p>
        </w:tc>
      </w:tr>
      <w:tr w:rsidR="00683D4C" w:rsidRPr="00AF1795" w14:paraId="348C3E74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hideMark/>
          </w:tcPr>
          <w:p w14:paraId="051847A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CV%</w:t>
            </w:r>
          </w:p>
        </w:tc>
        <w:tc>
          <w:tcPr>
            <w:tcW w:w="351" w:type="pct"/>
          </w:tcPr>
          <w:p w14:paraId="0F816A8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72E13C0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20.59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45C890B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12.86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3A65857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1.44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63BEFCA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1.88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30EF704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1.56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6CB2426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1.92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0DAB677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1.53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03AD945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14.38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3521232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9.03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534E5C9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004218D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11.33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02C0CF9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1.52</w:t>
            </w:r>
          </w:p>
        </w:tc>
        <w:tc>
          <w:tcPr>
            <w:tcW w:w="387" w:type="pct"/>
          </w:tcPr>
          <w:p w14:paraId="39E8D6F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18.13</w:t>
            </w:r>
          </w:p>
        </w:tc>
      </w:tr>
      <w:tr w:rsidR="00683D4C" w:rsidRPr="00AF1795" w14:paraId="50D6A83F" w14:textId="77777777" w:rsidTr="00C40EF6">
        <w:trPr>
          <w:trHeight w:val="289"/>
          <w:jc w:val="center"/>
        </w:trPr>
        <w:tc>
          <w:tcPr>
            <w:tcW w:w="407" w:type="pct"/>
            <w:shd w:val="clear" w:color="auto" w:fill="auto"/>
            <w:hideMark/>
          </w:tcPr>
          <w:p w14:paraId="0344B58C" w14:textId="77777777" w:rsidR="00683D4C" w:rsidRPr="00AF1795" w:rsidRDefault="00683D4C" w:rsidP="00C40E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CD at 5%</w:t>
            </w:r>
          </w:p>
        </w:tc>
        <w:tc>
          <w:tcPr>
            <w:tcW w:w="351" w:type="pct"/>
          </w:tcPr>
          <w:p w14:paraId="7DF5615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354" w:type="pct"/>
            <w:shd w:val="clear" w:color="auto" w:fill="auto"/>
            <w:hideMark/>
          </w:tcPr>
          <w:p w14:paraId="49A3801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159.1</w:t>
            </w:r>
          </w:p>
        </w:tc>
        <w:tc>
          <w:tcPr>
            <w:tcW w:w="344" w:type="pct"/>
            <w:shd w:val="clear" w:color="auto" w:fill="auto"/>
            <w:hideMark/>
          </w:tcPr>
          <w:p w14:paraId="207632D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48.82</w:t>
            </w:r>
          </w:p>
        </w:tc>
        <w:tc>
          <w:tcPr>
            <w:tcW w:w="343" w:type="pct"/>
            <w:shd w:val="clear" w:color="auto" w:fill="auto"/>
            <w:hideMark/>
          </w:tcPr>
          <w:p w14:paraId="71897AA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1.66</w:t>
            </w:r>
          </w:p>
        </w:tc>
        <w:tc>
          <w:tcPr>
            <w:tcW w:w="401" w:type="pct"/>
            <w:shd w:val="clear" w:color="auto" w:fill="auto"/>
            <w:hideMark/>
          </w:tcPr>
          <w:p w14:paraId="4233785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315" w:type="pct"/>
            <w:shd w:val="clear" w:color="auto" w:fill="auto"/>
            <w:hideMark/>
          </w:tcPr>
          <w:p w14:paraId="4B9C7E7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5.39</w:t>
            </w:r>
          </w:p>
        </w:tc>
        <w:tc>
          <w:tcPr>
            <w:tcW w:w="328" w:type="pct"/>
            <w:shd w:val="clear" w:color="auto" w:fill="auto"/>
            <w:hideMark/>
          </w:tcPr>
          <w:p w14:paraId="4DAB90E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0.27</w:t>
            </w:r>
          </w:p>
        </w:tc>
        <w:tc>
          <w:tcPr>
            <w:tcW w:w="303" w:type="pct"/>
            <w:shd w:val="clear" w:color="auto" w:fill="auto"/>
            <w:hideMark/>
          </w:tcPr>
          <w:p w14:paraId="49E32F0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3.96</w:t>
            </w:r>
          </w:p>
        </w:tc>
        <w:tc>
          <w:tcPr>
            <w:tcW w:w="297" w:type="pct"/>
            <w:shd w:val="clear" w:color="auto" w:fill="auto"/>
            <w:hideMark/>
          </w:tcPr>
          <w:p w14:paraId="2B8F3CF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</w:t>
            </w:r>
          </w:p>
        </w:tc>
        <w:tc>
          <w:tcPr>
            <w:tcW w:w="392" w:type="pct"/>
            <w:shd w:val="clear" w:color="auto" w:fill="auto"/>
            <w:hideMark/>
          </w:tcPr>
          <w:p w14:paraId="31219B8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224" w:type="pct"/>
            <w:shd w:val="clear" w:color="auto" w:fill="auto"/>
            <w:hideMark/>
          </w:tcPr>
          <w:p w14:paraId="715869C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</w:t>
            </w:r>
          </w:p>
        </w:tc>
        <w:tc>
          <w:tcPr>
            <w:tcW w:w="333" w:type="pct"/>
            <w:shd w:val="clear" w:color="auto" w:fill="auto"/>
            <w:hideMark/>
          </w:tcPr>
          <w:p w14:paraId="67DFBC8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0.29</w:t>
            </w:r>
          </w:p>
        </w:tc>
        <w:tc>
          <w:tcPr>
            <w:tcW w:w="221" w:type="pct"/>
            <w:shd w:val="clear" w:color="auto" w:fill="auto"/>
            <w:hideMark/>
          </w:tcPr>
          <w:p w14:paraId="0D5180C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387" w:type="pct"/>
          </w:tcPr>
          <w:p w14:paraId="0AC55EE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N/A</w:t>
            </w:r>
          </w:p>
        </w:tc>
      </w:tr>
      <w:tr w:rsidR="00683D4C" w:rsidRPr="00AF1795" w14:paraId="59FD83E8" w14:textId="77777777" w:rsidTr="00C40EF6">
        <w:trPr>
          <w:trHeight w:val="277"/>
          <w:jc w:val="center"/>
        </w:trPr>
        <w:tc>
          <w:tcPr>
            <w:tcW w:w="407" w:type="pct"/>
            <w:shd w:val="clear" w:color="auto" w:fill="auto"/>
            <w:vAlign w:val="center"/>
            <w:hideMark/>
          </w:tcPr>
          <w:p w14:paraId="56015B0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sig</w:t>
            </w:r>
          </w:p>
        </w:tc>
        <w:tc>
          <w:tcPr>
            <w:tcW w:w="351" w:type="pct"/>
          </w:tcPr>
          <w:p w14:paraId="0D0E8CE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354" w:type="pct"/>
            <w:shd w:val="clear" w:color="auto" w:fill="auto"/>
            <w:vAlign w:val="center"/>
            <w:hideMark/>
          </w:tcPr>
          <w:p w14:paraId="023FBCC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NS</w:t>
            </w:r>
          </w:p>
        </w:tc>
        <w:tc>
          <w:tcPr>
            <w:tcW w:w="344" w:type="pct"/>
            <w:shd w:val="clear" w:color="auto" w:fill="auto"/>
            <w:vAlign w:val="center"/>
            <w:hideMark/>
          </w:tcPr>
          <w:p w14:paraId="6239EFB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NS</w:t>
            </w:r>
          </w:p>
        </w:tc>
        <w:tc>
          <w:tcPr>
            <w:tcW w:w="343" w:type="pct"/>
            <w:shd w:val="clear" w:color="auto" w:fill="auto"/>
            <w:vAlign w:val="center"/>
            <w:hideMark/>
          </w:tcPr>
          <w:p w14:paraId="63AF108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401" w:type="pct"/>
            <w:shd w:val="clear" w:color="auto" w:fill="auto"/>
            <w:vAlign w:val="center"/>
            <w:hideMark/>
          </w:tcPr>
          <w:p w14:paraId="4E193CD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393F05D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328" w:type="pct"/>
            <w:shd w:val="clear" w:color="auto" w:fill="auto"/>
            <w:vAlign w:val="center"/>
            <w:hideMark/>
          </w:tcPr>
          <w:p w14:paraId="41D0539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14:paraId="70228D3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14:paraId="7890188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NS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14:paraId="4B0A9B1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14:paraId="70EC67F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14:paraId="385C774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221" w:type="pct"/>
            <w:shd w:val="clear" w:color="auto" w:fill="auto"/>
            <w:vAlign w:val="center"/>
            <w:hideMark/>
          </w:tcPr>
          <w:p w14:paraId="4E59641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387" w:type="pct"/>
          </w:tcPr>
          <w:p w14:paraId="5660C8A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</w:tr>
    </w:tbl>
    <w:p w14:paraId="4402E119" w14:textId="272E1773" w:rsidR="00FE3BBA" w:rsidRPr="008172DA" w:rsidRDefault="00FE3BBA" w:rsidP="00B07C45">
      <w:pPr>
        <w:jc w:val="both"/>
        <w:rPr>
          <w:rFonts w:ascii="Times New Roman" w:hAnsi="Times New Roman" w:cs="Times New Roman"/>
        </w:rPr>
      </w:pPr>
      <w:r w:rsidRPr="008172DA">
        <w:rPr>
          <w:rFonts w:ascii="Times New Roman" w:hAnsi="Times New Roman" w:cs="Times New Roman"/>
        </w:rPr>
        <w:t xml:space="preserve">Note: CSBY: Cabernet Sauvignon berry, </w:t>
      </w:r>
      <w:r w:rsidRPr="008172DA">
        <w:rPr>
          <w:rFonts w:ascii="Times New Roman" w:hAnsi="Times New Roman" w:cs="Times New Roman"/>
          <w:lang w:val="en-IN"/>
        </w:rPr>
        <w:t xml:space="preserve">MCBY: Manik Chaman berry, DRRS: </w:t>
      </w:r>
      <w:proofErr w:type="spellStart"/>
      <w:r w:rsidRPr="008172DA">
        <w:rPr>
          <w:rFonts w:ascii="Times New Roman" w:hAnsi="Times New Roman" w:cs="Times New Roman"/>
          <w:lang w:val="en-IN"/>
        </w:rPr>
        <w:t>Dogridge</w:t>
      </w:r>
      <w:proofErr w:type="spellEnd"/>
      <w:r w:rsidRPr="008172DA">
        <w:rPr>
          <w:rFonts w:ascii="Times New Roman" w:hAnsi="Times New Roman" w:cs="Times New Roman"/>
          <w:lang w:val="en-IN"/>
        </w:rPr>
        <w:t xml:space="preserve"> rootstock, SB: Sauvignon Blanc, CS: Crimson Seedless, RT: root samples, RF: </w:t>
      </w:r>
      <w:r w:rsidRPr="008172DA">
        <w:rPr>
          <w:rFonts w:ascii="Times New Roman" w:hAnsi="Times New Roman" w:cs="Times New Roman"/>
          <w:i/>
          <w:iCs/>
          <w:lang w:val="en-IN"/>
        </w:rPr>
        <w:t>Vitis rotundifolia</w:t>
      </w:r>
      <w:r w:rsidRPr="008172DA">
        <w:rPr>
          <w:rFonts w:ascii="Times New Roman" w:hAnsi="Times New Roman" w:cs="Times New Roman"/>
          <w:lang w:val="en-IN"/>
        </w:rPr>
        <w:t>, RB: Red berry, GB: green berry. **Level of significance</w:t>
      </w:r>
      <w:r w:rsidRPr="008172DA">
        <w:rPr>
          <w:rFonts w:ascii="Times New Roman" w:hAnsi="Times New Roman" w:cs="Times New Roman"/>
        </w:rPr>
        <w:t xml:space="preserve"> at </w:t>
      </w:r>
      <w:r w:rsidRPr="008172DA">
        <w:rPr>
          <w:rFonts w:ascii="Times New Roman" w:hAnsi="Times New Roman" w:cs="Times New Roman"/>
          <w:i/>
          <w:iCs/>
        </w:rPr>
        <w:t xml:space="preserve">p-value </w:t>
      </w:r>
      <w:r w:rsidRPr="008172DA">
        <w:rPr>
          <w:rFonts w:ascii="Times New Roman" w:hAnsi="Times New Roman" w:cs="Times New Roman"/>
          <w:i/>
          <w:iCs/>
          <w:u w:val="single"/>
        </w:rPr>
        <w:t>&lt;</w:t>
      </w:r>
      <w:r w:rsidRPr="008172DA">
        <w:rPr>
          <w:rFonts w:ascii="Times New Roman" w:hAnsi="Times New Roman" w:cs="Times New Roman"/>
          <w:i/>
          <w:iCs/>
        </w:rPr>
        <w:t>0.05</w:t>
      </w:r>
      <w:r w:rsidRPr="008172DA">
        <w:rPr>
          <w:rFonts w:ascii="Times New Roman" w:hAnsi="Times New Roman" w:cs="Times New Roman"/>
        </w:rPr>
        <w:t xml:space="preserve">, NS: Non-significant. </w:t>
      </w:r>
      <w:r w:rsidRPr="008172DA">
        <w:rPr>
          <w:rFonts w:ascii="Times New Roman" w:hAnsi="Times New Roman" w:cs="Times New Roman"/>
          <w:i/>
          <w:iCs/>
        </w:rPr>
        <w:t xml:space="preserve"> </w:t>
      </w:r>
      <w:r w:rsidRPr="008172DA">
        <w:rPr>
          <w:rFonts w:ascii="Times New Roman" w:hAnsi="Times New Roman" w:cs="Times New Roman"/>
          <w:lang w:val="en-IN"/>
        </w:rPr>
        <w:t xml:space="preserve">   </w:t>
      </w:r>
    </w:p>
    <w:p w14:paraId="48E9CCAB" w14:textId="77777777" w:rsidR="008172DA" w:rsidRDefault="008172DA" w:rsidP="00D96EA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D11538" w14:textId="635B8428" w:rsidR="00683D4C" w:rsidRDefault="00683D4C" w:rsidP="00D96EA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2D5BA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20B90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3F27D4FE" w14:textId="77777777" w:rsidR="00683D4C" w:rsidRPr="002D5BAE" w:rsidRDefault="00683D4C" w:rsidP="00683D4C">
      <w:pPr>
        <w:jc w:val="both"/>
        <w:rPr>
          <w:rFonts w:ascii="Times New Roman" w:hAnsi="Times New Roman" w:cs="Times New Roman"/>
          <w:sz w:val="24"/>
          <w:szCs w:val="24"/>
        </w:rPr>
      </w:pPr>
      <w:r w:rsidRPr="002D5BAE">
        <w:rPr>
          <w:rFonts w:ascii="Times New Roman" w:hAnsi="Times New Roman" w:cs="Times New Roman"/>
          <w:sz w:val="24"/>
          <w:szCs w:val="24"/>
        </w:rPr>
        <w:t xml:space="preserve">Physical parameters analysis of the grape samples harvested from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D5BAE">
        <w:rPr>
          <w:rFonts w:ascii="Times New Roman" w:hAnsi="Times New Roman" w:cs="Times New Roman"/>
          <w:sz w:val="24"/>
          <w:szCs w:val="24"/>
        </w:rPr>
        <w:t xml:space="preserve">Sarita Seedless variety cultivated at ICAR-NRCG during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D5BAE">
        <w:rPr>
          <w:rFonts w:ascii="Times New Roman" w:hAnsi="Times New Roman" w:cs="Times New Roman"/>
          <w:sz w:val="24"/>
          <w:szCs w:val="24"/>
        </w:rPr>
        <w:t>2023-2024 crop-growing season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27"/>
        <w:gridCol w:w="1109"/>
        <w:gridCol w:w="927"/>
        <w:gridCol w:w="775"/>
        <w:gridCol w:w="833"/>
        <w:gridCol w:w="1006"/>
        <w:gridCol w:w="794"/>
        <w:gridCol w:w="827"/>
        <w:gridCol w:w="766"/>
        <w:gridCol w:w="750"/>
        <w:gridCol w:w="983"/>
        <w:gridCol w:w="666"/>
        <w:gridCol w:w="839"/>
        <w:gridCol w:w="566"/>
        <w:gridCol w:w="972"/>
      </w:tblGrid>
      <w:tr w:rsidR="00683D4C" w:rsidRPr="00AF1795" w14:paraId="4FD7C1F0" w14:textId="77777777" w:rsidTr="00C40EF6">
        <w:trPr>
          <w:trHeight w:val="653"/>
          <w:jc w:val="center"/>
        </w:trPr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22F15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Treatment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35913AA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1F83B40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Isolate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9DE2C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Average wt.</w:t>
            </w:r>
          </w:p>
        </w:tc>
        <w:tc>
          <w:tcPr>
            <w:tcW w:w="33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0F62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50 berry wt.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BF3F0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No. of berry /bunch</w:t>
            </w:r>
          </w:p>
        </w:tc>
        <w:tc>
          <w:tcPr>
            <w:tcW w:w="3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1F71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Skin thickness</w:t>
            </w:r>
          </w:p>
        </w:tc>
        <w:tc>
          <w:tcPr>
            <w:tcW w:w="30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D0F76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Rachis length</w:t>
            </w:r>
          </w:p>
        </w:tc>
        <w:tc>
          <w:tcPr>
            <w:tcW w:w="32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F562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Pedicel length</w:t>
            </w:r>
          </w:p>
        </w:tc>
        <w:tc>
          <w:tcPr>
            <w:tcW w:w="29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87D63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Single bunch wt.</w:t>
            </w:r>
          </w:p>
        </w:tc>
        <w:tc>
          <w:tcPr>
            <w:tcW w:w="28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154C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Berry length</w:t>
            </w:r>
          </w:p>
        </w:tc>
        <w:tc>
          <w:tcPr>
            <w:tcW w:w="38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8EC9A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Berry diameter</w:t>
            </w:r>
          </w:p>
        </w:tc>
        <w:tc>
          <w:tcPr>
            <w:tcW w:w="25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DB310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TSS</w:t>
            </w:r>
          </w:p>
        </w:tc>
        <w:tc>
          <w:tcPr>
            <w:tcW w:w="32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F4FB8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Acidity</w:t>
            </w:r>
          </w:p>
        </w:tc>
        <w:tc>
          <w:tcPr>
            <w:tcW w:w="21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62ABB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pH</w:t>
            </w:r>
          </w:p>
        </w:tc>
        <w:tc>
          <w:tcPr>
            <w:tcW w:w="37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263139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3DF3DFA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Yield (kg/vine)</w:t>
            </w:r>
          </w:p>
        </w:tc>
      </w:tr>
      <w:tr w:rsidR="00683D4C" w:rsidRPr="00AF1795" w14:paraId="4355DB40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7FDD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3611D8EE" w14:textId="6EB15A59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CSBY4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BBE24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435.67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E5748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209.83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3F64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78.33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FB9AE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2174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222.47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F3378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9.72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6669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143.62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9ED2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B72E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03759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19.21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C1DBE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1.75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DBE1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3.57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111CF9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14.3</w:t>
            </w:r>
          </w:p>
        </w:tc>
      </w:tr>
      <w:tr w:rsidR="00683D4C" w:rsidRPr="00AF1795" w14:paraId="3BE65FD4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C908B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T2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6E5FD527" w14:textId="24E4040A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11" w:name="_Hlk190081985"/>
            <w:r w:rsidRPr="00AF179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DRRS1</w:t>
            </w:r>
            <w:bookmarkEnd w:id="11"/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812B5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346.67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693B5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230.16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1761F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74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6DC6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12762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169.94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B46A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11.78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E24D0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108.05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B1257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2.47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7E54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3CFD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8B56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1.68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83415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B6FD25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10.40</w:t>
            </w:r>
          </w:p>
        </w:tc>
      </w:tr>
      <w:tr w:rsidR="00683D4C" w:rsidRPr="00AF1795" w14:paraId="1870DB8B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F70F4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12" w:name="_Hlk193812734"/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T3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1411C04E" w14:textId="5A7BC946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13" w:name="_Hlk190081879"/>
            <w:r w:rsidRPr="00AF179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MCBY2</w:t>
            </w:r>
            <w:bookmarkEnd w:id="13"/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0B3BF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369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074A9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249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56BF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72.33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CC4FF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24205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210.39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F9047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14.71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2C394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143.95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ECEB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2.47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CD52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9825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95F2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1.99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D3389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3.54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52E333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12.91</w:t>
            </w:r>
          </w:p>
        </w:tc>
      </w:tr>
      <w:bookmarkEnd w:id="12"/>
      <w:tr w:rsidR="00683D4C" w:rsidRPr="00AF1795" w14:paraId="6AD85591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32D4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T4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5B0DB997" w14:textId="59E573DF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14" w:name="_Hlk190081848"/>
            <w:r w:rsidRPr="00AF179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SB5</w:t>
            </w:r>
            <w:bookmarkEnd w:id="14"/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95AEC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447.33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F92E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214.06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92F2F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108.33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7EF7A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F449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208.46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2731E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9.18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2CEC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159.72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B369E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3ADC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5F38E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21.42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1624C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1.69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8D7E5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434DB9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12.97</w:t>
            </w:r>
          </w:p>
        </w:tc>
      </w:tr>
      <w:tr w:rsidR="00683D4C" w:rsidRPr="00AF1795" w14:paraId="5C6C5E27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77A3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T5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1EF932A1" w14:textId="529B0C00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SB2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18145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556.67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237B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246.05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B0FC1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91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C4D60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5491A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185.23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659BB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8.47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12F38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173.48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1633A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94A5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34D06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2CDEF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1.74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7326E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2A8AFC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9.25</w:t>
            </w:r>
          </w:p>
        </w:tc>
      </w:tr>
      <w:tr w:rsidR="00683D4C" w:rsidRPr="00AF1795" w14:paraId="60E19879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4D77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T6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6BAB774D" w14:textId="21283B9C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CS2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0CBB3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326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76D25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247.65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1527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76667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0.19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44DF8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231.53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3F4BC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10.62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AEB0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104.02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28692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56DAA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10131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19.62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B81C2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1D387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90B484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9.78</w:t>
            </w:r>
          </w:p>
        </w:tc>
      </w:tr>
      <w:tr w:rsidR="00683D4C" w:rsidRPr="00AF1795" w14:paraId="75FC0B48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A3466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T7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17CFCAB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T1 + T4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A068E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343.67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E650D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181.3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B94FC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81.33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3589A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0.38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EEFD7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246.63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7EE61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13.91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4D159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105.36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1D53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C670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97A8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21.13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E074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2.01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79E2C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CFE61D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10.96</w:t>
            </w:r>
          </w:p>
        </w:tc>
      </w:tr>
      <w:tr w:rsidR="00683D4C" w:rsidRPr="00AF1795" w14:paraId="5E2FBAD8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49C05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T8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6565AFB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T2 + T4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11CF1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303.33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42DBF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219.8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FD12B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67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469C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0.32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1AA29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223.97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CC77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12.08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DDBC3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93.28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8A272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BE9B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11EB5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D7A8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1.63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D2BA2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3.55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03B4E1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10.09</w:t>
            </w:r>
          </w:p>
        </w:tc>
      </w:tr>
      <w:tr w:rsidR="00683D4C" w:rsidRPr="00AF1795" w14:paraId="4C76B1BC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1FDF4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T9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29C5E62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T3 + T4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1B894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380.33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E9FE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209.36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F9D18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86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E771F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0.27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0B253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216.43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9F495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11.68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DFF8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190.6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CFAA5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79BF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B6EE9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21.42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EC79A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2.02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441E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3.96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B6212C4" w14:textId="77777777" w:rsidR="00683D4C" w:rsidRPr="00AF1795" w:rsidRDefault="00683D4C" w:rsidP="00C40E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10.64</w:t>
            </w:r>
          </w:p>
        </w:tc>
      </w:tr>
      <w:tr w:rsidR="00683D4C" w:rsidRPr="00AF1795" w14:paraId="1CEF2515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8D4C8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47BE42C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T1+ T5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1443F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419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80ACE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193.14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76070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F7E9E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0.19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D5781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178.2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6D128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13.2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B93E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171.8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16429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45DE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92A38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18.94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99737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1.71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EFDC1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3.51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0DB022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12.15</w:t>
            </w:r>
          </w:p>
        </w:tc>
      </w:tr>
      <w:tr w:rsidR="00683D4C" w:rsidRPr="00AF1795" w14:paraId="27565EE2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6E5B0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T11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2DA7624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T2 + T5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71265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439.67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993F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204.98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0DCD2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96.33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8374D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26D7C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187.74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13F3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10.5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405B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139.59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C0F6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96C42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08DD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21.42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7E8AB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1.95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9C298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EF20FD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11.13</w:t>
            </w:r>
          </w:p>
        </w:tc>
      </w:tr>
      <w:tr w:rsidR="00683D4C" w:rsidRPr="00AF1795" w14:paraId="5B674ED9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82CB5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T12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2FC0584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T3 + T5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08273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445.67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D5270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244.3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46D3F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114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3DA3D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29AA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226.99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42A6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9.41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B5F3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126.17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1000B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2.17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F7662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160C6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18.68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E6B46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1.54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A34C8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4BB959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11.96</w:t>
            </w:r>
          </w:p>
        </w:tc>
      </w:tr>
      <w:tr w:rsidR="00683D4C" w:rsidRPr="00AF1795" w14:paraId="21674267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8B84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T13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71D1F5F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T1+T2+T3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D53EA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396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D22CC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232.73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0C44B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83.33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B47DA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0.27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44C4A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195.76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9573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12.54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2DDC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100.67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3C3A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2.27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C5069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9B193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18.42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24041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2.03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BDB26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3.57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77227A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8.10</w:t>
            </w:r>
          </w:p>
        </w:tc>
      </w:tr>
      <w:tr w:rsidR="00683D4C" w:rsidRPr="00AF1795" w14:paraId="2281583F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6B270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T14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56C45D6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T4+ T5+ T6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64024E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405.33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D4FF7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174.90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589B7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90.67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D51296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AD3F8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239.68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6B47A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10.23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A9C10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147.31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5F8CE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AC4AF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C4942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19.8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75C09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1.91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36A41D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3.55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E6BA40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14.18</w:t>
            </w:r>
          </w:p>
        </w:tc>
      </w:tr>
      <w:tr w:rsidR="00683D4C" w:rsidRPr="00AF1795" w14:paraId="28FB9A81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23345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T15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7C9BC41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T1 + T2 + T3 + T4 + T5 + T6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EBDD7E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342.33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10B26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234.04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97F7A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69.33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4046EE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2048D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249.78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97830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12.45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896C7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144.62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14014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2.27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81E30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EF3C0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21.71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DF23D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66E277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AED344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9.24</w:t>
            </w:r>
          </w:p>
        </w:tc>
      </w:tr>
      <w:tr w:rsidR="00683D4C" w:rsidRPr="00AF1795" w14:paraId="499BA3EF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63138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T16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0EF081D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15" w:name="_Hlk193813930"/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PC(S)</w:t>
            </w:r>
            <w:bookmarkEnd w:id="15"/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B1517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E5B6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234.89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565CB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110.33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2F6C1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35EA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194.93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285B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10.1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B0393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184.89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8F98E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2.37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E95FB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0A814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20.58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E031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1.93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9A619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29E2FC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12.60</w:t>
            </w:r>
          </w:p>
        </w:tc>
      </w:tr>
      <w:tr w:rsidR="00683D4C" w:rsidRPr="00AF1795" w14:paraId="06893EC4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ECDBF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UT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03BF924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SDW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5ACDC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389.33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96644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190.86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90D43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100.33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A7AE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9D4D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166.33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27560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8.93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1B680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119.46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721A6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6B96B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80E3C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21.85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E730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1.39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8090F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3.32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145318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7.12</w:t>
            </w:r>
          </w:p>
        </w:tc>
      </w:tr>
      <w:tr w:rsidR="00683D4C" w:rsidRPr="00AF1795" w14:paraId="050FC6E9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9A67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Sem</w:t>
            </w: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+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70B4051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33FF6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56.98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D8CC6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17.57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25A28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896C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1CBDF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1.97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F66C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06717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1.43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B397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891A1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97899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85FD8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5C338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E31BC4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1.44</w:t>
            </w:r>
          </w:p>
        </w:tc>
      </w:tr>
      <w:tr w:rsidR="00683D4C" w:rsidRPr="00AF1795" w14:paraId="5CE2E023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4E7C3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CV%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6300EE5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C4C36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24.69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8C53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13.92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2D2C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5D098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3C68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4093F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1.96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83BEC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1.79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AD31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16.2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15B1E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9.09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D1839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B2DF3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12.15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2A689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FFB75C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18.44</w:t>
            </w:r>
          </w:p>
        </w:tc>
      </w:tr>
      <w:tr w:rsidR="00683D4C" w:rsidRPr="00AF1795" w14:paraId="5E073B16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BD8512" w14:textId="1510AEC3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CD at 5%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2FA6BBA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A7A1E1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164.15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E1D83D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50.61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315B4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2.37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8867DD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9687E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5.68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E8B13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E34DF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4.12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32E56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97971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8CB5DC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29849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CD0CCF5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15391A4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N/A</w:t>
            </w:r>
          </w:p>
        </w:tc>
      </w:tr>
      <w:tr w:rsidR="00683D4C" w:rsidRPr="00AF1795" w14:paraId="1965A14C" w14:textId="77777777" w:rsidTr="00C40EF6">
        <w:trPr>
          <w:trHeight w:val="223"/>
          <w:jc w:val="center"/>
        </w:trPr>
        <w:tc>
          <w:tcPr>
            <w:tcW w:w="3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2942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sig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04AAA23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1DF01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NS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0B9F0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NS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9F14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E9D00A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EDFA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37099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770247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9F2846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D8CE09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65097B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29A833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267162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D8BA08" w14:textId="77777777" w:rsidR="00683D4C" w:rsidRPr="00AF1795" w:rsidRDefault="00683D4C" w:rsidP="00C40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F179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</w:tr>
    </w:tbl>
    <w:p w14:paraId="18401549" w14:textId="422759FF" w:rsidR="00B07C45" w:rsidRPr="000A58FC" w:rsidRDefault="00B07C45" w:rsidP="00B07C45">
      <w:pPr>
        <w:jc w:val="both"/>
        <w:rPr>
          <w:rFonts w:ascii="Times New Roman" w:hAnsi="Times New Roman" w:cs="Times New Roman"/>
        </w:rPr>
      </w:pPr>
      <w:r w:rsidRPr="000A58FC">
        <w:rPr>
          <w:rFonts w:ascii="Times New Roman" w:hAnsi="Times New Roman" w:cs="Times New Roman"/>
        </w:rPr>
        <w:t xml:space="preserve">Note: CSBY: Cabernet Sauvignon berry, </w:t>
      </w:r>
      <w:r w:rsidRPr="000A58FC">
        <w:rPr>
          <w:rFonts w:ascii="Times New Roman" w:hAnsi="Times New Roman" w:cs="Times New Roman"/>
          <w:lang w:val="en-IN"/>
        </w:rPr>
        <w:t xml:space="preserve">MCBY: Manik Chaman berry, DRRS: </w:t>
      </w:r>
      <w:proofErr w:type="spellStart"/>
      <w:r w:rsidRPr="000A58FC">
        <w:rPr>
          <w:rFonts w:ascii="Times New Roman" w:hAnsi="Times New Roman" w:cs="Times New Roman"/>
          <w:lang w:val="en-IN"/>
        </w:rPr>
        <w:t>Dogridge</w:t>
      </w:r>
      <w:proofErr w:type="spellEnd"/>
      <w:r w:rsidRPr="000A58FC">
        <w:rPr>
          <w:rFonts w:ascii="Times New Roman" w:hAnsi="Times New Roman" w:cs="Times New Roman"/>
          <w:lang w:val="en-IN"/>
        </w:rPr>
        <w:t xml:space="preserve"> rootstock, SB: Sauvignon Blanc, CS: Crimson Seedless,</w:t>
      </w:r>
      <w:r w:rsidR="0022687F" w:rsidRPr="000A58FC">
        <w:rPr>
          <w:rFonts w:ascii="Times New Roman" w:hAnsi="Times New Roman" w:cs="Times New Roman"/>
          <w:lang w:val="en-IN"/>
        </w:rPr>
        <w:t xml:space="preserve"> </w:t>
      </w:r>
      <w:r w:rsidRPr="000A58FC">
        <w:rPr>
          <w:rFonts w:ascii="Times New Roman" w:hAnsi="Times New Roman" w:cs="Times New Roman"/>
          <w:lang w:val="en-IN"/>
        </w:rPr>
        <w:t>**Level of significance</w:t>
      </w:r>
      <w:r w:rsidRPr="000A58FC">
        <w:rPr>
          <w:rFonts w:ascii="Times New Roman" w:hAnsi="Times New Roman" w:cs="Times New Roman"/>
        </w:rPr>
        <w:t xml:space="preserve"> at </w:t>
      </w:r>
      <w:r w:rsidRPr="000A58FC">
        <w:rPr>
          <w:rFonts w:ascii="Times New Roman" w:hAnsi="Times New Roman" w:cs="Times New Roman"/>
          <w:i/>
          <w:iCs/>
        </w:rPr>
        <w:t xml:space="preserve">p-value </w:t>
      </w:r>
      <w:r w:rsidRPr="000A58FC">
        <w:rPr>
          <w:rFonts w:ascii="Times New Roman" w:hAnsi="Times New Roman" w:cs="Times New Roman"/>
          <w:i/>
          <w:iCs/>
          <w:u w:val="single"/>
        </w:rPr>
        <w:t>&lt;</w:t>
      </w:r>
      <w:r w:rsidRPr="000A58FC">
        <w:rPr>
          <w:rFonts w:ascii="Times New Roman" w:hAnsi="Times New Roman" w:cs="Times New Roman"/>
          <w:i/>
          <w:iCs/>
        </w:rPr>
        <w:t>0.05</w:t>
      </w:r>
      <w:r w:rsidRPr="000A58FC">
        <w:rPr>
          <w:rFonts w:ascii="Times New Roman" w:hAnsi="Times New Roman" w:cs="Times New Roman"/>
        </w:rPr>
        <w:t xml:space="preserve">, NS: Non-significant. </w:t>
      </w:r>
      <w:r w:rsidRPr="000A58FC">
        <w:rPr>
          <w:rFonts w:ascii="Times New Roman" w:hAnsi="Times New Roman" w:cs="Times New Roman"/>
          <w:i/>
          <w:iCs/>
        </w:rPr>
        <w:t xml:space="preserve"> </w:t>
      </w:r>
      <w:r w:rsidRPr="000A58FC">
        <w:rPr>
          <w:rFonts w:ascii="Times New Roman" w:hAnsi="Times New Roman" w:cs="Times New Roman"/>
          <w:lang w:val="en-IN"/>
        </w:rPr>
        <w:t xml:space="preserve">   </w:t>
      </w:r>
    </w:p>
    <w:p w14:paraId="7689C86B" w14:textId="6D7D6104" w:rsidR="00B07C45" w:rsidRDefault="00B07C45" w:rsidP="00B07C45">
      <w:pPr>
        <w:tabs>
          <w:tab w:val="left" w:pos="7144"/>
        </w:tabs>
        <w:rPr>
          <w:rFonts w:ascii="Times New Roman" w:hAnsi="Times New Roman" w:cs="Times New Roman"/>
          <w:sz w:val="24"/>
          <w:szCs w:val="24"/>
        </w:rPr>
      </w:pPr>
    </w:p>
    <w:p w14:paraId="6AE992A9" w14:textId="1EDAAA7B" w:rsidR="00B07C45" w:rsidRPr="00B07C45" w:rsidRDefault="00B07C45" w:rsidP="00B07C45">
      <w:pPr>
        <w:tabs>
          <w:tab w:val="left" w:pos="7144"/>
        </w:tabs>
        <w:rPr>
          <w:rFonts w:ascii="Times New Roman" w:hAnsi="Times New Roman" w:cs="Times New Roman"/>
          <w:sz w:val="24"/>
          <w:szCs w:val="24"/>
        </w:rPr>
        <w:sectPr w:rsidR="00B07C45" w:rsidRPr="00B07C45" w:rsidSect="00683D4C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27D51793" w14:textId="5DB8DEB2" w:rsidR="009F414E" w:rsidRDefault="009F414E" w:rsidP="00C608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2D5BA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20B90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34F62D7B" w14:textId="77777777" w:rsidR="009F414E" w:rsidRPr="002D5BAE" w:rsidRDefault="009F414E" w:rsidP="00C608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5BAE">
        <w:rPr>
          <w:rFonts w:ascii="Times New Roman" w:hAnsi="Times New Roman" w:cs="Times New Roman"/>
          <w:sz w:val="24"/>
          <w:szCs w:val="24"/>
        </w:rPr>
        <w:t>Biochemical analysis of the grape samples harvested from grapevine cv. Sarita Seedless during 2022-2023 and 2023-24 crop growing seasons at ICAR-NRCG, Pune experimental farm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D5BAE">
        <w:rPr>
          <w:rFonts w:ascii="Times New Roman" w:hAnsi="Times New Roman" w:cs="Times New Roman"/>
          <w:sz w:val="24"/>
          <w:szCs w:val="24"/>
        </w:rPr>
        <w:t xml:space="preserve"> </w:t>
      </w:r>
      <w:r w:rsidRPr="002D5BAE">
        <w:rPr>
          <w:rFonts w:ascii="Times New Roman" w:hAnsi="Times New Roman" w:cs="Times New Roman"/>
          <w:sz w:val="24"/>
          <w:szCs w:val="24"/>
        </w:rPr>
        <w:fldChar w:fldCharType="begin"/>
      </w:r>
      <w:r w:rsidRPr="002D5BAE">
        <w:rPr>
          <w:rFonts w:ascii="Times New Roman" w:hAnsi="Times New Roman" w:cs="Times New Roman"/>
          <w:sz w:val="24"/>
          <w:szCs w:val="24"/>
        </w:rPr>
        <w:instrText xml:space="preserve"> LINK Excel.Sheet.12 "Book1" "Sheet1!R1C1:R23C8" \a \f 4 \h  \* MERGEFORMAT </w:instrText>
      </w:r>
      <w:r w:rsidRPr="002D5BAE">
        <w:rPr>
          <w:rFonts w:ascii="Times New Roman" w:hAnsi="Times New Roman" w:cs="Times New Roman"/>
          <w:sz w:val="24"/>
          <w:szCs w:val="24"/>
        </w:rPr>
        <w:fldChar w:fldCharType="separate"/>
      </w:r>
    </w:p>
    <w:p w14:paraId="783D859E" w14:textId="77777777" w:rsidR="002D2FBF" w:rsidRPr="006F487E" w:rsidRDefault="009F414E" w:rsidP="00C608E4">
      <w:pPr>
        <w:spacing w:line="240" w:lineRule="auto"/>
        <w:rPr>
          <w:rFonts w:ascii="Times New Roman" w:hAnsi="Times New Roman" w:cs="Times New Roman"/>
          <w:sz w:val="2"/>
          <w:szCs w:val="2"/>
        </w:rPr>
      </w:pPr>
      <w:r w:rsidRPr="002D5BAE">
        <w:rPr>
          <w:rFonts w:ascii="Times New Roman" w:hAnsi="Times New Roman" w:cs="Times New Roman"/>
          <w:sz w:val="24"/>
          <w:szCs w:val="24"/>
        </w:rPr>
        <w:fldChar w:fldCharType="end"/>
      </w:r>
    </w:p>
    <w:tbl>
      <w:tblPr>
        <w:tblStyle w:val="TableGrid"/>
        <w:tblpPr w:leftFromText="180" w:rightFromText="180" w:vertAnchor="text" w:horzAnchor="margin" w:tblpY="12"/>
        <w:tblW w:w="5292" w:type="pct"/>
        <w:tblLayout w:type="fixed"/>
        <w:tblLook w:val="04A0" w:firstRow="1" w:lastRow="0" w:firstColumn="1" w:lastColumn="0" w:noHBand="0" w:noVBand="1"/>
      </w:tblPr>
      <w:tblGrid>
        <w:gridCol w:w="1128"/>
        <w:gridCol w:w="992"/>
        <w:gridCol w:w="1135"/>
        <w:gridCol w:w="704"/>
        <w:gridCol w:w="707"/>
        <w:gridCol w:w="707"/>
        <w:gridCol w:w="707"/>
        <w:gridCol w:w="707"/>
        <w:gridCol w:w="707"/>
        <w:gridCol w:w="707"/>
        <w:gridCol w:w="713"/>
        <w:gridCol w:w="847"/>
        <w:gridCol w:w="990"/>
        <w:gridCol w:w="1694"/>
        <w:gridCol w:w="1261"/>
      </w:tblGrid>
      <w:tr w:rsidR="002D2FBF" w:rsidRPr="001F7126" w14:paraId="55BC3D91" w14:textId="77777777" w:rsidTr="002D2FBF">
        <w:trPr>
          <w:trHeight w:val="602"/>
        </w:trPr>
        <w:tc>
          <w:tcPr>
            <w:tcW w:w="411" w:type="pct"/>
            <w:vMerge w:val="restart"/>
            <w:vAlign w:val="center"/>
            <w:hideMark/>
          </w:tcPr>
          <w:p w14:paraId="6B3BF8E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Treatment</w:t>
            </w:r>
          </w:p>
        </w:tc>
        <w:tc>
          <w:tcPr>
            <w:tcW w:w="776" w:type="pct"/>
            <w:gridSpan w:val="2"/>
          </w:tcPr>
          <w:p w14:paraId="76C8B58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Isolate</w:t>
            </w:r>
          </w:p>
        </w:tc>
        <w:tc>
          <w:tcPr>
            <w:tcW w:w="515" w:type="pct"/>
            <w:gridSpan w:val="2"/>
            <w:vAlign w:val="center"/>
            <w:hideMark/>
          </w:tcPr>
          <w:p w14:paraId="0CE8960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Phenol (mg/g)</w:t>
            </w:r>
          </w:p>
        </w:tc>
        <w:tc>
          <w:tcPr>
            <w:tcW w:w="516" w:type="pct"/>
            <w:gridSpan w:val="2"/>
            <w:vAlign w:val="center"/>
            <w:hideMark/>
          </w:tcPr>
          <w:p w14:paraId="51D0FF0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Tanin</w:t>
            </w:r>
          </w:p>
          <w:p w14:paraId="59D4CA5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(mg/g)</w:t>
            </w:r>
          </w:p>
        </w:tc>
        <w:tc>
          <w:tcPr>
            <w:tcW w:w="516" w:type="pct"/>
            <w:gridSpan w:val="2"/>
            <w:vAlign w:val="center"/>
          </w:tcPr>
          <w:p w14:paraId="5363762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Reducing sugar</w:t>
            </w:r>
          </w:p>
          <w:p w14:paraId="29B8640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(mg/10g)</w:t>
            </w:r>
          </w:p>
        </w:tc>
        <w:tc>
          <w:tcPr>
            <w:tcW w:w="518" w:type="pct"/>
            <w:gridSpan w:val="2"/>
            <w:vAlign w:val="center"/>
          </w:tcPr>
          <w:p w14:paraId="21E21A5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Protein</w:t>
            </w:r>
          </w:p>
          <w:p w14:paraId="7A184A9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(mg/g)</w:t>
            </w:r>
          </w:p>
        </w:tc>
        <w:tc>
          <w:tcPr>
            <w:tcW w:w="670" w:type="pct"/>
            <w:gridSpan w:val="2"/>
            <w:vAlign w:val="center"/>
          </w:tcPr>
          <w:p w14:paraId="10F3B49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Proline</w:t>
            </w:r>
          </w:p>
          <w:p w14:paraId="7064D8CD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(mg/g)</w:t>
            </w:r>
          </w:p>
        </w:tc>
        <w:tc>
          <w:tcPr>
            <w:tcW w:w="618" w:type="pct"/>
            <w:vAlign w:val="center"/>
          </w:tcPr>
          <w:p w14:paraId="67DE34A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Carbohydrate</w:t>
            </w:r>
          </w:p>
          <w:p w14:paraId="529687A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(mg/g)</w:t>
            </w:r>
          </w:p>
        </w:tc>
        <w:tc>
          <w:tcPr>
            <w:tcW w:w="460" w:type="pct"/>
            <w:vAlign w:val="center"/>
          </w:tcPr>
          <w:p w14:paraId="73DF69E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Antioxidant</w:t>
            </w:r>
          </w:p>
          <w:p w14:paraId="5CEEF1B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(mg/g)</w:t>
            </w:r>
          </w:p>
        </w:tc>
      </w:tr>
      <w:tr w:rsidR="002D2FBF" w:rsidRPr="001F7126" w14:paraId="2D92C899" w14:textId="77777777" w:rsidTr="002D2FBF">
        <w:trPr>
          <w:trHeight w:val="319"/>
        </w:trPr>
        <w:tc>
          <w:tcPr>
            <w:tcW w:w="411" w:type="pct"/>
            <w:vMerge/>
            <w:vAlign w:val="center"/>
          </w:tcPr>
          <w:p w14:paraId="3192CB1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" w:type="pct"/>
          </w:tcPr>
          <w:p w14:paraId="67858B3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2023</w:t>
            </w:r>
          </w:p>
        </w:tc>
        <w:tc>
          <w:tcPr>
            <w:tcW w:w="414" w:type="pct"/>
          </w:tcPr>
          <w:p w14:paraId="093AABB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257" w:type="pct"/>
            <w:vAlign w:val="center"/>
          </w:tcPr>
          <w:p w14:paraId="2ADAC3E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2023</w:t>
            </w:r>
          </w:p>
        </w:tc>
        <w:tc>
          <w:tcPr>
            <w:tcW w:w="258" w:type="pct"/>
            <w:vAlign w:val="center"/>
          </w:tcPr>
          <w:p w14:paraId="2599694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258" w:type="pct"/>
            <w:vAlign w:val="center"/>
          </w:tcPr>
          <w:p w14:paraId="0967A64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2023</w:t>
            </w:r>
          </w:p>
        </w:tc>
        <w:tc>
          <w:tcPr>
            <w:tcW w:w="258" w:type="pct"/>
            <w:vAlign w:val="center"/>
          </w:tcPr>
          <w:p w14:paraId="6862A61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258" w:type="pct"/>
            <w:vAlign w:val="center"/>
          </w:tcPr>
          <w:p w14:paraId="2B8AB85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2023</w:t>
            </w:r>
          </w:p>
        </w:tc>
        <w:tc>
          <w:tcPr>
            <w:tcW w:w="258" w:type="pct"/>
            <w:vAlign w:val="center"/>
          </w:tcPr>
          <w:p w14:paraId="03CDCDD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258" w:type="pct"/>
            <w:vAlign w:val="center"/>
          </w:tcPr>
          <w:p w14:paraId="095ED02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2023</w:t>
            </w:r>
          </w:p>
        </w:tc>
        <w:tc>
          <w:tcPr>
            <w:tcW w:w="260" w:type="pct"/>
            <w:vAlign w:val="center"/>
          </w:tcPr>
          <w:p w14:paraId="1565401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309" w:type="pct"/>
            <w:vAlign w:val="center"/>
          </w:tcPr>
          <w:p w14:paraId="685881D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2023</w:t>
            </w:r>
          </w:p>
        </w:tc>
        <w:tc>
          <w:tcPr>
            <w:tcW w:w="361" w:type="pct"/>
            <w:vAlign w:val="center"/>
          </w:tcPr>
          <w:p w14:paraId="267A7DA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618" w:type="pct"/>
            <w:vAlign w:val="center"/>
          </w:tcPr>
          <w:p w14:paraId="4434753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460" w:type="pct"/>
            <w:vAlign w:val="center"/>
          </w:tcPr>
          <w:p w14:paraId="2B81CC9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</w:t>
            </w:r>
          </w:p>
        </w:tc>
      </w:tr>
      <w:tr w:rsidR="002D2FBF" w:rsidRPr="001F7126" w14:paraId="4C1B3DFF" w14:textId="77777777" w:rsidTr="00D17BBB">
        <w:trPr>
          <w:trHeight w:val="241"/>
        </w:trPr>
        <w:tc>
          <w:tcPr>
            <w:tcW w:w="411" w:type="pct"/>
            <w:vAlign w:val="center"/>
            <w:hideMark/>
          </w:tcPr>
          <w:p w14:paraId="7326663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</w:t>
            </w:r>
          </w:p>
        </w:tc>
        <w:tc>
          <w:tcPr>
            <w:tcW w:w="362" w:type="pct"/>
          </w:tcPr>
          <w:p w14:paraId="232BC3D1" w14:textId="7504B294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GB2</w:t>
            </w:r>
          </w:p>
        </w:tc>
        <w:tc>
          <w:tcPr>
            <w:tcW w:w="414" w:type="pct"/>
          </w:tcPr>
          <w:p w14:paraId="6103E43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CSBY-4</w:t>
            </w:r>
          </w:p>
        </w:tc>
        <w:tc>
          <w:tcPr>
            <w:tcW w:w="257" w:type="pct"/>
            <w:vAlign w:val="center"/>
          </w:tcPr>
          <w:p w14:paraId="6D561FA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0.45</w:t>
            </w:r>
          </w:p>
        </w:tc>
        <w:tc>
          <w:tcPr>
            <w:tcW w:w="258" w:type="pct"/>
            <w:vAlign w:val="center"/>
          </w:tcPr>
          <w:p w14:paraId="1C08A96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258" w:type="pct"/>
            <w:vAlign w:val="center"/>
          </w:tcPr>
          <w:p w14:paraId="135696C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0.57</w:t>
            </w:r>
          </w:p>
        </w:tc>
        <w:tc>
          <w:tcPr>
            <w:tcW w:w="258" w:type="pct"/>
            <w:vAlign w:val="center"/>
          </w:tcPr>
          <w:p w14:paraId="7BE30E0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258" w:type="pct"/>
            <w:vAlign w:val="center"/>
          </w:tcPr>
          <w:p w14:paraId="509E3C8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26.5</w:t>
            </w:r>
          </w:p>
        </w:tc>
        <w:tc>
          <w:tcPr>
            <w:tcW w:w="258" w:type="pct"/>
            <w:vAlign w:val="center"/>
          </w:tcPr>
          <w:p w14:paraId="61849EA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24.83</w:t>
            </w:r>
          </w:p>
        </w:tc>
        <w:tc>
          <w:tcPr>
            <w:tcW w:w="258" w:type="pct"/>
            <w:vAlign w:val="center"/>
          </w:tcPr>
          <w:p w14:paraId="37C7021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1.48</w:t>
            </w:r>
          </w:p>
        </w:tc>
        <w:tc>
          <w:tcPr>
            <w:tcW w:w="260" w:type="pct"/>
            <w:vAlign w:val="center"/>
          </w:tcPr>
          <w:p w14:paraId="68A850F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309" w:type="pct"/>
            <w:vAlign w:val="center"/>
          </w:tcPr>
          <w:p w14:paraId="1C373CC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4.95</w:t>
            </w:r>
          </w:p>
        </w:tc>
        <w:tc>
          <w:tcPr>
            <w:tcW w:w="361" w:type="pct"/>
            <w:vAlign w:val="center"/>
          </w:tcPr>
          <w:p w14:paraId="0E23230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4.42</w:t>
            </w:r>
          </w:p>
        </w:tc>
        <w:tc>
          <w:tcPr>
            <w:tcW w:w="618" w:type="pct"/>
            <w:vAlign w:val="center"/>
          </w:tcPr>
          <w:p w14:paraId="750314E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233.6</w:t>
            </w:r>
          </w:p>
        </w:tc>
        <w:tc>
          <w:tcPr>
            <w:tcW w:w="460" w:type="pct"/>
            <w:vAlign w:val="center"/>
          </w:tcPr>
          <w:p w14:paraId="124715C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172.4</w:t>
            </w:r>
          </w:p>
        </w:tc>
      </w:tr>
      <w:tr w:rsidR="002D2FBF" w:rsidRPr="001F7126" w14:paraId="19C8669E" w14:textId="77777777" w:rsidTr="00D17BBB">
        <w:trPr>
          <w:trHeight w:val="131"/>
        </w:trPr>
        <w:tc>
          <w:tcPr>
            <w:tcW w:w="411" w:type="pct"/>
            <w:vAlign w:val="center"/>
            <w:hideMark/>
          </w:tcPr>
          <w:p w14:paraId="4C263D2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T2</w:t>
            </w:r>
          </w:p>
        </w:tc>
        <w:tc>
          <w:tcPr>
            <w:tcW w:w="362" w:type="pct"/>
          </w:tcPr>
          <w:p w14:paraId="7204A8A7" w14:textId="5043BE1E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SB5</w:t>
            </w:r>
          </w:p>
        </w:tc>
        <w:tc>
          <w:tcPr>
            <w:tcW w:w="414" w:type="pct"/>
          </w:tcPr>
          <w:p w14:paraId="37C7044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DRRS-1</w:t>
            </w:r>
          </w:p>
        </w:tc>
        <w:tc>
          <w:tcPr>
            <w:tcW w:w="257" w:type="pct"/>
            <w:vAlign w:val="center"/>
          </w:tcPr>
          <w:p w14:paraId="68FD051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</w:t>
            </w:r>
          </w:p>
        </w:tc>
        <w:tc>
          <w:tcPr>
            <w:tcW w:w="258" w:type="pct"/>
            <w:vAlign w:val="center"/>
          </w:tcPr>
          <w:p w14:paraId="4DB84A1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258" w:type="pct"/>
            <w:vAlign w:val="center"/>
          </w:tcPr>
          <w:p w14:paraId="3200652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0.61</w:t>
            </w:r>
          </w:p>
        </w:tc>
        <w:tc>
          <w:tcPr>
            <w:tcW w:w="258" w:type="pct"/>
            <w:vAlign w:val="center"/>
          </w:tcPr>
          <w:p w14:paraId="54352D2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258" w:type="pct"/>
            <w:vAlign w:val="center"/>
          </w:tcPr>
          <w:p w14:paraId="1711526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32.82</w:t>
            </w:r>
          </w:p>
        </w:tc>
        <w:tc>
          <w:tcPr>
            <w:tcW w:w="258" w:type="pct"/>
            <w:vAlign w:val="center"/>
          </w:tcPr>
          <w:p w14:paraId="0E925C1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22.68</w:t>
            </w:r>
          </w:p>
        </w:tc>
        <w:tc>
          <w:tcPr>
            <w:tcW w:w="258" w:type="pct"/>
            <w:vAlign w:val="center"/>
          </w:tcPr>
          <w:p w14:paraId="1FE278D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1.84</w:t>
            </w:r>
          </w:p>
        </w:tc>
        <w:tc>
          <w:tcPr>
            <w:tcW w:w="260" w:type="pct"/>
            <w:vAlign w:val="center"/>
          </w:tcPr>
          <w:p w14:paraId="4E430F0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</w:p>
        </w:tc>
        <w:tc>
          <w:tcPr>
            <w:tcW w:w="309" w:type="pct"/>
            <w:vAlign w:val="center"/>
          </w:tcPr>
          <w:p w14:paraId="7DA42C1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5.29</w:t>
            </w:r>
          </w:p>
        </w:tc>
        <w:tc>
          <w:tcPr>
            <w:tcW w:w="361" w:type="pct"/>
            <w:vAlign w:val="center"/>
          </w:tcPr>
          <w:p w14:paraId="1E3DA46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4.79</w:t>
            </w:r>
          </w:p>
        </w:tc>
        <w:tc>
          <w:tcPr>
            <w:tcW w:w="618" w:type="pct"/>
            <w:vAlign w:val="center"/>
          </w:tcPr>
          <w:p w14:paraId="3DD83F0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237.6</w:t>
            </w:r>
          </w:p>
        </w:tc>
        <w:tc>
          <w:tcPr>
            <w:tcW w:w="460" w:type="pct"/>
            <w:vAlign w:val="center"/>
          </w:tcPr>
          <w:p w14:paraId="2BF60FC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167</w:t>
            </w:r>
          </w:p>
        </w:tc>
      </w:tr>
      <w:tr w:rsidR="002D2FBF" w:rsidRPr="001F7126" w14:paraId="20344797" w14:textId="77777777" w:rsidTr="00D17BBB">
        <w:trPr>
          <w:trHeight w:val="177"/>
        </w:trPr>
        <w:tc>
          <w:tcPr>
            <w:tcW w:w="411" w:type="pct"/>
            <w:vAlign w:val="center"/>
            <w:hideMark/>
          </w:tcPr>
          <w:p w14:paraId="381571A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T3</w:t>
            </w:r>
          </w:p>
        </w:tc>
        <w:tc>
          <w:tcPr>
            <w:tcW w:w="362" w:type="pct"/>
          </w:tcPr>
          <w:p w14:paraId="29B5B443" w14:textId="51E16388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SB2</w:t>
            </w:r>
          </w:p>
        </w:tc>
        <w:tc>
          <w:tcPr>
            <w:tcW w:w="414" w:type="pct"/>
          </w:tcPr>
          <w:p w14:paraId="3AD148B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MCBY-2</w:t>
            </w:r>
          </w:p>
        </w:tc>
        <w:tc>
          <w:tcPr>
            <w:tcW w:w="257" w:type="pct"/>
            <w:vAlign w:val="center"/>
          </w:tcPr>
          <w:p w14:paraId="09DEFD7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</w:p>
        </w:tc>
        <w:tc>
          <w:tcPr>
            <w:tcW w:w="258" w:type="pct"/>
            <w:vAlign w:val="center"/>
          </w:tcPr>
          <w:p w14:paraId="4AAF143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258" w:type="pct"/>
            <w:vAlign w:val="center"/>
          </w:tcPr>
          <w:p w14:paraId="39A7C5E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0.64</w:t>
            </w:r>
          </w:p>
        </w:tc>
        <w:tc>
          <w:tcPr>
            <w:tcW w:w="258" w:type="pct"/>
            <w:vAlign w:val="center"/>
          </w:tcPr>
          <w:p w14:paraId="7460A1D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258" w:type="pct"/>
            <w:vAlign w:val="center"/>
          </w:tcPr>
          <w:p w14:paraId="3A2D63F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59.1</w:t>
            </w:r>
          </w:p>
        </w:tc>
        <w:tc>
          <w:tcPr>
            <w:tcW w:w="258" w:type="pct"/>
            <w:vAlign w:val="center"/>
          </w:tcPr>
          <w:p w14:paraId="7A5FB5E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31.30</w:t>
            </w:r>
          </w:p>
        </w:tc>
        <w:tc>
          <w:tcPr>
            <w:tcW w:w="258" w:type="pct"/>
            <w:vAlign w:val="center"/>
          </w:tcPr>
          <w:p w14:paraId="44D1E58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1.64</w:t>
            </w:r>
          </w:p>
        </w:tc>
        <w:tc>
          <w:tcPr>
            <w:tcW w:w="260" w:type="pct"/>
            <w:vAlign w:val="center"/>
          </w:tcPr>
          <w:p w14:paraId="435EABD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309" w:type="pct"/>
            <w:vAlign w:val="center"/>
          </w:tcPr>
          <w:p w14:paraId="21F2CAA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5.02</w:t>
            </w:r>
          </w:p>
        </w:tc>
        <w:tc>
          <w:tcPr>
            <w:tcW w:w="361" w:type="pct"/>
            <w:vAlign w:val="center"/>
          </w:tcPr>
          <w:p w14:paraId="7A55D61D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4.79</w:t>
            </w:r>
          </w:p>
        </w:tc>
        <w:tc>
          <w:tcPr>
            <w:tcW w:w="618" w:type="pct"/>
            <w:vAlign w:val="center"/>
          </w:tcPr>
          <w:p w14:paraId="4A04082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234.7</w:t>
            </w:r>
          </w:p>
        </w:tc>
        <w:tc>
          <w:tcPr>
            <w:tcW w:w="460" w:type="pct"/>
            <w:vAlign w:val="center"/>
          </w:tcPr>
          <w:p w14:paraId="17B89B8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177.1</w:t>
            </w:r>
          </w:p>
        </w:tc>
      </w:tr>
      <w:tr w:rsidR="002D2FBF" w:rsidRPr="001F7126" w14:paraId="78214734" w14:textId="77777777" w:rsidTr="00D17BBB">
        <w:trPr>
          <w:trHeight w:val="209"/>
        </w:trPr>
        <w:tc>
          <w:tcPr>
            <w:tcW w:w="411" w:type="pct"/>
            <w:vAlign w:val="center"/>
            <w:hideMark/>
          </w:tcPr>
          <w:p w14:paraId="10AB3DC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T4</w:t>
            </w:r>
          </w:p>
        </w:tc>
        <w:tc>
          <w:tcPr>
            <w:tcW w:w="362" w:type="pct"/>
          </w:tcPr>
          <w:p w14:paraId="146CDD0C" w14:textId="4EB4420E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RB1</w:t>
            </w:r>
          </w:p>
        </w:tc>
        <w:tc>
          <w:tcPr>
            <w:tcW w:w="414" w:type="pct"/>
          </w:tcPr>
          <w:p w14:paraId="2F68D73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SB-5</w:t>
            </w:r>
          </w:p>
        </w:tc>
        <w:tc>
          <w:tcPr>
            <w:tcW w:w="257" w:type="pct"/>
            <w:vAlign w:val="center"/>
          </w:tcPr>
          <w:p w14:paraId="6415729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0.46</w:t>
            </w:r>
          </w:p>
        </w:tc>
        <w:tc>
          <w:tcPr>
            <w:tcW w:w="258" w:type="pct"/>
            <w:vAlign w:val="center"/>
          </w:tcPr>
          <w:p w14:paraId="25D9A5E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258" w:type="pct"/>
            <w:vAlign w:val="center"/>
          </w:tcPr>
          <w:p w14:paraId="29BE7EB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</w:t>
            </w:r>
          </w:p>
        </w:tc>
        <w:tc>
          <w:tcPr>
            <w:tcW w:w="258" w:type="pct"/>
            <w:vAlign w:val="center"/>
          </w:tcPr>
          <w:p w14:paraId="0C0FE64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258" w:type="pct"/>
            <w:vAlign w:val="center"/>
          </w:tcPr>
          <w:p w14:paraId="5901392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19.03</w:t>
            </w:r>
          </w:p>
        </w:tc>
        <w:tc>
          <w:tcPr>
            <w:tcW w:w="258" w:type="pct"/>
            <w:vAlign w:val="center"/>
          </w:tcPr>
          <w:p w14:paraId="1EFAA2CD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14.87</w:t>
            </w:r>
          </w:p>
        </w:tc>
        <w:tc>
          <w:tcPr>
            <w:tcW w:w="258" w:type="pct"/>
            <w:vAlign w:val="center"/>
          </w:tcPr>
          <w:p w14:paraId="1044623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1.31</w:t>
            </w:r>
          </w:p>
        </w:tc>
        <w:tc>
          <w:tcPr>
            <w:tcW w:w="260" w:type="pct"/>
            <w:vAlign w:val="center"/>
          </w:tcPr>
          <w:p w14:paraId="2A77FC3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1.53</w:t>
            </w:r>
          </w:p>
        </w:tc>
        <w:tc>
          <w:tcPr>
            <w:tcW w:w="309" w:type="pct"/>
            <w:vAlign w:val="center"/>
          </w:tcPr>
          <w:p w14:paraId="5812D07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4.65</w:t>
            </w:r>
          </w:p>
        </w:tc>
        <w:tc>
          <w:tcPr>
            <w:tcW w:w="361" w:type="pct"/>
            <w:vAlign w:val="center"/>
          </w:tcPr>
          <w:p w14:paraId="64D38DC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5.08</w:t>
            </w:r>
          </w:p>
        </w:tc>
        <w:tc>
          <w:tcPr>
            <w:tcW w:w="618" w:type="pct"/>
            <w:vAlign w:val="center"/>
          </w:tcPr>
          <w:p w14:paraId="22F3593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230.6</w:t>
            </w:r>
          </w:p>
        </w:tc>
        <w:tc>
          <w:tcPr>
            <w:tcW w:w="460" w:type="pct"/>
            <w:vAlign w:val="center"/>
          </w:tcPr>
          <w:p w14:paraId="6CB1B2B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193.6</w:t>
            </w:r>
          </w:p>
        </w:tc>
      </w:tr>
      <w:tr w:rsidR="002D2FBF" w:rsidRPr="001F7126" w14:paraId="085330DD" w14:textId="77777777" w:rsidTr="00D17BBB">
        <w:trPr>
          <w:trHeight w:val="256"/>
        </w:trPr>
        <w:tc>
          <w:tcPr>
            <w:tcW w:w="411" w:type="pct"/>
            <w:vAlign w:val="center"/>
            <w:hideMark/>
          </w:tcPr>
          <w:p w14:paraId="2FB58F8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T5</w:t>
            </w:r>
          </w:p>
        </w:tc>
        <w:tc>
          <w:tcPr>
            <w:tcW w:w="362" w:type="pct"/>
          </w:tcPr>
          <w:p w14:paraId="634EF3D8" w14:textId="7456F145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RF1</w:t>
            </w:r>
          </w:p>
        </w:tc>
        <w:tc>
          <w:tcPr>
            <w:tcW w:w="414" w:type="pct"/>
          </w:tcPr>
          <w:p w14:paraId="66ED973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SB-2</w:t>
            </w:r>
          </w:p>
        </w:tc>
        <w:tc>
          <w:tcPr>
            <w:tcW w:w="257" w:type="pct"/>
            <w:vAlign w:val="center"/>
          </w:tcPr>
          <w:p w14:paraId="43CEC21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0.54</w:t>
            </w:r>
          </w:p>
        </w:tc>
        <w:tc>
          <w:tcPr>
            <w:tcW w:w="258" w:type="pct"/>
            <w:vAlign w:val="center"/>
          </w:tcPr>
          <w:p w14:paraId="6DF9C80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258" w:type="pct"/>
            <w:vAlign w:val="center"/>
          </w:tcPr>
          <w:p w14:paraId="227B60D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</w:t>
            </w:r>
          </w:p>
        </w:tc>
        <w:tc>
          <w:tcPr>
            <w:tcW w:w="258" w:type="pct"/>
            <w:vAlign w:val="center"/>
          </w:tcPr>
          <w:p w14:paraId="723E65F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258" w:type="pct"/>
            <w:vAlign w:val="center"/>
          </w:tcPr>
          <w:p w14:paraId="5EDB142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50.04</w:t>
            </w:r>
          </w:p>
        </w:tc>
        <w:tc>
          <w:tcPr>
            <w:tcW w:w="258" w:type="pct"/>
            <w:vAlign w:val="center"/>
          </w:tcPr>
          <w:p w14:paraId="15A1824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32.87</w:t>
            </w:r>
          </w:p>
        </w:tc>
        <w:tc>
          <w:tcPr>
            <w:tcW w:w="258" w:type="pct"/>
            <w:vAlign w:val="center"/>
          </w:tcPr>
          <w:p w14:paraId="700F8A4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</w:t>
            </w:r>
          </w:p>
        </w:tc>
        <w:tc>
          <w:tcPr>
            <w:tcW w:w="260" w:type="pct"/>
            <w:vAlign w:val="center"/>
          </w:tcPr>
          <w:p w14:paraId="1F3981C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309" w:type="pct"/>
            <w:vAlign w:val="center"/>
          </w:tcPr>
          <w:p w14:paraId="7C34154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5.59</w:t>
            </w:r>
          </w:p>
        </w:tc>
        <w:tc>
          <w:tcPr>
            <w:tcW w:w="361" w:type="pct"/>
            <w:vAlign w:val="center"/>
          </w:tcPr>
          <w:p w14:paraId="7521B6F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4.45</w:t>
            </w:r>
          </w:p>
        </w:tc>
        <w:tc>
          <w:tcPr>
            <w:tcW w:w="618" w:type="pct"/>
            <w:vAlign w:val="center"/>
          </w:tcPr>
          <w:p w14:paraId="2974D79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233.2</w:t>
            </w:r>
          </w:p>
        </w:tc>
        <w:tc>
          <w:tcPr>
            <w:tcW w:w="460" w:type="pct"/>
            <w:vAlign w:val="center"/>
          </w:tcPr>
          <w:p w14:paraId="02801FD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106.6</w:t>
            </w:r>
          </w:p>
        </w:tc>
      </w:tr>
      <w:tr w:rsidR="002D2FBF" w:rsidRPr="001F7126" w14:paraId="20FF74D5" w14:textId="77777777" w:rsidTr="00D17BBB">
        <w:trPr>
          <w:trHeight w:val="131"/>
        </w:trPr>
        <w:tc>
          <w:tcPr>
            <w:tcW w:w="411" w:type="pct"/>
            <w:vAlign w:val="center"/>
            <w:hideMark/>
          </w:tcPr>
          <w:p w14:paraId="7A863E0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T6</w:t>
            </w:r>
          </w:p>
        </w:tc>
        <w:tc>
          <w:tcPr>
            <w:tcW w:w="362" w:type="pct"/>
          </w:tcPr>
          <w:p w14:paraId="0B0604FA" w14:textId="23B224A4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9D6371">
              <w:rPr>
                <w:rFonts w:ascii="Times New Roman" w:hAnsi="Times New Roman" w:cs="Times New Roman"/>
                <w:sz w:val="20"/>
                <w:szCs w:val="20"/>
              </w:rPr>
              <w:t>oot</w:t>
            </w: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14" w:type="pct"/>
          </w:tcPr>
          <w:p w14:paraId="00F993C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CS-2</w:t>
            </w:r>
          </w:p>
        </w:tc>
        <w:tc>
          <w:tcPr>
            <w:tcW w:w="257" w:type="pct"/>
            <w:vAlign w:val="center"/>
          </w:tcPr>
          <w:p w14:paraId="01A82D6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0.57</w:t>
            </w:r>
          </w:p>
        </w:tc>
        <w:tc>
          <w:tcPr>
            <w:tcW w:w="258" w:type="pct"/>
            <w:vAlign w:val="center"/>
          </w:tcPr>
          <w:p w14:paraId="2BE209D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258" w:type="pct"/>
            <w:vAlign w:val="center"/>
          </w:tcPr>
          <w:p w14:paraId="19A0E23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0.74</w:t>
            </w:r>
          </w:p>
        </w:tc>
        <w:tc>
          <w:tcPr>
            <w:tcW w:w="258" w:type="pct"/>
            <w:vAlign w:val="center"/>
          </w:tcPr>
          <w:p w14:paraId="4C127C3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258" w:type="pct"/>
            <w:vAlign w:val="center"/>
          </w:tcPr>
          <w:p w14:paraId="7C34C06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28.63</w:t>
            </w:r>
          </w:p>
        </w:tc>
        <w:tc>
          <w:tcPr>
            <w:tcW w:w="258" w:type="pct"/>
            <w:vAlign w:val="center"/>
          </w:tcPr>
          <w:p w14:paraId="0EC542C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26.15</w:t>
            </w:r>
          </w:p>
        </w:tc>
        <w:tc>
          <w:tcPr>
            <w:tcW w:w="258" w:type="pct"/>
            <w:vAlign w:val="center"/>
          </w:tcPr>
          <w:p w14:paraId="409F716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1.61</w:t>
            </w:r>
          </w:p>
        </w:tc>
        <w:tc>
          <w:tcPr>
            <w:tcW w:w="260" w:type="pct"/>
            <w:vAlign w:val="center"/>
          </w:tcPr>
          <w:p w14:paraId="3FCD931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1.89</w:t>
            </w:r>
          </w:p>
        </w:tc>
        <w:tc>
          <w:tcPr>
            <w:tcW w:w="309" w:type="pct"/>
            <w:vAlign w:val="center"/>
          </w:tcPr>
          <w:p w14:paraId="4C8FE48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5.13</w:t>
            </w:r>
          </w:p>
        </w:tc>
        <w:tc>
          <w:tcPr>
            <w:tcW w:w="361" w:type="pct"/>
            <w:vAlign w:val="center"/>
          </w:tcPr>
          <w:p w14:paraId="473F7B8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618" w:type="pct"/>
            <w:vAlign w:val="center"/>
          </w:tcPr>
          <w:p w14:paraId="69725AA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232.1</w:t>
            </w:r>
          </w:p>
        </w:tc>
        <w:tc>
          <w:tcPr>
            <w:tcW w:w="460" w:type="pct"/>
            <w:vAlign w:val="center"/>
          </w:tcPr>
          <w:p w14:paraId="630DBC5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149.3</w:t>
            </w:r>
          </w:p>
        </w:tc>
      </w:tr>
      <w:tr w:rsidR="002D2FBF" w:rsidRPr="001F7126" w14:paraId="436B8FBF" w14:textId="77777777" w:rsidTr="00D17BBB">
        <w:trPr>
          <w:trHeight w:val="177"/>
        </w:trPr>
        <w:tc>
          <w:tcPr>
            <w:tcW w:w="411" w:type="pct"/>
            <w:vAlign w:val="center"/>
            <w:hideMark/>
          </w:tcPr>
          <w:p w14:paraId="0331C25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T7</w:t>
            </w:r>
          </w:p>
        </w:tc>
        <w:tc>
          <w:tcPr>
            <w:tcW w:w="362" w:type="pct"/>
          </w:tcPr>
          <w:p w14:paraId="26F8FE23" w14:textId="3CC6899D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CSBY8</w:t>
            </w:r>
          </w:p>
        </w:tc>
        <w:tc>
          <w:tcPr>
            <w:tcW w:w="414" w:type="pct"/>
          </w:tcPr>
          <w:p w14:paraId="393A549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T1 + T4</w:t>
            </w:r>
          </w:p>
        </w:tc>
        <w:tc>
          <w:tcPr>
            <w:tcW w:w="257" w:type="pct"/>
            <w:vAlign w:val="center"/>
          </w:tcPr>
          <w:p w14:paraId="0DCC077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0.46</w:t>
            </w:r>
          </w:p>
        </w:tc>
        <w:tc>
          <w:tcPr>
            <w:tcW w:w="258" w:type="pct"/>
            <w:vAlign w:val="center"/>
          </w:tcPr>
          <w:p w14:paraId="6747153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258" w:type="pct"/>
            <w:vAlign w:val="center"/>
          </w:tcPr>
          <w:p w14:paraId="2D0555D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</w:t>
            </w:r>
          </w:p>
        </w:tc>
        <w:tc>
          <w:tcPr>
            <w:tcW w:w="258" w:type="pct"/>
            <w:vAlign w:val="center"/>
          </w:tcPr>
          <w:p w14:paraId="40BAECCD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258" w:type="pct"/>
            <w:vAlign w:val="center"/>
          </w:tcPr>
          <w:p w14:paraId="5E1B4A3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32.86</w:t>
            </w:r>
          </w:p>
        </w:tc>
        <w:tc>
          <w:tcPr>
            <w:tcW w:w="258" w:type="pct"/>
            <w:vAlign w:val="center"/>
          </w:tcPr>
          <w:p w14:paraId="57FA0BD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25.45</w:t>
            </w:r>
          </w:p>
        </w:tc>
        <w:tc>
          <w:tcPr>
            <w:tcW w:w="258" w:type="pct"/>
            <w:vAlign w:val="center"/>
          </w:tcPr>
          <w:p w14:paraId="2EA559B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1.57</w:t>
            </w:r>
          </w:p>
        </w:tc>
        <w:tc>
          <w:tcPr>
            <w:tcW w:w="260" w:type="pct"/>
            <w:vAlign w:val="center"/>
          </w:tcPr>
          <w:p w14:paraId="186F080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309" w:type="pct"/>
            <w:vAlign w:val="center"/>
          </w:tcPr>
          <w:p w14:paraId="769328B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1.67</w:t>
            </w:r>
          </w:p>
        </w:tc>
        <w:tc>
          <w:tcPr>
            <w:tcW w:w="361" w:type="pct"/>
            <w:vAlign w:val="center"/>
          </w:tcPr>
          <w:p w14:paraId="068DD53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4.03</w:t>
            </w:r>
          </w:p>
        </w:tc>
        <w:tc>
          <w:tcPr>
            <w:tcW w:w="618" w:type="pct"/>
            <w:vAlign w:val="center"/>
          </w:tcPr>
          <w:p w14:paraId="0A3965A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212.5</w:t>
            </w:r>
          </w:p>
        </w:tc>
        <w:tc>
          <w:tcPr>
            <w:tcW w:w="460" w:type="pct"/>
            <w:vAlign w:val="center"/>
          </w:tcPr>
          <w:p w14:paraId="56FD031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121.7</w:t>
            </w:r>
          </w:p>
        </w:tc>
      </w:tr>
      <w:tr w:rsidR="002D2FBF" w:rsidRPr="001F7126" w14:paraId="6A4B41FE" w14:textId="77777777" w:rsidTr="00D17BBB">
        <w:trPr>
          <w:trHeight w:val="222"/>
        </w:trPr>
        <w:tc>
          <w:tcPr>
            <w:tcW w:w="411" w:type="pct"/>
            <w:vAlign w:val="center"/>
            <w:hideMark/>
          </w:tcPr>
          <w:p w14:paraId="107673C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T8</w:t>
            </w:r>
          </w:p>
        </w:tc>
        <w:tc>
          <w:tcPr>
            <w:tcW w:w="362" w:type="pct"/>
          </w:tcPr>
          <w:p w14:paraId="2B4511AF" w14:textId="279A2FFE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DRRS1</w:t>
            </w:r>
          </w:p>
        </w:tc>
        <w:tc>
          <w:tcPr>
            <w:tcW w:w="414" w:type="pct"/>
          </w:tcPr>
          <w:p w14:paraId="13C41F5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T2 + T4</w:t>
            </w:r>
          </w:p>
        </w:tc>
        <w:tc>
          <w:tcPr>
            <w:tcW w:w="257" w:type="pct"/>
            <w:vAlign w:val="center"/>
          </w:tcPr>
          <w:p w14:paraId="65F44D3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0.52</w:t>
            </w:r>
          </w:p>
        </w:tc>
        <w:tc>
          <w:tcPr>
            <w:tcW w:w="258" w:type="pct"/>
            <w:vAlign w:val="center"/>
          </w:tcPr>
          <w:p w14:paraId="6842F85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258" w:type="pct"/>
            <w:vAlign w:val="center"/>
          </w:tcPr>
          <w:p w14:paraId="6C3D244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0.68</w:t>
            </w:r>
          </w:p>
        </w:tc>
        <w:tc>
          <w:tcPr>
            <w:tcW w:w="258" w:type="pct"/>
            <w:vAlign w:val="center"/>
          </w:tcPr>
          <w:p w14:paraId="00A4898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258" w:type="pct"/>
            <w:vAlign w:val="center"/>
          </w:tcPr>
          <w:p w14:paraId="433C2D8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45.28</w:t>
            </w:r>
          </w:p>
        </w:tc>
        <w:tc>
          <w:tcPr>
            <w:tcW w:w="258" w:type="pct"/>
            <w:vAlign w:val="center"/>
          </w:tcPr>
          <w:p w14:paraId="76AC2E3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36.30</w:t>
            </w:r>
          </w:p>
        </w:tc>
        <w:tc>
          <w:tcPr>
            <w:tcW w:w="258" w:type="pct"/>
            <w:vAlign w:val="center"/>
          </w:tcPr>
          <w:p w14:paraId="4676284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1.68</w:t>
            </w:r>
          </w:p>
        </w:tc>
        <w:tc>
          <w:tcPr>
            <w:tcW w:w="260" w:type="pct"/>
            <w:vAlign w:val="center"/>
          </w:tcPr>
          <w:p w14:paraId="3DF3470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1.56</w:t>
            </w:r>
          </w:p>
        </w:tc>
        <w:tc>
          <w:tcPr>
            <w:tcW w:w="309" w:type="pct"/>
            <w:vAlign w:val="center"/>
          </w:tcPr>
          <w:p w14:paraId="38F8328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2.84</w:t>
            </w:r>
          </w:p>
        </w:tc>
        <w:tc>
          <w:tcPr>
            <w:tcW w:w="361" w:type="pct"/>
            <w:vAlign w:val="center"/>
          </w:tcPr>
          <w:p w14:paraId="24B7493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4.78</w:t>
            </w:r>
          </w:p>
        </w:tc>
        <w:tc>
          <w:tcPr>
            <w:tcW w:w="618" w:type="pct"/>
            <w:vAlign w:val="center"/>
          </w:tcPr>
          <w:p w14:paraId="2680E3E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182.4</w:t>
            </w:r>
          </w:p>
        </w:tc>
        <w:tc>
          <w:tcPr>
            <w:tcW w:w="460" w:type="pct"/>
            <w:vAlign w:val="center"/>
          </w:tcPr>
          <w:p w14:paraId="39B4DB3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170.2</w:t>
            </w:r>
          </w:p>
        </w:tc>
      </w:tr>
      <w:tr w:rsidR="002D2FBF" w:rsidRPr="001F7126" w14:paraId="654BD5BD" w14:textId="77777777" w:rsidTr="00D17BBB">
        <w:trPr>
          <w:trHeight w:val="268"/>
        </w:trPr>
        <w:tc>
          <w:tcPr>
            <w:tcW w:w="411" w:type="pct"/>
            <w:vAlign w:val="center"/>
            <w:hideMark/>
          </w:tcPr>
          <w:p w14:paraId="642FAC2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T9</w:t>
            </w:r>
          </w:p>
        </w:tc>
        <w:tc>
          <w:tcPr>
            <w:tcW w:w="362" w:type="pct"/>
          </w:tcPr>
          <w:p w14:paraId="13EB3553" w14:textId="612FE296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CSBY2</w:t>
            </w:r>
          </w:p>
        </w:tc>
        <w:tc>
          <w:tcPr>
            <w:tcW w:w="414" w:type="pct"/>
          </w:tcPr>
          <w:p w14:paraId="416961A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T3 + T4</w:t>
            </w:r>
          </w:p>
        </w:tc>
        <w:tc>
          <w:tcPr>
            <w:tcW w:w="257" w:type="pct"/>
            <w:vAlign w:val="center"/>
          </w:tcPr>
          <w:p w14:paraId="02D34B5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</w:t>
            </w:r>
          </w:p>
        </w:tc>
        <w:tc>
          <w:tcPr>
            <w:tcW w:w="258" w:type="pct"/>
            <w:vAlign w:val="center"/>
          </w:tcPr>
          <w:p w14:paraId="7EFDE0A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258" w:type="pct"/>
            <w:vAlign w:val="center"/>
          </w:tcPr>
          <w:p w14:paraId="6CA072A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0.61</w:t>
            </w:r>
          </w:p>
        </w:tc>
        <w:tc>
          <w:tcPr>
            <w:tcW w:w="258" w:type="pct"/>
            <w:vAlign w:val="center"/>
          </w:tcPr>
          <w:p w14:paraId="625AAD7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258" w:type="pct"/>
            <w:vAlign w:val="center"/>
          </w:tcPr>
          <w:p w14:paraId="4BBD3E0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48.11</w:t>
            </w:r>
          </w:p>
        </w:tc>
        <w:tc>
          <w:tcPr>
            <w:tcW w:w="258" w:type="pct"/>
            <w:vAlign w:val="center"/>
          </w:tcPr>
          <w:p w14:paraId="3601EBF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43.75</w:t>
            </w:r>
          </w:p>
        </w:tc>
        <w:tc>
          <w:tcPr>
            <w:tcW w:w="258" w:type="pct"/>
            <w:vAlign w:val="center"/>
          </w:tcPr>
          <w:p w14:paraId="02C7010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1.82</w:t>
            </w:r>
          </w:p>
        </w:tc>
        <w:tc>
          <w:tcPr>
            <w:tcW w:w="260" w:type="pct"/>
            <w:vAlign w:val="center"/>
          </w:tcPr>
          <w:p w14:paraId="277F6B9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309" w:type="pct"/>
            <w:vAlign w:val="center"/>
          </w:tcPr>
          <w:p w14:paraId="5E5072D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1.66</w:t>
            </w:r>
          </w:p>
        </w:tc>
        <w:tc>
          <w:tcPr>
            <w:tcW w:w="361" w:type="pct"/>
            <w:vAlign w:val="center"/>
          </w:tcPr>
          <w:p w14:paraId="4F52051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4.61</w:t>
            </w:r>
          </w:p>
        </w:tc>
        <w:tc>
          <w:tcPr>
            <w:tcW w:w="618" w:type="pct"/>
            <w:vAlign w:val="center"/>
          </w:tcPr>
          <w:p w14:paraId="189AD1B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202</w:t>
            </w:r>
          </w:p>
        </w:tc>
        <w:tc>
          <w:tcPr>
            <w:tcW w:w="460" w:type="pct"/>
            <w:vAlign w:val="center"/>
          </w:tcPr>
          <w:p w14:paraId="066B814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140.2</w:t>
            </w:r>
          </w:p>
        </w:tc>
      </w:tr>
      <w:tr w:rsidR="002D2FBF" w:rsidRPr="001F7126" w14:paraId="5433E1FD" w14:textId="77777777" w:rsidTr="00D17BBB">
        <w:trPr>
          <w:trHeight w:val="272"/>
        </w:trPr>
        <w:tc>
          <w:tcPr>
            <w:tcW w:w="411" w:type="pct"/>
            <w:vAlign w:val="center"/>
            <w:hideMark/>
          </w:tcPr>
          <w:p w14:paraId="2953960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T10</w:t>
            </w:r>
          </w:p>
        </w:tc>
        <w:tc>
          <w:tcPr>
            <w:tcW w:w="362" w:type="pct"/>
          </w:tcPr>
          <w:p w14:paraId="06AFEA6F" w14:textId="051480FE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MCBY1</w:t>
            </w:r>
          </w:p>
        </w:tc>
        <w:tc>
          <w:tcPr>
            <w:tcW w:w="414" w:type="pct"/>
          </w:tcPr>
          <w:p w14:paraId="25C14DE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T1+ T5</w:t>
            </w:r>
          </w:p>
        </w:tc>
        <w:tc>
          <w:tcPr>
            <w:tcW w:w="257" w:type="pct"/>
            <w:vAlign w:val="center"/>
          </w:tcPr>
          <w:p w14:paraId="03D6B63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0.63</w:t>
            </w:r>
          </w:p>
        </w:tc>
        <w:tc>
          <w:tcPr>
            <w:tcW w:w="258" w:type="pct"/>
            <w:vAlign w:val="center"/>
          </w:tcPr>
          <w:p w14:paraId="5F193C4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258" w:type="pct"/>
            <w:vAlign w:val="center"/>
          </w:tcPr>
          <w:p w14:paraId="6629BFD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</w:t>
            </w:r>
          </w:p>
        </w:tc>
        <w:tc>
          <w:tcPr>
            <w:tcW w:w="258" w:type="pct"/>
            <w:vAlign w:val="center"/>
          </w:tcPr>
          <w:p w14:paraId="6AB16B5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258" w:type="pct"/>
            <w:vAlign w:val="center"/>
          </w:tcPr>
          <w:p w14:paraId="33704A2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29.63</w:t>
            </w:r>
          </w:p>
        </w:tc>
        <w:tc>
          <w:tcPr>
            <w:tcW w:w="258" w:type="pct"/>
            <w:vAlign w:val="center"/>
          </w:tcPr>
          <w:p w14:paraId="75D916E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20.12</w:t>
            </w:r>
          </w:p>
        </w:tc>
        <w:tc>
          <w:tcPr>
            <w:tcW w:w="258" w:type="pct"/>
            <w:vAlign w:val="center"/>
          </w:tcPr>
          <w:p w14:paraId="244F7A6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1.47</w:t>
            </w:r>
          </w:p>
        </w:tc>
        <w:tc>
          <w:tcPr>
            <w:tcW w:w="260" w:type="pct"/>
            <w:vAlign w:val="center"/>
          </w:tcPr>
          <w:p w14:paraId="1816770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309" w:type="pct"/>
            <w:vAlign w:val="center"/>
          </w:tcPr>
          <w:p w14:paraId="30E17D0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1.36</w:t>
            </w:r>
          </w:p>
        </w:tc>
        <w:tc>
          <w:tcPr>
            <w:tcW w:w="361" w:type="pct"/>
            <w:vAlign w:val="center"/>
          </w:tcPr>
          <w:p w14:paraId="5586001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4.09</w:t>
            </w:r>
          </w:p>
        </w:tc>
        <w:tc>
          <w:tcPr>
            <w:tcW w:w="618" w:type="pct"/>
            <w:vAlign w:val="center"/>
          </w:tcPr>
          <w:p w14:paraId="10BEFD1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209.3</w:t>
            </w:r>
          </w:p>
        </w:tc>
        <w:tc>
          <w:tcPr>
            <w:tcW w:w="460" w:type="pct"/>
            <w:vAlign w:val="center"/>
          </w:tcPr>
          <w:p w14:paraId="0A009A8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173.8</w:t>
            </w:r>
          </w:p>
        </w:tc>
      </w:tr>
      <w:tr w:rsidR="002D2FBF" w:rsidRPr="001F7126" w14:paraId="45DC9D48" w14:textId="77777777" w:rsidTr="00D17BBB">
        <w:trPr>
          <w:trHeight w:val="134"/>
        </w:trPr>
        <w:tc>
          <w:tcPr>
            <w:tcW w:w="411" w:type="pct"/>
            <w:vAlign w:val="center"/>
            <w:hideMark/>
          </w:tcPr>
          <w:p w14:paraId="6571774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T11</w:t>
            </w:r>
          </w:p>
        </w:tc>
        <w:tc>
          <w:tcPr>
            <w:tcW w:w="362" w:type="pct"/>
          </w:tcPr>
          <w:p w14:paraId="4CFAE7B7" w14:textId="7EA54458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MCBY2</w:t>
            </w:r>
          </w:p>
        </w:tc>
        <w:tc>
          <w:tcPr>
            <w:tcW w:w="414" w:type="pct"/>
          </w:tcPr>
          <w:p w14:paraId="5098456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T2 + T5</w:t>
            </w:r>
          </w:p>
        </w:tc>
        <w:tc>
          <w:tcPr>
            <w:tcW w:w="257" w:type="pct"/>
            <w:vAlign w:val="center"/>
          </w:tcPr>
          <w:p w14:paraId="7CAB45C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</w:t>
            </w:r>
          </w:p>
        </w:tc>
        <w:tc>
          <w:tcPr>
            <w:tcW w:w="258" w:type="pct"/>
            <w:vAlign w:val="center"/>
          </w:tcPr>
          <w:p w14:paraId="51A1AAF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258" w:type="pct"/>
            <w:vAlign w:val="center"/>
          </w:tcPr>
          <w:p w14:paraId="4228389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</w:t>
            </w:r>
          </w:p>
        </w:tc>
        <w:tc>
          <w:tcPr>
            <w:tcW w:w="258" w:type="pct"/>
            <w:vAlign w:val="center"/>
          </w:tcPr>
          <w:p w14:paraId="1C10E76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258" w:type="pct"/>
            <w:vAlign w:val="center"/>
          </w:tcPr>
          <w:p w14:paraId="4F8A4AB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26.78</w:t>
            </w:r>
          </w:p>
        </w:tc>
        <w:tc>
          <w:tcPr>
            <w:tcW w:w="258" w:type="pct"/>
            <w:vAlign w:val="center"/>
          </w:tcPr>
          <w:p w14:paraId="0761F2D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22.75</w:t>
            </w:r>
          </w:p>
        </w:tc>
        <w:tc>
          <w:tcPr>
            <w:tcW w:w="258" w:type="pct"/>
            <w:vAlign w:val="center"/>
          </w:tcPr>
          <w:p w14:paraId="53AE65E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1.59</w:t>
            </w:r>
          </w:p>
        </w:tc>
        <w:tc>
          <w:tcPr>
            <w:tcW w:w="260" w:type="pct"/>
            <w:vAlign w:val="center"/>
          </w:tcPr>
          <w:p w14:paraId="6487CDB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1.62</w:t>
            </w:r>
          </w:p>
        </w:tc>
        <w:tc>
          <w:tcPr>
            <w:tcW w:w="309" w:type="pct"/>
            <w:vAlign w:val="center"/>
          </w:tcPr>
          <w:p w14:paraId="48EBE94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5.26</w:t>
            </w:r>
          </w:p>
        </w:tc>
        <w:tc>
          <w:tcPr>
            <w:tcW w:w="361" w:type="pct"/>
            <w:vAlign w:val="center"/>
          </w:tcPr>
          <w:p w14:paraId="1D61360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4.79</w:t>
            </w:r>
          </w:p>
        </w:tc>
        <w:tc>
          <w:tcPr>
            <w:tcW w:w="618" w:type="pct"/>
            <w:vAlign w:val="center"/>
          </w:tcPr>
          <w:p w14:paraId="3562F10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213.2</w:t>
            </w:r>
          </w:p>
        </w:tc>
        <w:tc>
          <w:tcPr>
            <w:tcW w:w="460" w:type="pct"/>
            <w:vAlign w:val="center"/>
          </w:tcPr>
          <w:p w14:paraId="2FC579C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108.6</w:t>
            </w:r>
          </w:p>
        </w:tc>
      </w:tr>
      <w:tr w:rsidR="002D2FBF" w:rsidRPr="001F7126" w14:paraId="2186E7BD" w14:textId="77777777" w:rsidTr="00D17BBB">
        <w:trPr>
          <w:trHeight w:val="166"/>
        </w:trPr>
        <w:tc>
          <w:tcPr>
            <w:tcW w:w="411" w:type="pct"/>
            <w:vAlign w:val="center"/>
            <w:hideMark/>
          </w:tcPr>
          <w:p w14:paraId="3B8AA78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T12</w:t>
            </w:r>
          </w:p>
        </w:tc>
        <w:tc>
          <w:tcPr>
            <w:tcW w:w="362" w:type="pct"/>
          </w:tcPr>
          <w:p w14:paraId="5149ADC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T1+T7</w:t>
            </w:r>
          </w:p>
        </w:tc>
        <w:tc>
          <w:tcPr>
            <w:tcW w:w="414" w:type="pct"/>
          </w:tcPr>
          <w:p w14:paraId="129B721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T3 + T5</w:t>
            </w:r>
          </w:p>
        </w:tc>
        <w:tc>
          <w:tcPr>
            <w:tcW w:w="257" w:type="pct"/>
            <w:vAlign w:val="center"/>
          </w:tcPr>
          <w:p w14:paraId="7073F5C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0.61</w:t>
            </w:r>
          </w:p>
        </w:tc>
        <w:tc>
          <w:tcPr>
            <w:tcW w:w="258" w:type="pct"/>
            <w:vAlign w:val="center"/>
          </w:tcPr>
          <w:p w14:paraId="2BA8B9F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258" w:type="pct"/>
            <w:vAlign w:val="center"/>
          </w:tcPr>
          <w:p w14:paraId="02F24D1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0.79</w:t>
            </w:r>
          </w:p>
        </w:tc>
        <w:tc>
          <w:tcPr>
            <w:tcW w:w="258" w:type="pct"/>
            <w:vAlign w:val="center"/>
          </w:tcPr>
          <w:p w14:paraId="2483119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258" w:type="pct"/>
            <w:vAlign w:val="center"/>
          </w:tcPr>
          <w:p w14:paraId="534793B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25.25</w:t>
            </w:r>
          </w:p>
        </w:tc>
        <w:tc>
          <w:tcPr>
            <w:tcW w:w="258" w:type="pct"/>
            <w:vAlign w:val="center"/>
          </w:tcPr>
          <w:p w14:paraId="7BFAE8F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29.62</w:t>
            </w:r>
          </w:p>
        </w:tc>
        <w:tc>
          <w:tcPr>
            <w:tcW w:w="258" w:type="pct"/>
            <w:vAlign w:val="center"/>
          </w:tcPr>
          <w:p w14:paraId="63C80D8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1.33</w:t>
            </w:r>
          </w:p>
        </w:tc>
        <w:tc>
          <w:tcPr>
            <w:tcW w:w="260" w:type="pct"/>
            <w:vAlign w:val="center"/>
          </w:tcPr>
          <w:p w14:paraId="0CBB6D6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309" w:type="pct"/>
            <w:vAlign w:val="center"/>
          </w:tcPr>
          <w:p w14:paraId="0D5FCF5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1.83</w:t>
            </w:r>
          </w:p>
        </w:tc>
        <w:tc>
          <w:tcPr>
            <w:tcW w:w="361" w:type="pct"/>
            <w:vAlign w:val="center"/>
          </w:tcPr>
          <w:p w14:paraId="2FA24A2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5.14</w:t>
            </w:r>
          </w:p>
        </w:tc>
        <w:tc>
          <w:tcPr>
            <w:tcW w:w="618" w:type="pct"/>
            <w:vAlign w:val="center"/>
          </w:tcPr>
          <w:p w14:paraId="00034BD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197.8</w:t>
            </w:r>
          </w:p>
        </w:tc>
        <w:tc>
          <w:tcPr>
            <w:tcW w:w="460" w:type="pct"/>
            <w:vAlign w:val="center"/>
          </w:tcPr>
          <w:p w14:paraId="1981BEF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193</w:t>
            </w:r>
          </w:p>
        </w:tc>
      </w:tr>
      <w:tr w:rsidR="002D2FBF" w:rsidRPr="001F7126" w14:paraId="618D7452" w14:textId="77777777" w:rsidTr="00D17BBB">
        <w:trPr>
          <w:trHeight w:val="368"/>
        </w:trPr>
        <w:tc>
          <w:tcPr>
            <w:tcW w:w="411" w:type="pct"/>
            <w:vAlign w:val="center"/>
            <w:hideMark/>
          </w:tcPr>
          <w:p w14:paraId="4F750A3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T13</w:t>
            </w:r>
          </w:p>
        </w:tc>
        <w:tc>
          <w:tcPr>
            <w:tcW w:w="362" w:type="pct"/>
          </w:tcPr>
          <w:p w14:paraId="5815222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T8+T13</w:t>
            </w:r>
          </w:p>
        </w:tc>
        <w:tc>
          <w:tcPr>
            <w:tcW w:w="414" w:type="pct"/>
          </w:tcPr>
          <w:p w14:paraId="3DCB14D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T1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+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T2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+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T3</w:t>
            </w:r>
          </w:p>
        </w:tc>
        <w:tc>
          <w:tcPr>
            <w:tcW w:w="257" w:type="pct"/>
            <w:vAlign w:val="center"/>
          </w:tcPr>
          <w:p w14:paraId="32EA850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0.46</w:t>
            </w:r>
          </w:p>
        </w:tc>
        <w:tc>
          <w:tcPr>
            <w:tcW w:w="258" w:type="pct"/>
            <w:vAlign w:val="center"/>
          </w:tcPr>
          <w:p w14:paraId="69FEDF2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258" w:type="pct"/>
            <w:vAlign w:val="center"/>
          </w:tcPr>
          <w:p w14:paraId="71C37AB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0.59</w:t>
            </w:r>
          </w:p>
        </w:tc>
        <w:tc>
          <w:tcPr>
            <w:tcW w:w="258" w:type="pct"/>
            <w:vAlign w:val="center"/>
          </w:tcPr>
          <w:p w14:paraId="7347840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258" w:type="pct"/>
            <w:vAlign w:val="center"/>
          </w:tcPr>
          <w:p w14:paraId="19A0568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24.38</w:t>
            </w:r>
          </w:p>
        </w:tc>
        <w:tc>
          <w:tcPr>
            <w:tcW w:w="258" w:type="pct"/>
            <w:vAlign w:val="center"/>
          </w:tcPr>
          <w:p w14:paraId="372396F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26.12</w:t>
            </w:r>
          </w:p>
        </w:tc>
        <w:tc>
          <w:tcPr>
            <w:tcW w:w="258" w:type="pct"/>
            <w:vAlign w:val="center"/>
          </w:tcPr>
          <w:p w14:paraId="6B633E1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1.41</w:t>
            </w:r>
          </w:p>
        </w:tc>
        <w:tc>
          <w:tcPr>
            <w:tcW w:w="260" w:type="pct"/>
            <w:vAlign w:val="center"/>
          </w:tcPr>
          <w:p w14:paraId="5953148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309" w:type="pct"/>
            <w:vAlign w:val="center"/>
          </w:tcPr>
          <w:p w14:paraId="6347AD8D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1.48</w:t>
            </w:r>
          </w:p>
        </w:tc>
        <w:tc>
          <w:tcPr>
            <w:tcW w:w="361" w:type="pct"/>
            <w:vAlign w:val="center"/>
          </w:tcPr>
          <w:p w14:paraId="4FD9D5A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18" w:type="pct"/>
            <w:vAlign w:val="center"/>
          </w:tcPr>
          <w:p w14:paraId="72E598C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187</w:t>
            </w:r>
          </w:p>
        </w:tc>
        <w:tc>
          <w:tcPr>
            <w:tcW w:w="460" w:type="pct"/>
            <w:vAlign w:val="center"/>
          </w:tcPr>
          <w:p w14:paraId="6D228D2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162.8</w:t>
            </w:r>
          </w:p>
        </w:tc>
      </w:tr>
      <w:tr w:rsidR="002D2FBF" w:rsidRPr="001F7126" w14:paraId="4076D629" w14:textId="77777777" w:rsidTr="002D2FBF">
        <w:trPr>
          <w:trHeight w:val="285"/>
        </w:trPr>
        <w:tc>
          <w:tcPr>
            <w:tcW w:w="411" w:type="pct"/>
            <w:vAlign w:val="center"/>
            <w:hideMark/>
          </w:tcPr>
          <w:p w14:paraId="0AB44A5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T14</w:t>
            </w:r>
          </w:p>
        </w:tc>
        <w:tc>
          <w:tcPr>
            <w:tcW w:w="362" w:type="pct"/>
          </w:tcPr>
          <w:p w14:paraId="4194388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T3+T9</w:t>
            </w:r>
          </w:p>
        </w:tc>
        <w:tc>
          <w:tcPr>
            <w:tcW w:w="414" w:type="pct"/>
          </w:tcPr>
          <w:p w14:paraId="6E488B5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T4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+ T5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+ T6</w:t>
            </w:r>
          </w:p>
        </w:tc>
        <w:tc>
          <w:tcPr>
            <w:tcW w:w="257" w:type="pct"/>
          </w:tcPr>
          <w:p w14:paraId="7016B10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0.59</w:t>
            </w:r>
          </w:p>
        </w:tc>
        <w:tc>
          <w:tcPr>
            <w:tcW w:w="258" w:type="pct"/>
          </w:tcPr>
          <w:p w14:paraId="3192D96D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258" w:type="pct"/>
          </w:tcPr>
          <w:p w14:paraId="69ABE9C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0.76</w:t>
            </w:r>
          </w:p>
        </w:tc>
        <w:tc>
          <w:tcPr>
            <w:tcW w:w="258" w:type="pct"/>
          </w:tcPr>
          <w:p w14:paraId="0333BC6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258" w:type="pct"/>
          </w:tcPr>
          <w:p w14:paraId="72CF77B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25.93</w:t>
            </w:r>
          </w:p>
        </w:tc>
        <w:tc>
          <w:tcPr>
            <w:tcW w:w="258" w:type="pct"/>
          </w:tcPr>
          <w:p w14:paraId="1C31499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24.25</w:t>
            </w:r>
          </w:p>
        </w:tc>
        <w:tc>
          <w:tcPr>
            <w:tcW w:w="258" w:type="pct"/>
          </w:tcPr>
          <w:p w14:paraId="29E195D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</w:t>
            </w:r>
          </w:p>
        </w:tc>
        <w:tc>
          <w:tcPr>
            <w:tcW w:w="260" w:type="pct"/>
          </w:tcPr>
          <w:p w14:paraId="4E3E9E2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1.91</w:t>
            </w:r>
          </w:p>
        </w:tc>
        <w:tc>
          <w:tcPr>
            <w:tcW w:w="309" w:type="pct"/>
          </w:tcPr>
          <w:p w14:paraId="5346A68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1.56</w:t>
            </w:r>
          </w:p>
        </w:tc>
        <w:tc>
          <w:tcPr>
            <w:tcW w:w="361" w:type="pct"/>
          </w:tcPr>
          <w:p w14:paraId="586F206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618" w:type="pct"/>
          </w:tcPr>
          <w:p w14:paraId="3A3B9C7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183.8</w:t>
            </w:r>
          </w:p>
        </w:tc>
        <w:tc>
          <w:tcPr>
            <w:tcW w:w="460" w:type="pct"/>
          </w:tcPr>
          <w:p w14:paraId="1BEF254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108</w:t>
            </w:r>
          </w:p>
        </w:tc>
      </w:tr>
      <w:tr w:rsidR="002D2FBF" w:rsidRPr="001F7126" w14:paraId="38122C7A" w14:textId="77777777" w:rsidTr="002D2FBF">
        <w:trPr>
          <w:trHeight w:val="285"/>
        </w:trPr>
        <w:tc>
          <w:tcPr>
            <w:tcW w:w="411" w:type="pct"/>
            <w:hideMark/>
          </w:tcPr>
          <w:p w14:paraId="2A02BEE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T15</w:t>
            </w:r>
          </w:p>
        </w:tc>
        <w:tc>
          <w:tcPr>
            <w:tcW w:w="362" w:type="pct"/>
          </w:tcPr>
          <w:p w14:paraId="4662A63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T3+T10</w:t>
            </w:r>
          </w:p>
        </w:tc>
        <w:tc>
          <w:tcPr>
            <w:tcW w:w="414" w:type="pct"/>
          </w:tcPr>
          <w:p w14:paraId="518F875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T1 + T2 + T3 + T4 + T5 + T6</w:t>
            </w:r>
          </w:p>
        </w:tc>
        <w:tc>
          <w:tcPr>
            <w:tcW w:w="257" w:type="pct"/>
          </w:tcPr>
          <w:p w14:paraId="0A46E12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0.46</w:t>
            </w:r>
          </w:p>
        </w:tc>
        <w:tc>
          <w:tcPr>
            <w:tcW w:w="258" w:type="pct"/>
          </w:tcPr>
          <w:p w14:paraId="5C386DE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258" w:type="pct"/>
          </w:tcPr>
          <w:p w14:paraId="7BDC535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</w:t>
            </w:r>
          </w:p>
        </w:tc>
        <w:tc>
          <w:tcPr>
            <w:tcW w:w="258" w:type="pct"/>
          </w:tcPr>
          <w:p w14:paraId="4E75FB1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258" w:type="pct"/>
          </w:tcPr>
          <w:p w14:paraId="1F2E43C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35.32</w:t>
            </w:r>
          </w:p>
        </w:tc>
        <w:tc>
          <w:tcPr>
            <w:tcW w:w="258" w:type="pct"/>
          </w:tcPr>
          <w:p w14:paraId="4CE9DE8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258" w:type="pct"/>
          </w:tcPr>
          <w:p w14:paraId="430B1A0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1.65</w:t>
            </w:r>
          </w:p>
        </w:tc>
        <w:tc>
          <w:tcPr>
            <w:tcW w:w="260" w:type="pct"/>
          </w:tcPr>
          <w:p w14:paraId="1BF2DD8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</w:p>
        </w:tc>
        <w:tc>
          <w:tcPr>
            <w:tcW w:w="309" w:type="pct"/>
          </w:tcPr>
          <w:p w14:paraId="4F29737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4.74</w:t>
            </w:r>
          </w:p>
        </w:tc>
        <w:tc>
          <w:tcPr>
            <w:tcW w:w="361" w:type="pct"/>
          </w:tcPr>
          <w:p w14:paraId="043F538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4.74</w:t>
            </w:r>
          </w:p>
        </w:tc>
        <w:tc>
          <w:tcPr>
            <w:tcW w:w="618" w:type="pct"/>
          </w:tcPr>
          <w:p w14:paraId="0C743DD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222.4</w:t>
            </w:r>
          </w:p>
        </w:tc>
        <w:tc>
          <w:tcPr>
            <w:tcW w:w="460" w:type="pct"/>
          </w:tcPr>
          <w:p w14:paraId="6274DB6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193.4</w:t>
            </w:r>
          </w:p>
        </w:tc>
      </w:tr>
      <w:tr w:rsidR="002D2FBF" w:rsidRPr="001F7126" w14:paraId="5FA43512" w14:textId="77777777" w:rsidTr="002D2FBF">
        <w:trPr>
          <w:trHeight w:val="285"/>
        </w:trPr>
        <w:tc>
          <w:tcPr>
            <w:tcW w:w="411" w:type="pct"/>
            <w:vAlign w:val="center"/>
            <w:hideMark/>
          </w:tcPr>
          <w:p w14:paraId="2C411C4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T16</w:t>
            </w:r>
          </w:p>
        </w:tc>
        <w:tc>
          <w:tcPr>
            <w:tcW w:w="362" w:type="pct"/>
          </w:tcPr>
          <w:p w14:paraId="58E6FFC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PC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(S)</w:t>
            </w:r>
          </w:p>
        </w:tc>
        <w:tc>
          <w:tcPr>
            <w:tcW w:w="414" w:type="pct"/>
          </w:tcPr>
          <w:p w14:paraId="30F028CD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PC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(S)</w:t>
            </w:r>
          </w:p>
        </w:tc>
        <w:tc>
          <w:tcPr>
            <w:tcW w:w="257" w:type="pct"/>
            <w:vAlign w:val="center"/>
          </w:tcPr>
          <w:p w14:paraId="085A055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0.55</w:t>
            </w:r>
          </w:p>
        </w:tc>
        <w:tc>
          <w:tcPr>
            <w:tcW w:w="258" w:type="pct"/>
            <w:vAlign w:val="center"/>
          </w:tcPr>
          <w:p w14:paraId="008B64F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258" w:type="pct"/>
            <w:vAlign w:val="center"/>
          </w:tcPr>
          <w:p w14:paraId="7EAC744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0.74</w:t>
            </w:r>
          </w:p>
        </w:tc>
        <w:tc>
          <w:tcPr>
            <w:tcW w:w="258" w:type="pct"/>
            <w:vAlign w:val="center"/>
          </w:tcPr>
          <w:p w14:paraId="38F68664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258" w:type="pct"/>
            <w:vAlign w:val="center"/>
          </w:tcPr>
          <w:p w14:paraId="648E763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22.95</w:t>
            </w:r>
          </w:p>
        </w:tc>
        <w:tc>
          <w:tcPr>
            <w:tcW w:w="258" w:type="pct"/>
            <w:vAlign w:val="center"/>
          </w:tcPr>
          <w:p w14:paraId="485A8F5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21.25</w:t>
            </w:r>
          </w:p>
        </w:tc>
        <w:tc>
          <w:tcPr>
            <w:tcW w:w="258" w:type="pct"/>
            <w:vAlign w:val="center"/>
          </w:tcPr>
          <w:p w14:paraId="553A21F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1.26</w:t>
            </w:r>
          </w:p>
        </w:tc>
        <w:tc>
          <w:tcPr>
            <w:tcW w:w="260" w:type="pct"/>
            <w:vAlign w:val="center"/>
          </w:tcPr>
          <w:p w14:paraId="323622B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</w:p>
        </w:tc>
        <w:tc>
          <w:tcPr>
            <w:tcW w:w="309" w:type="pct"/>
            <w:vAlign w:val="center"/>
          </w:tcPr>
          <w:p w14:paraId="61DF082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2.55</w:t>
            </w:r>
          </w:p>
        </w:tc>
        <w:tc>
          <w:tcPr>
            <w:tcW w:w="361" w:type="pct"/>
            <w:vAlign w:val="center"/>
          </w:tcPr>
          <w:p w14:paraId="4449483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3.54</w:t>
            </w:r>
          </w:p>
        </w:tc>
        <w:tc>
          <w:tcPr>
            <w:tcW w:w="618" w:type="pct"/>
            <w:vAlign w:val="center"/>
          </w:tcPr>
          <w:p w14:paraId="4A6443B7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184.5</w:t>
            </w:r>
          </w:p>
        </w:tc>
        <w:tc>
          <w:tcPr>
            <w:tcW w:w="460" w:type="pct"/>
            <w:vAlign w:val="center"/>
          </w:tcPr>
          <w:p w14:paraId="0386A63D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265.9</w:t>
            </w:r>
          </w:p>
        </w:tc>
      </w:tr>
      <w:tr w:rsidR="002D2FBF" w:rsidRPr="001F7126" w14:paraId="337E62E2" w14:textId="77777777" w:rsidTr="002D2FBF">
        <w:trPr>
          <w:trHeight w:val="226"/>
        </w:trPr>
        <w:tc>
          <w:tcPr>
            <w:tcW w:w="411" w:type="pct"/>
            <w:hideMark/>
          </w:tcPr>
          <w:p w14:paraId="3994D53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UTC</w:t>
            </w:r>
          </w:p>
        </w:tc>
        <w:tc>
          <w:tcPr>
            <w:tcW w:w="362" w:type="pct"/>
          </w:tcPr>
          <w:p w14:paraId="1DC5A65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SDW</w:t>
            </w:r>
          </w:p>
        </w:tc>
        <w:tc>
          <w:tcPr>
            <w:tcW w:w="414" w:type="pct"/>
          </w:tcPr>
          <w:p w14:paraId="428AD98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SDW</w:t>
            </w:r>
          </w:p>
        </w:tc>
        <w:tc>
          <w:tcPr>
            <w:tcW w:w="257" w:type="pct"/>
          </w:tcPr>
          <w:p w14:paraId="63C8EBC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</w:t>
            </w:r>
          </w:p>
        </w:tc>
        <w:tc>
          <w:tcPr>
            <w:tcW w:w="258" w:type="pct"/>
          </w:tcPr>
          <w:p w14:paraId="2E0A57A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258" w:type="pct"/>
          </w:tcPr>
          <w:p w14:paraId="5DD0C4F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0.61</w:t>
            </w:r>
          </w:p>
        </w:tc>
        <w:tc>
          <w:tcPr>
            <w:tcW w:w="258" w:type="pct"/>
          </w:tcPr>
          <w:p w14:paraId="2D21B6F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258" w:type="pct"/>
          </w:tcPr>
          <w:p w14:paraId="0173E24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23.97</w:t>
            </w:r>
          </w:p>
        </w:tc>
        <w:tc>
          <w:tcPr>
            <w:tcW w:w="258" w:type="pct"/>
          </w:tcPr>
          <w:p w14:paraId="55BD073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19.75</w:t>
            </w:r>
          </w:p>
        </w:tc>
        <w:tc>
          <w:tcPr>
            <w:tcW w:w="258" w:type="pct"/>
          </w:tcPr>
          <w:p w14:paraId="4FCA12F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1.59</w:t>
            </w:r>
          </w:p>
        </w:tc>
        <w:tc>
          <w:tcPr>
            <w:tcW w:w="260" w:type="pct"/>
          </w:tcPr>
          <w:p w14:paraId="164627B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309" w:type="pct"/>
          </w:tcPr>
          <w:p w14:paraId="1C6F0BE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1.78</w:t>
            </w:r>
          </w:p>
        </w:tc>
        <w:tc>
          <w:tcPr>
            <w:tcW w:w="361" w:type="pct"/>
          </w:tcPr>
          <w:p w14:paraId="6B283DA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3.45</w:t>
            </w:r>
          </w:p>
        </w:tc>
        <w:tc>
          <w:tcPr>
            <w:tcW w:w="618" w:type="pct"/>
          </w:tcPr>
          <w:p w14:paraId="01D264B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206.2</w:t>
            </w:r>
          </w:p>
        </w:tc>
        <w:tc>
          <w:tcPr>
            <w:tcW w:w="460" w:type="pct"/>
          </w:tcPr>
          <w:p w14:paraId="7F6DD48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114.3</w:t>
            </w:r>
          </w:p>
        </w:tc>
      </w:tr>
      <w:tr w:rsidR="002D2FBF" w:rsidRPr="001F7126" w14:paraId="4FD32C8D" w14:textId="77777777" w:rsidTr="002D2FBF">
        <w:trPr>
          <w:trHeight w:val="285"/>
        </w:trPr>
        <w:tc>
          <w:tcPr>
            <w:tcW w:w="411" w:type="pct"/>
            <w:vAlign w:val="center"/>
            <w:hideMark/>
          </w:tcPr>
          <w:p w14:paraId="12A458FD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</w:t>
            </w:r>
          </w:p>
        </w:tc>
        <w:tc>
          <w:tcPr>
            <w:tcW w:w="362" w:type="pct"/>
          </w:tcPr>
          <w:p w14:paraId="45F69011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14" w:type="pct"/>
          </w:tcPr>
          <w:p w14:paraId="1F01B1D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57" w:type="pct"/>
            <w:vAlign w:val="center"/>
          </w:tcPr>
          <w:p w14:paraId="1F0F905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258" w:type="pct"/>
            <w:vAlign w:val="center"/>
          </w:tcPr>
          <w:p w14:paraId="3322402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258" w:type="pct"/>
            <w:vAlign w:val="center"/>
          </w:tcPr>
          <w:p w14:paraId="44035E5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258" w:type="pct"/>
            <w:vAlign w:val="center"/>
          </w:tcPr>
          <w:p w14:paraId="5046674D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258" w:type="pct"/>
            <w:vAlign w:val="center"/>
          </w:tcPr>
          <w:p w14:paraId="37F5C3F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4.58</w:t>
            </w:r>
          </w:p>
        </w:tc>
        <w:tc>
          <w:tcPr>
            <w:tcW w:w="258" w:type="pct"/>
            <w:vAlign w:val="center"/>
          </w:tcPr>
          <w:p w14:paraId="6A6B05FC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258" w:type="pct"/>
            <w:vAlign w:val="center"/>
          </w:tcPr>
          <w:p w14:paraId="26D1840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260" w:type="pct"/>
            <w:vAlign w:val="center"/>
          </w:tcPr>
          <w:p w14:paraId="4EC3584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309" w:type="pct"/>
            <w:vAlign w:val="center"/>
          </w:tcPr>
          <w:p w14:paraId="371DDA0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361" w:type="pct"/>
            <w:vAlign w:val="center"/>
          </w:tcPr>
          <w:p w14:paraId="0F41462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618" w:type="pct"/>
            <w:vAlign w:val="center"/>
          </w:tcPr>
          <w:p w14:paraId="562C642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2.06</w:t>
            </w:r>
          </w:p>
        </w:tc>
        <w:tc>
          <w:tcPr>
            <w:tcW w:w="460" w:type="pct"/>
            <w:vAlign w:val="center"/>
          </w:tcPr>
          <w:p w14:paraId="000B629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2.53</w:t>
            </w:r>
          </w:p>
        </w:tc>
      </w:tr>
      <w:tr w:rsidR="002D2FBF" w:rsidRPr="001F7126" w14:paraId="24C550CE" w14:textId="77777777" w:rsidTr="002D2FBF">
        <w:trPr>
          <w:trHeight w:val="285"/>
        </w:trPr>
        <w:tc>
          <w:tcPr>
            <w:tcW w:w="411" w:type="pct"/>
            <w:vAlign w:val="center"/>
            <w:hideMark/>
          </w:tcPr>
          <w:p w14:paraId="7360FF4D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CV %</w:t>
            </w:r>
          </w:p>
        </w:tc>
        <w:tc>
          <w:tcPr>
            <w:tcW w:w="362" w:type="pct"/>
          </w:tcPr>
          <w:p w14:paraId="6B2F31E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14" w:type="pct"/>
          </w:tcPr>
          <w:p w14:paraId="0C9A010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57" w:type="pct"/>
            <w:vAlign w:val="center"/>
          </w:tcPr>
          <w:p w14:paraId="0B260D2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1.96</w:t>
            </w:r>
          </w:p>
        </w:tc>
        <w:tc>
          <w:tcPr>
            <w:tcW w:w="258" w:type="pct"/>
            <w:vAlign w:val="center"/>
          </w:tcPr>
          <w:p w14:paraId="4DD2B5E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36.88</w:t>
            </w:r>
          </w:p>
        </w:tc>
        <w:tc>
          <w:tcPr>
            <w:tcW w:w="258" w:type="pct"/>
            <w:vAlign w:val="center"/>
          </w:tcPr>
          <w:p w14:paraId="279955F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1.98</w:t>
            </w:r>
          </w:p>
        </w:tc>
        <w:tc>
          <w:tcPr>
            <w:tcW w:w="258" w:type="pct"/>
            <w:vAlign w:val="center"/>
          </w:tcPr>
          <w:p w14:paraId="408449B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1.94</w:t>
            </w:r>
          </w:p>
        </w:tc>
        <w:tc>
          <w:tcPr>
            <w:tcW w:w="258" w:type="pct"/>
            <w:vAlign w:val="center"/>
          </w:tcPr>
          <w:p w14:paraId="2E0CA88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2.71</w:t>
            </w:r>
          </w:p>
        </w:tc>
        <w:tc>
          <w:tcPr>
            <w:tcW w:w="258" w:type="pct"/>
            <w:vAlign w:val="center"/>
          </w:tcPr>
          <w:p w14:paraId="36AB167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12.25</w:t>
            </w:r>
          </w:p>
        </w:tc>
        <w:tc>
          <w:tcPr>
            <w:tcW w:w="258" w:type="pct"/>
            <w:vAlign w:val="center"/>
          </w:tcPr>
          <w:p w14:paraId="5C89CCFD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1.76</w:t>
            </w:r>
          </w:p>
        </w:tc>
        <w:tc>
          <w:tcPr>
            <w:tcW w:w="260" w:type="pct"/>
            <w:vAlign w:val="center"/>
          </w:tcPr>
          <w:p w14:paraId="2D89E61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10.63</w:t>
            </w:r>
          </w:p>
        </w:tc>
        <w:tc>
          <w:tcPr>
            <w:tcW w:w="309" w:type="pct"/>
            <w:vAlign w:val="center"/>
          </w:tcPr>
          <w:p w14:paraId="1E4DEF6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3.18</w:t>
            </w:r>
          </w:p>
        </w:tc>
        <w:tc>
          <w:tcPr>
            <w:tcW w:w="361" w:type="pct"/>
            <w:vAlign w:val="center"/>
          </w:tcPr>
          <w:p w14:paraId="2EE7235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618" w:type="pct"/>
            <w:vAlign w:val="center"/>
          </w:tcPr>
          <w:p w14:paraId="74433B95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1.68</w:t>
            </w:r>
          </w:p>
        </w:tc>
        <w:tc>
          <w:tcPr>
            <w:tcW w:w="460" w:type="pct"/>
            <w:vAlign w:val="center"/>
          </w:tcPr>
          <w:p w14:paraId="5251BCD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2.74</w:t>
            </w:r>
          </w:p>
        </w:tc>
      </w:tr>
      <w:tr w:rsidR="002D2FBF" w:rsidRPr="001F7126" w14:paraId="06424C6B" w14:textId="77777777" w:rsidTr="00D17BBB">
        <w:trPr>
          <w:trHeight w:val="160"/>
        </w:trPr>
        <w:tc>
          <w:tcPr>
            <w:tcW w:w="411" w:type="pct"/>
            <w:vAlign w:val="center"/>
            <w:hideMark/>
          </w:tcPr>
          <w:p w14:paraId="40B9AF2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CD 5%</w:t>
            </w:r>
          </w:p>
        </w:tc>
        <w:tc>
          <w:tcPr>
            <w:tcW w:w="362" w:type="pct"/>
          </w:tcPr>
          <w:p w14:paraId="2E80329F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14" w:type="pct"/>
          </w:tcPr>
          <w:p w14:paraId="0722C8F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57" w:type="pct"/>
            <w:vAlign w:val="center"/>
          </w:tcPr>
          <w:p w14:paraId="5C8579D6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258" w:type="pct"/>
            <w:vAlign w:val="center"/>
          </w:tcPr>
          <w:p w14:paraId="079FDE1D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258" w:type="pct"/>
            <w:vAlign w:val="center"/>
          </w:tcPr>
          <w:p w14:paraId="1B18AA12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258" w:type="pct"/>
            <w:vAlign w:val="center"/>
          </w:tcPr>
          <w:p w14:paraId="1C413C79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258" w:type="pct"/>
            <w:vAlign w:val="center"/>
          </w:tcPr>
          <w:p w14:paraId="0DB9AFD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13.19</w:t>
            </w:r>
          </w:p>
        </w:tc>
        <w:tc>
          <w:tcPr>
            <w:tcW w:w="258" w:type="pct"/>
            <w:vAlign w:val="center"/>
          </w:tcPr>
          <w:p w14:paraId="279AD82B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258" w:type="pct"/>
            <w:vAlign w:val="center"/>
          </w:tcPr>
          <w:p w14:paraId="7A63AB08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0.04</w:t>
            </w:r>
          </w:p>
        </w:tc>
        <w:tc>
          <w:tcPr>
            <w:tcW w:w="260" w:type="pct"/>
            <w:vAlign w:val="center"/>
          </w:tcPr>
          <w:p w14:paraId="5CA541B3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309" w:type="pct"/>
            <w:vAlign w:val="center"/>
          </w:tcPr>
          <w:p w14:paraId="4AD64A2A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361" w:type="pct"/>
            <w:vAlign w:val="center"/>
          </w:tcPr>
          <w:p w14:paraId="19E81ACE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618" w:type="pct"/>
            <w:vAlign w:val="center"/>
          </w:tcPr>
          <w:p w14:paraId="785919BD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5.93</w:t>
            </w:r>
          </w:p>
        </w:tc>
        <w:tc>
          <w:tcPr>
            <w:tcW w:w="460" w:type="pct"/>
            <w:vAlign w:val="center"/>
          </w:tcPr>
          <w:p w14:paraId="0D3D5DC0" w14:textId="77777777" w:rsidR="002D2FBF" w:rsidRPr="001F7126" w:rsidRDefault="002D2FBF" w:rsidP="002D2FB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7.29</w:t>
            </w:r>
          </w:p>
        </w:tc>
      </w:tr>
      <w:tr w:rsidR="002D2FBF" w:rsidRPr="001F7126" w14:paraId="4C6E639A" w14:textId="77777777" w:rsidTr="00D17BBB">
        <w:trPr>
          <w:trHeight w:val="221"/>
        </w:trPr>
        <w:tc>
          <w:tcPr>
            <w:tcW w:w="411" w:type="pct"/>
            <w:hideMark/>
          </w:tcPr>
          <w:p w14:paraId="387A6B28" w14:textId="05652A34" w:rsidR="002D2FBF" w:rsidRPr="001F7126" w:rsidRDefault="002D2FBF" w:rsidP="0005042B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</w:t>
            </w:r>
          </w:p>
        </w:tc>
        <w:tc>
          <w:tcPr>
            <w:tcW w:w="362" w:type="pct"/>
          </w:tcPr>
          <w:p w14:paraId="4B6D9F8B" w14:textId="77777777" w:rsidR="002D2FBF" w:rsidRPr="001F7126" w:rsidRDefault="002D2FBF" w:rsidP="003F656E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14" w:type="pct"/>
          </w:tcPr>
          <w:p w14:paraId="478E724F" w14:textId="77777777" w:rsidR="002D2FBF" w:rsidRPr="001F7126" w:rsidRDefault="002D2FBF" w:rsidP="003F656E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57" w:type="pct"/>
          </w:tcPr>
          <w:p w14:paraId="3EC4203C" w14:textId="77777777" w:rsidR="002D2FBF" w:rsidRPr="001F7126" w:rsidRDefault="002D2FBF" w:rsidP="003F656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258" w:type="pct"/>
          </w:tcPr>
          <w:p w14:paraId="051567FB" w14:textId="77777777" w:rsidR="002D2FBF" w:rsidRPr="001F7126" w:rsidRDefault="002D2FBF" w:rsidP="003F656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8" w:type="pct"/>
          </w:tcPr>
          <w:p w14:paraId="2142B4EB" w14:textId="77777777" w:rsidR="002D2FBF" w:rsidRPr="001F7126" w:rsidRDefault="002D2FBF" w:rsidP="003F656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258" w:type="pct"/>
          </w:tcPr>
          <w:p w14:paraId="17235FB5" w14:textId="77777777" w:rsidR="002D2FBF" w:rsidRPr="001F7126" w:rsidRDefault="002D2FBF" w:rsidP="003F656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8" w:type="pct"/>
          </w:tcPr>
          <w:p w14:paraId="431B6F68" w14:textId="77777777" w:rsidR="002D2FBF" w:rsidRPr="001F7126" w:rsidRDefault="002D2FBF" w:rsidP="003F656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258" w:type="pct"/>
          </w:tcPr>
          <w:p w14:paraId="0E8DBBA8" w14:textId="77777777" w:rsidR="002D2FBF" w:rsidRPr="001F7126" w:rsidRDefault="002D2FBF" w:rsidP="003F656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8" w:type="pct"/>
          </w:tcPr>
          <w:p w14:paraId="6E64CB75" w14:textId="77777777" w:rsidR="002D2FBF" w:rsidRPr="001F7126" w:rsidRDefault="002D2FBF" w:rsidP="003F656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260" w:type="pct"/>
          </w:tcPr>
          <w:p w14:paraId="2BDE46E2" w14:textId="77777777" w:rsidR="002D2FBF" w:rsidRPr="001F7126" w:rsidRDefault="002D2FBF" w:rsidP="003F656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309" w:type="pct"/>
          </w:tcPr>
          <w:p w14:paraId="09521DDA" w14:textId="77777777" w:rsidR="002D2FBF" w:rsidRPr="001F7126" w:rsidRDefault="002D2FBF" w:rsidP="003F656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361" w:type="pct"/>
          </w:tcPr>
          <w:p w14:paraId="2E4FEE31" w14:textId="77777777" w:rsidR="002D2FBF" w:rsidRPr="001F7126" w:rsidRDefault="002D2FBF" w:rsidP="003F656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618" w:type="pct"/>
          </w:tcPr>
          <w:p w14:paraId="4B7197E8" w14:textId="77777777" w:rsidR="002D2FBF" w:rsidRPr="001F7126" w:rsidRDefault="002D2FBF" w:rsidP="003F656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460" w:type="pct"/>
          </w:tcPr>
          <w:p w14:paraId="5FDD6B68" w14:textId="77777777" w:rsidR="002D2FBF" w:rsidRPr="001F7126" w:rsidRDefault="002D2FBF" w:rsidP="003F656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F712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</w:tr>
    </w:tbl>
    <w:p w14:paraId="56988EFF" w14:textId="7FE02CF4" w:rsidR="00796068" w:rsidRPr="000A58FC" w:rsidRDefault="00796068" w:rsidP="00796068">
      <w:pPr>
        <w:jc w:val="both"/>
        <w:rPr>
          <w:rFonts w:ascii="Times New Roman" w:hAnsi="Times New Roman" w:cs="Times New Roman"/>
        </w:rPr>
      </w:pPr>
      <w:r w:rsidRPr="000A58FC">
        <w:rPr>
          <w:rFonts w:ascii="Times New Roman" w:hAnsi="Times New Roman" w:cs="Times New Roman"/>
        </w:rPr>
        <w:t xml:space="preserve">Note: </w:t>
      </w:r>
      <w:r w:rsidR="00D17BBB" w:rsidRPr="000A58FC">
        <w:rPr>
          <w:rFonts w:ascii="Times New Roman" w:hAnsi="Times New Roman" w:cs="Times New Roman"/>
          <w:lang w:val="en-IN"/>
        </w:rPr>
        <w:t xml:space="preserve">GB: green berry, SB: Sauvignon Blanc, RB: Red berry, RF: </w:t>
      </w:r>
      <w:r w:rsidR="00D17BBB" w:rsidRPr="000A58FC">
        <w:rPr>
          <w:rFonts w:ascii="Times New Roman" w:hAnsi="Times New Roman" w:cs="Times New Roman"/>
          <w:i/>
          <w:iCs/>
          <w:lang w:val="en-IN"/>
        </w:rPr>
        <w:t>Vitis rotundifolia</w:t>
      </w:r>
      <w:r w:rsidR="00D17BBB" w:rsidRPr="000A58FC">
        <w:rPr>
          <w:rFonts w:ascii="Times New Roman" w:hAnsi="Times New Roman" w:cs="Times New Roman"/>
          <w:lang w:val="en-IN"/>
        </w:rPr>
        <w:t xml:space="preserve">, </w:t>
      </w:r>
      <w:r w:rsidRPr="000A58FC">
        <w:rPr>
          <w:rFonts w:ascii="Times New Roman" w:hAnsi="Times New Roman" w:cs="Times New Roman"/>
        </w:rPr>
        <w:t xml:space="preserve">CSBY: Cabernet Sauvignon berry, </w:t>
      </w:r>
      <w:r w:rsidRPr="000A58FC">
        <w:rPr>
          <w:rFonts w:ascii="Times New Roman" w:hAnsi="Times New Roman" w:cs="Times New Roman"/>
          <w:lang w:val="en-IN"/>
        </w:rPr>
        <w:t xml:space="preserve">DRRS: </w:t>
      </w:r>
      <w:proofErr w:type="spellStart"/>
      <w:r w:rsidRPr="000A58FC">
        <w:rPr>
          <w:rFonts w:ascii="Times New Roman" w:hAnsi="Times New Roman" w:cs="Times New Roman"/>
          <w:lang w:val="en-IN"/>
        </w:rPr>
        <w:t>Dogridge</w:t>
      </w:r>
      <w:proofErr w:type="spellEnd"/>
      <w:r w:rsidRPr="000A58FC">
        <w:rPr>
          <w:rFonts w:ascii="Times New Roman" w:hAnsi="Times New Roman" w:cs="Times New Roman"/>
          <w:lang w:val="en-IN"/>
        </w:rPr>
        <w:t xml:space="preserve"> rootstock, </w:t>
      </w:r>
      <w:r w:rsidR="00D17BBB" w:rsidRPr="000A58FC">
        <w:rPr>
          <w:rFonts w:ascii="Times New Roman" w:hAnsi="Times New Roman" w:cs="Times New Roman"/>
          <w:lang w:val="en-IN"/>
        </w:rPr>
        <w:t xml:space="preserve">MCBY: Manik Chaman berry, </w:t>
      </w:r>
      <w:r w:rsidRPr="000A58FC">
        <w:rPr>
          <w:rFonts w:ascii="Times New Roman" w:hAnsi="Times New Roman" w:cs="Times New Roman"/>
          <w:lang w:val="en-IN"/>
        </w:rPr>
        <w:t xml:space="preserve">CS: Crimson Seedless, RT: root samples, </w:t>
      </w:r>
      <w:r w:rsidR="00D17BBB" w:rsidRPr="000A58FC">
        <w:rPr>
          <w:rFonts w:ascii="Times New Roman" w:hAnsi="Times New Roman" w:cs="Times New Roman"/>
          <w:lang w:val="en-IN"/>
        </w:rPr>
        <w:t xml:space="preserve">PC(S): Positive control with sulphur, </w:t>
      </w:r>
      <w:r w:rsidRPr="000A58FC">
        <w:rPr>
          <w:rFonts w:ascii="Times New Roman" w:hAnsi="Times New Roman" w:cs="Times New Roman"/>
          <w:lang w:val="en-IN"/>
        </w:rPr>
        <w:t>**Level of significance</w:t>
      </w:r>
      <w:r w:rsidRPr="000A58FC">
        <w:rPr>
          <w:rFonts w:ascii="Times New Roman" w:hAnsi="Times New Roman" w:cs="Times New Roman"/>
        </w:rPr>
        <w:t xml:space="preserve"> at </w:t>
      </w:r>
      <w:r w:rsidRPr="000A58FC">
        <w:rPr>
          <w:rFonts w:ascii="Times New Roman" w:hAnsi="Times New Roman" w:cs="Times New Roman"/>
          <w:i/>
          <w:iCs/>
        </w:rPr>
        <w:t xml:space="preserve">p-value </w:t>
      </w:r>
      <w:r w:rsidRPr="000A58FC">
        <w:rPr>
          <w:rFonts w:ascii="Times New Roman" w:hAnsi="Times New Roman" w:cs="Times New Roman"/>
          <w:i/>
          <w:iCs/>
          <w:u w:val="single"/>
        </w:rPr>
        <w:t>&lt;</w:t>
      </w:r>
      <w:r w:rsidRPr="000A58FC">
        <w:rPr>
          <w:rFonts w:ascii="Times New Roman" w:hAnsi="Times New Roman" w:cs="Times New Roman"/>
          <w:i/>
          <w:iCs/>
        </w:rPr>
        <w:t>0.05</w:t>
      </w:r>
      <w:r w:rsidRPr="000A58FC">
        <w:rPr>
          <w:rFonts w:ascii="Times New Roman" w:hAnsi="Times New Roman" w:cs="Times New Roman"/>
        </w:rPr>
        <w:t xml:space="preserve">.  </w:t>
      </w:r>
      <w:r w:rsidRPr="000A58FC">
        <w:rPr>
          <w:rFonts w:ascii="Times New Roman" w:hAnsi="Times New Roman" w:cs="Times New Roman"/>
          <w:i/>
          <w:iCs/>
        </w:rPr>
        <w:t xml:space="preserve"> </w:t>
      </w:r>
      <w:r w:rsidRPr="000A58FC">
        <w:rPr>
          <w:rFonts w:ascii="Times New Roman" w:hAnsi="Times New Roman" w:cs="Times New Roman"/>
          <w:lang w:val="en-IN"/>
        </w:rPr>
        <w:t xml:space="preserve">   </w:t>
      </w:r>
    </w:p>
    <w:p w14:paraId="7492E15A" w14:textId="0A3864DE" w:rsidR="00986395" w:rsidRDefault="00986395" w:rsidP="00986395">
      <w:pPr>
        <w:tabs>
          <w:tab w:val="left" w:pos="2579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2D5BA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20B90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41DC3840" w14:textId="28FB52F5" w:rsidR="00986395" w:rsidRPr="002D5BAE" w:rsidRDefault="00986395" w:rsidP="00986395">
      <w:pPr>
        <w:tabs>
          <w:tab w:val="left" w:pos="25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2D5BAE">
        <w:rPr>
          <w:rFonts w:ascii="Times New Roman" w:hAnsi="Times New Roman" w:cs="Times New Roman"/>
          <w:sz w:val="24"/>
          <w:szCs w:val="24"/>
        </w:rPr>
        <w:t xml:space="preserve">Shelf-life analysis of the grape samples harvested from </w:t>
      </w:r>
      <w:r w:rsidR="00572E7B">
        <w:rPr>
          <w:rFonts w:ascii="Times New Roman" w:hAnsi="Times New Roman" w:cs="Times New Roman"/>
          <w:sz w:val="24"/>
          <w:szCs w:val="24"/>
        </w:rPr>
        <w:t xml:space="preserve">the cv. </w:t>
      </w:r>
      <w:r w:rsidRPr="002D5BAE">
        <w:rPr>
          <w:rFonts w:ascii="Times New Roman" w:hAnsi="Times New Roman" w:cs="Times New Roman"/>
          <w:sz w:val="24"/>
          <w:szCs w:val="24"/>
        </w:rPr>
        <w:t xml:space="preserve">Sarita Seedless </w:t>
      </w:r>
      <w:r w:rsidR="00572E7B">
        <w:rPr>
          <w:rFonts w:ascii="Times New Roman" w:hAnsi="Times New Roman" w:cs="Times New Roman"/>
          <w:sz w:val="24"/>
          <w:szCs w:val="24"/>
        </w:rPr>
        <w:t>cultivated</w:t>
      </w:r>
      <w:r w:rsidRPr="002D5BAE">
        <w:rPr>
          <w:rFonts w:ascii="Times New Roman" w:hAnsi="Times New Roman" w:cs="Times New Roman"/>
          <w:sz w:val="24"/>
          <w:szCs w:val="24"/>
        </w:rPr>
        <w:t xml:space="preserve"> at ICAR-NRCG during </w:t>
      </w:r>
      <w:r w:rsidR="00572E7B">
        <w:rPr>
          <w:rFonts w:ascii="Times New Roman" w:hAnsi="Times New Roman" w:cs="Times New Roman"/>
          <w:sz w:val="24"/>
          <w:szCs w:val="24"/>
        </w:rPr>
        <w:t xml:space="preserve">the </w:t>
      </w:r>
      <w:r w:rsidRPr="002D5BAE">
        <w:rPr>
          <w:rFonts w:ascii="Times New Roman" w:hAnsi="Times New Roman" w:cs="Times New Roman"/>
          <w:sz w:val="24"/>
          <w:szCs w:val="24"/>
        </w:rPr>
        <w:t>2022-2023 and 2023-2024 crop-growing seasons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5088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0"/>
        <w:gridCol w:w="1561"/>
        <w:gridCol w:w="2126"/>
        <w:gridCol w:w="1275"/>
        <w:gridCol w:w="1275"/>
        <w:gridCol w:w="1136"/>
        <w:gridCol w:w="1275"/>
        <w:gridCol w:w="1702"/>
        <w:gridCol w:w="1133"/>
      </w:tblGrid>
      <w:tr w:rsidR="00986395" w:rsidRPr="002D5BAE" w14:paraId="586F2B71" w14:textId="77777777" w:rsidTr="00F23080">
        <w:trPr>
          <w:trHeight w:val="454"/>
        </w:trPr>
        <w:tc>
          <w:tcPr>
            <w:tcW w:w="64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66C126" w14:textId="77777777" w:rsidR="00986395" w:rsidRPr="002D5BAE" w:rsidRDefault="00986395" w:rsidP="00F23080">
            <w:pPr>
              <w:pStyle w:val="TableParagraph"/>
              <w:spacing w:line="256" w:lineRule="auto"/>
              <w:ind w:left="288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20"/>
                <w:kern w:val="2"/>
                <w:sz w:val="24"/>
                <w:szCs w:val="24"/>
                <w14:ligatures w14:val="standardContextual"/>
              </w:rPr>
              <w:t>Treatment</w:t>
            </w:r>
          </w:p>
        </w:tc>
        <w:tc>
          <w:tcPr>
            <w:tcW w:w="1399" w:type="pct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590C96BC" w14:textId="77777777" w:rsidR="00986395" w:rsidRPr="002D5BAE" w:rsidRDefault="00986395" w:rsidP="00F23080">
            <w:pPr>
              <w:pStyle w:val="TableParagraph"/>
              <w:spacing w:before="106" w:line="235" w:lineRule="exact"/>
              <w:ind w:left="688" w:right="674"/>
              <w:jc w:val="center"/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Isolates</w:t>
            </w:r>
          </w:p>
        </w:tc>
        <w:tc>
          <w:tcPr>
            <w:tcW w:w="968" w:type="pct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2FF9285" w14:textId="77777777" w:rsidR="00986395" w:rsidRPr="002D5BAE" w:rsidRDefault="00986395" w:rsidP="00F23080">
            <w:pPr>
              <w:pStyle w:val="TableParagraph"/>
              <w:spacing w:before="106" w:line="235" w:lineRule="exact"/>
              <w:ind w:right="674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Initial</w:t>
            </w:r>
            <w:r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 xml:space="preserve"> weight </w:t>
            </w:r>
            <w:r w:rsidRPr="002D5BAE">
              <w:rPr>
                <w:rFonts w:ascii="Times New Roman" w:hAnsi="Times New Roman" w:cs="Times New Roman"/>
                <w:b/>
                <w:w w:val="110"/>
                <w:kern w:val="2"/>
                <w:sz w:val="24"/>
                <w:szCs w:val="24"/>
                <w14:ligatures w14:val="standardContextual"/>
              </w:rPr>
              <w:t>(day</w:t>
            </w:r>
            <w:r w:rsidRPr="002D5BAE">
              <w:rPr>
                <w:rFonts w:ascii="Times New Roman" w:hAnsi="Times New Roman" w:cs="Times New Roman"/>
                <w:b/>
                <w:spacing w:val="1"/>
                <w:w w:val="110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2D5BAE">
              <w:rPr>
                <w:rFonts w:ascii="Times New Roman" w:hAnsi="Times New Roman" w:cs="Times New Roman"/>
                <w:b/>
                <w:w w:val="110"/>
                <w:kern w:val="2"/>
                <w:sz w:val="24"/>
                <w:szCs w:val="24"/>
                <w14:ligatures w14:val="standardContextual"/>
              </w:rPr>
              <w:t>0)</w:t>
            </w:r>
          </w:p>
        </w:tc>
        <w:tc>
          <w:tcPr>
            <w:tcW w:w="915" w:type="pct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A4EB8F" w14:textId="77777777" w:rsidR="00986395" w:rsidRPr="002D5BAE" w:rsidRDefault="00986395" w:rsidP="00F23080">
            <w:pPr>
              <w:pStyle w:val="TableParagraph"/>
              <w:spacing w:line="231" w:lineRule="exact"/>
              <w:ind w:right="724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Final</w:t>
            </w:r>
            <w:r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 xml:space="preserve"> weight</w:t>
            </w:r>
          </w:p>
        </w:tc>
        <w:tc>
          <w:tcPr>
            <w:tcW w:w="1076" w:type="pct"/>
            <w:gridSpan w:val="2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EED8E5D" w14:textId="77777777" w:rsidR="00986395" w:rsidRDefault="00986395" w:rsidP="00F23080">
            <w:pPr>
              <w:pStyle w:val="TableParagraph"/>
              <w:spacing w:line="216" w:lineRule="exact"/>
              <w:ind w:left="862"/>
              <w:jc w:val="center"/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spacing w:val="-5"/>
                <w:w w:val="115"/>
                <w:kern w:val="2"/>
                <w:sz w:val="24"/>
                <w:szCs w:val="24"/>
                <w14:ligatures w14:val="standardContextual"/>
              </w:rPr>
              <w:t>weight</w:t>
            </w:r>
            <w:r w:rsidRPr="002D5BAE">
              <w:rPr>
                <w:rFonts w:ascii="Times New Roman" w:hAnsi="Times New Roman" w:cs="Times New Roman"/>
                <w:b/>
                <w:spacing w:val="-5"/>
                <w:w w:val="115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2D5BAE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loss</w:t>
            </w:r>
            <w:r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 xml:space="preserve"> </w:t>
            </w:r>
          </w:p>
          <w:p w14:paraId="1A7B4F38" w14:textId="77777777" w:rsidR="00986395" w:rsidRDefault="00986395" w:rsidP="00F23080">
            <w:pPr>
              <w:pStyle w:val="TableParagraph"/>
              <w:spacing w:line="216" w:lineRule="exact"/>
              <w:ind w:left="862"/>
              <w:jc w:val="center"/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</w:pPr>
          </w:p>
          <w:p w14:paraId="079ACB1F" w14:textId="77777777" w:rsidR="00986395" w:rsidRPr="002D5BAE" w:rsidRDefault="00986395" w:rsidP="00F23080">
            <w:pPr>
              <w:pStyle w:val="TableParagraph"/>
              <w:spacing w:line="216" w:lineRule="exact"/>
              <w:ind w:left="862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(%)</w:t>
            </w:r>
          </w:p>
        </w:tc>
      </w:tr>
      <w:tr w:rsidR="00986395" w:rsidRPr="002D5BAE" w14:paraId="274769E4" w14:textId="77777777" w:rsidTr="00F23080">
        <w:trPr>
          <w:trHeight w:val="454"/>
        </w:trPr>
        <w:tc>
          <w:tcPr>
            <w:tcW w:w="64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E27D52" w14:textId="77777777" w:rsidR="00986395" w:rsidRPr="002D5BAE" w:rsidRDefault="00986395" w:rsidP="00F23080">
            <w:pPr>
              <w:spacing w:line="256" w:lineRule="auto"/>
              <w:jc w:val="center"/>
              <w:rPr>
                <w:rFonts w:ascii="Times New Roman" w:eastAsia="Roboto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9" w:type="pct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EE8282" w14:textId="77777777" w:rsidR="00986395" w:rsidRPr="002D5BAE" w:rsidRDefault="00986395" w:rsidP="00F23080">
            <w:pPr>
              <w:spacing w:line="256" w:lineRule="auto"/>
              <w:jc w:val="center"/>
              <w:rPr>
                <w:rFonts w:ascii="Times New Roman" w:eastAsia="Roboto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8" w:type="pct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B11BF9F" w14:textId="77777777" w:rsidR="00986395" w:rsidRPr="002D5BAE" w:rsidRDefault="00986395" w:rsidP="00F23080">
            <w:pPr>
              <w:spacing w:line="256" w:lineRule="auto"/>
              <w:jc w:val="center"/>
              <w:rPr>
                <w:rFonts w:ascii="Times New Roman" w:eastAsia="Roboto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F0FD1E" w14:textId="77777777" w:rsidR="00986395" w:rsidRPr="002D5BAE" w:rsidRDefault="00986395" w:rsidP="00F23080">
            <w:pPr>
              <w:pStyle w:val="TableParagraph"/>
              <w:spacing w:before="123" w:line="256" w:lineRule="auto"/>
              <w:ind w:left="320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2022-23</w:t>
            </w:r>
          </w:p>
        </w:tc>
        <w:tc>
          <w:tcPr>
            <w:tcW w:w="484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22B573E" w14:textId="77777777" w:rsidR="00986395" w:rsidRPr="002D5BAE" w:rsidRDefault="00986395" w:rsidP="00F23080">
            <w:pPr>
              <w:pStyle w:val="TableParagraph"/>
              <w:spacing w:before="123" w:line="256" w:lineRule="auto"/>
              <w:ind w:left="160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2023-24</w:t>
            </w:r>
          </w:p>
        </w:tc>
        <w:tc>
          <w:tcPr>
            <w:tcW w:w="1076" w:type="pct"/>
            <w:gridSpan w:val="2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3BEBC37" w14:textId="77777777" w:rsidR="00986395" w:rsidRPr="002D5BAE" w:rsidRDefault="00986395" w:rsidP="00F23080">
            <w:pPr>
              <w:spacing w:line="256" w:lineRule="auto"/>
              <w:jc w:val="center"/>
              <w:rPr>
                <w:rFonts w:ascii="Times New Roman" w:eastAsia="Roboto" w:hAnsi="Times New Roman" w:cs="Times New Roman"/>
                <w:b/>
                <w:sz w:val="24"/>
                <w:szCs w:val="24"/>
              </w:rPr>
            </w:pPr>
          </w:p>
        </w:tc>
      </w:tr>
      <w:tr w:rsidR="00986395" w:rsidRPr="002D5BAE" w14:paraId="1CBFD50F" w14:textId="77777777" w:rsidTr="004668CC">
        <w:trPr>
          <w:trHeight w:val="245"/>
        </w:trPr>
        <w:tc>
          <w:tcPr>
            <w:tcW w:w="64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B6167B" w14:textId="77777777" w:rsidR="00986395" w:rsidRPr="002D5BAE" w:rsidRDefault="00986395" w:rsidP="00F23080">
            <w:pPr>
              <w:spacing w:line="256" w:lineRule="auto"/>
              <w:jc w:val="center"/>
              <w:rPr>
                <w:rFonts w:ascii="Times New Roman" w:eastAsia="Roboto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8977E6" w14:textId="77777777" w:rsidR="00986395" w:rsidRPr="002D5BAE" w:rsidRDefault="00986395" w:rsidP="00F23080">
            <w:pPr>
              <w:pStyle w:val="TableParagraph"/>
              <w:spacing w:before="3" w:line="222" w:lineRule="exact"/>
              <w:ind w:right="314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2022-23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C99F47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2023-24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F02FC7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0" w:right="314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2022-</w:t>
            </w:r>
            <w:r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2</w:t>
            </w:r>
            <w:r w:rsidRPr="002D5BAE"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3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76595A0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0" w:right="90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2023-24</w:t>
            </w:r>
          </w:p>
        </w:tc>
        <w:tc>
          <w:tcPr>
            <w:tcW w:w="431" w:type="pct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29D4AC" w14:textId="77777777" w:rsidR="00986395" w:rsidRPr="002D5BAE" w:rsidRDefault="00986395" w:rsidP="00F23080">
            <w:pPr>
              <w:spacing w:line="256" w:lineRule="auto"/>
              <w:jc w:val="center"/>
              <w:rPr>
                <w:rFonts w:ascii="Times New Roman" w:eastAsia="Roboto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4" w:type="pct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2D09124" w14:textId="77777777" w:rsidR="00986395" w:rsidRPr="002D5BAE" w:rsidRDefault="00986395" w:rsidP="00F23080">
            <w:pPr>
              <w:spacing w:line="256" w:lineRule="auto"/>
              <w:jc w:val="center"/>
              <w:rPr>
                <w:rFonts w:ascii="Times New Roman" w:eastAsia="Roboto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5CF6EE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75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2022-23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779F52E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2023-24</w:t>
            </w:r>
          </w:p>
        </w:tc>
      </w:tr>
      <w:tr w:rsidR="00986395" w:rsidRPr="002D5BAE" w14:paraId="298D10D1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5D50EF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T1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F681F1" w14:textId="07AFC9F9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hAnsi="Times New Roman" w:cs="Times New Roman"/>
                <w:sz w:val="20"/>
                <w:szCs w:val="20"/>
              </w:rPr>
              <w:t>GB2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E3DF54" w14:textId="78B2E3FC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>CSBY4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FB7F1F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299.5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248876E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44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387.8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803F29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289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A03C436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344.9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8B44ED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3.50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2E014DC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5.90</w:t>
            </w:r>
          </w:p>
        </w:tc>
      </w:tr>
      <w:tr w:rsidR="00986395" w:rsidRPr="002D5BAE" w14:paraId="08B45E6A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CAF40D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T2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014D32" w14:textId="7DE406AE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hAnsi="Times New Roman" w:cs="Times New Roman"/>
                <w:sz w:val="20"/>
                <w:szCs w:val="20"/>
              </w:rPr>
              <w:t>SB5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FB5307" w14:textId="01E13D3A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>DRRS1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AD018A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392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4210EB6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44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328.3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3E0E18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379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EAF8E7B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296.7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F9BD67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3.31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AE40584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5.45</w:t>
            </w:r>
          </w:p>
        </w:tc>
      </w:tr>
      <w:tr w:rsidR="00986395" w:rsidRPr="002D5BAE" w14:paraId="56967F6D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96CA99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T3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E70B00" w14:textId="2FE14E61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hAnsi="Times New Roman" w:cs="Times New Roman"/>
                <w:sz w:val="20"/>
                <w:szCs w:val="20"/>
              </w:rPr>
              <w:t>SB2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9DDA6A" w14:textId="38F68528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>MCBY2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D0DF11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316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50A3864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44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372.6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22040F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306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80281F9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332.6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411515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4.11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2D2A87D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6.09</w:t>
            </w:r>
          </w:p>
        </w:tc>
      </w:tr>
      <w:tr w:rsidR="00986395" w:rsidRPr="002D5BAE" w14:paraId="03D929A6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A36564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T4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75A3A4" w14:textId="71889ACE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hAnsi="Times New Roman" w:cs="Times New Roman"/>
                <w:sz w:val="20"/>
                <w:szCs w:val="20"/>
              </w:rPr>
              <w:t>RB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139D27" w14:textId="645F1404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>SB5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809B16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451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4CA847E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44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544.5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49A605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428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C72FC43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487.3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446624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5.09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50F37B7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5.69</w:t>
            </w:r>
          </w:p>
        </w:tc>
      </w:tr>
      <w:tr w:rsidR="00986395" w:rsidRPr="002D5BAE" w14:paraId="77C01DE8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1F7855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T5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58231A" w14:textId="20A7BA30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478E8F" w14:textId="2E8FCF0C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>SB2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34F65D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259.5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5DC35B6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44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532.4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055E8F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250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5096CD0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486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A051BD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3.66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26C81E5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4.93</w:t>
            </w:r>
          </w:p>
        </w:tc>
      </w:tr>
      <w:tr w:rsidR="00986395" w:rsidRPr="00061DE5" w14:paraId="6E77C269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4846D1" w14:textId="77777777" w:rsidR="00986395" w:rsidRPr="00C53F67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C53F67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T6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D18B62" w14:textId="0A612DA5" w:rsidR="00986395" w:rsidRPr="00061DE5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9D6371">
              <w:rPr>
                <w:rFonts w:ascii="Times New Roman" w:hAnsi="Times New Roman" w:cs="Times New Roman"/>
                <w:sz w:val="20"/>
                <w:szCs w:val="20"/>
              </w:rPr>
              <w:t>oot</w:t>
            </w:r>
            <w:r w:rsidRPr="00616E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DCDEB4" w14:textId="5E06C0EC" w:rsidR="00986395" w:rsidRPr="00061DE5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>CS2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5890C2" w14:textId="77777777" w:rsidR="00986395" w:rsidRPr="00061DE5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061DE5">
              <w:rPr>
                <w:rFonts w:ascii="Times New Roman" w:hAnsi="Times New Roman" w:cs="Times New Roman"/>
                <w:bCs/>
                <w:kern w:val="2"/>
                <w:sz w:val="24"/>
                <w:szCs w:val="24"/>
                <w14:ligatures w14:val="standardContextual"/>
              </w:rPr>
              <w:t>413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8B63592" w14:textId="77777777" w:rsidR="00986395" w:rsidRPr="00061DE5" w:rsidRDefault="00986395" w:rsidP="00F23080">
            <w:pPr>
              <w:pStyle w:val="TableParagraph"/>
              <w:spacing w:before="3" w:line="222" w:lineRule="exact"/>
              <w:ind w:left="244" w:right="9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061DE5">
              <w:rPr>
                <w:rFonts w:ascii="Times New Roman" w:hAnsi="Times New Roman" w:cs="Times New Roman"/>
                <w:bCs/>
                <w:kern w:val="2"/>
                <w:sz w:val="24"/>
                <w:szCs w:val="24"/>
                <w14:ligatures w14:val="standardContextual"/>
              </w:rPr>
              <w:t>609.5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320CBC" w14:textId="77777777" w:rsidR="00986395" w:rsidRPr="00061DE5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061DE5">
              <w:rPr>
                <w:rFonts w:ascii="Times New Roman" w:hAnsi="Times New Roman" w:cs="Times New Roman"/>
                <w:bCs/>
                <w:kern w:val="2"/>
                <w:sz w:val="24"/>
                <w:szCs w:val="24"/>
                <w14:ligatures w14:val="standardContextual"/>
              </w:rPr>
              <w:t>404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81F7B50" w14:textId="77777777" w:rsidR="00986395" w:rsidRPr="00061DE5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061DE5">
              <w:rPr>
                <w:rFonts w:ascii="Times New Roman" w:hAnsi="Times New Roman" w:cs="Times New Roman"/>
                <w:bCs/>
                <w:kern w:val="2"/>
                <w:sz w:val="24"/>
                <w:szCs w:val="24"/>
                <w14:ligatures w14:val="standardContextual"/>
              </w:rPr>
              <w:t>551.5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CA7EEF" w14:textId="77777777" w:rsidR="00986395" w:rsidRPr="00061DE5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14:ligatures w14:val="standardContextual"/>
              </w:rPr>
              <w:t>2.17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5746C9E" w14:textId="77777777" w:rsidR="00986395" w:rsidRPr="00061DE5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14:ligatures w14:val="standardContextual"/>
              </w:rPr>
              <w:t>5.31</w:t>
            </w:r>
          </w:p>
        </w:tc>
      </w:tr>
      <w:tr w:rsidR="00986395" w:rsidRPr="002D5BAE" w14:paraId="4A755896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6A2E42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T7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7D540C" w14:textId="2583A6D1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CSBY8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0E216F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lang w:eastAsia="en-IN"/>
              </w:rPr>
              <w:t>T1 + T4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256754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342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CF9F0B6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44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250.8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943EE0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325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13CD929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223.9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63E62B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4.97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181C527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5.94</w:t>
            </w:r>
          </w:p>
        </w:tc>
      </w:tr>
      <w:tr w:rsidR="00986395" w:rsidRPr="002D5BAE" w14:paraId="4EB11155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D45028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T8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13C3F4" w14:textId="46A366BC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DRRS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515509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T2 + T4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381B9B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369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987BAFC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26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364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1D3FCC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356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8253E50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322.5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D46EA9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3.52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BA61CF1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6.31</w:t>
            </w:r>
          </w:p>
        </w:tc>
      </w:tr>
      <w:tr w:rsidR="00986395" w:rsidRPr="002D5BAE" w14:paraId="5B00B086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F2C42A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T9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5C7ABD" w14:textId="05A906BA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CSBY2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DD8BB1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lang w:eastAsia="en-IN"/>
              </w:rPr>
              <w:t xml:space="preserve">T3 </w:t>
            </w: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lang w:eastAsia="en-IN"/>
              </w:rPr>
              <w:t>T4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44AF7C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381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70D0C01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44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558.2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9241AD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361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7EE7659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501.9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3EE868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5.24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266C0D7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5.87</w:t>
            </w:r>
          </w:p>
        </w:tc>
      </w:tr>
      <w:tr w:rsidR="00986395" w:rsidRPr="002D5BAE" w14:paraId="517D0C5B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80FC44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0"/>
                <w:kern w:val="2"/>
                <w:sz w:val="24"/>
                <w:szCs w:val="24"/>
                <w14:ligatures w14:val="standardContextual"/>
              </w:rPr>
              <w:t>T10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5A92A6" w14:textId="4073CB89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MCBY1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B8AAE4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lang w:eastAsia="en-IN"/>
              </w:rPr>
              <w:t>T1+</w:t>
            </w: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en-IN"/>
              </w:rPr>
              <w:t>T5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B80DCB3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328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399F79C6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44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457.3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60F63FE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315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077BD08F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415.6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3FCA3CA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3.96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7E244BCE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5.07</w:t>
            </w:r>
          </w:p>
        </w:tc>
      </w:tr>
      <w:tr w:rsidR="00986395" w:rsidRPr="002D5BAE" w14:paraId="0F867A5F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4FD5E7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0"/>
                <w:kern w:val="2"/>
                <w:sz w:val="24"/>
                <w:szCs w:val="24"/>
                <w14:ligatures w14:val="standardContextual"/>
              </w:rPr>
              <w:t>T11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CDC667" w14:textId="355428ED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MCBY2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411BD5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lang w:eastAsia="en-IN"/>
              </w:rPr>
              <w:t xml:space="preserve">T2 </w:t>
            </w: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lang w:eastAsia="en-IN"/>
              </w:rPr>
              <w:t>T5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D59FFC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416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D6745B5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44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462.4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EA35AE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401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D1A10AE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415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FEAD17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3.60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44328F1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5.70</w:t>
            </w:r>
          </w:p>
        </w:tc>
      </w:tr>
      <w:tr w:rsidR="00986395" w:rsidRPr="002D5BAE" w14:paraId="3DBDEB98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1159AA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0"/>
                <w:kern w:val="2"/>
                <w:sz w:val="24"/>
                <w:szCs w:val="24"/>
                <w14:ligatures w14:val="standardContextual"/>
              </w:rPr>
              <w:t>T12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A9AFB6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T1+T7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C6DAF9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lang w:eastAsia="en-IN"/>
              </w:rPr>
              <w:t xml:space="preserve">T3 </w:t>
            </w: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lang w:eastAsia="en-IN"/>
              </w:rPr>
              <w:t>T5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CB2DB1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246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9A4B1BA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44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365.5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42D88E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234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57A8AF7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342.4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31F53B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4.87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C99A78F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5.41</w:t>
            </w:r>
          </w:p>
        </w:tc>
      </w:tr>
      <w:tr w:rsidR="00986395" w:rsidRPr="002D5BAE" w14:paraId="57B03D19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040D78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0"/>
                <w:kern w:val="2"/>
                <w:sz w:val="24"/>
                <w:szCs w:val="24"/>
                <w14:ligatures w14:val="standardContextual"/>
              </w:rPr>
              <w:t>T13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8599F9" w14:textId="6C164D58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T8+T3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70B614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lang w:eastAsia="en-IN"/>
              </w:rPr>
              <w:t>T1+T2+T3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060831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271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D74FAFF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44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451.3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CDCF24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259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190955C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412.2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BEB8DF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4.42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9C723AC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5.01</w:t>
            </w:r>
          </w:p>
        </w:tc>
      </w:tr>
      <w:tr w:rsidR="00986395" w:rsidRPr="002D5BAE" w14:paraId="503B8502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24CA17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0"/>
                <w:kern w:val="2"/>
                <w:sz w:val="24"/>
                <w:szCs w:val="24"/>
                <w14:ligatures w14:val="standardContextual"/>
              </w:rPr>
              <w:t>T14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699E4F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T3</w:t>
            </w:r>
            <w:r w:rsidRPr="00616E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T9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EB2141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lang w:eastAsia="en-IN"/>
              </w:rPr>
              <w:t>T4</w:t>
            </w: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lang w:eastAsia="en-IN"/>
              </w:rPr>
              <w:t>T5</w:t>
            </w: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lang w:eastAsia="en-IN"/>
              </w:rPr>
              <w:t>T6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678B4F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306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D584796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44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485.3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BF494B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292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B6B8934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437.6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7B6A40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4.57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4A81BB3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5.76</w:t>
            </w:r>
          </w:p>
        </w:tc>
      </w:tr>
      <w:tr w:rsidR="00986395" w:rsidRPr="002D5BAE" w14:paraId="76EF37C9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6A758C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0"/>
                <w:kern w:val="2"/>
                <w:sz w:val="24"/>
                <w:szCs w:val="24"/>
                <w14:ligatures w14:val="standardContextual"/>
              </w:rPr>
              <w:t>T15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2C2AD8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T3+T10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744FAC" w14:textId="77777777" w:rsidR="00986395" w:rsidRPr="002D5BAE" w:rsidRDefault="00986395" w:rsidP="00F23080">
            <w:pPr>
              <w:pStyle w:val="TableParagraph"/>
              <w:spacing w:before="3" w:line="222" w:lineRule="exact"/>
              <w:ind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lang w:eastAsia="en-IN"/>
              </w:rPr>
              <w:t xml:space="preserve">T1 </w:t>
            </w: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lang w:eastAsia="en-IN"/>
              </w:rPr>
              <w:t xml:space="preserve">T2 </w:t>
            </w: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lang w:eastAsia="en-IN"/>
              </w:rPr>
              <w:t xml:space="preserve">T3 </w:t>
            </w: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lang w:eastAsia="en-IN"/>
              </w:rPr>
              <w:t xml:space="preserve">T4 </w:t>
            </w: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lang w:eastAsia="en-IN"/>
              </w:rPr>
              <w:t xml:space="preserve">T5 </w:t>
            </w:r>
            <w:r w:rsidRPr="00616E8A">
              <w:rPr>
                <w:rFonts w:ascii="Times New Roman" w:eastAsia="Times New Roman" w:hAnsi="Times New Roman" w:cs="Times New Roman"/>
                <w:lang w:eastAsia="en-IN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lang w:eastAsia="en-IN"/>
              </w:rPr>
              <w:t>T6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32163F4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279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63048C30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44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230.1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082F3B7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267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7ACC8AFE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196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3FD3879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4.30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746C39B8" w14:textId="77777777" w:rsidR="00986395" w:rsidRPr="002D5BAE" w:rsidRDefault="00986395" w:rsidP="00F23080">
            <w:pPr>
              <w:pStyle w:val="TableParagraph"/>
              <w:spacing w:before="3" w:line="222" w:lineRule="exact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8.43</w:t>
            </w:r>
          </w:p>
        </w:tc>
      </w:tr>
      <w:tr w:rsidR="00986395" w:rsidRPr="002D5BAE" w14:paraId="236632F4" w14:textId="77777777" w:rsidTr="004668CC">
        <w:trPr>
          <w:trHeight w:val="313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3C023E" w14:textId="77777777" w:rsidR="00986395" w:rsidRPr="002D5BAE" w:rsidRDefault="00986395" w:rsidP="00F23080">
            <w:pPr>
              <w:pStyle w:val="TableParagraph"/>
              <w:spacing w:before="1" w:line="256" w:lineRule="auto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0"/>
                <w:kern w:val="2"/>
                <w:sz w:val="24"/>
                <w:szCs w:val="24"/>
                <w14:ligatures w14:val="standardContextual"/>
              </w:rPr>
              <w:t>T16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2EF7D6" w14:textId="77777777" w:rsidR="00986395" w:rsidRPr="002D5BAE" w:rsidRDefault="00986395" w:rsidP="00F23080">
            <w:pPr>
              <w:pStyle w:val="TableParagraph"/>
              <w:spacing w:before="1" w:line="256" w:lineRule="auto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PC(S)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E6BB7D" w14:textId="77777777" w:rsidR="00986395" w:rsidRPr="002D5BAE" w:rsidRDefault="00986395" w:rsidP="00F23080">
            <w:pPr>
              <w:pStyle w:val="TableParagraph"/>
              <w:spacing w:before="1" w:line="256" w:lineRule="auto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PC(S)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B36FB7" w14:textId="77777777" w:rsidR="00986395" w:rsidRPr="002D5BAE" w:rsidRDefault="00986395" w:rsidP="00F23080">
            <w:pPr>
              <w:pStyle w:val="TableParagraph"/>
              <w:spacing w:before="1" w:line="256" w:lineRule="auto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367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67D1C05B" w14:textId="77777777" w:rsidR="00986395" w:rsidRPr="002D5BAE" w:rsidRDefault="00986395" w:rsidP="00F23080">
            <w:pPr>
              <w:pStyle w:val="TableParagraph"/>
              <w:spacing w:before="1" w:line="256" w:lineRule="auto"/>
              <w:ind w:left="244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494.8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CD4D14" w14:textId="77777777" w:rsidR="00986395" w:rsidRPr="002D5BAE" w:rsidRDefault="00986395" w:rsidP="00F23080">
            <w:pPr>
              <w:pStyle w:val="TableParagraph"/>
              <w:spacing w:before="1" w:line="256" w:lineRule="auto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348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0312F94C" w14:textId="77777777" w:rsidR="00986395" w:rsidRPr="002D5BAE" w:rsidRDefault="00986395" w:rsidP="00F23080">
            <w:pPr>
              <w:pStyle w:val="TableParagraph"/>
              <w:spacing w:before="1" w:line="256" w:lineRule="auto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438.2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F283FF" w14:textId="77777777" w:rsidR="00986395" w:rsidRPr="002D5BAE" w:rsidRDefault="00986395" w:rsidP="00F23080">
            <w:pPr>
              <w:pStyle w:val="TableParagraph"/>
              <w:spacing w:before="1" w:line="256" w:lineRule="auto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5.17</w:t>
            </w:r>
          </w:p>
        </w:tc>
        <w:tc>
          <w:tcPr>
            <w:tcW w:w="430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E87A2" w14:textId="77777777" w:rsidR="00986395" w:rsidRPr="002D5BAE" w:rsidRDefault="00986395" w:rsidP="00F23080">
            <w:pPr>
              <w:pStyle w:val="TableParagraph"/>
              <w:spacing w:before="1" w:line="256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6.73</w:t>
            </w:r>
          </w:p>
        </w:tc>
      </w:tr>
      <w:tr w:rsidR="00986395" w:rsidRPr="002D5BAE" w14:paraId="33D0BBA2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BD6E6B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2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UT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41C60D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16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SDW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57CFFD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SDW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D312FF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191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18CA4AA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26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361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95FA68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180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3B429F2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320.9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1B9EB4D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9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5.75</w:t>
            </w:r>
          </w:p>
        </w:tc>
        <w:tc>
          <w:tcPr>
            <w:tcW w:w="4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84C044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12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6.17</w:t>
            </w:r>
          </w:p>
        </w:tc>
      </w:tr>
      <w:tr w:rsidR="00986395" w:rsidRPr="002D5BAE" w14:paraId="74261EB3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BB01E7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2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Sem</w:t>
            </w:r>
            <w:r w:rsidRPr="007951FC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:u w:val="single"/>
                <w14:ligatures w14:val="standardContextual"/>
              </w:rPr>
              <w:t>+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44E2C5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-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BC6FF7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-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202CBF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51.99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861894E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0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79.56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DD6116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51.19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7E2441D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72.54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E5BCC12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9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0.43</w:t>
            </w:r>
          </w:p>
        </w:tc>
        <w:tc>
          <w:tcPr>
            <w:tcW w:w="4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B0CFF1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12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0.53</w:t>
            </w:r>
          </w:p>
        </w:tc>
      </w:tr>
      <w:tr w:rsidR="00986395" w:rsidRPr="002D5BAE" w14:paraId="0453FCFD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74A42C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453" w:right="433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5"/>
                <w:kern w:val="2"/>
                <w:sz w:val="24"/>
                <w:szCs w:val="24"/>
                <w14:ligatures w14:val="standardContextual"/>
              </w:rPr>
              <w:t>CV%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CB2299" w14:textId="77777777" w:rsidR="00986395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-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FB0FBE" w14:textId="77777777" w:rsidR="00986395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-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979C6C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22.06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658E879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0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26.39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DB52EE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22.65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80960BC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26.64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AD0D1D4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299" w:right="279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14.78</w:t>
            </w:r>
          </w:p>
        </w:tc>
        <w:tc>
          <w:tcPr>
            <w:tcW w:w="4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0EA170" w14:textId="77777777" w:rsidR="00986395" w:rsidRPr="002D5BAE" w:rsidRDefault="00986395" w:rsidP="00F23080">
            <w:pPr>
              <w:pStyle w:val="TableParagraph"/>
              <w:spacing w:before="3" w:line="222" w:lineRule="exact"/>
              <w:ind w:left="112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13.31</w:t>
            </w:r>
          </w:p>
        </w:tc>
      </w:tr>
      <w:tr w:rsidR="00E21274" w:rsidRPr="002D5BAE" w14:paraId="2A64D58C" w14:textId="77777777" w:rsidTr="004668CC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1D2B56" w14:textId="77777777" w:rsidR="00E21274" w:rsidRPr="002D5BAE" w:rsidRDefault="00E21274" w:rsidP="00E21274">
            <w:pPr>
              <w:pStyle w:val="TableParagraph"/>
              <w:spacing w:before="3" w:line="222" w:lineRule="exact"/>
              <w:ind w:left="0" w:right="433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0"/>
                <w:kern w:val="2"/>
                <w:sz w:val="24"/>
                <w:szCs w:val="24"/>
                <w14:ligatures w14:val="standardContextual"/>
              </w:rPr>
              <w:t>CD</w:t>
            </w:r>
            <w:r w:rsidRPr="002D5BAE">
              <w:rPr>
                <w:rFonts w:ascii="Times New Roman" w:hAnsi="Times New Roman" w:cs="Times New Roman"/>
                <w:b/>
                <w:spacing w:val="4"/>
                <w:w w:val="110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2D5BAE">
              <w:rPr>
                <w:rFonts w:ascii="Times New Roman" w:hAnsi="Times New Roman" w:cs="Times New Roman"/>
                <w:b/>
                <w:w w:val="110"/>
                <w:kern w:val="2"/>
                <w:sz w:val="24"/>
                <w:szCs w:val="24"/>
                <w14:ligatures w14:val="standardContextual"/>
              </w:rPr>
              <w:t>at</w:t>
            </w:r>
            <w:r w:rsidRPr="002D5BAE">
              <w:rPr>
                <w:rFonts w:ascii="Times New Roman" w:hAnsi="Times New Roman" w:cs="Times New Roman"/>
                <w:b/>
                <w:spacing w:val="4"/>
                <w:w w:val="110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2D5BAE">
              <w:rPr>
                <w:rFonts w:ascii="Times New Roman" w:hAnsi="Times New Roman" w:cs="Times New Roman"/>
                <w:b/>
                <w:w w:val="110"/>
                <w:kern w:val="2"/>
                <w:sz w:val="24"/>
                <w:szCs w:val="24"/>
                <w14:ligatures w14:val="standardContextual"/>
              </w:rPr>
              <w:t>5%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144946" w14:textId="77777777" w:rsidR="00E21274" w:rsidRPr="002D5BAE" w:rsidRDefault="00E21274" w:rsidP="00E21274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-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4BE3C4" w14:textId="77777777" w:rsidR="00E21274" w:rsidRPr="002D5BAE" w:rsidRDefault="00E21274" w:rsidP="00E21274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-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6D87E1" w14:textId="4E1983CE" w:rsidR="00E21274" w:rsidRPr="002D5BAE" w:rsidRDefault="00E21274" w:rsidP="00E21274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0.20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B02ACFC" w14:textId="43E24E1A" w:rsidR="00E21274" w:rsidRPr="002D5BAE" w:rsidRDefault="00E21274" w:rsidP="00E21274">
            <w:pPr>
              <w:pStyle w:val="TableParagraph"/>
              <w:spacing w:before="3" w:line="222" w:lineRule="exact"/>
              <w:ind w:left="317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0.5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4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B32F44" w14:textId="5BDB143C" w:rsidR="00E21274" w:rsidRPr="002D5BAE" w:rsidRDefault="00E21274" w:rsidP="00E21274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0.23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52916F2" w14:textId="7EA42500" w:rsidR="00E21274" w:rsidRPr="002D5BAE" w:rsidRDefault="00E21274" w:rsidP="00E21274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0.5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5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4623A8C" w14:textId="77777777" w:rsidR="00E21274" w:rsidRPr="002D5BAE" w:rsidRDefault="00E21274" w:rsidP="00E21274">
            <w:pPr>
              <w:pStyle w:val="TableParagraph"/>
              <w:spacing w:before="3" w:line="222" w:lineRule="exact"/>
              <w:ind w:left="299" w:right="279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1.31</w:t>
            </w:r>
          </w:p>
        </w:tc>
        <w:tc>
          <w:tcPr>
            <w:tcW w:w="4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6CF7A1" w14:textId="0C982714" w:rsidR="00E21274" w:rsidRPr="002D5BAE" w:rsidRDefault="00E21274" w:rsidP="00E21274">
            <w:pPr>
              <w:pStyle w:val="TableParagraph"/>
              <w:spacing w:before="3" w:line="222" w:lineRule="exact"/>
              <w:ind w:left="112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0.2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2</w:t>
            </w:r>
          </w:p>
        </w:tc>
      </w:tr>
      <w:tr w:rsidR="00E21274" w:rsidRPr="002D5BAE" w14:paraId="0A0BB37C" w14:textId="77777777" w:rsidTr="00E21274">
        <w:trPr>
          <w:trHeight w:val="245"/>
        </w:trPr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6131A6" w14:textId="77777777" w:rsidR="00E21274" w:rsidRPr="002D5BAE" w:rsidRDefault="00E21274" w:rsidP="00E21274">
            <w:pPr>
              <w:pStyle w:val="TableParagraph"/>
              <w:spacing w:before="3" w:line="222" w:lineRule="exact"/>
              <w:ind w:left="453" w:right="433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2D5BAE">
              <w:rPr>
                <w:rFonts w:ascii="Times New Roman" w:hAnsi="Times New Roman" w:cs="Times New Roman"/>
                <w:b/>
                <w:w w:val="110"/>
                <w:kern w:val="2"/>
                <w:sz w:val="24"/>
                <w:szCs w:val="24"/>
                <w14:ligatures w14:val="standardContextual"/>
              </w:rPr>
              <w:t>sig</w:t>
            </w:r>
          </w:p>
        </w:tc>
        <w:tc>
          <w:tcPr>
            <w:tcW w:w="5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BAACAF" w14:textId="77777777" w:rsidR="00E21274" w:rsidRPr="002D5BAE" w:rsidRDefault="00E21274" w:rsidP="00E21274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-</w:t>
            </w:r>
          </w:p>
        </w:tc>
        <w:tc>
          <w:tcPr>
            <w:tcW w:w="8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7F8752" w14:textId="77777777" w:rsidR="00E21274" w:rsidRPr="002D5BAE" w:rsidRDefault="00E21274" w:rsidP="00E21274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-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773526" w14:textId="430C260B" w:rsidR="00E21274" w:rsidRPr="002D5BAE" w:rsidRDefault="00E21274" w:rsidP="00E21274">
            <w:pPr>
              <w:pStyle w:val="TableParagraph"/>
              <w:spacing w:before="3" w:line="222" w:lineRule="exact"/>
              <w:ind w:left="334" w:right="31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**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473EBCE9" w14:textId="0C13E5BB" w:rsidR="00E21274" w:rsidRPr="002D5BAE" w:rsidRDefault="00E21274" w:rsidP="00E21274">
            <w:pPr>
              <w:pStyle w:val="TableParagraph"/>
              <w:spacing w:before="3" w:line="222" w:lineRule="exact"/>
              <w:ind w:left="0" w:right="9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**</w:t>
            </w:r>
          </w:p>
        </w:tc>
        <w:tc>
          <w:tcPr>
            <w:tcW w:w="43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E202C5" w14:textId="0975622F" w:rsidR="00E21274" w:rsidRPr="002D5BAE" w:rsidRDefault="00E21274" w:rsidP="00E21274">
            <w:pPr>
              <w:pStyle w:val="TableParagraph"/>
              <w:spacing w:before="3" w:line="222" w:lineRule="exact"/>
              <w:ind w:left="299" w:right="274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**</w:t>
            </w:r>
          </w:p>
        </w:tc>
        <w:tc>
          <w:tcPr>
            <w:tcW w:w="4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15912E63" w14:textId="156A5ADC" w:rsidR="00E21274" w:rsidRPr="002D5BAE" w:rsidRDefault="00E21274" w:rsidP="00E21274">
            <w:pPr>
              <w:pStyle w:val="TableParagraph"/>
              <w:spacing w:before="3" w:line="222" w:lineRule="exact"/>
              <w:ind w:left="140" w:right="125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**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DAD583D" w14:textId="2C2C772D" w:rsidR="00E21274" w:rsidRPr="002D5BAE" w:rsidRDefault="00E21274" w:rsidP="00E21274">
            <w:pPr>
              <w:pStyle w:val="TableParagraph"/>
              <w:spacing w:before="3" w:line="222" w:lineRule="exact"/>
              <w:ind w:left="299" w:right="279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*</w:t>
            </w:r>
          </w:p>
        </w:tc>
        <w:tc>
          <w:tcPr>
            <w:tcW w:w="4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1F18EA" w14:textId="21567A5A" w:rsidR="00E21274" w:rsidRPr="002D5BAE" w:rsidRDefault="00E21274" w:rsidP="00E21274">
            <w:pPr>
              <w:pStyle w:val="TableParagraph"/>
              <w:spacing w:before="3" w:line="222" w:lineRule="exact"/>
              <w:ind w:left="112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**</w:t>
            </w:r>
          </w:p>
        </w:tc>
      </w:tr>
    </w:tbl>
    <w:p w14:paraId="7DF153DD" w14:textId="0030099C" w:rsidR="00986395" w:rsidRPr="00E231FD" w:rsidRDefault="00E21274" w:rsidP="00E231FD">
      <w:pPr>
        <w:jc w:val="both"/>
        <w:rPr>
          <w:rFonts w:ascii="Times New Roman" w:hAnsi="Times New Roman" w:cs="Times New Roman"/>
        </w:rPr>
      </w:pPr>
      <w:r w:rsidRPr="000A58FC">
        <w:rPr>
          <w:rFonts w:ascii="Times New Roman" w:hAnsi="Times New Roman" w:cs="Times New Roman"/>
        </w:rPr>
        <w:t xml:space="preserve">Note: </w:t>
      </w:r>
      <w:r w:rsidRPr="000A58FC">
        <w:rPr>
          <w:rFonts w:ascii="Times New Roman" w:hAnsi="Times New Roman" w:cs="Times New Roman"/>
          <w:lang w:val="en-IN"/>
        </w:rPr>
        <w:t xml:space="preserve">GB: green berry, SB: Sauvignon Blanc, RB: Red berry, RF: </w:t>
      </w:r>
      <w:r w:rsidRPr="000A58FC">
        <w:rPr>
          <w:rFonts w:ascii="Times New Roman" w:hAnsi="Times New Roman" w:cs="Times New Roman"/>
          <w:i/>
          <w:iCs/>
          <w:lang w:val="en-IN"/>
        </w:rPr>
        <w:t>Vitis rotundifolia</w:t>
      </w:r>
      <w:r w:rsidRPr="000A58FC">
        <w:rPr>
          <w:rFonts w:ascii="Times New Roman" w:hAnsi="Times New Roman" w:cs="Times New Roman"/>
          <w:lang w:val="en-IN"/>
        </w:rPr>
        <w:t xml:space="preserve">, </w:t>
      </w:r>
      <w:r w:rsidRPr="000A58FC">
        <w:rPr>
          <w:rFonts w:ascii="Times New Roman" w:hAnsi="Times New Roman" w:cs="Times New Roman"/>
        </w:rPr>
        <w:t xml:space="preserve">CSBY: Cabernet Sauvignon berry, </w:t>
      </w:r>
      <w:r w:rsidRPr="000A58FC">
        <w:rPr>
          <w:rFonts w:ascii="Times New Roman" w:hAnsi="Times New Roman" w:cs="Times New Roman"/>
          <w:lang w:val="en-IN"/>
        </w:rPr>
        <w:t xml:space="preserve">DRRS: </w:t>
      </w:r>
      <w:proofErr w:type="spellStart"/>
      <w:r w:rsidRPr="000A58FC">
        <w:rPr>
          <w:rFonts w:ascii="Times New Roman" w:hAnsi="Times New Roman" w:cs="Times New Roman"/>
          <w:lang w:val="en-IN"/>
        </w:rPr>
        <w:t>Dogridge</w:t>
      </w:r>
      <w:proofErr w:type="spellEnd"/>
      <w:r w:rsidRPr="000A58FC">
        <w:rPr>
          <w:rFonts w:ascii="Times New Roman" w:hAnsi="Times New Roman" w:cs="Times New Roman"/>
          <w:lang w:val="en-IN"/>
        </w:rPr>
        <w:t xml:space="preserve"> rootstock, MCBY: Manik Chaman berry, CS: Crimson Seedless, RT: root samples, PC(S): Positive control with sulphur, </w:t>
      </w:r>
      <w:r>
        <w:rPr>
          <w:rFonts w:ascii="Times New Roman" w:hAnsi="Times New Roman" w:cs="Times New Roman"/>
          <w:lang w:val="en-IN"/>
        </w:rPr>
        <w:t xml:space="preserve">* </w:t>
      </w:r>
      <w:r w:rsidRPr="000A58FC">
        <w:rPr>
          <w:rFonts w:ascii="Times New Roman" w:hAnsi="Times New Roman" w:cs="Times New Roman"/>
          <w:lang w:val="en-IN"/>
        </w:rPr>
        <w:t>Level of significance</w:t>
      </w:r>
      <w:r w:rsidRPr="000A58FC">
        <w:rPr>
          <w:rFonts w:ascii="Times New Roman" w:hAnsi="Times New Roman" w:cs="Times New Roman"/>
        </w:rPr>
        <w:t xml:space="preserve"> at </w:t>
      </w:r>
      <w:r w:rsidRPr="000A58FC">
        <w:rPr>
          <w:rFonts w:ascii="Times New Roman" w:hAnsi="Times New Roman" w:cs="Times New Roman"/>
          <w:i/>
          <w:iCs/>
        </w:rPr>
        <w:t xml:space="preserve">p-value </w:t>
      </w:r>
      <w:r w:rsidRPr="000A58FC">
        <w:rPr>
          <w:rFonts w:ascii="Times New Roman" w:hAnsi="Times New Roman" w:cs="Times New Roman"/>
          <w:i/>
          <w:iCs/>
          <w:u w:val="single"/>
        </w:rPr>
        <w:t>&lt;</w:t>
      </w:r>
      <w:r w:rsidRPr="000A58FC">
        <w:rPr>
          <w:rFonts w:ascii="Times New Roman" w:hAnsi="Times New Roman" w:cs="Times New Roman"/>
          <w:i/>
          <w:iCs/>
        </w:rPr>
        <w:t>0.0</w:t>
      </w:r>
      <w:r>
        <w:rPr>
          <w:rFonts w:ascii="Times New Roman" w:hAnsi="Times New Roman" w:cs="Times New Roman"/>
          <w:i/>
          <w:iCs/>
        </w:rPr>
        <w:t>1</w:t>
      </w:r>
      <w:r w:rsidR="001E62DC">
        <w:rPr>
          <w:rFonts w:ascii="Times New Roman" w:hAnsi="Times New Roman" w:cs="Times New Roman"/>
        </w:rPr>
        <w:t xml:space="preserve">, </w:t>
      </w:r>
      <w:r w:rsidRPr="000A58FC">
        <w:rPr>
          <w:rFonts w:ascii="Times New Roman" w:hAnsi="Times New Roman" w:cs="Times New Roman"/>
          <w:lang w:val="en-IN"/>
        </w:rPr>
        <w:t>**Level of significance</w:t>
      </w:r>
      <w:r w:rsidRPr="000A58FC">
        <w:rPr>
          <w:rFonts w:ascii="Times New Roman" w:hAnsi="Times New Roman" w:cs="Times New Roman"/>
        </w:rPr>
        <w:t xml:space="preserve"> at </w:t>
      </w:r>
      <w:r w:rsidRPr="000A58FC">
        <w:rPr>
          <w:rFonts w:ascii="Times New Roman" w:hAnsi="Times New Roman" w:cs="Times New Roman"/>
          <w:i/>
          <w:iCs/>
        </w:rPr>
        <w:t xml:space="preserve">p-value </w:t>
      </w:r>
      <w:r w:rsidRPr="000A58FC">
        <w:rPr>
          <w:rFonts w:ascii="Times New Roman" w:hAnsi="Times New Roman" w:cs="Times New Roman"/>
          <w:i/>
          <w:iCs/>
          <w:u w:val="single"/>
        </w:rPr>
        <w:t>&lt;</w:t>
      </w:r>
      <w:r w:rsidRPr="000A58FC">
        <w:rPr>
          <w:rFonts w:ascii="Times New Roman" w:hAnsi="Times New Roman" w:cs="Times New Roman"/>
          <w:i/>
          <w:iCs/>
        </w:rPr>
        <w:t>0.05</w:t>
      </w:r>
      <w:r w:rsidRPr="000A58FC">
        <w:rPr>
          <w:rFonts w:ascii="Times New Roman" w:hAnsi="Times New Roman" w:cs="Times New Roman"/>
        </w:rPr>
        <w:t xml:space="preserve">.  </w:t>
      </w:r>
      <w:r w:rsidRPr="000A58FC">
        <w:rPr>
          <w:rFonts w:ascii="Times New Roman" w:hAnsi="Times New Roman" w:cs="Times New Roman"/>
          <w:i/>
          <w:iCs/>
        </w:rPr>
        <w:t xml:space="preserve"> </w:t>
      </w:r>
      <w:r w:rsidRPr="000A58FC">
        <w:rPr>
          <w:rFonts w:ascii="Times New Roman" w:hAnsi="Times New Roman" w:cs="Times New Roman"/>
          <w:lang w:val="en-IN"/>
        </w:rPr>
        <w:t xml:space="preserve">   </w:t>
      </w:r>
    </w:p>
    <w:sectPr w:rsidR="00986395" w:rsidRPr="00E231FD" w:rsidSect="00683D4C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A7598A" w14:textId="77777777" w:rsidR="0070052A" w:rsidRDefault="0070052A" w:rsidP="009F414E">
      <w:pPr>
        <w:spacing w:after="0" w:line="240" w:lineRule="auto"/>
      </w:pPr>
      <w:r>
        <w:separator/>
      </w:r>
    </w:p>
  </w:endnote>
  <w:endnote w:type="continuationSeparator" w:id="0">
    <w:p w14:paraId="107220F1" w14:textId="77777777" w:rsidR="0070052A" w:rsidRDefault="0070052A" w:rsidP="009F4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038407" w14:textId="77777777" w:rsidR="0070052A" w:rsidRDefault="0070052A" w:rsidP="009F414E">
      <w:pPr>
        <w:spacing w:after="0" w:line="240" w:lineRule="auto"/>
      </w:pPr>
      <w:r>
        <w:separator/>
      </w:r>
    </w:p>
  </w:footnote>
  <w:footnote w:type="continuationSeparator" w:id="0">
    <w:p w14:paraId="32F58297" w14:textId="77777777" w:rsidR="0070052A" w:rsidRDefault="0070052A" w:rsidP="009F41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093D1F"/>
    <w:multiLevelType w:val="hybridMultilevel"/>
    <w:tmpl w:val="22CAF2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708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EFF"/>
    <w:rsid w:val="00024BA7"/>
    <w:rsid w:val="00045649"/>
    <w:rsid w:val="0005042B"/>
    <w:rsid w:val="00065B85"/>
    <w:rsid w:val="000746D3"/>
    <w:rsid w:val="000A1224"/>
    <w:rsid w:val="000A58FC"/>
    <w:rsid w:val="00116552"/>
    <w:rsid w:val="00151067"/>
    <w:rsid w:val="001E62DC"/>
    <w:rsid w:val="00204BB8"/>
    <w:rsid w:val="00206D9D"/>
    <w:rsid w:val="0022687F"/>
    <w:rsid w:val="002924E6"/>
    <w:rsid w:val="002C1EFF"/>
    <w:rsid w:val="002D2FBF"/>
    <w:rsid w:val="002E3CEF"/>
    <w:rsid w:val="0033616F"/>
    <w:rsid w:val="003542AD"/>
    <w:rsid w:val="00375B0A"/>
    <w:rsid w:val="00391EA7"/>
    <w:rsid w:val="00391ECB"/>
    <w:rsid w:val="003B0418"/>
    <w:rsid w:val="003F656E"/>
    <w:rsid w:val="004668CC"/>
    <w:rsid w:val="0048220B"/>
    <w:rsid w:val="004C27C3"/>
    <w:rsid w:val="00566B7D"/>
    <w:rsid w:val="00572E7B"/>
    <w:rsid w:val="005B038B"/>
    <w:rsid w:val="005E74B2"/>
    <w:rsid w:val="00612EBD"/>
    <w:rsid w:val="00683D4C"/>
    <w:rsid w:val="006A4CE9"/>
    <w:rsid w:val="006D27FF"/>
    <w:rsid w:val="006E064B"/>
    <w:rsid w:val="0070052A"/>
    <w:rsid w:val="00701ABD"/>
    <w:rsid w:val="00796068"/>
    <w:rsid w:val="007B03B7"/>
    <w:rsid w:val="007E5F94"/>
    <w:rsid w:val="00814823"/>
    <w:rsid w:val="008172DA"/>
    <w:rsid w:val="00841152"/>
    <w:rsid w:val="0084402D"/>
    <w:rsid w:val="00891AF3"/>
    <w:rsid w:val="008B68F0"/>
    <w:rsid w:val="00920B90"/>
    <w:rsid w:val="0094142A"/>
    <w:rsid w:val="00963183"/>
    <w:rsid w:val="00983608"/>
    <w:rsid w:val="00986395"/>
    <w:rsid w:val="009B5A6D"/>
    <w:rsid w:val="009C1DB0"/>
    <w:rsid w:val="009D6371"/>
    <w:rsid w:val="009F414E"/>
    <w:rsid w:val="00A25E77"/>
    <w:rsid w:val="00A67E3F"/>
    <w:rsid w:val="00A80F66"/>
    <w:rsid w:val="00AD029B"/>
    <w:rsid w:val="00AE7DC9"/>
    <w:rsid w:val="00B07C45"/>
    <w:rsid w:val="00B74B98"/>
    <w:rsid w:val="00B76AF0"/>
    <w:rsid w:val="00B966EF"/>
    <w:rsid w:val="00BA5578"/>
    <w:rsid w:val="00C608E4"/>
    <w:rsid w:val="00C64659"/>
    <w:rsid w:val="00C67B0B"/>
    <w:rsid w:val="00CD31D9"/>
    <w:rsid w:val="00D17BBB"/>
    <w:rsid w:val="00D96EA0"/>
    <w:rsid w:val="00DD3B61"/>
    <w:rsid w:val="00E15B1A"/>
    <w:rsid w:val="00E21274"/>
    <w:rsid w:val="00E231FD"/>
    <w:rsid w:val="00EF7166"/>
    <w:rsid w:val="00F43D34"/>
    <w:rsid w:val="00F61E7D"/>
    <w:rsid w:val="00F651A0"/>
    <w:rsid w:val="00F772EB"/>
    <w:rsid w:val="00FC120D"/>
    <w:rsid w:val="00FE3BBA"/>
    <w:rsid w:val="00FE6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E3CBE5"/>
  <w15:chartTrackingRefBased/>
  <w15:docId w15:val="{CEB857F1-89B3-41A9-B740-E00579C6A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D4C"/>
    <w:rPr>
      <w:szCs w:val="22"/>
      <w:lang w:val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1E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1E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1E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1E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1E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1E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1E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1E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1E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1EF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1EF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1EF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1EF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1EF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1E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1E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1E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1E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1E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C1EF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1E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C1EF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C1E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1E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1E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1EF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1E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1EF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1EF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83D4C"/>
    <w:pPr>
      <w:spacing w:after="0" w:line="240" w:lineRule="auto"/>
    </w:pPr>
    <w:rPr>
      <w:szCs w:val="22"/>
      <w:lang w:val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83D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3D4C"/>
    <w:rPr>
      <w:szCs w:val="22"/>
      <w:lang w:val="en-US" w:bidi="ar-SA"/>
    </w:rPr>
  </w:style>
  <w:style w:type="paragraph" w:styleId="Footer">
    <w:name w:val="footer"/>
    <w:basedOn w:val="Normal"/>
    <w:link w:val="FooterChar"/>
    <w:uiPriority w:val="99"/>
    <w:unhideWhenUsed/>
    <w:rsid w:val="00683D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3D4C"/>
    <w:rPr>
      <w:szCs w:val="22"/>
      <w:lang w:val="en-US" w:bidi="ar-SA"/>
    </w:rPr>
  </w:style>
  <w:style w:type="paragraph" w:styleId="Revision">
    <w:name w:val="Revision"/>
    <w:hidden/>
    <w:uiPriority w:val="99"/>
    <w:semiHidden/>
    <w:rsid w:val="00683D4C"/>
    <w:pPr>
      <w:spacing w:after="0" w:line="240" w:lineRule="auto"/>
    </w:pPr>
    <w:rPr>
      <w:szCs w:val="22"/>
      <w:lang w:val="en-US" w:bidi="ar-SA"/>
    </w:rPr>
  </w:style>
  <w:style w:type="paragraph" w:customStyle="1" w:styleId="TableParagraph">
    <w:name w:val="Table Paragraph"/>
    <w:basedOn w:val="Normal"/>
    <w:uiPriority w:val="1"/>
    <w:qFormat/>
    <w:rsid w:val="00683D4C"/>
    <w:pPr>
      <w:widowControl w:val="0"/>
      <w:autoSpaceDE w:val="0"/>
      <w:autoSpaceDN w:val="0"/>
      <w:spacing w:after="0" w:line="240" w:lineRule="auto"/>
      <w:ind w:left="107"/>
    </w:pPr>
    <w:rPr>
      <w:rFonts w:ascii="Roboto" w:eastAsia="Roboto" w:hAnsi="Roboto" w:cs="Roboto"/>
      <w:kern w:val="0"/>
      <w14:ligatures w14:val="none"/>
    </w:rPr>
  </w:style>
  <w:style w:type="paragraph" w:customStyle="1" w:styleId="msonormal0">
    <w:name w:val="msonormal"/>
    <w:basedOn w:val="Normal"/>
    <w:rsid w:val="00683D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7</Pages>
  <Words>2004</Words>
  <Characters>9723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Somnath Holkar</dc:creator>
  <cp:keywords/>
  <dc:description/>
  <cp:lastModifiedBy>Somnath Holkar</cp:lastModifiedBy>
  <cp:revision>66</cp:revision>
  <dcterms:created xsi:type="dcterms:W3CDTF">2025-01-24T03:52:00Z</dcterms:created>
  <dcterms:modified xsi:type="dcterms:W3CDTF">2025-03-31T09:30:00Z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42252998963db515ea3ceb6e528a08b114b9c494cd3b1f66ada676d3de7b4868</vt:lpwstr>
  </property>
</Properties>
</file>