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EEE6" w14:textId="77777777" w:rsidR="00654E8F" w:rsidRPr="001549D3" w:rsidRDefault="00654E8F" w:rsidP="0001436A">
      <w:pPr>
        <w:pStyle w:val="SupplementaryMaterial"/>
        <w:rPr>
          <w:b w:val="0"/>
        </w:rPr>
      </w:pPr>
      <w:r w:rsidRPr="001549D3">
        <w:t>Supplementary Material</w:t>
      </w:r>
    </w:p>
    <w:p w14:paraId="4D059444" w14:textId="77777777" w:rsidR="00994A3D" w:rsidRPr="00994A3D" w:rsidRDefault="00654E8F" w:rsidP="0001436A">
      <w:pPr>
        <w:pStyle w:val="1"/>
      </w:pPr>
      <w:r w:rsidRPr="00994A3D">
        <w:t>Supplementary Figures and Tables</w:t>
      </w:r>
    </w:p>
    <w:p w14:paraId="3C419443" w14:textId="43C26043" w:rsidR="00994A3D" w:rsidRPr="005B2165" w:rsidRDefault="005B2165" w:rsidP="005B2165">
      <w:pPr>
        <w:pStyle w:val="2"/>
      </w:pPr>
      <w:r>
        <w:rPr>
          <w:noProof/>
        </w:rPr>
        <w:drawing>
          <wp:anchor distT="0" distB="0" distL="114300" distR="114300" simplePos="0" relativeHeight="251658240" behindDoc="0" locked="0" layoutInCell="1" allowOverlap="1" wp14:anchorId="78D212E1" wp14:editId="2D8A9923">
            <wp:simplePos x="0" y="0"/>
            <wp:positionH relativeFrom="margin">
              <wp:align>center</wp:align>
            </wp:positionH>
            <wp:positionV relativeFrom="paragraph">
              <wp:posOffset>282575</wp:posOffset>
            </wp:positionV>
            <wp:extent cx="4605020" cy="4899660"/>
            <wp:effectExtent l="0" t="0" r="508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8" cstate="print">
                      <a:extLst>
                        <a:ext uri="{28A0092B-C50C-407E-A947-70E740481C1C}">
                          <a14:useLocalDpi xmlns:a14="http://schemas.microsoft.com/office/drawing/2010/main" val="0"/>
                        </a:ext>
                      </a:extLst>
                    </a:blip>
                    <a:srcRect b="26343"/>
                    <a:stretch/>
                  </pic:blipFill>
                  <pic:spPr bwMode="auto">
                    <a:xfrm>
                      <a:off x="0" y="0"/>
                      <a:ext cx="4605184" cy="489983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94A3D" w:rsidRPr="0001436A">
        <w:t>Supplementary</w:t>
      </w:r>
      <w:r w:rsidR="00994A3D" w:rsidRPr="001549D3">
        <w:t xml:space="preserve"> Figures</w:t>
      </w:r>
    </w:p>
    <w:p w14:paraId="3AE196DF" w14:textId="1E35CC58" w:rsidR="00994A3D" w:rsidRPr="002B4A57" w:rsidRDefault="00994A3D" w:rsidP="002B4A57">
      <w:pPr>
        <w:keepNext/>
        <w:rPr>
          <w:rFonts w:cs="Times New Roman"/>
          <w:b/>
          <w:szCs w:val="24"/>
        </w:rPr>
      </w:pPr>
      <w:r w:rsidRPr="0001436A">
        <w:rPr>
          <w:rFonts w:cs="Times New Roman"/>
          <w:b/>
          <w:szCs w:val="24"/>
        </w:rPr>
        <w:lastRenderedPageBreak/>
        <w:t xml:space="preserve">Supplementary Figure </w:t>
      </w:r>
      <w:r w:rsidRPr="0001436A">
        <w:rPr>
          <w:rFonts w:cs="Times New Roman"/>
          <w:b/>
          <w:szCs w:val="24"/>
        </w:rPr>
        <w:fldChar w:fldCharType="begin"/>
      </w:r>
      <w:r w:rsidRPr="0001436A">
        <w:rPr>
          <w:rFonts w:cs="Times New Roman"/>
          <w:b/>
          <w:szCs w:val="24"/>
        </w:rPr>
        <w:instrText xml:space="preserve"> SEQ Figure \* ARABIC </w:instrText>
      </w:r>
      <w:r w:rsidRPr="0001436A">
        <w:rPr>
          <w:rFonts w:cs="Times New Roman"/>
          <w:b/>
          <w:szCs w:val="24"/>
        </w:rPr>
        <w:fldChar w:fldCharType="separate"/>
      </w:r>
      <w:r w:rsidR="00ED20B5">
        <w:rPr>
          <w:rFonts w:cs="Times New Roman"/>
          <w:b/>
          <w:noProof/>
          <w:szCs w:val="24"/>
        </w:rPr>
        <w:t>1</w:t>
      </w:r>
      <w:r w:rsidRPr="0001436A">
        <w:rPr>
          <w:rFonts w:cs="Times New Roman"/>
          <w:b/>
          <w:szCs w:val="24"/>
        </w:rPr>
        <w:fldChar w:fldCharType="end"/>
      </w:r>
      <w:r w:rsidRPr="0001436A">
        <w:rPr>
          <w:rFonts w:cs="Times New Roman"/>
          <w:b/>
          <w:szCs w:val="24"/>
        </w:rPr>
        <w:t>.</w:t>
      </w:r>
      <w:r w:rsidR="00B20B38" w:rsidRPr="00B20B38">
        <w:rPr>
          <w:rFonts w:cs="Times New Roman"/>
          <w:szCs w:val="24"/>
        </w:rPr>
        <w:t xml:space="preserve"> The relationship between the RUNX gene family expression and clinicopathologic stage in seven tumors.</w:t>
      </w:r>
      <w:r w:rsidRPr="001549D3">
        <w:rPr>
          <w:rFonts w:cs="Times New Roman"/>
          <w:szCs w:val="24"/>
        </w:rPr>
        <w:t xml:space="preserve"> </w:t>
      </w:r>
    </w:p>
    <w:p w14:paraId="7B65BC41" w14:textId="553943D7" w:rsidR="00DE23E8" w:rsidRDefault="00672EEF" w:rsidP="00B20B38">
      <w:pPr>
        <w:spacing w:before="240"/>
        <w:jc w:val="center"/>
        <w:rPr>
          <w:lang w:eastAsia="zh-CN"/>
        </w:rPr>
      </w:pPr>
      <w:r>
        <w:rPr>
          <w:noProof/>
          <w:lang w:eastAsia="zh-CN"/>
        </w:rPr>
        <w:lastRenderedPageBreak/>
        <w:drawing>
          <wp:inline distT="0" distB="0" distL="0" distR="0" wp14:anchorId="10EC674D" wp14:editId="6BAF73DD">
            <wp:extent cx="6004560" cy="86131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04560" cy="8613140"/>
                    </a:xfrm>
                    <a:prstGeom prst="rect">
                      <a:avLst/>
                    </a:prstGeom>
                  </pic:spPr>
                </pic:pic>
              </a:graphicData>
            </a:graphic>
          </wp:inline>
        </w:drawing>
      </w:r>
    </w:p>
    <w:p w14:paraId="55BC11D6" w14:textId="25871524" w:rsidR="00B20B38" w:rsidRDefault="00B20B38" w:rsidP="00654E8F">
      <w:pPr>
        <w:spacing w:before="240"/>
        <w:rPr>
          <w:lang w:eastAsia="zh-CN"/>
        </w:rPr>
      </w:pPr>
      <w:r w:rsidRPr="00B20B38">
        <w:rPr>
          <w:b/>
          <w:bCs/>
          <w:lang w:eastAsia="zh-CN"/>
        </w:rPr>
        <w:lastRenderedPageBreak/>
        <w:t xml:space="preserve">Supplementary Figure 2. </w:t>
      </w:r>
      <w:r w:rsidRPr="00B20B38">
        <w:rPr>
          <w:lang w:eastAsia="zh-CN"/>
        </w:rPr>
        <w:t>The correlation of the RUNX gene family expression with tumor mutation burden (TMB) and microsatellite instability (MSI) in multiple cancer. (A) Correlation between TMB and RUNX1 expression. (B) Correlation between MSI and RUNX1 expression. (C) Correlation between TMB and RUNX2 expression. (D) Correlation between MSI and RUNX2 expression. (E) Correlation between TMB and RUNX3 expression. (F) Correlation between MSI and RUNX3 expression.</w:t>
      </w:r>
    </w:p>
    <w:p w14:paraId="4A42DFEB" w14:textId="2AFBDB63" w:rsidR="00B20B38" w:rsidRDefault="00B20B38" w:rsidP="00654E8F">
      <w:pPr>
        <w:spacing w:before="240"/>
        <w:rPr>
          <w:lang w:eastAsia="zh-CN"/>
        </w:rPr>
      </w:pPr>
      <w:r>
        <w:rPr>
          <w:rFonts w:hint="eastAsia"/>
          <w:lang w:eastAsia="zh-CN"/>
        </w:rPr>
        <w:t xml:space="preserve"> </w:t>
      </w:r>
    </w:p>
    <w:p w14:paraId="5AB46EB3" w14:textId="51F14235" w:rsidR="00B20B38" w:rsidRDefault="00B20B38" w:rsidP="00B20B38">
      <w:pPr>
        <w:pStyle w:val="2"/>
      </w:pPr>
      <w:r w:rsidRPr="00994A3D">
        <w:t xml:space="preserve">Supplementary </w:t>
      </w:r>
      <w:r>
        <w:t>Tables</w:t>
      </w:r>
    </w:p>
    <w:p w14:paraId="3A940765" w14:textId="760639B6" w:rsidR="00B20B38" w:rsidRDefault="00B20B38" w:rsidP="00B20B38">
      <w:pPr>
        <w:jc w:val="both"/>
        <w:rPr>
          <w:lang w:eastAsia="zh-CN"/>
        </w:rPr>
      </w:pPr>
      <w:r w:rsidRPr="00B20B38">
        <w:rPr>
          <w:b/>
          <w:bCs/>
          <w:lang w:eastAsia="zh-CN"/>
        </w:rPr>
        <w:t xml:space="preserve">Supplementary Table 1. </w:t>
      </w:r>
      <w:r>
        <w:rPr>
          <w:lang w:eastAsia="zh-CN"/>
        </w:rPr>
        <w:t xml:space="preserve">The </w:t>
      </w:r>
      <w:r w:rsidRPr="00E60887">
        <w:rPr>
          <w:i/>
          <w:iCs/>
          <w:lang w:eastAsia="zh-CN"/>
        </w:rPr>
        <w:t>RUNX</w:t>
      </w:r>
      <w:r>
        <w:rPr>
          <w:lang w:eastAsia="zh-CN"/>
        </w:rPr>
        <w:t xml:space="preserve"> gene family was correlated with the prognosis outcomes of various types of cancer by COX analysis.</w:t>
      </w:r>
    </w:p>
    <w:tbl>
      <w:tblPr>
        <w:tblStyle w:val="11"/>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
        <w:gridCol w:w="960"/>
        <w:gridCol w:w="1004"/>
        <w:gridCol w:w="1004"/>
        <w:gridCol w:w="1004"/>
        <w:gridCol w:w="1004"/>
      </w:tblGrid>
      <w:tr w:rsidR="00B20B38" w:rsidRPr="00B20B38" w14:paraId="1473F09C" w14:textId="77777777" w:rsidTr="00BE5176">
        <w:trPr>
          <w:trHeight w:val="276"/>
          <w:jc w:val="center"/>
        </w:trPr>
        <w:tc>
          <w:tcPr>
            <w:tcW w:w="960" w:type="dxa"/>
            <w:tcBorders>
              <w:top w:val="single" w:sz="4" w:space="0" w:color="auto"/>
              <w:bottom w:val="single" w:sz="4" w:space="0" w:color="auto"/>
            </w:tcBorders>
            <w:noWrap/>
            <w:hideMark/>
          </w:tcPr>
          <w:p w14:paraId="32905C0C" w14:textId="77777777" w:rsidR="00B20B38" w:rsidRPr="00B20B38" w:rsidRDefault="00B20B38" w:rsidP="00B20B38">
            <w:pPr>
              <w:widowControl w:val="0"/>
              <w:spacing w:before="0" w:after="0"/>
              <w:jc w:val="both"/>
              <w:rPr>
                <w:rFonts w:eastAsia="等线" w:cs="Times New Roman"/>
                <w:b/>
                <w:bCs/>
                <w:sz w:val="21"/>
              </w:rPr>
            </w:pPr>
            <w:r w:rsidRPr="00B20B38">
              <w:rPr>
                <w:rFonts w:eastAsia="等线" w:cs="Times New Roman"/>
                <w:b/>
                <w:bCs/>
                <w:sz w:val="21"/>
              </w:rPr>
              <w:t>Gene</w:t>
            </w:r>
          </w:p>
        </w:tc>
        <w:tc>
          <w:tcPr>
            <w:tcW w:w="960" w:type="dxa"/>
            <w:tcBorders>
              <w:top w:val="single" w:sz="4" w:space="0" w:color="auto"/>
              <w:bottom w:val="single" w:sz="4" w:space="0" w:color="auto"/>
            </w:tcBorders>
            <w:noWrap/>
            <w:hideMark/>
          </w:tcPr>
          <w:p w14:paraId="672816B1" w14:textId="77777777" w:rsidR="00B20B38" w:rsidRPr="00B20B38" w:rsidRDefault="00B20B38" w:rsidP="00B20B38">
            <w:pPr>
              <w:widowControl w:val="0"/>
              <w:spacing w:before="0" w:after="0"/>
              <w:jc w:val="both"/>
              <w:rPr>
                <w:rFonts w:eastAsia="等线" w:cs="Times New Roman"/>
                <w:b/>
                <w:bCs/>
                <w:sz w:val="21"/>
              </w:rPr>
            </w:pPr>
            <w:r w:rsidRPr="00B20B38">
              <w:rPr>
                <w:rFonts w:eastAsia="等线" w:cs="Times New Roman"/>
                <w:b/>
                <w:bCs/>
                <w:sz w:val="21"/>
              </w:rPr>
              <w:t>Cancer</w:t>
            </w:r>
          </w:p>
        </w:tc>
        <w:tc>
          <w:tcPr>
            <w:tcW w:w="960" w:type="dxa"/>
            <w:tcBorders>
              <w:top w:val="single" w:sz="4" w:space="0" w:color="auto"/>
              <w:bottom w:val="single" w:sz="4" w:space="0" w:color="auto"/>
            </w:tcBorders>
            <w:noWrap/>
            <w:hideMark/>
          </w:tcPr>
          <w:p w14:paraId="07FB7872" w14:textId="77777777" w:rsidR="00B20B38" w:rsidRPr="00B20B38" w:rsidRDefault="00B20B38" w:rsidP="00B20B38">
            <w:pPr>
              <w:widowControl w:val="0"/>
              <w:spacing w:before="0" w:after="0"/>
              <w:jc w:val="both"/>
              <w:rPr>
                <w:rFonts w:eastAsia="等线" w:cs="Times New Roman"/>
                <w:b/>
                <w:bCs/>
                <w:sz w:val="21"/>
              </w:rPr>
            </w:pPr>
            <w:r w:rsidRPr="00B20B38">
              <w:rPr>
                <w:rFonts w:eastAsia="等线" w:cs="Times New Roman"/>
                <w:b/>
                <w:bCs/>
                <w:sz w:val="21"/>
              </w:rPr>
              <w:t>HR</w:t>
            </w:r>
          </w:p>
        </w:tc>
        <w:tc>
          <w:tcPr>
            <w:tcW w:w="960" w:type="dxa"/>
            <w:tcBorders>
              <w:top w:val="single" w:sz="4" w:space="0" w:color="auto"/>
              <w:bottom w:val="single" w:sz="4" w:space="0" w:color="auto"/>
            </w:tcBorders>
            <w:noWrap/>
            <w:hideMark/>
          </w:tcPr>
          <w:p w14:paraId="55484F5B" w14:textId="77777777" w:rsidR="00B20B38" w:rsidRPr="00B20B38" w:rsidRDefault="00B20B38" w:rsidP="00B20B38">
            <w:pPr>
              <w:widowControl w:val="0"/>
              <w:spacing w:before="0" w:after="0"/>
              <w:jc w:val="both"/>
              <w:rPr>
                <w:rFonts w:eastAsia="等线" w:cs="Times New Roman"/>
                <w:b/>
                <w:bCs/>
                <w:sz w:val="21"/>
              </w:rPr>
            </w:pPr>
            <w:r w:rsidRPr="00B20B38">
              <w:rPr>
                <w:rFonts w:eastAsia="等线" w:cs="Times New Roman"/>
                <w:b/>
                <w:bCs/>
                <w:sz w:val="21"/>
              </w:rPr>
              <w:t>HR.95L</w:t>
            </w:r>
          </w:p>
        </w:tc>
        <w:tc>
          <w:tcPr>
            <w:tcW w:w="960" w:type="dxa"/>
            <w:tcBorders>
              <w:top w:val="single" w:sz="4" w:space="0" w:color="auto"/>
              <w:bottom w:val="single" w:sz="4" w:space="0" w:color="auto"/>
            </w:tcBorders>
            <w:noWrap/>
            <w:hideMark/>
          </w:tcPr>
          <w:p w14:paraId="52193AC3" w14:textId="77777777" w:rsidR="00B20B38" w:rsidRPr="00B20B38" w:rsidRDefault="00B20B38" w:rsidP="00B20B38">
            <w:pPr>
              <w:widowControl w:val="0"/>
              <w:spacing w:before="0" w:after="0"/>
              <w:jc w:val="both"/>
              <w:rPr>
                <w:rFonts w:eastAsia="等线" w:cs="Times New Roman"/>
                <w:b/>
                <w:bCs/>
                <w:sz w:val="21"/>
              </w:rPr>
            </w:pPr>
            <w:r w:rsidRPr="00B20B38">
              <w:rPr>
                <w:rFonts w:eastAsia="等线" w:cs="Times New Roman"/>
                <w:b/>
                <w:bCs/>
                <w:sz w:val="21"/>
              </w:rPr>
              <w:t>HR.95H</w:t>
            </w:r>
          </w:p>
        </w:tc>
        <w:tc>
          <w:tcPr>
            <w:tcW w:w="960" w:type="dxa"/>
            <w:tcBorders>
              <w:top w:val="single" w:sz="4" w:space="0" w:color="auto"/>
              <w:bottom w:val="single" w:sz="4" w:space="0" w:color="auto"/>
            </w:tcBorders>
            <w:noWrap/>
            <w:hideMark/>
          </w:tcPr>
          <w:p w14:paraId="2CF0297A" w14:textId="77777777" w:rsidR="00B20B38" w:rsidRPr="00B20B38" w:rsidRDefault="00B20B38" w:rsidP="00B20B38">
            <w:pPr>
              <w:widowControl w:val="0"/>
              <w:spacing w:before="0" w:after="0"/>
              <w:jc w:val="both"/>
              <w:rPr>
                <w:rFonts w:eastAsia="等线" w:cs="Times New Roman"/>
                <w:b/>
                <w:bCs/>
                <w:sz w:val="21"/>
              </w:rPr>
            </w:pPr>
            <w:r w:rsidRPr="00B20B38">
              <w:rPr>
                <w:rFonts w:eastAsia="等线" w:cs="Times New Roman"/>
                <w:b/>
                <w:bCs/>
                <w:i/>
                <w:iCs/>
                <w:sz w:val="21"/>
              </w:rPr>
              <w:t>p</w:t>
            </w:r>
            <w:r w:rsidRPr="00B20B38">
              <w:rPr>
                <w:rFonts w:eastAsia="等线" w:cs="Times New Roman"/>
                <w:b/>
                <w:bCs/>
                <w:sz w:val="21"/>
              </w:rPr>
              <w:t>-value</w:t>
            </w:r>
          </w:p>
        </w:tc>
      </w:tr>
      <w:tr w:rsidR="00B20B38" w:rsidRPr="00B20B38" w14:paraId="39BC18EA" w14:textId="77777777" w:rsidTr="00BE5176">
        <w:trPr>
          <w:trHeight w:val="276"/>
          <w:jc w:val="center"/>
        </w:trPr>
        <w:tc>
          <w:tcPr>
            <w:tcW w:w="960" w:type="dxa"/>
            <w:vMerge w:val="restart"/>
            <w:tcBorders>
              <w:top w:val="single" w:sz="4" w:space="0" w:color="auto"/>
            </w:tcBorders>
            <w:noWrap/>
            <w:hideMark/>
          </w:tcPr>
          <w:p w14:paraId="3EE2487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RUNX1</w:t>
            </w:r>
          </w:p>
        </w:tc>
        <w:tc>
          <w:tcPr>
            <w:tcW w:w="960" w:type="dxa"/>
            <w:tcBorders>
              <w:top w:val="single" w:sz="4" w:space="0" w:color="auto"/>
            </w:tcBorders>
            <w:noWrap/>
            <w:hideMark/>
          </w:tcPr>
          <w:p w14:paraId="0A03EFF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UVM</w:t>
            </w:r>
          </w:p>
        </w:tc>
        <w:tc>
          <w:tcPr>
            <w:tcW w:w="960" w:type="dxa"/>
            <w:tcBorders>
              <w:top w:val="single" w:sz="4" w:space="0" w:color="auto"/>
            </w:tcBorders>
            <w:noWrap/>
            <w:hideMark/>
          </w:tcPr>
          <w:p w14:paraId="541A1A5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14.75821</w:t>
            </w:r>
          </w:p>
        </w:tc>
        <w:tc>
          <w:tcPr>
            <w:tcW w:w="960" w:type="dxa"/>
            <w:tcBorders>
              <w:top w:val="single" w:sz="4" w:space="0" w:color="auto"/>
            </w:tcBorders>
            <w:noWrap/>
            <w:hideMark/>
          </w:tcPr>
          <w:p w14:paraId="08726C1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4.000897</w:t>
            </w:r>
          </w:p>
        </w:tc>
        <w:tc>
          <w:tcPr>
            <w:tcW w:w="960" w:type="dxa"/>
            <w:tcBorders>
              <w:top w:val="single" w:sz="4" w:space="0" w:color="auto"/>
            </w:tcBorders>
            <w:noWrap/>
            <w:hideMark/>
          </w:tcPr>
          <w:p w14:paraId="28AA072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54.43899</w:t>
            </w:r>
          </w:p>
        </w:tc>
        <w:tc>
          <w:tcPr>
            <w:tcW w:w="960" w:type="dxa"/>
            <w:tcBorders>
              <w:top w:val="single" w:sz="4" w:space="0" w:color="auto"/>
            </w:tcBorders>
            <w:noWrap/>
            <w:hideMark/>
          </w:tcPr>
          <w:p w14:paraId="1DE01CC3"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5.30E-05</w:t>
            </w:r>
          </w:p>
        </w:tc>
      </w:tr>
      <w:tr w:rsidR="00B20B38" w:rsidRPr="00B20B38" w14:paraId="741D9756" w14:textId="77777777" w:rsidTr="00BE5176">
        <w:trPr>
          <w:trHeight w:val="276"/>
          <w:jc w:val="center"/>
        </w:trPr>
        <w:tc>
          <w:tcPr>
            <w:tcW w:w="960" w:type="dxa"/>
            <w:vMerge/>
            <w:hideMark/>
          </w:tcPr>
          <w:p w14:paraId="0014AC11"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3419C09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LGG</w:t>
            </w:r>
          </w:p>
        </w:tc>
        <w:tc>
          <w:tcPr>
            <w:tcW w:w="960" w:type="dxa"/>
            <w:noWrap/>
            <w:hideMark/>
          </w:tcPr>
          <w:p w14:paraId="5AFE7EC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2.04245</w:t>
            </w:r>
          </w:p>
        </w:tc>
        <w:tc>
          <w:tcPr>
            <w:tcW w:w="960" w:type="dxa"/>
            <w:noWrap/>
            <w:hideMark/>
          </w:tcPr>
          <w:p w14:paraId="7053886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1.65557</w:t>
            </w:r>
          </w:p>
        </w:tc>
        <w:tc>
          <w:tcPr>
            <w:tcW w:w="960" w:type="dxa"/>
            <w:noWrap/>
            <w:hideMark/>
          </w:tcPr>
          <w:p w14:paraId="4FA533B5"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2.519739</w:t>
            </w:r>
          </w:p>
        </w:tc>
        <w:tc>
          <w:tcPr>
            <w:tcW w:w="960" w:type="dxa"/>
            <w:noWrap/>
            <w:hideMark/>
          </w:tcPr>
          <w:p w14:paraId="0FBD817F"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2.64E-11</w:t>
            </w:r>
          </w:p>
        </w:tc>
      </w:tr>
      <w:tr w:rsidR="00B20B38" w:rsidRPr="00B20B38" w14:paraId="4257AC3D" w14:textId="77777777" w:rsidTr="00BE5176">
        <w:trPr>
          <w:trHeight w:val="276"/>
          <w:jc w:val="center"/>
        </w:trPr>
        <w:tc>
          <w:tcPr>
            <w:tcW w:w="960" w:type="dxa"/>
            <w:vMerge/>
            <w:hideMark/>
          </w:tcPr>
          <w:p w14:paraId="2E43B2E8"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76334113"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MESO</w:t>
            </w:r>
          </w:p>
        </w:tc>
        <w:tc>
          <w:tcPr>
            <w:tcW w:w="960" w:type="dxa"/>
            <w:noWrap/>
            <w:hideMark/>
          </w:tcPr>
          <w:p w14:paraId="27546B1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1.72881</w:t>
            </w:r>
          </w:p>
        </w:tc>
        <w:tc>
          <w:tcPr>
            <w:tcW w:w="960" w:type="dxa"/>
            <w:noWrap/>
            <w:hideMark/>
          </w:tcPr>
          <w:p w14:paraId="6C9D2E7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1.239648</w:t>
            </w:r>
          </w:p>
        </w:tc>
        <w:tc>
          <w:tcPr>
            <w:tcW w:w="960" w:type="dxa"/>
            <w:noWrap/>
            <w:hideMark/>
          </w:tcPr>
          <w:p w14:paraId="650D6925"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2.410995</w:t>
            </w:r>
          </w:p>
        </w:tc>
        <w:tc>
          <w:tcPr>
            <w:tcW w:w="960" w:type="dxa"/>
            <w:noWrap/>
            <w:hideMark/>
          </w:tcPr>
          <w:p w14:paraId="4E87947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0.001256</w:t>
            </w:r>
          </w:p>
        </w:tc>
      </w:tr>
      <w:tr w:rsidR="00B20B38" w:rsidRPr="00B20B38" w14:paraId="46E463FE" w14:textId="77777777" w:rsidTr="00BE5176">
        <w:trPr>
          <w:trHeight w:val="276"/>
          <w:jc w:val="center"/>
        </w:trPr>
        <w:tc>
          <w:tcPr>
            <w:tcW w:w="960" w:type="dxa"/>
            <w:vMerge/>
            <w:hideMark/>
          </w:tcPr>
          <w:p w14:paraId="38778889"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5CBDCA95"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KIRC</w:t>
            </w:r>
          </w:p>
        </w:tc>
        <w:tc>
          <w:tcPr>
            <w:tcW w:w="960" w:type="dxa"/>
            <w:noWrap/>
            <w:hideMark/>
          </w:tcPr>
          <w:p w14:paraId="781195A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1.673365</w:t>
            </w:r>
          </w:p>
        </w:tc>
        <w:tc>
          <w:tcPr>
            <w:tcW w:w="960" w:type="dxa"/>
            <w:noWrap/>
            <w:hideMark/>
          </w:tcPr>
          <w:p w14:paraId="55A764F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1.377189</w:t>
            </w:r>
          </w:p>
        </w:tc>
        <w:tc>
          <w:tcPr>
            <w:tcW w:w="960" w:type="dxa"/>
            <w:noWrap/>
            <w:hideMark/>
          </w:tcPr>
          <w:p w14:paraId="11D81E7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2.033236</w:t>
            </w:r>
          </w:p>
        </w:tc>
        <w:tc>
          <w:tcPr>
            <w:tcW w:w="960" w:type="dxa"/>
            <w:noWrap/>
            <w:hideMark/>
          </w:tcPr>
          <w:p w14:paraId="2B145A9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2.22E-07</w:t>
            </w:r>
          </w:p>
        </w:tc>
      </w:tr>
      <w:tr w:rsidR="00B20B38" w:rsidRPr="00B20B38" w14:paraId="52A34742" w14:textId="77777777" w:rsidTr="00BE5176">
        <w:trPr>
          <w:trHeight w:val="276"/>
          <w:jc w:val="center"/>
        </w:trPr>
        <w:tc>
          <w:tcPr>
            <w:tcW w:w="960" w:type="dxa"/>
            <w:vMerge/>
            <w:hideMark/>
          </w:tcPr>
          <w:p w14:paraId="42DCDAE5"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2DC651F1"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PAAD</w:t>
            </w:r>
          </w:p>
        </w:tc>
        <w:tc>
          <w:tcPr>
            <w:tcW w:w="960" w:type="dxa"/>
            <w:noWrap/>
            <w:hideMark/>
          </w:tcPr>
          <w:p w14:paraId="2C4260B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1.602605</w:t>
            </w:r>
          </w:p>
        </w:tc>
        <w:tc>
          <w:tcPr>
            <w:tcW w:w="960" w:type="dxa"/>
            <w:noWrap/>
            <w:hideMark/>
          </w:tcPr>
          <w:p w14:paraId="0985485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1.144623</w:t>
            </w:r>
          </w:p>
        </w:tc>
        <w:tc>
          <w:tcPr>
            <w:tcW w:w="960" w:type="dxa"/>
            <w:noWrap/>
            <w:hideMark/>
          </w:tcPr>
          <w:p w14:paraId="5934EEBF"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2.243831</w:t>
            </w:r>
          </w:p>
        </w:tc>
        <w:tc>
          <w:tcPr>
            <w:tcW w:w="960" w:type="dxa"/>
            <w:noWrap/>
            <w:hideMark/>
          </w:tcPr>
          <w:p w14:paraId="5EB7F79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0.006022</w:t>
            </w:r>
          </w:p>
        </w:tc>
      </w:tr>
      <w:tr w:rsidR="00B20B38" w:rsidRPr="00B20B38" w14:paraId="0B5FB143" w14:textId="77777777" w:rsidTr="00BE5176">
        <w:trPr>
          <w:trHeight w:val="276"/>
          <w:jc w:val="center"/>
        </w:trPr>
        <w:tc>
          <w:tcPr>
            <w:tcW w:w="960" w:type="dxa"/>
            <w:vMerge/>
            <w:hideMark/>
          </w:tcPr>
          <w:p w14:paraId="5CF1872A"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38DB4E72"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GBM</w:t>
            </w:r>
          </w:p>
        </w:tc>
        <w:tc>
          <w:tcPr>
            <w:tcW w:w="960" w:type="dxa"/>
            <w:noWrap/>
            <w:hideMark/>
          </w:tcPr>
          <w:p w14:paraId="505D2C6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1.385909</w:t>
            </w:r>
          </w:p>
        </w:tc>
        <w:tc>
          <w:tcPr>
            <w:tcW w:w="960" w:type="dxa"/>
            <w:noWrap/>
            <w:hideMark/>
          </w:tcPr>
          <w:p w14:paraId="217C4B3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1.081422</w:t>
            </w:r>
          </w:p>
        </w:tc>
        <w:tc>
          <w:tcPr>
            <w:tcW w:w="960" w:type="dxa"/>
            <w:noWrap/>
            <w:hideMark/>
          </w:tcPr>
          <w:p w14:paraId="385E9636"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1.776128</w:t>
            </w:r>
          </w:p>
        </w:tc>
        <w:tc>
          <w:tcPr>
            <w:tcW w:w="960" w:type="dxa"/>
            <w:noWrap/>
            <w:hideMark/>
          </w:tcPr>
          <w:p w14:paraId="1FB55A8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0.009926</w:t>
            </w:r>
          </w:p>
        </w:tc>
      </w:tr>
      <w:tr w:rsidR="00B20B38" w:rsidRPr="00B20B38" w14:paraId="4AD2B4E0" w14:textId="77777777" w:rsidTr="00BE5176">
        <w:trPr>
          <w:trHeight w:val="276"/>
          <w:jc w:val="center"/>
        </w:trPr>
        <w:tc>
          <w:tcPr>
            <w:tcW w:w="960" w:type="dxa"/>
            <w:vMerge/>
            <w:hideMark/>
          </w:tcPr>
          <w:p w14:paraId="7120093D"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750F685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KIRP</w:t>
            </w:r>
          </w:p>
        </w:tc>
        <w:tc>
          <w:tcPr>
            <w:tcW w:w="960" w:type="dxa"/>
            <w:noWrap/>
            <w:hideMark/>
          </w:tcPr>
          <w:p w14:paraId="6B21A85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1.376692</w:t>
            </w:r>
          </w:p>
        </w:tc>
        <w:tc>
          <w:tcPr>
            <w:tcW w:w="960" w:type="dxa"/>
            <w:noWrap/>
            <w:hideMark/>
          </w:tcPr>
          <w:p w14:paraId="0544056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1.010592</w:t>
            </w:r>
          </w:p>
        </w:tc>
        <w:tc>
          <w:tcPr>
            <w:tcW w:w="960" w:type="dxa"/>
            <w:noWrap/>
            <w:hideMark/>
          </w:tcPr>
          <w:p w14:paraId="1D8ED96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1.875416</w:t>
            </w:r>
          </w:p>
        </w:tc>
        <w:tc>
          <w:tcPr>
            <w:tcW w:w="960" w:type="dxa"/>
            <w:noWrap/>
            <w:hideMark/>
          </w:tcPr>
          <w:p w14:paraId="0C37916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0.042687</w:t>
            </w:r>
          </w:p>
        </w:tc>
      </w:tr>
      <w:tr w:rsidR="00B20B38" w:rsidRPr="00B20B38" w14:paraId="66EE2B45" w14:textId="77777777" w:rsidTr="00BE5176">
        <w:trPr>
          <w:trHeight w:val="276"/>
          <w:jc w:val="center"/>
        </w:trPr>
        <w:tc>
          <w:tcPr>
            <w:tcW w:w="960" w:type="dxa"/>
            <w:vMerge/>
            <w:hideMark/>
          </w:tcPr>
          <w:p w14:paraId="1071CAA6"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7877EA8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OV</w:t>
            </w:r>
          </w:p>
        </w:tc>
        <w:tc>
          <w:tcPr>
            <w:tcW w:w="960" w:type="dxa"/>
            <w:noWrap/>
            <w:hideMark/>
          </w:tcPr>
          <w:p w14:paraId="2B6D9EB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1.207139</w:t>
            </w:r>
          </w:p>
        </w:tc>
        <w:tc>
          <w:tcPr>
            <w:tcW w:w="960" w:type="dxa"/>
            <w:noWrap/>
            <w:hideMark/>
          </w:tcPr>
          <w:p w14:paraId="276F234F"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1.031108</w:t>
            </w:r>
          </w:p>
        </w:tc>
        <w:tc>
          <w:tcPr>
            <w:tcW w:w="960" w:type="dxa"/>
            <w:noWrap/>
            <w:hideMark/>
          </w:tcPr>
          <w:p w14:paraId="6DAA4A1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1.413222</w:t>
            </w:r>
          </w:p>
        </w:tc>
        <w:tc>
          <w:tcPr>
            <w:tcW w:w="960" w:type="dxa"/>
            <w:noWrap/>
            <w:hideMark/>
          </w:tcPr>
          <w:p w14:paraId="38E93DA1"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0.019238</w:t>
            </w:r>
          </w:p>
        </w:tc>
      </w:tr>
      <w:tr w:rsidR="00B20B38" w:rsidRPr="00B20B38" w14:paraId="7ADD9924" w14:textId="77777777" w:rsidTr="00BE5176">
        <w:trPr>
          <w:trHeight w:val="276"/>
          <w:jc w:val="center"/>
        </w:trPr>
        <w:tc>
          <w:tcPr>
            <w:tcW w:w="960" w:type="dxa"/>
            <w:vMerge/>
            <w:hideMark/>
          </w:tcPr>
          <w:p w14:paraId="59FED17A"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1FB7263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SKCM</w:t>
            </w:r>
          </w:p>
        </w:tc>
        <w:tc>
          <w:tcPr>
            <w:tcW w:w="960" w:type="dxa"/>
            <w:noWrap/>
            <w:hideMark/>
          </w:tcPr>
          <w:p w14:paraId="5042C1BC"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0.82253</w:t>
            </w:r>
          </w:p>
        </w:tc>
        <w:tc>
          <w:tcPr>
            <w:tcW w:w="960" w:type="dxa"/>
            <w:noWrap/>
            <w:hideMark/>
          </w:tcPr>
          <w:p w14:paraId="2C0F1F64"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0.69727</w:t>
            </w:r>
          </w:p>
        </w:tc>
        <w:tc>
          <w:tcPr>
            <w:tcW w:w="960" w:type="dxa"/>
            <w:noWrap/>
            <w:hideMark/>
          </w:tcPr>
          <w:p w14:paraId="5B340DD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0.970293</w:t>
            </w:r>
          </w:p>
        </w:tc>
        <w:tc>
          <w:tcPr>
            <w:tcW w:w="960" w:type="dxa"/>
            <w:noWrap/>
            <w:hideMark/>
          </w:tcPr>
          <w:p w14:paraId="77044BD1"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0.020464</w:t>
            </w:r>
          </w:p>
        </w:tc>
      </w:tr>
      <w:tr w:rsidR="00B20B38" w:rsidRPr="00B20B38" w14:paraId="45834E1A" w14:textId="77777777" w:rsidTr="00BE5176">
        <w:trPr>
          <w:trHeight w:val="276"/>
          <w:jc w:val="center"/>
        </w:trPr>
        <w:tc>
          <w:tcPr>
            <w:tcW w:w="960" w:type="dxa"/>
            <w:vMerge/>
            <w:hideMark/>
          </w:tcPr>
          <w:p w14:paraId="224902F9"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6603DEE6"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LUAD</w:t>
            </w:r>
          </w:p>
        </w:tc>
        <w:tc>
          <w:tcPr>
            <w:tcW w:w="960" w:type="dxa"/>
            <w:noWrap/>
            <w:hideMark/>
          </w:tcPr>
          <w:p w14:paraId="3D8B129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0.786363</w:t>
            </w:r>
          </w:p>
        </w:tc>
        <w:tc>
          <w:tcPr>
            <w:tcW w:w="960" w:type="dxa"/>
            <w:noWrap/>
            <w:hideMark/>
          </w:tcPr>
          <w:p w14:paraId="1B55206C"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0.626963</w:t>
            </w:r>
          </w:p>
        </w:tc>
        <w:tc>
          <w:tcPr>
            <w:tcW w:w="960" w:type="dxa"/>
            <w:noWrap/>
            <w:hideMark/>
          </w:tcPr>
          <w:p w14:paraId="2BC9827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0.986289</w:t>
            </w:r>
          </w:p>
        </w:tc>
        <w:tc>
          <w:tcPr>
            <w:tcW w:w="960" w:type="dxa"/>
            <w:noWrap/>
            <w:hideMark/>
          </w:tcPr>
          <w:p w14:paraId="6C9FB22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0.037579</w:t>
            </w:r>
          </w:p>
        </w:tc>
      </w:tr>
      <w:tr w:rsidR="00B20B38" w:rsidRPr="00B20B38" w14:paraId="6C07526C" w14:textId="77777777" w:rsidTr="00BE5176">
        <w:trPr>
          <w:trHeight w:val="276"/>
          <w:jc w:val="center"/>
        </w:trPr>
        <w:tc>
          <w:tcPr>
            <w:tcW w:w="960" w:type="dxa"/>
            <w:vMerge/>
            <w:hideMark/>
          </w:tcPr>
          <w:p w14:paraId="595808B2"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215278EC"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BRCA</w:t>
            </w:r>
          </w:p>
        </w:tc>
        <w:tc>
          <w:tcPr>
            <w:tcW w:w="960" w:type="dxa"/>
            <w:noWrap/>
            <w:hideMark/>
          </w:tcPr>
          <w:p w14:paraId="73F5AA8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0.743775</w:t>
            </w:r>
          </w:p>
        </w:tc>
        <w:tc>
          <w:tcPr>
            <w:tcW w:w="960" w:type="dxa"/>
            <w:noWrap/>
            <w:hideMark/>
          </w:tcPr>
          <w:p w14:paraId="329D0BF6"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0.600874</w:t>
            </w:r>
          </w:p>
        </w:tc>
        <w:tc>
          <w:tcPr>
            <w:tcW w:w="960" w:type="dxa"/>
            <w:noWrap/>
            <w:hideMark/>
          </w:tcPr>
          <w:p w14:paraId="4DE0B84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0.920661</w:t>
            </w:r>
          </w:p>
        </w:tc>
        <w:tc>
          <w:tcPr>
            <w:tcW w:w="960" w:type="dxa"/>
            <w:noWrap/>
            <w:hideMark/>
          </w:tcPr>
          <w:p w14:paraId="410B5D4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0.006541</w:t>
            </w:r>
          </w:p>
        </w:tc>
      </w:tr>
      <w:tr w:rsidR="00B20B38" w:rsidRPr="00B20B38" w14:paraId="5CB8F93C" w14:textId="77777777" w:rsidTr="00BE5176">
        <w:trPr>
          <w:trHeight w:val="276"/>
          <w:jc w:val="center"/>
        </w:trPr>
        <w:tc>
          <w:tcPr>
            <w:tcW w:w="960" w:type="dxa"/>
            <w:vMerge/>
            <w:hideMark/>
          </w:tcPr>
          <w:p w14:paraId="6FF1F84F"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30CFF14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ESCA</w:t>
            </w:r>
          </w:p>
        </w:tc>
        <w:tc>
          <w:tcPr>
            <w:tcW w:w="960" w:type="dxa"/>
            <w:noWrap/>
            <w:hideMark/>
          </w:tcPr>
          <w:p w14:paraId="3468E18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0.505512</w:t>
            </w:r>
          </w:p>
        </w:tc>
        <w:tc>
          <w:tcPr>
            <w:tcW w:w="960" w:type="dxa"/>
            <w:noWrap/>
            <w:hideMark/>
          </w:tcPr>
          <w:p w14:paraId="36A0C79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0.34117</w:t>
            </w:r>
          </w:p>
        </w:tc>
        <w:tc>
          <w:tcPr>
            <w:tcW w:w="960" w:type="dxa"/>
            <w:noWrap/>
            <w:hideMark/>
          </w:tcPr>
          <w:p w14:paraId="5116CE7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0.749018</w:t>
            </w:r>
          </w:p>
        </w:tc>
        <w:tc>
          <w:tcPr>
            <w:tcW w:w="960" w:type="dxa"/>
            <w:noWrap/>
            <w:hideMark/>
          </w:tcPr>
          <w:p w14:paraId="72FC864C"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0.000673</w:t>
            </w:r>
          </w:p>
        </w:tc>
      </w:tr>
      <w:tr w:rsidR="00B20B38" w:rsidRPr="00B20B38" w14:paraId="189FE4B8" w14:textId="77777777" w:rsidTr="00BE5176">
        <w:trPr>
          <w:trHeight w:val="276"/>
          <w:jc w:val="center"/>
        </w:trPr>
        <w:tc>
          <w:tcPr>
            <w:tcW w:w="960" w:type="dxa"/>
            <w:vMerge/>
            <w:hideMark/>
          </w:tcPr>
          <w:p w14:paraId="3F3E54BB"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55454CE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THYM</w:t>
            </w:r>
          </w:p>
        </w:tc>
        <w:tc>
          <w:tcPr>
            <w:tcW w:w="960" w:type="dxa"/>
            <w:noWrap/>
            <w:hideMark/>
          </w:tcPr>
          <w:p w14:paraId="5EA4BC0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0.144182</w:t>
            </w:r>
          </w:p>
        </w:tc>
        <w:tc>
          <w:tcPr>
            <w:tcW w:w="960" w:type="dxa"/>
            <w:noWrap/>
            <w:hideMark/>
          </w:tcPr>
          <w:p w14:paraId="70CEE8A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0.026928</w:t>
            </w:r>
          </w:p>
        </w:tc>
        <w:tc>
          <w:tcPr>
            <w:tcW w:w="960" w:type="dxa"/>
            <w:noWrap/>
            <w:hideMark/>
          </w:tcPr>
          <w:p w14:paraId="4CC150A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0.771997</w:t>
            </w:r>
          </w:p>
        </w:tc>
        <w:tc>
          <w:tcPr>
            <w:tcW w:w="960" w:type="dxa"/>
            <w:noWrap/>
            <w:hideMark/>
          </w:tcPr>
          <w:p w14:paraId="2F3ED5E1"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0.023683</w:t>
            </w:r>
          </w:p>
        </w:tc>
      </w:tr>
      <w:tr w:rsidR="00B20B38" w:rsidRPr="00B20B38" w14:paraId="7DE318F9" w14:textId="77777777" w:rsidTr="00BE5176">
        <w:trPr>
          <w:trHeight w:val="276"/>
          <w:jc w:val="center"/>
        </w:trPr>
        <w:tc>
          <w:tcPr>
            <w:tcW w:w="960" w:type="dxa"/>
            <w:vMerge w:val="restart"/>
            <w:noWrap/>
            <w:hideMark/>
          </w:tcPr>
          <w:p w14:paraId="4916215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RUNX2</w:t>
            </w:r>
          </w:p>
        </w:tc>
        <w:tc>
          <w:tcPr>
            <w:tcW w:w="960" w:type="dxa"/>
            <w:noWrap/>
            <w:hideMark/>
          </w:tcPr>
          <w:p w14:paraId="710AC14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UVM</w:t>
            </w:r>
          </w:p>
        </w:tc>
        <w:tc>
          <w:tcPr>
            <w:tcW w:w="960" w:type="dxa"/>
            <w:noWrap/>
            <w:hideMark/>
          </w:tcPr>
          <w:p w14:paraId="44A6A2F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200.8339</w:t>
            </w:r>
          </w:p>
        </w:tc>
        <w:tc>
          <w:tcPr>
            <w:tcW w:w="960" w:type="dxa"/>
            <w:noWrap/>
            <w:hideMark/>
          </w:tcPr>
          <w:p w14:paraId="47C74256"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4.311879</w:t>
            </w:r>
          </w:p>
        </w:tc>
        <w:tc>
          <w:tcPr>
            <w:tcW w:w="960" w:type="dxa"/>
            <w:noWrap/>
            <w:hideMark/>
          </w:tcPr>
          <w:p w14:paraId="4248BE33"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9354.218</w:t>
            </w:r>
          </w:p>
        </w:tc>
        <w:tc>
          <w:tcPr>
            <w:tcW w:w="960" w:type="dxa"/>
            <w:noWrap/>
            <w:hideMark/>
          </w:tcPr>
          <w:p w14:paraId="7BB58603"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0.006817</w:t>
            </w:r>
          </w:p>
        </w:tc>
      </w:tr>
      <w:tr w:rsidR="00B20B38" w:rsidRPr="00B20B38" w14:paraId="29F25601" w14:textId="77777777" w:rsidTr="00BE5176">
        <w:trPr>
          <w:trHeight w:val="276"/>
          <w:jc w:val="center"/>
        </w:trPr>
        <w:tc>
          <w:tcPr>
            <w:tcW w:w="960" w:type="dxa"/>
            <w:vMerge/>
            <w:hideMark/>
          </w:tcPr>
          <w:p w14:paraId="0C41FA47"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5A2B25F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KICH</w:t>
            </w:r>
          </w:p>
        </w:tc>
        <w:tc>
          <w:tcPr>
            <w:tcW w:w="960" w:type="dxa"/>
            <w:noWrap/>
            <w:hideMark/>
          </w:tcPr>
          <w:p w14:paraId="445C936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11.43438</w:t>
            </w:r>
          </w:p>
        </w:tc>
        <w:tc>
          <w:tcPr>
            <w:tcW w:w="960" w:type="dxa"/>
            <w:noWrap/>
            <w:hideMark/>
          </w:tcPr>
          <w:p w14:paraId="2E90B1D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2.952063</w:t>
            </w:r>
          </w:p>
        </w:tc>
        <w:tc>
          <w:tcPr>
            <w:tcW w:w="960" w:type="dxa"/>
            <w:noWrap/>
            <w:hideMark/>
          </w:tcPr>
          <w:p w14:paraId="0004290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44.28934</w:t>
            </w:r>
          </w:p>
        </w:tc>
        <w:tc>
          <w:tcPr>
            <w:tcW w:w="960" w:type="dxa"/>
            <w:noWrap/>
            <w:hideMark/>
          </w:tcPr>
          <w:p w14:paraId="3AA6BEC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0.000421</w:t>
            </w:r>
          </w:p>
        </w:tc>
      </w:tr>
      <w:tr w:rsidR="00B20B38" w:rsidRPr="00B20B38" w14:paraId="14A56B99" w14:textId="77777777" w:rsidTr="00BE5176">
        <w:trPr>
          <w:trHeight w:val="276"/>
          <w:jc w:val="center"/>
        </w:trPr>
        <w:tc>
          <w:tcPr>
            <w:tcW w:w="960" w:type="dxa"/>
            <w:vMerge/>
            <w:hideMark/>
          </w:tcPr>
          <w:p w14:paraId="50DA270C"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5C18EA86"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ACC</w:t>
            </w:r>
          </w:p>
        </w:tc>
        <w:tc>
          <w:tcPr>
            <w:tcW w:w="960" w:type="dxa"/>
            <w:noWrap/>
            <w:hideMark/>
          </w:tcPr>
          <w:p w14:paraId="42E9F77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2.262608</w:t>
            </w:r>
          </w:p>
        </w:tc>
        <w:tc>
          <w:tcPr>
            <w:tcW w:w="960" w:type="dxa"/>
            <w:noWrap/>
            <w:hideMark/>
          </w:tcPr>
          <w:p w14:paraId="24C843F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1.152218</w:t>
            </w:r>
          </w:p>
        </w:tc>
        <w:tc>
          <w:tcPr>
            <w:tcW w:w="960" w:type="dxa"/>
            <w:noWrap/>
            <w:hideMark/>
          </w:tcPr>
          <w:p w14:paraId="31E40E22"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4.443079</w:t>
            </w:r>
          </w:p>
        </w:tc>
        <w:tc>
          <w:tcPr>
            <w:tcW w:w="960" w:type="dxa"/>
            <w:noWrap/>
            <w:hideMark/>
          </w:tcPr>
          <w:p w14:paraId="14FEF90F"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0.017717</w:t>
            </w:r>
          </w:p>
        </w:tc>
      </w:tr>
      <w:tr w:rsidR="00B20B38" w:rsidRPr="00B20B38" w14:paraId="63604048" w14:textId="77777777" w:rsidTr="00BE5176">
        <w:trPr>
          <w:trHeight w:val="276"/>
          <w:jc w:val="center"/>
        </w:trPr>
        <w:tc>
          <w:tcPr>
            <w:tcW w:w="960" w:type="dxa"/>
            <w:vMerge/>
            <w:hideMark/>
          </w:tcPr>
          <w:p w14:paraId="291D9A6F"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6FBA639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LGG</w:t>
            </w:r>
          </w:p>
        </w:tc>
        <w:tc>
          <w:tcPr>
            <w:tcW w:w="960" w:type="dxa"/>
            <w:noWrap/>
            <w:hideMark/>
          </w:tcPr>
          <w:p w14:paraId="5C8BC52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1.98839</w:t>
            </w:r>
          </w:p>
        </w:tc>
        <w:tc>
          <w:tcPr>
            <w:tcW w:w="960" w:type="dxa"/>
            <w:noWrap/>
            <w:hideMark/>
          </w:tcPr>
          <w:p w14:paraId="7917BB5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1.425085</w:t>
            </w:r>
          </w:p>
        </w:tc>
        <w:tc>
          <w:tcPr>
            <w:tcW w:w="960" w:type="dxa"/>
            <w:noWrap/>
            <w:hideMark/>
          </w:tcPr>
          <w:p w14:paraId="1E7AE5B4"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2.774357</w:t>
            </w:r>
          </w:p>
        </w:tc>
        <w:tc>
          <w:tcPr>
            <w:tcW w:w="960" w:type="dxa"/>
            <w:noWrap/>
            <w:hideMark/>
          </w:tcPr>
          <w:p w14:paraId="6BCAEFD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5.25E-05</w:t>
            </w:r>
          </w:p>
        </w:tc>
      </w:tr>
      <w:tr w:rsidR="00B20B38" w:rsidRPr="00B20B38" w14:paraId="42843B92" w14:textId="77777777" w:rsidTr="00BE5176">
        <w:trPr>
          <w:trHeight w:val="276"/>
          <w:jc w:val="center"/>
        </w:trPr>
        <w:tc>
          <w:tcPr>
            <w:tcW w:w="960" w:type="dxa"/>
            <w:vMerge/>
            <w:hideMark/>
          </w:tcPr>
          <w:p w14:paraId="7E8EEC16"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4C03F15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KIRC</w:t>
            </w:r>
          </w:p>
        </w:tc>
        <w:tc>
          <w:tcPr>
            <w:tcW w:w="960" w:type="dxa"/>
            <w:noWrap/>
            <w:hideMark/>
          </w:tcPr>
          <w:p w14:paraId="4E4E7F6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1.896185</w:t>
            </w:r>
          </w:p>
        </w:tc>
        <w:tc>
          <w:tcPr>
            <w:tcW w:w="960" w:type="dxa"/>
            <w:noWrap/>
            <w:hideMark/>
          </w:tcPr>
          <w:p w14:paraId="347B7D3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1.45008</w:t>
            </w:r>
          </w:p>
        </w:tc>
        <w:tc>
          <w:tcPr>
            <w:tcW w:w="960" w:type="dxa"/>
            <w:noWrap/>
            <w:hideMark/>
          </w:tcPr>
          <w:p w14:paraId="007FBA85"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2.47953</w:t>
            </w:r>
          </w:p>
        </w:tc>
        <w:tc>
          <w:tcPr>
            <w:tcW w:w="960" w:type="dxa"/>
            <w:noWrap/>
            <w:hideMark/>
          </w:tcPr>
          <w:p w14:paraId="3F232661"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2.93E-06</w:t>
            </w:r>
          </w:p>
        </w:tc>
      </w:tr>
      <w:tr w:rsidR="00B20B38" w:rsidRPr="00B20B38" w14:paraId="7AA59169" w14:textId="77777777" w:rsidTr="00BE5176">
        <w:trPr>
          <w:trHeight w:val="276"/>
          <w:jc w:val="center"/>
        </w:trPr>
        <w:tc>
          <w:tcPr>
            <w:tcW w:w="960" w:type="dxa"/>
            <w:vMerge/>
            <w:hideMark/>
          </w:tcPr>
          <w:p w14:paraId="65EE174B"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7A008E7B"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BLCA</w:t>
            </w:r>
          </w:p>
        </w:tc>
        <w:tc>
          <w:tcPr>
            <w:tcW w:w="960" w:type="dxa"/>
            <w:noWrap/>
            <w:hideMark/>
          </w:tcPr>
          <w:p w14:paraId="0266F6A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1.484209</w:t>
            </w:r>
          </w:p>
        </w:tc>
        <w:tc>
          <w:tcPr>
            <w:tcW w:w="960" w:type="dxa"/>
            <w:noWrap/>
            <w:hideMark/>
          </w:tcPr>
          <w:p w14:paraId="431122C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1.25217</w:t>
            </w:r>
          </w:p>
        </w:tc>
        <w:tc>
          <w:tcPr>
            <w:tcW w:w="960" w:type="dxa"/>
            <w:noWrap/>
            <w:hideMark/>
          </w:tcPr>
          <w:p w14:paraId="037042C1"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1.759246</w:t>
            </w:r>
          </w:p>
        </w:tc>
        <w:tc>
          <w:tcPr>
            <w:tcW w:w="960" w:type="dxa"/>
            <w:noWrap/>
            <w:hideMark/>
          </w:tcPr>
          <w:p w14:paraId="04BDA66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5.30E-06</w:t>
            </w:r>
          </w:p>
        </w:tc>
      </w:tr>
      <w:tr w:rsidR="00B20B38" w:rsidRPr="00B20B38" w14:paraId="5E04E439" w14:textId="77777777" w:rsidTr="00BE5176">
        <w:trPr>
          <w:trHeight w:val="276"/>
          <w:jc w:val="center"/>
        </w:trPr>
        <w:tc>
          <w:tcPr>
            <w:tcW w:w="960" w:type="dxa"/>
            <w:vMerge/>
            <w:hideMark/>
          </w:tcPr>
          <w:p w14:paraId="3CC85ABD"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6D4DC63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PAAD</w:t>
            </w:r>
          </w:p>
        </w:tc>
        <w:tc>
          <w:tcPr>
            <w:tcW w:w="960" w:type="dxa"/>
            <w:noWrap/>
            <w:hideMark/>
          </w:tcPr>
          <w:p w14:paraId="5BBA5012"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1.464</w:t>
            </w:r>
          </w:p>
        </w:tc>
        <w:tc>
          <w:tcPr>
            <w:tcW w:w="960" w:type="dxa"/>
            <w:noWrap/>
            <w:hideMark/>
          </w:tcPr>
          <w:p w14:paraId="159EBAF4"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1.082175</w:t>
            </w:r>
          </w:p>
        </w:tc>
        <w:tc>
          <w:tcPr>
            <w:tcW w:w="960" w:type="dxa"/>
            <w:noWrap/>
            <w:hideMark/>
          </w:tcPr>
          <w:p w14:paraId="0576D226"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1.980544</w:t>
            </w:r>
          </w:p>
        </w:tc>
        <w:tc>
          <w:tcPr>
            <w:tcW w:w="960" w:type="dxa"/>
            <w:noWrap/>
            <w:hideMark/>
          </w:tcPr>
          <w:p w14:paraId="3A68B56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0.01343</w:t>
            </w:r>
          </w:p>
        </w:tc>
      </w:tr>
      <w:tr w:rsidR="00B20B38" w:rsidRPr="00B20B38" w14:paraId="00D3EABE" w14:textId="77777777" w:rsidTr="00BE5176">
        <w:trPr>
          <w:trHeight w:val="276"/>
          <w:jc w:val="center"/>
        </w:trPr>
        <w:tc>
          <w:tcPr>
            <w:tcW w:w="960" w:type="dxa"/>
            <w:vMerge/>
            <w:hideMark/>
          </w:tcPr>
          <w:p w14:paraId="7CB43F70"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29F298A3"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MESO</w:t>
            </w:r>
          </w:p>
        </w:tc>
        <w:tc>
          <w:tcPr>
            <w:tcW w:w="960" w:type="dxa"/>
            <w:noWrap/>
            <w:hideMark/>
          </w:tcPr>
          <w:p w14:paraId="5AD65CE3"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1.444405</w:t>
            </w:r>
          </w:p>
        </w:tc>
        <w:tc>
          <w:tcPr>
            <w:tcW w:w="960" w:type="dxa"/>
            <w:noWrap/>
            <w:hideMark/>
          </w:tcPr>
          <w:p w14:paraId="6CB648B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1.064438</w:t>
            </w:r>
          </w:p>
        </w:tc>
        <w:tc>
          <w:tcPr>
            <w:tcW w:w="960" w:type="dxa"/>
            <w:noWrap/>
            <w:hideMark/>
          </w:tcPr>
          <w:p w14:paraId="281106B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1.960008</w:t>
            </w:r>
          </w:p>
        </w:tc>
        <w:tc>
          <w:tcPr>
            <w:tcW w:w="960" w:type="dxa"/>
            <w:noWrap/>
            <w:hideMark/>
          </w:tcPr>
          <w:p w14:paraId="303BCA7D"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0.018229</w:t>
            </w:r>
          </w:p>
        </w:tc>
      </w:tr>
      <w:tr w:rsidR="00B20B38" w:rsidRPr="00B20B38" w14:paraId="33871EF4" w14:textId="77777777" w:rsidTr="00BE5176">
        <w:trPr>
          <w:trHeight w:val="276"/>
          <w:jc w:val="center"/>
        </w:trPr>
        <w:tc>
          <w:tcPr>
            <w:tcW w:w="960" w:type="dxa"/>
            <w:vMerge/>
            <w:hideMark/>
          </w:tcPr>
          <w:p w14:paraId="5CE11985"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429CDA62"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GBM</w:t>
            </w:r>
          </w:p>
        </w:tc>
        <w:tc>
          <w:tcPr>
            <w:tcW w:w="960" w:type="dxa"/>
            <w:noWrap/>
            <w:hideMark/>
          </w:tcPr>
          <w:p w14:paraId="1672C974"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1.385374</w:t>
            </w:r>
          </w:p>
        </w:tc>
        <w:tc>
          <w:tcPr>
            <w:tcW w:w="960" w:type="dxa"/>
            <w:noWrap/>
            <w:hideMark/>
          </w:tcPr>
          <w:p w14:paraId="4CA7378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1.009415</w:t>
            </w:r>
          </w:p>
        </w:tc>
        <w:tc>
          <w:tcPr>
            <w:tcW w:w="960" w:type="dxa"/>
            <w:noWrap/>
            <w:hideMark/>
          </w:tcPr>
          <w:p w14:paraId="460A7F2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1.901359</w:t>
            </w:r>
          </w:p>
        </w:tc>
        <w:tc>
          <w:tcPr>
            <w:tcW w:w="960" w:type="dxa"/>
            <w:noWrap/>
            <w:hideMark/>
          </w:tcPr>
          <w:p w14:paraId="1BBCC2B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0.043593</w:t>
            </w:r>
          </w:p>
        </w:tc>
      </w:tr>
      <w:tr w:rsidR="00B20B38" w:rsidRPr="00B20B38" w14:paraId="49FF73F5" w14:textId="77777777" w:rsidTr="00BE5176">
        <w:trPr>
          <w:trHeight w:val="276"/>
          <w:jc w:val="center"/>
        </w:trPr>
        <w:tc>
          <w:tcPr>
            <w:tcW w:w="960" w:type="dxa"/>
            <w:vMerge/>
            <w:hideMark/>
          </w:tcPr>
          <w:p w14:paraId="61BB581F"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6B308329"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SARC</w:t>
            </w:r>
          </w:p>
        </w:tc>
        <w:tc>
          <w:tcPr>
            <w:tcW w:w="960" w:type="dxa"/>
            <w:noWrap/>
            <w:hideMark/>
          </w:tcPr>
          <w:p w14:paraId="3F24BD4C"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1.188552</w:t>
            </w:r>
          </w:p>
        </w:tc>
        <w:tc>
          <w:tcPr>
            <w:tcW w:w="960" w:type="dxa"/>
            <w:noWrap/>
            <w:hideMark/>
          </w:tcPr>
          <w:p w14:paraId="7F7EDAC2"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1.037704</w:t>
            </w:r>
          </w:p>
        </w:tc>
        <w:tc>
          <w:tcPr>
            <w:tcW w:w="960" w:type="dxa"/>
            <w:noWrap/>
            <w:hideMark/>
          </w:tcPr>
          <w:p w14:paraId="409B2FA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1.361327</w:t>
            </w:r>
          </w:p>
        </w:tc>
        <w:tc>
          <w:tcPr>
            <w:tcW w:w="960" w:type="dxa"/>
            <w:noWrap/>
            <w:hideMark/>
          </w:tcPr>
          <w:p w14:paraId="1C7EDD60"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0.012616</w:t>
            </w:r>
          </w:p>
        </w:tc>
      </w:tr>
      <w:tr w:rsidR="00B20B38" w:rsidRPr="00B20B38" w14:paraId="73296783" w14:textId="77777777" w:rsidTr="00BE5176">
        <w:trPr>
          <w:trHeight w:val="276"/>
          <w:jc w:val="center"/>
        </w:trPr>
        <w:tc>
          <w:tcPr>
            <w:tcW w:w="960" w:type="dxa"/>
            <w:vMerge/>
            <w:hideMark/>
          </w:tcPr>
          <w:p w14:paraId="68104DCD"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54859C7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SKCM</w:t>
            </w:r>
          </w:p>
        </w:tc>
        <w:tc>
          <w:tcPr>
            <w:tcW w:w="960" w:type="dxa"/>
            <w:noWrap/>
            <w:hideMark/>
          </w:tcPr>
          <w:p w14:paraId="24D0901F"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0.813064</w:t>
            </w:r>
          </w:p>
        </w:tc>
        <w:tc>
          <w:tcPr>
            <w:tcW w:w="960" w:type="dxa"/>
            <w:noWrap/>
            <w:hideMark/>
          </w:tcPr>
          <w:p w14:paraId="7035B7A5"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0.672936</w:t>
            </w:r>
          </w:p>
        </w:tc>
        <w:tc>
          <w:tcPr>
            <w:tcW w:w="960" w:type="dxa"/>
            <w:noWrap/>
            <w:hideMark/>
          </w:tcPr>
          <w:p w14:paraId="57D33298"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0.98237</w:t>
            </w:r>
          </w:p>
        </w:tc>
        <w:tc>
          <w:tcPr>
            <w:tcW w:w="960" w:type="dxa"/>
            <w:noWrap/>
            <w:hideMark/>
          </w:tcPr>
          <w:p w14:paraId="5C48E295"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0.032012</w:t>
            </w:r>
          </w:p>
        </w:tc>
      </w:tr>
      <w:tr w:rsidR="00B20B38" w:rsidRPr="00B20B38" w14:paraId="76B64048" w14:textId="77777777" w:rsidTr="00BE5176">
        <w:trPr>
          <w:trHeight w:val="276"/>
          <w:jc w:val="center"/>
        </w:trPr>
        <w:tc>
          <w:tcPr>
            <w:tcW w:w="960" w:type="dxa"/>
            <w:vMerge w:val="restart"/>
            <w:noWrap/>
            <w:hideMark/>
          </w:tcPr>
          <w:p w14:paraId="1674F053"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RUNX3</w:t>
            </w:r>
          </w:p>
        </w:tc>
        <w:tc>
          <w:tcPr>
            <w:tcW w:w="960" w:type="dxa"/>
            <w:noWrap/>
            <w:hideMark/>
          </w:tcPr>
          <w:p w14:paraId="1F344AA4"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LGG</w:t>
            </w:r>
          </w:p>
        </w:tc>
        <w:tc>
          <w:tcPr>
            <w:tcW w:w="960" w:type="dxa"/>
            <w:noWrap/>
            <w:hideMark/>
          </w:tcPr>
          <w:p w14:paraId="342028AE"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1.745663</w:t>
            </w:r>
          </w:p>
        </w:tc>
        <w:tc>
          <w:tcPr>
            <w:tcW w:w="960" w:type="dxa"/>
            <w:noWrap/>
            <w:hideMark/>
          </w:tcPr>
          <w:p w14:paraId="50C5706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1.405269</w:t>
            </w:r>
          </w:p>
        </w:tc>
        <w:tc>
          <w:tcPr>
            <w:tcW w:w="960" w:type="dxa"/>
            <w:noWrap/>
            <w:hideMark/>
          </w:tcPr>
          <w:p w14:paraId="41760D6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2.168509</w:t>
            </w:r>
          </w:p>
        </w:tc>
        <w:tc>
          <w:tcPr>
            <w:tcW w:w="960" w:type="dxa"/>
            <w:noWrap/>
            <w:hideMark/>
          </w:tcPr>
          <w:p w14:paraId="68ED67DC"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4.80E-07</w:t>
            </w:r>
          </w:p>
        </w:tc>
      </w:tr>
      <w:tr w:rsidR="00B20B38" w:rsidRPr="00B20B38" w14:paraId="006A58B3" w14:textId="77777777" w:rsidTr="00BE5176">
        <w:trPr>
          <w:trHeight w:val="276"/>
          <w:jc w:val="center"/>
        </w:trPr>
        <w:tc>
          <w:tcPr>
            <w:tcW w:w="960" w:type="dxa"/>
            <w:vMerge/>
            <w:hideMark/>
          </w:tcPr>
          <w:p w14:paraId="48CCF06F" w14:textId="77777777" w:rsidR="00B20B38" w:rsidRPr="00B20B38" w:rsidRDefault="00B20B38" w:rsidP="00B20B38">
            <w:pPr>
              <w:widowControl w:val="0"/>
              <w:spacing w:before="0" w:after="0"/>
              <w:jc w:val="both"/>
              <w:rPr>
                <w:rFonts w:eastAsia="等线" w:cs="Times New Roman"/>
                <w:sz w:val="21"/>
              </w:rPr>
            </w:pPr>
          </w:p>
        </w:tc>
        <w:tc>
          <w:tcPr>
            <w:tcW w:w="960" w:type="dxa"/>
            <w:noWrap/>
            <w:hideMark/>
          </w:tcPr>
          <w:p w14:paraId="7930A9E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COAD</w:t>
            </w:r>
          </w:p>
        </w:tc>
        <w:tc>
          <w:tcPr>
            <w:tcW w:w="960" w:type="dxa"/>
            <w:noWrap/>
            <w:hideMark/>
          </w:tcPr>
          <w:p w14:paraId="5AF35CCF"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1.259565</w:t>
            </w:r>
          </w:p>
        </w:tc>
        <w:tc>
          <w:tcPr>
            <w:tcW w:w="960" w:type="dxa"/>
            <w:noWrap/>
            <w:hideMark/>
          </w:tcPr>
          <w:p w14:paraId="453C5321"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1.017243</w:t>
            </w:r>
          </w:p>
        </w:tc>
        <w:tc>
          <w:tcPr>
            <w:tcW w:w="960" w:type="dxa"/>
            <w:noWrap/>
            <w:hideMark/>
          </w:tcPr>
          <w:p w14:paraId="364E0257"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1.559611</w:t>
            </w:r>
          </w:p>
        </w:tc>
        <w:tc>
          <w:tcPr>
            <w:tcW w:w="960" w:type="dxa"/>
            <w:noWrap/>
            <w:hideMark/>
          </w:tcPr>
          <w:p w14:paraId="69BC85EA" w14:textId="77777777" w:rsidR="00B20B38" w:rsidRPr="00B20B38" w:rsidRDefault="00B20B38" w:rsidP="00B20B38">
            <w:pPr>
              <w:widowControl w:val="0"/>
              <w:spacing w:before="0" w:after="0"/>
              <w:jc w:val="both"/>
              <w:rPr>
                <w:rFonts w:eastAsia="等线" w:cs="Times New Roman"/>
                <w:sz w:val="21"/>
              </w:rPr>
            </w:pPr>
            <w:r w:rsidRPr="00B20B38">
              <w:rPr>
                <w:rFonts w:eastAsia="等线" w:cs="Times New Roman"/>
                <w:sz w:val="21"/>
              </w:rPr>
              <w:t>0.034278</w:t>
            </w:r>
          </w:p>
        </w:tc>
      </w:tr>
    </w:tbl>
    <w:p w14:paraId="67E0FAF1" w14:textId="77777777" w:rsidR="00B20B38" w:rsidRPr="006358CD" w:rsidRDefault="00B20B38" w:rsidP="00B20B38">
      <w:pPr>
        <w:jc w:val="both"/>
        <w:rPr>
          <w:lang w:eastAsia="zh-CN"/>
        </w:rPr>
      </w:pPr>
    </w:p>
    <w:p w14:paraId="2F85BF06" w14:textId="77777777" w:rsidR="00B20B38" w:rsidRPr="00B20B38" w:rsidRDefault="00B20B38" w:rsidP="00B20B38"/>
    <w:p w14:paraId="1B1C3332" w14:textId="5707A2A4" w:rsidR="00B20B38" w:rsidRPr="001549D3" w:rsidRDefault="00B20B38" w:rsidP="00654E8F">
      <w:pPr>
        <w:spacing w:before="240"/>
        <w:rPr>
          <w:lang w:eastAsia="zh-CN"/>
        </w:rPr>
      </w:pPr>
    </w:p>
    <w:sectPr w:rsidR="00B20B38" w:rsidRPr="001549D3" w:rsidSect="0093429D">
      <w:headerReference w:type="even" r:id="rId10"/>
      <w:footerReference w:type="even" r:id="rId11"/>
      <w:footerReference w:type="default" r:id="rId12"/>
      <w:headerReference w:type="first" r:id="rId13"/>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B973B" w14:textId="77777777" w:rsidR="00696B55" w:rsidRDefault="00696B55" w:rsidP="00117666">
      <w:pPr>
        <w:spacing w:after="0"/>
      </w:pPr>
      <w:r>
        <w:separator/>
      </w:r>
    </w:p>
  </w:endnote>
  <w:endnote w:type="continuationSeparator" w:id="0">
    <w:p w14:paraId="1B2A8B7E" w14:textId="77777777" w:rsidR="00696B55" w:rsidRDefault="00696B55"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3025F" w14:textId="77777777" w:rsidR="00995F6A"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D6A35" w14:textId="77777777" w:rsidR="00995F6A"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226F5" w14:textId="77777777" w:rsidR="00696B55" w:rsidRDefault="00696B55" w:rsidP="00117666">
      <w:pPr>
        <w:spacing w:after="0"/>
      </w:pPr>
      <w:r>
        <w:separator/>
      </w:r>
    </w:p>
  </w:footnote>
  <w:footnote w:type="continuationSeparator" w:id="0">
    <w:p w14:paraId="1949C737" w14:textId="77777777" w:rsidR="00696B55" w:rsidRDefault="00696B55"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F00C" w14:textId="77777777" w:rsidR="00995F6A"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D68C6" w14:textId="6E30CED4" w:rsidR="00995F6A"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wMzYzBBLG5sbGRko6SsGpxcWZ+XkgBYa1AOXofBYsAAAA"/>
  </w:docVars>
  <w:rsids>
    <w:rsidRoot w:val="00ED20B5"/>
    <w:rsid w:val="0001436A"/>
    <w:rsid w:val="00034304"/>
    <w:rsid w:val="00035434"/>
    <w:rsid w:val="00052A14"/>
    <w:rsid w:val="00077D53"/>
    <w:rsid w:val="00105FD9"/>
    <w:rsid w:val="00117666"/>
    <w:rsid w:val="001549D3"/>
    <w:rsid w:val="00160065"/>
    <w:rsid w:val="00177D84"/>
    <w:rsid w:val="00267D18"/>
    <w:rsid w:val="00274347"/>
    <w:rsid w:val="002868E2"/>
    <w:rsid w:val="002869C3"/>
    <w:rsid w:val="002936E4"/>
    <w:rsid w:val="002B4A57"/>
    <w:rsid w:val="002C74CA"/>
    <w:rsid w:val="003123F4"/>
    <w:rsid w:val="003544FB"/>
    <w:rsid w:val="003D2F2D"/>
    <w:rsid w:val="00401590"/>
    <w:rsid w:val="00447801"/>
    <w:rsid w:val="00452E9C"/>
    <w:rsid w:val="004735C8"/>
    <w:rsid w:val="004947A6"/>
    <w:rsid w:val="004961FF"/>
    <w:rsid w:val="00517A89"/>
    <w:rsid w:val="005250F2"/>
    <w:rsid w:val="00593EEA"/>
    <w:rsid w:val="005A5EEE"/>
    <w:rsid w:val="005B2165"/>
    <w:rsid w:val="0062755B"/>
    <w:rsid w:val="006375C7"/>
    <w:rsid w:val="00654E8F"/>
    <w:rsid w:val="00660D05"/>
    <w:rsid w:val="00672EEF"/>
    <w:rsid w:val="006820B1"/>
    <w:rsid w:val="00696B55"/>
    <w:rsid w:val="006B7D14"/>
    <w:rsid w:val="00701727"/>
    <w:rsid w:val="0070566C"/>
    <w:rsid w:val="00714C50"/>
    <w:rsid w:val="00725A7D"/>
    <w:rsid w:val="007501BE"/>
    <w:rsid w:val="00790BB3"/>
    <w:rsid w:val="007C206C"/>
    <w:rsid w:val="00817DD6"/>
    <w:rsid w:val="0083759F"/>
    <w:rsid w:val="00885156"/>
    <w:rsid w:val="009151AA"/>
    <w:rsid w:val="0093429D"/>
    <w:rsid w:val="00943573"/>
    <w:rsid w:val="00964134"/>
    <w:rsid w:val="00970F7D"/>
    <w:rsid w:val="00994A3D"/>
    <w:rsid w:val="009C2B12"/>
    <w:rsid w:val="00A174D9"/>
    <w:rsid w:val="00AA4D24"/>
    <w:rsid w:val="00AB6715"/>
    <w:rsid w:val="00B1671E"/>
    <w:rsid w:val="00B20B38"/>
    <w:rsid w:val="00B25EB8"/>
    <w:rsid w:val="00B37F4D"/>
    <w:rsid w:val="00B75B7F"/>
    <w:rsid w:val="00C52A7B"/>
    <w:rsid w:val="00C56BAF"/>
    <w:rsid w:val="00C679AA"/>
    <w:rsid w:val="00C75972"/>
    <w:rsid w:val="00CD066B"/>
    <w:rsid w:val="00CE4FEE"/>
    <w:rsid w:val="00D060CF"/>
    <w:rsid w:val="00DB59C3"/>
    <w:rsid w:val="00DC259A"/>
    <w:rsid w:val="00DE23E8"/>
    <w:rsid w:val="00E52377"/>
    <w:rsid w:val="00E537AD"/>
    <w:rsid w:val="00E64E17"/>
    <w:rsid w:val="00E866C9"/>
    <w:rsid w:val="00EA3D3C"/>
    <w:rsid w:val="00EC090A"/>
    <w:rsid w:val="00ED20B5"/>
    <w:rsid w:val="00F46900"/>
    <w:rsid w:val="00F61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批注文字 字符"/>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table" w:customStyle="1" w:styleId="11">
    <w:name w:val="网格型1"/>
    <w:basedOn w:val="a2"/>
    <w:next w:val="aff5"/>
    <w:uiPriority w:val="39"/>
    <w:rsid w:val="00B20B38"/>
    <w:pPr>
      <w:spacing w:after="0" w:line="240" w:lineRule="auto"/>
    </w:pPr>
    <w:rPr>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7A95B22-B4E8-4C8E-ABCB-1E2B9143F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7</TotalTime>
  <Pages>4</Pages>
  <Words>298</Words>
  <Characters>1703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赵 涵</cp:lastModifiedBy>
  <cp:revision>5</cp:revision>
  <cp:lastPrinted>2013-10-03T12:51:00Z</cp:lastPrinted>
  <dcterms:created xsi:type="dcterms:W3CDTF">2018-11-23T08:58:00Z</dcterms:created>
  <dcterms:modified xsi:type="dcterms:W3CDTF">2021-06-25T03:01:00Z</dcterms:modified>
</cp:coreProperties>
</file>