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3440"/>
        <w:gridCol w:w="1660"/>
        <w:gridCol w:w="2440"/>
        <w:gridCol w:w="980"/>
        <w:gridCol w:w="1320"/>
      </w:tblGrid>
      <w:tr w:rsidR="0068326F" w:rsidRPr="00246EEB" w14:paraId="7D26351B" w14:textId="77777777" w:rsidTr="002445D6">
        <w:trPr>
          <w:trHeight w:val="31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1E395" w14:textId="77777777" w:rsidR="0068326F" w:rsidRPr="00F10FE5" w:rsidRDefault="0068326F" w:rsidP="002445D6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4AE69" w14:textId="77777777" w:rsidR="0068326F" w:rsidRPr="00F10FE5" w:rsidRDefault="0068326F" w:rsidP="002445D6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3BF79" w14:textId="77777777" w:rsidR="0068326F" w:rsidRPr="00F10FE5" w:rsidRDefault="0068326F" w:rsidP="002445D6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549D1" w14:textId="77777777" w:rsidR="0068326F" w:rsidRPr="00F10FE5" w:rsidRDefault="0068326F" w:rsidP="002445D6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DAE00" w14:textId="77777777" w:rsidR="0068326F" w:rsidRPr="00F10FE5" w:rsidRDefault="0068326F" w:rsidP="002445D6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8DCAA" w14:textId="77777777" w:rsidR="0068326F" w:rsidRPr="00F10FE5" w:rsidRDefault="0068326F" w:rsidP="002445D6">
            <w:pPr>
              <w:rPr>
                <w:sz w:val="20"/>
                <w:szCs w:val="20"/>
                <w:lang w:val="en-US"/>
              </w:rPr>
            </w:pPr>
          </w:p>
        </w:tc>
      </w:tr>
      <w:tr w:rsidR="0068326F" w:rsidRPr="00246EEB" w14:paraId="0A999A18" w14:textId="77777777" w:rsidTr="002445D6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04B5D" w14:textId="77777777" w:rsidR="0068326F" w:rsidRPr="00F10FE5" w:rsidRDefault="0068326F" w:rsidP="002445D6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FCE5CD" w:fill="FCE5CD"/>
            <w:noWrap/>
            <w:vAlign w:val="bottom"/>
            <w:hideMark/>
          </w:tcPr>
          <w:p w14:paraId="7AE800AE" w14:textId="77777777" w:rsidR="0068326F" w:rsidRPr="007C5D67" w:rsidRDefault="0068326F" w:rsidP="002445D6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7C5D6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TABLE 1 | Characteristics of the patients (n=29).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F0182" w14:textId="77777777" w:rsidR="0068326F" w:rsidRPr="007C5D67" w:rsidRDefault="0068326F" w:rsidP="002445D6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</w:tr>
      <w:tr w:rsidR="0068326F" w:rsidRPr="00246EEB" w14:paraId="1466E069" w14:textId="77777777" w:rsidTr="002445D6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9313B" w14:textId="77777777" w:rsidR="0068326F" w:rsidRPr="007C5D67" w:rsidRDefault="0068326F" w:rsidP="002445D6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8A28C35" w14:textId="77777777" w:rsidR="0068326F" w:rsidRPr="007C5D67" w:rsidRDefault="0068326F" w:rsidP="002445D6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C5D67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EE9BD0D" w14:textId="77777777" w:rsidR="0068326F" w:rsidRPr="007C5D67" w:rsidRDefault="0068326F" w:rsidP="002445D6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C5D67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8064F80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7C5D6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524A8AE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7C5D6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80A7B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</w:tr>
      <w:tr w:rsidR="0068326F" w:rsidRPr="00246EEB" w14:paraId="6C7C93C7" w14:textId="77777777" w:rsidTr="002445D6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BD9CF" w14:textId="77777777" w:rsidR="0068326F" w:rsidRPr="007C5D67" w:rsidRDefault="0068326F" w:rsidP="002445D6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EF8E3" w:fill="FEF8E3"/>
            <w:noWrap/>
            <w:vAlign w:val="bottom"/>
            <w:hideMark/>
          </w:tcPr>
          <w:p w14:paraId="469FC6D8" w14:textId="77777777" w:rsidR="0068326F" w:rsidRPr="007C5D67" w:rsidRDefault="0068326F" w:rsidP="002445D6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C5D67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FEF8E3" w:fill="FEF8E3"/>
            <w:noWrap/>
            <w:vAlign w:val="bottom"/>
            <w:hideMark/>
          </w:tcPr>
          <w:p w14:paraId="7A9C34D7" w14:textId="77777777" w:rsidR="0068326F" w:rsidRPr="007C5D67" w:rsidRDefault="0068326F" w:rsidP="002445D6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C5D67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FEF8E3" w:fill="FEF8E3"/>
            <w:noWrap/>
            <w:vAlign w:val="bottom"/>
            <w:hideMark/>
          </w:tcPr>
          <w:p w14:paraId="55A41D48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7C5D6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EF8E3" w:fill="FEF8E3"/>
            <w:noWrap/>
            <w:vAlign w:val="bottom"/>
            <w:hideMark/>
          </w:tcPr>
          <w:p w14:paraId="140432B1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7C5D67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lang w:val="en-U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97A7C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lang w:val="en-US"/>
              </w:rPr>
            </w:pPr>
          </w:p>
        </w:tc>
      </w:tr>
      <w:tr w:rsidR="0068326F" w14:paraId="0759AE5B" w14:textId="77777777" w:rsidTr="002445D6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E23FF" w14:textId="77777777" w:rsidR="0068326F" w:rsidRPr="007C5D67" w:rsidRDefault="0068326F" w:rsidP="002445D6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4F7A1B7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D67">
              <w:rPr>
                <w:rFonts w:ascii="Arial" w:hAnsi="Arial" w:cs="Arial"/>
                <w:b/>
                <w:bCs/>
                <w:sz w:val="18"/>
                <w:szCs w:val="18"/>
              </w:rPr>
              <w:t>Characteristic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B03A62D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D67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60ADBC5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D67">
              <w:rPr>
                <w:rFonts w:ascii="Arial" w:hAnsi="Arial" w:cs="Arial"/>
                <w:b/>
                <w:bCs/>
                <w:sz w:val="18"/>
                <w:szCs w:val="18"/>
              </w:rPr>
              <w:t>(N=29)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EF8E3" w:fill="FFFFFF"/>
            <w:noWrap/>
            <w:vAlign w:val="bottom"/>
            <w:hideMark/>
          </w:tcPr>
          <w:p w14:paraId="499E0316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7C5D67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p-value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939C2" w14:textId="77777777" w:rsidR="0068326F" w:rsidRDefault="0068326F" w:rsidP="002445D6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</w:p>
        </w:tc>
      </w:tr>
      <w:tr w:rsidR="0068326F" w14:paraId="44F32CDB" w14:textId="77777777" w:rsidTr="002445D6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29B99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  <w:tc>
          <w:tcPr>
            <w:tcW w:w="3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EF8E3" w:fill="FEF8E3"/>
            <w:noWrap/>
            <w:vAlign w:val="bottom"/>
            <w:hideMark/>
          </w:tcPr>
          <w:p w14:paraId="2B97FB73" w14:textId="77777777" w:rsidR="0068326F" w:rsidRPr="007C5D67" w:rsidRDefault="0068326F" w:rsidP="002445D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D67">
              <w:rPr>
                <w:rFonts w:ascii="Arial" w:hAnsi="Arial" w:cs="Arial"/>
                <w:b/>
                <w:bCs/>
                <w:sz w:val="18"/>
                <w:szCs w:val="18"/>
              </w:rPr>
              <w:t>Age - yr (Mean ± SD)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FEF8E3" w:fill="FEF8E3"/>
            <w:noWrap/>
            <w:vAlign w:val="bottom"/>
            <w:hideMark/>
          </w:tcPr>
          <w:p w14:paraId="00962D78" w14:textId="77777777" w:rsidR="0068326F" w:rsidRPr="007C5D67" w:rsidRDefault="0068326F" w:rsidP="002445D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D67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FEF8E3" w:fill="FEF8E3"/>
            <w:noWrap/>
            <w:vAlign w:val="bottom"/>
            <w:hideMark/>
          </w:tcPr>
          <w:p w14:paraId="1C5AFB09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5D67">
              <w:rPr>
                <w:rFonts w:ascii="Arial" w:hAnsi="Arial" w:cs="Arial"/>
                <w:sz w:val="18"/>
                <w:szCs w:val="18"/>
              </w:rPr>
              <w:t>56.17 ± 9.76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EF8E3" w:fill="FEF8E3"/>
            <w:noWrap/>
            <w:vAlign w:val="center"/>
            <w:hideMark/>
          </w:tcPr>
          <w:p w14:paraId="695D42B6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5D67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53F89" w14:textId="77777777" w:rsidR="0068326F" w:rsidRDefault="0068326F" w:rsidP="002445D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326F" w14:paraId="6BA7D194" w14:textId="77777777" w:rsidTr="002445D6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CAF57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  <w:tc>
          <w:tcPr>
            <w:tcW w:w="3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1AF7805" w14:textId="77777777" w:rsidR="0068326F" w:rsidRPr="007C5D67" w:rsidRDefault="0068326F" w:rsidP="002445D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D67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39C2260" w14:textId="77777777" w:rsidR="0068326F" w:rsidRPr="007C5D67" w:rsidRDefault="0068326F" w:rsidP="002445D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D67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7DF6617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5D67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EF8E3" w:fill="FFFFFF"/>
            <w:noWrap/>
            <w:vAlign w:val="center"/>
            <w:hideMark/>
          </w:tcPr>
          <w:p w14:paraId="705C3015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5D67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D8A85" w14:textId="77777777" w:rsidR="0068326F" w:rsidRDefault="0068326F" w:rsidP="002445D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326F" w14:paraId="60AFB1B8" w14:textId="77777777" w:rsidTr="002445D6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FFCA0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  <w:tc>
          <w:tcPr>
            <w:tcW w:w="3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EF8E3" w:fill="FEF8E3"/>
            <w:noWrap/>
            <w:vAlign w:val="bottom"/>
            <w:hideMark/>
          </w:tcPr>
          <w:p w14:paraId="062B424C" w14:textId="77777777" w:rsidR="0068326F" w:rsidRPr="007C5D67" w:rsidRDefault="0068326F" w:rsidP="002445D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D67">
              <w:rPr>
                <w:rFonts w:ascii="Arial" w:hAnsi="Arial" w:cs="Arial"/>
                <w:b/>
                <w:bCs/>
                <w:sz w:val="18"/>
                <w:szCs w:val="18"/>
              </w:rPr>
              <w:t>Sex (%)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FEF8E3" w:fill="FEF8E3"/>
            <w:noWrap/>
            <w:vAlign w:val="bottom"/>
            <w:hideMark/>
          </w:tcPr>
          <w:p w14:paraId="449B0B9E" w14:textId="77777777" w:rsidR="0068326F" w:rsidRPr="007C5D67" w:rsidRDefault="0068326F" w:rsidP="002445D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7C5D67">
              <w:rPr>
                <w:rFonts w:ascii="Arial" w:hAnsi="Arial" w:cs="Arial"/>
                <w:sz w:val="18"/>
                <w:szCs w:val="18"/>
              </w:rPr>
              <w:t>Female n (%)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FEF8E3" w:fill="FEF8E3"/>
            <w:noWrap/>
            <w:vAlign w:val="bottom"/>
            <w:hideMark/>
          </w:tcPr>
          <w:p w14:paraId="0B19741C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5D67">
              <w:rPr>
                <w:rFonts w:ascii="Arial" w:hAnsi="Arial" w:cs="Arial"/>
                <w:sz w:val="18"/>
                <w:szCs w:val="18"/>
              </w:rPr>
              <w:t>20(68.97)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EF8E3" w:fill="FEF8E3"/>
            <w:noWrap/>
            <w:vAlign w:val="center"/>
            <w:hideMark/>
          </w:tcPr>
          <w:p w14:paraId="6A880320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5D67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CE239" w14:textId="77777777" w:rsidR="0068326F" w:rsidRDefault="0068326F" w:rsidP="002445D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326F" w14:paraId="5B5E9DAD" w14:textId="77777777" w:rsidTr="002445D6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1DA5A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  <w:tc>
          <w:tcPr>
            <w:tcW w:w="3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C6287DD" w14:textId="77777777" w:rsidR="0068326F" w:rsidRPr="007C5D67" w:rsidRDefault="0068326F" w:rsidP="002445D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D67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B02E29B" w14:textId="77777777" w:rsidR="0068326F" w:rsidRPr="007C5D67" w:rsidRDefault="0068326F" w:rsidP="002445D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7C5D67">
              <w:rPr>
                <w:rFonts w:ascii="Arial" w:hAnsi="Arial" w:cs="Arial"/>
                <w:sz w:val="18"/>
                <w:szCs w:val="18"/>
              </w:rPr>
              <w:t>Male  n (%)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8BC2C6D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5D67">
              <w:rPr>
                <w:rFonts w:ascii="Arial" w:hAnsi="Arial" w:cs="Arial"/>
                <w:sz w:val="18"/>
                <w:szCs w:val="18"/>
              </w:rPr>
              <w:t>9 (31.03)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06011C74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5D67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D5339" w14:textId="77777777" w:rsidR="0068326F" w:rsidRDefault="0068326F" w:rsidP="002445D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326F" w14:paraId="2AF45BA4" w14:textId="77777777" w:rsidTr="002445D6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3EC4F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  <w:tc>
          <w:tcPr>
            <w:tcW w:w="3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FFFFF" w:fill="FEF8E3"/>
            <w:noWrap/>
            <w:vAlign w:val="bottom"/>
            <w:hideMark/>
          </w:tcPr>
          <w:p w14:paraId="781D7334" w14:textId="77777777" w:rsidR="0068326F" w:rsidRPr="007C5D67" w:rsidRDefault="0068326F" w:rsidP="002445D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D67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FFFFFF" w:fill="FEF8E3"/>
            <w:noWrap/>
            <w:vAlign w:val="bottom"/>
            <w:hideMark/>
          </w:tcPr>
          <w:p w14:paraId="1CD9904C" w14:textId="77777777" w:rsidR="0068326F" w:rsidRPr="007C5D67" w:rsidRDefault="0068326F" w:rsidP="002445D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7C5D67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FFFFFF" w:fill="FEF8E3"/>
            <w:noWrap/>
            <w:vAlign w:val="bottom"/>
            <w:hideMark/>
          </w:tcPr>
          <w:p w14:paraId="61817791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5D67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FFFFF" w:fill="FEF8E3"/>
            <w:noWrap/>
            <w:vAlign w:val="center"/>
            <w:hideMark/>
          </w:tcPr>
          <w:p w14:paraId="3ED4EC36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5D67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6BB19" w14:textId="77777777" w:rsidR="0068326F" w:rsidRDefault="0068326F" w:rsidP="002445D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326F" w14:paraId="5C02A0F3" w14:textId="77777777" w:rsidTr="002445D6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C66D6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  <w:tc>
          <w:tcPr>
            <w:tcW w:w="3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EF8E3" w:fill="FFFFFF"/>
            <w:noWrap/>
            <w:vAlign w:val="bottom"/>
            <w:hideMark/>
          </w:tcPr>
          <w:p w14:paraId="08B20BCB" w14:textId="77777777" w:rsidR="0068326F" w:rsidRPr="007C5D67" w:rsidRDefault="0068326F" w:rsidP="002445D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D67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FEF8E3" w:fill="FFFFFF"/>
            <w:noWrap/>
            <w:vAlign w:val="bottom"/>
            <w:hideMark/>
          </w:tcPr>
          <w:p w14:paraId="317B1B87" w14:textId="77777777" w:rsidR="0068326F" w:rsidRPr="007C5D67" w:rsidRDefault="0068326F" w:rsidP="002445D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D67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FEF8E3" w:fill="FFFFFF"/>
            <w:noWrap/>
            <w:vAlign w:val="bottom"/>
            <w:hideMark/>
          </w:tcPr>
          <w:p w14:paraId="5ADBC709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5D67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EF8E3" w:fill="FFFFFF"/>
            <w:noWrap/>
            <w:vAlign w:val="center"/>
            <w:hideMark/>
          </w:tcPr>
          <w:p w14:paraId="3C6F7890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5D67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1136B" w14:textId="77777777" w:rsidR="0068326F" w:rsidRDefault="0068326F" w:rsidP="002445D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326F" w14:paraId="48BB44B0" w14:textId="77777777" w:rsidTr="002445D6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56324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  <w:tc>
          <w:tcPr>
            <w:tcW w:w="3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EF8E3" w:fill="FEF8E3"/>
            <w:noWrap/>
            <w:vAlign w:val="bottom"/>
            <w:hideMark/>
          </w:tcPr>
          <w:p w14:paraId="5A194640" w14:textId="77777777" w:rsidR="0068326F" w:rsidRPr="007C5D67" w:rsidRDefault="0068326F" w:rsidP="002445D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D67">
              <w:rPr>
                <w:rFonts w:ascii="Arial" w:hAnsi="Arial" w:cs="Arial"/>
                <w:b/>
                <w:bCs/>
                <w:sz w:val="18"/>
                <w:szCs w:val="18"/>
              </w:rPr>
              <w:t>Weight (Kg)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FEF8E3" w:fill="FEF8E3"/>
            <w:noWrap/>
            <w:vAlign w:val="bottom"/>
            <w:hideMark/>
          </w:tcPr>
          <w:p w14:paraId="16A8EDED" w14:textId="77777777" w:rsidR="0068326F" w:rsidRPr="007C5D67" w:rsidRDefault="0068326F" w:rsidP="002445D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7C5D67">
              <w:rPr>
                <w:rFonts w:ascii="Arial" w:hAnsi="Arial" w:cs="Arial"/>
                <w:sz w:val="18"/>
                <w:szCs w:val="18"/>
              </w:rPr>
              <w:t>0 Day(Mean ± SD)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FEF8E3" w:fill="FEF8E3"/>
            <w:noWrap/>
            <w:vAlign w:val="bottom"/>
            <w:hideMark/>
          </w:tcPr>
          <w:p w14:paraId="69BC6D6B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5D67">
              <w:rPr>
                <w:rFonts w:ascii="Arial" w:hAnsi="Arial" w:cs="Arial"/>
                <w:sz w:val="18"/>
                <w:szCs w:val="18"/>
              </w:rPr>
              <w:t>76.72±10.85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EF8E3" w:fill="FEF8E3"/>
            <w:noWrap/>
            <w:vAlign w:val="center"/>
            <w:hideMark/>
          </w:tcPr>
          <w:p w14:paraId="7CBE9748" w14:textId="77777777" w:rsidR="0068326F" w:rsidRPr="007C5D67" w:rsidRDefault="0068326F" w:rsidP="002445D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&gt;0.05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E9733" w14:textId="77777777" w:rsidR="0068326F" w:rsidRDefault="0068326F" w:rsidP="002445D6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68326F" w14:paraId="71FC1556" w14:textId="77777777" w:rsidTr="002445D6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6E083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  <w:tc>
          <w:tcPr>
            <w:tcW w:w="3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EF8E3" w:fill="FFFFFF"/>
            <w:noWrap/>
            <w:vAlign w:val="bottom"/>
            <w:hideMark/>
          </w:tcPr>
          <w:p w14:paraId="611FF3DB" w14:textId="77777777" w:rsidR="0068326F" w:rsidRPr="007C5D67" w:rsidRDefault="0068326F" w:rsidP="002445D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FEF8E3" w:fill="FFFFFF"/>
            <w:noWrap/>
            <w:vAlign w:val="bottom"/>
            <w:hideMark/>
          </w:tcPr>
          <w:p w14:paraId="21DAF27A" w14:textId="77777777" w:rsidR="0068326F" w:rsidRPr="007C5D67" w:rsidRDefault="0068326F" w:rsidP="002445D6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60 Days (Mean ± SD)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794E498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76.78±11.42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EF8E3" w:fill="FFFFFF"/>
            <w:noWrap/>
            <w:vAlign w:val="center"/>
            <w:hideMark/>
          </w:tcPr>
          <w:p w14:paraId="561296D9" w14:textId="77777777" w:rsidR="0068326F" w:rsidRPr="007C5D67" w:rsidRDefault="0068326F" w:rsidP="002445D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1F7CC" w14:textId="77777777" w:rsidR="0068326F" w:rsidRDefault="0068326F" w:rsidP="002445D6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68326F" w14:paraId="4FC7B9AF" w14:textId="77777777" w:rsidTr="002445D6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B8857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  <w:tc>
          <w:tcPr>
            <w:tcW w:w="3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FFFFF" w:fill="FEF8E3"/>
            <w:noWrap/>
            <w:vAlign w:val="bottom"/>
            <w:hideMark/>
          </w:tcPr>
          <w:p w14:paraId="113A5470" w14:textId="77777777" w:rsidR="0068326F" w:rsidRPr="007C5D67" w:rsidRDefault="0068326F" w:rsidP="002445D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FFFFFF" w:fill="FEF8E3"/>
            <w:noWrap/>
            <w:vAlign w:val="bottom"/>
            <w:hideMark/>
          </w:tcPr>
          <w:p w14:paraId="05C616A5" w14:textId="77777777" w:rsidR="0068326F" w:rsidRPr="007C5D67" w:rsidRDefault="0068326F" w:rsidP="002445D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FFFFFF" w:fill="FEF8E3"/>
            <w:noWrap/>
            <w:vAlign w:val="bottom"/>
            <w:hideMark/>
          </w:tcPr>
          <w:p w14:paraId="1B5F7622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EF8E3"/>
            <w:noWrap/>
            <w:vAlign w:val="center"/>
            <w:hideMark/>
          </w:tcPr>
          <w:p w14:paraId="3843C70D" w14:textId="77777777" w:rsidR="0068326F" w:rsidRPr="007C5D67" w:rsidRDefault="0068326F" w:rsidP="002445D6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80941" w14:textId="77777777" w:rsidR="0068326F" w:rsidRDefault="0068326F" w:rsidP="002445D6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68326F" w14:paraId="53F3A29A" w14:textId="77777777" w:rsidTr="002445D6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B5BD2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  <w:tc>
          <w:tcPr>
            <w:tcW w:w="3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EF8E3" w:fill="FFFFFF"/>
            <w:noWrap/>
            <w:vAlign w:val="bottom"/>
            <w:hideMark/>
          </w:tcPr>
          <w:p w14:paraId="666E5AAF" w14:textId="77777777" w:rsidR="0068326F" w:rsidRPr="007C5D67" w:rsidRDefault="0068326F" w:rsidP="002445D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D67">
              <w:rPr>
                <w:rFonts w:ascii="Arial" w:hAnsi="Arial" w:cs="Arial"/>
                <w:b/>
                <w:bCs/>
                <w:sz w:val="18"/>
                <w:szCs w:val="18"/>
              </w:rPr>
              <w:t>BMI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FEF8E3" w:fill="FFFFFF"/>
            <w:noWrap/>
            <w:vAlign w:val="bottom"/>
            <w:hideMark/>
          </w:tcPr>
          <w:p w14:paraId="3299CBC9" w14:textId="77777777" w:rsidR="0068326F" w:rsidRPr="007C5D67" w:rsidRDefault="0068326F" w:rsidP="002445D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7C5D67">
              <w:rPr>
                <w:rFonts w:ascii="Arial" w:hAnsi="Arial" w:cs="Arial"/>
                <w:sz w:val="18"/>
                <w:szCs w:val="18"/>
              </w:rPr>
              <w:t>0 Day(Mean ± SD)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FEF8E3" w:fill="FFFFFF"/>
            <w:noWrap/>
            <w:vAlign w:val="bottom"/>
            <w:hideMark/>
          </w:tcPr>
          <w:p w14:paraId="512B9A30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29.54 ± 3.42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EF8E3" w:fill="FFFFFF"/>
            <w:noWrap/>
            <w:vAlign w:val="center"/>
            <w:hideMark/>
          </w:tcPr>
          <w:p w14:paraId="10C6F7CF" w14:textId="77777777" w:rsidR="0068326F" w:rsidRPr="007C5D67" w:rsidRDefault="0068326F" w:rsidP="002445D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&gt;0.05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D87E8" w14:textId="77777777" w:rsidR="0068326F" w:rsidRDefault="0068326F" w:rsidP="002445D6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68326F" w14:paraId="759629D7" w14:textId="77777777" w:rsidTr="002445D6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1C72F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  <w:tc>
          <w:tcPr>
            <w:tcW w:w="3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EF8E3" w:fill="FEF8E3"/>
            <w:noWrap/>
            <w:vAlign w:val="bottom"/>
            <w:hideMark/>
          </w:tcPr>
          <w:p w14:paraId="73333CB9" w14:textId="77777777" w:rsidR="0068326F" w:rsidRPr="007C5D67" w:rsidRDefault="0068326F" w:rsidP="002445D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FEF8E3" w:fill="FEF8E3"/>
            <w:noWrap/>
            <w:vAlign w:val="bottom"/>
            <w:hideMark/>
          </w:tcPr>
          <w:p w14:paraId="0FAD7F91" w14:textId="77777777" w:rsidR="0068326F" w:rsidRPr="007C5D67" w:rsidRDefault="0068326F" w:rsidP="002445D6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60 Days (Mean ± SD)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FEF8E3" w:fill="FEF8E3"/>
            <w:noWrap/>
            <w:vAlign w:val="bottom"/>
            <w:hideMark/>
          </w:tcPr>
          <w:p w14:paraId="0E03A8FB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29.81± 3.65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EF8E3" w:fill="FEF8E3"/>
            <w:noWrap/>
            <w:vAlign w:val="center"/>
            <w:hideMark/>
          </w:tcPr>
          <w:p w14:paraId="3D766DB7" w14:textId="77777777" w:rsidR="0068326F" w:rsidRPr="007C5D67" w:rsidRDefault="0068326F" w:rsidP="002445D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BD8BB" w14:textId="77777777" w:rsidR="0068326F" w:rsidRDefault="0068326F" w:rsidP="002445D6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68326F" w14:paraId="0938ABB2" w14:textId="77777777" w:rsidTr="002445D6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007E1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  <w:tc>
          <w:tcPr>
            <w:tcW w:w="3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3CB166E" w14:textId="77777777" w:rsidR="0068326F" w:rsidRPr="007C5D67" w:rsidRDefault="0068326F" w:rsidP="002445D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128760B" w14:textId="77777777" w:rsidR="0068326F" w:rsidRPr="007C5D67" w:rsidRDefault="0068326F" w:rsidP="002445D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845560C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02B9DD" w14:textId="77777777" w:rsidR="0068326F" w:rsidRPr="007C5D67" w:rsidRDefault="0068326F" w:rsidP="002445D6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13344" w14:textId="77777777" w:rsidR="0068326F" w:rsidRDefault="0068326F" w:rsidP="002445D6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68326F" w14:paraId="70A9112C" w14:textId="77777777" w:rsidTr="002445D6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F8608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  <w:tc>
          <w:tcPr>
            <w:tcW w:w="3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EF8E3" w:fill="FEF8E3"/>
            <w:noWrap/>
            <w:vAlign w:val="bottom"/>
            <w:hideMark/>
          </w:tcPr>
          <w:p w14:paraId="7A65CDD9" w14:textId="77777777" w:rsidR="0068326F" w:rsidRPr="007C5D67" w:rsidRDefault="0068326F" w:rsidP="002445D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D67">
              <w:rPr>
                <w:rFonts w:ascii="Arial" w:hAnsi="Arial" w:cs="Arial"/>
                <w:b/>
                <w:bCs/>
                <w:sz w:val="18"/>
                <w:szCs w:val="18"/>
              </w:rPr>
              <w:t>Glucose (mg/dL)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FEF8E3" w:fill="FEF8E3"/>
            <w:noWrap/>
            <w:vAlign w:val="bottom"/>
            <w:hideMark/>
          </w:tcPr>
          <w:p w14:paraId="2E970215" w14:textId="77777777" w:rsidR="0068326F" w:rsidRPr="007C5D67" w:rsidRDefault="0068326F" w:rsidP="002445D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7C5D67">
              <w:rPr>
                <w:rFonts w:ascii="Arial" w:hAnsi="Arial" w:cs="Arial"/>
                <w:sz w:val="18"/>
                <w:szCs w:val="18"/>
              </w:rPr>
              <w:t>0 Day(Mean ± SD)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FEF8E3" w:fill="FEF8E3"/>
            <w:noWrap/>
            <w:vAlign w:val="bottom"/>
            <w:hideMark/>
          </w:tcPr>
          <w:p w14:paraId="7237AA08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160 ± 53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EF8E3"/>
            <w:noWrap/>
            <w:vAlign w:val="center"/>
            <w:hideMark/>
          </w:tcPr>
          <w:p w14:paraId="5C82DCE8" w14:textId="77777777" w:rsidR="0068326F" w:rsidRPr="007C5D67" w:rsidRDefault="0068326F" w:rsidP="002445D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&lt;0.05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18E9E" w14:textId="77777777" w:rsidR="0068326F" w:rsidRDefault="0068326F" w:rsidP="002445D6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68326F" w14:paraId="3EDFE8B2" w14:textId="77777777" w:rsidTr="002445D6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4B3A8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  <w:tc>
          <w:tcPr>
            <w:tcW w:w="3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EF8E3" w:fill="FFFFFF"/>
            <w:noWrap/>
            <w:vAlign w:val="bottom"/>
            <w:hideMark/>
          </w:tcPr>
          <w:p w14:paraId="4C6CF272" w14:textId="77777777" w:rsidR="0068326F" w:rsidRPr="007C5D67" w:rsidRDefault="0068326F" w:rsidP="002445D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FEF8E3" w:fill="FFFFFF"/>
            <w:noWrap/>
            <w:vAlign w:val="bottom"/>
            <w:hideMark/>
          </w:tcPr>
          <w:p w14:paraId="0A9DE505" w14:textId="77777777" w:rsidR="0068326F" w:rsidRPr="007C5D67" w:rsidRDefault="0068326F" w:rsidP="002445D6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60 Days (Mean ± SD)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FEF8E3" w:fill="FFFFFF"/>
            <w:noWrap/>
            <w:vAlign w:val="bottom"/>
            <w:hideMark/>
          </w:tcPr>
          <w:p w14:paraId="6667AFFB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133± 49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D70EBF" w14:textId="77777777" w:rsidR="0068326F" w:rsidRPr="007C5D67" w:rsidRDefault="0068326F" w:rsidP="002445D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D71B3" w14:textId="77777777" w:rsidR="0068326F" w:rsidRDefault="0068326F" w:rsidP="002445D6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68326F" w14:paraId="4CA457AB" w14:textId="77777777" w:rsidTr="002445D6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EDA7E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  <w:tc>
          <w:tcPr>
            <w:tcW w:w="3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FFFFF" w:fill="FEF8E3"/>
            <w:noWrap/>
            <w:vAlign w:val="bottom"/>
            <w:hideMark/>
          </w:tcPr>
          <w:p w14:paraId="1C40E7D8" w14:textId="77777777" w:rsidR="0068326F" w:rsidRPr="007C5D67" w:rsidRDefault="0068326F" w:rsidP="002445D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FFFFFF" w:fill="FEF8E3"/>
            <w:noWrap/>
            <w:vAlign w:val="bottom"/>
            <w:hideMark/>
          </w:tcPr>
          <w:p w14:paraId="010B1BAB" w14:textId="77777777" w:rsidR="0068326F" w:rsidRPr="007C5D67" w:rsidRDefault="0068326F" w:rsidP="002445D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000000" w:fill="FEF8E3"/>
            <w:noWrap/>
            <w:vAlign w:val="bottom"/>
            <w:hideMark/>
          </w:tcPr>
          <w:p w14:paraId="22312C90" w14:textId="77777777" w:rsidR="0068326F" w:rsidRPr="007C5D67" w:rsidRDefault="0068326F" w:rsidP="002445D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FFFFF" w:fill="FEF8E3"/>
            <w:noWrap/>
            <w:vAlign w:val="center"/>
            <w:hideMark/>
          </w:tcPr>
          <w:p w14:paraId="5387680E" w14:textId="77777777" w:rsidR="0068326F" w:rsidRPr="007C5D67" w:rsidRDefault="0068326F" w:rsidP="002445D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FBAF7" w14:textId="77777777" w:rsidR="0068326F" w:rsidRDefault="0068326F" w:rsidP="002445D6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68326F" w14:paraId="0452E7EB" w14:textId="77777777" w:rsidTr="002445D6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40EF7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  <w:tc>
          <w:tcPr>
            <w:tcW w:w="3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EF8E3" w:fill="FFFFFF"/>
            <w:noWrap/>
            <w:vAlign w:val="bottom"/>
            <w:hideMark/>
          </w:tcPr>
          <w:p w14:paraId="177EFD63" w14:textId="77777777" w:rsidR="0068326F" w:rsidRPr="007C5D67" w:rsidRDefault="0068326F" w:rsidP="002445D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D67">
              <w:rPr>
                <w:rFonts w:ascii="Arial" w:hAnsi="Arial" w:cs="Arial"/>
                <w:b/>
                <w:bCs/>
                <w:sz w:val="18"/>
                <w:szCs w:val="18"/>
              </w:rPr>
              <w:t>HbA1c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FEF8E3" w:fill="FFFFFF"/>
            <w:noWrap/>
            <w:vAlign w:val="bottom"/>
            <w:hideMark/>
          </w:tcPr>
          <w:p w14:paraId="7DCB88C4" w14:textId="77777777" w:rsidR="0068326F" w:rsidRPr="007C5D67" w:rsidRDefault="0068326F" w:rsidP="002445D6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7C5D67">
              <w:rPr>
                <w:rFonts w:ascii="Arial" w:hAnsi="Arial" w:cs="Arial"/>
                <w:sz w:val="18"/>
                <w:szCs w:val="18"/>
              </w:rPr>
              <w:t>0 Day(Mean ± SD)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FEF8E3" w:fill="FFFFFF"/>
            <w:noWrap/>
            <w:vAlign w:val="bottom"/>
            <w:hideMark/>
          </w:tcPr>
          <w:p w14:paraId="044AC430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7.95 ± 1.44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3551804" w14:textId="77777777" w:rsidR="0068326F" w:rsidRPr="007C5D67" w:rsidRDefault="0068326F" w:rsidP="002445D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71C3C" w14:textId="77777777" w:rsidR="0068326F" w:rsidRDefault="0068326F" w:rsidP="002445D6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68326F" w14:paraId="4957B099" w14:textId="77777777" w:rsidTr="002445D6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7C5BC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  <w:tc>
          <w:tcPr>
            <w:tcW w:w="3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EF8E3" w:fill="FEF8E3"/>
            <w:noWrap/>
            <w:vAlign w:val="bottom"/>
            <w:hideMark/>
          </w:tcPr>
          <w:p w14:paraId="0889B350" w14:textId="77777777" w:rsidR="0068326F" w:rsidRPr="007C5D67" w:rsidRDefault="0068326F" w:rsidP="002445D6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FEF8E3" w:fill="FEF8E3"/>
            <w:noWrap/>
            <w:vAlign w:val="bottom"/>
            <w:hideMark/>
          </w:tcPr>
          <w:p w14:paraId="25B0BAD6" w14:textId="77777777" w:rsidR="0068326F" w:rsidRPr="007C5D67" w:rsidRDefault="0068326F" w:rsidP="002445D6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60 Days (Mean ± SD)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FEF8E3" w:fill="FEF8E3"/>
            <w:noWrap/>
            <w:vAlign w:val="bottom"/>
            <w:hideMark/>
          </w:tcPr>
          <w:p w14:paraId="07FC751E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7.09± 1.43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FFFFF" w:fill="FEF8E3"/>
            <w:noWrap/>
            <w:vAlign w:val="center"/>
            <w:hideMark/>
          </w:tcPr>
          <w:p w14:paraId="7B25BD69" w14:textId="77777777" w:rsidR="0068326F" w:rsidRPr="007C5D67" w:rsidRDefault="0068326F" w:rsidP="002445D6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06A37" w14:textId="77777777" w:rsidR="0068326F" w:rsidRDefault="0068326F" w:rsidP="002445D6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8326F" w14:paraId="0F4C925C" w14:textId="77777777" w:rsidTr="002445D6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EB7B9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  <w:tc>
          <w:tcPr>
            <w:tcW w:w="3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97AFB63" w14:textId="77777777" w:rsidR="0068326F" w:rsidRPr="007C5D67" w:rsidRDefault="0068326F" w:rsidP="002445D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Medication use at presentation (%)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E0AF43C" w14:textId="77777777" w:rsidR="0068326F" w:rsidRPr="007C5D67" w:rsidRDefault="0068326F" w:rsidP="002445D6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FEF8E3" w:fill="FFFFFF"/>
            <w:noWrap/>
            <w:vAlign w:val="bottom"/>
            <w:hideMark/>
          </w:tcPr>
          <w:p w14:paraId="75487185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737DF58" w14:textId="77777777" w:rsidR="0068326F" w:rsidRPr="007C5D67" w:rsidRDefault="0068326F" w:rsidP="002445D6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01FB1" w14:textId="77777777" w:rsidR="0068326F" w:rsidRDefault="0068326F" w:rsidP="002445D6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8326F" w14:paraId="69E01C66" w14:textId="77777777" w:rsidTr="002445D6">
        <w:trPr>
          <w:trHeight w:val="31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78AB9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  <w:tc>
          <w:tcPr>
            <w:tcW w:w="3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FFFFF" w:fill="FEF8E3"/>
            <w:noWrap/>
            <w:vAlign w:val="bottom"/>
            <w:hideMark/>
          </w:tcPr>
          <w:p w14:paraId="5BB190A1" w14:textId="77777777" w:rsidR="0068326F" w:rsidRPr="007C5D67" w:rsidRDefault="0068326F" w:rsidP="002445D6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 xml:space="preserve">Losartan or others antihypertensiveagents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FFFFFF" w:fill="FEF8E3"/>
            <w:noWrap/>
            <w:vAlign w:val="bottom"/>
            <w:hideMark/>
          </w:tcPr>
          <w:p w14:paraId="46065DE2" w14:textId="77777777" w:rsidR="0068326F" w:rsidRPr="007C5D67" w:rsidRDefault="0068326F" w:rsidP="002445D6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FFFFFF" w:fill="FEF8E3"/>
            <w:noWrap/>
            <w:vAlign w:val="bottom"/>
            <w:hideMark/>
          </w:tcPr>
          <w:p w14:paraId="7D4C886E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58.6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FFFFF" w:fill="FEF8E3"/>
            <w:noWrap/>
            <w:vAlign w:val="center"/>
            <w:hideMark/>
          </w:tcPr>
          <w:p w14:paraId="7C1AE249" w14:textId="77777777" w:rsidR="0068326F" w:rsidRPr="007C5D67" w:rsidRDefault="0068326F" w:rsidP="002445D6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81450" w14:textId="77777777" w:rsidR="0068326F" w:rsidRDefault="0068326F" w:rsidP="002445D6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8326F" w14:paraId="01592DD2" w14:textId="77777777" w:rsidTr="002445D6">
        <w:trPr>
          <w:trHeight w:val="31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E5F01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  <w:tc>
          <w:tcPr>
            <w:tcW w:w="3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FEF8E3" w:fill="FFFFFF"/>
            <w:noWrap/>
            <w:vAlign w:val="bottom"/>
            <w:hideMark/>
          </w:tcPr>
          <w:p w14:paraId="1D7F7D10" w14:textId="77777777" w:rsidR="0068326F" w:rsidRPr="007C5D67" w:rsidRDefault="0068326F" w:rsidP="002445D6">
            <w:pPr>
              <w:jc w:val="right"/>
              <w:rPr>
                <w:rFonts w:ascii="Arial" w:hAnsi="Arial" w:cs="Arial"/>
                <w:color w:val="1F1F1F"/>
                <w:sz w:val="18"/>
                <w:szCs w:val="18"/>
                <w:lang w:val="en-US"/>
              </w:rPr>
            </w:pPr>
            <w:r w:rsidRPr="007C5D67">
              <w:rPr>
                <w:rFonts w:ascii="Arial" w:hAnsi="Arial" w:cs="Arial"/>
                <w:color w:val="1F1F1F"/>
                <w:sz w:val="18"/>
                <w:szCs w:val="18"/>
                <w:lang w:val="en-US"/>
              </w:rPr>
              <w:t>Use of statin or other lipid-lowering agent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FEF8E3" w:fill="FFFFFF"/>
            <w:noWrap/>
            <w:vAlign w:val="bottom"/>
            <w:hideMark/>
          </w:tcPr>
          <w:p w14:paraId="3EED7E2B" w14:textId="77777777" w:rsidR="0068326F" w:rsidRPr="007C5D67" w:rsidRDefault="0068326F" w:rsidP="002445D6">
            <w:pPr>
              <w:jc w:val="right"/>
              <w:rPr>
                <w:rFonts w:ascii="Arial" w:hAnsi="Arial" w:cs="Arial"/>
                <w:color w:val="1F1F1F"/>
                <w:sz w:val="18"/>
                <w:szCs w:val="18"/>
                <w:lang w:val="en-US"/>
              </w:rPr>
            </w:pPr>
            <w:r w:rsidRPr="007C5D67">
              <w:rPr>
                <w:rFonts w:ascii="Arial" w:hAnsi="Arial" w:cs="Arial"/>
                <w:color w:val="1F1F1F"/>
                <w:sz w:val="18"/>
                <w:szCs w:val="18"/>
                <w:lang w:val="en-US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FEF8E3" w:fill="FFFFFF"/>
            <w:noWrap/>
            <w:vAlign w:val="bottom"/>
            <w:hideMark/>
          </w:tcPr>
          <w:p w14:paraId="380E09AB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48,2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EF8E3" w:fill="FFFFFF"/>
            <w:noWrap/>
            <w:vAlign w:val="center"/>
            <w:hideMark/>
          </w:tcPr>
          <w:p w14:paraId="0D95BAFE" w14:textId="77777777" w:rsidR="0068326F" w:rsidRPr="007C5D67" w:rsidRDefault="0068326F" w:rsidP="002445D6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35BE5" w14:textId="77777777" w:rsidR="0068326F" w:rsidRDefault="0068326F" w:rsidP="002445D6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8326F" w14:paraId="34C3E16F" w14:textId="77777777" w:rsidTr="002445D6">
        <w:trPr>
          <w:trHeight w:val="31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F8BA8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FEF8E3" w:fill="FEF8E3"/>
            <w:noWrap/>
            <w:vAlign w:val="bottom"/>
            <w:hideMark/>
          </w:tcPr>
          <w:p w14:paraId="01DD98FB" w14:textId="77777777" w:rsidR="0068326F" w:rsidRPr="007C5D67" w:rsidRDefault="0068326F" w:rsidP="002445D6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Use of Metformin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EF8E3" w:fill="FEF8E3"/>
            <w:noWrap/>
            <w:vAlign w:val="bottom"/>
            <w:hideMark/>
          </w:tcPr>
          <w:p w14:paraId="2D42982C" w14:textId="77777777" w:rsidR="0068326F" w:rsidRPr="007C5D67" w:rsidRDefault="0068326F" w:rsidP="002445D6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EF8E3" w:fill="FEF8E3"/>
            <w:noWrap/>
            <w:vAlign w:val="bottom"/>
            <w:hideMark/>
          </w:tcPr>
          <w:p w14:paraId="6ED4924C" w14:textId="77777777" w:rsidR="0068326F" w:rsidRPr="007C5D67" w:rsidRDefault="0068326F" w:rsidP="002445D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EF8E3" w:fill="FEF8E3"/>
            <w:noWrap/>
            <w:vAlign w:val="center"/>
            <w:hideMark/>
          </w:tcPr>
          <w:p w14:paraId="6BFD54EF" w14:textId="77777777" w:rsidR="0068326F" w:rsidRPr="007C5D67" w:rsidRDefault="0068326F" w:rsidP="002445D6"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C5D67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0413E" w14:textId="77777777" w:rsidR="0068326F" w:rsidRDefault="0068326F" w:rsidP="002445D6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8326F" w14:paraId="23749848" w14:textId="77777777" w:rsidTr="002445D6">
        <w:trPr>
          <w:trHeight w:val="31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C272E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7F0F8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42B17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5F8C2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4F76E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4FF59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</w:tr>
      <w:tr w:rsidR="0068326F" w14:paraId="6830B047" w14:textId="77777777" w:rsidTr="002445D6">
        <w:trPr>
          <w:trHeight w:val="31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2B64F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218C3DC" w14:textId="77777777" w:rsidR="0068326F" w:rsidRDefault="0068326F" w:rsidP="002445D6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B1EB845" w14:textId="77777777" w:rsidR="0068326F" w:rsidRDefault="0068326F" w:rsidP="002445D6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017BD" w14:textId="77777777" w:rsidR="0068326F" w:rsidRDefault="0068326F" w:rsidP="002445D6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BA458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CB962" w14:textId="77777777" w:rsidR="0068326F" w:rsidRDefault="0068326F" w:rsidP="002445D6">
            <w:pPr>
              <w:rPr>
                <w:sz w:val="20"/>
                <w:szCs w:val="20"/>
              </w:rPr>
            </w:pPr>
          </w:p>
        </w:tc>
      </w:tr>
    </w:tbl>
    <w:p w14:paraId="2EE77F2B" w14:textId="77777777" w:rsidR="0068326F" w:rsidRDefault="0068326F" w:rsidP="0068326F">
      <w:pPr>
        <w:spacing w:line="480" w:lineRule="auto"/>
        <w:jc w:val="both"/>
        <w:rPr>
          <w:sz w:val="22"/>
          <w:szCs w:val="22"/>
          <w:shd w:val="clear" w:color="auto" w:fill="FFFFFF"/>
          <w:lang w:val="en-US"/>
        </w:rPr>
      </w:pPr>
      <w:r w:rsidRPr="00F10FE5">
        <w:rPr>
          <w:color w:val="000000" w:themeColor="text1"/>
          <w:sz w:val="20"/>
          <w:szCs w:val="20"/>
          <w:lang w:val="en-US"/>
        </w:rPr>
        <w:t>Data are presented as mean ± standard deviation for continuous variables or as number of participants (% of total) for categorical variables. Comparisons between baseline (Day 0) and after 60 days were performed using the Student’s t-test for normally distributed variables and the Mann–Whitney U test for non-normally distributed variables. Fisher’s exact test was used for categorical variables.</w:t>
      </w:r>
    </w:p>
    <w:p w14:paraId="02065344" w14:textId="77777777" w:rsidR="0068326F" w:rsidRDefault="0068326F" w:rsidP="0068326F">
      <w:pPr>
        <w:spacing w:line="480" w:lineRule="auto"/>
        <w:jc w:val="both"/>
        <w:rPr>
          <w:sz w:val="22"/>
          <w:szCs w:val="22"/>
          <w:shd w:val="clear" w:color="auto" w:fill="FFFFFF"/>
          <w:lang w:val="en-US"/>
        </w:rPr>
      </w:pPr>
    </w:p>
    <w:p w14:paraId="07053F31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26F"/>
    <w:rsid w:val="003C2EF4"/>
    <w:rsid w:val="00446799"/>
    <w:rsid w:val="0068326F"/>
    <w:rsid w:val="006A7E07"/>
    <w:rsid w:val="00701021"/>
    <w:rsid w:val="00853905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4F79C"/>
  <w15:chartTrackingRefBased/>
  <w15:docId w15:val="{2F63E107-D3FD-4297-8179-BB8D85906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326F"/>
    <w:pPr>
      <w:spacing w:after="0" w:line="240" w:lineRule="auto"/>
    </w:pPr>
    <w:rPr>
      <w:rFonts w:ascii="Times New Roman" w:eastAsia="Times New Roman" w:hAnsi="Times New Roman" w:cs="Times New Roman"/>
      <w:kern w:val="0"/>
      <w:lang w:val="pt-BR" w:eastAsia="pt-B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326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326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326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326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326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326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326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326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326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32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32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32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32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32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32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32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32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32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326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832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326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832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326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832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326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832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32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32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32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183</Words>
  <Characters>1046</Characters>
  <Application>Microsoft Office Word</Application>
  <DocSecurity>0</DocSecurity>
  <Lines>8</Lines>
  <Paragraphs>2</Paragraphs>
  <ScaleCrop>false</ScaleCrop>
  <Company>Springer Nature</Company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2025-05-29T11:06:00Z</dcterms:created>
  <dcterms:modified xsi:type="dcterms:W3CDTF">2025-05-29T11:07:00Z</dcterms:modified>
</cp:coreProperties>
</file>