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C2E83" w14:textId="77777777" w:rsidR="004C6C09" w:rsidRDefault="004C6C09" w:rsidP="004C6C09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ATTACHMENT A - INTERVIEW SCRIPT</w:t>
      </w:r>
    </w:p>
    <w:p w14:paraId="638124FD" w14:textId="77777777" w:rsidR="004C6C09" w:rsidRDefault="004C6C09" w:rsidP="004C6C09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74F019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1. Is there an orientation (guide) on how to use the space of the classroom by the teachers? 请问老师们有没有关于如何使用教室空间的指南或方向？</w:t>
      </w:r>
    </w:p>
    <w:p w14:paraId="5D2BE864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2.</w:t>
      </w:r>
      <w:r>
        <w:rPr>
          <w:rFonts w:ascii="Gungsuh" w:eastAsia="Gungsuh" w:hAnsi="Gungsuh" w:cs="Gungsuh"/>
          <w:b/>
          <w:sz w:val="24"/>
          <w:szCs w:val="24"/>
        </w:rPr>
        <w:tab/>
        <w:t>Does the school (or a specific committee) train teachers on using the space of the classroom? 学校（或特定委员会）是否对老师进行教室空间使用的培训？</w:t>
      </w:r>
    </w:p>
    <w:p w14:paraId="787F2129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3.</w:t>
      </w:r>
      <w:r>
        <w:rPr>
          <w:rFonts w:ascii="Gungsuh" w:eastAsia="Gungsuh" w:hAnsi="Gungsuh" w:cs="Gungsuh"/>
          <w:b/>
          <w:sz w:val="24"/>
          <w:szCs w:val="24"/>
        </w:rPr>
        <w:tab/>
        <w:t>Do you have some teacher's guide? Can you send me this guide? 你们有教师指南吗？能否把这份指南发给我？</w:t>
      </w:r>
    </w:p>
    <w:p w14:paraId="4028241F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4.</w:t>
      </w:r>
      <w:r>
        <w:rPr>
          <w:rFonts w:ascii="Gungsuh" w:eastAsia="Gungsuh" w:hAnsi="Gungsuh" w:cs="Gungsuh"/>
          <w:b/>
          <w:sz w:val="24"/>
          <w:szCs w:val="24"/>
        </w:rPr>
        <w:tab/>
        <w:t>What does guide says about the way you should use the space of the classroom? 指南上关于如何使用教室空间的内容是什么？</w:t>
      </w:r>
    </w:p>
    <w:p w14:paraId="5EFE8769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5.</w:t>
      </w:r>
      <w:r>
        <w:rPr>
          <w:rFonts w:ascii="Gungsuh" w:eastAsia="Gungsuh" w:hAnsi="Gungsuh" w:cs="Gungsuh"/>
          <w:b/>
          <w:sz w:val="24"/>
          <w:szCs w:val="24"/>
        </w:rPr>
        <w:tab/>
        <w:t>When the year started, how did the space of the classroom look like? And how did you recreate it (if it is possible)? 开学时，教室的空间是什么样子的？你们如何重新布置它的（如果可能的话）？</w:t>
      </w:r>
    </w:p>
    <w:p w14:paraId="659DB24A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6.</w:t>
      </w:r>
      <w:r>
        <w:rPr>
          <w:rFonts w:ascii="Gungsuh" w:eastAsia="Gungsuh" w:hAnsi="Gungsuh" w:cs="Gungsuh"/>
          <w:b/>
          <w:sz w:val="24"/>
          <w:szCs w:val="24"/>
        </w:rPr>
        <w:tab/>
        <w:t>What is mandatory/obligatory about the use of the classroom? And what is your recreation? 关于教室使用，有哪些是必须遵守的规定？你们又是如何重新布置的？</w:t>
      </w:r>
    </w:p>
    <w:p w14:paraId="6DCDB758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7.</w:t>
      </w:r>
      <w:r>
        <w:rPr>
          <w:rFonts w:ascii="Gungsuh" w:eastAsia="Gungsuh" w:hAnsi="Gungsuh" w:cs="Gungsuh"/>
          <w:b/>
          <w:sz w:val="24"/>
          <w:szCs w:val="24"/>
        </w:rPr>
        <w:tab/>
        <w:t>How do you organize and place the production of the children in the classroom space? 你如何在教室中组织和摆放孩子们做的作品？</w:t>
      </w:r>
    </w:p>
    <w:p w14:paraId="07FF8B7B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8.</w:t>
      </w:r>
      <w:r>
        <w:rPr>
          <w:rFonts w:ascii="Gungsuh" w:eastAsia="Gungsuh" w:hAnsi="Gungsuh" w:cs="Gungsuh"/>
          <w:b/>
          <w:sz w:val="24"/>
          <w:szCs w:val="24"/>
        </w:rPr>
        <w:tab/>
        <w:t>Is there any day during the class period where the parents come to visit the kindergarten and the classroom? What do they do on that day? 在上课期间，有没有家长来参观幼儿园和教室的特定日子？那天他们会做些什么？</w:t>
      </w:r>
    </w:p>
    <w:p w14:paraId="71969F5C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lastRenderedPageBreak/>
        <w:t>9.</w:t>
      </w:r>
      <w:r>
        <w:rPr>
          <w:rFonts w:ascii="Gungsuh" w:eastAsia="Gungsuh" w:hAnsi="Gungsuh" w:cs="Gungsuh"/>
          <w:b/>
          <w:sz w:val="24"/>
          <w:szCs w:val="24"/>
        </w:rPr>
        <w:tab/>
        <w:t>Why do you organize the class like this? Why do you place these drawings and those photos on the walls? 你为什么像现在这样布置教室？为什么你把那些画和照片放在墙上？</w:t>
      </w:r>
    </w:p>
    <w:p w14:paraId="3A6C76AC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10.</w:t>
      </w:r>
      <w:r>
        <w:rPr>
          <w:rFonts w:ascii="Gungsuh" w:eastAsia="Gungsuh" w:hAnsi="Gungsuh" w:cs="Gungsuh"/>
          <w:b/>
          <w:sz w:val="24"/>
          <w:szCs w:val="24"/>
        </w:rPr>
        <w:tab/>
        <w:t>Do you think organizing the classroom like this is important? Why? 你认为像这样布置教室重要吗？为什么？</w:t>
      </w:r>
    </w:p>
    <w:p w14:paraId="6E116DD6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11.</w:t>
      </w:r>
      <w:r>
        <w:rPr>
          <w:rFonts w:ascii="Gungsuh" w:eastAsia="Gungsuh" w:hAnsi="Gungsuh" w:cs="Gungsuh"/>
          <w:b/>
          <w:sz w:val="24"/>
          <w:szCs w:val="24"/>
        </w:rPr>
        <w:tab/>
        <w:t>How do you decide that something should be placed in the walls of the classroom? What can NOT be placed on the walls? 你是如何决定将什么放在教室墙上的？有哪些东西是不能放在墙上的？</w:t>
      </w:r>
    </w:p>
    <w:p w14:paraId="2DAFA447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12.</w:t>
      </w:r>
      <w:r>
        <w:rPr>
          <w:rFonts w:ascii="Gungsuh" w:eastAsia="Gungsuh" w:hAnsi="Gungsuh" w:cs="Gungsuh"/>
          <w:b/>
          <w:sz w:val="24"/>
          <w:szCs w:val="24"/>
        </w:rPr>
        <w:tab/>
        <w:t>Which of those elements that you placed in the classroom do you like the most? Why? 你在教室里放置的那些元素中，你最喜欢哪一个？为什么？</w:t>
      </w:r>
    </w:p>
    <w:p w14:paraId="463E033F" w14:textId="77777777" w:rsidR="004C6C09" w:rsidRDefault="004C6C09" w:rsidP="004C6C09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Gungsuh" w:eastAsia="Gungsuh" w:hAnsi="Gungsuh" w:cs="Gungsuh"/>
          <w:b/>
          <w:sz w:val="24"/>
          <w:szCs w:val="24"/>
        </w:rPr>
        <w:t>13.</w:t>
      </w:r>
      <w:r>
        <w:rPr>
          <w:rFonts w:ascii="Gungsuh" w:eastAsia="Gungsuh" w:hAnsi="Gungsuh" w:cs="Gungsuh"/>
          <w:b/>
          <w:sz w:val="24"/>
          <w:szCs w:val="24"/>
        </w:rPr>
        <w:tab/>
        <w:t>If you could, what would you change in the organization of the classroom? Why? And, why didn’t you change that? 如果可以的话，你会在教室的组织方面做出什么改变？为什么？那么，为什么你没有改变呢？</w:t>
      </w:r>
    </w:p>
    <w:p w14:paraId="6FF6D9BA" w14:textId="540F5E5A" w:rsidR="00755780" w:rsidRDefault="004C6C09" w:rsidP="004C6C09">
      <w:r>
        <w:rPr>
          <w:rFonts w:ascii="Gungsuh" w:eastAsia="Gungsuh" w:hAnsi="Gungsuh" w:cs="Gungsuh"/>
          <w:b/>
          <w:sz w:val="24"/>
          <w:szCs w:val="24"/>
        </w:rPr>
        <w:t>14.</w:t>
      </w:r>
      <w:r>
        <w:rPr>
          <w:rFonts w:ascii="Gungsuh" w:eastAsia="Gungsuh" w:hAnsi="Gungsuh" w:cs="Gungsuh"/>
          <w:b/>
          <w:sz w:val="24"/>
          <w:szCs w:val="24"/>
        </w:rPr>
        <w:tab/>
        <w:t>Would you like to say/share something more that you think is relevant? 您还想说或分享一些您认为相关的内容吗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C09"/>
    <w:rsid w:val="00011C58"/>
    <w:rsid w:val="0006021D"/>
    <w:rsid w:val="00331A6B"/>
    <w:rsid w:val="004C6C09"/>
    <w:rsid w:val="00755780"/>
    <w:rsid w:val="00857596"/>
    <w:rsid w:val="00C025DD"/>
    <w:rsid w:val="00CF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9A18A"/>
  <w15:chartTrackingRefBased/>
  <w15:docId w15:val="{80932AFA-FF93-42A3-96A7-17F3D7D1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C0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6C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6C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6C0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6C0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6C0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6C0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C0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C0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C0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6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6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6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6C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6C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6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C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6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6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6C0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6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6C0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6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6C0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6C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6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6C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6C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1517</Characters>
  <Application>Microsoft Office Word</Application>
  <DocSecurity>0</DocSecurity>
  <Lines>12</Lines>
  <Paragraphs>3</Paragraphs>
  <ScaleCrop>false</ScaleCrop>
  <Company>Springer Nature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2025-06-02T08:21:00Z</dcterms:created>
  <dcterms:modified xsi:type="dcterms:W3CDTF">2025-06-02T08:21:00Z</dcterms:modified>
</cp:coreProperties>
</file>