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BEEB" w14:textId="15626419" w:rsidR="002049E6" w:rsidRDefault="001846CD">
      <w:pPr>
        <w:rPr>
          <w:rFonts w:ascii="Times New Roman" w:hAnsi="Times New Roman" w:cs="Times New Roman"/>
          <w:b/>
          <w:bCs/>
        </w:rPr>
      </w:pPr>
      <w:r w:rsidRPr="001846CD">
        <w:rPr>
          <w:rFonts w:ascii="Times New Roman" w:hAnsi="Times New Roman" w:cs="Times New Roman"/>
          <w:b/>
          <w:bCs/>
        </w:rPr>
        <w:t>Supplementary material</w:t>
      </w:r>
      <w:r w:rsidR="00643205">
        <w:rPr>
          <w:rFonts w:ascii="Times New Roman" w:hAnsi="Times New Roman" w:cs="Times New Roman"/>
          <w:b/>
          <w:bCs/>
        </w:rPr>
        <w:t xml:space="preserve"> for:</w:t>
      </w:r>
    </w:p>
    <w:p w14:paraId="6D5DF3A0" w14:textId="77777777" w:rsidR="00643205" w:rsidRDefault="00643205">
      <w:pPr>
        <w:rPr>
          <w:rFonts w:ascii="Times New Roman" w:hAnsi="Times New Roman" w:cs="Times New Roman"/>
          <w:b/>
          <w:bCs/>
        </w:rPr>
      </w:pPr>
    </w:p>
    <w:p w14:paraId="35D1AA07" w14:textId="77777777" w:rsidR="00643205" w:rsidRPr="00643205" w:rsidRDefault="00643205" w:rsidP="00643205">
      <w:pPr>
        <w:spacing w:line="480" w:lineRule="auto"/>
        <w:rPr>
          <w:rFonts w:ascii="Times New Roman" w:hAnsi="Times New Roman" w:cs="Times New Roman"/>
          <w:b/>
          <w:bCs/>
        </w:rPr>
      </w:pPr>
      <w:r w:rsidRPr="00643205">
        <w:rPr>
          <w:rFonts w:ascii="Times New Roman" w:hAnsi="Times New Roman" w:cs="Times New Roman"/>
          <w:b/>
          <w:bCs/>
        </w:rPr>
        <w:t>Longitudinal Analysis of Estrogen Receptor Gene Methylation, Estradiol, and Depressive Symptoms during the Perinatal Period</w:t>
      </w:r>
    </w:p>
    <w:p w14:paraId="5FBA7CCD" w14:textId="77777777" w:rsidR="00643205" w:rsidRPr="00643205" w:rsidRDefault="00643205" w:rsidP="00643205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</w:p>
    <w:p w14:paraId="1052A655" w14:textId="77777777" w:rsidR="00643205" w:rsidRDefault="00643205" w:rsidP="00643205">
      <w:pPr>
        <w:spacing w:line="480" w:lineRule="auto"/>
        <w:rPr>
          <w:rFonts w:ascii="Times New Roman" w:hAnsi="Times New Roman" w:cs="Times New Roman"/>
          <w:vertAlign w:val="superscript"/>
        </w:rPr>
      </w:pPr>
      <w:r w:rsidRPr="00643205">
        <w:rPr>
          <w:rFonts w:ascii="Times New Roman" w:hAnsi="Times New Roman" w:cs="Times New Roman"/>
        </w:rPr>
        <w:t xml:space="preserve">Gianna Zorzini, </w:t>
      </w:r>
      <w:proofErr w:type="spellStart"/>
      <w:r w:rsidRPr="00643205">
        <w:rPr>
          <w:rFonts w:ascii="Times New Roman" w:hAnsi="Times New Roman" w:cs="Times New Roman"/>
        </w:rPr>
        <w:t>MSc</w:t>
      </w:r>
      <w:r w:rsidRPr="00643205">
        <w:rPr>
          <w:rFonts w:ascii="Times New Roman" w:hAnsi="Times New Roman" w:cs="Times New Roman"/>
          <w:vertAlign w:val="superscript"/>
        </w:rPr>
        <w:t>a</w:t>
      </w:r>
      <w:proofErr w:type="spellEnd"/>
      <w:r w:rsidRPr="00643205">
        <w:rPr>
          <w:rFonts w:ascii="Times New Roman" w:hAnsi="Times New Roman" w:cs="Times New Roman"/>
        </w:rPr>
        <w:t xml:space="preserve">, Alexandra Johann, </w:t>
      </w:r>
      <w:proofErr w:type="spellStart"/>
      <w:r w:rsidRPr="00643205">
        <w:rPr>
          <w:rFonts w:ascii="Times New Roman" w:hAnsi="Times New Roman" w:cs="Times New Roman"/>
        </w:rPr>
        <w:t>PhD</w:t>
      </w:r>
      <w:r w:rsidRPr="00643205">
        <w:rPr>
          <w:rFonts w:ascii="Times New Roman" w:hAnsi="Times New Roman" w:cs="Times New Roman"/>
          <w:vertAlign w:val="superscript"/>
        </w:rPr>
        <w:t>a</w:t>
      </w:r>
      <w:proofErr w:type="spellEnd"/>
      <w:r w:rsidRPr="00643205">
        <w:rPr>
          <w:rFonts w:ascii="Times New Roman" w:hAnsi="Times New Roman" w:cs="Times New Roman"/>
        </w:rPr>
        <w:t xml:space="preserve">, Jelena Dukic, </w:t>
      </w:r>
      <w:proofErr w:type="spellStart"/>
      <w:r w:rsidRPr="00643205">
        <w:rPr>
          <w:rFonts w:ascii="Times New Roman" w:hAnsi="Times New Roman" w:cs="Times New Roman"/>
        </w:rPr>
        <w:t>MSc</w:t>
      </w:r>
      <w:r w:rsidRPr="00643205">
        <w:rPr>
          <w:rFonts w:ascii="Times New Roman" w:hAnsi="Times New Roman" w:cs="Times New Roman"/>
          <w:vertAlign w:val="superscript"/>
        </w:rPr>
        <w:t>a</w:t>
      </w:r>
      <w:proofErr w:type="spellEnd"/>
      <w:r w:rsidRPr="00643205">
        <w:rPr>
          <w:rFonts w:ascii="Times New Roman" w:hAnsi="Times New Roman" w:cs="Times New Roman"/>
        </w:rPr>
        <w:t xml:space="preserve">, Elena Gardini, </w:t>
      </w:r>
      <w:proofErr w:type="spellStart"/>
      <w:r w:rsidRPr="00643205">
        <w:rPr>
          <w:rFonts w:ascii="Times New Roman" w:hAnsi="Times New Roman" w:cs="Times New Roman"/>
        </w:rPr>
        <w:t>PhD</w:t>
      </w:r>
      <w:r w:rsidRPr="00643205">
        <w:rPr>
          <w:rFonts w:ascii="Times New Roman" w:hAnsi="Times New Roman" w:cs="Times New Roman"/>
          <w:vertAlign w:val="superscript"/>
        </w:rPr>
        <w:t>a</w:t>
      </w:r>
      <w:proofErr w:type="spellEnd"/>
      <w:r w:rsidRPr="00643205">
        <w:rPr>
          <w:rFonts w:ascii="Times New Roman" w:hAnsi="Times New Roman" w:cs="Times New Roman"/>
        </w:rPr>
        <w:t xml:space="preserve"> &amp; Ulrike Ehlert, </w:t>
      </w:r>
      <w:proofErr w:type="spellStart"/>
      <w:r w:rsidRPr="00643205">
        <w:rPr>
          <w:rFonts w:ascii="Times New Roman" w:hAnsi="Times New Roman" w:cs="Times New Roman"/>
        </w:rPr>
        <w:t>PhD</w:t>
      </w:r>
      <w:r w:rsidRPr="00643205">
        <w:rPr>
          <w:rFonts w:ascii="Times New Roman" w:hAnsi="Times New Roman" w:cs="Times New Roman"/>
          <w:vertAlign w:val="superscript"/>
        </w:rPr>
        <w:t>a</w:t>
      </w:r>
      <w:proofErr w:type="spellEnd"/>
    </w:p>
    <w:p w14:paraId="3736CDF1" w14:textId="77777777" w:rsidR="00643205" w:rsidRPr="00643205" w:rsidRDefault="00643205" w:rsidP="00643205">
      <w:pPr>
        <w:spacing w:line="480" w:lineRule="auto"/>
        <w:rPr>
          <w:rFonts w:ascii="Times New Roman" w:hAnsi="Times New Roman" w:cs="Times New Roman"/>
          <w:vertAlign w:val="superscript"/>
        </w:rPr>
      </w:pPr>
    </w:p>
    <w:p w14:paraId="6AB22BFC" w14:textId="77777777" w:rsidR="00643205" w:rsidRPr="00643205" w:rsidRDefault="00643205" w:rsidP="00643205">
      <w:pPr>
        <w:spacing w:line="480" w:lineRule="auto"/>
        <w:rPr>
          <w:rFonts w:ascii="Times New Roman" w:hAnsi="Times New Roman" w:cs="Times New Roman"/>
        </w:rPr>
      </w:pPr>
      <w:r w:rsidRPr="00643205">
        <w:rPr>
          <w:rFonts w:ascii="Times New Roman" w:hAnsi="Times New Roman" w:cs="Times New Roman"/>
          <w:vertAlign w:val="superscript"/>
        </w:rPr>
        <w:t xml:space="preserve">a </w:t>
      </w:r>
      <w:r w:rsidRPr="00643205">
        <w:rPr>
          <w:rFonts w:ascii="Times New Roman" w:hAnsi="Times New Roman" w:cs="Times New Roman"/>
        </w:rPr>
        <w:t>Department of Clinical Psychology and Psychotherapy, University of Zurich, Zurich, Switzerland</w:t>
      </w:r>
    </w:p>
    <w:p w14:paraId="53393C0E" w14:textId="77777777" w:rsidR="00643205" w:rsidRPr="00643205" w:rsidRDefault="00643205" w:rsidP="00643205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5C1CE95" w14:textId="77777777" w:rsidR="00643205" w:rsidRPr="00643205" w:rsidRDefault="00643205" w:rsidP="00643205">
      <w:pPr>
        <w:spacing w:line="240" w:lineRule="auto"/>
        <w:rPr>
          <w:rFonts w:ascii="Times New Roman" w:hAnsi="Times New Roman" w:cs="Times New Roman"/>
          <w:b/>
          <w:bCs/>
        </w:rPr>
      </w:pPr>
      <w:r w:rsidRPr="00643205">
        <w:rPr>
          <w:rFonts w:ascii="Times New Roman" w:hAnsi="Times New Roman" w:cs="Times New Roman"/>
          <w:b/>
          <w:bCs/>
        </w:rPr>
        <w:t>Corresponding author:</w:t>
      </w:r>
    </w:p>
    <w:p w14:paraId="071F20BF" w14:textId="77777777" w:rsidR="00643205" w:rsidRPr="00643205" w:rsidRDefault="00643205" w:rsidP="00643205">
      <w:pPr>
        <w:spacing w:line="480" w:lineRule="auto"/>
        <w:rPr>
          <w:rFonts w:ascii="Times New Roman" w:hAnsi="Times New Roman" w:cs="Times New Roman"/>
          <w:u w:val="single"/>
        </w:rPr>
      </w:pPr>
      <w:r w:rsidRPr="00643205">
        <w:rPr>
          <w:rFonts w:ascii="Times New Roman" w:hAnsi="Times New Roman" w:cs="Times New Roman"/>
        </w:rPr>
        <w:t>Prof. Dr. Ulrike Ehlert, University of Zurich, Institute of Psychology, Clinical Psychology and Psychotherapy, Binzmuehlestrasse 14 / Box 26, 8050 Zurich, Switzerland, Telephone: +41 44 635 73 50, E-mail: u.ehlert@psychologie.uzh.ch</w:t>
      </w:r>
    </w:p>
    <w:p w14:paraId="7959AD17" w14:textId="77777777" w:rsidR="00643205" w:rsidRDefault="00643205">
      <w:pPr>
        <w:rPr>
          <w:rFonts w:ascii="Times New Roman" w:hAnsi="Times New Roman" w:cs="Times New Roman"/>
          <w:b/>
          <w:bCs/>
        </w:rPr>
      </w:pPr>
    </w:p>
    <w:p w14:paraId="542D46D3" w14:textId="77777777" w:rsidR="00B32AB4" w:rsidRDefault="00B32AB4">
      <w:pPr>
        <w:rPr>
          <w:rFonts w:ascii="Times New Roman" w:hAnsi="Times New Roman" w:cs="Times New Roman"/>
          <w:b/>
          <w:bCs/>
        </w:rPr>
      </w:pPr>
    </w:p>
    <w:p w14:paraId="531D5843" w14:textId="77777777" w:rsidR="00B32AB4" w:rsidRDefault="00B32AB4">
      <w:pPr>
        <w:rPr>
          <w:rFonts w:ascii="Times New Roman" w:hAnsi="Times New Roman" w:cs="Times New Roman"/>
          <w:b/>
          <w:bCs/>
        </w:rPr>
      </w:pPr>
    </w:p>
    <w:p w14:paraId="6236A0EF" w14:textId="77777777" w:rsidR="00B32AB4" w:rsidRDefault="00B32AB4">
      <w:pPr>
        <w:rPr>
          <w:rFonts w:ascii="Times New Roman" w:hAnsi="Times New Roman" w:cs="Times New Roman"/>
          <w:b/>
          <w:bCs/>
        </w:rPr>
      </w:pPr>
    </w:p>
    <w:p w14:paraId="7FF8A023" w14:textId="327DDD35" w:rsidR="00643205" w:rsidRDefault="0064320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Contents</w:t>
      </w:r>
    </w:p>
    <w:p w14:paraId="79AAC62F" w14:textId="437A1B0D" w:rsidR="00643205" w:rsidRPr="00643205" w:rsidRDefault="00643205" w:rsidP="00643205">
      <w:pPr>
        <w:jc w:val="both"/>
        <w:rPr>
          <w:rFonts w:ascii="Times New Roman" w:hAnsi="Times New Roman" w:cs="Times New Roman"/>
          <w:sz w:val="20"/>
          <w:szCs w:val="20"/>
        </w:rPr>
      </w:pPr>
      <w:r w:rsidRPr="00643205">
        <w:rPr>
          <w:rFonts w:ascii="Times New Roman" w:hAnsi="Times New Roman" w:cs="Times New Roman"/>
          <w:sz w:val="20"/>
          <w:szCs w:val="20"/>
        </w:rPr>
        <w:t xml:space="preserve">Table S1. Pearson correlations of overall </w:t>
      </w:r>
      <w:r w:rsidRPr="00643205">
        <w:rPr>
          <w:rFonts w:ascii="Times New Roman" w:hAnsi="Times New Roman" w:cs="Times New Roman"/>
          <w:i/>
          <w:iCs/>
          <w:sz w:val="20"/>
          <w:szCs w:val="20"/>
        </w:rPr>
        <w:t>ESR1</w:t>
      </w:r>
      <w:r w:rsidRPr="00643205">
        <w:rPr>
          <w:rFonts w:ascii="Times New Roman" w:hAnsi="Times New Roman" w:cs="Times New Roman"/>
          <w:sz w:val="20"/>
          <w:szCs w:val="20"/>
        </w:rPr>
        <w:t xml:space="preserve">, </w:t>
      </w:r>
      <w:r w:rsidRPr="00643205">
        <w:rPr>
          <w:rFonts w:ascii="Times New Roman" w:hAnsi="Times New Roman" w:cs="Times New Roman"/>
          <w:i/>
          <w:iCs/>
          <w:sz w:val="20"/>
          <w:szCs w:val="20"/>
        </w:rPr>
        <w:t>ESR2</w:t>
      </w:r>
      <w:r w:rsidRPr="00643205">
        <w:rPr>
          <w:rFonts w:ascii="Times New Roman" w:hAnsi="Times New Roman" w:cs="Times New Roman"/>
          <w:sz w:val="20"/>
          <w:szCs w:val="20"/>
        </w:rPr>
        <w:t xml:space="preserve"> and </w:t>
      </w:r>
      <w:r w:rsidRPr="00643205">
        <w:rPr>
          <w:rFonts w:ascii="Times New Roman" w:hAnsi="Times New Roman" w:cs="Times New Roman"/>
          <w:i/>
          <w:iCs/>
          <w:sz w:val="20"/>
          <w:szCs w:val="20"/>
        </w:rPr>
        <w:t>GPER</w:t>
      </w:r>
      <w:r w:rsidRPr="00643205">
        <w:rPr>
          <w:rFonts w:ascii="Times New Roman" w:hAnsi="Times New Roman" w:cs="Times New Roman"/>
          <w:sz w:val="20"/>
          <w:szCs w:val="20"/>
        </w:rPr>
        <w:t xml:space="preserve"> methylation at 34-36 weeks of gestation</w:t>
      </w:r>
      <w:r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643205">
        <w:rPr>
          <w:rFonts w:ascii="Times New Roman" w:hAnsi="Times New Roman" w:cs="Times New Roman"/>
          <w:sz w:val="20"/>
          <w:szCs w:val="20"/>
        </w:rPr>
        <w:t>2</w:t>
      </w:r>
    </w:p>
    <w:p w14:paraId="50998343" w14:textId="50CB5928" w:rsidR="00643205" w:rsidRPr="00643205" w:rsidRDefault="00643205" w:rsidP="00643205">
      <w:pPr>
        <w:jc w:val="both"/>
        <w:rPr>
          <w:rFonts w:ascii="Times New Roman" w:hAnsi="Times New Roman" w:cs="Times New Roman"/>
          <w:sz w:val="20"/>
          <w:szCs w:val="20"/>
        </w:rPr>
      </w:pPr>
      <w:r w:rsidRPr="00643205">
        <w:rPr>
          <w:rFonts w:ascii="Times New Roman" w:hAnsi="Times New Roman" w:cs="Times New Roman"/>
          <w:sz w:val="20"/>
          <w:szCs w:val="20"/>
        </w:rPr>
        <w:t xml:space="preserve">Table S2. Pearson correlations of individual CpG sites in </w:t>
      </w:r>
      <w:r w:rsidRPr="00643205">
        <w:rPr>
          <w:rFonts w:ascii="Times New Roman" w:hAnsi="Times New Roman" w:cs="Times New Roman"/>
          <w:i/>
          <w:iCs/>
          <w:sz w:val="20"/>
          <w:szCs w:val="20"/>
        </w:rPr>
        <w:t>ESR1</w:t>
      </w:r>
      <w:r w:rsidRPr="00643205">
        <w:rPr>
          <w:rFonts w:ascii="Times New Roman" w:hAnsi="Times New Roman" w:cs="Times New Roman"/>
          <w:sz w:val="20"/>
          <w:szCs w:val="20"/>
        </w:rPr>
        <w:t xml:space="preserve"> at 34-36 weeks of gestation………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  <w:r w:rsidRPr="00643205">
        <w:rPr>
          <w:rFonts w:ascii="Times New Roman" w:hAnsi="Times New Roman" w:cs="Times New Roman"/>
          <w:sz w:val="20"/>
          <w:szCs w:val="20"/>
        </w:rPr>
        <w:t>……2</w:t>
      </w:r>
    </w:p>
    <w:p w14:paraId="0B327E3A" w14:textId="13A42910" w:rsidR="00643205" w:rsidRPr="00643205" w:rsidRDefault="00643205" w:rsidP="00643205">
      <w:pPr>
        <w:jc w:val="both"/>
        <w:rPr>
          <w:rFonts w:ascii="Times New Roman" w:hAnsi="Times New Roman" w:cs="Times New Roman"/>
          <w:sz w:val="20"/>
          <w:szCs w:val="20"/>
        </w:rPr>
      </w:pPr>
      <w:r w:rsidRPr="00643205">
        <w:rPr>
          <w:rFonts w:ascii="Times New Roman" w:hAnsi="Times New Roman" w:cs="Times New Roman"/>
          <w:sz w:val="20"/>
          <w:szCs w:val="20"/>
        </w:rPr>
        <w:t xml:space="preserve">Table S3. Pearson correlations of overall </w:t>
      </w:r>
      <w:r w:rsidRPr="007777E7">
        <w:rPr>
          <w:rFonts w:ascii="Times New Roman" w:hAnsi="Times New Roman" w:cs="Times New Roman"/>
          <w:i/>
          <w:iCs/>
          <w:sz w:val="20"/>
          <w:szCs w:val="20"/>
        </w:rPr>
        <w:t>ESR1</w:t>
      </w:r>
      <w:r w:rsidRPr="00643205">
        <w:rPr>
          <w:rFonts w:ascii="Times New Roman" w:hAnsi="Times New Roman" w:cs="Times New Roman"/>
          <w:sz w:val="20"/>
          <w:szCs w:val="20"/>
        </w:rPr>
        <w:t xml:space="preserve">, </w:t>
      </w:r>
      <w:r w:rsidRPr="007777E7">
        <w:rPr>
          <w:rFonts w:ascii="Times New Roman" w:hAnsi="Times New Roman" w:cs="Times New Roman"/>
          <w:i/>
          <w:iCs/>
          <w:sz w:val="20"/>
          <w:szCs w:val="20"/>
        </w:rPr>
        <w:t>ESR2</w:t>
      </w:r>
      <w:r w:rsidRPr="00643205">
        <w:rPr>
          <w:rFonts w:ascii="Times New Roman" w:hAnsi="Times New Roman" w:cs="Times New Roman"/>
          <w:sz w:val="20"/>
          <w:szCs w:val="20"/>
        </w:rPr>
        <w:t xml:space="preserve"> and </w:t>
      </w:r>
      <w:r w:rsidRPr="007777E7">
        <w:rPr>
          <w:rFonts w:ascii="Times New Roman" w:hAnsi="Times New Roman" w:cs="Times New Roman"/>
          <w:i/>
          <w:iCs/>
          <w:sz w:val="20"/>
          <w:szCs w:val="20"/>
        </w:rPr>
        <w:t>GPER</w:t>
      </w:r>
      <w:r w:rsidRPr="00643205">
        <w:rPr>
          <w:rFonts w:ascii="Times New Roman" w:hAnsi="Times New Roman" w:cs="Times New Roman"/>
          <w:sz w:val="20"/>
          <w:szCs w:val="20"/>
        </w:rPr>
        <w:t xml:space="preserve"> methylation at 8-12 weeks postpartum………2</w:t>
      </w:r>
    </w:p>
    <w:p w14:paraId="72E4799E" w14:textId="119A8B37" w:rsidR="00643205" w:rsidRPr="00643205" w:rsidRDefault="00643205" w:rsidP="00643205">
      <w:pPr>
        <w:jc w:val="both"/>
        <w:rPr>
          <w:rFonts w:ascii="Times New Roman" w:hAnsi="Times New Roman" w:cs="Times New Roman"/>
          <w:sz w:val="20"/>
          <w:szCs w:val="20"/>
        </w:rPr>
      </w:pPr>
      <w:r w:rsidRPr="00643205">
        <w:rPr>
          <w:rFonts w:ascii="Times New Roman" w:hAnsi="Times New Roman" w:cs="Times New Roman"/>
          <w:sz w:val="20"/>
          <w:szCs w:val="20"/>
        </w:rPr>
        <w:t xml:space="preserve">Table S4. Spearman correlations of individual CpG sites in </w:t>
      </w:r>
      <w:r w:rsidRPr="00643205">
        <w:rPr>
          <w:rFonts w:ascii="Times New Roman" w:hAnsi="Times New Roman" w:cs="Times New Roman"/>
          <w:i/>
          <w:iCs/>
          <w:sz w:val="20"/>
          <w:szCs w:val="20"/>
        </w:rPr>
        <w:t>ESR1</w:t>
      </w:r>
      <w:r w:rsidRPr="00643205">
        <w:rPr>
          <w:rFonts w:ascii="Times New Roman" w:hAnsi="Times New Roman" w:cs="Times New Roman"/>
          <w:sz w:val="20"/>
          <w:szCs w:val="20"/>
        </w:rPr>
        <w:t xml:space="preserve"> at 8-12 weeks postpartum…………………….2</w:t>
      </w:r>
    </w:p>
    <w:p w14:paraId="40D625DA" w14:textId="10410442" w:rsidR="00643205" w:rsidRPr="00643205" w:rsidRDefault="00643205" w:rsidP="00643205">
      <w:pPr>
        <w:jc w:val="both"/>
        <w:rPr>
          <w:rFonts w:ascii="Times New Roman" w:hAnsi="Times New Roman" w:cs="Times New Roman"/>
          <w:sz w:val="20"/>
          <w:szCs w:val="20"/>
        </w:rPr>
      </w:pPr>
      <w:r w:rsidRPr="00643205">
        <w:rPr>
          <w:rFonts w:ascii="Times New Roman" w:hAnsi="Times New Roman" w:cs="Times New Roman"/>
          <w:sz w:val="20"/>
          <w:szCs w:val="20"/>
        </w:rPr>
        <w:t>Table S5. Results of multivariate linear regression during the postpartum period…………………………………3</w:t>
      </w:r>
    </w:p>
    <w:p w14:paraId="35A9F7F1" w14:textId="6CEC43AB" w:rsidR="00643205" w:rsidRPr="00643205" w:rsidRDefault="00643205" w:rsidP="00643205">
      <w:pPr>
        <w:jc w:val="both"/>
        <w:rPr>
          <w:rFonts w:ascii="Times New Roman" w:hAnsi="Times New Roman" w:cs="Times New Roman"/>
          <w:sz w:val="20"/>
          <w:szCs w:val="20"/>
        </w:rPr>
      </w:pPr>
      <w:r w:rsidRPr="00643205">
        <w:rPr>
          <w:rFonts w:ascii="Times New Roman" w:hAnsi="Times New Roman" w:cs="Times New Roman"/>
          <w:sz w:val="20"/>
          <w:szCs w:val="20"/>
        </w:rPr>
        <w:t>Table S</w:t>
      </w:r>
      <w:r w:rsidR="00B32AB4">
        <w:rPr>
          <w:rFonts w:ascii="Times New Roman" w:hAnsi="Times New Roman" w:cs="Times New Roman"/>
          <w:sz w:val="20"/>
          <w:szCs w:val="20"/>
        </w:rPr>
        <w:t>6</w:t>
      </w:r>
      <w:r w:rsidRPr="00643205">
        <w:rPr>
          <w:rFonts w:ascii="Times New Roman" w:hAnsi="Times New Roman" w:cs="Times New Roman"/>
          <w:sz w:val="20"/>
          <w:szCs w:val="20"/>
        </w:rPr>
        <w:t>. Results of multivariate linear regression predicting delta methylation based on change scores…</w:t>
      </w:r>
      <w:proofErr w:type="gramStart"/>
      <w:r w:rsidRPr="00643205">
        <w:rPr>
          <w:rFonts w:ascii="Times New Roman" w:hAnsi="Times New Roman" w:cs="Times New Roman"/>
          <w:sz w:val="20"/>
          <w:szCs w:val="20"/>
        </w:rPr>
        <w:t>….…..</w:t>
      </w:r>
      <w:proofErr w:type="gramEnd"/>
      <w:r w:rsidRPr="00643205">
        <w:rPr>
          <w:rFonts w:ascii="Times New Roman" w:hAnsi="Times New Roman" w:cs="Times New Roman"/>
          <w:sz w:val="20"/>
          <w:szCs w:val="20"/>
        </w:rPr>
        <w:t>3</w:t>
      </w:r>
    </w:p>
    <w:p w14:paraId="2ED30ADB" w14:textId="2171D894" w:rsidR="00643205" w:rsidRPr="00643205" w:rsidRDefault="00643205" w:rsidP="00643205">
      <w:pPr>
        <w:jc w:val="both"/>
        <w:rPr>
          <w:rFonts w:ascii="Times New Roman" w:hAnsi="Times New Roman" w:cs="Times New Roman"/>
          <w:sz w:val="20"/>
          <w:szCs w:val="20"/>
        </w:rPr>
      </w:pPr>
      <w:r w:rsidRPr="00643205">
        <w:rPr>
          <w:rFonts w:ascii="Times New Roman" w:hAnsi="Times New Roman" w:cs="Times New Roman"/>
          <w:sz w:val="20"/>
          <w:szCs w:val="20"/>
        </w:rPr>
        <w:t>Table S</w:t>
      </w:r>
      <w:r w:rsidR="00B32AB4">
        <w:rPr>
          <w:rFonts w:ascii="Times New Roman" w:hAnsi="Times New Roman" w:cs="Times New Roman"/>
          <w:sz w:val="20"/>
          <w:szCs w:val="20"/>
        </w:rPr>
        <w:t>7</w:t>
      </w:r>
      <w:r w:rsidRPr="00643205">
        <w:rPr>
          <w:rFonts w:ascii="Times New Roman" w:hAnsi="Times New Roman" w:cs="Times New Roman"/>
          <w:sz w:val="20"/>
          <w:szCs w:val="20"/>
        </w:rPr>
        <w:t>. Results of multivariate linear regression predicting delta methylation based on scores from pregnancy…3</w:t>
      </w:r>
    </w:p>
    <w:p w14:paraId="28DD6995" w14:textId="77777777" w:rsidR="00643205" w:rsidRDefault="00643205">
      <w:pPr>
        <w:rPr>
          <w:rFonts w:ascii="Times New Roman" w:hAnsi="Times New Roman" w:cs="Times New Roman"/>
          <w:sz w:val="18"/>
          <w:szCs w:val="18"/>
        </w:rPr>
      </w:pPr>
    </w:p>
    <w:p w14:paraId="114359F2" w14:textId="77777777" w:rsidR="00643205" w:rsidRDefault="00643205">
      <w:pPr>
        <w:rPr>
          <w:rFonts w:ascii="Times New Roman" w:hAnsi="Times New Roman" w:cs="Times New Roman"/>
          <w:sz w:val="18"/>
          <w:szCs w:val="18"/>
        </w:rPr>
      </w:pPr>
    </w:p>
    <w:p w14:paraId="6CAFBACF" w14:textId="77777777" w:rsidR="00643205" w:rsidRDefault="00643205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ellenraster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90"/>
        <w:gridCol w:w="992"/>
        <w:gridCol w:w="1134"/>
        <w:gridCol w:w="992"/>
        <w:gridCol w:w="1134"/>
        <w:gridCol w:w="1134"/>
        <w:gridCol w:w="1134"/>
        <w:gridCol w:w="988"/>
      </w:tblGrid>
      <w:tr w:rsidR="001846CD" w:rsidRPr="000F3651" w14:paraId="66658A14" w14:textId="77777777" w:rsidTr="00E06C9C">
        <w:tc>
          <w:tcPr>
            <w:tcW w:w="94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3C9E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Table S1</w:t>
            </w:r>
          </w:p>
          <w:p w14:paraId="2194D96A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Pearson correlations of overall 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ESR1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ESR2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GPER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methylation at 34-36 weeks of gestation.</w:t>
            </w:r>
          </w:p>
        </w:tc>
      </w:tr>
      <w:tr w:rsidR="001846CD" w:rsidRPr="000F3651" w14:paraId="78508AE3" w14:textId="77777777" w:rsidTr="00E06C9C"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F018C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415C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736AB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92C91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F867A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6BAF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F0B2B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C3316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1846CD" w:rsidRPr="000F3651" w14:paraId="69C9274B" w14:textId="77777777" w:rsidTr="00E06C9C"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D13A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ESR1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Methylation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720B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4EF7C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46B5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64DC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2CA7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D663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7D81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20412B61" w14:textId="77777777" w:rsidTr="00E06C9C"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552B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ESR2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Methylation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33AF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981E1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.14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8430B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60E09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4509A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4FEAE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B582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6CD" w:rsidRPr="000F3651" w14:paraId="0C0E9203" w14:textId="77777777" w:rsidTr="00E06C9C"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9FB0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GPER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Methylation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0571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A10D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-.23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572E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E6F85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2005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2EDA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5064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26AC5E31" w14:textId="77777777" w:rsidTr="00E06C9C"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23D4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4. EPDS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DF525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66A5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-.29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933F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-.01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B475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.15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CF93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1DC0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27D4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1EBFF443" w14:textId="77777777" w:rsidTr="00E06C9C"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A63207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5. E2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A012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BCB8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BCC0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7E845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854E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.05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CE99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A4C5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27CE329A" w14:textId="77777777" w:rsidTr="00E06C9C"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A6078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6. Age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3A2E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E34F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1C90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A1CA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-.23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B4B4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.004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72C2D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.007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8D3B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</w:tr>
      <w:tr w:rsidR="001846CD" w:rsidRPr="000F3651" w14:paraId="1141A4BA" w14:textId="77777777" w:rsidTr="00E06C9C">
        <w:tc>
          <w:tcPr>
            <w:tcW w:w="94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7F6BE" w14:textId="01758EAE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Note. *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&lt; .05, </w:t>
            </w:r>
            <w:proofErr w:type="spellStart"/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Spearman</w:t>
            </w:r>
            <w:proofErr w:type="spellEnd"/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rank correlation, EPDS Edinburgh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ostnatal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epression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cale, E2 estradiol.</w:t>
            </w:r>
          </w:p>
        </w:tc>
      </w:tr>
    </w:tbl>
    <w:p w14:paraId="1E5934E9" w14:textId="77777777" w:rsidR="001846CD" w:rsidRDefault="001846CD" w:rsidP="001846CD">
      <w:pPr>
        <w:rPr>
          <w:rFonts w:ascii="Times New Roman" w:hAnsi="Times New Roman" w:cs="Times New Roman"/>
          <w:b/>
          <w:bCs/>
          <w:u w:val="single"/>
        </w:rPr>
      </w:pPr>
    </w:p>
    <w:p w14:paraId="0B523E48" w14:textId="77777777" w:rsidR="001846CD" w:rsidRPr="000F3651" w:rsidRDefault="001846CD" w:rsidP="001846CD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425"/>
      </w:tblGrid>
      <w:tr w:rsidR="001846CD" w:rsidRPr="000F3651" w14:paraId="35765459" w14:textId="77777777" w:rsidTr="00E06C9C">
        <w:tc>
          <w:tcPr>
            <w:tcW w:w="9639" w:type="dxa"/>
            <w:gridSpan w:val="14"/>
          </w:tcPr>
          <w:p w14:paraId="5F4F911B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S2</w:t>
            </w:r>
          </w:p>
          <w:p w14:paraId="0A7E9712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Pearson correlations of individual CpG sites in 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ESR1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at 34-36 weeks of gestation.</w:t>
            </w:r>
          </w:p>
        </w:tc>
      </w:tr>
      <w:tr w:rsidR="001846CD" w:rsidRPr="000F3651" w14:paraId="028151F5" w14:textId="77777777" w:rsidTr="00E06C9C">
        <w:tc>
          <w:tcPr>
            <w:tcW w:w="993" w:type="dxa"/>
          </w:tcPr>
          <w:p w14:paraId="178EA6C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567" w:type="dxa"/>
          </w:tcPr>
          <w:p w14:paraId="56A044CE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08" w:type="dxa"/>
          </w:tcPr>
          <w:p w14:paraId="5D7C74FE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14:paraId="0AA10C2B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F5C8391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7B30497C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068004E6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78489FED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152C4607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5E8748FE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070818EF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14:paraId="5CB14870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834D2B2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14:paraId="3D83C09E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</w:tr>
      <w:tr w:rsidR="001846CD" w:rsidRPr="000F3651" w14:paraId="41A0B285" w14:textId="77777777" w:rsidTr="00E06C9C">
        <w:tc>
          <w:tcPr>
            <w:tcW w:w="993" w:type="dxa"/>
            <w:hideMark/>
          </w:tcPr>
          <w:p w14:paraId="3631CE57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1. CpG 1</w:t>
            </w:r>
          </w:p>
        </w:tc>
        <w:tc>
          <w:tcPr>
            <w:tcW w:w="567" w:type="dxa"/>
          </w:tcPr>
          <w:p w14:paraId="2FC5AB2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</w:tcPr>
          <w:p w14:paraId="4D432BC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4F3C89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62108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821118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7AAB6B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2B2FA32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5D92FCD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6AFB812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8" w:type="dxa"/>
          </w:tcPr>
          <w:p w14:paraId="4D95967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7EBA5E8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4EC907D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113F39F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36079486" w14:textId="77777777" w:rsidTr="00E06C9C">
        <w:tc>
          <w:tcPr>
            <w:tcW w:w="993" w:type="dxa"/>
          </w:tcPr>
          <w:p w14:paraId="4CED6BB6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2. CpG 2</w:t>
            </w:r>
          </w:p>
        </w:tc>
        <w:tc>
          <w:tcPr>
            <w:tcW w:w="567" w:type="dxa"/>
          </w:tcPr>
          <w:p w14:paraId="4B4A055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</w:tcPr>
          <w:p w14:paraId="71BB23A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.71*</w:t>
            </w:r>
          </w:p>
        </w:tc>
        <w:tc>
          <w:tcPr>
            <w:tcW w:w="709" w:type="dxa"/>
          </w:tcPr>
          <w:p w14:paraId="3354C4F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6143FC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DF49D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4E1FF4A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3AF96BB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0DA5CBB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2C84A72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8" w:type="dxa"/>
          </w:tcPr>
          <w:p w14:paraId="780CAF0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19A353B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29CE975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759025D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0CABCDFF" w14:textId="77777777" w:rsidTr="00E06C9C">
        <w:tc>
          <w:tcPr>
            <w:tcW w:w="993" w:type="dxa"/>
          </w:tcPr>
          <w:p w14:paraId="5BD9AB2D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3. CpG 3</w:t>
            </w:r>
          </w:p>
        </w:tc>
        <w:tc>
          <w:tcPr>
            <w:tcW w:w="567" w:type="dxa"/>
          </w:tcPr>
          <w:p w14:paraId="4888B6A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</w:tcPr>
          <w:p w14:paraId="3FD45F0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.52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514DEC5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.53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35701E1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940494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248F81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6462AAD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384149E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3BBC310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8" w:type="dxa"/>
          </w:tcPr>
          <w:p w14:paraId="3DB1AFC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64B18E7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0AB3E41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324142C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4FA556E1" w14:textId="77777777" w:rsidTr="00E06C9C">
        <w:tc>
          <w:tcPr>
            <w:tcW w:w="993" w:type="dxa"/>
          </w:tcPr>
          <w:p w14:paraId="360A7339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4. CpG 4</w:t>
            </w:r>
          </w:p>
        </w:tc>
        <w:tc>
          <w:tcPr>
            <w:tcW w:w="567" w:type="dxa"/>
          </w:tcPr>
          <w:p w14:paraId="49F3256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</w:tcPr>
          <w:p w14:paraId="0FEEB62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.65*</w:t>
            </w:r>
          </w:p>
        </w:tc>
        <w:tc>
          <w:tcPr>
            <w:tcW w:w="709" w:type="dxa"/>
          </w:tcPr>
          <w:p w14:paraId="53CE2EC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.76*</w:t>
            </w:r>
          </w:p>
        </w:tc>
        <w:tc>
          <w:tcPr>
            <w:tcW w:w="709" w:type="dxa"/>
          </w:tcPr>
          <w:p w14:paraId="27E4C4B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.33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0E5B33B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5BDCA74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3B0A7C4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1C4D903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66A1AC0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8" w:type="dxa"/>
          </w:tcPr>
          <w:p w14:paraId="6352390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646388C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5982369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73744C7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2B65B31A" w14:textId="77777777" w:rsidTr="00E06C9C">
        <w:tc>
          <w:tcPr>
            <w:tcW w:w="993" w:type="dxa"/>
          </w:tcPr>
          <w:p w14:paraId="1502C8B0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5. CpG 5</w:t>
            </w:r>
          </w:p>
        </w:tc>
        <w:tc>
          <w:tcPr>
            <w:tcW w:w="567" w:type="dxa"/>
          </w:tcPr>
          <w:p w14:paraId="26D9BE5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</w:tcPr>
          <w:p w14:paraId="0A67BE2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.65* </w:t>
            </w:r>
          </w:p>
        </w:tc>
        <w:tc>
          <w:tcPr>
            <w:tcW w:w="709" w:type="dxa"/>
          </w:tcPr>
          <w:p w14:paraId="48F616D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.64*</w:t>
            </w:r>
          </w:p>
        </w:tc>
        <w:tc>
          <w:tcPr>
            <w:tcW w:w="709" w:type="dxa"/>
          </w:tcPr>
          <w:p w14:paraId="23D6EC9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.34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073EC5A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.61*</w:t>
            </w:r>
          </w:p>
        </w:tc>
        <w:tc>
          <w:tcPr>
            <w:tcW w:w="708" w:type="dxa"/>
          </w:tcPr>
          <w:p w14:paraId="0E307F7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09" w:type="dxa"/>
          </w:tcPr>
          <w:p w14:paraId="7597BB9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59059B1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471C144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8" w:type="dxa"/>
          </w:tcPr>
          <w:p w14:paraId="1B42CDD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6CDFC07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5EE69B3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4FDEA4D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41FF1351" w14:textId="77777777" w:rsidTr="00E06C9C">
        <w:tc>
          <w:tcPr>
            <w:tcW w:w="993" w:type="dxa"/>
          </w:tcPr>
          <w:p w14:paraId="7794C9BA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6. CpG 6</w:t>
            </w:r>
          </w:p>
        </w:tc>
        <w:tc>
          <w:tcPr>
            <w:tcW w:w="567" w:type="dxa"/>
          </w:tcPr>
          <w:p w14:paraId="220BEA3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</w:tcPr>
          <w:p w14:paraId="3E26282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.59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</w:p>
        </w:tc>
        <w:tc>
          <w:tcPr>
            <w:tcW w:w="709" w:type="dxa"/>
          </w:tcPr>
          <w:p w14:paraId="58DF8C5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.51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</w:p>
        </w:tc>
        <w:tc>
          <w:tcPr>
            <w:tcW w:w="709" w:type="dxa"/>
          </w:tcPr>
          <w:p w14:paraId="1318424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.24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24B3284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.47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</w:p>
        </w:tc>
        <w:tc>
          <w:tcPr>
            <w:tcW w:w="708" w:type="dxa"/>
          </w:tcPr>
          <w:p w14:paraId="081D3C7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.52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* </w:t>
            </w:r>
          </w:p>
        </w:tc>
        <w:tc>
          <w:tcPr>
            <w:tcW w:w="709" w:type="dxa"/>
          </w:tcPr>
          <w:p w14:paraId="64A60AD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09" w:type="dxa"/>
          </w:tcPr>
          <w:p w14:paraId="50FB5B0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55E03C3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8" w:type="dxa"/>
          </w:tcPr>
          <w:p w14:paraId="1671E81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2AE0737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7FBBA62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5CE1156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4EFE4F53" w14:textId="77777777" w:rsidTr="00E06C9C">
        <w:tc>
          <w:tcPr>
            <w:tcW w:w="993" w:type="dxa"/>
          </w:tcPr>
          <w:p w14:paraId="7194F0C6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7. CpG 7</w:t>
            </w:r>
          </w:p>
        </w:tc>
        <w:tc>
          <w:tcPr>
            <w:tcW w:w="567" w:type="dxa"/>
          </w:tcPr>
          <w:p w14:paraId="79E5E0C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</w:tcPr>
          <w:p w14:paraId="02ED0E1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.51* </w:t>
            </w:r>
          </w:p>
        </w:tc>
        <w:tc>
          <w:tcPr>
            <w:tcW w:w="709" w:type="dxa"/>
          </w:tcPr>
          <w:p w14:paraId="5B4202B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.61* </w:t>
            </w:r>
          </w:p>
        </w:tc>
        <w:tc>
          <w:tcPr>
            <w:tcW w:w="709" w:type="dxa"/>
          </w:tcPr>
          <w:p w14:paraId="0E6FCE9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.31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</w:p>
        </w:tc>
        <w:tc>
          <w:tcPr>
            <w:tcW w:w="709" w:type="dxa"/>
          </w:tcPr>
          <w:p w14:paraId="7255AE6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.52* </w:t>
            </w:r>
          </w:p>
        </w:tc>
        <w:tc>
          <w:tcPr>
            <w:tcW w:w="708" w:type="dxa"/>
          </w:tcPr>
          <w:p w14:paraId="5C118C8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.71*</w:t>
            </w:r>
          </w:p>
        </w:tc>
        <w:tc>
          <w:tcPr>
            <w:tcW w:w="709" w:type="dxa"/>
          </w:tcPr>
          <w:p w14:paraId="2849C7E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.38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*</w:t>
            </w:r>
          </w:p>
        </w:tc>
        <w:tc>
          <w:tcPr>
            <w:tcW w:w="709" w:type="dxa"/>
          </w:tcPr>
          <w:p w14:paraId="3187AC9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09" w:type="dxa"/>
          </w:tcPr>
          <w:p w14:paraId="3CF5AA8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8" w:type="dxa"/>
          </w:tcPr>
          <w:p w14:paraId="379BA5F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693A623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7FD703B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76B6699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23EC212D" w14:textId="77777777" w:rsidTr="00E06C9C">
        <w:tc>
          <w:tcPr>
            <w:tcW w:w="993" w:type="dxa"/>
          </w:tcPr>
          <w:p w14:paraId="0D361246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8. CpG 8</w:t>
            </w:r>
          </w:p>
        </w:tc>
        <w:tc>
          <w:tcPr>
            <w:tcW w:w="567" w:type="dxa"/>
          </w:tcPr>
          <w:p w14:paraId="6E67C93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</w:tcPr>
          <w:p w14:paraId="1E9F2F4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.29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</w:p>
        </w:tc>
        <w:tc>
          <w:tcPr>
            <w:tcW w:w="709" w:type="dxa"/>
          </w:tcPr>
          <w:p w14:paraId="5BE4963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.28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6B63D8B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.17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</w:tcPr>
          <w:p w14:paraId="707E577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.29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</w:p>
        </w:tc>
        <w:tc>
          <w:tcPr>
            <w:tcW w:w="708" w:type="dxa"/>
          </w:tcPr>
          <w:p w14:paraId="39EE993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.51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*</w:t>
            </w:r>
          </w:p>
        </w:tc>
        <w:tc>
          <w:tcPr>
            <w:tcW w:w="709" w:type="dxa"/>
          </w:tcPr>
          <w:p w14:paraId="1177DDB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.11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709" w:type="dxa"/>
          </w:tcPr>
          <w:p w14:paraId="3E81AB6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.28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*</w:t>
            </w:r>
          </w:p>
        </w:tc>
        <w:tc>
          <w:tcPr>
            <w:tcW w:w="709" w:type="dxa"/>
          </w:tcPr>
          <w:p w14:paraId="0F99FDF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08" w:type="dxa"/>
          </w:tcPr>
          <w:p w14:paraId="21B0BB4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140C943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419FCA0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2A15DDD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2F56832E" w14:textId="77777777" w:rsidTr="00E06C9C">
        <w:tc>
          <w:tcPr>
            <w:tcW w:w="993" w:type="dxa"/>
          </w:tcPr>
          <w:p w14:paraId="34C18B4C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9. CpG 9</w:t>
            </w:r>
          </w:p>
        </w:tc>
        <w:tc>
          <w:tcPr>
            <w:tcW w:w="567" w:type="dxa"/>
          </w:tcPr>
          <w:p w14:paraId="0009B52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708" w:type="dxa"/>
          </w:tcPr>
          <w:p w14:paraId="0F7885F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.44* </w:t>
            </w:r>
          </w:p>
        </w:tc>
        <w:tc>
          <w:tcPr>
            <w:tcW w:w="709" w:type="dxa"/>
          </w:tcPr>
          <w:p w14:paraId="1DB94AC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.59*</w:t>
            </w:r>
          </w:p>
        </w:tc>
        <w:tc>
          <w:tcPr>
            <w:tcW w:w="709" w:type="dxa"/>
          </w:tcPr>
          <w:p w14:paraId="68766BD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.41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2213B33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.44* </w:t>
            </w:r>
          </w:p>
        </w:tc>
        <w:tc>
          <w:tcPr>
            <w:tcW w:w="708" w:type="dxa"/>
          </w:tcPr>
          <w:p w14:paraId="68CEB02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.65* </w:t>
            </w:r>
          </w:p>
        </w:tc>
        <w:tc>
          <w:tcPr>
            <w:tcW w:w="709" w:type="dxa"/>
          </w:tcPr>
          <w:p w14:paraId="5C488EF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.45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*</w:t>
            </w:r>
          </w:p>
        </w:tc>
        <w:tc>
          <w:tcPr>
            <w:tcW w:w="709" w:type="dxa"/>
          </w:tcPr>
          <w:p w14:paraId="66A1D93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.56* </w:t>
            </w:r>
          </w:p>
        </w:tc>
        <w:tc>
          <w:tcPr>
            <w:tcW w:w="709" w:type="dxa"/>
          </w:tcPr>
          <w:p w14:paraId="6A182A3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.47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*</w:t>
            </w:r>
          </w:p>
        </w:tc>
        <w:tc>
          <w:tcPr>
            <w:tcW w:w="708" w:type="dxa"/>
          </w:tcPr>
          <w:p w14:paraId="3C18622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09" w:type="dxa"/>
          </w:tcPr>
          <w:p w14:paraId="0E79B09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6D79069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56FFD33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3BE715F3" w14:textId="77777777" w:rsidTr="00E06C9C">
        <w:tc>
          <w:tcPr>
            <w:tcW w:w="993" w:type="dxa"/>
          </w:tcPr>
          <w:p w14:paraId="24F336E8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10. EPDS</w:t>
            </w:r>
          </w:p>
        </w:tc>
        <w:tc>
          <w:tcPr>
            <w:tcW w:w="567" w:type="dxa"/>
          </w:tcPr>
          <w:p w14:paraId="218E28C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708" w:type="dxa"/>
          </w:tcPr>
          <w:p w14:paraId="65BFA44C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-.24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709" w:type="dxa"/>
          </w:tcPr>
          <w:p w14:paraId="040EEC6D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-.39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</w:p>
        </w:tc>
        <w:tc>
          <w:tcPr>
            <w:tcW w:w="709" w:type="dxa"/>
          </w:tcPr>
          <w:p w14:paraId="4B90CBE4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-.21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0CEACFCF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-.19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732F3D8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-.14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</w:tcPr>
          <w:p w14:paraId="68C16F6C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-.18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</w:tcPr>
          <w:p w14:paraId="5FDC66C9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-.17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</w:tcPr>
          <w:p w14:paraId="25602415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-.11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74550527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-.13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</w:tcPr>
          <w:p w14:paraId="7CB3ACF7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13FF6D0E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9076629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6CD" w:rsidRPr="000F3651" w14:paraId="6CEA55B0" w14:textId="77777777" w:rsidTr="00E06C9C">
        <w:tc>
          <w:tcPr>
            <w:tcW w:w="993" w:type="dxa"/>
          </w:tcPr>
          <w:p w14:paraId="2B41EA10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11. E2 </w:t>
            </w:r>
          </w:p>
        </w:tc>
        <w:tc>
          <w:tcPr>
            <w:tcW w:w="567" w:type="dxa"/>
          </w:tcPr>
          <w:p w14:paraId="1ABD390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708" w:type="dxa"/>
          </w:tcPr>
          <w:p w14:paraId="6841E43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</w:p>
        </w:tc>
        <w:tc>
          <w:tcPr>
            <w:tcW w:w="709" w:type="dxa"/>
          </w:tcPr>
          <w:p w14:paraId="42DCD29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.08 </w:t>
            </w:r>
          </w:p>
        </w:tc>
        <w:tc>
          <w:tcPr>
            <w:tcW w:w="709" w:type="dxa"/>
          </w:tcPr>
          <w:p w14:paraId="2C86F48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</w:tcPr>
          <w:p w14:paraId="5060599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.09 </w:t>
            </w:r>
          </w:p>
        </w:tc>
        <w:tc>
          <w:tcPr>
            <w:tcW w:w="708" w:type="dxa"/>
          </w:tcPr>
          <w:p w14:paraId="1B5A525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.28* </w:t>
            </w:r>
          </w:p>
        </w:tc>
        <w:tc>
          <w:tcPr>
            <w:tcW w:w="709" w:type="dxa"/>
          </w:tcPr>
          <w:p w14:paraId="7316CFC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-.12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709" w:type="dxa"/>
          </w:tcPr>
          <w:p w14:paraId="4D2E6AF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.11 </w:t>
            </w:r>
          </w:p>
        </w:tc>
        <w:tc>
          <w:tcPr>
            <w:tcW w:w="709" w:type="dxa"/>
          </w:tcPr>
          <w:p w14:paraId="08C9BBC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.15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708" w:type="dxa"/>
          </w:tcPr>
          <w:p w14:paraId="3E35906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.08 </w:t>
            </w:r>
          </w:p>
        </w:tc>
        <w:tc>
          <w:tcPr>
            <w:tcW w:w="709" w:type="dxa"/>
          </w:tcPr>
          <w:p w14:paraId="27F22B8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.05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567" w:type="dxa"/>
          </w:tcPr>
          <w:p w14:paraId="107C4E3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425" w:type="dxa"/>
          </w:tcPr>
          <w:p w14:paraId="0BD1064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0888049C" w14:textId="77777777" w:rsidTr="00E06C9C">
        <w:tc>
          <w:tcPr>
            <w:tcW w:w="993" w:type="dxa"/>
          </w:tcPr>
          <w:p w14:paraId="74E62BDB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12. Age</w:t>
            </w:r>
          </w:p>
        </w:tc>
        <w:tc>
          <w:tcPr>
            <w:tcW w:w="567" w:type="dxa"/>
          </w:tcPr>
          <w:p w14:paraId="3D2D788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708" w:type="dxa"/>
          </w:tcPr>
          <w:p w14:paraId="1476AD2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14:paraId="27DCF17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709" w:type="dxa"/>
          </w:tcPr>
          <w:p w14:paraId="6228C66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09" w:type="dxa"/>
          </w:tcPr>
          <w:p w14:paraId="514FA17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.04 </w:t>
            </w:r>
          </w:p>
        </w:tc>
        <w:tc>
          <w:tcPr>
            <w:tcW w:w="708" w:type="dxa"/>
          </w:tcPr>
          <w:p w14:paraId="76F2932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.12</w:t>
            </w:r>
          </w:p>
        </w:tc>
        <w:tc>
          <w:tcPr>
            <w:tcW w:w="709" w:type="dxa"/>
          </w:tcPr>
          <w:p w14:paraId="5304CE4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-.05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709" w:type="dxa"/>
          </w:tcPr>
          <w:p w14:paraId="7A699AB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-.01 </w:t>
            </w:r>
          </w:p>
        </w:tc>
        <w:tc>
          <w:tcPr>
            <w:tcW w:w="709" w:type="dxa"/>
          </w:tcPr>
          <w:p w14:paraId="4060FEB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.07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708" w:type="dxa"/>
          </w:tcPr>
          <w:p w14:paraId="6417F70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-.001 </w:t>
            </w:r>
          </w:p>
        </w:tc>
        <w:tc>
          <w:tcPr>
            <w:tcW w:w="709" w:type="dxa"/>
          </w:tcPr>
          <w:p w14:paraId="066DF91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.004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567" w:type="dxa"/>
          </w:tcPr>
          <w:p w14:paraId="43F94D0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.007 </w:t>
            </w:r>
          </w:p>
        </w:tc>
        <w:tc>
          <w:tcPr>
            <w:tcW w:w="425" w:type="dxa"/>
          </w:tcPr>
          <w:p w14:paraId="4E0DF54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</w:tr>
      <w:tr w:rsidR="001846CD" w:rsidRPr="000F3651" w14:paraId="695E2893" w14:textId="77777777" w:rsidTr="00E06C9C">
        <w:tc>
          <w:tcPr>
            <w:tcW w:w="9639" w:type="dxa"/>
            <w:gridSpan w:val="14"/>
          </w:tcPr>
          <w:p w14:paraId="65257749" w14:textId="1DD07C2A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Note. *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&lt; .05, </w:t>
            </w:r>
            <w:proofErr w:type="spellStart"/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Spearman</w:t>
            </w:r>
            <w:proofErr w:type="spellEnd"/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rank correlation, EPDS Edinburgh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ostnatal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epression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cale, E2 estradiol.</w:t>
            </w:r>
          </w:p>
        </w:tc>
      </w:tr>
    </w:tbl>
    <w:p w14:paraId="5C476F4F" w14:textId="77777777" w:rsidR="001846CD" w:rsidRDefault="001846CD" w:rsidP="001846CD">
      <w:pPr>
        <w:rPr>
          <w:rFonts w:ascii="Times New Roman" w:hAnsi="Times New Roman" w:cs="Times New Roman"/>
          <w:b/>
          <w:bCs/>
          <w:u w:val="single"/>
        </w:rPr>
      </w:pPr>
    </w:p>
    <w:p w14:paraId="4E7CD98A" w14:textId="77777777" w:rsidR="001846CD" w:rsidRPr="000F3651" w:rsidRDefault="001846CD" w:rsidP="001846CD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lenraster"/>
        <w:tblW w:w="95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003"/>
        <w:gridCol w:w="1134"/>
        <w:gridCol w:w="1134"/>
        <w:gridCol w:w="992"/>
        <w:gridCol w:w="1267"/>
        <w:gridCol w:w="1001"/>
        <w:gridCol w:w="990"/>
      </w:tblGrid>
      <w:tr w:rsidR="001846CD" w:rsidRPr="000F3651" w14:paraId="1F0A1A3D" w14:textId="77777777" w:rsidTr="00E06C9C">
        <w:tc>
          <w:tcPr>
            <w:tcW w:w="9500" w:type="dxa"/>
            <w:gridSpan w:val="8"/>
            <w:tcBorders>
              <w:bottom w:val="single" w:sz="4" w:space="0" w:color="auto"/>
            </w:tcBorders>
          </w:tcPr>
          <w:p w14:paraId="3B8616B8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S3</w:t>
            </w:r>
          </w:p>
          <w:p w14:paraId="222275B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Pearson correlations of overall </w:t>
            </w:r>
            <w:r w:rsidRPr="00B32AB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ESR1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32AB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ESR2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B32AB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GPER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methylation at 8-12 weeks postpartum.</w:t>
            </w:r>
          </w:p>
        </w:tc>
      </w:tr>
      <w:tr w:rsidR="001846CD" w:rsidRPr="000F3651" w14:paraId="0C35CB55" w14:textId="77777777" w:rsidTr="00E06C9C"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19D5134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6B4116D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157BD0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3BA86A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B8B9C9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1ABC0E3E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B7B192B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C816CBF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</w:tr>
      <w:tr w:rsidR="001846CD" w:rsidRPr="000F3651" w14:paraId="609F5AA2" w14:textId="77777777" w:rsidTr="00E06C9C"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C63DBF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ESR1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Methylation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7E3B6EE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1A555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48676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B2FBB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336F382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4CCB061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23B48D5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7F8A5961" w14:textId="77777777" w:rsidTr="00E06C9C"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64E7BE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ESR2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Methylation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261B5DA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E3E220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-.11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66AA08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95EEE5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0EFA86A9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3C0CAF1A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DA64AA4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6CD" w:rsidRPr="000F3651" w14:paraId="4B49B36F" w14:textId="77777777" w:rsidTr="00E06C9C"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993DC57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GPER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Methylation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3878EA6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C5EB9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EC5FE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.07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278BB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0327B5E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2579871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240CEC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0430A01A" w14:textId="77777777" w:rsidTr="00E06C9C"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5758EED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4. EPDS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69F8FFA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737BB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5CCB4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.04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EE5EEC" w14:textId="77777777" w:rsidR="001846CD" w:rsidRPr="000F3651" w:rsidRDefault="001846CD" w:rsidP="00E06C9C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.006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4EBC433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276ACF9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7AAF2C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222A28C9" w14:textId="77777777" w:rsidTr="00E06C9C"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587AB6D2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5. E2 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76C48B0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16653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-.08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36729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-.04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D78CFC" w14:textId="77777777" w:rsidR="001846CD" w:rsidRPr="000F3651" w:rsidRDefault="001846CD" w:rsidP="00E06C9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.21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*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06486FE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.21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*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23F88D1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11486A7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5122962C" w14:textId="77777777" w:rsidTr="00E06C9C"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466B65A9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6. Age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14:paraId="2127D88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AAFF4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10E64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.13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5FA35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.01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</w:tcPr>
          <w:p w14:paraId="4A0AF1A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20E4E5A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.12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84B705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</w:tr>
      <w:tr w:rsidR="001846CD" w:rsidRPr="000F3651" w14:paraId="7ADCC3D7" w14:textId="77777777" w:rsidTr="00E06C9C">
        <w:tc>
          <w:tcPr>
            <w:tcW w:w="9500" w:type="dxa"/>
            <w:gridSpan w:val="8"/>
            <w:tcBorders>
              <w:top w:val="single" w:sz="4" w:space="0" w:color="auto"/>
            </w:tcBorders>
          </w:tcPr>
          <w:p w14:paraId="36E7EF86" w14:textId="70C76010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Note. *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&lt; .05, </w:t>
            </w:r>
            <w:proofErr w:type="spellStart"/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Spearman</w:t>
            </w:r>
            <w:proofErr w:type="spellEnd"/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rank correlation, EPDS Edinburgh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ostnatal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epression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cale, E2 estradiol.</w:t>
            </w:r>
          </w:p>
        </w:tc>
      </w:tr>
    </w:tbl>
    <w:p w14:paraId="0251F8FC" w14:textId="77777777" w:rsidR="001846CD" w:rsidRPr="000F3651" w:rsidRDefault="001846CD" w:rsidP="001846CD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lenraster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499"/>
        <w:gridCol w:w="594"/>
        <w:gridCol w:w="716"/>
        <w:gridCol w:w="709"/>
        <w:gridCol w:w="709"/>
        <w:gridCol w:w="709"/>
        <w:gridCol w:w="708"/>
        <w:gridCol w:w="709"/>
        <w:gridCol w:w="709"/>
        <w:gridCol w:w="567"/>
        <w:gridCol w:w="567"/>
        <w:gridCol w:w="567"/>
        <w:gridCol w:w="425"/>
      </w:tblGrid>
      <w:tr w:rsidR="001846CD" w:rsidRPr="000F3651" w14:paraId="674B649C" w14:textId="77777777" w:rsidTr="001846CD">
        <w:tc>
          <w:tcPr>
            <w:tcW w:w="9219" w:type="dxa"/>
            <w:gridSpan w:val="14"/>
          </w:tcPr>
          <w:p w14:paraId="1DC981FD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S4</w:t>
            </w:r>
          </w:p>
          <w:p w14:paraId="568C815B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Spearman correlations of individual CpG sites in 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ESR1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at 8-12 weeks postpartum.</w:t>
            </w:r>
          </w:p>
        </w:tc>
      </w:tr>
      <w:tr w:rsidR="001846CD" w:rsidRPr="000F3651" w14:paraId="66DD0691" w14:textId="77777777" w:rsidTr="001846CD">
        <w:tc>
          <w:tcPr>
            <w:tcW w:w="1031" w:type="dxa"/>
          </w:tcPr>
          <w:p w14:paraId="525FABBB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499" w:type="dxa"/>
          </w:tcPr>
          <w:p w14:paraId="3B4C16D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594" w:type="dxa"/>
          </w:tcPr>
          <w:p w14:paraId="71147A16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6" w:type="dxa"/>
            <w:hideMark/>
          </w:tcPr>
          <w:p w14:paraId="399C8B3D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459676B5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3854C589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272AF30F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35BB5B92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6FB4B0B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01EBB9DE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4B46306C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5EBC709B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7E38E530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14:paraId="67BD5E71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</w:tr>
      <w:tr w:rsidR="001846CD" w:rsidRPr="000F3651" w14:paraId="4BA3285E" w14:textId="77777777" w:rsidTr="001846CD">
        <w:tc>
          <w:tcPr>
            <w:tcW w:w="1031" w:type="dxa"/>
            <w:hideMark/>
          </w:tcPr>
          <w:p w14:paraId="4851C9A2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1. CpG1</w:t>
            </w:r>
          </w:p>
        </w:tc>
        <w:tc>
          <w:tcPr>
            <w:tcW w:w="499" w:type="dxa"/>
          </w:tcPr>
          <w:p w14:paraId="04B1275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134</w:t>
            </w:r>
          </w:p>
        </w:tc>
        <w:tc>
          <w:tcPr>
            <w:tcW w:w="594" w:type="dxa"/>
          </w:tcPr>
          <w:p w14:paraId="1B3F062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16" w:type="dxa"/>
          </w:tcPr>
          <w:p w14:paraId="5BDAEB7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7887248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7390CD5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152195E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8" w:type="dxa"/>
          </w:tcPr>
          <w:p w14:paraId="447FE9E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7A3C09F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6C584A6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122A8E3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059E63C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286722B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17AC64C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49F81E3C" w14:textId="77777777" w:rsidTr="001846CD">
        <w:tc>
          <w:tcPr>
            <w:tcW w:w="1031" w:type="dxa"/>
          </w:tcPr>
          <w:p w14:paraId="4D50849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2. CpG2</w:t>
            </w:r>
          </w:p>
        </w:tc>
        <w:tc>
          <w:tcPr>
            <w:tcW w:w="499" w:type="dxa"/>
          </w:tcPr>
          <w:p w14:paraId="24FAE0D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134</w:t>
            </w:r>
          </w:p>
        </w:tc>
        <w:tc>
          <w:tcPr>
            <w:tcW w:w="594" w:type="dxa"/>
          </w:tcPr>
          <w:p w14:paraId="4791092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.39*</w:t>
            </w:r>
          </w:p>
        </w:tc>
        <w:tc>
          <w:tcPr>
            <w:tcW w:w="716" w:type="dxa"/>
          </w:tcPr>
          <w:p w14:paraId="2218DD9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09" w:type="dxa"/>
          </w:tcPr>
          <w:p w14:paraId="2EFA653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570ABE8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523B69E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8" w:type="dxa"/>
          </w:tcPr>
          <w:p w14:paraId="4C5A933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49CF809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3884531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477411A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4AD57F3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7B7E5B7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3988A39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6E1E1010" w14:textId="77777777" w:rsidTr="001846CD">
        <w:tc>
          <w:tcPr>
            <w:tcW w:w="1031" w:type="dxa"/>
          </w:tcPr>
          <w:p w14:paraId="4EACC9D9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3. CpG 3</w:t>
            </w:r>
          </w:p>
        </w:tc>
        <w:tc>
          <w:tcPr>
            <w:tcW w:w="499" w:type="dxa"/>
          </w:tcPr>
          <w:p w14:paraId="55C872C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134</w:t>
            </w:r>
          </w:p>
        </w:tc>
        <w:tc>
          <w:tcPr>
            <w:tcW w:w="594" w:type="dxa"/>
          </w:tcPr>
          <w:p w14:paraId="05E9350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.46*</w:t>
            </w:r>
          </w:p>
        </w:tc>
        <w:tc>
          <w:tcPr>
            <w:tcW w:w="716" w:type="dxa"/>
          </w:tcPr>
          <w:p w14:paraId="5EA458D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.61*</w:t>
            </w:r>
          </w:p>
        </w:tc>
        <w:tc>
          <w:tcPr>
            <w:tcW w:w="709" w:type="dxa"/>
          </w:tcPr>
          <w:p w14:paraId="61F0D6E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09" w:type="dxa"/>
          </w:tcPr>
          <w:p w14:paraId="6F71D2A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7CAB565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8" w:type="dxa"/>
          </w:tcPr>
          <w:p w14:paraId="541C233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5680E10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2946C6A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1B3EE19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5660FBD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61A9C0A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485132F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77EB152C" w14:textId="77777777" w:rsidTr="001846CD">
        <w:tc>
          <w:tcPr>
            <w:tcW w:w="1031" w:type="dxa"/>
          </w:tcPr>
          <w:p w14:paraId="125B3532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4. CpG 4</w:t>
            </w:r>
          </w:p>
        </w:tc>
        <w:tc>
          <w:tcPr>
            <w:tcW w:w="499" w:type="dxa"/>
          </w:tcPr>
          <w:p w14:paraId="50146A8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134</w:t>
            </w:r>
          </w:p>
        </w:tc>
        <w:tc>
          <w:tcPr>
            <w:tcW w:w="594" w:type="dxa"/>
          </w:tcPr>
          <w:p w14:paraId="3A485D3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.33*</w:t>
            </w:r>
          </w:p>
        </w:tc>
        <w:tc>
          <w:tcPr>
            <w:tcW w:w="716" w:type="dxa"/>
          </w:tcPr>
          <w:p w14:paraId="052CF77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.54*</w:t>
            </w:r>
          </w:p>
        </w:tc>
        <w:tc>
          <w:tcPr>
            <w:tcW w:w="709" w:type="dxa"/>
          </w:tcPr>
          <w:p w14:paraId="291DC2E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.51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* </w:t>
            </w:r>
          </w:p>
        </w:tc>
        <w:tc>
          <w:tcPr>
            <w:tcW w:w="709" w:type="dxa"/>
          </w:tcPr>
          <w:p w14:paraId="75CB06B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09" w:type="dxa"/>
          </w:tcPr>
          <w:p w14:paraId="08CE4CF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8" w:type="dxa"/>
          </w:tcPr>
          <w:p w14:paraId="6D6A69B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2666FCE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58011F5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3E1BCB8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4B5CF1F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47BB290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722105D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567F3D39" w14:textId="77777777" w:rsidTr="001846CD">
        <w:tc>
          <w:tcPr>
            <w:tcW w:w="1031" w:type="dxa"/>
          </w:tcPr>
          <w:p w14:paraId="10983F2F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5. CpG5</w:t>
            </w:r>
          </w:p>
        </w:tc>
        <w:tc>
          <w:tcPr>
            <w:tcW w:w="499" w:type="dxa"/>
          </w:tcPr>
          <w:p w14:paraId="3BBCADD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134</w:t>
            </w:r>
          </w:p>
        </w:tc>
        <w:tc>
          <w:tcPr>
            <w:tcW w:w="594" w:type="dxa"/>
          </w:tcPr>
          <w:p w14:paraId="5065DAA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.32* </w:t>
            </w:r>
          </w:p>
        </w:tc>
        <w:tc>
          <w:tcPr>
            <w:tcW w:w="716" w:type="dxa"/>
          </w:tcPr>
          <w:p w14:paraId="6E8353A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.49* </w:t>
            </w:r>
          </w:p>
        </w:tc>
        <w:tc>
          <w:tcPr>
            <w:tcW w:w="709" w:type="dxa"/>
          </w:tcPr>
          <w:p w14:paraId="3F2CEC9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.54* </w:t>
            </w:r>
          </w:p>
        </w:tc>
        <w:tc>
          <w:tcPr>
            <w:tcW w:w="709" w:type="dxa"/>
          </w:tcPr>
          <w:p w14:paraId="397DE65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.59* </w:t>
            </w:r>
          </w:p>
        </w:tc>
        <w:tc>
          <w:tcPr>
            <w:tcW w:w="709" w:type="dxa"/>
          </w:tcPr>
          <w:p w14:paraId="2DF9ED3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08" w:type="dxa"/>
          </w:tcPr>
          <w:p w14:paraId="680D785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67CEB85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00838CF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51C2EC7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3DF769A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579DF73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62223CB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6DA2F6AC" w14:textId="77777777" w:rsidTr="001846CD">
        <w:tc>
          <w:tcPr>
            <w:tcW w:w="1031" w:type="dxa"/>
          </w:tcPr>
          <w:p w14:paraId="6A5C954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6. CpG 6</w:t>
            </w:r>
          </w:p>
        </w:tc>
        <w:tc>
          <w:tcPr>
            <w:tcW w:w="499" w:type="dxa"/>
          </w:tcPr>
          <w:p w14:paraId="7CD7183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134</w:t>
            </w:r>
          </w:p>
        </w:tc>
        <w:tc>
          <w:tcPr>
            <w:tcW w:w="594" w:type="dxa"/>
          </w:tcPr>
          <w:p w14:paraId="62C8A68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.29* </w:t>
            </w:r>
          </w:p>
        </w:tc>
        <w:tc>
          <w:tcPr>
            <w:tcW w:w="716" w:type="dxa"/>
          </w:tcPr>
          <w:p w14:paraId="46A9A43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.43* </w:t>
            </w:r>
          </w:p>
        </w:tc>
        <w:tc>
          <w:tcPr>
            <w:tcW w:w="709" w:type="dxa"/>
          </w:tcPr>
          <w:p w14:paraId="750DD90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.34* </w:t>
            </w:r>
          </w:p>
        </w:tc>
        <w:tc>
          <w:tcPr>
            <w:tcW w:w="709" w:type="dxa"/>
          </w:tcPr>
          <w:p w14:paraId="2F4ABAF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.46* </w:t>
            </w:r>
          </w:p>
        </w:tc>
        <w:tc>
          <w:tcPr>
            <w:tcW w:w="709" w:type="dxa"/>
          </w:tcPr>
          <w:p w14:paraId="60F3EAE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.43* </w:t>
            </w:r>
          </w:p>
        </w:tc>
        <w:tc>
          <w:tcPr>
            <w:tcW w:w="708" w:type="dxa"/>
          </w:tcPr>
          <w:p w14:paraId="088770D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09" w:type="dxa"/>
          </w:tcPr>
          <w:p w14:paraId="4F00C88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</w:tcPr>
          <w:p w14:paraId="6C1A273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425EE44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4D67A73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1C87EB9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2566A3B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67E090B3" w14:textId="77777777" w:rsidTr="001846CD">
        <w:tc>
          <w:tcPr>
            <w:tcW w:w="1031" w:type="dxa"/>
          </w:tcPr>
          <w:p w14:paraId="1FDE0CDD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7. CpG 7</w:t>
            </w:r>
          </w:p>
        </w:tc>
        <w:tc>
          <w:tcPr>
            <w:tcW w:w="499" w:type="dxa"/>
          </w:tcPr>
          <w:p w14:paraId="24A02ED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134</w:t>
            </w:r>
          </w:p>
        </w:tc>
        <w:tc>
          <w:tcPr>
            <w:tcW w:w="594" w:type="dxa"/>
          </w:tcPr>
          <w:p w14:paraId="3030A1B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.35* </w:t>
            </w:r>
          </w:p>
        </w:tc>
        <w:tc>
          <w:tcPr>
            <w:tcW w:w="716" w:type="dxa"/>
          </w:tcPr>
          <w:p w14:paraId="54B83C7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.57* </w:t>
            </w:r>
          </w:p>
        </w:tc>
        <w:tc>
          <w:tcPr>
            <w:tcW w:w="709" w:type="dxa"/>
          </w:tcPr>
          <w:p w14:paraId="3AF3DB4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.42* </w:t>
            </w:r>
          </w:p>
        </w:tc>
        <w:tc>
          <w:tcPr>
            <w:tcW w:w="709" w:type="dxa"/>
          </w:tcPr>
          <w:p w14:paraId="382EE71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.55* </w:t>
            </w:r>
          </w:p>
        </w:tc>
        <w:tc>
          <w:tcPr>
            <w:tcW w:w="709" w:type="dxa"/>
          </w:tcPr>
          <w:p w14:paraId="7A632F3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.47*</w:t>
            </w:r>
          </w:p>
        </w:tc>
        <w:tc>
          <w:tcPr>
            <w:tcW w:w="708" w:type="dxa"/>
          </w:tcPr>
          <w:p w14:paraId="4A17727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.54* </w:t>
            </w:r>
          </w:p>
        </w:tc>
        <w:tc>
          <w:tcPr>
            <w:tcW w:w="709" w:type="dxa"/>
          </w:tcPr>
          <w:p w14:paraId="008E906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709" w:type="dxa"/>
          </w:tcPr>
          <w:p w14:paraId="7846851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446D0D7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26A962B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4B3D0F4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0080CA6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0838D9B5" w14:textId="77777777" w:rsidTr="001846CD">
        <w:tc>
          <w:tcPr>
            <w:tcW w:w="1031" w:type="dxa"/>
          </w:tcPr>
          <w:p w14:paraId="2D1C1C57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8. CpG 8</w:t>
            </w:r>
          </w:p>
        </w:tc>
        <w:tc>
          <w:tcPr>
            <w:tcW w:w="499" w:type="dxa"/>
          </w:tcPr>
          <w:p w14:paraId="2A77F77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134</w:t>
            </w:r>
          </w:p>
        </w:tc>
        <w:tc>
          <w:tcPr>
            <w:tcW w:w="594" w:type="dxa"/>
          </w:tcPr>
          <w:p w14:paraId="575D837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.26*</w:t>
            </w:r>
          </w:p>
        </w:tc>
        <w:tc>
          <w:tcPr>
            <w:tcW w:w="716" w:type="dxa"/>
          </w:tcPr>
          <w:p w14:paraId="39897A5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.35* </w:t>
            </w:r>
          </w:p>
        </w:tc>
        <w:tc>
          <w:tcPr>
            <w:tcW w:w="709" w:type="dxa"/>
          </w:tcPr>
          <w:p w14:paraId="6A2857F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.36* </w:t>
            </w:r>
          </w:p>
        </w:tc>
        <w:tc>
          <w:tcPr>
            <w:tcW w:w="709" w:type="dxa"/>
          </w:tcPr>
          <w:p w14:paraId="28C292B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.36* </w:t>
            </w:r>
          </w:p>
        </w:tc>
        <w:tc>
          <w:tcPr>
            <w:tcW w:w="709" w:type="dxa"/>
          </w:tcPr>
          <w:p w14:paraId="4B82577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.32* </w:t>
            </w:r>
          </w:p>
        </w:tc>
        <w:tc>
          <w:tcPr>
            <w:tcW w:w="708" w:type="dxa"/>
          </w:tcPr>
          <w:p w14:paraId="6262F8F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.25* </w:t>
            </w:r>
          </w:p>
        </w:tc>
        <w:tc>
          <w:tcPr>
            <w:tcW w:w="709" w:type="dxa"/>
          </w:tcPr>
          <w:p w14:paraId="09F5785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.41* </w:t>
            </w:r>
          </w:p>
        </w:tc>
        <w:tc>
          <w:tcPr>
            <w:tcW w:w="709" w:type="dxa"/>
          </w:tcPr>
          <w:p w14:paraId="29176BD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567" w:type="dxa"/>
          </w:tcPr>
          <w:p w14:paraId="028FF73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680B94A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1F51BF4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1E24E38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488E50D4" w14:textId="77777777" w:rsidTr="001846CD">
        <w:tc>
          <w:tcPr>
            <w:tcW w:w="1031" w:type="dxa"/>
          </w:tcPr>
          <w:p w14:paraId="0804A250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9. CpG9</w:t>
            </w:r>
          </w:p>
        </w:tc>
        <w:tc>
          <w:tcPr>
            <w:tcW w:w="499" w:type="dxa"/>
          </w:tcPr>
          <w:p w14:paraId="34D39B5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134</w:t>
            </w:r>
          </w:p>
        </w:tc>
        <w:tc>
          <w:tcPr>
            <w:tcW w:w="594" w:type="dxa"/>
          </w:tcPr>
          <w:p w14:paraId="34FA84D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.22* </w:t>
            </w:r>
          </w:p>
        </w:tc>
        <w:tc>
          <w:tcPr>
            <w:tcW w:w="716" w:type="dxa"/>
          </w:tcPr>
          <w:p w14:paraId="09C6DCB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.41* </w:t>
            </w:r>
          </w:p>
        </w:tc>
        <w:tc>
          <w:tcPr>
            <w:tcW w:w="709" w:type="dxa"/>
          </w:tcPr>
          <w:p w14:paraId="2D0EEDB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.19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* </w:t>
            </w:r>
          </w:p>
        </w:tc>
        <w:tc>
          <w:tcPr>
            <w:tcW w:w="709" w:type="dxa"/>
          </w:tcPr>
          <w:p w14:paraId="30C2620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.49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* </w:t>
            </w:r>
          </w:p>
        </w:tc>
        <w:tc>
          <w:tcPr>
            <w:tcW w:w="709" w:type="dxa"/>
          </w:tcPr>
          <w:p w14:paraId="2C3719C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.46* </w:t>
            </w:r>
          </w:p>
        </w:tc>
        <w:tc>
          <w:tcPr>
            <w:tcW w:w="708" w:type="dxa"/>
          </w:tcPr>
          <w:p w14:paraId="58E5D25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.26* </w:t>
            </w:r>
          </w:p>
        </w:tc>
        <w:tc>
          <w:tcPr>
            <w:tcW w:w="709" w:type="dxa"/>
          </w:tcPr>
          <w:p w14:paraId="03C26F8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.43* </w:t>
            </w:r>
          </w:p>
        </w:tc>
        <w:tc>
          <w:tcPr>
            <w:tcW w:w="709" w:type="dxa"/>
          </w:tcPr>
          <w:p w14:paraId="553C67E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.33* </w:t>
            </w:r>
          </w:p>
        </w:tc>
        <w:tc>
          <w:tcPr>
            <w:tcW w:w="567" w:type="dxa"/>
          </w:tcPr>
          <w:p w14:paraId="096BD48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567" w:type="dxa"/>
          </w:tcPr>
          <w:p w14:paraId="08C5FCD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</w:tcPr>
          <w:p w14:paraId="2E809E5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14:paraId="174837B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409E91CD" w14:textId="77777777" w:rsidTr="001846CD">
        <w:tc>
          <w:tcPr>
            <w:tcW w:w="1031" w:type="dxa"/>
          </w:tcPr>
          <w:p w14:paraId="16BFBDB1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10. EPDS</w:t>
            </w:r>
          </w:p>
        </w:tc>
        <w:tc>
          <w:tcPr>
            <w:tcW w:w="499" w:type="dxa"/>
          </w:tcPr>
          <w:p w14:paraId="54DCFF9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154</w:t>
            </w:r>
          </w:p>
        </w:tc>
        <w:tc>
          <w:tcPr>
            <w:tcW w:w="594" w:type="dxa"/>
          </w:tcPr>
          <w:p w14:paraId="3D476C2D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716" w:type="dxa"/>
          </w:tcPr>
          <w:p w14:paraId="780DC606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  <w:tc>
          <w:tcPr>
            <w:tcW w:w="709" w:type="dxa"/>
          </w:tcPr>
          <w:p w14:paraId="4372BF8D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-.002</w:t>
            </w:r>
          </w:p>
        </w:tc>
        <w:tc>
          <w:tcPr>
            <w:tcW w:w="709" w:type="dxa"/>
          </w:tcPr>
          <w:p w14:paraId="242B694E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709" w:type="dxa"/>
          </w:tcPr>
          <w:p w14:paraId="30738A16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-.02 </w:t>
            </w:r>
          </w:p>
        </w:tc>
        <w:tc>
          <w:tcPr>
            <w:tcW w:w="708" w:type="dxa"/>
          </w:tcPr>
          <w:p w14:paraId="5B854309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-.01</w:t>
            </w:r>
          </w:p>
        </w:tc>
        <w:tc>
          <w:tcPr>
            <w:tcW w:w="709" w:type="dxa"/>
          </w:tcPr>
          <w:p w14:paraId="22699054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-.08 </w:t>
            </w:r>
          </w:p>
        </w:tc>
        <w:tc>
          <w:tcPr>
            <w:tcW w:w="709" w:type="dxa"/>
          </w:tcPr>
          <w:p w14:paraId="46D2BB1C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-.05 </w:t>
            </w:r>
          </w:p>
        </w:tc>
        <w:tc>
          <w:tcPr>
            <w:tcW w:w="567" w:type="dxa"/>
          </w:tcPr>
          <w:p w14:paraId="1D60FDC9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-.12 </w:t>
            </w:r>
          </w:p>
        </w:tc>
        <w:tc>
          <w:tcPr>
            <w:tcW w:w="567" w:type="dxa"/>
          </w:tcPr>
          <w:p w14:paraId="2CF4CEFA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6B5272F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EAD122A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6CD" w:rsidRPr="000F3651" w14:paraId="70976740" w14:textId="77777777" w:rsidTr="001846CD">
        <w:tc>
          <w:tcPr>
            <w:tcW w:w="1031" w:type="dxa"/>
          </w:tcPr>
          <w:p w14:paraId="1E4C3653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11. E2 </w:t>
            </w:r>
          </w:p>
        </w:tc>
        <w:tc>
          <w:tcPr>
            <w:tcW w:w="499" w:type="dxa"/>
          </w:tcPr>
          <w:p w14:paraId="6CCCC14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126</w:t>
            </w:r>
          </w:p>
        </w:tc>
        <w:tc>
          <w:tcPr>
            <w:tcW w:w="594" w:type="dxa"/>
          </w:tcPr>
          <w:p w14:paraId="061EAFD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-.06 </w:t>
            </w:r>
          </w:p>
        </w:tc>
        <w:tc>
          <w:tcPr>
            <w:tcW w:w="716" w:type="dxa"/>
          </w:tcPr>
          <w:p w14:paraId="624B5FE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-.19* </w:t>
            </w:r>
          </w:p>
        </w:tc>
        <w:tc>
          <w:tcPr>
            <w:tcW w:w="709" w:type="dxa"/>
          </w:tcPr>
          <w:p w14:paraId="00AB1A9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-.15 </w:t>
            </w:r>
          </w:p>
        </w:tc>
        <w:tc>
          <w:tcPr>
            <w:tcW w:w="709" w:type="dxa"/>
          </w:tcPr>
          <w:p w14:paraId="3F285F2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-.03 </w:t>
            </w:r>
          </w:p>
        </w:tc>
        <w:tc>
          <w:tcPr>
            <w:tcW w:w="709" w:type="dxa"/>
          </w:tcPr>
          <w:p w14:paraId="0AD874B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-.09</w:t>
            </w:r>
          </w:p>
        </w:tc>
        <w:tc>
          <w:tcPr>
            <w:tcW w:w="708" w:type="dxa"/>
          </w:tcPr>
          <w:p w14:paraId="2D02E30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-.01</w:t>
            </w:r>
          </w:p>
        </w:tc>
        <w:tc>
          <w:tcPr>
            <w:tcW w:w="709" w:type="dxa"/>
          </w:tcPr>
          <w:p w14:paraId="62CC6D1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-.04</w:t>
            </w:r>
          </w:p>
        </w:tc>
        <w:tc>
          <w:tcPr>
            <w:tcW w:w="709" w:type="dxa"/>
          </w:tcPr>
          <w:p w14:paraId="5782EF1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 xml:space="preserve">-.01 </w:t>
            </w:r>
          </w:p>
        </w:tc>
        <w:tc>
          <w:tcPr>
            <w:tcW w:w="567" w:type="dxa"/>
          </w:tcPr>
          <w:p w14:paraId="551C15D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-.05</w:t>
            </w:r>
          </w:p>
        </w:tc>
        <w:tc>
          <w:tcPr>
            <w:tcW w:w="567" w:type="dxa"/>
          </w:tcPr>
          <w:p w14:paraId="317F691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.21*</w:t>
            </w:r>
          </w:p>
        </w:tc>
        <w:tc>
          <w:tcPr>
            <w:tcW w:w="567" w:type="dxa"/>
          </w:tcPr>
          <w:p w14:paraId="7FEFA53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  <w:tc>
          <w:tcPr>
            <w:tcW w:w="425" w:type="dxa"/>
          </w:tcPr>
          <w:p w14:paraId="27A1431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</w:p>
        </w:tc>
      </w:tr>
      <w:tr w:rsidR="001846CD" w:rsidRPr="000F3651" w14:paraId="23873FF6" w14:textId="77777777" w:rsidTr="00B32AB4">
        <w:tc>
          <w:tcPr>
            <w:tcW w:w="1031" w:type="dxa"/>
            <w:tcBorders>
              <w:bottom w:val="single" w:sz="4" w:space="0" w:color="auto"/>
            </w:tcBorders>
          </w:tcPr>
          <w:p w14:paraId="7B60EE4B" w14:textId="77777777" w:rsidR="001846CD" w:rsidRPr="000F3651" w:rsidRDefault="001846CD" w:rsidP="00E06C9C">
            <w:pPr>
              <w:pStyle w:val="Listenabsatz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12. Age</w:t>
            </w:r>
          </w:p>
        </w:tc>
        <w:tc>
          <w:tcPr>
            <w:tcW w:w="499" w:type="dxa"/>
            <w:tcBorders>
              <w:bottom w:val="single" w:sz="4" w:space="0" w:color="auto"/>
            </w:tcBorders>
          </w:tcPr>
          <w:p w14:paraId="50A2B0C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159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0C63992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-.05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14:paraId="63F854F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-.008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E0B77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-.06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EA1B8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-.09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32DF93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.09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5BE3BE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0CB1A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0784D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80290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-.04</w:t>
            </w:r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6B22A1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-.01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0476B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.12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4B083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  <w:lang w:val="de-CH"/>
              </w:rPr>
              <w:t>-</w:t>
            </w:r>
          </w:p>
        </w:tc>
      </w:tr>
      <w:tr w:rsidR="001846CD" w:rsidRPr="000F3651" w14:paraId="18D1852B" w14:textId="77777777" w:rsidTr="00B32AB4">
        <w:tc>
          <w:tcPr>
            <w:tcW w:w="9219" w:type="dxa"/>
            <w:gridSpan w:val="14"/>
            <w:tcBorders>
              <w:top w:val="single" w:sz="4" w:space="0" w:color="auto"/>
              <w:bottom w:val="nil"/>
            </w:tcBorders>
          </w:tcPr>
          <w:p w14:paraId="16AD7E43" w14:textId="549A9C9D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  <w:lang w:val="de-CH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Note. *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&lt; .05, </w:t>
            </w:r>
            <w:proofErr w:type="spellStart"/>
            <w:r w:rsidRPr="000F365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Pearson</w:t>
            </w:r>
            <w:proofErr w:type="spellEnd"/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correlation, EPDS Edinburgh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ostnatal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epression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cale, E2 estradiol.</w:t>
            </w:r>
          </w:p>
        </w:tc>
      </w:tr>
    </w:tbl>
    <w:p w14:paraId="178B7480" w14:textId="77777777" w:rsidR="00B32AB4" w:rsidRDefault="00B32AB4">
      <w:r>
        <w:br w:type="page"/>
      </w:r>
    </w:p>
    <w:tbl>
      <w:tblPr>
        <w:tblStyle w:val="Tabellenraster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1037"/>
        <w:gridCol w:w="1047"/>
        <w:gridCol w:w="1021"/>
        <w:gridCol w:w="1021"/>
        <w:gridCol w:w="1022"/>
        <w:gridCol w:w="936"/>
        <w:gridCol w:w="986"/>
        <w:gridCol w:w="904"/>
      </w:tblGrid>
      <w:tr w:rsidR="001846CD" w:rsidRPr="000F3651" w14:paraId="026D3A71" w14:textId="77777777" w:rsidTr="00B32AB4">
        <w:tc>
          <w:tcPr>
            <w:tcW w:w="9072" w:type="dxa"/>
            <w:gridSpan w:val="9"/>
            <w:tcBorders>
              <w:top w:val="nil"/>
              <w:bottom w:val="single" w:sz="4" w:space="0" w:color="auto"/>
            </w:tcBorders>
          </w:tcPr>
          <w:p w14:paraId="215927F9" w14:textId="1F23E7FD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Table S5</w:t>
            </w:r>
          </w:p>
          <w:p w14:paraId="745F2DC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Results of multivariate linear regression during the postpartum period.</w:t>
            </w:r>
          </w:p>
        </w:tc>
      </w:tr>
      <w:tr w:rsidR="001846CD" w:rsidRPr="000F3651" w14:paraId="0E5F85FE" w14:textId="77777777" w:rsidTr="00B32AB4"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3367A53E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2A3B0B1A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EPDS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3625AB2E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5E24C92B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44465F12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5ABA1752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301D8034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C1571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History of depression</w:t>
            </w:r>
          </w:p>
        </w:tc>
      </w:tr>
      <w:tr w:rsidR="001846CD" w:rsidRPr="000F3651" w14:paraId="0B5635DE" w14:textId="77777777" w:rsidTr="00B32AB4"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01A41128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0E32E1A2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14:paraId="5106BCDF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0A88A51F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373359D9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480AAD87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5CAFE9C2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14:paraId="63A7AFE2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β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14:paraId="33136D55" w14:textId="77777777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1846CD" w:rsidRPr="000F3651" w14:paraId="41475816" w14:textId="77777777" w:rsidTr="00B32AB4">
        <w:tc>
          <w:tcPr>
            <w:tcW w:w="1098" w:type="dxa"/>
            <w:tcBorders>
              <w:top w:val="single" w:sz="4" w:space="0" w:color="auto"/>
            </w:tcBorders>
          </w:tcPr>
          <w:p w14:paraId="055D2CEA" w14:textId="77777777" w:rsidR="001846CD" w:rsidRPr="000F3651" w:rsidRDefault="001846CD" w:rsidP="00E06C9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ESR1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290C76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0.055</w:t>
            </w:r>
          </w:p>
        </w:tc>
        <w:tc>
          <w:tcPr>
            <w:tcW w:w="1047" w:type="dxa"/>
          </w:tcPr>
          <w:p w14:paraId="673D9AD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0.590</w:t>
            </w:r>
          </w:p>
        </w:tc>
        <w:tc>
          <w:tcPr>
            <w:tcW w:w="1021" w:type="dxa"/>
          </w:tcPr>
          <w:p w14:paraId="4169482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-0.153</w:t>
            </w:r>
          </w:p>
        </w:tc>
        <w:tc>
          <w:tcPr>
            <w:tcW w:w="1021" w:type="dxa"/>
          </w:tcPr>
          <w:p w14:paraId="7F02B0A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0.130</w:t>
            </w:r>
          </w:p>
        </w:tc>
        <w:tc>
          <w:tcPr>
            <w:tcW w:w="1022" w:type="dxa"/>
          </w:tcPr>
          <w:p w14:paraId="2540BDE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-0.040</w:t>
            </w:r>
          </w:p>
        </w:tc>
        <w:tc>
          <w:tcPr>
            <w:tcW w:w="936" w:type="dxa"/>
          </w:tcPr>
          <w:p w14:paraId="3FC1434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0.690</w:t>
            </w:r>
          </w:p>
        </w:tc>
        <w:tc>
          <w:tcPr>
            <w:tcW w:w="986" w:type="dxa"/>
          </w:tcPr>
          <w:p w14:paraId="743E826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  <w:tc>
          <w:tcPr>
            <w:tcW w:w="904" w:type="dxa"/>
          </w:tcPr>
          <w:p w14:paraId="1D1ECA6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0.193</w:t>
            </w:r>
          </w:p>
        </w:tc>
      </w:tr>
      <w:tr w:rsidR="001846CD" w:rsidRPr="000F3651" w14:paraId="054DC267" w14:textId="77777777" w:rsidTr="00B32AB4">
        <w:tc>
          <w:tcPr>
            <w:tcW w:w="1098" w:type="dxa"/>
          </w:tcPr>
          <w:p w14:paraId="690B243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 CpG 1</w:t>
            </w:r>
          </w:p>
        </w:tc>
        <w:tc>
          <w:tcPr>
            <w:tcW w:w="1037" w:type="dxa"/>
          </w:tcPr>
          <w:p w14:paraId="6B789B0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0.030</w:t>
            </w:r>
          </w:p>
        </w:tc>
        <w:tc>
          <w:tcPr>
            <w:tcW w:w="1047" w:type="dxa"/>
          </w:tcPr>
          <w:p w14:paraId="0CE162D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0.768</w:t>
            </w:r>
          </w:p>
        </w:tc>
        <w:tc>
          <w:tcPr>
            <w:tcW w:w="1021" w:type="dxa"/>
          </w:tcPr>
          <w:p w14:paraId="3D98DA2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-0.077</w:t>
            </w:r>
          </w:p>
        </w:tc>
        <w:tc>
          <w:tcPr>
            <w:tcW w:w="1021" w:type="dxa"/>
          </w:tcPr>
          <w:p w14:paraId="2BF59EB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1022" w:type="dxa"/>
          </w:tcPr>
          <w:p w14:paraId="08D60A0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0.012</w:t>
            </w:r>
          </w:p>
        </w:tc>
        <w:tc>
          <w:tcPr>
            <w:tcW w:w="936" w:type="dxa"/>
          </w:tcPr>
          <w:p w14:paraId="164B6F9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0.904</w:t>
            </w:r>
          </w:p>
        </w:tc>
        <w:tc>
          <w:tcPr>
            <w:tcW w:w="986" w:type="dxa"/>
          </w:tcPr>
          <w:p w14:paraId="6704741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-0.030</w:t>
            </w:r>
          </w:p>
        </w:tc>
        <w:tc>
          <w:tcPr>
            <w:tcW w:w="904" w:type="dxa"/>
          </w:tcPr>
          <w:p w14:paraId="30E6120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0.766</w:t>
            </w:r>
          </w:p>
        </w:tc>
      </w:tr>
      <w:tr w:rsidR="001846CD" w:rsidRPr="000F3651" w14:paraId="3064E95C" w14:textId="77777777" w:rsidTr="00B32AB4">
        <w:tc>
          <w:tcPr>
            <w:tcW w:w="1098" w:type="dxa"/>
          </w:tcPr>
          <w:p w14:paraId="13279D9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 CpG 2</w:t>
            </w:r>
          </w:p>
        </w:tc>
        <w:tc>
          <w:tcPr>
            <w:tcW w:w="1037" w:type="dxa"/>
          </w:tcPr>
          <w:p w14:paraId="71D4ADB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0.056</w:t>
            </w:r>
          </w:p>
        </w:tc>
        <w:tc>
          <w:tcPr>
            <w:tcW w:w="1047" w:type="dxa"/>
          </w:tcPr>
          <w:p w14:paraId="071886B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0.568</w:t>
            </w:r>
          </w:p>
        </w:tc>
        <w:tc>
          <w:tcPr>
            <w:tcW w:w="1021" w:type="dxa"/>
          </w:tcPr>
          <w:p w14:paraId="52F4060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-0.130</w:t>
            </w:r>
          </w:p>
        </w:tc>
        <w:tc>
          <w:tcPr>
            <w:tcW w:w="1021" w:type="dxa"/>
          </w:tcPr>
          <w:p w14:paraId="7698DAB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0.187</w:t>
            </w:r>
          </w:p>
        </w:tc>
        <w:tc>
          <w:tcPr>
            <w:tcW w:w="1022" w:type="dxa"/>
          </w:tcPr>
          <w:p w14:paraId="610B8EF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-0.066</w:t>
            </w:r>
          </w:p>
        </w:tc>
        <w:tc>
          <w:tcPr>
            <w:tcW w:w="936" w:type="dxa"/>
          </w:tcPr>
          <w:p w14:paraId="1377CC7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0.495</w:t>
            </w:r>
          </w:p>
        </w:tc>
        <w:tc>
          <w:tcPr>
            <w:tcW w:w="986" w:type="dxa"/>
          </w:tcPr>
          <w:p w14:paraId="75EC5A1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0.275</w:t>
            </w:r>
          </w:p>
        </w:tc>
        <w:tc>
          <w:tcPr>
            <w:tcW w:w="904" w:type="dxa"/>
          </w:tcPr>
          <w:p w14:paraId="0749AC5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0.006</w:t>
            </w:r>
          </w:p>
        </w:tc>
      </w:tr>
      <w:tr w:rsidR="001846CD" w:rsidRPr="000F3651" w14:paraId="2F36174E" w14:textId="77777777" w:rsidTr="00B32AB4">
        <w:tc>
          <w:tcPr>
            <w:tcW w:w="1098" w:type="dxa"/>
          </w:tcPr>
          <w:p w14:paraId="2A5935E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 CpG 3</w:t>
            </w:r>
          </w:p>
        </w:tc>
        <w:tc>
          <w:tcPr>
            <w:tcW w:w="1037" w:type="dxa"/>
          </w:tcPr>
          <w:p w14:paraId="3B75C3B2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1047" w:type="dxa"/>
          </w:tcPr>
          <w:p w14:paraId="2FE1694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0.707</w:t>
            </w:r>
          </w:p>
        </w:tc>
        <w:tc>
          <w:tcPr>
            <w:tcW w:w="1021" w:type="dxa"/>
          </w:tcPr>
          <w:p w14:paraId="75903B3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-0.114</w:t>
            </w:r>
          </w:p>
        </w:tc>
        <w:tc>
          <w:tcPr>
            <w:tcW w:w="1021" w:type="dxa"/>
          </w:tcPr>
          <w:p w14:paraId="393D24F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0.262</w:t>
            </w:r>
          </w:p>
        </w:tc>
        <w:tc>
          <w:tcPr>
            <w:tcW w:w="1022" w:type="dxa"/>
          </w:tcPr>
          <w:p w14:paraId="79C1071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-0.048</w:t>
            </w:r>
          </w:p>
        </w:tc>
        <w:tc>
          <w:tcPr>
            <w:tcW w:w="936" w:type="dxa"/>
          </w:tcPr>
          <w:p w14:paraId="7D3A60A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0.635</w:t>
            </w:r>
          </w:p>
        </w:tc>
        <w:tc>
          <w:tcPr>
            <w:tcW w:w="986" w:type="dxa"/>
          </w:tcPr>
          <w:p w14:paraId="439C1DA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904" w:type="dxa"/>
          </w:tcPr>
          <w:p w14:paraId="572B325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0.491</w:t>
            </w:r>
          </w:p>
        </w:tc>
      </w:tr>
      <w:tr w:rsidR="001846CD" w:rsidRPr="000F3651" w14:paraId="5E0C58D9" w14:textId="77777777" w:rsidTr="00B32AB4">
        <w:tc>
          <w:tcPr>
            <w:tcW w:w="1098" w:type="dxa"/>
          </w:tcPr>
          <w:p w14:paraId="4928E8E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 CpG 4</w:t>
            </w:r>
          </w:p>
        </w:tc>
        <w:tc>
          <w:tcPr>
            <w:tcW w:w="1037" w:type="dxa"/>
          </w:tcPr>
          <w:p w14:paraId="417C7A8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-0.074</w:t>
            </w:r>
          </w:p>
        </w:tc>
        <w:tc>
          <w:tcPr>
            <w:tcW w:w="1047" w:type="dxa"/>
          </w:tcPr>
          <w:p w14:paraId="5F7664B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0.473</w:t>
            </w:r>
          </w:p>
        </w:tc>
        <w:tc>
          <w:tcPr>
            <w:tcW w:w="1021" w:type="dxa"/>
          </w:tcPr>
          <w:p w14:paraId="5C03879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-0.046</w:t>
            </w:r>
          </w:p>
        </w:tc>
        <w:tc>
          <w:tcPr>
            <w:tcW w:w="1021" w:type="dxa"/>
          </w:tcPr>
          <w:p w14:paraId="0E7693E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0.652</w:t>
            </w:r>
          </w:p>
        </w:tc>
        <w:tc>
          <w:tcPr>
            <w:tcW w:w="1022" w:type="dxa"/>
          </w:tcPr>
          <w:p w14:paraId="76143CF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-0.022</w:t>
            </w:r>
          </w:p>
        </w:tc>
        <w:tc>
          <w:tcPr>
            <w:tcW w:w="936" w:type="dxa"/>
          </w:tcPr>
          <w:p w14:paraId="0174815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0.829</w:t>
            </w:r>
          </w:p>
        </w:tc>
        <w:tc>
          <w:tcPr>
            <w:tcW w:w="986" w:type="dxa"/>
          </w:tcPr>
          <w:p w14:paraId="6D93A35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-0.035</w:t>
            </w:r>
          </w:p>
        </w:tc>
        <w:tc>
          <w:tcPr>
            <w:tcW w:w="904" w:type="dxa"/>
          </w:tcPr>
          <w:p w14:paraId="53ED9F7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0.731</w:t>
            </w:r>
          </w:p>
        </w:tc>
      </w:tr>
      <w:tr w:rsidR="001846CD" w:rsidRPr="000F3651" w14:paraId="0A5F5558" w14:textId="77777777" w:rsidTr="00B32AB4">
        <w:tc>
          <w:tcPr>
            <w:tcW w:w="1098" w:type="dxa"/>
          </w:tcPr>
          <w:p w14:paraId="1AB95FE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 CpG 5</w:t>
            </w:r>
          </w:p>
        </w:tc>
        <w:tc>
          <w:tcPr>
            <w:tcW w:w="1037" w:type="dxa"/>
          </w:tcPr>
          <w:p w14:paraId="54A0664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1047" w:type="dxa"/>
          </w:tcPr>
          <w:p w14:paraId="287F767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0.929</w:t>
            </w:r>
          </w:p>
        </w:tc>
        <w:tc>
          <w:tcPr>
            <w:tcW w:w="1021" w:type="dxa"/>
          </w:tcPr>
          <w:p w14:paraId="3CF0D5E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-0.188</w:t>
            </w:r>
          </w:p>
        </w:tc>
        <w:tc>
          <w:tcPr>
            <w:tcW w:w="1021" w:type="dxa"/>
          </w:tcPr>
          <w:p w14:paraId="7E4ABF8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1022" w:type="dxa"/>
          </w:tcPr>
          <w:p w14:paraId="14A1A7B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0.037</w:t>
            </w:r>
          </w:p>
        </w:tc>
        <w:tc>
          <w:tcPr>
            <w:tcW w:w="936" w:type="dxa"/>
          </w:tcPr>
          <w:p w14:paraId="18AC921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0.707</w:t>
            </w:r>
          </w:p>
        </w:tc>
        <w:tc>
          <w:tcPr>
            <w:tcW w:w="986" w:type="dxa"/>
          </w:tcPr>
          <w:p w14:paraId="2F6E52E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0.035</w:t>
            </w:r>
          </w:p>
        </w:tc>
        <w:tc>
          <w:tcPr>
            <w:tcW w:w="904" w:type="dxa"/>
          </w:tcPr>
          <w:p w14:paraId="3670399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0.730</w:t>
            </w:r>
          </w:p>
        </w:tc>
      </w:tr>
      <w:tr w:rsidR="001846CD" w:rsidRPr="000F3651" w14:paraId="35EB376F" w14:textId="77777777" w:rsidTr="00B32AB4">
        <w:tc>
          <w:tcPr>
            <w:tcW w:w="1098" w:type="dxa"/>
          </w:tcPr>
          <w:p w14:paraId="0659B68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 CpG 6</w:t>
            </w:r>
          </w:p>
        </w:tc>
        <w:tc>
          <w:tcPr>
            <w:tcW w:w="1037" w:type="dxa"/>
          </w:tcPr>
          <w:p w14:paraId="3ABB732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1047" w:type="dxa"/>
          </w:tcPr>
          <w:p w14:paraId="443D04B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0.432</w:t>
            </w:r>
          </w:p>
        </w:tc>
        <w:tc>
          <w:tcPr>
            <w:tcW w:w="1021" w:type="dxa"/>
          </w:tcPr>
          <w:p w14:paraId="73EADC1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-0.061</w:t>
            </w:r>
          </w:p>
        </w:tc>
        <w:tc>
          <w:tcPr>
            <w:tcW w:w="1021" w:type="dxa"/>
          </w:tcPr>
          <w:p w14:paraId="140B132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0.549</w:t>
            </w:r>
          </w:p>
        </w:tc>
        <w:tc>
          <w:tcPr>
            <w:tcW w:w="1022" w:type="dxa"/>
          </w:tcPr>
          <w:p w14:paraId="07E9EE0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-0.022</w:t>
            </w:r>
          </w:p>
        </w:tc>
        <w:tc>
          <w:tcPr>
            <w:tcW w:w="936" w:type="dxa"/>
          </w:tcPr>
          <w:p w14:paraId="345D1A8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0.825</w:t>
            </w:r>
          </w:p>
        </w:tc>
        <w:tc>
          <w:tcPr>
            <w:tcW w:w="986" w:type="dxa"/>
          </w:tcPr>
          <w:p w14:paraId="72CF3EF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904" w:type="dxa"/>
          </w:tcPr>
          <w:p w14:paraId="13AED9E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0.898</w:t>
            </w:r>
          </w:p>
        </w:tc>
      </w:tr>
      <w:tr w:rsidR="001846CD" w:rsidRPr="000F3651" w14:paraId="39FDDBA5" w14:textId="77777777" w:rsidTr="00B32AB4">
        <w:tc>
          <w:tcPr>
            <w:tcW w:w="1098" w:type="dxa"/>
          </w:tcPr>
          <w:p w14:paraId="1BBA6B1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 CpG 7</w:t>
            </w:r>
          </w:p>
        </w:tc>
        <w:tc>
          <w:tcPr>
            <w:tcW w:w="1037" w:type="dxa"/>
          </w:tcPr>
          <w:p w14:paraId="59AB8CC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0.071</w:t>
            </w:r>
          </w:p>
        </w:tc>
        <w:tc>
          <w:tcPr>
            <w:tcW w:w="1047" w:type="dxa"/>
          </w:tcPr>
          <w:p w14:paraId="2543867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0.491</w:t>
            </w:r>
          </w:p>
        </w:tc>
        <w:tc>
          <w:tcPr>
            <w:tcW w:w="1021" w:type="dxa"/>
          </w:tcPr>
          <w:p w14:paraId="2A89EEC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-0.039</w:t>
            </w:r>
          </w:p>
        </w:tc>
        <w:tc>
          <w:tcPr>
            <w:tcW w:w="1021" w:type="dxa"/>
          </w:tcPr>
          <w:p w14:paraId="089A0B9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0.696</w:t>
            </w:r>
          </w:p>
        </w:tc>
        <w:tc>
          <w:tcPr>
            <w:tcW w:w="1022" w:type="dxa"/>
          </w:tcPr>
          <w:p w14:paraId="18BB0AF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-0.061</w:t>
            </w:r>
          </w:p>
        </w:tc>
        <w:tc>
          <w:tcPr>
            <w:tcW w:w="936" w:type="dxa"/>
          </w:tcPr>
          <w:p w14:paraId="5A9FF27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0.542</w:t>
            </w:r>
          </w:p>
        </w:tc>
        <w:tc>
          <w:tcPr>
            <w:tcW w:w="986" w:type="dxa"/>
          </w:tcPr>
          <w:p w14:paraId="4526293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0.160</w:t>
            </w:r>
          </w:p>
        </w:tc>
        <w:tc>
          <w:tcPr>
            <w:tcW w:w="904" w:type="dxa"/>
          </w:tcPr>
          <w:p w14:paraId="6408A06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0.119</w:t>
            </w:r>
          </w:p>
        </w:tc>
      </w:tr>
      <w:tr w:rsidR="001846CD" w:rsidRPr="000F3651" w14:paraId="67FEFF4C" w14:textId="77777777" w:rsidTr="00B32AB4">
        <w:tc>
          <w:tcPr>
            <w:tcW w:w="1098" w:type="dxa"/>
          </w:tcPr>
          <w:p w14:paraId="5AE00F1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 CpG 8</w:t>
            </w:r>
          </w:p>
        </w:tc>
        <w:tc>
          <w:tcPr>
            <w:tcW w:w="1037" w:type="dxa"/>
          </w:tcPr>
          <w:p w14:paraId="60AF2657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1047" w:type="dxa"/>
          </w:tcPr>
          <w:p w14:paraId="3A5EBAA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0.467</w:t>
            </w:r>
          </w:p>
        </w:tc>
        <w:tc>
          <w:tcPr>
            <w:tcW w:w="1021" w:type="dxa"/>
          </w:tcPr>
          <w:p w14:paraId="5F2BC42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-0.088</w:t>
            </w:r>
          </w:p>
        </w:tc>
        <w:tc>
          <w:tcPr>
            <w:tcW w:w="1021" w:type="dxa"/>
          </w:tcPr>
          <w:p w14:paraId="2D11E9EF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0.390</w:t>
            </w:r>
          </w:p>
        </w:tc>
        <w:tc>
          <w:tcPr>
            <w:tcW w:w="1022" w:type="dxa"/>
          </w:tcPr>
          <w:p w14:paraId="23484BC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0.010</w:t>
            </w:r>
          </w:p>
        </w:tc>
        <w:tc>
          <w:tcPr>
            <w:tcW w:w="936" w:type="dxa"/>
          </w:tcPr>
          <w:p w14:paraId="278F8528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0.915</w:t>
            </w:r>
          </w:p>
        </w:tc>
        <w:tc>
          <w:tcPr>
            <w:tcW w:w="986" w:type="dxa"/>
          </w:tcPr>
          <w:p w14:paraId="47F41909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0.040</w:t>
            </w:r>
          </w:p>
        </w:tc>
        <w:tc>
          <w:tcPr>
            <w:tcW w:w="904" w:type="dxa"/>
          </w:tcPr>
          <w:p w14:paraId="7A714F6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0.698</w:t>
            </w:r>
          </w:p>
        </w:tc>
      </w:tr>
      <w:tr w:rsidR="001846CD" w:rsidRPr="000F3651" w14:paraId="2B9B4705" w14:textId="77777777" w:rsidTr="00B32AB4">
        <w:tc>
          <w:tcPr>
            <w:tcW w:w="1098" w:type="dxa"/>
          </w:tcPr>
          <w:p w14:paraId="3C94F65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 CpG 9</w:t>
            </w:r>
          </w:p>
        </w:tc>
        <w:tc>
          <w:tcPr>
            <w:tcW w:w="1037" w:type="dxa"/>
          </w:tcPr>
          <w:p w14:paraId="39BAC7B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-0.184</w:t>
            </w:r>
          </w:p>
        </w:tc>
        <w:tc>
          <w:tcPr>
            <w:tcW w:w="1047" w:type="dxa"/>
          </w:tcPr>
          <w:p w14:paraId="4D8B763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0.073</w:t>
            </w:r>
          </w:p>
        </w:tc>
        <w:tc>
          <w:tcPr>
            <w:tcW w:w="1021" w:type="dxa"/>
          </w:tcPr>
          <w:p w14:paraId="7A43F10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-0.046</w:t>
            </w:r>
          </w:p>
        </w:tc>
        <w:tc>
          <w:tcPr>
            <w:tcW w:w="1021" w:type="dxa"/>
          </w:tcPr>
          <w:p w14:paraId="1B83795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0.642</w:t>
            </w:r>
          </w:p>
        </w:tc>
        <w:tc>
          <w:tcPr>
            <w:tcW w:w="1022" w:type="dxa"/>
          </w:tcPr>
          <w:p w14:paraId="1DD2843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-0.033</w:t>
            </w:r>
          </w:p>
        </w:tc>
        <w:tc>
          <w:tcPr>
            <w:tcW w:w="936" w:type="dxa"/>
          </w:tcPr>
          <w:p w14:paraId="3027707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0.740</w:t>
            </w:r>
          </w:p>
        </w:tc>
        <w:tc>
          <w:tcPr>
            <w:tcW w:w="986" w:type="dxa"/>
          </w:tcPr>
          <w:p w14:paraId="7411BB4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0.036</w:t>
            </w:r>
          </w:p>
        </w:tc>
        <w:tc>
          <w:tcPr>
            <w:tcW w:w="904" w:type="dxa"/>
          </w:tcPr>
          <w:p w14:paraId="674A61E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0.649</w:t>
            </w:r>
          </w:p>
        </w:tc>
      </w:tr>
      <w:tr w:rsidR="001846CD" w:rsidRPr="000F3651" w14:paraId="53104D77" w14:textId="77777777" w:rsidTr="00B32AB4">
        <w:tc>
          <w:tcPr>
            <w:tcW w:w="1098" w:type="dxa"/>
            <w:tcBorders>
              <w:bottom w:val="single" w:sz="4" w:space="0" w:color="auto"/>
            </w:tcBorders>
          </w:tcPr>
          <w:p w14:paraId="7F004BB3" w14:textId="77777777" w:rsidR="001846CD" w:rsidRPr="000F3651" w:rsidRDefault="001846CD" w:rsidP="00E06C9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ESR2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49651DC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-0.010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14:paraId="4733DF44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0.924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2C08FF3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03457D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231BCCE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0.057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C9040B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0.584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45105A71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0.137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1F6A7B7E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0.194</w:t>
            </w:r>
          </w:p>
        </w:tc>
      </w:tr>
      <w:tr w:rsidR="001846CD" w:rsidRPr="000F3651" w14:paraId="70E48472" w14:textId="77777777" w:rsidTr="00B32AB4"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14:paraId="3378AD04" w14:textId="77777777" w:rsidR="001846CD" w:rsidRPr="000F3651" w:rsidRDefault="001846CD" w:rsidP="00E06C9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GPER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379243AD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-0.001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013B19CB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0.992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53594155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0.185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22C49C0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0.059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14:paraId="181610F6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0.0432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2195686A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0.662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7BD36313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0.086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</w:tcPr>
          <w:p w14:paraId="778CD56C" w14:textId="77777777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0.386</w:t>
            </w:r>
          </w:p>
        </w:tc>
      </w:tr>
      <w:tr w:rsidR="001846CD" w:rsidRPr="000F3651" w14:paraId="3F7D5640" w14:textId="77777777" w:rsidTr="00B32AB4">
        <w:tc>
          <w:tcPr>
            <w:tcW w:w="9072" w:type="dxa"/>
            <w:gridSpan w:val="9"/>
            <w:tcBorders>
              <w:top w:val="single" w:sz="4" w:space="0" w:color="auto"/>
              <w:bottom w:val="nil"/>
            </w:tcBorders>
          </w:tcPr>
          <w:p w14:paraId="09B9FF21" w14:textId="565869FF" w:rsidR="001846CD" w:rsidRPr="000F3651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Note. EPDS Edinburgh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ostnatal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epression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cale, E2 estradiol.</w:t>
            </w:r>
          </w:p>
        </w:tc>
      </w:tr>
    </w:tbl>
    <w:p w14:paraId="4662B71B" w14:textId="77777777" w:rsidR="001846CD" w:rsidRDefault="001846CD" w:rsidP="001846CD">
      <w:pPr>
        <w:rPr>
          <w:rFonts w:ascii="Times New Roman" w:hAnsi="Times New Roman" w:cs="Times New Roman"/>
          <w:b/>
          <w:bCs/>
          <w:u w:val="single"/>
        </w:rPr>
      </w:pPr>
    </w:p>
    <w:p w14:paraId="7F144CB2" w14:textId="77777777" w:rsidR="001846CD" w:rsidRPr="000F3651" w:rsidRDefault="001846CD" w:rsidP="001846CD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940"/>
        <w:gridCol w:w="1030"/>
        <w:gridCol w:w="1030"/>
        <w:gridCol w:w="1029"/>
        <w:gridCol w:w="791"/>
        <w:gridCol w:w="1276"/>
        <w:gridCol w:w="698"/>
      </w:tblGrid>
      <w:tr w:rsidR="001846CD" w:rsidRPr="00C57DCB" w14:paraId="0B30126E" w14:textId="77777777" w:rsidTr="00E06C9C">
        <w:tc>
          <w:tcPr>
            <w:tcW w:w="9062" w:type="dxa"/>
            <w:gridSpan w:val="9"/>
          </w:tcPr>
          <w:p w14:paraId="486B22F0" w14:textId="14FC9AB5" w:rsidR="001846CD" w:rsidRPr="000F3651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S</w:t>
            </w:r>
            <w:r w:rsidR="00B32A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  <w:p w14:paraId="51281EBD" w14:textId="0A0F3402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Results of multivariate linear regression </w:t>
            </w:r>
            <w:r w:rsidR="00280568">
              <w:rPr>
                <w:rFonts w:ascii="Times New Roman" w:hAnsi="Times New Roman" w:cs="Times New Roman"/>
                <w:sz w:val="18"/>
                <w:szCs w:val="18"/>
              </w:rPr>
              <w:t>predicting delta methylation based on change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score</w:t>
            </w:r>
            <w:r w:rsidR="0028056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846CD" w:rsidRPr="00C57DCB" w14:paraId="623E807B" w14:textId="77777777" w:rsidTr="00E06C9C">
        <w:tc>
          <w:tcPr>
            <w:tcW w:w="1276" w:type="dxa"/>
          </w:tcPr>
          <w:p w14:paraId="4E3FAA4D" w14:textId="77777777" w:rsidR="001846CD" w:rsidRPr="003E1C1B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C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932" w:type="dxa"/>
            <w:gridSpan w:val="2"/>
          </w:tcPr>
          <w:p w14:paraId="7B75297B" w14:textId="77777777" w:rsidR="001846CD" w:rsidRPr="003E1C1B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C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Delta EPDS</w:t>
            </w:r>
          </w:p>
        </w:tc>
        <w:tc>
          <w:tcPr>
            <w:tcW w:w="2060" w:type="dxa"/>
            <w:gridSpan w:val="2"/>
          </w:tcPr>
          <w:p w14:paraId="58C547E5" w14:textId="77777777" w:rsidR="001846CD" w:rsidRPr="003E1C1B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C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Delta E2</w:t>
            </w:r>
          </w:p>
        </w:tc>
        <w:tc>
          <w:tcPr>
            <w:tcW w:w="1820" w:type="dxa"/>
            <w:gridSpan w:val="2"/>
          </w:tcPr>
          <w:p w14:paraId="236411E8" w14:textId="77777777" w:rsidR="001846CD" w:rsidRPr="003E1C1B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C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1974" w:type="dxa"/>
            <w:gridSpan w:val="2"/>
          </w:tcPr>
          <w:p w14:paraId="510FB278" w14:textId="77777777" w:rsidR="001846CD" w:rsidRPr="003E1C1B" w:rsidRDefault="001846CD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C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History of depression</w:t>
            </w:r>
          </w:p>
        </w:tc>
      </w:tr>
      <w:tr w:rsidR="001846CD" w:rsidRPr="00C57DCB" w14:paraId="599F773F" w14:textId="77777777" w:rsidTr="00E06C9C">
        <w:tc>
          <w:tcPr>
            <w:tcW w:w="1276" w:type="dxa"/>
          </w:tcPr>
          <w:p w14:paraId="12D3D530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A6587E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β</w:t>
            </w:r>
          </w:p>
        </w:tc>
        <w:tc>
          <w:tcPr>
            <w:tcW w:w="940" w:type="dxa"/>
          </w:tcPr>
          <w:p w14:paraId="7F9DD39A" w14:textId="77777777" w:rsidR="001846CD" w:rsidRPr="0086540C" w:rsidRDefault="001846CD" w:rsidP="00E06C9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654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030" w:type="dxa"/>
          </w:tcPr>
          <w:p w14:paraId="64CBC87C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β</w:t>
            </w:r>
          </w:p>
        </w:tc>
        <w:tc>
          <w:tcPr>
            <w:tcW w:w="1030" w:type="dxa"/>
          </w:tcPr>
          <w:p w14:paraId="78D71B87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029" w:type="dxa"/>
          </w:tcPr>
          <w:p w14:paraId="6F480C1E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β</w:t>
            </w:r>
          </w:p>
        </w:tc>
        <w:tc>
          <w:tcPr>
            <w:tcW w:w="791" w:type="dxa"/>
          </w:tcPr>
          <w:p w14:paraId="3A05C153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276" w:type="dxa"/>
          </w:tcPr>
          <w:p w14:paraId="09D672AF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β</w:t>
            </w:r>
          </w:p>
        </w:tc>
        <w:tc>
          <w:tcPr>
            <w:tcW w:w="698" w:type="dxa"/>
          </w:tcPr>
          <w:p w14:paraId="02FA5BC6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1846CD" w:rsidRPr="00C57DCB" w14:paraId="2A47BD86" w14:textId="77777777" w:rsidTr="00E06C9C">
        <w:tc>
          <w:tcPr>
            <w:tcW w:w="1276" w:type="dxa"/>
          </w:tcPr>
          <w:p w14:paraId="55AE8E32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Delta </w:t>
            </w:r>
            <w:r w:rsidRPr="004F4C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ESR1</w:t>
            </w:r>
          </w:p>
        </w:tc>
        <w:tc>
          <w:tcPr>
            <w:tcW w:w="992" w:type="dxa"/>
          </w:tcPr>
          <w:p w14:paraId="2491EAA2" w14:textId="77777777" w:rsidR="001846CD" w:rsidRPr="0086540C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>-0.070</w:t>
            </w:r>
          </w:p>
        </w:tc>
        <w:tc>
          <w:tcPr>
            <w:tcW w:w="940" w:type="dxa"/>
          </w:tcPr>
          <w:p w14:paraId="0CE313DC" w14:textId="77777777" w:rsidR="001846CD" w:rsidRPr="0086540C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>0.643</w:t>
            </w:r>
          </w:p>
        </w:tc>
        <w:tc>
          <w:tcPr>
            <w:tcW w:w="1030" w:type="dxa"/>
          </w:tcPr>
          <w:p w14:paraId="7E7D8B93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-0.187</w:t>
            </w:r>
          </w:p>
        </w:tc>
        <w:tc>
          <w:tcPr>
            <w:tcW w:w="1030" w:type="dxa"/>
          </w:tcPr>
          <w:p w14:paraId="3160907F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0.209</w:t>
            </w:r>
          </w:p>
        </w:tc>
        <w:tc>
          <w:tcPr>
            <w:tcW w:w="1029" w:type="dxa"/>
          </w:tcPr>
          <w:p w14:paraId="609428FC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-0.163</w:t>
            </w:r>
          </w:p>
        </w:tc>
        <w:tc>
          <w:tcPr>
            <w:tcW w:w="791" w:type="dxa"/>
          </w:tcPr>
          <w:p w14:paraId="2EF52503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0.281</w:t>
            </w:r>
          </w:p>
        </w:tc>
        <w:tc>
          <w:tcPr>
            <w:tcW w:w="1276" w:type="dxa"/>
          </w:tcPr>
          <w:p w14:paraId="0D99B949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-0.072</w:t>
            </w:r>
          </w:p>
        </w:tc>
        <w:tc>
          <w:tcPr>
            <w:tcW w:w="698" w:type="dxa"/>
          </w:tcPr>
          <w:p w14:paraId="5D65ED26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0.628</w:t>
            </w:r>
          </w:p>
        </w:tc>
      </w:tr>
      <w:tr w:rsidR="001846CD" w:rsidRPr="00C57DCB" w14:paraId="39945065" w14:textId="77777777" w:rsidTr="00E06C9C">
        <w:tc>
          <w:tcPr>
            <w:tcW w:w="1276" w:type="dxa"/>
          </w:tcPr>
          <w:p w14:paraId="1D3E74AE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Delta </w:t>
            </w:r>
            <w:r w:rsidRPr="00C57DCB">
              <w:rPr>
                <w:rFonts w:ascii="Times New Roman" w:hAnsi="Times New Roman" w:cs="Times New Roman"/>
                <w:sz w:val="18"/>
                <w:szCs w:val="18"/>
              </w:rPr>
              <w:t>CpG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7DC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000EF721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-0.039</w:t>
            </w:r>
          </w:p>
        </w:tc>
        <w:tc>
          <w:tcPr>
            <w:tcW w:w="940" w:type="dxa"/>
          </w:tcPr>
          <w:p w14:paraId="592B5E24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0.800</w:t>
            </w:r>
          </w:p>
        </w:tc>
        <w:tc>
          <w:tcPr>
            <w:tcW w:w="1030" w:type="dxa"/>
          </w:tcPr>
          <w:p w14:paraId="6FC76AE9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1030" w:type="dxa"/>
          </w:tcPr>
          <w:p w14:paraId="505D6055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0.587</w:t>
            </w:r>
          </w:p>
        </w:tc>
        <w:tc>
          <w:tcPr>
            <w:tcW w:w="1029" w:type="dxa"/>
          </w:tcPr>
          <w:p w14:paraId="2945881A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-0.081</w:t>
            </w:r>
          </w:p>
        </w:tc>
        <w:tc>
          <w:tcPr>
            <w:tcW w:w="791" w:type="dxa"/>
          </w:tcPr>
          <w:p w14:paraId="6B832482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0.596</w:t>
            </w:r>
          </w:p>
        </w:tc>
        <w:tc>
          <w:tcPr>
            <w:tcW w:w="1276" w:type="dxa"/>
          </w:tcPr>
          <w:p w14:paraId="211C91FB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-0.121</w:t>
            </w:r>
          </w:p>
        </w:tc>
        <w:tc>
          <w:tcPr>
            <w:tcW w:w="698" w:type="dxa"/>
          </w:tcPr>
          <w:p w14:paraId="6018FC4F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0.428</w:t>
            </w:r>
          </w:p>
        </w:tc>
      </w:tr>
      <w:tr w:rsidR="001846CD" w:rsidRPr="00C57DCB" w14:paraId="7FC3943F" w14:textId="77777777" w:rsidTr="00E06C9C">
        <w:tc>
          <w:tcPr>
            <w:tcW w:w="9062" w:type="dxa"/>
            <w:gridSpan w:val="9"/>
            <w:tcBorders>
              <w:top w:val="single" w:sz="4" w:space="0" w:color="auto"/>
              <w:bottom w:val="nil"/>
            </w:tcBorders>
          </w:tcPr>
          <w:p w14:paraId="09DD0989" w14:textId="4C7FDC2C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Note.</w:t>
            </w: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 xml:space="preserve"> EPDS Edinburgh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 xml:space="preserve">ostnatal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 xml:space="preserve">epression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>cale, E2 estradiol.</w:t>
            </w:r>
          </w:p>
        </w:tc>
      </w:tr>
      <w:tr w:rsidR="001846CD" w:rsidRPr="00C57DCB" w14:paraId="0D25FABA" w14:textId="77777777" w:rsidTr="00E06C9C">
        <w:tc>
          <w:tcPr>
            <w:tcW w:w="1276" w:type="dxa"/>
            <w:tcBorders>
              <w:top w:val="nil"/>
            </w:tcBorders>
          </w:tcPr>
          <w:p w14:paraId="0D1B4008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69743238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14:paraId="29B77AD7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14:paraId="7EF0648A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14:paraId="674E0B8D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14:paraId="381DFF28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14:paraId="71D280B0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39FD401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</w:tcBorders>
          </w:tcPr>
          <w:p w14:paraId="1594EBC7" w14:textId="77777777" w:rsidR="001846CD" w:rsidRPr="00C57DCB" w:rsidRDefault="001846CD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6129F3E" w14:textId="50767DA3" w:rsidR="001846CD" w:rsidRDefault="001846CD">
      <w:pPr>
        <w:rPr>
          <w:rFonts w:ascii="Times New Roman" w:hAnsi="Times New Roman" w:cs="Times New Roman"/>
          <w:b/>
          <w:bCs/>
          <w:u w:val="single"/>
        </w:rPr>
      </w:pPr>
    </w:p>
    <w:p w14:paraId="652681B8" w14:textId="77777777" w:rsidR="00B32AB4" w:rsidRDefault="00B32AB4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940"/>
        <w:gridCol w:w="1030"/>
        <w:gridCol w:w="1030"/>
        <w:gridCol w:w="1029"/>
        <w:gridCol w:w="791"/>
        <w:gridCol w:w="1276"/>
        <w:gridCol w:w="698"/>
      </w:tblGrid>
      <w:tr w:rsidR="00280568" w:rsidRPr="00C57DCB" w14:paraId="64E3562F" w14:textId="77777777" w:rsidTr="00E06C9C">
        <w:tc>
          <w:tcPr>
            <w:tcW w:w="9062" w:type="dxa"/>
            <w:gridSpan w:val="9"/>
          </w:tcPr>
          <w:p w14:paraId="748947FF" w14:textId="42DD17F7" w:rsidR="00280568" w:rsidRPr="000F3651" w:rsidRDefault="00280568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Table S</w:t>
            </w:r>
            <w:r w:rsidR="00B32A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  <w:p w14:paraId="519BE66A" w14:textId="5BC364DA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Results of multivariate linear regression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predicting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delta methylation based on scores from pregnancy. </w:t>
            </w:r>
          </w:p>
        </w:tc>
      </w:tr>
      <w:tr w:rsidR="00280568" w:rsidRPr="00C57DCB" w14:paraId="54B3217E" w14:textId="77777777" w:rsidTr="00E06C9C">
        <w:tc>
          <w:tcPr>
            <w:tcW w:w="1276" w:type="dxa"/>
          </w:tcPr>
          <w:p w14:paraId="006E3593" w14:textId="77777777" w:rsidR="00280568" w:rsidRPr="003E1C1B" w:rsidRDefault="00280568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C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1932" w:type="dxa"/>
            <w:gridSpan w:val="2"/>
          </w:tcPr>
          <w:p w14:paraId="1F09FC7B" w14:textId="0A98B105" w:rsidR="00280568" w:rsidRPr="003E1C1B" w:rsidRDefault="00280568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C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EPDS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at 34-36 weeks of gestation</w:t>
            </w:r>
          </w:p>
        </w:tc>
        <w:tc>
          <w:tcPr>
            <w:tcW w:w="2060" w:type="dxa"/>
            <w:gridSpan w:val="2"/>
          </w:tcPr>
          <w:p w14:paraId="5D27B760" w14:textId="76A43A8F" w:rsidR="00280568" w:rsidRPr="003E1C1B" w:rsidRDefault="00280568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C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at 34-36 weeks of gestation</w:t>
            </w:r>
          </w:p>
        </w:tc>
        <w:tc>
          <w:tcPr>
            <w:tcW w:w="1820" w:type="dxa"/>
            <w:gridSpan w:val="2"/>
          </w:tcPr>
          <w:p w14:paraId="57B2C829" w14:textId="77777777" w:rsidR="00280568" w:rsidRPr="003E1C1B" w:rsidRDefault="00280568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C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1974" w:type="dxa"/>
            <w:gridSpan w:val="2"/>
          </w:tcPr>
          <w:p w14:paraId="00B5ACCF" w14:textId="77777777" w:rsidR="00280568" w:rsidRPr="003E1C1B" w:rsidRDefault="00280568" w:rsidP="00E06C9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1C1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History of depression</w:t>
            </w:r>
          </w:p>
        </w:tc>
      </w:tr>
      <w:tr w:rsidR="00280568" w:rsidRPr="00C57DCB" w14:paraId="1927CC37" w14:textId="77777777" w:rsidTr="00E06C9C">
        <w:tc>
          <w:tcPr>
            <w:tcW w:w="1276" w:type="dxa"/>
          </w:tcPr>
          <w:p w14:paraId="7718C3A0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15C92A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β</w:t>
            </w:r>
          </w:p>
        </w:tc>
        <w:tc>
          <w:tcPr>
            <w:tcW w:w="940" w:type="dxa"/>
          </w:tcPr>
          <w:p w14:paraId="3AD3036F" w14:textId="77777777" w:rsidR="00280568" w:rsidRPr="0086540C" w:rsidRDefault="00280568" w:rsidP="00E06C9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654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030" w:type="dxa"/>
          </w:tcPr>
          <w:p w14:paraId="4C37957C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β</w:t>
            </w:r>
          </w:p>
        </w:tc>
        <w:tc>
          <w:tcPr>
            <w:tcW w:w="1030" w:type="dxa"/>
          </w:tcPr>
          <w:p w14:paraId="0B6E9FED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029" w:type="dxa"/>
          </w:tcPr>
          <w:p w14:paraId="2DF9ED76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β</w:t>
            </w:r>
          </w:p>
        </w:tc>
        <w:tc>
          <w:tcPr>
            <w:tcW w:w="791" w:type="dxa"/>
          </w:tcPr>
          <w:p w14:paraId="6817A1B4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  <w:tc>
          <w:tcPr>
            <w:tcW w:w="1276" w:type="dxa"/>
          </w:tcPr>
          <w:p w14:paraId="6DA36E6C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β</w:t>
            </w:r>
          </w:p>
        </w:tc>
        <w:tc>
          <w:tcPr>
            <w:tcW w:w="698" w:type="dxa"/>
          </w:tcPr>
          <w:p w14:paraId="31D024FD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0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</w:p>
        </w:tc>
      </w:tr>
      <w:tr w:rsidR="00280568" w:rsidRPr="00C57DCB" w14:paraId="44E27DA4" w14:textId="77777777" w:rsidTr="00E06C9C">
        <w:tc>
          <w:tcPr>
            <w:tcW w:w="1276" w:type="dxa"/>
          </w:tcPr>
          <w:p w14:paraId="26D20657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Delta </w:t>
            </w:r>
            <w:r w:rsidRPr="004F4CF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ESR1</w:t>
            </w:r>
          </w:p>
        </w:tc>
        <w:tc>
          <w:tcPr>
            <w:tcW w:w="992" w:type="dxa"/>
          </w:tcPr>
          <w:p w14:paraId="6249FF76" w14:textId="19C2D2AC" w:rsidR="00280568" w:rsidRPr="0086540C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940" w:type="dxa"/>
          </w:tcPr>
          <w:p w14:paraId="4BDA3320" w14:textId="1EEF288C" w:rsidR="00280568" w:rsidRPr="00280568" w:rsidRDefault="00280568" w:rsidP="00E06C9C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036*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</w:tcPr>
          <w:p w14:paraId="0CE823A0" w14:textId="729BFFC8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0.216</w:t>
            </w:r>
          </w:p>
        </w:tc>
        <w:tc>
          <w:tcPr>
            <w:tcW w:w="1030" w:type="dxa"/>
          </w:tcPr>
          <w:p w14:paraId="40AB722A" w14:textId="2A76BC31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0.121</w:t>
            </w:r>
          </w:p>
        </w:tc>
        <w:tc>
          <w:tcPr>
            <w:tcW w:w="1029" w:type="dxa"/>
          </w:tcPr>
          <w:p w14:paraId="0C478236" w14:textId="68126BD5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-0.248</w:t>
            </w:r>
          </w:p>
        </w:tc>
        <w:tc>
          <w:tcPr>
            <w:tcW w:w="791" w:type="dxa"/>
          </w:tcPr>
          <w:p w14:paraId="2E5B1A00" w14:textId="076BAAAD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0.078</w:t>
            </w:r>
          </w:p>
        </w:tc>
        <w:tc>
          <w:tcPr>
            <w:tcW w:w="1276" w:type="dxa"/>
          </w:tcPr>
          <w:p w14:paraId="7801374E" w14:textId="0BB1A81A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698" w:type="dxa"/>
          </w:tcPr>
          <w:p w14:paraId="61B3AC36" w14:textId="0F99BAF3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0.823</w:t>
            </w:r>
          </w:p>
        </w:tc>
      </w:tr>
      <w:tr w:rsidR="00280568" w:rsidRPr="00C57DCB" w14:paraId="4C7506E4" w14:textId="77777777" w:rsidTr="00E06C9C">
        <w:tc>
          <w:tcPr>
            <w:tcW w:w="1276" w:type="dxa"/>
          </w:tcPr>
          <w:p w14:paraId="3FFAD73E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Delta </w:t>
            </w:r>
            <w:r w:rsidRPr="00C57DCB">
              <w:rPr>
                <w:rFonts w:ascii="Times New Roman" w:hAnsi="Times New Roman" w:cs="Times New Roman"/>
                <w:sz w:val="18"/>
                <w:szCs w:val="18"/>
              </w:rPr>
              <w:t>CpG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7DC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15203720" w14:textId="35DE9B2D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-0.091</w:t>
            </w:r>
          </w:p>
        </w:tc>
        <w:tc>
          <w:tcPr>
            <w:tcW w:w="940" w:type="dxa"/>
          </w:tcPr>
          <w:p w14:paraId="0FEF72B0" w14:textId="36C8F15F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0.560</w:t>
            </w:r>
          </w:p>
        </w:tc>
        <w:tc>
          <w:tcPr>
            <w:tcW w:w="1030" w:type="dxa"/>
          </w:tcPr>
          <w:p w14:paraId="700F75EB" w14:textId="06DCBCFA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-0.098</w:t>
            </w:r>
          </w:p>
        </w:tc>
        <w:tc>
          <w:tcPr>
            <w:tcW w:w="1030" w:type="dxa"/>
          </w:tcPr>
          <w:p w14:paraId="1C2BAA1D" w14:textId="603F390B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0.511</w:t>
            </w:r>
          </w:p>
        </w:tc>
        <w:tc>
          <w:tcPr>
            <w:tcW w:w="1029" w:type="dxa"/>
          </w:tcPr>
          <w:p w14:paraId="5229EA2F" w14:textId="44E842F8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-0.013</w:t>
            </w:r>
          </w:p>
        </w:tc>
        <w:tc>
          <w:tcPr>
            <w:tcW w:w="791" w:type="dxa"/>
          </w:tcPr>
          <w:p w14:paraId="2D09EA23" w14:textId="0E0CD332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0.927</w:t>
            </w:r>
          </w:p>
        </w:tc>
        <w:tc>
          <w:tcPr>
            <w:tcW w:w="1276" w:type="dxa"/>
          </w:tcPr>
          <w:p w14:paraId="70680B1E" w14:textId="3527576D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-0.178</w:t>
            </w:r>
          </w:p>
        </w:tc>
        <w:tc>
          <w:tcPr>
            <w:tcW w:w="698" w:type="dxa"/>
          </w:tcPr>
          <w:p w14:paraId="627F65E6" w14:textId="29B37405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0.260</w:t>
            </w:r>
          </w:p>
        </w:tc>
      </w:tr>
      <w:tr w:rsidR="00280568" w:rsidRPr="00C57DCB" w14:paraId="5B53D09D" w14:textId="77777777" w:rsidTr="00E06C9C">
        <w:tc>
          <w:tcPr>
            <w:tcW w:w="9062" w:type="dxa"/>
            <w:gridSpan w:val="9"/>
            <w:tcBorders>
              <w:top w:val="single" w:sz="4" w:space="0" w:color="auto"/>
              <w:bottom w:val="nil"/>
            </w:tcBorders>
          </w:tcPr>
          <w:p w14:paraId="4096269B" w14:textId="35DAE3F2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Note. 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0F365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0F3651">
              <w:rPr>
                <w:rFonts w:ascii="Times New Roman" w:hAnsi="Times New Roman" w:cs="Times New Roman"/>
                <w:sz w:val="18"/>
                <w:szCs w:val="18"/>
              </w:rPr>
              <w:t xml:space="preserve"> &lt; .05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significant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after correction for multiple testing,</w:t>
            </w: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 xml:space="preserve"> EPDS Edinburgh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 xml:space="preserve">ostnatal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 xml:space="preserve">epression </w:t>
            </w:r>
            <w:r w:rsidR="00B32AB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6540C">
              <w:rPr>
                <w:rFonts w:ascii="Times New Roman" w:hAnsi="Times New Roman" w:cs="Times New Roman"/>
                <w:sz w:val="18"/>
                <w:szCs w:val="18"/>
              </w:rPr>
              <w:t>cale, E2 estradiol.</w:t>
            </w:r>
          </w:p>
        </w:tc>
      </w:tr>
      <w:tr w:rsidR="00280568" w:rsidRPr="00C57DCB" w14:paraId="0D55C2FD" w14:textId="77777777" w:rsidTr="00E06C9C">
        <w:tc>
          <w:tcPr>
            <w:tcW w:w="1276" w:type="dxa"/>
            <w:tcBorders>
              <w:top w:val="nil"/>
            </w:tcBorders>
          </w:tcPr>
          <w:p w14:paraId="3976FBBD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4A4604C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</w:tcBorders>
          </w:tcPr>
          <w:p w14:paraId="510F06E5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14:paraId="48885D60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</w:tcBorders>
          </w:tcPr>
          <w:p w14:paraId="32731214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14:paraId="038959D1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14:paraId="47476484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8E801A2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nil"/>
            </w:tcBorders>
          </w:tcPr>
          <w:p w14:paraId="179369FD" w14:textId="77777777" w:rsidR="00280568" w:rsidRPr="00C57DCB" w:rsidRDefault="00280568" w:rsidP="00E06C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1CF253" w14:textId="77777777" w:rsidR="00280568" w:rsidRPr="001846CD" w:rsidRDefault="00280568">
      <w:pPr>
        <w:rPr>
          <w:rFonts w:ascii="Times New Roman" w:hAnsi="Times New Roman" w:cs="Times New Roman"/>
          <w:b/>
          <w:bCs/>
          <w:u w:val="single"/>
        </w:rPr>
      </w:pPr>
    </w:p>
    <w:sectPr w:rsidR="00280568" w:rsidRPr="001846C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AB461" w14:textId="77777777" w:rsidR="00B32AB4" w:rsidRDefault="00B32AB4" w:rsidP="00B32AB4">
      <w:pPr>
        <w:spacing w:after="0" w:line="240" w:lineRule="auto"/>
      </w:pPr>
      <w:r>
        <w:separator/>
      </w:r>
    </w:p>
  </w:endnote>
  <w:endnote w:type="continuationSeparator" w:id="0">
    <w:p w14:paraId="3A9AE79A" w14:textId="77777777" w:rsidR="00B32AB4" w:rsidRDefault="00B32AB4" w:rsidP="00B3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715469"/>
      <w:docPartObj>
        <w:docPartGallery w:val="Page Numbers (Bottom of Page)"/>
        <w:docPartUnique/>
      </w:docPartObj>
    </w:sdtPr>
    <w:sdtEndPr/>
    <w:sdtContent>
      <w:p w14:paraId="5EFCBE37" w14:textId="6F2D4C5D" w:rsidR="00B32AB4" w:rsidRDefault="00B32AB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6FC4694A" w14:textId="77777777" w:rsidR="00B32AB4" w:rsidRDefault="00B32A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1B67" w14:textId="77777777" w:rsidR="00B32AB4" w:rsidRDefault="00B32AB4" w:rsidP="00B32AB4">
      <w:pPr>
        <w:spacing w:after="0" w:line="240" w:lineRule="auto"/>
      </w:pPr>
      <w:r>
        <w:separator/>
      </w:r>
    </w:p>
  </w:footnote>
  <w:footnote w:type="continuationSeparator" w:id="0">
    <w:p w14:paraId="36B8FE59" w14:textId="77777777" w:rsidR="00B32AB4" w:rsidRDefault="00B32AB4" w:rsidP="00B32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B60"/>
    <w:multiLevelType w:val="hybridMultilevel"/>
    <w:tmpl w:val="B7BC5DA8"/>
    <w:lvl w:ilvl="0" w:tplc="84985A7C">
      <w:start w:val="1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5EA5"/>
    <w:multiLevelType w:val="hybridMultilevel"/>
    <w:tmpl w:val="A78881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AAA"/>
    <w:multiLevelType w:val="hybridMultilevel"/>
    <w:tmpl w:val="E58A5D08"/>
    <w:lvl w:ilvl="0" w:tplc="258A6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17206"/>
    <w:multiLevelType w:val="hybridMultilevel"/>
    <w:tmpl w:val="664C0B8E"/>
    <w:lvl w:ilvl="0" w:tplc="C180E0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D1A1D"/>
    <w:multiLevelType w:val="hybridMultilevel"/>
    <w:tmpl w:val="E8D4A1DE"/>
    <w:lvl w:ilvl="0" w:tplc="258A65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1EC3"/>
    <w:multiLevelType w:val="hybridMultilevel"/>
    <w:tmpl w:val="8F6806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545E3"/>
    <w:multiLevelType w:val="hybridMultilevel"/>
    <w:tmpl w:val="E9503E1C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A624D"/>
    <w:multiLevelType w:val="hybridMultilevel"/>
    <w:tmpl w:val="B6BCEB5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120C3"/>
    <w:multiLevelType w:val="hybridMultilevel"/>
    <w:tmpl w:val="D4185D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E5B05"/>
    <w:multiLevelType w:val="hybridMultilevel"/>
    <w:tmpl w:val="6C4ADDAE"/>
    <w:lvl w:ilvl="0" w:tplc="CA549C58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614A9D"/>
    <w:multiLevelType w:val="hybridMultilevel"/>
    <w:tmpl w:val="BD9490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F3DB6"/>
    <w:multiLevelType w:val="hybridMultilevel"/>
    <w:tmpl w:val="1D20B30A"/>
    <w:lvl w:ilvl="0" w:tplc="4F3ACCB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C2249"/>
    <w:multiLevelType w:val="hybridMultilevel"/>
    <w:tmpl w:val="1A72E4D2"/>
    <w:lvl w:ilvl="0" w:tplc="258A6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F142F"/>
    <w:multiLevelType w:val="hybridMultilevel"/>
    <w:tmpl w:val="EE06ECC0"/>
    <w:lvl w:ilvl="0" w:tplc="258A6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831BE"/>
    <w:multiLevelType w:val="hybridMultilevel"/>
    <w:tmpl w:val="938E52C8"/>
    <w:lvl w:ilvl="0" w:tplc="258A65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A0D6E"/>
    <w:multiLevelType w:val="hybridMultilevel"/>
    <w:tmpl w:val="4BCA0F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C905CE"/>
    <w:multiLevelType w:val="hybridMultilevel"/>
    <w:tmpl w:val="C516649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C219B"/>
    <w:multiLevelType w:val="hybridMultilevel"/>
    <w:tmpl w:val="AD785724"/>
    <w:lvl w:ilvl="0" w:tplc="487C21BC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720EB"/>
    <w:multiLevelType w:val="hybridMultilevel"/>
    <w:tmpl w:val="21B6BFA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728E4"/>
    <w:multiLevelType w:val="hybridMultilevel"/>
    <w:tmpl w:val="22F806D8"/>
    <w:lvl w:ilvl="0" w:tplc="76620D7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90C2B"/>
    <w:multiLevelType w:val="hybridMultilevel"/>
    <w:tmpl w:val="EE50FF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2083D"/>
    <w:multiLevelType w:val="hybridMultilevel"/>
    <w:tmpl w:val="1CDA1F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843754">
    <w:abstractNumId w:val="6"/>
  </w:num>
  <w:num w:numId="2" w16cid:durableId="1911650961">
    <w:abstractNumId w:val="7"/>
  </w:num>
  <w:num w:numId="3" w16cid:durableId="1565678783">
    <w:abstractNumId w:val="3"/>
  </w:num>
  <w:num w:numId="4" w16cid:durableId="1724870054">
    <w:abstractNumId w:val="19"/>
  </w:num>
  <w:num w:numId="5" w16cid:durableId="1910457515">
    <w:abstractNumId w:val="11"/>
  </w:num>
  <w:num w:numId="6" w16cid:durableId="1366170875">
    <w:abstractNumId w:val="18"/>
  </w:num>
  <w:num w:numId="7" w16cid:durableId="567770615">
    <w:abstractNumId w:val="1"/>
  </w:num>
  <w:num w:numId="8" w16cid:durableId="269708998">
    <w:abstractNumId w:val="16"/>
  </w:num>
  <w:num w:numId="9" w16cid:durableId="1144665094">
    <w:abstractNumId w:val="20"/>
  </w:num>
  <w:num w:numId="10" w16cid:durableId="927150373">
    <w:abstractNumId w:val="21"/>
  </w:num>
  <w:num w:numId="11" w16cid:durableId="1631931582">
    <w:abstractNumId w:val="8"/>
  </w:num>
  <w:num w:numId="12" w16cid:durableId="1263802459">
    <w:abstractNumId w:val="14"/>
  </w:num>
  <w:num w:numId="13" w16cid:durableId="1952542620">
    <w:abstractNumId w:val="0"/>
  </w:num>
  <w:num w:numId="14" w16cid:durableId="1795446993">
    <w:abstractNumId w:val="5"/>
  </w:num>
  <w:num w:numId="15" w16cid:durableId="1297568763">
    <w:abstractNumId w:val="15"/>
  </w:num>
  <w:num w:numId="16" w16cid:durableId="1671834439">
    <w:abstractNumId w:val="10"/>
  </w:num>
  <w:num w:numId="17" w16cid:durableId="1212884417">
    <w:abstractNumId w:val="17"/>
  </w:num>
  <w:num w:numId="18" w16cid:durableId="429475576">
    <w:abstractNumId w:val="13"/>
  </w:num>
  <w:num w:numId="19" w16cid:durableId="1342928352">
    <w:abstractNumId w:val="4"/>
  </w:num>
  <w:num w:numId="20" w16cid:durableId="245383731">
    <w:abstractNumId w:val="9"/>
  </w:num>
  <w:num w:numId="21" w16cid:durableId="284655060">
    <w:abstractNumId w:val="12"/>
  </w:num>
  <w:num w:numId="22" w16cid:durableId="1654136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CD"/>
    <w:rsid w:val="00176863"/>
    <w:rsid w:val="001846CD"/>
    <w:rsid w:val="002049E6"/>
    <w:rsid w:val="00280568"/>
    <w:rsid w:val="003E2EEC"/>
    <w:rsid w:val="003E5B80"/>
    <w:rsid w:val="00406D59"/>
    <w:rsid w:val="00537E80"/>
    <w:rsid w:val="00643205"/>
    <w:rsid w:val="006911CC"/>
    <w:rsid w:val="007777E7"/>
    <w:rsid w:val="00B04D20"/>
    <w:rsid w:val="00B32AB4"/>
    <w:rsid w:val="00F2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C538B"/>
  <w15:chartTrackingRefBased/>
  <w15:docId w15:val="{D23CC8E7-B395-4892-8EF0-BFB34F5E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0568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4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4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46C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46C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46CD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46CD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46CD"/>
    <w:rPr>
      <w:rFonts w:eastAsiaTheme="majorEastAsia" w:cstheme="majorBidi"/>
      <w:color w:val="0F4761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46C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46CD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46C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46CD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8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846C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46C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18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846CD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1846C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846C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4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46CD"/>
    <w:rPr>
      <w:i/>
      <w:iCs/>
      <w:color w:val="0F4761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1846C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8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846C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46CD"/>
    <w:rPr>
      <w:color w:val="605E5C"/>
      <w:shd w:val="clear" w:color="auto" w:fill="E1DFDD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1846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1846CD"/>
    <w:rPr>
      <w:rFonts w:ascii="Consolas" w:hAnsi="Consolas"/>
      <w:sz w:val="20"/>
      <w:szCs w:val="20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1846CD"/>
  </w:style>
  <w:style w:type="paragraph" w:styleId="StandardWeb">
    <w:name w:val="Normal (Web)"/>
    <w:basedOn w:val="Standard"/>
    <w:uiPriority w:val="99"/>
    <w:semiHidden/>
    <w:unhideWhenUsed/>
    <w:rsid w:val="001846CD"/>
    <w:rPr>
      <w:rFonts w:ascii="Times New Roman" w:hAnsi="Times New Roman" w:cs="Times New Roman"/>
      <w:sz w:val="24"/>
      <w:szCs w:val="24"/>
    </w:rPr>
  </w:style>
  <w:style w:type="paragraph" w:customStyle="1" w:styleId="CitaviBibliographyEntry">
    <w:name w:val="Citavi Bibliography Entry"/>
    <w:basedOn w:val="Standard"/>
    <w:link w:val="CitaviBibliographyEntryZchn"/>
    <w:uiPriority w:val="99"/>
    <w:rsid w:val="001846CD"/>
    <w:pPr>
      <w:tabs>
        <w:tab w:val="left" w:pos="720"/>
      </w:tabs>
      <w:spacing w:after="0"/>
      <w:ind w:left="720" w:hanging="720"/>
    </w:pPr>
  </w:style>
  <w:style w:type="character" w:customStyle="1" w:styleId="CitaviBibliographyEntryZchn">
    <w:name w:val="Citavi Bibliography Entry Zchn"/>
    <w:basedOn w:val="Absatz-Standardschriftart"/>
    <w:link w:val="CitaviBibliographyEntry"/>
    <w:uiPriority w:val="99"/>
    <w:rsid w:val="001846CD"/>
    <w:rPr>
      <w:lang w:val="en-US"/>
    </w:rPr>
  </w:style>
  <w:style w:type="paragraph" w:customStyle="1" w:styleId="CitaviBibliographyHeading">
    <w:name w:val="Citavi Bibliography Heading"/>
    <w:basedOn w:val="berschrift1"/>
    <w:link w:val="CitaviBibliographyHeadingZchn"/>
    <w:uiPriority w:val="99"/>
    <w:rsid w:val="001846CD"/>
  </w:style>
  <w:style w:type="character" w:customStyle="1" w:styleId="CitaviBibliographyHeadingZchn">
    <w:name w:val="Citavi Bibliography Heading Zchn"/>
    <w:basedOn w:val="Absatz-Standardschriftart"/>
    <w:link w:val="CitaviBibliographyHeading"/>
    <w:uiPriority w:val="99"/>
    <w:rsid w:val="001846C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customStyle="1" w:styleId="CitaviChapterBibliographyHeading">
    <w:name w:val="Citavi Chapter Bibliography Heading"/>
    <w:basedOn w:val="berschrift2"/>
    <w:link w:val="CitaviChapterBibliographyHeadingZchn"/>
    <w:uiPriority w:val="99"/>
    <w:rsid w:val="001846CD"/>
  </w:style>
  <w:style w:type="character" w:customStyle="1" w:styleId="CitaviChapterBibliographyHeadingZchn">
    <w:name w:val="Citavi Chapter Bibliography Heading Zchn"/>
    <w:basedOn w:val="Absatz-Standardschriftart"/>
    <w:link w:val="CitaviChapterBibliographyHeading"/>
    <w:uiPriority w:val="99"/>
    <w:rsid w:val="001846C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customStyle="1" w:styleId="CitaviBibliographySubheading1">
    <w:name w:val="Citavi Bibliography Subheading 1"/>
    <w:basedOn w:val="berschrift2"/>
    <w:link w:val="CitaviBibliographySubheading1Zchn"/>
    <w:uiPriority w:val="99"/>
    <w:rsid w:val="001846CD"/>
    <w:pPr>
      <w:spacing w:line="360" w:lineRule="auto"/>
      <w:outlineLvl w:val="9"/>
    </w:pPr>
    <w:rPr>
      <w:rFonts w:ascii="Times New Roman" w:hAnsi="Times New Roman" w:cs="Times New Roman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uiPriority w:val="99"/>
    <w:rsid w:val="001846CD"/>
    <w:rPr>
      <w:rFonts w:ascii="Times New Roman" w:eastAsiaTheme="majorEastAsia" w:hAnsi="Times New Roman" w:cs="Times New Roman"/>
      <w:color w:val="0F4761" w:themeColor="accent1" w:themeShade="BF"/>
      <w:sz w:val="32"/>
      <w:szCs w:val="32"/>
      <w:lang w:val="en-US"/>
    </w:rPr>
  </w:style>
  <w:style w:type="paragraph" w:customStyle="1" w:styleId="CitaviBibliographySubheading2">
    <w:name w:val="Citavi Bibliography Subheading 2"/>
    <w:basedOn w:val="berschrift3"/>
    <w:link w:val="CitaviBibliographySubheading2Zchn"/>
    <w:uiPriority w:val="99"/>
    <w:rsid w:val="001846CD"/>
    <w:pPr>
      <w:spacing w:line="360" w:lineRule="auto"/>
      <w:outlineLvl w:val="9"/>
    </w:pPr>
    <w:rPr>
      <w:rFonts w:ascii="Times New Roman" w:hAnsi="Times New Roman" w:cs="Times New Roman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uiPriority w:val="99"/>
    <w:rsid w:val="001846CD"/>
    <w:rPr>
      <w:rFonts w:ascii="Times New Roman" w:eastAsiaTheme="majorEastAsia" w:hAnsi="Times New Roman" w:cs="Times New Roman"/>
      <w:color w:val="0F4761" w:themeColor="accent1" w:themeShade="BF"/>
      <w:sz w:val="28"/>
      <w:szCs w:val="28"/>
      <w:lang w:val="en-US"/>
    </w:rPr>
  </w:style>
  <w:style w:type="paragraph" w:customStyle="1" w:styleId="CitaviBibliographySubheading3">
    <w:name w:val="Citavi Bibliography Subheading 3"/>
    <w:basedOn w:val="berschrift4"/>
    <w:link w:val="CitaviBibliographySubheading3Zchn"/>
    <w:uiPriority w:val="99"/>
    <w:rsid w:val="001846CD"/>
    <w:pPr>
      <w:spacing w:line="360" w:lineRule="auto"/>
      <w:outlineLvl w:val="9"/>
    </w:pPr>
    <w:rPr>
      <w:rFonts w:ascii="Times New Roman" w:hAnsi="Times New Roman" w:cs="Times New Roman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uiPriority w:val="99"/>
    <w:rsid w:val="001846CD"/>
    <w:rPr>
      <w:rFonts w:ascii="Times New Roman" w:eastAsiaTheme="majorEastAsia" w:hAnsi="Times New Roman" w:cs="Times New Roman"/>
      <w:i/>
      <w:iCs/>
      <w:color w:val="0F4761" w:themeColor="accent1" w:themeShade="BF"/>
      <w:lang w:val="en-US"/>
    </w:rPr>
  </w:style>
  <w:style w:type="paragraph" w:customStyle="1" w:styleId="CitaviBibliographySubheading4">
    <w:name w:val="Citavi Bibliography Subheading 4"/>
    <w:basedOn w:val="berschrift5"/>
    <w:link w:val="CitaviBibliographySubheading4Zchn"/>
    <w:uiPriority w:val="99"/>
    <w:rsid w:val="001846CD"/>
    <w:pPr>
      <w:spacing w:line="360" w:lineRule="auto"/>
      <w:outlineLvl w:val="9"/>
    </w:pPr>
    <w:rPr>
      <w:rFonts w:ascii="Times New Roman" w:hAnsi="Times New Roman" w:cs="Times New Roman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uiPriority w:val="99"/>
    <w:rsid w:val="001846CD"/>
    <w:rPr>
      <w:rFonts w:ascii="Times New Roman" w:eastAsiaTheme="majorEastAsia" w:hAnsi="Times New Roman" w:cs="Times New Roman"/>
      <w:color w:val="0F4761" w:themeColor="accent1" w:themeShade="BF"/>
      <w:lang w:val="en-US"/>
    </w:rPr>
  </w:style>
  <w:style w:type="paragraph" w:customStyle="1" w:styleId="CitaviBibliographySubheading5">
    <w:name w:val="Citavi Bibliography Subheading 5"/>
    <w:basedOn w:val="berschrift6"/>
    <w:link w:val="CitaviBibliographySubheading5Zchn"/>
    <w:uiPriority w:val="99"/>
    <w:rsid w:val="001846CD"/>
    <w:pPr>
      <w:spacing w:line="360" w:lineRule="auto"/>
      <w:outlineLvl w:val="9"/>
    </w:pPr>
    <w:rPr>
      <w:rFonts w:ascii="Times New Roman" w:hAnsi="Times New Roman" w:cs="Times New Roman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uiPriority w:val="99"/>
    <w:rsid w:val="001846CD"/>
    <w:rPr>
      <w:rFonts w:ascii="Times New Roman" w:eastAsiaTheme="majorEastAsia" w:hAnsi="Times New Roman" w:cs="Times New Roman"/>
      <w:i/>
      <w:iCs/>
      <w:color w:val="595959" w:themeColor="text1" w:themeTint="A6"/>
      <w:lang w:val="en-US"/>
    </w:rPr>
  </w:style>
  <w:style w:type="paragraph" w:customStyle="1" w:styleId="CitaviBibliographySubheading6">
    <w:name w:val="Citavi Bibliography Subheading 6"/>
    <w:basedOn w:val="berschrift7"/>
    <w:link w:val="CitaviBibliographySubheading6Zchn"/>
    <w:uiPriority w:val="99"/>
    <w:rsid w:val="001846CD"/>
    <w:pPr>
      <w:spacing w:line="360" w:lineRule="auto"/>
      <w:outlineLvl w:val="9"/>
    </w:pPr>
    <w:rPr>
      <w:rFonts w:ascii="Times New Roman" w:hAnsi="Times New Roman" w:cs="Times New Roman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uiPriority w:val="99"/>
    <w:rsid w:val="001846CD"/>
    <w:rPr>
      <w:rFonts w:ascii="Times New Roman" w:eastAsiaTheme="majorEastAsia" w:hAnsi="Times New Roman" w:cs="Times New Roman"/>
      <w:color w:val="595959" w:themeColor="text1" w:themeTint="A6"/>
      <w:lang w:val="en-US"/>
    </w:rPr>
  </w:style>
  <w:style w:type="paragraph" w:customStyle="1" w:styleId="CitaviBibliographySubheading7">
    <w:name w:val="Citavi Bibliography Subheading 7"/>
    <w:basedOn w:val="berschrift8"/>
    <w:link w:val="CitaviBibliographySubheading7Zchn"/>
    <w:uiPriority w:val="99"/>
    <w:rsid w:val="001846CD"/>
    <w:pPr>
      <w:spacing w:line="360" w:lineRule="auto"/>
      <w:outlineLvl w:val="9"/>
    </w:pPr>
    <w:rPr>
      <w:rFonts w:ascii="Times New Roman" w:hAnsi="Times New Roman" w:cs="Times New Roman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uiPriority w:val="99"/>
    <w:rsid w:val="001846CD"/>
    <w:rPr>
      <w:rFonts w:ascii="Times New Roman" w:eastAsiaTheme="majorEastAsia" w:hAnsi="Times New Roman" w:cs="Times New Roman"/>
      <w:i/>
      <w:iCs/>
      <w:color w:val="272727" w:themeColor="text1" w:themeTint="D8"/>
      <w:lang w:val="en-US"/>
    </w:rPr>
  </w:style>
  <w:style w:type="paragraph" w:customStyle="1" w:styleId="CitaviBibliographySubheading8">
    <w:name w:val="Citavi Bibliography Subheading 8"/>
    <w:basedOn w:val="berschrift9"/>
    <w:link w:val="CitaviBibliographySubheading8Zchn"/>
    <w:uiPriority w:val="99"/>
    <w:rsid w:val="001846CD"/>
    <w:pPr>
      <w:spacing w:line="360" w:lineRule="auto"/>
      <w:outlineLvl w:val="9"/>
    </w:pPr>
    <w:rPr>
      <w:rFonts w:ascii="Times New Roman" w:hAnsi="Times New Roman" w:cs="Times New Roman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uiPriority w:val="99"/>
    <w:rsid w:val="001846CD"/>
    <w:rPr>
      <w:rFonts w:ascii="Times New Roman" w:eastAsiaTheme="majorEastAsia" w:hAnsi="Times New Roman" w:cs="Times New Roman"/>
      <w:color w:val="272727" w:themeColor="text1" w:themeTint="D8"/>
      <w:lang w:val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1846CD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3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AB4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B32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AB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zorzini</dc:creator>
  <cp:keywords/>
  <dc:description/>
  <cp:lastModifiedBy>gianna zorzini</cp:lastModifiedBy>
  <cp:revision>7</cp:revision>
  <dcterms:created xsi:type="dcterms:W3CDTF">2025-04-01T13:31:00Z</dcterms:created>
  <dcterms:modified xsi:type="dcterms:W3CDTF">2025-04-22T08:42:00Z</dcterms:modified>
</cp:coreProperties>
</file>