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BC3DB3" w14:textId="2C3FC2C9" w:rsidR="009C7D41" w:rsidRPr="005C5A62" w:rsidRDefault="009C7D41" w:rsidP="00C97916">
      <w:pPr>
        <w:spacing w:line="480" w:lineRule="auto"/>
        <w:jc w:val="center"/>
        <w:rPr>
          <w:rFonts w:ascii="Times New Roman" w:hAnsi="Times New Roman" w:cs="Times New Roman"/>
          <w:bCs/>
          <w:sz w:val="28"/>
        </w:rPr>
      </w:pPr>
      <w:bookmarkStart w:id="0" w:name="OLE_LINK2"/>
      <w:bookmarkStart w:id="1" w:name="OLE_LINK3"/>
      <w:r w:rsidRPr="005C5A62">
        <w:rPr>
          <w:rFonts w:ascii="Times New Roman" w:hAnsi="Times New Roman" w:cs="Times New Roman" w:hint="eastAsia"/>
          <w:bCs/>
          <w:sz w:val="28"/>
        </w:rPr>
        <w:t>S</w:t>
      </w:r>
      <w:r w:rsidRPr="005C5A62">
        <w:rPr>
          <w:rFonts w:ascii="Times New Roman" w:hAnsi="Times New Roman" w:cs="Times New Roman"/>
          <w:bCs/>
          <w:sz w:val="28"/>
        </w:rPr>
        <w:t>upp</w:t>
      </w:r>
      <w:r w:rsidR="003D4084" w:rsidRPr="005C5A62">
        <w:rPr>
          <w:rFonts w:ascii="Times New Roman" w:hAnsi="Times New Roman" w:cs="Times New Roman" w:hint="eastAsia"/>
          <w:bCs/>
          <w:sz w:val="28"/>
        </w:rPr>
        <w:t>lementary</w:t>
      </w:r>
      <w:r w:rsidRPr="005C5A62">
        <w:rPr>
          <w:rFonts w:ascii="Times New Roman" w:hAnsi="Times New Roman" w:cs="Times New Roman"/>
          <w:bCs/>
          <w:sz w:val="28"/>
        </w:rPr>
        <w:t xml:space="preserve"> Information</w:t>
      </w:r>
      <w:r w:rsidR="005C5A62">
        <w:rPr>
          <w:rFonts w:ascii="Times New Roman" w:hAnsi="Times New Roman" w:cs="Times New Roman"/>
          <w:bCs/>
          <w:sz w:val="28"/>
        </w:rPr>
        <w:t xml:space="preserve"> for</w:t>
      </w:r>
    </w:p>
    <w:bookmarkEnd w:id="0"/>
    <w:bookmarkEnd w:id="1"/>
    <w:p w14:paraId="370AC0D0" w14:textId="52A166E2" w:rsidR="00263194" w:rsidRPr="00B35C47" w:rsidRDefault="00263194" w:rsidP="00B35C47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</w:rPr>
      </w:pPr>
      <w:r w:rsidRPr="00B35C47">
        <w:rPr>
          <w:rFonts w:ascii="Times New Roman" w:hAnsi="Times New Roman" w:cs="Times New Roman"/>
          <w:b/>
          <w:bCs/>
          <w:sz w:val="28"/>
        </w:rPr>
        <w:t xml:space="preserve">Optical </w:t>
      </w:r>
      <w:proofErr w:type="spellStart"/>
      <w:r w:rsidR="00C70C11">
        <w:rPr>
          <w:rFonts w:ascii="Times New Roman" w:hAnsi="Times New Roman" w:cs="Times New Roman"/>
          <w:b/>
          <w:bCs/>
          <w:sz w:val="28"/>
        </w:rPr>
        <w:t>fibre</w:t>
      </w:r>
      <w:proofErr w:type="spellEnd"/>
      <w:r w:rsidRPr="00B35C47">
        <w:rPr>
          <w:rFonts w:ascii="Times New Roman" w:hAnsi="Times New Roman" w:cs="Times New Roman"/>
          <w:b/>
          <w:bCs/>
          <w:sz w:val="28"/>
        </w:rPr>
        <w:t xml:space="preserve"> taper-enabled waveguide </w:t>
      </w:r>
      <w:proofErr w:type="spellStart"/>
      <w:r w:rsidRPr="00B35C47">
        <w:rPr>
          <w:rFonts w:ascii="Times New Roman" w:hAnsi="Times New Roman" w:cs="Times New Roman"/>
          <w:b/>
          <w:bCs/>
          <w:sz w:val="28"/>
        </w:rPr>
        <w:t>photoactuators</w:t>
      </w:r>
      <w:proofErr w:type="spellEnd"/>
    </w:p>
    <w:p w14:paraId="3293B2DC" w14:textId="77777777" w:rsidR="00263194" w:rsidRPr="00A9785F" w:rsidRDefault="00263194" w:rsidP="00263194">
      <w:pPr>
        <w:spacing w:line="480" w:lineRule="auto"/>
        <w:rPr>
          <w:rFonts w:ascii="Times New Roman" w:hAnsi="Times New Roman" w:cs="Times New Roman"/>
        </w:rPr>
      </w:pPr>
    </w:p>
    <w:p w14:paraId="6741620F" w14:textId="01D60DFA" w:rsidR="00263194" w:rsidRDefault="00263194" w:rsidP="00263194">
      <w:pPr>
        <w:spacing w:line="480" w:lineRule="auto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 w:hint="eastAsia"/>
        </w:rPr>
        <w:t>J</w:t>
      </w:r>
      <w:r>
        <w:rPr>
          <w:rFonts w:ascii="Times New Roman" w:hAnsi="Times New Roman" w:cs="Times New Roman"/>
        </w:rPr>
        <w:t>ianliang</w:t>
      </w:r>
      <w:proofErr w:type="spellEnd"/>
      <w:r>
        <w:rPr>
          <w:rFonts w:ascii="Times New Roman" w:hAnsi="Times New Roman" w:cs="Times New Roman"/>
        </w:rPr>
        <w:t xml:space="preserve"> Xiao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Tao Zhou</w:t>
      </w:r>
      <w:r w:rsidRPr="00853DE7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, Ni Yao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Shuqi</w:t>
      </w:r>
      <w:proofErr w:type="spellEnd"/>
      <w:r>
        <w:rPr>
          <w:rFonts w:ascii="Times New Roman" w:hAnsi="Times New Roman" w:cs="Times New Roman"/>
        </w:rPr>
        <w:t xml:space="preserve"> Ma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 w:hint="eastAsia"/>
        </w:rPr>
        <w:t>hen</w:t>
      </w:r>
      <w:r>
        <w:rPr>
          <w:rFonts w:ascii="Times New Roman" w:hAnsi="Times New Roman" w:cs="Times New Roman"/>
        </w:rPr>
        <w:t>xinyu</w:t>
      </w:r>
      <w:proofErr w:type="spellEnd"/>
      <w:r>
        <w:rPr>
          <w:rFonts w:ascii="Times New Roman" w:hAnsi="Times New Roman" w:cs="Times New Roman"/>
        </w:rPr>
        <w:t xml:space="preserve"> Pan</w:t>
      </w:r>
      <w:r w:rsidRPr="00076F30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, Pan Wang*</w:t>
      </w:r>
      <w:r w:rsidRPr="00853DE7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,</w:t>
      </w:r>
      <w:r w:rsidRPr="004D72BC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Haoran</w:t>
      </w:r>
      <w:proofErr w:type="spellEnd"/>
      <w:r>
        <w:rPr>
          <w:rFonts w:ascii="Times New Roman" w:hAnsi="Times New Roman" w:cs="Times New Roman"/>
        </w:rPr>
        <w:t xml:space="preserve"> Fu</w:t>
      </w:r>
      <w:r w:rsidRPr="00853DE7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Haitao</w:t>
      </w:r>
      <w:proofErr w:type="spellEnd"/>
      <w:r>
        <w:rPr>
          <w:rFonts w:ascii="Times New Roman" w:hAnsi="Times New Roman" w:cs="Times New Roman"/>
        </w:rPr>
        <w:t xml:space="preserve"> Liu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J</w:t>
      </w:r>
      <w:r>
        <w:rPr>
          <w:rFonts w:ascii="Times New Roman" w:hAnsi="Times New Roman" w:cs="Times New Roman" w:hint="eastAsia"/>
        </w:rPr>
        <w:t>ing</w:t>
      </w:r>
      <w:r>
        <w:rPr>
          <w:rFonts w:ascii="Times New Roman" w:hAnsi="Times New Roman" w:cs="Times New Roman"/>
        </w:rPr>
        <w:t xml:space="preserve"> P</w:t>
      </w:r>
      <w:r>
        <w:rPr>
          <w:rFonts w:ascii="Times New Roman" w:hAnsi="Times New Roman" w:cs="Times New Roman" w:hint="eastAsia"/>
        </w:rPr>
        <w:t>an</w:t>
      </w:r>
      <w:r w:rsidRPr="00853DE7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Longteng</w:t>
      </w:r>
      <w:proofErr w:type="spellEnd"/>
      <w:r>
        <w:rPr>
          <w:rFonts w:ascii="Times New Roman" w:hAnsi="Times New Roman" w:cs="Times New Roman"/>
        </w:rPr>
        <w:t xml:space="preserve"> Yu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Shipeng</w:t>
      </w:r>
      <w:proofErr w:type="spellEnd"/>
      <w:r>
        <w:rPr>
          <w:rFonts w:ascii="Times New Roman" w:hAnsi="Times New Roman" w:cs="Times New Roman"/>
        </w:rPr>
        <w:t xml:space="preserve"> Wang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W</w:t>
      </w:r>
      <w:r>
        <w:rPr>
          <w:rFonts w:ascii="Times New Roman" w:hAnsi="Times New Roman" w:cs="Times New Roman" w:hint="eastAsia"/>
        </w:rPr>
        <w:t>enzhen</w:t>
      </w:r>
      <w:proofErr w:type="spellEnd"/>
      <w:r>
        <w:rPr>
          <w:rFonts w:ascii="Times New Roman" w:hAnsi="Times New Roman" w:cs="Times New Roman"/>
        </w:rPr>
        <w:t xml:space="preserve"> Yang*</w:t>
      </w:r>
      <w:r w:rsidRPr="006A5C0E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Limin</w:t>
      </w:r>
      <w:proofErr w:type="spellEnd"/>
      <w:r>
        <w:rPr>
          <w:rFonts w:ascii="Times New Roman" w:hAnsi="Times New Roman" w:cs="Times New Roman"/>
        </w:rPr>
        <w:t xml:space="preserve"> Tong</w:t>
      </w:r>
      <w:r w:rsidRPr="00853DE7">
        <w:rPr>
          <w:rFonts w:ascii="Times New Roman" w:hAnsi="Times New Roman" w:cs="Times New Roman"/>
          <w:vertAlign w:val="superscript"/>
        </w:rPr>
        <w:t>3</w:t>
      </w:r>
      <w:r w:rsidRPr="00505ACF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Lei Zhang*</w:t>
      </w:r>
      <w:r w:rsidRPr="00853DE7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  <w:vertAlign w:val="superscript"/>
        </w:rPr>
        <w:t>,</w:t>
      </w:r>
      <w:r w:rsidRPr="00853DE7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</w:t>
      </w:r>
    </w:p>
    <w:p w14:paraId="525BC5DF" w14:textId="77777777" w:rsidR="00263194" w:rsidRPr="00505ACF" w:rsidRDefault="00263194" w:rsidP="00263194">
      <w:pPr>
        <w:spacing w:line="480" w:lineRule="auto"/>
        <w:rPr>
          <w:rFonts w:ascii="Times New Roman" w:hAnsi="Times New Roman" w:cs="Times New Roman"/>
        </w:rPr>
      </w:pPr>
    </w:p>
    <w:p w14:paraId="35A34C44" w14:textId="77777777" w:rsidR="00BB5DFB" w:rsidRPr="006F70A1" w:rsidRDefault="00BB5DFB" w:rsidP="00BB5DFB">
      <w:pPr>
        <w:spacing w:line="480" w:lineRule="auto"/>
        <w:rPr>
          <w:rFonts w:ascii="Times New Roman" w:hAnsi="Times New Roman" w:cs="Times New Roman"/>
          <w:sz w:val="18"/>
        </w:rPr>
      </w:pPr>
      <w:r w:rsidRPr="006F70A1">
        <w:rPr>
          <w:rFonts w:ascii="Times New Roman" w:hAnsi="Times New Roman" w:cs="Times New Roman"/>
          <w:sz w:val="18"/>
          <w:vertAlign w:val="superscript"/>
        </w:rPr>
        <w:t>1</w:t>
      </w:r>
      <w:r w:rsidRPr="006F70A1">
        <w:rPr>
          <w:rFonts w:ascii="Times New Roman" w:hAnsi="Times New Roman" w:cs="Times New Roman"/>
          <w:sz w:val="18"/>
        </w:rPr>
        <w:t xml:space="preserve"> Research Center for Intelligent Sensing, Zhejiang Lab, Hangzhou, China.</w:t>
      </w:r>
    </w:p>
    <w:p w14:paraId="54B1A68B" w14:textId="1638C81C" w:rsidR="00BB5DFB" w:rsidRPr="006F70A1" w:rsidRDefault="00BB5DFB" w:rsidP="00BB5DFB">
      <w:pPr>
        <w:spacing w:line="480" w:lineRule="auto"/>
        <w:rPr>
          <w:rFonts w:ascii="Times New Roman" w:hAnsi="Times New Roman" w:cs="Times New Roman"/>
          <w:sz w:val="18"/>
        </w:rPr>
      </w:pPr>
      <w:r w:rsidRPr="006F70A1">
        <w:rPr>
          <w:rFonts w:ascii="Times New Roman" w:hAnsi="Times New Roman" w:cs="Times New Roman"/>
          <w:sz w:val="18"/>
          <w:vertAlign w:val="superscript"/>
        </w:rPr>
        <w:t>2</w:t>
      </w:r>
      <w:r w:rsidRPr="006F70A1">
        <w:rPr>
          <w:rFonts w:ascii="Times New Roman" w:hAnsi="Times New Roman" w:cs="Times New Roman"/>
          <w:sz w:val="18"/>
        </w:rPr>
        <w:t xml:space="preserve"> </w:t>
      </w:r>
      <w:r w:rsidRPr="00853DE7">
        <w:rPr>
          <w:rFonts w:ascii="Times New Roman" w:hAnsi="Times New Roman" w:cs="Times New Roman"/>
          <w:sz w:val="18"/>
        </w:rPr>
        <w:t>Institute of Flexible Electron</w:t>
      </w:r>
      <w:r>
        <w:rPr>
          <w:rFonts w:ascii="Times New Roman" w:hAnsi="Times New Roman" w:cs="Times New Roman"/>
          <w:sz w:val="18"/>
        </w:rPr>
        <w:t xml:space="preserve">ics Technology of </w:t>
      </w:r>
      <w:r w:rsidRPr="00B35C47">
        <w:rPr>
          <w:rFonts w:ascii="Times New Roman" w:hAnsi="Times New Roman" w:cs="Times New Roman"/>
          <w:sz w:val="18"/>
        </w:rPr>
        <w:t>THU</w:t>
      </w:r>
      <w:r>
        <w:rPr>
          <w:rFonts w:ascii="Times New Roman" w:hAnsi="Times New Roman" w:cs="Times New Roman"/>
          <w:sz w:val="18"/>
        </w:rPr>
        <w:t xml:space="preserve">, </w:t>
      </w:r>
      <w:r w:rsidR="00B35C47">
        <w:rPr>
          <w:rFonts w:ascii="Times New Roman" w:hAnsi="Times New Roman" w:cs="Times New Roman"/>
          <w:sz w:val="18"/>
        </w:rPr>
        <w:t xml:space="preserve">Zhejiang, </w:t>
      </w:r>
      <w:proofErr w:type="spellStart"/>
      <w:r>
        <w:rPr>
          <w:rFonts w:ascii="Times New Roman" w:hAnsi="Times New Roman" w:cs="Times New Roman"/>
          <w:sz w:val="18"/>
        </w:rPr>
        <w:t>Jiaxing</w:t>
      </w:r>
      <w:proofErr w:type="spellEnd"/>
      <w:r w:rsidRPr="00853DE7">
        <w:rPr>
          <w:rFonts w:ascii="Times New Roman" w:hAnsi="Times New Roman" w:cs="Times New Roman"/>
          <w:sz w:val="18"/>
        </w:rPr>
        <w:t>, China</w:t>
      </w:r>
      <w:r w:rsidRPr="006F70A1">
        <w:rPr>
          <w:rFonts w:ascii="Times New Roman" w:hAnsi="Times New Roman" w:cs="Times New Roman"/>
          <w:sz w:val="18"/>
        </w:rPr>
        <w:t>.</w:t>
      </w:r>
    </w:p>
    <w:p w14:paraId="3E4EF42B" w14:textId="77777777" w:rsidR="00BB5DFB" w:rsidRDefault="00BB5DFB" w:rsidP="00BB5DFB">
      <w:pPr>
        <w:spacing w:line="480" w:lineRule="auto"/>
        <w:rPr>
          <w:rFonts w:ascii="Times New Roman" w:hAnsi="Times New Roman" w:cs="Times New Roman"/>
          <w:sz w:val="18"/>
        </w:rPr>
      </w:pPr>
      <w:r w:rsidRPr="006F70A1">
        <w:rPr>
          <w:rFonts w:ascii="Times New Roman" w:hAnsi="Times New Roman" w:cs="Times New Roman"/>
          <w:sz w:val="18"/>
          <w:vertAlign w:val="superscript"/>
        </w:rPr>
        <w:t>3</w:t>
      </w:r>
      <w:r w:rsidRPr="006F70A1">
        <w:rPr>
          <w:rFonts w:ascii="Times New Roman" w:hAnsi="Times New Roman" w:cs="Times New Roman"/>
          <w:sz w:val="18"/>
        </w:rPr>
        <w:t xml:space="preserve"> State Key Lab of Modern Optical Instrumentation, College of Optical Science and Engineering, Zhejiang University, Hangzhou, China. </w:t>
      </w:r>
    </w:p>
    <w:p w14:paraId="75F9EF02" w14:textId="77777777" w:rsidR="00BB5DFB" w:rsidRPr="006F70A1" w:rsidRDefault="00BB5DFB" w:rsidP="00BB5DFB">
      <w:pPr>
        <w:spacing w:line="480" w:lineRule="auto"/>
        <w:rPr>
          <w:rFonts w:ascii="Times New Roman" w:hAnsi="Times New Roman" w:cs="Times New Roman"/>
          <w:b/>
          <w:sz w:val="18"/>
        </w:rPr>
      </w:pPr>
      <w:r w:rsidRPr="006F70A1">
        <w:rPr>
          <w:rFonts w:ascii="Times New Roman" w:hAnsi="Times New Roman" w:cs="Times New Roman"/>
          <w:b/>
          <w:sz w:val="18"/>
        </w:rPr>
        <w:t xml:space="preserve">Corresponding author: </w:t>
      </w:r>
    </w:p>
    <w:p w14:paraId="10531451" w14:textId="77777777" w:rsidR="00BB5DFB" w:rsidRDefault="00BB5DFB" w:rsidP="00BB5DFB">
      <w:pPr>
        <w:spacing w:line="480" w:lineRule="auto"/>
        <w:rPr>
          <w:rFonts w:ascii="Times New Roman" w:hAnsi="Times New Roman" w:cs="Times New Roman"/>
          <w:sz w:val="18"/>
        </w:rPr>
      </w:pPr>
      <w:r w:rsidRPr="006F70A1">
        <w:rPr>
          <w:rFonts w:ascii="Times New Roman" w:hAnsi="Times New Roman" w:cs="Times New Roman"/>
          <w:sz w:val="18"/>
        </w:rPr>
        <w:t xml:space="preserve">*E-mail: </w:t>
      </w:r>
      <w:r w:rsidRPr="00F11F1C">
        <w:rPr>
          <w:rFonts w:ascii="Times New Roman" w:hAnsi="Times New Roman" w:cs="Times New Roman"/>
          <w:sz w:val="18"/>
        </w:rPr>
        <w:t>nanopan@zju.edu.cn</w:t>
      </w:r>
      <w:r>
        <w:rPr>
          <w:rFonts w:ascii="Times New Roman" w:hAnsi="Times New Roman" w:cs="Times New Roman"/>
          <w:sz w:val="18"/>
        </w:rPr>
        <w:t xml:space="preserve">; </w:t>
      </w:r>
      <w:r w:rsidRPr="00011CDA">
        <w:rPr>
          <w:rFonts w:ascii="Times New Roman" w:hAnsi="Times New Roman" w:cs="Times New Roman"/>
          <w:sz w:val="18"/>
        </w:rPr>
        <w:t>ywz@zhejianglab.edu.cn</w:t>
      </w:r>
      <w:r>
        <w:rPr>
          <w:rFonts w:ascii="Times New Roman" w:hAnsi="Times New Roman" w:cs="Times New Roman"/>
          <w:sz w:val="18"/>
        </w:rPr>
        <w:t>;</w:t>
      </w:r>
      <w:r w:rsidRPr="00011CDA">
        <w:rPr>
          <w:rFonts w:ascii="Times New Roman" w:hAnsi="Times New Roman" w:cs="Times New Roman"/>
          <w:sz w:val="18"/>
        </w:rPr>
        <w:t xml:space="preserve"> zhang_lei@zju.edu.cn</w:t>
      </w:r>
      <w:r>
        <w:rPr>
          <w:rFonts w:ascii="Times New Roman" w:hAnsi="Times New Roman" w:cs="Times New Roman"/>
          <w:sz w:val="18"/>
        </w:rPr>
        <w:t xml:space="preserve"> </w:t>
      </w:r>
    </w:p>
    <w:p w14:paraId="4836826E" w14:textId="2A5473C5" w:rsidR="006F04BB" w:rsidRDefault="00BE64D2" w:rsidP="002F1F53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 w:val="18"/>
        </w:rPr>
        <w:br w:type="page"/>
      </w:r>
    </w:p>
    <w:p w14:paraId="50E19B76" w14:textId="1EB9425F" w:rsidR="003D5B83" w:rsidRDefault="003D5B83" w:rsidP="00B56655">
      <w:pPr>
        <w:widowControl/>
        <w:spacing w:line="480" w:lineRule="auto"/>
        <w:jc w:val="center"/>
        <w:rPr>
          <w:rFonts w:ascii="Times New Roman" w:hAnsi="Times New Roman" w:cs="Times New Roman"/>
          <w:szCs w:val="18"/>
        </w:rPr>
      </w:pPr>
      <w:r w:rsidRPr="003D5B83">
        <w:rPr>
          <w:rFonts w:ascii="Times New Roman" w:hAnsi="Times New Roman" w:cs="Times New Roman"/>
          <w:noProof/>
          <w:szCs w:val="18"/>
        </w:rPr>
        <w:lastRenderedPageBreak/>
        <w:drawing>
          <wp:inline distT="0" distB="0" distL="0" distR="0" wp14:anchorId="4030E3A1" wp14:editId="7FAE7368">
            <wp:extent cx="2877185" cy="2284095"/>
            <wp:effectExtent l="0" t="0" r="0" b="1905"/>
            <wp:docPr id="1" name="图片 1" descr="D:\光纤触觉传感器\Paper\光波导驱动器\AuNR-PE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光纤触觉传感器\Paper\光波导驱动器\AuNR-PEG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46" w:rsidRPr="00EB6E46">
        <w:rPr>
          <w:noProof/>
        </w:rPr>
        <w:t xml:space="preserve"> </w:t>
      </w:r>
    </w:p>
    <w:p w14:paraId="4DEF5C10" w14:textId="2124CCE9" w:rsidR="005E267A" w:rsidRPr="009A7FA9" w:rsidRDefault="001E3E47" w:rsidP="00B56655">
      <w:pPr>
        <w:widowControl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1E3E47">
        <w:rPr>
          <w:rFonts w:ascii="Times New Roman" w:hAnsi="Times New Roman" w:cs="Times New Roman"/>
          <w:b/>
          <w:sz w:val="18"/>
          <w:szCs w:val="18"/>
        </w:rPr>
        <w:t>Supplementary Fig. 1</w:t>
      </w:r>
      <w:r w:rsidR="005E267A" w:rsidRPr="001E3E47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5E267A" w:rsidRPr="001E3E47">
        <w:rPr>
          <w:rFonts w:ascii="Times New Roman" w:hAnsi="Times New Roman" w:cs="Times New Roman" w:hint="eastAsia"/>
          <w:sz w:val="18"/>
          <w:szCs w:val="18"/>
        </w:rPr>
        <w:t>Extin</w:t>
      </w:r>
      <w:r w:rsidR="005E267A" w:rsidRPr="009A7FA9">
        <w:rPr>
          <w:rFonts w:ascii="Times New Roman" w:hAnsi="Times New Roman" w:cs="Times New Roman" w:hint="eastAsia"/>
          <w:sz w:val="18"/>
          <w:szCs w:val="18"/>
        </w:rPr>
        <w:t>ction</w:t>
      </w:r>
      <w:r w:rsidR="005E267A" w:rsidRPr="009A7FA9">
        <w:rPr>
          <w:rFonts w:ascii="Times New Roman" w:hAnsi="Times New Roman" w:cs="Times New Roman"/>
          <w:sz w:val="18"/>
          <w:szCs w:val="18"/>
        </w:rPr>
        <w:t xml:space="preserve"> spectrum </w:t>
      </w:r>
      <w:r w:rsidR="005E267A" w:rsidRPr="009A7FA9">
        <w:rPr>
          <w:rFonts w:ascii="Times New Roman" w:hAnsi="Times New Roman" w:cs="Times New Roman" w:hint="eastAsia"/>
          <w:sz w:val="18"/>
          <w:szCs w:val="18"/>
        </w:rPr>
        <w:t xml:space="preserve">of </w:t>
      </w:r>
      <w:proofErr w:type="spellStart"/>
      <w:r w:rsidR="005E267A" w:rsidRPr="009A7FA9">
        <w:rPr>
          <w:rFonts w:ascii="Times New Roman" w:hAnsi="Times New Roman" w:cs="Times New Roman" w:hint="eastAsia"/>
          <w:sz w:val="18"/>
          <w:szCs w:val="18"/>
        </w:rPr>
        <w:t>AuNRs</w:t>
      </w:r>
      <w:proofErr w:type="spellEnd"/>
      <w:r w:rsidR="005E267A" w:rsidRPr="009A7FA9">
        <w:rPr>
          <w:rFonts w:ascii="Times New Roman" w:hAnsi="Times New Roman" w:cs="Times New Roman" w:hint="eastAsia"/>
          <w:sz w:val="18"/>
          <w:szCs w:val="18"/>
        </w:rPr>
        <w:t xml:space="preserve"> dispersed in water.</w:t>
      </w:r>
    </w:p>
    <w:p w14:paraId="04392F17" w14:textId="431B9663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  <w:bookmarkStart w:id="2" w:name="_GoBack"/>
      <w:bookmarkEnd w:id="2"/>
    </w:p>
    <w:p w14:paraId="44221F91" w14:textId="4A00C929" w:rsidR="003223A8" w:rsidRPr="009A7FA9" w:rsidRDefault="003223A8" w:rsidP="00B56655">
      <w:pPr>
        <w:widowControl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00A77DC8" wp14:editId="560DBAC1">
            <wp:extent cx="4320000" cy="2927209"/>
            <wp:effectExtent l="0" t="0" r="4445" b="6985"/>
            <wp:docPr id="2" name="图片 2" descr="D:\光纤触觉传感器\Paper\光波导驱动器\figures\Figure sets-V6\幻灯片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光纤触觉传感器\Paper\光波导驱动器\figures\Figure sets-V6\幻灯片9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2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34AF" w14:textId="073CCBB3" w:rsidR="0052142D" w:rsidRPr="009A7FA9" w:rsidRDefault="001E3E47" w:rsidP="0052142D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5E267A" w:rsidRPr="009A7FA9">
        <w:rPr>
          <w:rFonts w:ascii="Times New Roman" w:hAnsi="Times New Roman" w:cs="Times New Roman"/>
          <w:b/>
          <w:sz w:val="18"/>
          <w:szCs w:val="18"/>
        </w:rPr>
        <w:t>2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B115BF" w:rsidRPr="00B115BF">
        <w:rPr>
          <w:rFonts w:ascii="Times New Roman" w:hAnsi="Times New Roman" w:cs="Times New Roman"/>
          <w:b/>
          <w:sz w:val="18"/>
          <w:szCs w:val="18"/>
        </w:rPr>
        <w:t xml:space="preserve">Morphology of </w:t>
      </w:r>
      <w:r w:rsidR="00B115BF">
        <w:rPr>
          <w:rFonts w:ascii="Times New Roman" w:hAnsi="Times New Roman" w:cs="Times New Roman"/>
          <w:b/>
          <w:sz w:val="18"/>
          <w:szCs w:val="18"/>
        </w:rPr>
        <w:t>OPA and GO layer</w:t>
      </w:r>
      <w:r w:rsidR="00B115BF" w:rsidRPr="00B115BF">
        <w:rPr>
          <w:rFonts w:ascii="Times New Roman" w:hAnsi="Times New Roman" w:cs="Times New Roman"/>
          <w:b/>
          <w:sz w:val="18"/>
          <w:szCs w:val="18"/>
        </w:rPr>
        <w:t>.</w:t>
      </w:r>
      <w:r w:rsidR="00B115BF">
        <w:rPr>
          <w:rFonts w:ascii="Times New Roman" w:hAnsi="Times New Roman" w:cs="Times New Roman"/>
          <w:b/>
          <w:sz w:val="18"/>
          <w:szCs w:val="18"/>
        </w:rPr>
        <w:t xml:space="preserve"> </w:t>
      </w:r>
      <w:proofErr w:type="spellStart"/>
      <w:r w:rsidR="00FC7A76" w:rsidRPr="001E3E47">
        <w:rPr>
          <w:rFonts w:ascii="Times New Roman" w:hAnsi="Times New Roman" w:cs="Times New Roman"/>
          <w:b/>
          <w:sz w:val="18"/>
          <w:szCs w:val="18"/>
        </w:rPr>
        <w:t>a</w:t>
      </w:r>
      <w:proofErr w:type="spellEnd"/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O</w:t>
      </w:r>
      <w:r w:rsidRPr="001E3E47">
        <w:rPr>
          <w:rFonts w:ascii="Times New Roman" w:hAnsi="Times New Roman" w:cs="Times New Roman"/>
          <w:sz w:val="18"/>
          <w:szCs w:val="18"/>
        </w:rPr>
        <w:t>ptical microscope</w:t>
      </w:r>
      <w:r w:rsidR="00F66855" w:rsidRPr="009A7FA9">
        <w:rPr>
          <w:rFonts w:ascii="Times New Roman" w:hAnsi="Times New Roman" w:cs="Times New Roman"/>
          <w:sz w:val="18"/>
          <w:szCs w:val="18"/>
        </w:rPr>
        <w:t xml:space="preserve"> image of </w:t>
      </w:r>
      <w:r w:rsidR="000B7CBC" w:rsidRPr="009A7FA9">
        <w:rPr>
          <w:rFonts w:ascii="Times New Roman" w:hAnsi="Times New Roman" w:cs="Times New Roman"/>
          <w:sz w:val="18"/>
          <w:szCs w:val="18"/>
        </w:rPr>
        <w:t xml:space="preserve">the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F66855" w:rsidRPr="009A7FA9">
        <w:rPr>
          <w:rFonts w:ascii="Times New Roman" w:hAnsi="Times New Roman" w:cs="Times New Roman"/>
          <w:sz w:val="18"/>
          <w:szCs w:val="18"/>
        </w:rPr>
        <w:t xml:space="preserve"> showing a total thickness of ~70 </w:t>
      </w:r>
      <w:proofErr w:type="spellStart"/>
      <w:r w:rsidR="00F66855" w:rsidRPr="009A7FA9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F66855" w:rsidRPr="009A7FA9">
        <w:rPr>
          <w:rFonts w:ascii="Times New Roman" w:hAnsi="Times New Roman" w:cs="Times New Roman"/>
          <w:sz w:val="18"/>
          <w:szCs w:val="18"/>
        </w:rPr>
        <w:t>.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FC7A76" w:rsidRPr="001E3E47">
        <w:rPr>
          <w:rFonts w:ascii="Times New Roman" w:hAnsi="Times New Roman" w:cs="Times New Roman"/>
          <w:b/>
          <w:sz w:val="18"/>
          <w:szCs w:val="18"/>
        </w:rPr>
        <w:t>b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Scanning</w:t>
      </w:r>
      <w:r>
        <w:rPr>
          <w:rFonts w:ascii="Times New Roman" w:hAnsi="Times New Roman" w:cs="Times New Roman" w:hint="eastAsia"/>
          <w:sz w:val="18"/>
          <w:szCs w:val="18"/>
        </w:rPr>
        <w:t xml:space="preserve"> electron microscopy</w:t>
      </w:r>
      <w:r w:rsidR="00F66855" w:rsidRPr="009A7FA9">
        <w:rPr>
          <w:rFonts w:ascii="Times New Roman" w:hAnsi="Times New Roman" w:cs="Times New Roman"/>
          <w:sz w:val="18"/>
          <w:szCs w:val="18"/>
        </w:rPr>
        <w:t xml:space="preserve"> image of GO sheets with a lateral size of 10-20 </w:t>
      </w:r>
      <w:proofErr w:type="spellStart"/>
      <w:r w:rsidR="00F66855" w:rsidRPr="009A7FA9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F66855" w:rsidRPr="009A7FA9">
        <w:rPr>
          <w:rFonts w:ascii="Times New Roman" w:hAnsi="Times New Roman" w:cs="Times New Roman"/>
          <w:sz w:val="18"/>
          <w:szCs w:val="18"/>
        </w:rPr>
        <w:t xml:space="preserve">. </w:t>
      </w:r>
      <w:r w:rsidR="00FC7A76" w:rsidRPr="001E3E47">
        <w:rPr>
          <w:rFonts w:ascii="Times New Roman" w:hAnsi="Times New Roman" w:cs="Times New Roman"/>
          <w:b/>
          <w:sz w:val="18"/>
          <w:szCs w:val="18"/>
        </w:rPr>
        <w:t>c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Scanning</w:t>
      </w:r>
      <w:r>
        <w:rPr>
          <w:rFonts w:ascii="Times New Roman" w:hAnsi="Times New Roman" w:cs="Times New Roman" w:hint="eastAsia"/>
          <w:sz w:val="18"/>
          <w:szCs w:val="18"/>
        </w:rPr>
        <w:t xml:space="preserve"> electron microscopy</w:t>
      </w:r>
      <w:r w:rsidR="00F66855" w:rsidRPr="009A7FA9">
        <w:rPr>
          <w:rFonts w:ascii="Times New Roman" w:hAnsi="Times New Roman" w:cs="Times New Roman"/>
          <w:sz w:val="18"/>
          <w:szCs w:val="18"/>
        </w:rPr>
        <w:t xml:space="preserve"> image of the section of GO film with a typical lamellar structure. </w:t>
      </w:r>
      <w:r w:rsidR="00FC7A76" w:rsidRPr="001E3E47">
        <w:rPr>
          <w:rFonts w:ascii="Times New Roman" w:hAnsi="Times New Roman" w:cs="Times New Roman"/>
          <w:b/>
          <w:sz w:val="18"/>
          <w:szCs w:val="18"/>
        </w:rPr>
        <w:t>d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Scanning</w:t>
      </w:r>
      <w:r>
        <w:rPr>
          <w:rFonts w:ascii="Times New Roman" w:hAnsi="Times New Roman" w:cs="Times New Roman" w:hint="eastAsia"/>
          <w:sz w:val="18"/>
          <w:szCs w:val="18"/>
        </w:rPr>
        <w:t xml:space="preserve"> electron microscopy</w:t>
      </w:r>
      <w:r w:rsidR="00F66855" w:rsidRPr="009A7FA9">
        <w:rPr>
          <w:rFonts w:ascii="Times New Roman" w:hAnsi="Times New Roman" w:cs="Times New Roman"/>
          <w:sz w:val="18"/>
          <w:szCs w:val="18"/>
        </w:rPr>
        <w:t xml:space="preserve"> image of the surface of GO film</w:t>
      </w:r>
      <w:r w:rsidR="00FC7A76" w:rsidRPr="009A7FA9">
        <w:rPr>
          <w:rFonts w:ascii="Times New Roman" w:hAnsi="Times New Roman" w:cs="Times New Roman"/>
          <w:sz w:val="18"/>
          <w:szCs w:val="18"/>
        </w:rPr>
        <w:t xml:space="preserve">. </w:t>
      </w:r>
    </w:p>
    <w:p w14:paraId="6F283417" w14:textId="09A93D5B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260579B1" w14:textId="4894EA86" w:rsidR="003223A8" w:rsidRPr="009A7FA9" w:rsidRDefault="003223A8" w:rsidP="0052142D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4BE5E35A" wp14:editId="7092F636">
            <wp:extent cx="2880000" cy="1620565"/>
            <wp:effectExtent l="0" t="0" r="0" b="0"/>
            <wp:docPr id="3" name="图片 3" descr="D:\光纤触觉传感器\Paper\光波导驱动器\figures\Figure sets-V6\幻灯片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光纤触觉传感器\Paper\光波导驱动器\figures\Figure sets-V6\幻灯片1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60"/>
                    <a:stretch/>
                  </pic:blipFill>
                  <pic:spPr bwMode="auto">
                    <a:xfrm>
                      <a:off x="0" y="0"/>
                      <a:ext cx="2880000" cy="16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13EB1" w14:textId="57B2C715" w:rsidR="00B8264F" w:rsidRPr="009A7FA9" w:rsidRDefault="001E3E47" w:rsidP="003223A8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5E267A" w:rsidRPr="009A7FA9">
        <w:rPr>
          <w:rFonts w:ascii="Times New Roman" w:hAnsi="Times New Roman" w:cs="Times New Roman"/>
          <w:b/>
          <w:sz w:val="18"/>
          <w:szCs w:val="18"/>
        </w:rPr>
        <w:t>3</w:t>
      </w:r>
      <w:r w:rsidR="0052142D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O</w:t>
      </w:r>
      <w:r w:rsidRPr="001E3E47">
        <w:rPr>
          <w:rFonts w:ascii="Times New Roman" w:hAnsi="Times New Roman" w:cs="Times New Roman"/>
          <w:sz w:val="18"/>
          <w:szCs w:val="18"/>
        </w:rPr>
        <w:t>ptical microscope</w:t>
      </w:r>
      <w:r>
        <w:rPr>
          <w:rFonts w:ascii="Times New Roman" w:hAnsi="Times New Roman" w:cs="Times New Roman"/>
          <w:sz w:val="18"/>
          <w:szCs w:val="18"/>
        </w:rPr>
        <w:t xml:space="preserve"> image</w:t>
      </w:r>
      <w:r w:rsidR="0052142D" w:rsidRPr="009A7FA9">
        <w:rPr>
          <w:rFonts w:ascii="Times New Roman" w:hAnsi="Times New Roman" w:cs="Times New Roman"/>
          <w:sz w:val="18"/>
          <w:szCs w:val="18"/>
        </w:rPr>
        <w:t xml:space="preserve"> of </w:t>
      </w:r>
      <w:r w:rsidR="000F4BE2">
        <w:rPr>
          <w:rFonts w:ascii="Times New Roman" w:hAnsi="Times New Roman" w:cs="Times New Roman" w:hint="eastAsia"/>
          <w:sz w:val="18"/>
          <w:szCs w:val="18"/>
        </w:rPr>
        <w:t>a</w:t>
      </w:r>
      <w:r w:rsidR="000F4BE2">
        <w:rPr>
          <w:rFonts w:ascii="Times New Roman" w:hAnsi="Times New Roman" w:cs="Times New Roman"/>
          <w:sz w:val="18"/>
          <w:szCs w:val="18"/>
        </w:rPr>
        <w:t xml:space="preserve"> </w:t>
      </w:r>
      <w:r w:rsidR="0052142D" w:rsidRPr="009A7FA9">
        <w:rPr>
          <w:rFonts w:ascii="Times New Roman" w:hAnsi="Times New Roman" w:cs="Times New Roman"/>
          <w:sz w:val="18"/>
          <w:szCs w:val="18"/>
        </w:rPr>
        <w:t xml:space="preserve">PDMS-GO film. Scale bar: 100 </w:t>
      </w:r>
      <w:proofErr w:type="spellStart"/>
      <w:r w:rsidR="0052142D" w:rsidRPr="009A7FA9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52142D" w:rsidRPr="009A7FA9">
        <w:rPr>
          <w:rFonts w:ascii="Times New Roman" w:hAnsi="Times New Roman" w:cs="Times New Roman"/>
          <w:sz w:val="18"/>
          <w:szCs w:val="18"/>
        </w:rPr>
        <w:t>.</w:t>
      </w:r>
    </w:p>
    <w:p w14:paraId="567EF68D" w14:textId="66BF83AE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7FB6D13D" w14:textId="3676B553" w:rsidR="003223A8" w:rsidRPr="009A7FA9" w:rsidRDefault="003223A8" w:rsidP="00B8264F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74586035" wp14:editId="4C00C65F">
            <wp:extent cx="2880000" cy="3433873"/>
            <wp:effectExtent l="0" t="0" r="0" b="0"/>
            <wp:docPr id="4" name="图片 4" descr="D:\光纤触觉传感器\Paper\光波导驱动器\figures\幻灯片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光纤触觉传感器\Paper\光波导驱动器\figures\幻灯片11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43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EF7FA" w14:textId="77F9428F" w:rsidR="00B8264F" w:rsidRDefault="001E3E47" w:rsidP="00B8264F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5E267A" w:rsidRPr="009A7FA9">
        <w:rPr>
          <w:rFonts w:ascii="Times New Roman" w:hAnsi="Times New Roman" w:cs="Times New Roman"/>
          <w:b/>
          <w:sz w:val="18"/>
          <w:szCs w:val="18"/>
        </w:rPr>
        <w:t>4</w:t>
      </w:r>
      <w:r w:rsidR="00B8264F" w:rsidRPr="009A7FA9">
        <w:rPr>
          <w:rFonts w:ascii="Times New Roman" w:hAnsi="Times New Roman" w:cs="Times New Roman"/>
          <w:sz w:val="18"/>
          <w:szCs w:val="18"/>
        </w:rPr>
        <w:t xml:space="preserve"> FEA of </w:t>
      </w:r>
      <w:r w:rsidR="00B8264F" w:rsidRPr="009A7FA9">
        <w:rPr>
          <w:rFonts w:ascii="Times New Roman" w:hAnsi="Times New Roman" w:cs="Times New Roman" w:hint="eastAsia"/>
          <w:sz w:val="18"/>
          <w:szCs w:val="18"/>
        </w:rPr>
        <w:t>the</w:t>
      </w:r>
      <w:r w:rsidR="00B8264F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B8264F" w:rsidRPr="009A7FA9">
        <w:rPr>
          <w:rFonts w:ascii="Times New Roman" w:hAnsi="Times New Roman" w:cs="Times New Roman"/>
          <w:sz w:val="18"/>
          <w:szCs w:val="18"/>
        </w:rPr>
        <w:t xml:space="preserve"> model (10 × 0.5 × 0.07 mm</w:t>
      </w:r>
      <w:r w:rsidR="00B8264F" w:rsidRPr="009A7FA9"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 w:rsidR="00B8264F" w:rsidRPr="009A7FA9">
        <w:rPr>
          <w:rFonts w:ascii="Times New Roman" w:hAnsi="Times New Roman" w:cs="Times New Roman"/>
          <w:sz w:val="18"/>
          <w:szCs w:val="18"/>
        </w:rPr>
        <w:t xml:space="preserve">) by applying various homogeneous temperature on the structure. </w:t>
      </w:r>
    </w:p>
    <w:p w14:paraId="1FB57678" w14:textId="123B35ED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72E1D826" w14:textId="7CCC2E33" w:rsidR="003223A8" w:rsidRPr="009A7FA9" w:rsidRDefault="003223A8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787B9F0" wp14:editId="0FB3B8FB">
            <wp:extent cx="2877185" cy="2270125"/>
            <wp:effectExtent l="0" t="0" r="0" b="0"/>
            <wp:docPr id="5" name="图片 5" descr="D:\光纤触觉传感器\Paper\光波导驱动器\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光纤触觉传感器\Paper\光波导驱动器\GO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C5D64" w14:textId="4277A475" w:rsidR="00B765C4" w:rsidRPr="009A7FA9" w:rsidRDefault="001E3E47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1D5ABD" w:rsidRPr="009A7FA9">
        <w:rPr>
          <w:rFonts w:ascii="Times New Roman" w:hAnsi="Times New Roman" w:cs="Times New Roman"/>
          <w:b/>
          <w:sz w:val="18"/>
          <w:szCs w:val="18"/>
        </w:rPr>
        <w:t>5</w:t>
      </w:r>
      <w:r w:rsidR="00B37B3D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1F646F" w:rsidRPr="009A7FA9">
        <w:rPr>
          <w:rFonts w:ascii="Times New Roman" w:hAnsi="Times New Roman" w:cs="Times New Roman"/>
          <w:sz w:val="18"/>
          <w:szCs w:val="18"/>
        </w:rPr>
        <w:t>UV-</w:t>
      </w:r>
      <w:r w:rsidR="0078675F" w:rsidRPr="009A7FA9">
        <w:rPr>
          <w:rFonts w:ascii="Times New Roman" w:hAnsi="Times New Roman" w:cs="Times New Roman"/>
          <w:sz w:val="18"/>
          <w:szCs w:val="18"/>
        </w:rPr>
        <w:t>V</w:t>
      </w:r>
      <w:r w:rsidR="001F646F" w:rsidRPr="009A7FA9">
        <w:rPr>
          <w:rFonts w:ascii="Times New Roman" w:hAnsi="Times New Roman" w:cs="Times New Roman"/>
          <w:sz w:val="18"/>
          <w:szCs w:val="18"/>
        </w:rPr>
        <w:t>is absorbance spectr</w:t>
      </w:r>
      <w:r w:rsidR="00695737" w:rsidRPr="009A7FA9">
        <w:rPr>
          <w:rFonts w:ascii="Times New Roman" w:hAnsi="Times New Roman" w:cs="Times New Roman"/>
          <w:sz w:val="18"/>
          <w:szCs w:val="18"/>
        </w:rPr>
        <w:t>um</w:t>
      </w:r>
      <w:r w:rsidR="001F646F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1F646F" w:rsidRPr="009A7FA9">
        <w:rPr>
          <w:rFonts w:ascii="Times New Roman" w:hAnsi="Times New Roman" w:cs="Times New Roman" w:hint="eastAsia"/>
          <w:sz w:val="18"/>
          <w:szCs w:val="18"/>
        </w:rPr>
        <w:t>of</w:t>
      </w:r>
      <w:r w:rsidR="001F646F" w:rsidRPr="009A7FA9">
        <w:rPr>
          <w:rFonts w:ascii="Times New Roman" w:hAnsi="Times New Roman" w:cs="Times New Roman"/>
          <w:sz w:val="18"/>
          <w:szCs w:val="18"/>
        </w:rPr>
        <w:t xml:space="preserve"> GO</w:t>
      </w:r>
      <w:r w:rsidR="001F646F" w:rsidRPr="009A7FA9">
        <w:rPr>
          <w:rFonts w:ascii="Times New Roman" w:hAnsi="Times New Roman" w:cs="Times New Roman" w:hint="eastAsia"/>
          <w:sz w:val="18"/>
          <w:szCs w:val="18"/>
        </w:rPr>
        <w:t>.</w:t>
      </w:r>
    </w:p>
    <w:p w14:paraId="27BE4C72" w14:textId="34210014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29483DE8" w14:textId="3FF677D4" w:rsidR="003223A8" w:rsidRPr="009A7FA9" w:rsidRDefault="003223A8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F43A695" wp14:editId="0BEA8B80">
            <wp:extent cx="2877185" cy="2150110"/>
            <wp:effectExtent l="0" t="0" r="0" b="2540"/>
            <wp:docPr id="6" name="图片 6" descr="D:\光纤触觉传感器\Paper\光波导驱动器\变形角度随光强的变化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光纤触觉传感器\Paper\光波导驱动器\变形角度随光强的变化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551DF" w14:textId="56EA28B1" w:rsidR="001D5ABD" w:rsidRPr="009A7FA9" w:rsidRDefault="001E3E47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1D5ABD" w:rsidRPr="009A7FA9">
        <w:rPr>
          <w:rFonts w:ascii="Times New Roman" w:hAnsi="Times New Roman" w:cs="Times New Roman"/>
          <w:b/>
          <w:sz w:val="18"/>
          <w:szCs w:val="18"/>
        </w:rPr>
        <w:t xml:space="preserve">6 </w:t>
      </w:r>
      <w:r w:rsidR="001D5ABD" w:rsidRPr="009A7FA9">
        <w:rPr>
          <w:rFonts w:ascii="Times New Roman" w:hAnsi="Times New Roman" w:cs="Times New Roman" w:hint="eastAsia"/>
          <w:sz w:val="18"/>
          <w:szCs w:val="18"/>
        </w:rPr>
        <w:t>L</w:t>
      </w:r>
      <w:r w:rsidR="001D5ABD" w:rsidRPr="009A7FA9">
        <w:rPr>
          <w:rFonts w:ascii="Times New Roman" w:hAnsi="Times New Roman" w:cs="Times New Roman"/>
          <w:sz w:val="18"/>
          <w:szCs w:val="18"/>
        </w:rPr>
        <w:t xml:space="preserve">ight-driven bending angles of </w:t>
      </w:r>
      <w:r w:rsidR="001D5ABD" w:rsidRPr="009A7FA9">
        <w:rPr>
          <w:rFonts w:ascii="Times New Roman" w:hAnsi="Times New Roman" w:cs="Times New Roman" w:hint="eastAsia"/>
          <w:sz w:val="18"/>
          <w:szCs w:val="18"/>
        </w:rPr>
        <w:t xml:space="preserve">the </w:t>
      </w:r>
      <w:r w:rsidR="001D5ABD" w:rsidRPr="009A7FA9">
        <w:rPr>
          <w:rFonts w:ascii="Times New Roman" w:hAnsi="Times New Roman" w:cs="Times New Roman"/>
          <w:sz w:val="18"/>
          <w:szCs w:val="18"/>
        </w:rPr>
        <w:t>OPA</w:t>
      </w:r>
      <w:r w:rsidR="001D5ABD" w:rsidRPr="009A7FA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D5ABD" w:rsidRPr="009A7FA9">
        <w:rPr>
          <w:rFonts w:ascii="Times New Roman" w:hAnsi="Times New Roman" w:cs="Times New Roman"/>
          <w:sz w:val="18"/>
          <w:szCs w:val="18"/>
        </w:rPr>
        <w:t xml:space="preserve">as a function of </w:t>
      </w:r>
      <w:r w:rsidR="001D5ABD" w:rsidRPr="009A7FA9">
        <w:rPr>
          <w:rFonts w:ascii="Times New Roman" w:hAnsi="Times New Roman" w:cs="Times New Roman" w:hint="eastAsia"/>
          <w:sz w:val="18"/>
          <w:szCs w:val="18"/>
        </w:rPr>
        <w:t xml:space="preserve">the </w:t>
      </w:r>
      <w:r w:rsidR="001D5ABD" w:rsidRPr="009A7FA9">
        <w:rPr>
          <w:rFonts w:ascii="Times New Roman" w:hAnsi="Times New Roman" w:cs="Times New Roman"/>
          <w:sz w:val="18"/>
          <w:szCs w:val="18"/>
        </w:rPr>
        <w:t>laser power.</w:t>
      </w:r>
    </w:p>
    <w:p w14:paraId="3E76D7AF" w14:textId="11C716F4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25B9FE7A" w14:textId="0AFAD30A" w:rsidR="003223A8" w:rsidRPr="009A7FA9" w:rsidRDefault="003223A8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304DC12" wp14:editId="3A54372C">
            <wp:extent cx="4320000" cy="914054"/>
            <wp:effectExtent l="0" t="0" r="4445" b="635"/>
            <wp:docPr id="7" name="图片 7" descr="D:\光纤触觉传感器\Paper\光波导驱动器\figures\Figure sets-V6\幻灯片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光纤触觉传感器\Paper\光波导驱动器\figures\Figure sets-V6\幻灯片17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91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AD4A8" w14:textId="739C062F" w:rsidR="003104E6" w:rsidRPr="009A7FA9" w:rsidRDefault="001E3E47" w:rsidP="00B56655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6B6F85" w:rsidRPr="009A7FA9">
        <w:rPr>
          <w:rFonts w:ascii="Times New Roman" w:hAnsi="Times New Roman" w:cs="Times New Roman"/>
          <w:b/>
          <w:sz w:val="18"/>
          <w:szCs w:val="18"/>
        </w:rPr>
        <w:t>7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801ECE" w:rsidRPr="00B115BF">
        <w:rPr>
          <w:rFonts w:ascii="Times New Roman" w:hAnsi="Times New Roman" w:cs="Times New Roman"/>
          <w:b/>
          <w:sz w:val="18"/>
          <w:szCs w:val="18"/>
        </w:rPr>
        <w:t xml:space="preserve">Morphology of </w:t>
      </w:r>
      <w:r w:rsidR="000F4BE2">
        <w:rPr>
          <w:rFonts w:ascii="Times New Roman" w:hAnsi="Times New Roman" w:cs="Times New Roman" w:hint="eastAsia"/>
          <w:b/>
          <w:sz w:val="18"/>
          <w:szCs w:val="18"/>
        </w:rPr>
        <w:t>a</w:t>
      </w:r>
      <w:r w:rsidR="000F4BE2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801ECE" w:rsidRPr="00B115BF">
        <w:rPr>
          <w:rFonts w:ascii="Times New Roman" w:hAnsi="Times New Roman" w:cs="Times New Roman"/>
          <w:b/>
          <w:sz w:val="18"/>
          <w:szCs w:val="18"/>
        </w:rPr>
        <w:t xml:space="preserve">standard optical </w:t>
      </w:r>
      <w:proofErr w:type="spellStart"/>
      <w:r w:rsidR="00C70C11">
        <w:rPr>
          <w:rFonts w:ascii="Times New Roman" w:hAnsi="Times New Roman" w:cs="Times New Roman"/>
          <w:b/>
          <w:sz w:val="18"/>
          <w:szCs w:val="18"/>
        </w:rPr>
        <w:t>fibre</w:t>
      </w:r>
      <w:proofErr w:type="spellEnd"/>
      <w:r w:rsidR="00801ECE" w:rsidRPr="00B115BF">
        <w:rPr>
          <w:rFonts w:ascii="Times New Roman" w:hAnsi="Times New Roman" w:cs="Times New Roman"/>
          <w:b/>
          <w:sz w:val="18"/>
          <w:szCs w:val="18"/>
        </w:rPr>
        <w:t xml:space="preserve"> and actuators with </w:t>
      </w:r>
      <w:r w:rsidR="00B115BF" w:rsidRPr="00B115BF">
        <w:rPr>
          <w:rFonts w:ascii="Times New Roman" w:hAnsi="Times New Roman" w:cs="Times New Roman"/>
          <w:b/>
          <w:sz w:val="18"/>
          <w:szCs w:val="18"/>
        </w:rPr>
        <w:t>large thickness.</w:t>
      </w:r>
      <w:r w:rsidR="00B115BF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="00801ECE" w:rsidRPr="00801ECE">
        <w:rPr>
          <w:rFonts w:ascii="Times New Roman" w:hAnsi="Times New Roman" w:cs="Times New Roman"/>
          <w:b/>
          <w:sz w:val="18"/>
          <w:szCs w:val="18"/>
        </w:rPr>
        <w:t>a</w:t>
      </w:r>
      <w:proofErr w:type="spellEnd"/>
      <w:r w:rsidR="00801ECE" w:rsidRPr="00801ECE">
        <w:rPr>
          <w:rFonts w:ascii="Times New Roman" w:hAnsi="Times New Roman" w:cs="Times New Roman"/>
          <w:sz w:val="18"/>
          <w:szCs w:val="18"/>
        </w:rPr>
        <w:t xml:space="preserve"> </w:t>
      </w:r>
      <w:r w:rsidR="00801ECE">
        <w:rPr>
          <w:rFonts w:ascii="Times New Roman" w:hAnsi="Times New Roman" w:cs="Times New Roman"/>
          <w:sz w:val="18"/>
          <w:szCs w:val="18"/>
        </w:rPr>
        <w:t>O</w:t>
      </w:r>
      <w:r w:rsidR="00801ECE" w:rsidRPr="001E3E47">
        <w:rPr>
          <w:rFonts w:ascii="Times New Roman" w:hAnsi="Times New Roman" w:cs="Times New Roman"/>
          <w:sz w:val="18"/>
          <w:szCs w:val="18"/>
        </w:rPr>
        <w:t>ptical microscope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ima</w:t>
      </w:r>
      <w:r w:rsidR="003104E6" w:rsidRPr="00801ECE">
        <w:rPr>
          <w:rFonts w:ascii="Times New Roman" w:hAnsi="Times New Roman" w:cs="Times New Roman"/>
          <w:sz w:val="18"/>
          <w:szCs w:val="18"/>
        </w:rPr>
        <w:t xml:space="preserve">ge of </w:t>
      </w:r>
      <w:r w:rsidR="00801ECE" w:rsidRPr="00801ECE">
        <w:rPr>
          <w:rFonts w:ascii="Times New Roman" w:hAnsi="Times New Roman" w:cs="Times New Roman"/>
          <w:sz w:val="18"/>
          <w:szCs w:val="18"/>
        </w:rPr>
        <w:t xml:space="preserve">a standard optical </w:t>
      </w:r>
      <w:proofErr w:type="spellStart"/>
      <w:r w:rsidR="00C70C11">
        <w:rPr>
          <w:rFonts w:ascii="Times New Roman" w:hAnsi="Times New Roman" w:cs="Times New Roman"/>
          <w:sz w:val="18"/>
          <w:szCs w:val="18"/>
        </w:rPr>
        <w:t>fibre</w:t>
      </w:r>
      <w:proofErr w:type="spellEnd"/>
      <w:r w:rsidR="003104E6" w:rsidRPr="00801ECE">
        <w:rPr>
          <w:rFonts w:ascii="Times New Roman" w:hAnsi="Times New Roman" w:cs="Times New Roman"/>
          <w:sz w:val="18"/>
          <w:szCs w:val="18"/>
        </w:rPr>
        <w:t xml:space="preserve">. </w:t>
      </w:r>
      <w:r w:rsidR="003104E6" w:rsidRPr="00801ECE">
        <w:rPr>
          <w:rFonts w:ascii="Times New Roman" w:hAnsi="Times New Roman" w:cs="Times New Roman"/>
          <w:b/>
          <w:sz w:val="18"/>
          <w:szCs w:val="18"/>
        </w:rPr>
        <w:t>b</w:t>
      </w:r>
      <w:r w:rsidR="00801ECE" w:rsidRPr="00801ECE">
        <w:rPr>
          <w:rFonts w:ascii="Times New Roman" w:hAnsi="Times New Roman" w:cs="Times New Roman"/>
          <w:sz w:val="18"/>
          <w:szCs w:val="18"/>
        </w:rPr>
        <w:t xml:space="preserve"> Optical microscope image</w:t>
      </w:r>
      <w:r w:rsidR="003104E6" w:rsidRPr="00801ECE">
        <w:rPr>
          <w:rFonts w:ascii="Times New Roman" w:hAnsi="Times New Roman" w:cs="Times New Roman"/>
          <w:sz w:val="18"/>
          <w:szCs w:val="18"/>
        </w:rPr>
        <w:t xml:space="preserve"> of </w:t>
      </w:r>
      <w:r w:rsidR="000F4BE2">
        <w:rPr>
          <w:rFonts w:ascii="Times New Roman" w:hAnsi="Times New Roman" w:cs="Times New Roman" w:hint="eastAsia"/>
          <w:sz w:val="18"/>
          <w:szCs w:val="18"/>
        </w:rPr>
        <w:t>an</w:t>
      </w:r>
      <w:r w:rsidR="003104E6" w:rsidRPr="00801ECE">
        <w:rPr>
          <w:rFonts w:ascii="Times New Roman" w:hAnsi="Times New Roman" w:cs="Times New Roman"/>
          <w:sz w:val="18"/>
          <w:szCs w:val="18"/>
        </w:rPr>
        <w:t xml:space="preserve"> actuator </w:t>
      </w:r>
      <w:r w:rsidR="00801ECE" w:rsidRPr="00801ECE">
        <w:rPr>
          <w:rFonts w:ascii="Times New Roman" w:hAnsi="Times New Roman" w:cs="Times New Roman"/>
          <w:sz w:val="18"/>
          <w:szCs w:val="18"/>
        </w:rPr>
        <w:t xml:space="preserve">fabricated with a standard optical </w:t>
      </w:r>
      <w:proofErr w:type="spellStart"/>
      <w:r w:rsidR="00C70C11">
        <w:rPr>
          <w:rFonts w:ascii="Times New Roman" w:hAnsi="Times New Roman" w:cs="Times New Roman"/>
          <w:sz w:val="18"/>
          <w:szCs w:val="18"/>
        </w:rPr>
        <w:t>fibre</w:t>
      </w:r>
      <w:proofErr w:type="spellEnd"/>
      <w:r w:rsidR="00801ECE" w:rsidRPr="00801ECE">
        <w:rPr>
          <w:rFonts w:ascii="Times New Roman" w:hAnsi="Times New Roman" w:cs="Times New Roman"/>
          <w:sz w:val="18"/>
          <w:szCs w:val="18"/>
        </w:rPr>
        <w:t xml:space="preserve"> </w:t>
      </w:r>
      <w:r w:rsidR="003104E6" w:rsidRPr="00801ECE">
        <w:rPr>
          <w:rFonts w:ascii="Times New Roman" w:hAnsi="Times New Roman" w:cs="Times New Roman"/>
          <w:sz w:val="18"/>
          <w:szCs w:val="18"/>
        </w:rPr>
        <w:t xml:space="preserve">showing </w:t>
      </w:r>
      <w:r w:rsidR="00801ECE">
        <w:rPr>
          <w:rFonts w:ascii="Times New Roman" w:hAnsi="Times New Roman" w:cs="Times New Roman"/>
          <w:sz w:val="18"/>
          <w:szCs w:val="18"/>
        </w:rPr>
        <w:t xml:space="preserve">a total thickness of ~220 </w:t>
      </w:r>
      <w:proofErr w:type="spellStart"/>
      <w:r w:rsidR="00801ECE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801ECE">
        <w:rPr>
          <w:rFonts w:ascii="Times New Roman" w:hAnsi="Times New Roman" w:cs="Times New Roman"/>
          <w:sz w:val="18"/>
          <w:szCs w:val="18"/>
        </w:rPr>
        <w:t xml:space="preserve">. </w:t>
      </w:r>
      <w:r w:rsidR="00801ECE" w:rsidRPr="00801ECE">
        <w:rPr>
          <w:rFonts w:ascii="Times New Roman" w:hAnsi="Times New Roman" w:cs="Times New Roman"/>
          <w:b/>
          <w:sz w:val="18"/>
          <w:szCs w:val="18"/>
        </w:rPr>
        <w:t>c</w:t>
      </w:r>
      <w:r w:rsidR="003104E6" w:rsidRPr="00801ECE">
        <w:rPr>
          <w:rFonts w:ascii="Times New Roman" w:hAnsi="Times New Roman" w:cs="Times New Roman"/>
          <w:sz w:val="18"/>
          <w:szCs w:val="18"/>
        </w:rPr>
        <w:t xml:space="preserve"> </w:t>
      </w:r>
      <w:r w:rsidR="00801ECE" w:rsidRPr="00801ECE">
        <w:rPr>
          <w:rFonts w:ascii="Times New Roman" w:hAnsi="Times New Roman" w:cs="Times New Roman"/>
          <w:sz w:val="18"/>
          <w:szCs w:val="18"/>
        </w:rPr>
        <w:t>Optical microscope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image of </w:t>
      </w:r>
      <w:r w:rsidR="000F4BE2">
        <w:rPr>
          <w:rFonts w:ascii="Times New Roman" w:hAnsi="Times New Roman" w:cs="Times New Roman"/>
          <w:sz w:val="18"/>
          <w:szCs w:val="18"/>
        </w:rPr>
        <w:t>an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with a total thickness of ~225 </w:t>
      </w:r>
      <w:proofErr w:type="spellStart"/>
      <w:r w:rsidR="003104E6" w:rsidRPr="009A7FA9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3104E6" w:rsidRPr="009A7FA9">
        <w:rPr>
          <w:rFonts w:ascii="Times New Roman" w:hAnsi="Times New Roman" w:cs="Times New Roman"/>
          <w:sz w:val="18"/>
          <w:szCs w:val="18"/>
        </w:rPr>
        <w:t xml:space="preserve">. </w:t>
      </w:r>
      <w:r w:rsidR="005F5D67" w:rsidRPr="009A7FA9">
        <w:rPr>
          <w:rFonts w:ascii="Times New Roman" w:hAnsi="Times New Roman" w:cs="Times New Roman"/>
          <w:sz w:val="18"/>
          <w:szCs w:val="18"/>
        </w:rPr>
        <w:t>S</w:t>
      </w:r>
      <w:r w:rsidR="003104E6" w:rsidRPr="009A7FA9">
        <w:rPr>
          <w:rFonts w:ascii="Times New Roman" w:hAnsi="Times New Roman" w:cs="Times New Roman"/>
          <w:sz w:val="18"/>
          <w:szCs w:val="18"/>
        </w:rPr>
        <w:t>cale bar</w:t>
      </w:r>
      <w:r w:rsidR="005F5D67" w:rsidRPr="009A7FA9">
        <w:rPr>
          <w:rFonts w:ascii="Times New Roman" w:hAnsi="Times New Roman" w:cs="Times New Roman"/>
          <w:sz w:val="18"/>
          <w:szCs w:val="18"/>
        </w:rPr>
        <w:t>:</w:t>
      </w:r>
      <w:r w:rsidR="003104E6" w:rsidRPr="009A7FA9">
        <w:rPr>
          <w:rFonts w:ascii="Times New Roman" w:hAnsi="Times New Roman" w:cs="Times New Roman"/>
          <w:sz w:val="18"/>
          <w:szCs w:val="18"/>
        </w:rPr>
        <w:t xml:space="preserve"> 100 </w:t>
      </w:r>
      <w:proofErr w:type="spellStart"/>
      <w:r w:rsidR="003104E6" w:rsidRPr="009A7FA9">
        <w:rPr>
          <w:rFonts w:ascii="Times New Roman" w:hAnsi="Times New Roman" w:cs="Times New Roman"/>
          <w:sz w:val="18"/>
          <w:szCs w:val="18"/>
        </w:rPr>
        <w:t>μm</w:t>
      </w:r>
      <w:proofErr w:type="spellEnd"/>
      <w:r w:rsidR="003104E6" w:rsidRPr="009A7FA9">
        <w:rPr>
          <w:rFonts w:ascii="Times New Roman" w:hAnsi="Times New Roman" w:cs="Times New Roman"/>
          <w:sz w:val="18"/>
          <w:szCs w:val="18"/>
        </w:rPr>
        <w:t>.</w:t>
      </w:r>
    </w:p>
    <w:p w14:paraId="600F4572" w14:textId="768A80BC" w:rsidR="004F00B1" w:rsidRDefault="0078675F" w:rsidP="00C824F1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9A7FA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4F00B1">
        <w:rPr>
          <w:rFonts w:ascii="Times New Roman" w:hAnsi="Times New Roman" w:cs="Times New Roman"/>
          <w:sz w:val="18"/>
          <w:szCs w:val="18"/>
        </w:rPr>
        <w:br w:type="page"/>
      </w:r>
    </w:p>
    <w:p w14:paraId="6C0E4C97" w14:textId="280D1D1A" w:rsidR="003223A8" w:rsidRPr="009A7FA9" w:rsidRDefault="003223A8" w:rsidP="008B493C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1AE9EBF" wp14:editId="4715BD54">
            <wp:extent cx="2877185" cy="2114550"/>
            <wp:effectExtent l="0" t="0" r="0" b="0"/>
            <wp:docPr id="8" name="图片 8" descr="D:\光纤触觉传感器\Paper\光波导驱动器\PDMS-GO厚度-光致变形角度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光纤触觉传感器\Paper\光波导驱动器\PDMS-GO厚度-光致变形角度-2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DC945" w14:textId="093140E7" w:rsidR="008B493C" w:rsidRPr="009A7FA9" w:rsidRDefault="001E3E47" w:rsidP="008B493C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6B6F85" w:rsidRPr="009A7FA9">
        <w:rPr>
          <w:rFonts w:ascii="Times New Roman" w:hAnsi="Times New Roman" w:cs="Times New Roman"/>
          <w:b/>
          <w:sz w:val="18"/>
          <w:szCs w:val="18"/>
        </w:rPr>
        <w:t>8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0F4BE2">
        <w:rPr>
          <w:rFonts w:ascii="Times New Roman" w:hAnsi="Times New Roman" w:cs="Times New Roman"/>
          <w:sz w:val="18"/>
          <w:szCs w:val="18"/>
        </w:rPr>
        <w:t>L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ight-driven bending angles of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0F4BE2">
        <w:rPr>
          <w:rFonts w:ascii="Times New Roman" w:hAnsi="Times New Roman" w:cs="Times New Roman"/>
          <w:sz w:val="18"/>
          <w:szCs w:val="18"/>
        </w:rPr>
        <w:t>s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(10 × 0.5 mm</w:t>
      </w:r>
      <w:r w:rsidR="008B493C" w:rsidRPr="009A7FA9">
        <w:rPr>
          <w:rFonts w:ascii="Times New Roman" w:hAnsi="Times New Roman" w:cs="Times New Roman"/>
          <w:sz w:val="18"/>
          <w:szCs w:val="18"/>
          <w:vertAlign w:val="superscript"/>
        </w:rPr>
        <w:t>2</w:t>
      </w:r>
      <w:r w:rsidR="008B493C" w:rsidRPr="009A7FA9">
        <w:rPr>
          <w:rFonts w:ascii="Times New Roman" w:hAnsi="Times New Roman" w:cs="Times New Roman"/>
          <w:sz w:val="18"/>
          <w:szCs w:val="18"/>
        </w:rPr>
        <w:t>) with various thickness</w:t>
      </w:r>
      <w:r w:rsidR="000F4BE2">
        <w:rPr>
          <w:rFonts w:ascii="Times New Roman" w:hAnsi="Times New Roman" w:cs="Times New Roman"/>
          <w:sz w:val="18"/>
          <w:szCs w:val="18"/>
        </w:rPr>
        <w:t>es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of </w:t>
      </w:r>
      <w:r w:rsidR="000F4BE2">
        <w:rPr>
          <w:rFonts w:ascii="Times New Roman" w:hAnsi="Times New Roman" w:cs="Times New Roman"/>
          <w:sz w:val="18"/>
          <w:szCs w:val="18"/>
        </w:rPr>
        <w:t>PDMS and GO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layer</w:t>
      </w:r>
      <w:r w:rsidR="000F4BE2">
        <w:rPr>
          <w:rFonts w:ascii="Times New Roman" w:hAnsi="Times New Roman" w:cs="Times New Roman"/>
          <w:sz w:val="18"/>
          <w:szCs w:val="18"/>
        </w:rPr>
        <w:t>s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under 635-nm laser of 100 </w:t>
      </w:r>
      <w:proofErr w:type="spellStart"/>
      <w:r w:rsidR="008B493C" w:rsidRPr="009A7FA9">
        <w:rPr>
          <w:rFonts w:ascii="Times New Roman" w:hAnsi="Times New Roman" w:cs="Times New Roman"/>
          <w:sz w:val="18"/>
          <w:szCs w:val="18"/>
        </w:rPr>
        <w:t>mW</w:t>
      </w:r>
      <w:proofErr w:type="spellEnd"/>
      <w:r w:rsidR="008B493C" w:rsidRPr="009A7FA9">
        <w:rPr>
          <w:rFonts w:ascii="Times New Roman" w:hAnsi="Times New Roman" w:cs="Times New Roman"/>
          <w:sz w:val="18"/>
          <w:szCs w:val="18"/>
        </w:rPr>
        <w:t xml:space="preserve">. </w:t>
      </w:r>
    </w:p>
    <w:p w14:paraId="064024C2" w14:textId="20651363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29267C84" w14:textId="7A43D124" w:rsidR="003223A8" w:rsidRPr="009A7FA9" w:rsidRDefault="003223A8" w:rsidP="008B493C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7661D07" wp14:editId="5E6DB8B2">
            <wp:extent cx="4320000" cy="2256700"/>
            <wp:effectExtent l="0" t="0" r="4445" b="0"/>
            <wp:docPr id="12" name="图片 12" descr="D:\光纤触觉传感器\Paper\光波导驱动器\figures\Figure sets-V6\幻灯片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光纤触觉传感器\Paper\光波导驱动器\figures\Figure sets-V6\幻灯片16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2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F290" w14:textId="521FE391" w:rsidR="008B493C" w:rsidRPr="009A7FA9" w:rsidRDefault="001E3E47" w:rsidP="008B493C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A4005E" w:rsidRPr="009A7FA9">
        <w:rPr>
          <w:rFonts w:ascii="Times New Roman" w:hAnsi="Times New Roman" w:cs="Times New Roman"/>
          <w:b/>
          <w:sz w:val="18"/>
          <w:szCs w:val="18"/>
        </w:rPr>
        <w:t>9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Photographs showing the bending angles of the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 (10 × 0.5 × 0.07 mm</w:t>
      </w:r>
      <w:r w:rsidR="008B493C" w:rsidRPr="009A7FA9"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 w:rsidR="008B493C" w:rsidRPr="009A7FA9">
        <w:rPr>
          <w:rFonts w:ascii="Times New Roman" w:hAnsi="Times New Roman" w:cs="Times New Roman"/>
          <w:sz w:val="18"/>
          <w:szCs w:val="18"/>
        </w:rPr>
        <w:t xml:space="preserve">) over 3000 cycles of laser-on and laser-off with a power of 100 </w:t>
      </w:r>
      <w:proofErr w:type="spellStart"/>
      <w:r w:rsidR="008B493C" w:rsidRPr="009A7FA9">
        <w:rPr>
          <w:rFonts w:ascii="Times New Roman" w:hAnsi="Times New Roman" w:cs="Times New Roman"/>
          <w:sz w:val="18"/>
          <w:szCs w:val="18"/>
        </w:rPr>
        <w:t>mW</w:t>
      </w:r>
      <w:proofErr w:type="spellEnd"/>
      <w:r w:rsidR="008B493C" w:rsidRPr="009A7FA9">
        <w:rPr>
          <w:rFonts w:ascii="Times New Roman" w:hAnsi="Times New Roman" w:cs="Times New Roman"/>
          <w:sz w:val="18"/>
          <w:szCs w:val="18"/>
        </w:rPr>
        <w:t xml:space="preserve">. Scale bar: 5 </w:t>
      </w:r>
      <w:r w:rsidR="008B493C" w:rsidRPr="009A7FA9">
        <w:rPr>
          <w:rFonts w:ascii="Times New Roman" w:hAnsi="Times New Roman" w:cs="Times New Roman" w:hint="eastAsia"/>
          <w:sz w:val="18"/>
          <w:szCs w:val="18"/>
        </w:rPr>
        <w:t>m</w:t>
      </w:r>
      <w:r w:rsidR="008B493C" w:rsidRPr="009A7FA9">
        <w:rPr>
          <w:rFonts w:ascii="Times New Roman" w:hAnsi="Times New Roman" w:cs="Times New Roman"/>
          <w:sz w:val="18"/>
          <w:szCs w:val="18"/>
        </w:rPr>
        <w:t>m.</w:t>
      </w:r>
    </w:p>
    <w:p w14:paraId="4474F695" w14:textId="4838EC4F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431B2F82" w14:textId="036CF0B4" w:rsidR="003223A8" w:rsidRPr="009A7FA9" w:rsidRDefault="003223A8" w:rsidP="00B56655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96F2B95" wp14:editId="12C7613A">
            <wp:extent cx="2880000" cy="3366811"/>
            <wp:effectExtent l="0" t="0" r="0" b="5080"/>
            <wp:docPr id="13" name="图片 13" descr="D:\光纤触觉传感器\Paper\光波导驱动器\figures\Figure sets-V6\幻灯片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光纤触觉传感器\Paper\光波导驱动器\figures\Figure sets-V6\幻灯片18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36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9A411" w14:textId="1441AE17" w:rsidR="00AF66D8" w:rsidRPr="009A7FA9" w:rsidRDefault="001E3E47" w:rsidP="00B56655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6B6F85" w:rsidRPr="009A7FA9">
        <w:rPr>
          <w:rFonts w:ascii="Times New Roman" w:hAnsi="Times New Roman" w:cs="Times New Roman"/>
          <w:b/>
          <w:sz w:val="18"/>
          <w:szCs w:val="18"/>
        </w:rPr>
        <w:t>1</w:t>
      </w:r>
      <w:r w:rsidR="00A4005E" w:rsidRPr="009A7FA9">
        <w:rPr>
          <w:rFonts w:ascii="Times New Roman" w:hAnsi="Times New Roman" w:cs="Times New Roman"/>
          <w:b/>
          <w:sz w:val="18"/>
          <w:szCs w:val="18"/>
        </w:rPr>
        <w:t>0</w:t>
      </w:r>
      <w:r w:rsidR="00695737" w:rsidRPr="009A7FA9">
        <w:rPr>
          <w:rFonts w:ascii="Times New Roman" w:hAnsi="Times New Roman" w:cs="Times New Roman"/>
          <w:sz w:val="18"/>
          <w:szCs w:val="18"/>
        </w:rPr>
        <w:t xml:space="preserve"> </w:t>
      </w:r>
      <w:r w:rsidR="00940DFF" w:rsidRPr="00940DFF">
        <w:rPr>
          <w:rFonts w:ascii="Times New Roman" w:hAnsi="Times New Roman" w:cs="Times New Roman"/>
          <w:b/>
          <w:sz w:val="18"/>
          <w:szCs w:val="18"/>
        </w:rPr>
        <w:t>OPA soft gripper with inward bending configuration for capturing small objects.</w:t>
      </w:r>
      <w:r w:rsidR="00940DFF" w:rsidRPr="00940DFF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="00940DFF" w:rsidRPr="00940DFF">
        <w:rPr>
          <w:rFonts w:ascii="Times New Roman" w:hAnsi="Times New Roman" w:cs="Times New Roman"/>
          <w:b/>
          <w:sz w:val="18"/>
          <w:szCs w:val="18"/>
        </w:rPr>
        <w:t>a</w:t>
      </w:r>
      <w:proofErr w:type="spellEnd"/>
      <w:r w:rsidR="00884DCA" w:rsidRPr="009A7FA9">
        <w:rPr>
          <w:rFonts w:ascii="Times New Roman" w:hAnsi="Times New Roman" w:cs="Times New Roman"/>
          <w:sz w:val="18"/>
          <w:szCs w:val="18"/>
        </w:rPr>
        <w:t xml:space="preserve"> </w:t>
      </w:r>
      <w:bookmarkStart w:id="3" w:name="OLE_LINK21"/>
      <w:bookmarkStart w:id="4" w:name="OLE_LINK22"/>
      <w:r w:rsidR="00884DCA" w:rsidRPr="009A7FA9">
        <w:rPr>
          <w:rFonts w:ascii="Times New Roman" w:hAnsi="Times New Roman" w:cs="Times New Roman"/>
          <w:sz w:val="18"/>
          <w:szCs w:val="18"/>
        </w:rPr>
        <w:t xml:space="preserve">The oppositely bending of the two arms of </w:t>
      </w:r>
      <w:r w:rsidR="000B7CBC" w:rsidRPr="009A7FA9">
        <w:rPr>
          <w:rFonts w:ascii="Times New Roman" w:hAnsi="Times New Roman" w:cs="Times New Roman" w:hint="eastAsia"/>
          <w:sz w:val="18"/>
          <w:szCs w:val="18"/>
        </w:rPr>
        <w:t>the</w:t>
      </w:r>
      <w:r w:rsidR="000B7CBC" w:rsidRPr="009A7FA9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884DCA" w:rsidRPr="009A7FA9">
        <w:rPr>
          <w:rFonts w:ascii="Times New Roman" w:hAnsi="Times New Roman" w:cs="Times New Roman"/>
          <w:sz w:val="18"/>
          <w:szCs w:val="18"/>
        </w:rPr>
        <w:t xml:space="preserve"> gripper</w:t>
      </w:r>
      <w:bookmarkEnd w:id="3"/>
      <w:bookmarkEnd w:id="4"/>
      <w:r w:rsidR="00884DCA" w:rsidRPr="009A7FA9">
        <w:rPr>
          <w:rFonts w:ascii="Times New Roman" w:hAnsi="Times New Roman" w:cs="Times New Roman"/>
          <w:sz w:val="18"/>
          <w:szCs w:val="18"/>
        </w:rPr>
        <w:t xml:space="preserve">. </w:t>
      </w:r>
      <w:r w:rsidR="00695737" w:rsidRPr="00940DFF">
        <w:rPr>
          <w:rFonts w:ascii="Times New Roman" w:hAnsi="Times New Roman" w:cs="Times New Roman"/>
          <w:b/>
          <w:sz w:val="18"/>
          <w:szCs w:val="18"/>
        </w:rPr>
        <w:t>b</w:t>
      </w:r>
      <w:r w:rsidR="00695737" w:rsidRPr="009A7FA9">
        <w:rPr>
          <w:rFonts w:ascii="Times New Roman" w:hAnsi="Times New Roman" w:cs="Times New Roman"/>
          <w:sz w:val="18"/>
          <w:szCs w:val="18"/>
        </w:rPr>
        <w:t xml:space="preserve"> </w:t>
      </w:r>
      <w:bookmarkStart w:id="5" w:name="OLE_LINK23"/>
      <w:bookmarkStart w:id="6" w:name="OLE_LINK24"/>
      <w:r w:rsidR="00884DCA" w:rsidRPr="009A7FA9">
        <w:rPr>
          <w:rFonts w:ascii="Times New Roman" w:hAnsi="Times New Roman" w:cs="Times New Roman"/>
          <w:sz w:val="18"/>
          <w:szCs w:val="18"/>
        </w:rPr>
        <w:t xml:space="preserve">The </w:t>
      </w:r>
      <w:r>
        <w:rPr>
          <w:rFonts w:ascii="Times New Roman" w:hAnsi="Times New Roman" w:cs="Times New Roman"/>
          <w:sz w:val="18"/>
          <w:szCs w:val="18"/>
        </w:rPr>
        <w:t>OPA</w:t>
      </w:r>
      <w:r w:rsidR="00884DCA" w:rsidRPr="009A7FA9">
        <w:rPr>
          <w:rFonts w:ascii="Times New Roman" w:hAnsi="Times New Roman" w:cs="Times New Roman"/>
          <w:sz w:val="18"/>
          <w:szCs w:val="18"/>
        </w:rPr>
        <w:t xml:space="preserve"> gripper captures a small </w:t>
      </w:r>
      <w:r w:rsidR="00884DCA" w:rsidRPr="009A7FA9">
        <w:rPr>
          <w:rFonts w:ascii="Times New Roman" w:hAnsi="Times New Roman" w:cs="Times New Roman" w:hint="eastAsia"/>
          <w:sz w:val="18"/>
          <w:szCs w:val="18"/>
        </w:rPr>
        <w:t>cuboid</w:t>
      </w:r>
      <w:bookmarkEnd w:id="5"/>
      <w:bookmarkEnd w:id="6"/>
      <w:r w:rsidR="00884DCA" w:rsidRPr="009A7FA9">
        <w:rPr>
          <w:rFonts w:ascii="Times New Roman" w:hAnsi="Times New Roman" w:cs="Times New Roman"/>
          <w:sz w:val="18"/>
          <w:szCs w:val="18"/>
        </w:rPr>
        <w:t>.</w:t>
      </w:r>
      <w:r w:rsidR="007534A8" w:rsidRPr="009A7FA9">
        <w:rPr>
          <w:rFonts w:ascii="Times New Roman" w:hAnsi="Times New Roman" w:cs="Times New Roman"/>
          <w:sz w:val="18"/>
          <w:szCs w:val="18"/>
        </w:rPr>
        <w:t xml:space="preserve"> Scale bar: 5 </w:t>
      </w:r>
      <w:r w:rsidR="007534A8" w:rsidRPr="009A7FA9">
        <w:rPr>
          <w:rFonts w:ascii="Times New Roman" w:hAnsi="Times New Roman" w:cs="Times New Roman" w:hint="eastAsia"/>
          <w:sz w:val="18"/>
          <w:szCs w:val="18"/>
        </w:rPr>
        <w:t>m</w:t>
      </w:r>
      <w:r w:rsidR="007534A8" w:rsidRPr="009A7FA9">
        <w:rPr>
          <w:rFonts w:ascii="Times New Roman" w:hAnsi="Times New Roman" w:cs="Times New Roman"/>
          <w:sz w:val="18"/>
          <w:szCs w:val="18"/>
        </w:rPr>
        <w:t>m.</w:t>
      </w:r>
    </w:p>
    <w:p w14:paraId="19B7879F" w14:textId="6C071D3A" w:rsidR="004F00B1" w:rsidRDefault="004F00B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6F8B2228" w14:textId="0A00C7C8" w:rsidR="003223A8" w:rsidRPr="009A7FA9" w:rsidRDefault="003223A8" w:rsidP="00AF66D8">
      <w:pPr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3223A8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3DC30D36" wp14:editId="6B93ADD3">
            <wp:extent cx="2160000" cy="3449781"/>
            <wp:effectExtent l="0" t="0" r="0" b="0"/>
            <wp:docPr id="14" name="图片 14" descr="D:\光纤触觉传感器\Paper\光波导驱动器\figures\Figure sets-V6\幻灯片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光纤触觉传感器\Paper\光波导驱动器\figures\Figure sets-V6\幻灯片19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44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E703" w14:textId="17F5649C" w:rsidR="00863F3D" w:rsidRPr="009A7FA9" w:rsidRDefault="001E3E47" w:rsidP="00B56655">
      <w:pPr>
        <w:spacing w:line="480" w:lineRule="auto"/>
        <w:rPr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Supplementary Fig. </w:t>
      </w:r>
      <w:r w:rsidR="008B493C" w:rsidRPr="009A7FA9">
        <w:rPr>
          <w:rFonts w:ascii="Times New Roman" w:hAnsi="Times New Roman" w:cs="Times New Roman"/>
          <w:b/>
          <w:sz w:val="18"/>
          <w:szCs w:val="18"/>
        </w:rPr>
        <w:t>1</w:t>
      </w:r>
      <w:r w:rsidR="00A4005E" w:rsidRPr="009A7FA9">
        <w:rPr>
          <w:rFonts w:ascii="Times New Roman" w:hAnsi="Times New Roman" w:cs="Times New Roman"/>
          <w:b/>
          <w:sz w:val="18"/>
          <w:szCs w:val="18"/>
        </w:rPr>
        <w:t>1</w:t>
      </w:r>
      <w:r w:rsidR="00B8264F" w:rsidRPr="009A7FA9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AF66D8" w:rsidRPr="009A7FA9">
        <w:rPr>
          <w:rFonts w:ascii="Times New Roman" w:hAnsi="Times New Roman" w:cs="Times New Roman"/>
          <w:sz w:val="18"/>
          <w:szCs w:val="18"/>
        </w:rPr>
        <w:t xml:space="preserve">The schematic for calculating bending angle. The 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  <w:lang w:val="el-GR"/>
        </w:rPr>
        <w:t>θ</w:t>
      </w:r>
      <w:r w:rsidR="00AF66D8" w:rsidRPr="009A7FA9">
        <w:rPr>
          <w:rFonts w:ascii="Times New Roman" w:hAnsi="Times New Roman" w:cs="Times New Roman"/>
          <w:bCs/>
          <w:sz w:val="18"/>
          <w:szCs w:val="18"/>
          <w:vertAlign w:val="subscript"/>
        </w:rPr>
        <w:t>0</w:t>
      </w:r>
      <w:r w:rsidR="00AF66D8" w:rsidRPr="009A7FA9">
        <w:rPr>
          <w:rFonts w:ascii="Times New Roman" w:hAnsi="Times New Roman" w:cs="Times New Roman"/>
          <w:bCs/>
          <w:sz w:val="18"/>
          <w:szCs w:val="18"/>
        </w:rPr>
        <w:t xml:space="preserve"> is the original angle and the 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  <w:lang w:val="el-GR"/>
        </w:rPr>
        <w:t xml:space="preserve">θ </w:t>
      </w:r>
      <w:r w:rsidR="00AF66D8" w:rsidRPr="009A7FA9">
        <w:rPr>
          <w:rFonts w:ascii="Times New Roman" w:hAnsi="Times New Roman" w:cs="Times New Roman"/>
          <w:bCs/>
          <w:sz w:val="18"/>
          <w:szCs w:val="18"/>
        </w:rPr>
        <w:t xml:space="preserve">is the final angle after deformation. </w:t>
      </w:r>
      <w:r w:rsidR="00AF66D8" w:rsidRPr="009A7FA9">
        <w:rPr>
          <w:rFonts w:ascii="Times New Roman" w:hAnsi="Times New Roman" w:cs="Times New Roman"/>
          <w:sz w:val="18"/>
          <w:szCs w:val="18"/>
        </w:rPr>
        <w:t xml:space="preserve">The bending angle after deformation is calculated as </w:t>
      </w:r>
      <w:r w:rsidR="00AF66D8" w:rsidRPr="009A7FA9">
        <w:rPr>
          <w:rFonts w:ascii="Times New Roman" w:eastAsia="微软雅黑" w:hAnsi="Times New Roman" w:cs="Times New Roman"/>
          <w:sz w:val="18"/>
          <w:szCs w:val="18"/>
        </w:rPr>
        <w:t>∆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  <w:lang w:val="el-GR"/>
        </w:rPr>
        <w:t>θ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</w:rPr>
        <w:t>=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  <w:lang w:val="el-GR"/>
        </w:rPr>
        <w:t>θ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</w:rPr>
        <w:t>-</w:t>
      </w:r>
      <w:r w:rsidR="00AF66D8" w:rsidRPr="009A7FA9">
        <w:rPr>
          <w:rFonts w:ascii="Times New Roman" w:hAnsi="Times New Roman" w:cs="Times New Roman"/>
          <w:bCs/>
          <w:i/>
          <w:iCs/>
          <w:sz w:val="18"/>
          <w:szCs w:val="18"/>
          <w:lang w:val="el-GR"/>
        </w:rPr>
        <w:t>θ</w:t>
      </w:r>
      <w:r w:rsidR="00AF66D8" w:rsidRPr="009A7FA9">
        <w:rPr>
          <w:rFonts w:ascii="Times New Roman" w:hAnsi="Times New Roman" w:cs="Times New Roman"/>
          <w:bCs/>
          <w:sz w:val="18"/>
          <w:szCs w:val="18"/>
          <w:vertAlign w:val="subscript"/>
        </w:rPr>
        <w:t>0</w:t>
      </w:r>
      <w:r w:rsidR="00AF66D8" w:rsidRPr="009A7FA9">
        <w:rPr>
          <w:rFonts w:ascii="Times New Roman" w:hAnsi="Times New Roman" w:cs="Times New Roman"/>
          <w:bCs/>
          <w:sz w:val="18"/>
          <w:szCs w:val="18"/>
        </w:rPr>
        <w:t>.</w:t>
      </w:r>
      <w:r w:rsidR="00863F3D" w:rsidRPr="009A7FA9">
        <w:rPr>
          <w:rFonts w:ascii="Times New Roman" w:hAnsi="Times New Roman" w:cs="Times New Roman"/>
          <w:noProof/>
          <w:sz w:val="18"/>
          <w:szCs w:val="18"/>
        </w:rPr>
        <w:fldChar w:fldCharType="begin"/>
      </w:r>
      <w:r w:rsidR="00863F3D" w:rsidRPr="009A7FA9">
        <w:rPr>
          <w:rFonts w:ascii="Times New Roman" w:hAnsi="Times New Roman" w:cs="Times New Roman"/>
          <w:sz w:val="18"/>
          <w:szCs w:val="18"/>
        </w:rPr>
        <w:instrText xml:space="preserve"> ADDIN EN.REFLIST </w:instrText>
      </w:r>
      <w:r w:rsidR="00863F3D" w:rsidRPr="009A7FA9">
        <w:rPr>
          <w:rFonts w:ascii="Times New Roman" w:hAnsi="Times New Roman" w:cs="Times New Roman"/>
          <w:noProof/>
          <w:sz w:val="18"/>
          <w:szCs w:val="18"/>
        </w:rPr>
        <w:fldChar w:fldCharType="end"/>
      </w:r>
    </w:p>
    <w:sectPr w:rsidR="00863F3D" w:rsidRPr="009A7FA9" w:rsidSect="00733235">
      <w:foot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781EB8" w14:textId="77777777" w:rsidR="007E70CB" w:rsidRDefault="007E70CB" w:rsidP="00203E31">
      <w:r>
        <w:separator/>
      </w:r>
    </w:p>
  </w:endnote>
  <w:endnote w:type="continuationSeparator" w:id="0">
    <w:p w14:paraId="151B8868" w14:textId="77777777" w:rsidR="007E70CB" w:rsidRDefault="007E70CB" w:rsidP="00203E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84978400"/>
      <w:docPartObj>
        <w:docPartGallery w:val="Page Numbers (Bottom of Page)"/>
        <w:docPartUnique/>
      </w:docPartObj>
    </w:sdtPr>
    <w:sdtEndPr/>
    <w:sdtContent>
      <w:p w14:paraId="23809C10" w14:textId="609A0E1B" w:rsidR="003C1D75" w:rsidRDefault="003C1D75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3235" w:rsidRPr="00733235">
          <w:rPr>
            <w:noProof/>
            <w:lang w:val="zh-CN"/>
          </w:rPr>
          <w:t>2</w:t>
        </w:r>
        <w:r>
          <w:fldChar w:fldCharType="end"/>
        </w:r>
      </w:p>
    </w:sdtContent>
  </w:sdt>
  <w:p w14:paraId="4E6F6F86" w14:textId="77777777" w:rsidR="003C1D75" w:rsidRDefault="003C1D7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A97D64" w14:textId="77777777" w:rsidR="007E70CB" w:rsidRDefault="007E70CB" w:rsidP="00203E31">
      <w:r>
        <w:separator/>
      </w:r>
    </w:p>
  </w:footnote>
  <w:footnote w:type="continuationSeparator" w:id="0">
    <w:p w14:paraId="50ED65B4" w14:textId="77777777" w:rsidR="007E70CB" w:rsidRDefault="007E70CB" w:rsidP="00203E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US" w:vendorID="64" w:dllVersion="4096" w:nlCheck="1" w:checkStyle="0"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J Hazardous Material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0vpaeve8aaefveawa0x9afof9w0aztffef2&quot;&gt;柔性电子&lt;record-ids&gt;&lt;item&gt;1171&lt;/item&gt;&lt;item&gt;1181&lt;/item&gt;&lt;item&gt;1183&lt;/item&gt;&lt;/record-ids&gt;&lt;/item&gt;&lt;/Libraries&gt;"/>
  </w:docVars>
  <w:rsids>
    <w:rsidRoot w:val="00B61DA2"/>
    <w:rsid w:val="0000263C"/>
    <w:rsid w:val="00002BDE"/>
    <w:rsid w:val="000074AA"/>
    <w:rsid w:val="0001271D"/>
    <w:rsid w:val="000141B6"/>
    <w:rsid w:val="000146A6"/>
    <w:rsid w:val="0003012B"/>
    <w:rsid w:val="00030F95"/>
    <w:rsid w:val="00031C80"/>
    <w:rsid w:val="00033405"/>
    <w:rsid w:val="00040B99"/>
    <w:rsid w:val="00066C0F"/>
    <w:rsid w:val="00071F41"/>
    <w:rsid w:val="000751A0"/>
    <w:rsid w:val="000804D1"/>
    <w:rsid w:val="00091089"/>
    <w:rsid w:val="0009315D"/>
    <w:rsid w:val="00093380"/>
    <w:rsid w:val="00095436"/>
    <w:rsid w:val="000A328C"/>
    <w:rsid w:val="000B5907"/>
    <w:rsid w:val="000B7CBC"/>
    <w:rsid w:val="000B7D0E"/>
    <w:rsid w:val="000D3AB8"/>
    <w:rsid w:val="000D7ADA"/>
    <w:rsid w:val="000E38CD"/>
    <w:rsid w:val="000F4BE2"/>
    <w:rsid w:val="001326E3"/>
    <w:rsid w:val="00142653"/>
    <w:rsid w:val="001627EB"/>
    <w:rsid w:val="00167158"/>
    <w:rsid w:val="00172C3E"/>
    <w:rsid w:val="00175CA4"/>
    <w:rsid w:val="00177BE1"/>
    <w:rsid w:val="00183EA9"/>
    <w:rsid w:val="001A6F66"/>
    <w:rsid w:val="001B5259"/>
    <w:rsid w:val="001C2908"/>
    <w:rsid w:val="001D2899"/>
    <w:rsid w:val="001D5ABD"/>
    <w:rsid w:val="001E14B9"/>
    <w:rsid w:val="001E3E47"/>
    <w:rsid w:val="001E3F45"/>
    <w:rsid w:val="001F646F"/>
    <w:rsid w:val="002000CD"/>
    <w:rsid w:val="002006BF"/>
    <w:rsid w:val="00203292"/>
    <w:rsid w:val="00203E31"/>
    <w:rsid w:val="00206AF3"/>
    <w:rsid w:val="002117CB"/>
    <w:rsid w:val="002129FF"/>
    <w:rsid w:val="00216D67"/>
    <w:rsid w:val="00221A57"/>
    <w:rsid w:val="00222E45"/>
    <w:rsid w:val="00226CF8"/>
    <w:rsid w:val="0024138F"/>
    <w:rsid w:val="002505E9"/>
    <w:rsid w:val="0025320D"/>
    <w:rsid w:val="00261402"/>
    <w:rsid w:val="00263194"/>
    <w:rsid w:val="00263CB8"/>
    <w:rsid w:val="00282948"/>
    <w:rsid w:val="002928BB"/>
    <w:rsid w:val="002A0180"/>
    <w:rsid w:val="002A2B9F"/>
    <w:rsid w:val="002B368C"/>
    <w:rsid w:val="002D0635"/>
    <w:rsid w:val="002D4925"/>
    <w:rsid w:val="002D65FA"/>
    <w:rsid w:val="002E2AE6"/>
    <w:rsid w:val="002E7F1B"/>
    <w:rsid w:val="002F1F53"/>
    <w:rsid w:val="002F5993"/>
    <w:rsid w:val="002F6261"/>
    <w:rsid w:val="002F7DAD"/>
    <w:rsid w:val="00305531"/>
    <w:rsid w:val="00305724"/>
    <w:rsid w:val="003104E6"/>
    <w:rsid w:val="00314A27"/>
    <w:rsid w:val="00321BDD"/>
    <w:rsid w:val="003223A8"/>
    <w:rsid w:val="00327A39"/>
    <w:rsid w:val="003350C3"/>
    <w:rsid w:val="00343A94"/>
    <w:rsid w:val="00352B13"/>
    <w:rsid w:val="00353818"/>
    <w:rsid w:val="003541C7"/>
    <w:rsid w:val="003662D0"/>
    <w:rsid w:val="00370B94"/>
    <w:rsid w:val="003752C5"/>
    <w:rsid w:val="0038459C"/>
    <w:rsid w:val="00385B21"/>
    <w:rsid w:val="003A486B"/>
    <w:rsid w:val="003A518F"/>
    <w:rsid w:val="003A54DA"/>
    <w:rsid w:val="003B10D5"/>
    <w:rsid w:val="003B4188"/>
    <w:rsid w:val="003B602A"/>
    <w:rsid w:val="003C1D75"/>
    <w:rsid w:val="003D4084"/>
    <w:rsid w:val="003D5B83"/>
    <w:rsid w:val="003E2800"/>
    <w:rsid w:val="00400496"/>
    <w:rsid w:val="004112E9"/>
    <w:rsid w:val="00421F35"/>
    <w:rsid w:val="00426E5B"/>
    <w:rsid w:val="00436AAD"/>
    <w:rsid w:val="004508D2"/>
    <w:rsid w:val="00460B24"/>
    <w:rsid w:val="00467B6A"/>
    <w:rsid w:val="00480FC2"/>
    <w:rsid w:val="004861F6"/>
    <w:rsid w:val="004A35D9"/>
    <w:rsid w:val="004A583F"/>
    <w:rsid w:val="004A6C1A"/>
    <w:rsid w:val="004A7B6D"/>
    <w:rsid w:val="004B0979"/>
    <w:rsid w:val="004B50A2"/>
    <w:rsid w:val="004B70BC"/>
    <w:rsid w:val="004C0FCD"/>
    <w:rsid w:val="004C1199"/>
    <w:rsid w:val="004C2A94"/>
    <w:rsid w:val="004C613B"/>
    <w:rsid w:val="004D0DAB"/>
    <w:rsid w:val="004D47CA"/>
    <w:rsid w:val="004D72BC"/>
    <w:rsid w:val="004E10A0"/>
    <w:rsid w:val="004E2984"/>
    <w:rsid w:val="004F00B1"/>
    <w:rsid w:val="00505804"/>
    <w:rsid w:val="00506F7D"/>
    <w:rsid w:val="00510FE2"/>
    <w:rsid w:val="00511037"/>
    <w:rsid w:val="00512B29"/>
    <w:rsid w:val="00520BDA"/>
    <w:rsid w:val="0052142D"/>
    <w:rsid w:val="005230F3"/>
    <w:rsid w:val="00524929"/>
    <w:rsid w:val="005256FB"/>
    <w:rsid w:val="00540560"/>
    <w:rsid w:val="005410B0"/>
    <w:rsid w:val="0056154C"/>
    <w:rsid w:val="00562760"/>
    <w:rsid w:val="00563035"/>
    <w:rsid w:val="005666D4"/>
    <w:rsid w:val="00570FFD"/>
    <w:rsid w:val="00576719"/>
    <w:rsid w:val="005834E7"/>
    <w:rsid w:val="00584F0C"/>
    <w:rsid w:val="00590E9F"/>
    <w:rsid w:val="005936A6"/>
    <w:rsid w:val="00597D46"/>
    <w:rsid w:val="005A5881"/>
    <w:rsid w:val="005A5B28"/>
    <w:rsid w:val="005A7D35"/>
    <w:rsid w:val="005B22B8"/>
    <w:rsid w:val="005B69A2"/>
    <w:rsid w:val="005C5A62"/>
    <w:rsid w:val="005E267A"/>
    <w:rsid w:val="005E2DFE"/>
    <w:rsid w:val="005E2F54"/>
    <w:rsid w:val="005E668C"/>
    <w:rsid w:val="005F5D67"/>
    <w:rsid w:val="00601C31"/>
    <w:rsid w:val="00601E4C"/>
    <w:rsid w:val="00603C91"/>
    <w:rsid w:val="006049AD"/>
    <w:rsid w:val="0061078C"/>
    <w:rsid w:val="00611DE6"/>
    <w:rsid w:val="00620E32"/>
    <w:rsid w:val="006321BE"/>
    <w:rsid w:val="00634B97"/>
    <w:rsid w:val="0064219A"/>
    <w:rsid w:val="0064404A"/>
    <w:rsid w:val="00646A72"/>
    <w:rsid w:val="0065247E"/>
    <w:rsid w:val="00655B4D"/>
    <w:rsid w:val="00655D28"/>
    <w:rsid w:val="00656524"/>
    <w:rsid w:val="00671C88"/>
    <w:rsid w:val="00676328"/>
    <w:rsid w:val="00677F91"/>
    <w:rsid w:val="00682663"/>
    <w:rsid w:val="00683678"/>
    <w:rsid w:val="0069238D"/>
    <w:rsid w:val="00695737"/>
    <w:rsid w:val="006A5C0E"/>
    <w:rsid w:val="006B6F85"/>
    <w:rsid w:val="006D4750"/>
    <w:rsid w:val="006E2D3F"/>
    <w:rsid w:val="006F00F1"/>
    <w:rsid w:val="006F04BB"/>
    <w:rsid w:val="006F119D"/>
    <w:rsid w:val="006F4669"/>
    <w:rsid w:val="006F5F73"/>
    <w:rsid w:val="007055C9"/>
    <w:rsid w:val="00711294"/>
    <w:rsid w:val="00713157"/>
    <w:rsid w:val="007154CE"/>
    <w:rsid w:val="0072131D"/>
    <w:rsid w:val="007307C2"/>
    <w:rsid w:val="00733235"/>
    <w:rsid w:val="00750A70"/>
    <w:rsid w:val="0075250E"/>
    <w:rsid w:val="007534A8"/>
    <w:rsid w:val="007546CD"/>
    <w:rsid w:val="00762539"/>
    <w:rsid w:val="00766364"/>
    <w:rsid w:val="00773453"/>
    <w:rsid w:val="00777B67"/>
    <w:rsid w:val="0078393A"/>
    <w:rsid w:val="00783BD8"/>
    <w:rsid w:val="0078675F"/>
    <w:rsid w:val="00796A8B"/>
    <w:rsid w:val="007A3D45"/>
    <w:rsid w:val="007B2D04"/>
    <w:rsid w:val="007E3645"/>
    <w:rsid w:val="007E70CB"/>
    <w:rsid w:val="007F6807"/>
    <w:rsid w:val="007F6DD1"/>
    <w:rsid w:val="00801ECE"/>
    <w:rsid w:val="00803367"/>
    <w:rsid w:val="00820DB9"/>
    <w:rsid w:val="00822FAF"/>
    <w:rsid w:val="00830420"/>
    <w:rsid w:val="00831A47"/>
    <w:rsid w:val="00832277"/>
    <w:rsid w:val="00832CA2"/>
    <w:rsid w:val="0083456C"/>
    <w:rsid w:val="0084787B"/>
    <w:rsid w:val="00853DE7"/>
    <w:rsid w:val="008542E2"/>
    <w:rsid w:val="00856234"/>
    <w:rsid w:val="00863F3D"/>
    <w:rsid w:val="00884456"/>
    <w:rsid w:val="00884DCA"/>
    <w:rsid w:val="00890CD5"/>
    <w:rsid w:val="008917A7"/>
    <w:rsid w:val="0089603C"/>
    <w:rsid w:val="008A0924"/>
    <w:rsid w:val="008A3962"/>
    <w:rsid w:val="008A3CF7"/>
    <w:rsid w:val="008A400F"/>
    <w:rsid w:val="008A7B8A"/>
    <w:rsid w:val="008B0D28"/>
    <w:rsid w:val="008B493C"/>
    <w:rsid w:val="008C0CC6"/>
    <w:rsid w:val="008D145A"/>
    <w:rsid w:val="008D6F28"/>
    <w:rsid w:val="008E231B"/>
    <w:rsid w:val="008F4A3E"/>
    <w:rsid w:val="009112EF"/>
    <w:rsid w:val="00914AE5"/>
    <w:rsid w:val="009230FF"/>
    <w:rsid w:val="0092530F"/>
    <w:rsid w:val="009274B3"/>
    <w:rsid w:val="00930FCD"/>
    <w:rsid w:val="00940DFF"/>
    <w:rsid w:val="0094285D"/>
    <w:rsid w:val="009428EB"/>
    <w:rsid w:val="00943CBD"/>
    <w:rsid w:val="009464DF"/>
    <w:rsid w:val="00950764"/>
    <w:rsid w:val="00950E40"/>
    <w:rsid w:val="00953729"/>
    <w:rsid w:val="009555F3"/>
    <w:rsid w:val="009773E4"/>
    <w:rsid w:val="009A656F"/>
    <w:rsid w:val="009A7FA9"/>
    <w:rsid w:val="009C0F05"/>
    <w:rsid w:val="009C4C1D"/>
    <w:rsid w:val="009C7642"/>
    <w:rsid w:val="009C7D41"/>
    <w:rsid w:val="009D1BAA"/>
    <w:rsid w:val="009D309A"/>
    <w:rsid w:val="009E417E"/>
    <w:rsid w:val="00A0270E"/>
    <w:rsid w:val="00A03995"/>
    <w:rsid w:val="00A11DAC"/>
    <w:rsid w:val="00A22B90"/>
    <w:rsid w:val="00A24EA0"/>
    <w:rsid w:val="00A25846"/>
    <w:rsid w:val="00A4005E"/>
    <w:rsid w:val="00A41BFA"/>
    <w:rsid w:val="00A42542"/>
    <w:rsid w:val="00A42DCE"/>
    <w:rsid w:val="00A569C9"/>
    <w:rsid w:val="00A7690C"/>
    <w:rsid w:val="00A77C07"/>
    <w:rsid w:val="00AC5A18"/>
    <w:rsid w:val="00AD39E5"/>
    <w:rsid w:val="00AD6EF1"/>
    <w:rsid w:val="00AE05C0"/>
    <w:rsid w:val="00AE6789"/>
    <w:rsid w:val="00AF1A8C"/>
    <w:rsid w:val="00AF2A7F"/>
    <w:rsid w:val="00AF5EEC"/>
    <w:rsid w:val="00AF66D8"/>
    <w:rsid w:val="00B115BF"/>
    <w:rsid w:val="00B21F4F"/>
    <w:rsid w:val="00B22CBB"/>
    <w:rsid w:val="00B3146D"/>
    <w:rsid w:val="00B35C47"/>
    <w:rsid w:val="00B36F0D"/>
    <w:rsid w:val="00B37B3D"/>
    <w:rsid w:val="00B550BE"/>
    <w:rsid w:val="00B56655"/>
    <w:rsid w:val="00B61DA2"/>
    <w:rsid w:val="00B64B67"/>
    <w:rsid w:val="00B676E0"/>
    <w:rsid w:val="00B67FEE"/>
    <w:rsid w:val="00B765C4"/>
    <w:rsid w:val="00B8264F"/>
    <w:rsid w:val="00B830E5"/>
    <w:rsid w:val="00B86C68"/>
    <w:rsid w:val="00B8719F"/>
    <w:rsid w:val="00B914A9"/>
    <w:rsid w:val="00B96526"/>
    <w:rsid w:val="00B97972"/>
    <w:rsid w:val="00BA042E"/>
    <w:rsid w:val="00BA1D83"/>
    <w:rsid w:val="00BA267B"/>
    <w:rsid w:val="00BA4A44"/>
    <w:rsid w:val="00BA7364"/>
    <w:rsid w:val="00BB02ED"/>
    <w:rsid w:val="00BB16B6"/>
    <w:rsid w:val="00BB4B6E"/>
    <w:rsid w:val="00BB5DFB"/>
    <w:rsid w:val="00BC75EA"/>
    <w:rsid w:val="00BE5658"/>
    <w:rsid w:val="00BE64D2"/>
    <w:rsid w:val="00BF1DA2"/>
    <w:rsid w:val="00BF40FA"/>
    <w:rsid w:val="00C0618B"/>
    <w:rsid w:val="00C12A29"/>
    <w:rsid w:val="00C1380F"/>
    <w:rsid w:val="00C301D8"/>
    <w:rsid w:val="00C301E1"/>
    <w:rsid w:val="00C3221E"/>
    <w:rsid w:val="00C3652E"/>
    <w:rsid w:val="00C40C4B"/>
    <w:rsid w:val="00C42C65"/>
    <w:rsid w:val="00C45240"/>
    <w:rsid w:val="00C537B6"/>
    <w:rsid w:val="00C70C11"/>
    <w:rsid w:val="00C824F1"/>
    <w:rsid w:val="00C83CBB"/>
    <w:rsid w:val="00C972B0"/>
    <w:rsid w:val="00C97916"/>
    <w:rsid w:val="00CA102C"/>
    <w:rsid w:val="00CA4152"/>
    <w:rsid w:val="00CA72BC"/>
    <w:rsid w:val="00CB234E"/>
    <w:rsid w:val="00CB409B"/>
    <w:rsid w:val="00CC305B"/>
    <w:rsid w:val="00CC4830"/>
    <w:rsid w:val="00CC4B76"/>
    <w:rsid w:val="00CD1FF0"/>
    <w:rsid w:val="00CD3EFA"/>
    <w:rsid w:val="00CE590E"/>
    <w:rsid w:val="00CF1D6F"/>
    <w:rsid w:val="00CF3F68"/>
    <w:rsid w:val="00D12D95"/>
    <w:rsid w:val="00D4740E"/>
    <w:rsid w:val="00D56DA8"/>
    <w:rsid w:val="00D64D60"/>
    <w:rsid w:val="00D71300"/>
    <w:rsid w:val="00D73923"/>
    <w:rsid w:val="00D919BF"/>
    <w:rsid w:val="00D93F2D"/>
    <w:rsid w:val="00D94828"/>
    <w:rsid w:val="00D948B1"/>
    <w:rsid w:val="00D975AF"/>
    <w:rsid w:val="00DB3CC1"/>
    <w:rsid w:val="00DC1098"/>
    <w:rsid w:val="00DC335B"/>
    <w:rsid w:val="00DC3ED9"/>
    <w:rsid w:val="00DD0BA9"/>
    <w:rsid w:val="00DD701F"/>
    <w:rsid w:val="00DF06F3"/>
    <w:rsid w:val="00DF2BBB"/>
    <w:rsid w:val="00DF62D4"/>
    <w:rsid w:val="00E010BA"/>
    <w:rsid w:val="00E115D6"/>
    <w:rsid w:val="00E122C2"/>
    <w:rsid w:val="00E1277F"/>
    <w:rsid w:val="00E16CDC"/>
    <w:rsid w:val="00E20EDB"/>
    <w:rsid w:val="00E23015"/>
    <w:rsid w:val="00E234F0"/>
    <w:rsid w:val="00E2574A"/>
    <w:rsid w:val="00E33983"/>
    <w:rsid w:val="00E341B8"/>
    <w:rsid w:val="00E42569"/>
    <w:rsid w:val="00E51094"/>
    <w:rsid w:val="00E5273D"/>
    <w:rsid w:val="00E5779E"/>
    <w:rsid w:val="00E61DA9"/>
    <w:rsid w:val="00E65101"/>
    <w:rsid w:val="00E80283"/>
    <w:rsid w:val="00E907A2"/>
    <w:rsid w:val="00E95502"/>
    <w:rsid w:val="00E96169"/>
    <w:rsid w:val="00EA2618"/>
    <w:rsid w:val="00EA7040"/>
    <w:rsid w:val="00EA7396"/>
    <w:rsid w:val="00EB6E46"/>
    <w:rsid w:val="00EC1EBD"/>
    <w:rsid w:val="00EC31C8"/>
    <w:rsid w:val="00EC33DA"/>
    <w:rsid w:val="00EC60EA"/>
    <w:rsid w:val="00ED59F7"/>
    <w:rsid w:val="00ED7E3E"/>
    <w:rsid w:val="00EE16C0"/>
    <w:rsid w:val="00EE6364"/>
    <w:rsid w:val="00EE68FB"/>
    <w:rsid w:val="00EF26BE"/>
    <w:rsid w:val="00F063FE"/>
    <w:rsid w:val="00F07940"/>
    <w:rsid w:val="00F128CC"/>
    <w:rsid w:val="00F17263"/>
    <w:rsid w:val="00F17C1B"/>
    <w:rsid w:val="00F31648"/>
    <w:rsid w:val="00F34F78"/>
    <w:rsid w:val="00F37ABA"/>
    <w:rsid w:val="00F4362B"/>
    <w:rsid w:val="00F5289B"/>
    <w:rsid w:val="00F6507E"/>
    <w:rsid w:val="00F662BF"/>
    <w:rsid w:val="00F6634F"/>
    <w:rsid w:val="00F66855"/>
    <w:rsid w:val="00F70703"/>
    <w:rsid w:val="00F74F1D"/>
    <w:rsid w:val="00F81E99"/>
    <w:rsid w:val="00F87A1D"/>
    <w:rsid w:val="00F92A5E"/>
    <w:rsid w:val="00FA68EB"/>
    <w:rsid w:val="00FA6B1F"/>
    <w:rsid w:val="00FC19B9"/>
    <w:rsid w:val="00FC3659"/>
    <w:rsid w:val="00FC7A76"/>
    <w:rsid w:val="00FD214A"/>
    <w:rsid w:val="00FD4999"/>
    <w:rsid w:val="00FD5E59"/>
    <w:rsid w:val="00FD6D6D"/>
    <w:rsid w:val="00FE1603"/>
    <w:rsid w:val="00FE7F44"/>
    <w:rsid w:val="00FF3682"/>
    <w:rsid w:val="00FF5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950F1D9"/>
  <w14:defaultImageDpi w14:val="330"/>
  <w15:chartTrackingRefBased/>
  <w15:docId w15:val="{36896A5B-7042-4959-AAB3-94660B665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ndNoteBibliographyTitle">
    <w:name w:val="EndNote Bibliography Title"/>
    <w:basedOn w:val="a"/>
    <w:link w:val="EndNoteBibliographyTitle0"/>
    <w:rsid w:val="00863F3D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863F3D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863F3D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863F3D"/>
    <w:rPr>
      <w:rFonts w:ascii="等线" w:eastAsia="等线" w:hAnsi="等线"/>
      <w:noProof/>
      <w:sz w:val="20"/>
    </w:rPr>
  </w:style>
  <w:style w:type="character" w:styleId="a3">
    <w:name w:val="Hyperlink"/>
    <w:basedOn w:val="a0"/>
    <w:uiPriority w:val="99"/>
    <w:unhideWhenUsed/>
    <w:rsid w:val="00A0270E"/>
    <w:rPr>
      <w:color w:val="0563C1" w:themeColor="hyperlink"/>
      <w:u w:val="single"/>
    </w:rPr>
  </w:style>
  <w:style w:type="character" w:customStyle="1" w:styleId="tran">
    <w:name w:val="tran"/>
    <w:basedOn w:val="a0"/>
    <w:rsid w:val="00BF1DA2"/>
  </w:style>
  <w:style w:type="character" w:customStyle="1" w:styleId="apple-converted-space">
    <w:name w:val="apple-converted-space"/>
    <w:basedOn w:val="a0"/>
    <w:rsid w:val="00F662BF"/>
  </w:style>
  <w:style w:type="character" w:styleId="a4">
    <w:name w:val="Placeholder Text"/>
    <w:basedOn w:val="a0"/>
    <w:uiPriority w:val="99"/>
    <w:semiHidden/>
    <w:rsid w:val="00203E31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203E31"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rsid w:val="00203E31"/>
    <w:rPr>
      <w:sz w:val="18"/>
      <w:szCs w:val="18"/>
    </w:rPr>
  </w:style>
  <w:style w:type="character" w:styleId="a7">
    <w:name w:val="footnote reference"/>
    <w:rsid w:val="00203E31"/>
    <w:rPr>
      <w:vertAlign w:val="superscript"/>
    </w:rPr>
  </w:style>
  <w:style w:type="paragraph" w:styleId="a8">
    <w:name w:val="header"/>
    <w:basedOn w:val="a"/>
    <w:link w:val="a9"/>
    <w:uiPriority w:val="99"/>
    <w:unhideWhenUsed/>
    <w:rsid w:val="00203E3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uiPriority w:val="99"/>
    <w:rsid w:val="00203E31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203E3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rsid w:val="00203E31"/>
    <w:rPr>
      <w:sz w:val="18"/>
      <w:szCs w:val="18"/>
    </w:rPr>
  </w:style>
  <w:style w:type="table" w:styleId="ac">
    <w:name w:val="Table Grid"/>
    <w:basedOn w:val="a1"/>
    <w:uiPriority w:val="39"/>
    <w:rsid w:val="00203E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203E31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e">
    <w:name w:val="annotation reference"/>
    <w:basedOn w:val="a0"/>
    <w:uiPriority w:val="99"/>
    <w:semiHidden/>
    <w:unhideWhenUsed/>
    <w:rsid w:val="00203E31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203E31"/>
    <w:rPr>
      <w:sz w:val="20"/>
      <w:szCs w:val="20"/>
    </w:rPr>
  </w:style>
  <w:style w:type="character" w:customStyle="1" w:styleId="af0">
    <w:name w:val="批注文字 字符"/>
    <w:basedOn w:val="a0"/>
    <w:link w:val="af"/>
    <w:uiPriority w:val="99"/>
    <w:semiHidden/>
    <w:rsid w:val="00203E31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203E31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203E31"/>
    <w:rPr>
      <w:b/>
      <w:bCs/>
      <w:sz w:val="20"/>
      <w:szCs w:val="20"/>
    </w:rPr>
  </w:style>
  <w:style w:type="character" w:styleId="af3">
    <w:name w:val="line number"/>
    <w:basedOn w:val="a0"/>
    <w:uiPriority w:val="99"/>
    <w:semiHidden/>
    <w:unhideWhenUsed/>
    <w:rsid w:val="00203E31"/>
  </w:style>
  <w:style w:type="character" w:customStyle="1" w:styleId="1">
    <w:name w:val="未处理的提及1"/>
    <w:basedOn w:val="a0"/>
    <w:uiPriority w:val="99"/>
    <w:semiHidden/>
    <w:unhideWhenUsed/>
    <w:rsid w:val="00203E31"/>
    <w:rPr>
      <w:color w:val="808080"/>
      <w:shd w:val="clear" w:color="auto" w:fill="E6E6E6"/>
    </w:rPr>
  </w:style>
  <w:style w:type="character" w:customStyle="1" w:styleId="hlfld-title2">
    <w:name w:val="hlfld-title2"/>
    <w:basedOn w:val="a0"/>
    <w:rsid w:val="00203E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620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F48496-DB62-43D0-92E9-0A3AD4BAE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395</Words>
  <Characters>2252</Characters>
  <Application>Microsoft Office Word</Application>
  <DocSecurity>0</DocSecurity>
  <Lines>18</Lines>
  <Paragraphs>5</Paragraphs>
  <ScaleCrop>false</ScaleCrop>
  <Company/>
  <LinksUpToDate>false</LinksUpToDate>
  <CharactersWithSpaces>2642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xiaojl</dc:creator>
  <cp:keywords/>
  <dc:description/>
  <cp:lastModifiedBy>xiaojl</cp:lastModifiedBy>
  <cp:revision>5</cp:revision>
  <dcterms:created xsi:type="dcterms:W3CDTF">2021-06-21T01:57:00Z</dcterms:created>
  <dcterms:modified xsi:type="dcterms:W3CDTF">2021-06-23T11:40:00Z</dcterms:modified>
</cp:coreProperties>
</file>