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C483" w14:textId="77777777" w:rsidR="0020312E" w:rsidRPr="0020312E" w:rsidRDefault="0020312E" w:rsidP="0020312E">
      <w:pPr>
        <w:rPr>
          <w:rFonts w:ascii="Calibri" w:eastAsia="Calibri" w:hAnsi="Calibri" w:cs="Calibri"/>
          <w:b/>
          <w:kern w:val="0"/>
          <w:sz w:val="20"/>
          <w:szCs w:val="20"/>
          <w:lang w:val="en-GB"/>
          <w14:ligatures w14:val="none"/>
        </w:rPr>
      </w:pPr>
      <w:r w:rsidRPr="0020312E">
        <w:rPr>
          <w:rFonts w:ascii="Calibri" w:eastAsia="Calibri" w:hAnsi="Calibri" w:cs="Calibri"/>
          <w:b/>
          <w:kern w:val="0"/>
          <w:sz w:val="20"/>
          <w:szCs w:val="20"/>
          <w:lang w:val="en-GB"/>
          <w14:ligatures w14:val="none"/>
        </w:rPr>
        <w:t>Supplemental Table 1.</w:t>
      </w:r>
      <w:r w:rsidRPr="0020312E">
        <w:rPr>
          <w:rFonts w:ascii="Calibri" w:eastAsia="Calibri" w:hAnsi="Calibri" w:cs="Calibri"/>
          <w:kern w:val="0"/>
          <w:sz w:val="20"/>
          <w:szCs w:val="20"/>
          <w:lang w:val="en-GB"/>
          <w14:ligatures w14:val="none"/>
        </w:rPr>
        <w:t xml:space="preserve"> </w:t>
      </w:r>
      <w:r w:rsidRPr="0020312E">
        <w:rPr>
          <w:rFonts w:ascii="Calibri" w:eastAsia="Calibri" w:hAnsi="Calibri" w:cs="Calibri"/>
          <w:b/>
          <w:kern w:val="0"/>
          <w:sz w:val="20"/>
          <w:szCs w:val="20"/>
          <w:lang w:val="en-GB"/>
          <w14:ligatures w14:val="none"/>
        </w:rPr>
        <w:t>The original categories for sexual and gender identities, and sexual attraction that were combined for analysis</w:t>
      </w:r>
    </w:p>
    <w:tbl>
      <w:tblPr>
        <w:tblStyle w:val="TableGrid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9"/>
        <w:gridCol w:w="1265"/>
        <w:gridCol w:w="2694"/>
        <w:gridCol w:w="1701"/>
      </w:tblGrid>
      <w:tr w:rsidR="0020312E" w:rsidRPr="0020312E" w14:paraId="71871EBE" w14:textId="77777777" w:rsidTr="00B3728E">
        <w:tc>
          <w:tcPr>
            <w:tcW w:w="2689" w:type="dxa"/>
          </w:tcPr>
          <w:p w14:paraId="72A6BB91" w14:textId="77777777" w:rsidR="0020312E" w:rsidRPr="0020312E" w:rsidRDefault="0020312E" w:rsidP="0020312E">
            <w:pPr>
              <w:rPr>
                <w:rFonts w:eastAsia="Calibri"/>
                <w:b/>
                <w:sz w:val="20"/>
                <w:szCs w:val="20"/>
              </w:rPr>
            </w:pPr>
            <w:r w:rsidRPr="0020312E">
              <w:rPr>
                <w:rFonts w:eastAsia="Calibri"/>
                <w:b/>
                <w:sz w:val="20"/>
                <w:szCs w:val="20"/>
              </w:rPr>
              <w:t>Original categories</w:t>
            </w:r>
          </w:p>
        </w:tc>
        <w:tc>
          <w:tcPr>
            <w:tcW w:w="1265" w:type="dxa"/>
          </w:tcPr>
          <w:p w14:paraId="01768BB0" w14:textId="77777777" w:rsidR="0020312E" w:rsidRPr="0020312E" w:rsidRDefault="0020312E" w:rsidP="0020312E">
            <w:pPr>
              <w:rPr>
                <w:rFonts w:eastAsia="Calibri"/>
                <w:b/>
                <w:sz w:val="20"/>
                <w:szCs w:val="20"/>
              </w:rPr>
            </w:pPr>
            <w:r w:rsidRPr="0020312E">
              <w:rPr>
                <w:rFonts w:eastAsia="Calibri"/>
                <w:b/>
                <w:sz w:val="20"/>
                <w:szCs w:val="20"/>
              </w:rPr>
              <w:t xml:space="preserve">N </w:t>
            </w:r>
          </w:p>
        </w:tc>
        <w:tc>
          <w:tcPr>
            <w:tcW w:w="2694" w:type="dxa"/>
          </w:tcPr>
          <w:p w14:paraId="3BD98287" w14:textId="77777777" w:rsidR="0020312E" w:rsidRPr="0020312E" w:rsidRDefault="0020312E" w:rsidP="0020312E">
            <w:pPr>
              <w:rPr>
                <w:rFonts w:eastAsia="Calibri"/>
                <w:b/>
                <w:sz w:val="20"/>
                <w:szCs w:val="20"/>
              </w:rPr>
            </w:pPr>
            <w:r w:rsidRPr="0020312E">
              <w:rPr>
                <w:rFonts w:eastAsia="Calibri"/>
                <w:b/>
                <w:sz w:val="20"/>
                <w:szCs w:val="20"/>
              </w:rPr>
              <w:t>Collapsed for analysis</w:t>
            </w:r>
          </w:p>
        </w:tc>
        <w:tc>
          <w:tcPr>
            <w:tcW w:w="1701" w:type="dxa"/>
          </w:tcPr>
          <w:p w14:paraId="2271599A" w14:textId="77777777" w:rsidR="0020312E" w:rsidRPr="0020312E" w:rsidRDefault="0020312E" w:rsidP="0020312E">
            <w:pPr>
              <w:rPr>
                <w:rFonts w:eastAsia="Calibri"/>
                <w:b/>
                <w:sz w:val="20"/>
                <w:szCs w:val="20"/>
              </w:rPr>
            </w:pPr>
            <w:r w:rsidRPr="0020312E">
              <w:rPr>
                <w:rFonts w:eastAsia="Calibri"/>
                <w:b/>
                <w:sz w:val="20"/>
                <w:szCs w:val="20"/>
              </w:rPr>
              <w:t>Final N (%)</w:t>
            </w:r>
          </w:p>
        </w:tc>
      </w:tr>
      <w:tr w:rsidR="0020312E" w:rsidRPr="0020312E" w14:paraId="3566FF5E" w14:textId="77777777" w:rsidTr="00B3728E">
        <w:tc>
          <w:tcPr>
            <w:tcW w:w="2689" w:type="dxa"/>
          </w:tcPr>
          <w:p w14:paraId="67B348E5" w14:textId="77777777" w:rsidR="0020312E" w:rsidRPr="0020312E" w:rsidRDefault="0020312E" w:rsidP="0020312E">
            <w:pPr>
              <w:jc w:val="right"/>
              <w:rPr>
                <w:rFonts w:eastAsia="Calibri"/>
                <w:b/>
                <w:sz w:val="20"/>
                <w:szCs w:val="20"/>
              </w:rPr>
            </w:pPr>
          </w:p>
        </w:tc>
        <w:tc>
          <w:tcPr>
            <w:tcW w:w="1265" w:type="dxa"/>
          </w:tcPr>
          <w:p w14:paraId="64006C5B" w14:textId="77777777" w:rsidR="0020312E" w:rsidRPr="0020312E" w:rsidRDefault="0020312E" w:rsidP="0020312E">
            <w:pPr>
              <w:rPr>
                <w:rFonts w:eastAsia="Calibri"/>
                <w:b/>
                <w:sz w:val="20"/>
                <w:szCs w:val="20"/>
              </w:rPr>
            </w:pPr>
          </w:p>
        </w:tc>
        <w:tc>
          <w:tcPr>
            <w:tcW w:w="2694" w:type="dxa"/>
          </w:tcPr>
          <w:p w14:paraId="7F49BFDD" w14:textId="77777777" w:rsidR="0020312E" w:rsidRPr="0020312E" w:rsidRDefault="0020312E" w:rsidP="0020312E">
            <w:pPr>
              <w:rPr>
                <w:rFonts w:eastAsia="Calibri"/>
                <w:b/>
                <w:sz w:val="20"/>
                <w:szCs w:val="20"/>
              </w:rPr>
            </w:pPr>
          </w:p>
        </w:tc>
        <w:tc>
          <w:tcPr>
            <w:tcW w:w="1701" w:type="dxa"/>
          </w:tcPr>
          <w:p w14:paraId="4B527533" w14:textId="77777777" w:rsidR="0020312E" w:rsidRPr="0020312E" w:rsidRDefault="0020312E" w:rsidP="0020312E">
            <w:pPr>
              <w:rPr>
                <w:rFonts w:eastAsia="Calibri"/>
                <w:b/>
                <w:sz w:val="18"/>
                <w:szCs w:val="18"/>
              </w:rPr>
            </w:pPr>
          </w:p>
        </w:tc>
      </w:tr>
      <w:tr w:rsidR="0020312E" w:rsidRPr="0020312E" w14:paraId="61236707" w14:textId="77777777" w:rsidTr="00B3728E">
        <w:tc>
          <w:tcPr>
            <w:tcW w:w="2689" w:type="dxa"/>
          </w:tcPr>
          <w:p w14:paraId="4B5F8AD2" w14:textId="77777777" w:rsidR="0020312E" w:rsidRPr="0020312E" w:rsidRDefault="0020312E" w:rsidP="0020312E">
            <w:pPr>
              <w:jc w:val="right"/>
              <w:rPr>
                <w:rFonts w:eastAsia="Calibri"/>
                <w:b/>
                <w:sz w:val="20"/>
                <w:szCs w:val="20"/>
              </w:rPr>
            </w:pPr>
            <w:r w:rsidRPr="0020312E">
              <w:rPr>
                <w:rFonts w:eastAsia="Calibri"/>
                <w:b/>
                <w:sz w:val="20"/>
                <w:szCs w:val="20"/>
              </w:rPr>
              <w:t>Sexual identity</w:t>
            </w:r>
          </w:p>
        </w:tc>
        <w:tc>
          <w:tcPr>
            <w:tcW w:w="1265" w:type="dxa"/>
          </w:tcPr>
          <w:p w14:paraId="2B5D73AE" w14:textId="77777777" w:rsidR="0020312E" w:rsidRPr="0020312E" w:rsidRDefault="0020312E" w:rsidP="0020312E">
            <w:pPr>
              <w:rPr>
                <w:rFonts w:eastAsia="Calibri"/>
                <w:b/>
                <w:sz w:val="20"/>
                <w:szCs w:val="20"/>
              </w:rPr>
            </w:pPr>
          </w:p>
        </w:tc>
        <w:tc>
          <w:tcPr>
            <w:tcW w:w="2694" w:type="dxa"/>
          </w:tcPr>
          <w:p w14:paraId="3B2BA870" w14:textId="77777777" w:rsidR="0020312E" w:rsidRPr="0020312E" w:rsidRDefault="0020312E" w:rsidP="0020312E">
            <w:pPr>
              <w:rPr>
                <w:rFonts w:eastAsia="Calibri"/>
                <w:b/>
                <w:sz w:val="20"/>
                <w:szCs w:val="20"/>
              </w:rPr>
            </w:pPr>
          </w:p>
        </w:tc>
        <w:tc>
          <w:tcPr>
            <w:tcW w:w="1701" w:type="dxa"/>
          </w:tcPr>
          <w:p w14:paraId="14E99C71" w14:textId="77777777" w:rsidR="0020312E" w:rsidRPr="0020312E" w:rsidRDefault="0020312E" w:rsidP="0020312E">
            <w:pPr>
              <w:rPr>
                <w:rFonts w:eastAsia="Calibri"/>
                <w:b/>
                <w:sz w:val="18"/>
                <w:szCs w:val="18"/>
              </w:rPr>
            </w:pPr>
            <w:r w:rsidRPr="0020312E">
              <w:rPr>
                <w:rFonts w:eastAsia="Calibri"/>
                <w:b/>
                <w:sz w:val="18"/>
                <w:szCs w:val="18"/>
              </w:rPr>
              <w:t>Used in main analysis</w:t>
            </w:r>
          </w:p>
        </w:tc>
      </w:tr>
      <w:tr w:rsidR="0020312E" w:rsidRPr="0020312E" w14:paraId="5A184264" w14:textId="77777777" w:rsidTr="00B3728E">
        <w:tc>
          <w:tcPr>
            <w:tcW w:w="2689" w:type="dxa"/>
          </w:tcPr>
          <w:p w14:paraId="2634586D" w14:textId="77777777" w:rsidR="0020312E" w:rsidRPr="0020312E" w:rsidRDefault="0020312E" w:rsidP="0020312E">
            <w:pPr>
              <w:jc w:val="right"/>
              <w:rPr>
                <w:rFonts w:eastAsia="Calibri"/>
                <w:sz w:val="20"/>
                <w:szCs w:val="20"/>
              </w:rPr>
            </w:pPr>
            <w:r w:rsidRPr="0020312E">
              <w:rPr>
                <w:rFonts w:eastAsia="Calibri"/>
                <w:sz w:val="20"/>
                <w:szCs w:val="20"/>
              </w:rPr>
              <w:t>Completely heterosexual/ straight</w:t>
            </w:r>
          </w:p>
        </w:tc>
        <w:tc>
          <w:tcPr>
            <w:tcW w:w="1265" w:type="dxa"/>
          </w:tcPr>
          <w:p w14:paraId="4131221E" w14:textId="77777777" w:rsidR="0020312E" w:rsidRPr="0020312E" w:rsidRDefault="0020312E" w:rsidP="0020312E">
            <w:pPr>
              <w:rPr>
                <w:rFonts w:eastAsia="Calibri"/>
                <w:bCs/>
                <w:sz w:val="20"/>
                <w:szCs w:val="20"/>
              </w:rPr>
            </w:pPr>
            <w:r w:rsidRPr="0020312E">
              <w:rPr>
                <w:rFonts w:eastAsia="Calibri"/>
                <w:bCs/>
                <w:sz w:val="20"/>
                <w:szCs w:val="20"/>
              </w:rPr>
              <w:t xml:space="preserve">7,812 </w:t>
            </w:r>
          </w:p>
        </w:tc>
        <w:tc>
          <w:tcPr>
            <w:tcW w:w="2694" w:type="dxa"/>
          </w:tcPr>
          <w:p w14:paraId="14F6AE8B" w14:textId="77777777" w:rsidR="0020312E" w:rsidRPr="0020312E" w:rsidRDefault="0020312E" w:rsidP="0020312E">
            <w:pPr>
              <w:jc w:val="right"/>
              <w:rPr>
                <w:rFonts w:eastAsia="Calibri"/>
                <w:b/>
                <w:sz w:val="20"/>
                <w:szCs w:val="20"/>
              </w:rPr>
            </w:pPr>
            <w:r w:rsidRPr="0020312E">
              <w:rPr>
                <w:rFonts w:eastAsia="Calibri"/>
                <w:b/>
                <w:sz w:val="20"/>
                <w:szCs w:val="20"/>
              </w:rPr>
              <w:t>Heterosexual</w:t>
            </w:r>
          </w:p>
        </w:tc>
        <w:tc>
          <w:tcPr>
            <w:tcW w:w="1701" w:type="dxa"/>
          </w:tcPr>
          <w:p w14:paraId="5692D593" w14:textId="77777777" w:rsidR="0020312E" w:rsidRPr="0020312E" w:rsidRDefault="0020312E" w:rsidP="0020312E">
            <w:pPr>
              <w:rPr>
                <w:rFonts w:eastAsia="Calibri"/>
                <w:b/>
                <w:sz w:val="20"/>
                <w:szCs w:val="20"/>
              </w:rPr>
            </w:pPr>
            <w:r w:rsidRPr="0020312E">
              <w:rPr>
                <w:rFonts w:eastAsia="Calibri"/>
                <w:b/>
                <w:sz w:val="20"/>
                <w:szCs w:val="20"/>
              </w:rPr>
              <w:t>7,812 (78.1)</w:t>
            </w:r>
          </w:p>
        </w:tc>
      </w:tr>
      <w:tr w:rsidR="0020312E" w:rsidRPr="0020312E" w14:paraId="59B09FFA" w14:textId="77777777" w:rsidTr="00B3728E">
        <w:tc>
          <w:tcPr>
            <w:tcW w:w="2689" w:type="dxa"/>
          </w:tcPr>
          <w:p w14:paraId="6FB7D5EF" w14:textId="77777777" w:rsidR="0020312E" w:rsidRPr="0020312E" w:rsidRDefault="0020312E" w:rsidP="0020312E">
            <w:pPr>
              <w:jc w:val="right"/>
              <w:rPr>
                <w:rFonts w:eastAsia="Calibri"/>
                <w:sz w:val="20"/>
                <w:szCs w:val="20"/>
              </w:rPr>
            </w:pPr>
          </w:p>
        </w:tc>
        <w:tc>
          <w:tcPr>
            <w:tcW w:w="1265" w:type="dxa"/>
          </w:tcPr>
          <w:p w14:paraId="7A972955" w14:textId="77777777" w:rsidR="0020312E" w:rsidRPr="0020312E" w:rsidRDefault="0020312E" w:rsidP="0020312E">
            <w:pPr>
              <w:rPr>
                <w:rFonts w:eastAsia="Calibri"/>
                <w:bCs/>
                <w:sz w:val="20"/>
                <w:szCs w:val="20"/>
              </w:rPr>
            </w:pPr>
          </w:p>
        </w:tc>
        <w:tc>
          <w:tcPr>
            <w:tcW w:w="2694" w:type="dxa"/>
          </w:tcPr>
          <w:p w14:paraId="1419974B" w14:textId="77777777" w:rsidR="0020312E" w:rsidRPr="0020312E" w:rsidRDefault="0020312E" w:rsidP="0020312E">
            <w:pPr>
              <w:jc w:val="right"/>
              <w:rPr>
                <w:rFonts w:eastAsia="Calibri"/>
                <w:b/>
                <w:sz w:val="20"/>
                <w:szCs w:val="20"/>
              </w:rPr>
            </w:pPr>
          </w:p>
        </w:tc>
        <w:tc>
          <w:tcPr>
            <w:tcW w:w="1701" w:type="dxa"/>
          </w:tcPr>
          <w:p w14:paraId="34CDE400" w14:textId="77777777" w:rsidR="0020312E" w:rsidRPr="0020312E" w:rsidRDefault="0020312E" w:rsidP="0020312E">
            <w:pPr>
              <w:rPr>
                <w:rFonts w:eastAsia="Calibri"/>
                <w:b/>
                <w:sz w:val="20"/>
                <w:szCs w:val="20"/>
              </w:rPr>
            </w:pPr>
          </w:p>
        </w:tc>
      </w:tr>
      <w:tr w:rsidR="0020312E" w:rsidRPr="0020312E" w14:paraId="12D26F5C" w14:textId="77777777" w:rsidTr="00B3728E">
        <w:tc>
          <w:tcPr>
            <w:tcW w:w="2689" w:type="dxa"/>
          </w:tcPr>
          <w:p w14:paraId="67F61AB3" w14:textId="77777777" w:rsidR="0020312E" w:rsidRPr="0020312E" w:rsidRDefault="0020312E" w:rsidP="0020312E">
            <w:pPr>
              <w:jc w:val="right"/>
              <w:rPr>
                <w:rFonts w:eastAsia="Calibri"/>
                <w:sz w:val="20"/>
                <w:szCs w:val="20"/>
              </w:rPr>
            </w:pPr>
            <w:r w:rsidRPr="0020312E">
              <w:rPr>
                <w:rFonts w:eastAsia="Calibri"/>
                <w:sz w:val="20"/>
                <w:szCs w:val="20"/>
              </w:rPr>
              <w:t>Mainly heterosexual/ straight</w:t>
            </w:r>
          </w:p>
        </w:tc>
        <w:tc>
          <w:tcPr>
            <w:tcW w:w="1265" w:type="dxa"/>
          </w:tcPr>
          <w:p w14:paraId="676B3FE8" w14:textId="77777777" w:rsidR="0020312E" w:rsidRPr="0020312E" w:rsidRDefault="0020312E" w:rsidP="0020312E">
            <w:pPr>
              <w:rPr>
                <w:rFonts w:eastAsia="Calibri"/>
                <w:bCs/>
                <w:sz w:val="20"/>
                <w:szCs w:val="20"/>
              </w:rPr>
            </w:pPr>
            <w:r w:rsidRPr="0020312E">
              <w:rPr>
                <w:rFonts w:eastAsia="Calibri"/>
                <w:bCs/>
                <w:sz w:val="20"/>
                <w:szCs w:val="20"/>
              </w:rPr>
              <w:t xml:space="preserve">1,084 </w:t>
            </w:r>
          </w:p>
        </w:tc>
        <w:tc>
          <w:tcPr>
            <w:tcW w:w="2694" w:type="dxa"/>
          </w:tcPr>
          <w:p w14:paraId="187FA34A" w14:textId="77777777" w:rsidR="0020312E" w:rsidRPr="0020312E" w:rsidRDefault="0020312E" w:rsidP="0020312E">
            <w:pPr>
              <w:jc w:val="right"/>
              <w:rPr>
                <w:rFonts w:eastAsia="Calibri"/>
                <w:b/>
                <w:sz w:val="20"/>
                <w:szCs w:val="20"/>
              </w:rPr>
            </w:pPr>
          </w:p>
        </w:tc>
        <w:tc>
          <w:tcPr>
            <w:tcW w:w="1701" w:type="dxa"/>
          </w:tcPr>
          <w:p w14:paraId="73A818F5" w14:textId="77777777" w:rsidR="0020312E" w:rsidRPr="0020312E" w:rsidRDefault="0020312E" w:rsidP="0020312E">
            <w:pPr>
              <w:rPr>
                <w:rFonts w:eastAsia="Calibri"/>
                <w:b/>
                <w:sz w:val="20"/>
                <w:szCs w:val="20"/>
              </w:rPr>
            </w:pPr>
          </w:p>
        </w:tc>
      </w:tr>
      <w:tr w:rsidR="0020312E" w:rsidRPr="0020312E" w14:paraId="764B3240" w14:textId="77777777" w:rsidTr="00B3728E">
        <w:tc>
          <w:tcPr>
            <w:tcW w:w="2689" w:type="dxa"/>
          </w:tcPr>
          <w:p w14:paraId="2E06D5BE" w14:textId="77777777" w:rsidR="0020312E" w:rsidRPr="0020312E" w:rsidRDefault="0020312E" w:rsidP="0020312E">
            <w:pPr>
              <w:jc w:val="right"/>
              <w:rPr>
                <w:rFonts w:eastAsia="Calibri"/>
                <w:sz w:val="20"/>
                <w:szCs w:val="20"/>
              </w:rPr>
            </w:pPr>
            <w:r w:rsidRPr="0020312E">
              <w:rPr>
                <w:rFonts w:eastAsia="Calibri"/>
                <w:sz w:val="20"/>
                <w:szCs w:val="20"/>
              </w:rPr>
              <w:t>Bisexual</w:t>
            </w:r>
          </w:p>
        </w:tc>
        <w:tc>
          <w:tcPr>
            <w:tcW w:w="1265" w:type="dxa"/>
          </w:tcPr>
          <w:p w14:paraId="5742B223" w14:textId="77777777" w:rsidR="0020312E" w:rsidRPr="0020312E" w:rsidRDefault="0020312E" w:rsidP="0020312E">
            <w:pPr>
              <w:rPr>
                <w:rFonts w:eastAsia="Calibri"/>
                <w:bCs/>
                <w:sz w:val="20"/>
                <w:szCs w:val="20"/>
              </w:rPr>
            </w:pPr>
            <w:r w:rsidRPr="0020312E">
              <w:rPr>
                <w:rFonts w:eastAsia="Calibri"/>
                <w:bCs/>
                <w:sz w:val="20"/>
                <w:szCs w:val="20"/>
              </w:rPr>
              <w:t xml:space="preserve">649 </w:t>
            </w:r>
          </w:p>
        </w:tc>
        <w:tc>
          <w:tcPr>
            <w:tcW w:w="2694" w:type="dxa"/>
          </w:tcPr>
          <w:p w14:paraId="34B8D9EF" w14:textId="77777777" w:rsidR="0020312E" w:rsidRPr="0020312E" w:rsidRDefault="0020312E" w:rsidP="0020312E">
            <w:pPr>
              <w:jc w:val="right"/>
              <w:rPr>
                <w:rFonts w:eastAsia="Calibri"/>
                <w:b/>
                <w:sz w:val="20"/>
                <w:szCs w:val="20"/>
              </w:rPr>
            </w:pPr>
            <w:r w:rsidRPr="0020312E">
              <w:rPr>
                <w:rFonts w:eastAsia="Calibri"/>
                <w:b/>
                <w:sz w:val="20"/>
                <w:szCs w:val="20"/>
              </w:rPr>
              <w:t>Sexual minority</w:t>
            </w:r>
          </w:p>
        </w:tc>
        <w:tc>
          <w:tcPr>
            <w:tcW w:w="1701" w:type="dxa"/>
          </w:tcPr>
          <w:p w14:paraId="328D6AE9" w14:textId="77777777" w:rsidR="0020312E" w:rsidRPr="0020312E" w:rsidRDefault="0020312E" w:rsidP="0020312E">
            <w:pPr>
              <w:rPr>
                <w:rFonts w:eastAsia="Calibri"/>
                <w:b/>
                <w:sz w:val="20"/>
                <w:szCs w:val="20"/>
              </w:rPr>
            </w:pPr>
            <w:r w:rsidRPr="0020312E">
              <w:rPr>
                <w:rFonts w:eastAsia="Calibri"/>
                <w:b/>
                <w:sz w:val="20"/>
                <w:szCs w:val="20"/>
              </w:rPr>
              <w:t>1,982 (18.8)</w:t>
            </w:r>
          </w:p>
        </w:tc>
      </w:tr>
      <w:tr w:rsidR="0020312E" w:rsidRPr="0020312E" w14:paraId="314274CE" w14:textId="77777777" w:rsidTr="00B3728E">
        <w:tc>
          <w:tcPr>
            <w:tcW w:w="2689" w:type="dxa"/>
          </w:tcPr>
          <w:p w14:paraId="3DD3B7A3" w14:textId="77777777" w:rsidR="0020312E" w:rsidRPr="0020312E" w:rsidRDefault="0020312E" w:rsidP="0020312E">
            <w:pPr>
              <w:jc w:val="right"/>
              <w:rPr>
                <w:rFonts w:eastAsia="Calibri"/>
                <w:sz w:val="20"/>
                <w:szCs w:val="20"/>
              </w:rPr>
            </w:pPr>
            <w:r w:rsidRPr="0020312E">
              <w:rPr>
                <w:rFonts w:eastAsia="Calibri"/>
                <w:sz w:val="20"/>
                <w:szCs w:val="20"/>
              </w:rPr>
              <w:t>Mainly gay or lesbian</w:t>
            </w:r>
          </w:p>
        </w:tc>
        <w:tc>
          <w:tcPr>
            <w:tcW w:w="1265" w:type="dxa"/>
          </w:tcPr>
          <w:p w14:paraId="7E38C1C0" w14:textId="77777777" w:rsidR="0020312E" w:rsidRPr="0020312E" w:rsidRDefault="0020312E" w:rsidP="0020312E">
            <w:pPr>
              <w:rPr>
                <w:rFonts w:eastAsia="Calibri"/>
                <w:bCs/>
                <w:sz w:val="20"/>
                <w:szCs w:val="20"/>
              </w:rPr>
            </w:pPr>
            <w:r w:rsidRPr="0020312E">
              <w:rPr>
                <w:rFonts w:eastAsia="Calibri"/>
                <w:bCs/>
                <w:noProof/>
                <w:sz w:val="20"/>
                <w:szCs w:val="20"/>
                <w:lang w:eastAsia="en-GB"/>
              </w:rPr>
              <w:t xml:space="preserve">90 </w:t>
            </w:r>
          </w:p>
        </w:tc>
        <w:tc>
          <w:tcPr>
            <w:tcW w:w="2694" w:type="dxa"/>
          </w:tcPr>
          <w:p w14:paraId="626DE546" w14:textId="77777777" w:rsidR="0020312E" w:rsidRPr="0020312E" w:rsidRDefault="0020312E" w:rsidP="0020312E">
            <w:pPr>
              <w:jc w:val="right"/>
              <w:rPr>
                <w:rFonts w:eastAsia="Calibri"/>
                <w:b/>
                <w:sz w:val="20"/>
                <w:szCs w:val="20"/>
              </w:rPr>
            </w:pPr>
            <w:r w:rsidRPr="0020312E">
              <w:rPr>
                <w:noProof/>
                <w:sz w:val="20"/>
                <w:szCs w:val="20"/>
              </w:rPr>
              <mc:AlternateContent>
                <mc:Choice Requires="wps">
                  <w:drawing>
                    <wp:anchor distT="0" distB="0" distL="114300" distR="114300" simplePos="0" relativeHeight="251659264" behindDoc="0" locked="0" layoutInCell="1" allowOverlap="1" wp14:anchorId="1B5C8C1F" wp14:editId="4878412D">
                      <wp:simplePos x="0" y="0"/>
                      <wp:positionH relativeFrom="column">
                        <wp:posOffset>-74</wp:posOffset>
                      </wp:positionH>
                      <wp:positionV relativeFrom="paragraph">
                        <wp:posOffset>-324379</wp:posOffset>
                      </wp:positionV>
                      <wp:extent cx="285008" cy="617517"/>
                      <wp:effectExtent l="0" t="0" r="20320" b="11430"/>
                      <wp:wrapNone/>
                      <wp:docPr id="730265898"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008" cy="617517"/>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2A9F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0;margin-top:-25.55pt;width:22.4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" adj="831" strokecolor="windowText" strokeweight="1.5pt">
                      <v:stroke joinstyle="miter"/>
                    </v:shape>
                  </w:pict>
                </mc:Fallback>
              </mc:AlternateContent>
            </w:r>
          </w:p>
        </w:tc>
        <w:tc>
          <w:tcPr>
            <w:tcW w:w="1701" w:type="dxa"/>
          </w:tcPr>
          <w:p w14:paraId="2D019874" w14:textId="77777777" w:rsidR="0020312E" w:rsidRPr="0020312E" w:rsidRDefault="0020312E" w:rsidP="0020312E">
            <w:pPr>
              <w:rPr>
                <w:rFonts w:eastAsia="Calibri"/>
                <w:b/>
                <w:sz w:val="20"/>
                <w:szCs w:val="20"/>
              </w:rPr>
            </w:pPr>
          </w:p>
        </w:tc>
      </w:tr>
      <w:tr w:rsidR="0020312E" w:rsidRPr="0020312E" w14:paraId="710C8858" w14:textId="77777777" w:rsidTr="00B3728E">
        <w:tc>
          <w:tcPr>
            <w:tcW w:w="2689" w:type="dxa"/>
          </w:tcPr>
          <w:p w14:paraId="5D87D46E" w14:textId="77777777" w:rsidR="0020312E" w:rsidRPr="0020312E" w:rsidRDefault="0020312E" w:rsidP="0020312E">
            <w:pPr>
              <w:jc w:val="right"/>
              <w:rPr>
                <w:rFonts w:eastAsia="Calibri"/>
                <w:sz w:val="20"/>
                <w:szCs w:val="20"/>
              </w:rPr>
            </w:pPr>
            <w:r w:rsidRPr="0020312E">
              <w:rPr>
                <w:rFonts w:eastAsia="Calibri"/>
                <w:sz w:val="20"/>
                <w:szCs w:val="20"/>
              </w:rPr>
              <w:t>Completely gay or lesbian</w:t>
            </w:r>
          </w:p>
        </w:tc>
        <w:tc>
          <w:tcPr>
            <w:tcW w:w="1265" w:type="dxa"/>
          </w:tcPr>
          <w:p w14:paraId="3EED78BF" w14:textId="77777777" w:rsidR="0020312E" w:rsidRPr="0020312E" w:rsidRDefault="0020312E" w:rsidP="0020312E">
            <w:pPr>
              <w:rPr>
                <w:rFonts w:eastAsia="Calibri"/>
                <w:bCs/>
                <w:noProof/>
                <w:sz w:val="20"/>
                <w:szCs w:val="20"/>
                <w:lang w:eastAsia="en-GB"/>
              </w:rPr>
            </w:pPr>
            <w:r w:rsidRPr="0020312E">
              <w:rPr>
                <w:rFonts w:eastAsia="Calibri"/>
                <w:bCs/>
                <w:sz w:val="20"/>
                <w:szCs w:val="20"/>
              </w:rPr>
              <w:t xml:space="preserve">159 </w:t>
            </w:r>
          </w:p>
        </w:tc>
        <w:tc>
          <w:tcPr>
            <w:tcW w:w="2694" w:type="dxa"/>
          </w:tcPr>
          <w:p w14:paraId="373E09BC" w14:textId="77777777" w:rsidR="0020312E" w:rsidRPr="0020312E" w:rsidRDefault="0020312E" w:rsidP="0020312E">
            <w:pPr>
              <w:jc w:val="right"/>
              <w:rPr>
                <w:rFonts w:eastAsia="Calibri"/>
                <w:b/>
                <w:sz w:val="20"/>
                <w:szCs w:val="20"/>
              </w:rPr>
            </w:pPr>
          </w:p>
        </w:tc>
        <w:tc>
          <w:tcPr>
            <w:tcW w:w="1701" w:type="dxa"/>
          </w:tcPr>
          <w:p w14:paraId="62083CAC" w14:textId="77777777" w:rsidR="0020312E" w:rsidRPr="0020312E" w:rsidRDefault="0020312E" w:rsidP="0020312E">
            <w:pPr>
              <w:rPr>
                <w:rFonts w:eastAsia="Calibri"/>
                <w:b/>
                <w:sz w:val="20"/>
                <w:szCs w:val="20"/>
              </w:rPr>
            </w:pPr>
          </w:p>
        </w:tc>
      </w:tr>
      <w:tr w:rsidR="0020312E" w:rsidRPr="0020312E" w14:paraId="1E38F0DB" w14:textId="77777777" w:rsidTr="00B3728E">
        <w:tc>
          <w:tcPr>
            <w:tcW w:w="2689" w:type="dxa"/>
          </w:tcPr>
          <w:p w14:paraId="08D78D76" w14:textId="77777777" w:rsidR="0020312E" w:rsidRPr="0020312E" w:rsidRDefault="0020312E" w:rsidP="0020312E">
            <w:pPr>
              <w:jc w:val="right"/>
              <w:rPr>
                <w:rFonts w:eastAsia="Calibri"/>
                <w:sz w:val="20"/>
                <w:szCs w:val="20"/>
              </w:rPr>
            </w:pPr>
          </w:p>
        </w:tc>
        <w:tc>
          <w:tcPr>
            <w:tcW w:w="1265" w:type="dxa"/>
          </w:tcPr>
          <w:p w14:paraId="505A9426" w14:textId="77777777" w:rsidR="0020312E" w:rsidRPr="0020312E" w:rsidRDefault="0020312E" w:rsidP="0020312E">
            <w:pPr>
              <w:rPr>
                <w:rFonts w:eastAsia="Calibri"/>
                <w:bCs/>
                <w:sz w:val="20"/>
                <w:szCs w:val="20"/>
              </w:rPr>
            </w:pPr>
          </w:p>
        </w:tc>
        <w:tc>
          <w:tcPr>
            <w:tcW w:w="2694" w:type="dxa"/>
          </w:tcPr>
          <w:p w14:paraId="3DF25D0E" w14:textId="77777777" w:rsidR="0020312E" w:rsidRPr="0020312E" w:rsidRDefault="0020312E" w:rsidP="0020312E">
            <w:pPr>
              <w:rPr>
                <w:rFonts w:eastAsia="Calibri"/>
                <w:b/>
                <w:sz w:val="20"/>
                <w:szCs w:val="20"/>
              </w:rPr>
            </w:pPr>
          </w:p>
        </w:tc>
        <w:tc>
          <w:tcPr>
            <w:tcW w:w="1701" w:type="dxa"/>
          </w:tcPr>
          <w:p w14:paraId="15E8C778" w14:textId="77777777" w:rsidR="0020312E" w:rsidRPr="0020312E" w:rsidRDefault="0020312E" w:rsidP="0020312E">
            <w:pPr>
              <w:rPr>
                <w:rFonts w:eastAsia="Calibri"/>
                <w:b/>
                <w:sz w:val="20"/>
                <w:szCs w:val="20"/>
              </w:rPr>
            </w:pPr>
          </w:p>
        </w:tc>
      </w:tr>
      <w:tr w:rsidR="0020312E" w:rsidRPr="0020312E" w14:paraId="70DA8A2D" w14:textId="77777777" w:rsidTr="00B3728E">
        <w:tc>
          <w:tcPr>
            <w:tcW w:w="2689" w:type="dxa"/>
          </w:tcPr>
          <w:p w14:paraId="097CC61F" w14:textId="77777777" w:rsidR="0020312E" w:rsidRPr="0020312E" w:rsidRDefault="0020312E" w:rsidP="0020312E">
            <w:pPr>
              <w:jc w:val="right"/>
              <w:rPr>
                <w:rFonts w:eastAsia="Calibri"/>
                <w:sz w:val="20"/>
                <w:szCs w:val="20"/>
              </w:rPr>
            </w:pPr>
            <w:r w:rsidRPr="0020312E">
              <w:rPr>
                <w:rFonts w:eastAsia="Calibri"/>
                <w:sz w:val="20"/>
                <w:szCs w:val="20"/>
              </w:rPr>
              <w:t>Other</w:t>
            </w:r>
          </w:p>
        </w:tc>
        <w:tc>
          <w:tcPr>
            <w:tcW w:w="1265" w:type="dxa"/>
          </w:tcPr>
          <w:p w14:paraId="12C94E75" w14:textId="77777777" w:rsidR="0020312E" w:rsidRPr="0020312E" w:rsidRDefault="0020312E" w:rsidP="0020312E">
            <w:pPr>
              <w:rPr>
                <w:rFonts w:eastAsia="Calibri"/>
                <w:bCs/>
                <w:sz w:val="20"/>
                <w:szCs w:val="20"/>
              </w:rPr>
            </w:pPr>
            <w:r w:rsidRPr="0020312E">
              <w:rPr>
                <w:rFonts w:eastAsia="Calibri"/>
                <w:bCs/>
                <w:sz w:val="20"/>
                <w:szCs w:val="20"/>
              </w:rPr>
              <w:t xml:space="preserve">154 </w:t>
            </w:r>
          </w:p>
        </w:tc>
        <w:tc>
          <w:tcPr>
            <w:tcW w:w="2694" w:type="dxa"/>
          </w:tcPr>
          <w:p w14:paraId="4FD3A503" w14:textId="77777777" w:rsidR="0020312E" w:rsidRPr="0020312E" w:rsidRDefault="0020312E" w:rsidP="0020312E">
            <w:pPr>
              <w:rPr>
                <w:rFonts w:eastAsia="Calibri"/>
                <w:b/>
                <w:sz w:val="20"/>
                <w:szCs w:val="20"/>
              </w:rPr>
            </w:pPr>
          </w:p>
        </w:tc>
        <w:tc>
          <w:tcPr>
            <w:tcW w:w="1701" w:type="dxa"/>
          </w:tcPr>
          <w:p w14:paraId="056E3B03" w14:textId="77777777" w:rsidR="0020312E" w:rsidRPr="0020312E" w:rsidRDefault="0020312E" w:rsidP="0020312E">
            <w:pPr>
              <w:rPr>
                <w:rFonts w:eastAsia="Calibri"/>
                <w:b/>
                <w:sz w:val="20"/>
                <w:szCs w:val="20"/>
              </w:rPr>
            </w:pPr>
          </w:p>
        </w:tc>
      </w:tr>
      <w:tr w:rsidR="0020312E" w:rsidRPr="0020312E" w14:paraId="60FDCEF1" w14:textId="77777777" w:rsidTr="00B3728E">
        <w:tc>
          <w:tcPr>
            <w:tcW w:w="2689" w:type="dxa"/>
          </w:tcPr>
          <w:p w14:paraId="0AF3C102" w14:textId="77777777" w:rsidR="0020312E" w:rsidRPr="0020312E" w:rsidRDefault="0020312E" w:rsidP="0020312E">
            <w:pPr>
              <w:jc w:val="right"/>
              <w:rPr>
                <w:rFonts w:eastAsia="Calibri"/>
                <w:sz w:val="20"/>
                <w:szCs w:val="20"/>
              </w:rPr>
            </w:pPr>
            <w:r w:rsidRPr="0020312E">
              <w:rPr>
                <w:rFonts w:eastAsia="Calibri"/>
                <w:sz w:val="20"/>
                <w:szCs w:val="20"/>
              </w:rPr>
              <w:t>Do not know</w:t>
            </w:r>
          </w:p>
        </w:tc>
        <w:tc>
          <w:tcPr>
            <w:tcW w:w="1265" w:type="dxa"/>
          </w:tcPr>
          <w:p w14:paraId="4440297E" w14:textId="77777777" w:rsidR="0020312E" w:rsidRPr="0020312E" w:rsidRDefault="0020312E" w:rsidP="0020312E">
            <w:pPr>
              <w:rPr>
                <w:rFonts w:eastAsia="Calibri"/>
                <w:bCs/>
                <w:sz w:val="20"/>
                <w:szCs w:val="20"/>
              </w:rPr>
            </w:pPr>
            <w:r w:rsidRPr="0020312E">
              <w:rPr>
                <w:rFonts w:eastAsia="Calibri"/>
                <w:bCs/>
                <w:sz w:val="20"/>
                <w:szCs w:val="20"/>
              </w:rPr>
              <w:t>16</w:t>
            </w:r>
          </w:p>
        </w:tc>
        <w:tc>
          <w:tcPr>
            <w:tcW w:w="2694" w:type="dxa"/>
          </w:tcPr>
          <w:p w14:paraId="6C84905A" w14:textId="77777777" w:rsidR="0020312E" w:rsidRPr="0020312E" w:rsidRDefault="0020312E" w:rsidP="0020312E">
            <w:pPr>
              <w:jc w:val="right"/>
              <w:rPr>
                <w:rFonts w:eastAsia="Calibri"/>
                <w:b/>
                <w:sz w:val="20"/>
                <w:szCs w:val="20"/>
              </w:rPr>
            </w:pPr>
            <w:r w:rsidRPr="0020312E">
              <w:rPr>
                <w:noProof/>
                <w:sz w:val="20"/>
                <w:szCs w:val="20"/>
              </w:rPr>
              <mc:AlternateContent>
                <mc:Choice Requires="wps">
                  <w:drawing>
                    <wp:anchor distT="0" distB="0" distL="114300" distR="114300" simplePos="0" relativeHeight="251660288" behindDoc="0" locked="0" layoutInCell="1" allowOverlap="1" wp14:anchorId="486932DD" wp14:editId="06D1281F">
                      <wp:simplePos x="0" y="0"/>
                      <wp:positionH relativeFrom="column">
                        <wp:posOffset>-17557</wp:posOffset>
                      </wp:positionH>
                      <wp:positionV relativeFrom="paragraph">
                        <wp:posOffset>-140641</wp:posOffset>
                      </wp:positionV>
                      <wp:extent cx="302821" cy="433450"/>
                      <wp:effectExtent l="0" t="0" r="21590" b="24130"/>
                      <wp:wrapNone/>
                      <wp:docPr id="786777587"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21" cy="433450"/>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A80E" id="Right Brace 2" o:spid="_x0000_s1026" type="#_x0000_t88" style="position:absolute;margin-left:-1.4pt;margin-top:-11.05pt;width:23.85pt;height:3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" adj="1257" strokecolor="windowText" strokeweight="1.5pt">
                      <v:stroke joinstyle="miter"/>
                    </v:shape>
                  </w:pict>
                </mc:Fallback>
              </mc:AlternateContent>
            </w:r>
            <w:r w:rsidRPr="0020312E">
              <w:rPr>
                <w:rFonts w:eastAsia="Calibri"/>
                <w:b/>
                <w:sz w:val="20"/>
                <w:szCs w:val="20"/>
              </w:rPr>
              <w:t xml:space="preserve">       Other sexual identities</w:t>
            </w:r>
          </w:p>
        </w:tc>
        <w:tc>
          <w:tcPr>
            <w:tcW w:w="1701" w:type="dxa"/>
          </w:tcPr>
          <w:p w14:paraId="34A2B4C6" w14:textId="77777777" w:rsidR="0020312E" w:rsidRPr="0020312E" w:rsidRDefault="0020312E" w:rsidP="0020312E">
            <w:pPr>
              <w:rPr>
                <w:rFonts w:eastAsia="Calibri"/>
                <w:b/>
                <w:sz w:val="20"/>
                <w:szCs w:val="20"/>
              </w:rPr>
            </w:pPr>
            <w:r w:rsidRPr="0020312E">
              <w:rPr>
                <w:rFonts w:eastAsia="Calibri"/>
                <w:b/>
                <w:sz w:val="20"/>
                <w:szCs w:val="20"/>
              </w:rPr>
              <w:t>204 (2)</w:t>
            </w:r>
          </w:p>
        </w:tc>
      </w:tr>
      <w:tr w:rsidR="0020312E" w:rsidRPr="0020312E" w14:paraId="4A043B9E" w14:textId="77777777" w:rsidTr="00B3728E">
        <w:tc>
          <w:tcPr>
            <w:tcW w:w="2689" w:type="dxa"/>
          </w:tcPr>
          <w:p w14:paraId="03F8EA8A" w14:textId="77777777" w:rsidR="0020312E" w:rsidRPr="0020312E" w:rsidRDefault="0020312E" w:rsidP="0020312E">
            <w:pPr>
              <w:jc w:val="right"/>
              <w:rPr>
                <w:rFonts w:eastAsia="Calibri"/>
                <w:bCs/>
                <w:sz w:val="20"/>
                <w:szCs w:val="20"/>
              </w:rPr>
            </w:pPr>
            <w:r w:rsidRPr="0020312E">
              <w:rPr>
                <w:rFonts w:eastAsia="Calibri"/>
                <w:bCs/>
                <w:sz w:val="20"/>
                <w:szCs w:val="20"/>
              </w:rPr>
              <w:t>Prefer not to say</w:t>
            </w:r>
          </w:p>
        </w:tc>
        <w:tc>
          <w:tcPr>
            <w:tcW w:w="1265" w:type="dxa"/>
          </w:tcPr>
          <w:p w14:paraId="7F4A74B0" w14:textId="77777777" w:rsidR="0020312E" w:rsidRPr="0020312E" w:rsidRDefault="0020312E" w:rsidP="0020312E">
            <w:pPr>
              <w:rPr>
                <w:rFonts w:eastAsia="Calibri"/>
                <w:b/>
                <w:sz w:val="20"/>
                <w:szCs w:val="20"/>
              </w:rPr>
            </w:pPr>
            <w:r w:rsidRPr="0020312E">
              <w:rPr>
                <w:rFonts w:eastAsia="Calibri"/>
                <w:bCs/>
                <w:sz w:val="20"/>
                <w:szCs w:val="20"/>
              </w:rPr>
              <w:t>34</w:t>
            </w:r>
          </w:p>
        </w:tc>
        <w:tc>
          <w:tcPr>
            <w:tcW w:w="2694" w:type="dxa"/>
          </w:tcPr>
          <w:p w14:paraId="666B8BDB" w14:textId="77777777" w:rsidR="0020312E" w:rsidRPr="0020312E" w:rsidRDefault="0020312E" w:rsidP="0020312E">
            <w:pPr>
              <w:rPr>
                <w:rFonts w:eastAsia="Calibri"/>
                <w:b/>
                <w:sz w:val="20"/>
                <w:szCs w:val="20"/>
              </w:rPr>
            </w:pPr>
          </w:p>
        </w:tc>
        <w:tc>
          <w:tcPr>
            <w:tcW w:w="1701" w:type="dxa"/>
          </w:tcPr>
          <w:p w14:paraId="46E13D94" w14:textId="77777777" w:rsidR="0020312E" w:rsidRPr="0020312E" w:rsidRDefault="0020312E" w:rsidP="0020312E">
            <w:pPr>
              <w:rPr>
                <w:rFonts w:eastAsia="Calibri"/>
                <w:b/>
                <w:i/>
                <w:iCs/>
                <w:sz w:val="20"/>
                <w:szCs w:val="20"/>
              </w:rPr>
            </w:pPr>
            <w:r w:rsidRPr="0020312E">
              <w:rPr>
                <w:rFonts w:eastAsia="Calibri"/>
                <w:b/>
                <w:i/>
                <w:iCs/>
                <w:sz w:val="20"/>
                <w:szCs w:val="20"/>
              </w:rPr>
              <w:t>9,998</w:t>
            </w:r>
          </w:p>
        </w:tc>
      </w:tr>
      <w:tr w:rsidR="0020312E" w:rsidRPr="0020312E" w14:paraId="6E0133BF" w14:textId="77777777" w:rsidTr="00B3728E">
        <w:tc>
          <w:tcPr>
            <w:tcW w:w="2689" w:type="dxa"/>
          </w:tcPr>
          <w:p w14:paraId="1F7008F9" w14:textId="77777777" w:rsidR="0020312E" w:rsidRPr="0020312E" w:rsidRDefault="0020312E" w:rsidP="0020312E">
            <w:pPr>
              <w:jc w:val="right"/>
              <w:rPr>
                <w:rFonts w:eastAsia="Calibri"/>
                <w:b/>
                <w:sz w:val="20"/>
                <w:szCs w:val="20"/>
              </w:rPr>
            </w:pPr>
          </w:p>
        </w:tc>
        <w:tc>
          <w:tcPr>
            <w:tcW w:w="1265" w:type="dxa"/>
          </w:tcPr>
          <w:p w14:paraId="2814F381" w14:textId="77777777" w:rsidR="0020312E" w:rsidRPr="0020312E" w:rsidRDefault="0020312E" w:rsidP="0020312E">
            <w:pPr>
              <w:rPr>
                <w:rFonts w:eastAsia="Calibri"/>
                <w:b/>
                <w:sz w:val="20"/>
                <w:szCs w:val="20"/>
              </w:rPr>
            </w:pPr>
          </w:p>
        </w:tc>
        <w:tc>
          <w:tcPr>
            <w:tcW w:w="2694" w:type="dxa"/>
          </w:tcPr>
          <w:p w14:paraId="46CE546F" w14:textId="77777777" w:rsidR="0020312E" w:rsidRPr="0020312E" w:rsidRDefault="0020312E" w:rsidP="0020312E">
            <w:pPr>
              <w:rPr>
                <w:rFonts w:eastAsia="Calibri"/>
                <w:b/>
                <w:sz w:val="20"/>
                <w:szCs w:val="20"/>
              </w:rPr>
            </w:pPr>
          </w:p>
        </w:tc>
        <w:tc>
          <w:tcPr>
            <w:tcW w:w="1701" w:type="dxa"/>
          </w:tcPr>
          <w:p w14:paraId="748A057B" w14:textId="77777777" w:rsidR="0020312E" w:rsidRPr="0020312E" w:rsidRDefault="0020312E" w:rsidP="0020312E">
            <w:pPr>
              <w:rPr>
                <w:rFonts w:eastAsia="Calibri"/>
                <w:b/>
                <w:sz w:val="20"/>
                <w:szCs w:val="20"/>
              </w:rPr>
            </w:pPr>
          </w:p>
        </w:tc>
      </w:tr>
      <w:tr w:rsidR="0020312E" w:rsidRPr="0020312E" w14:paraId="67EF9EE2" w14:textId="77777777" w:rsidTr="00B3728E">
        <w:tc>
          <w:tcPr>
            <w:tcW w:w="2689" w:type="dxa"/>
          </w:tcPr>
          <w:p w14:paraId="3F2B0E2A" w14:textId="77777777" w:rsidR="0020312E" w:rsidRPr="0020312E" w:rsidRDefault="0020312E" w:rsidP="0020312E">
            <w:pPr>
              <w:jc w:val="right"/>
              <w:rPr>
                <w:rFonts w:eastAsia="Calibri"/>
                <w:b/>
                <w:bCs/>
                <w:sz w:val="20"/>
                <w:szCs w:val="20"/>
              </w:rPr>
            </w:pPr>
            <w:r w:rsidRPr="0020312E">
              <w:rPr>
                <w:rFonts w:eastAsia="Calibri"/>
                <w:b/>
                <w:bCs/>
                <w:sz w:val="20"/>
                <w:szCs w:val="20"/>
              </w:rPr>
              <w:t>Gender identity</w:t>
            </w:r>
          </w:p>
        </w:tc>
        <w:tc>
          <w:tcPr>
            <w:tcW w:w="1265" w:type="dxa"/>
          </w:tcPr>
          <w:p w14:paraId="71CB2AC2" w14:textId="77777777" w:rsidR="0020312E" w:rsidRPr="0020312E" w:rsidRDefault="0020312E" w:rsidP="0020312E">
            <w:pPr>
              <w:rPr>
                <w:rFonts w:eastAsia="Calibri"/>
                <w:bCs/>
                <w:sz w:val="20"/>
                <w:szCs w:val="20"/>
              </w:rPr>
            </w:pPr>
          </w:p>
        </w:tc>
        <w:tc>
          <w:tcPr>
            <w:tcW w:w="2694" w:type="dxa"/>
          </w:tcPr>
          <w:p w14:paraId="1A345BF3" w14:textId="77777777" w:rsidR="0020312E" w:rsidRPr="0020312E" w:rsidRDefault="0020312E" w:rsidP="0020312E">
            <w:pPr>
              <w:jc w:val="right"/>
              <w:rPr>
                <w:rFonts w:eastAsia="Calibri"/>
                <w:b/>
                <w:sz w:val="20"/>
                <w:szCs w:val="20"/>
              </w:rPr>
            </w:pPr>
          </w:p>
        </w:tc>
        <w:tc>
          <w:tcPr>
            <w:tcW w:w="1701" w:type="dxa"/>
          </w:tcPr>
          <w:p w14:paraId="65B83C56" w14:textId="77777777" w:rsidR="0020312E" w:rsidRPr="0020312E" w:rsidRDefault="0020312E" w:rsidP="0020312E">
            <w:pPr>
              <w:rPr>
                <w:rFonts w:eastAsia="Calibri"/>
                <w:b/>
                <w:sz w:val="20"/>
                <w:szCs w:val="20"/>
              </w:rPr>
            </w:pPr>
          </w:p>
        </w:tc>
      </w:tr>
      <w:tr w:rsidR="0020312E" w:rsidRPr="0020312E" w14:paraId="4C4D5738" w14:textId="77777777" w:rsidTr="00B3728E">
        <w:tc>
          <w:tcPr>
            <w:tcW w:w="2689" w:type="dxa"/>
          </w:tcPr>
          <w:p w14:paraId="6EAF36AA" w14:textId="77777777" w:rsidR="0020312E" w:rsidRPr="0020312E" w:rsidRDefault="0020312E" w:rsidP="0020312E">
            <w:pPr>
              <w:jc w:val="right"/>
              <w:rPr>
                <w:rFonts w:eastAsia="Calibri"/>
                <w:sz w:val="20"/>
                <w:szCs w:val="20"/>
              </w:rPr>
            </w:pPr>
            <w:r w:rsidRPr="0020312E">
              <w:rPr>
                <w:rFonts w:eastAsia="Calibri"/>
                <w:sz w:val="20"/>
                <w:szCs w:val="20"/>
              </w:rPr>
              <w:t>Male</w:t>
            </w:r>
          </w:p>
        </w:tc>
        <w:tc>
          <w:tcPr>
            <w:tcW w:w="1265" w:type="dxa"/>
          </w:tcPr>
          <w:p w14:paraId="52D10D8B" w14:textId="77777777" w:rsidR="0020312E" w:rsidRPr="0020312E" w:rsidRDefault="0020312E" w:rsidP="0020312E">
            <w:pPr>
              <w:rPr>
                <w:rFonts w:eastAsia="Calibri"/>
                <w:bCs/>
                <w:sz w:val="20"/>
                <w:szCs w:val="20"/>
              </w:rPr>
            </w:pPr>
            <w:r w:rsidRPr="0020312E">
              <w:rPr>
                <w:rFonts w:eastAsia="Calibri"/>
                <w:bCs/>
                <w:sz w:val="20"/>
                <w:szCs w:val="20"/>
              </w:rPr>
              <w:t xml:space="preserve">4,852 </w:t>
            </w:r>
          </w:p>
        </w:tc>
        <w:tc>
          <w:tcPr>
            <w:tcW w:w="2694" w:type="dxa"/>
          </w:tcPr>
          <w:p w14:paraId="39017C04" w14:textId="77777777" w:rsidR="0020312E" w:rsidRPr="0020312E" w:rsidRDefault="0020312E" w:rsidP="0020312E">
            <w:pPr>
              <w:jc w:val="right"/>
              <w:rPr>
                <w:rFonts w:eastAsia="Calibri"/>
                <w:b/>
                <w:sz w:val="20"/>
                <w:szCs w:val="20"/>
              </w:rPr>
            </w:pPr>
            <w:r w:rsidRPr="0020312E">
              <w:rPr>
                <w:rFonts w:eastAsia="Calibri"/>
                <w:b/>
                <w:sz w:val="20"/>
                <w:szCs w:val="20"/>
              </w:rPr>
              <w:t>Male</w:t>
            </w:r>
          </w:p>
        </w:tc>
        <w:tc>
          <w:tcPr>
            <w:tcW w:w="1701" w:type="dxa"/>
          </w:tcPr>
          <w:p w14:paraId="08FF7C39" w14:textId="77777777" w:rsidR="0020312E" w:rsidRPr="0020312E" w:rsidRDefault="0020312E" w:rsidP="0020312E">
            <w:pPr>
              <w:rPr>
                <w:rFonts w:eastAsia="Calibri"/>
                <w:b/>
                <w:sz w:val="20"/>
                <w:szCs w:val="20"/>
              </w:rPr>
            </w:pPr>
            <w:r w:rsidRPr="0020312E">
              <w:rPr>
                <w:rFonts w:eastAsia="Calibri"/>
                <w:b/>
                <w:sz w:val="20"/>
                <w:szCs w:val="20"/>
              </w:rPr>
              <w:t>4,852 (48.5)</w:t>
            </w:r>
          </w:p>
        </w:tc>
      </w:tr>
      <w:tr w:rsidR="0020312E" w:rsidRPr="0020312E" w14:paraId="53D7A03C" w14:textId="77777777" w:rsidTr="00B3728E">
        <w:tc>
          <w:tcPr>
            <w:tcW w:w="2689" w:type="dxa"/>
          </w:tcPr>
          <w:p w14:paraId="4E17E83E" w14:textId="77777777" w:rsidR="0020312E" w:rsidRPr="0020312E" w:rsidRDefault="0020312E" w:rsidP="0020312E">
            <w:pPr>
              <w:jc w:val="right"/>
              <w:rPr>
                <w:rFonts w:eastAsia="Calibri"/>
                <w:sz w:val="20"/>
                <w:szCs w:val="20"/>
              </w:rPr>
            </w:pPr>
            <w:r w:rsidRPr="0020312E">
              <w:rPr>
                <w:rFonts w:eastAsia="Calibri"/>
                <w:sz w:val="20"/>
                <w:szCs w:val="20"/>
              </w:rPr>
              <w:t>Female</w:t>
            </w:r>
          </w:p>
        </w:tc>
        <w:tc>
          <w:tcPr>
            <w:tcW w:w="1265" w:type="dxa"/>
          </w:tcPr>
          <w:p w14:paraId="063577C1" w14:textId="77777777" w:rsidR="0020312E" w:rsidRPr="0020312E" w:rsidRDefault="0020312E" w:rsidP="0020312E">
            <w:pPr>
              <w:rPr>
                <w:rFonts w:eastAsia="Calibri"/>
                <w:bCs/>
                <w:sz w:val="20"/>
                <w:szCs w:val="20"/>
              </w:rPr>
            </w:pPr>
            <w:r w:rsidRPr="0020312E">
              <w:rPr>
                <w:rFonts w:eastAsia="Calibri"/>
                <w:bCs/>
                <w:sz w:val="20"/>
                <w:szCs w:val="20"/>
              </w:rPr>
              <w:t xml:space="preserve">5,033 </w:t>
            </w:r>
          </w:p>
        </w:tc>
        <w:tc>
          <w:tcPr>
            <w:tcW w:w="2694" w:type="dxa"/>
          </w:tcPr>
          <w:p w14:paraId="4C3FE9CD" w14:textId="77777777" w:rsidR="0020312E" w:rsidRPr="0020312E" w:rsidRDefault="0020312E" w:rsidP="0020312E">
            <w:pPr>
              <w:jc w:val="right"/>
              <w:rPr>
                <w:rFonts w:eastAsia="Calibri"/>
                <w:b/>
                <w:sz w:val="20"/>
                <w:szCs w:val="20"/>
              </w:rPr>
            </w:pPr>
            <w:r w:rsidRPr="0020312E">
              <w:rPr>
                <w:rFonts w:eastAsia="Calibri"/>
                <w:b/>
                <w:sz w:val="20"/>
                <w:szCs w:val="20"/>
              </w:rPr>
              <w:t>Female</w:t>
            </w:r>
          </w:p>
        </w:tc>
        <w:tc>
          <w:tcPr>
            <w:tcW w:w="1701" w:type="dxa"/>
          </w:tcPr>
          <w:p w14:paraId="4AF92A46" w14:textId="77777777" w:rsidR="0020312E" w:rsidRPr="0020312E" w:rsidRDefault="0020312E" w:rsidP="0020312E">
            <w:pPr>
              <w:rPr>
                <w:rFonts w:eastAsia="Calibri"/>
                <w:b/>
                <w:sz w:val="20"/>
                <w:szCs w:val="20"/>
              </w:rPr>
            </w:pPr>
            <w:r w:rsidRPr="0020312E">
              <w:rPr>
                <w:rFonts w:eastAsia="Calibri"/>
                <w:b/>
                <w:sz w:val="20"/>
                <w:szCs w:val="20"/>
              </w:rPr>
              <w:t>5,033 (50.3)</w:t>
            </w:r>
          </w:p>
        </w:tc>
      </w:tr>
      <w:tr w:rsidR="0020312E" w:rsidRPr="0020312E" w14:paraId="4F8FD42F" w14:textId="77777777" w:rsidTr="00B3728E">
        <w:tc>
          <w:tcPr>
            <w:tcW w:w="2689" w:type="dxa"/>
          </w:tcPr>
          <w:p w14:paraId="122B11B7" w14:textId="77777777" w:rsidR="0020312E" w:rsidRPr="0020312E" w:rsidRDefault="0020312E" w:rsidP="0020312E">
            <w:pPr>
              <w:jc w:val="right"/>
              <w:rPr>
                <w:rFonts w:eastAsia="Calibri"/>
                <w:sz w:val="20"/>
                <w:szCs w:val="20"/>
              </w:rPr>
            </w:pPr>
            <w:r w:rsidRPr="0020312E">
              <w:rPr>
                <w:rFonts w:eastAsia="Calibri"/>
                <w:sz w:val="20"/>
                <w:szCs w:val="20"/>
              </w:rPr>
              <w:t>Other</w:t>
            </w:r>
          </w:p>
        </w:tc>
        <w:tc>
          <w:tcPr>
            <w:tcW w:w="1265" w:type="dxa"/>
          </w:tcPr>
          <w:p w14:paraId="19534CE2" w14:textId="77777777" w:rsidR="0020312E" w:rsidRPr="0020312E" w:rsidRDefault="0020312E" w:rsidP="0020312E">
            <w:pPr>
              <w:rPr>
                <w:rFonts w:eastAsia="Calibri"/>
                <w:bCs/>
                <w:noProof/>
                <w:sz w:val="20"/>
                <w:szCs w:val="20"/>
                <w:lang w:eastAsia="en-GB"/>
              </w:rPr>
            </w:pPr>
            <w:r w:rsidRPr="0020312E">
              <w:rPr>
                <w:rFonts w:eastAsia="Calibri"/>
                <w:bCs/>
                <w:noProof/>
                <w:sz w:val="20"/>
                <w:szCs w:val="20"/>
                <w:lang w:eastAsia="en-GB"/>
              </w:rPr>
              <w:t>19</w:t>
            </w:r>
          </w:p>
        </w:tc>
        <w:tc>
          <w:tcPr>
            <w:tcW w:w="2694" w:type="dxa"/>
          </w:tcPr>
          <w:p w14:paraId="2BB944CE" w14:textId="77777777" w:rsidR="0020312E" w:rsidRPr="0020312E" w:rsidRDefault="0020312E" w:rsidP="0020312E">
            <w:pPr>
              <w:jc w:val="right"/>
              <w:rPr>
                <w:rFonts w:eastAsia="Calibri"/>
                <w:b/>
                <w:sz w:val="20"/>
                <w:szCs w:val="20"/>
              </w:rPr>
            </w:pPr>
          </w:p>
        </w:tc>
        <w:tc>
          <w:tcPr>
            <w:tcW w:w="1701" w:type="dxa"/>
          </w:tcPr>
          <w:p w14:paraId="7D917058" w14:textId="77777777" w:rsidR="0020312E" w:rsidRPr="0020312E" w:rsidRDefault="0020312E" w:rsidP="0020312E">
            <w:pPr>
              <w:rPr>
                <w:rFonts w:eastAsia="Calibri"/>
                <w:b/>
                <w:sz w:val="20"/>
                <w:szCs w:val="20"/>
              </w:rPr>
            </w:pPr>
          </w:p>
        </w:tc>
      </w:tr>
      <w:tr w:rsidR="0020312E" w:rsidRPr="0020312E" w14:paraId="7ECDD413" w14:textId="77777777" w:rsidTr="00B3728E">
        <w:tc>
          <w:tcPr>
            <w:tcW w:w="2689" w:type="dxa"/>
          </w:tcPr>
          <w:p w14:paraId="5BCBDE6C" w14:textId="77777777" w:rsidR="0020312E" w:rsidRPr="0020312E" w:rsidRDefault="0020312E" w:rsidP="0020312E">
            <w:pPr>
              <w:jc w:val="right"/>
              <w:rPr>
                <w:rFonts w:eastAsia="Calibri"/>
                <w:sz w:val="20"/>
                <w:szCs w:val="20"/>
              </w:rPr>
            </w:pPr>
            <w:r w:rsidRPr="0020312E">
              <w:rPr>
                <w:rFonts w:eastAsia="Calibri"/>
                <w:sz w:val="20"/>
                <w:szCs w:val="20"/>
              </w:rPr>
              <w:t>Androgynous</w:t>
            </w:r>
          </w:p>
        </w:tc>
        <w:tc>
          <w:tcPr>
            <w:tcW w:w="1265" w:type="dxa"/>
          </w:tcPr>
          <w:p w14:paraId="3720BCC9" w14:textId="77777777" w:rsidR="0020312E" w:rsidRPr="0020312E" w:rsidRDefault="0020312E" w:rsidP="0020312E">
            <w:pPr>
              <w:rPr>
                <w:rFonts w:eastAsia="Calibri"/>
                <w:bCs/>
                <w:sz w:val="20"/>
                <w:szCs w:val="20"/>
              </w:rPr>
            </w:pPr>
            <w:r w:rsidRPr="0020312E">
              <w:rPr>
                <w:rFonts w:eastAsia="Calibri"/>
                <w:bCs/>
                <w:sz w:val="20"/>
                <w:szCs w:val="20"/>
              </w:rPr>
              <w:t>7</w:t>
            </w:r>
          </w:p>
        </w:tc>
        <w:tc>
          <w:tcPr>
            <w:tcW w:w="2694" w:type="dxa"/>
          </w:tcPr>
          <w:p w14:paraId="7DF745E7" w14:textId="77777777" w:rsidR="0020312E" w:rsidRPr="0020312E" w:rsidRDefault="0020312E" w:rsidP="0020312E">
            <w:pPr>
              <w:jc w:val="right"/>
              <w:rPr>
                <w:rFonts w:eastAsia="Calibri"/>
                <w:b/>
                <w:sz w:val="20"/>
                <w:szCs w:val="20"/>
              </w:rPr>
            </w:pPr>
            <w:r w:rsidRPr="0020312E">
              <w:rPr>
                <w:rFonts w:eastAsia="Calibri"/>
                <w:b/>
                <w:sz w:val="20"/>
                <w:szCs w:val="20"/>
              </w:rPr>
              <w:t>Androgynous/gender fluid/non-binary/other</w:t>
            </w:r>
          </w:p>
        </w:tc>
        <w:tc>
          <w:tcPr>
            <w:tcW w:w="1701" w:type="dxa"/>
          </w:tcPr>
          <w:p w14:paraId="1241BBC9" w14:textId="77777777" w:rsidR="0020312E" w:rsidRPr="0020312E" w:rsidRDefault="0020312E" w:rsidP="0020312E">
            <w:pPr>
              <w:rPr>
                <w:rFonts w:eastAsia="Calibri"/>
                <w:b/>
                <w:sz w:val="20"/>
                <w:szCs w:val="20"/>
              </w:rPr>
            </w:pPr>
            <w:r w:rsidRPr="0020312E">
              <w:rPr>
                <w:rFonts w:eastAsia="Calibri"/>
                <w:b/>
                <w:sz w:val="20"/>
                <w:szCs w:val="20"/>
              </w:rPr>
              <w:t>55 (0.6)</w:t>
            </w:r>
          </w:p>
        </w:tc>
      </w:tr>
      <w:tr w:rsidR="0020312E" w:rsidRPr="0020312E" w14:paraId="48F28C86" w14:textId="77777777" w:rsidTr="00B3728E">
        <w:tc>
          <w:tcPr>
            <w:tcW w:w="2689" w:type="dxa"/>
          </w:tcPr>
          <w:p w14:paraId="394DD6BD" w14:textId="77777777" w:rsidR="0020312E" w:rsidRPr="0020312E" w:rsidRDefault="0020312E" w:rsidP="0020312E">
            <w:pPr>
              <w:jc w:val="right"/>
              <w:rPr>
                <w:rFonts w:eastAsia="Calibri"/>
                <w:sz w:val="20"/>
                <w:szCs w:val="20"/>
              </w:rPr>
            </w:pPr>
            <w:r w:rsidRPr="0020312E">
              <w:rPr>
                <w:rFonts w:eastAsia="Calibri"/>
                <w:sz w:val="20"/>
                <w:szCs w:val="20"/>
              </w:rPr>
              <w:t>Gender fluid</w:t>
            </w:r>
          </w:p>
        </w:tc>
        <w:tc>
          <w:tcPr>
            <w:tcW w:w="1265" w:type="dxa"/>
          </w:tcPr>
          <w:p w14:paraId="7A33D19F" w14:textId="77777777" w:rsidR="0020312E" w:rsidRPr="0020312E" w:rsidRDefault="0020312E" w:rsidP="0020312E">
            <w:pPr>
              <w:rPr>
                <w:rFonts w:eastAsia="Calibri"/>
                <w:bCs/>
                <w:sz w:val="20"/>
                <w:szCs w:val="20"/>
              </w:rPr>
            </w:pPr>
            <w:r w:rsidRPr="0020312E">
              <w:rPr>
                <w:rFonts w:eastAsia="Calibri"/>
                <w:bCs/>
                <w:sz w:val="20"/>
                <w:szCs w:val="20"/>
              </w:rPr>
              <w:t>8</w:t>
            </w:r>
          </w:p>
        </w:tc>
        <w:tc>
          <w:tcPr>
            <w:tcW w:w="2694" w:type="dxa"/>
          </w:tcPr>
          <w:p w14:paraId="30FDAD1C" w14:textId="77777777" w:rsidR="0020312E" w:rsidRPr="0020312E" w:rsidRDefault="0020312E" w:rsidP="0020312E">
            <w:pPr>
              <w:rPr>
                <w:rFonts w:eastAsia="Calibri"/>
                <w:b/>
                <w:sz w:val="20"/>
                <w:szCs w:val="20"/>
              </w:rPr>
            </w:pPr>
            <w:r w:rsidRPr="0020312E">
              <w:rPr>
                <w:noProof/>
                <w:sz w:val="20"/>
                <w:szCs w:val="20"/>
              </w:rPr>
              <mc:AlternateContent>
                <mc:Choice Requires="wps">
                  <w:drawing>
                    <wp:anchor distT="0" distB="0" distL="114300" distR="114300" simplePos="0" relativeHeight="251661312" behindDoc="0" locked="0" layoutInCell="1" allowOverlap="1" wp14:anchorId="20FCECF4" wp14:editId="221B0F41">
                      <wp:simplePos x="0" y="0"/>
                      <wp:positionH relativeFrom="column">
                        <wp:posOffset>-27623</wp:posOffset>
                      </wp:positionH>
                      <wp:positionV relativeFrom="paragraph">
                        <wp:posOffset>-273368</wp:posOffset>
                      </wp:positionV>
                      <wp:extent cx="302821" cy="771896"/>
                      <wp:effectExtent l="0" t="0" r="21590" b="28575"/>
                      <wp:wrapNone/>
                      <wp:docPr id="954759464"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21" cy="771896"/>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CC93B" id="Right Brace 2" o:spid="_x0000_s1026" type="#_x0000_t88" style="position:absolute;margin-left:-2.2pt;margin-top:-21.55pt;width:23.85pt;height: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" adj="706" strokecolor="windowText" strokeweight="1.5pt">
                      <v:stroke joinstyle="miter"/>
                    </v:shape>
                  </w:pict>
                </mc:Fallback>
              </mc:AlternateContent>
            </w:r>
          </w:p>
        </w:tc>
        <w:tc>
          <w:tcPr>
            <w:tcW w:w="1701" w:type="dxa"/>
          </w:tcPr>
          <w:p w14:paraId="0EE6D7D4" w14:textId="77777777" w:rsidR="0020312E" w:rsidRPr="0020312E" w:rsidRDefault="0020312E" w:rsidP="0020312E">
            <w:pPr>
              <w:rPr>
                <w:rFonts w:eastAsia="Calibri"/>
                <w:b/>
                <w:sz w:val="20"/>
                <w:szCs w:val="20"/>
              </w:rPr>
            </w:pPr>
          </w:p>
        </w:tc>
      </w:tr>
      <w:tr w:rsidR="0020312E" w:rsidRPr="0020312E" w14:paraId="7ABCBA5A" w14:textId="77777777" w:rsidTr="00B3728E">
        <w:tc>
          <w:tcPr>
            <w:tcW w:w="2689" w:type="dxa"/>
          </w:tcPr>
          <w:p w14:paraId="1C05C67A" w14:textId="77777777" w:rsidR="0020312E" w:rsidRPr="0020312E" w:rsidRDefault="0020312E" w:rsidP="0020312E">
            <w:pPr>
              <w:jc w:val="right"/>
              <w:rPr>
                <w:rFonts w:eastAsia="Calibri"/>
                <w:sz w:val="20"/>
                <w:szCs w:val="20"/>
              </w:rPr>
            </w:pPr>
            <w:r w:rsidRPr="0020312E">
              <w:rPr>
                <w:rFonts w:eastAsia="Calibri"/>
                <w:sz w:val="20"/>
                <w:szCs w:val="20"/>
              </w:rPr>
              <w:t>Non-binary</w:t>
            </w:r>
          </w:p>
        </w:tc>
        <w:tc>
          <w:tcPr>
            <w:tcW w:w="1265" w:type="dxa"/>
          </w:tcPr>
          <w:p w14:paraId="249BE8F9" w14:textId="77777777" w:rsidR="0020312E" w:rsidRPr="0020312E" w:rsidRDefault="0020312E" w:rsidP="0020312E">
            <w:pPr>
              <w:rPr>
                <w:rFonts w:eastAsia="Calibri"/>
                <w:bCs/>
                <w:sz w:val="20"/>
                <w:szCs w:val="20"/>
              </w:rPr>
            </w:pPr>
            <w:r w:rsidRPr="0020312E">
              <w:rPr>
                <w:rFonts w:eastAsia="Calibri"/>
                <w:bCs/>
                <w:sz w:val="20"/>
                <w:szCs w:val="20"/>
              </w:rPr>
              <w:t>21</w:t>
            </w:r>
          </w:p>
        </w:tc>
        <w:tc>
          <w:tcPr>
            <w:tcW w:w="2694" w:type="dxa"/>
          </w:tcPr>
          <w:p w14:paraId="0C456A35" w14:textId="77777777" w:rsidR="0020312E" w:rsidRPr="0020312E" w:rsidRDefault="0020312E" w:rsidP="0020312E">
            <w:pPr>
              <w:jc w:val="right"/>
              <w:rPr>
                <w:rFonts w:eastAsia="Calibri"/>
                <w:b/>
                <w:sz w:val="20"/>
                <w:szCs w:val="20"/>
              </w:rPr>
            </w:pPr>
          </w:p>
        </w:tc>
        <w:tc>
          <w:tcPr>
            <w:tcW w:w="1701" w:type="dxa"/>
          </w:tcPr>
          <w:p w14:paraId="5E082D3F" w14:textId="77777777" w:rsidR="0020312E" w:rsidRPr="0020312E" w:rsidRDefault="0020312E" w:rsidP="0020312E">
            <w:pPr>
              <w:rPr>
                <w:rFonts w:eastAsia="Calibri"/>
                <w:b/>
                <w:sz w:val="20"/>
                <w:szCs w:val="20"/>
              </w:rPr>
            </w:pPr>
          </w:p>
        </w:tc>
      </w:tr>
      <w:tr w:rsidR="0020312E" w:rsidRPr="0020312E" w14:paraId="714B0DF1" w14:textId="77777777" w:rsidTr="00B3728E">
        <w:tc>
          <w:tcPr>
            <w:tcW w:w="2689" w:type="dxa"/>
          </w:tcPr>
          <w:p w14:paraId="35460130" w14:textId="77777777" w:rsidR="0020312E" w:rsidRPr="0020312E" w:rsidRDefault="0020312E" w:rsidP="0020312E">
            <w:pPr>
              <w:jc w:val="right"/>
              <w:rPr>
                <w:rFonts w:eastAsia="Calibri"/>
                <w:bCs/>
                <w:sz w:val="20"/>
                <w:szCs w:val="20"/>
              </w:rPr>
            </w:pPr>
            <w:r w:rsidRPr="0020312E">
              <w:rPr>
                <w:rFonts w:eastAsia="Calibri"/>
                <w:bCs/>
                <w:sz w:val="20"/>
                <w:szCs w:val="20"/>
              </w:rPr>
              <w:t>Prefer not to say/refused</w:t>
            </w:r>
          </w:p>
        </w:tc>
        <w:tc>
          <w:tcPr>
            <w:tcW w:w="1265" w:type="dxa"/>
          </w:tcPr>
          <w:p w14:paraId="59A856E4" w14:textId="77777777" w:rsidR="0020312E" w:rsidRPr="0020312E" w:rsidRDefault="0020312E" w:rsidP="0020312E">
            <w:pPr>
              <w:rPr>
                <w:rFonts w:eastAsia="Calibri"/>
                <w:bCs/>
                <w:sz w:val="20"/>
                <w:szCs w:val="20"/>
              </w:rPr>
            </w:pPr>
            <w:r w:rsidRPr="0020312E">
              <w:rPr>
                <w:rFonts w:eastAsia="Calibri"/>
                <w:bCs/>
                <w:sz w:val="20"/>
                <w:szCs w:val="20"/>
              </w:rPr>
              <w:t>56</w:t>
            </w:r>
          </w:p>
        </w:tc>
        <w:tc>
          <w:tcPr>
            <w:tcW w:w="2694" w:type="dxa"/>
          </w:tcPr>
          <w:p w14:paraId="2A1A5B78" w14:textId="77777777" w:rsidR="0020312E" w:rsidRPr="0020312E" w:rsidRDefault="0020312E" w:rsidP="0020312E">
            <w:pPr>
              <w:jc w:val="right"/>
              <w:rPr>
                <w:rFonts w:eastAsia="Calibri"/>
                <w:b/>
                <w:sz w:val="20"/>
                <w:szCs w:val="20"/>
              </w:rPr>
            </w:pPr>
            <w:r w:rsidRPr="0020312E">
              <w:rPr>
                <w:rFonts w:eastAsia="Calibri"/>
                <w:b/>
                <w:sz w:val="20"/>
                <w:szCs w:val="20"/>
              </w:rPr>
              <w:t>Prefer not to say/refused</w:t>
            </w:r>
          </w:p>
        </w:tc>
        <w:tc>
          <w:tcPr>
            <w:tcW w:w="1701" w:type="dxa"/>
          </w:tcPr>
          <w:p w14:paraId="5033E0FC" w14:textId="77777777" w:rsidR="0020312E" w:rsidRPr="0020312E" w:rsidRDefault="0020312E" w:rsidP="0020312E">
            <w:pPr>
              <w:rPr>
                <w:rFonts w:eastAsia="Calibri"/>
                <w:b/>
                <w:sz w:val="20"/>
                <w:szCs w:val="20"/>
              </w:rPr>
            </w:pPr>
            <w:r w:rsidRPr="0020312E">
              <w:rPr>
                <w:rFonts w:eastAsia="Calibri"/>
                <w:b/>
                <w:sz w:val="20"/>
                <w:szCs w:val="20"/>
              </w:rPr>
              <w:t>59 (0.6)</w:t>
            </w:r>
          </w:p>
        </w:tc>
      </w:tr>
      <w:tr w:rsidR="0020312E" w:rsidRPr="0020312E" w14:paraId="31BB5042" w14:textId="77777777" w:rsidTr="00B3728E">
        <w:tc>
          <w:tcPr>
            <w:tcW w:w="2689" w:type="dxa"/>
          </w:tcPr>
          <w:p w14:paraId="6762D40E" w14:textId="77777777" w:rsidR="0020312E" w:rsidRPr="0020312E" w:rsidRDefault="0020312E" w:rsidP="0020312E">
            <w:pPr>
              <w:jc w:val="right"/>
              <w:rPr>
                <w:rFonts w:eastAsia="Calibri"/>
                <w:sz w:val="20"/>
                <w:szCs w:val="20"/>
              </w:rPr>
            </w:pPr>
            <w:r w:rsidRPr="0020312E">
              <w:rPr>
                <w:rFonts w:eastAsia="Calibri"/>
                <w:sz w:val="20"/>
                <w:szCs w:val="20"/>
              </w:rPr>
              <w:t>Don’t know</w:t>
            </w:r>
          </w:p>
        </w:tc>
        <w:tc>
          <w:tcPr>
            <w:tcW w:w="1265" w:type="dxa"/>
          </w:tcPr>
          <w:p w14:paraId="556E0084" w14:textId="77777777" w:rsidR="0020312E" w:rsidRPr="0020312E" w:rsidRDefault="0020312E" w:rsidP="0020312E">
            <w:pPr>
              <w:rPr>
                <w:rFonts w:eastAsia="Calibri"/>
                <w:bCs/>
                <w:sz w:val="20"/>
                <w:szCs w:val="20"/>
              </w:rPr>
            </w:pPr>
            <w:r w:rsidRPr="0020312E">
              <w:rPr>
                <w:rFonts w:eastAsia="Calibri"/>
                <w:bCs/>
                <w:sz w:val="20"/>
                <w:szCs w:val="20"/>
              </w:rPr>
              <w:t>3</w:t>
            </w:r>
          </w:p>
        </w:tc>
        <w:tc>
          <w:tcPr>
            <w:tcW w:w="2694" w:type="dxa"/>
          </w:tcPr>
          <w:p w14:paraId="7816A336" w14:textId="77777777" w:rsidR="0020312E" w:rsidRPr="0020312E" w:rsidRDefault="0020312E" w:rsidP="0020312E">
            <w:pPr>
              <w:jc w:val="right"/>
              <w:rPr>
                <w:rFonts w:eastAsia="Calibri"/>
                <w:b/>
                <w:sz w:val="20"/>
                <w:szCs w:val="20"/>
              </w:rPr>
            </w:pPr>
          </w:p>
        </w:tc>
        <w:tc>
          <w:tcPr>
            <w:tcW w:w="1701" w:type="dxa"/>
          </w:tcPr>
          <w:p w14:paraId="178057F7" w14:textId="77777777" w:rsidR="0020312E" w:rsidRPr="0020312E" w:rsidRDefault="0020312E" w:rsidP="0020312E">
            <w:pPr>
              <w:rPr>
                <w:rFonts w:eastAsia="Calibri"/>
                <w:b/>
                <w:i/>
                <w:iCs/>
                <w:sz w:val="20"/>
                <w:szCs w:val="20"/>
              </w:rPr>
            </w:pPr>
            <w:r w:rsidRPr="0020312E">
              <w:rPr>
                <w:rFonts w:eastAsia="Calibri"/>
                <w:b/>
                <w:i/>
                <w:iCs/>
                <w:sz w:val="20"/>
                <w:szCs w:val="20"/>
              </w:rPr>
              <w:t>9,999</w:t>
            </w:r>
          </w:p>
        </w:tc>
      </w:tr>
      <w:tr w:rsidR="0020312E" w:rsidRPr="0020312E" w14:paraId="610F9A64" w14:textId="77777777" w:rsidTr="00B3728E">
        <w:tc>
          <w:tcPr>
            <w:tcW w:w="2689" w:type="dxa"/>
          </w:tcPr>
          <w:p w14:paraId="7A02D049" w14:textId="77777777" w:rsidR="0020312E" w:rsidRPr="0020312E" w:rsidRDefault="0020312E" w:rsidP="0020312E">
            <w:pPr>
              <w:jc w:val="right"/>
              <w:rPr>
                <w:rFonts w:eastAsia="Calibri"/>
                <w:sz w:val="20"/>
                <w:szCs w:val="20"/>
              </w:rPr>
            </w:pPr>
          </w:p>
        </w:tc>
        <w:tc>
          <w:tcPr>
            <w:tcW w:w="1265" w:type="dxa"/>
          </w:tcPr>
          <w:p w14:paraId="58FD7854" w14:textId="77777777" w:rsidR="0020312E" w:rsidRPr="0020312E" w:rsidRDefault="0020312E" w:rsidP="0020312E">
            <w:pPr>
              <w:rPr>
                <w:rFonts w:eastAsia="Calibri"/>
                <w:b/>
                <w:sz w:val="20"/>
                <w:szCs w:val="20"/>
              </w:rPr>
            </w:pPr>
          </w:p>
        </w:tc>
        <w:tc>
          <w:tcPr>
            <w:tcW w:w="2694" w:type="dxa"/>
          </w:tcPr>
          <w:p w14:paraId="0EFE1971" w14:textId="77777777" w:rsidR="0020312E" w:rsidRPr="0020312E" w:rsidRDefault="0020312E" w:rsidP="0020312E">
            <w:pPr>
              <w:jc w:val="right"/>
              <w:rPr>
                <w:rFonts w:eastAsia="Calibri"/>
                <w:b/>
                <w:sz w:val="20"/>
                <w:szCs w:val="20"/>
              </w:rPr>
            </w:pPr>
          </w:p>
        </w:tc>
        <w:tc>
          <w:tcPr>
            <w:tcW w:w="1701" w:type="dxa"/>
          </w:tcPr>
          <w:p w14:paraId="4522BF3F" w14:textId="77777777" w:rsidR="0020312E" w:rsidRPr="0020312E" w:rsidRDefault="0020312E" w:rsidP="0020312E">
            <w:pPr>
              <w:rPr>
                <w:rFonts w:eastAsia="Calibri"/>
                <w:b/>
                <w:sz w:val="20"/>
                <w:szCs w:val="20"/>
              </w:rPr>
            </w:pPr>
          </w:p>
        </w:tc>
      </w:tr>
      <w:tr w:rsidR="0020312E" w:rsidRPr="0020312E" w14:paraId="13D0F457" w14:textId="77777777" w:rsidTr="00B3728E">
        <w:tc>
          <w:tcPr>
            <w:tcW w:w="2689" w:type="dxa"/>
          </w:tcPr>
          <w:p w14:paraId="2EA2EB9C" w14:textId="77777777" w:rsidR="0020312E" w:rsidRPr="0020312E" w:rsidRDefault="0020312E" w:rsidP="0020312E">
            <w:pPr>
              <w:jc w:val="right"/>
              <w:rPr>
                <w:rFonts w:eastAsia="Calibri"/>
                <w:b/>
                <w:bCs/>
                <w:sz w:val="20"/>
                <w:szCs w:val="20"/>
              </w:rPr>
            </w:pPr>
            <w:r w:rsidRPr="0020312E">
              <w:rPr>
                <w:rFonts w:eastAsia="Calibri"/>
                <w:b/>
                <w:bCs/>
                <w:sz w:val="20"/>
                <w:szCs w:val="20"/>
              </w:rPr>
              <w:t>Sexual attraction</w:t>
            </w:r>
          </w:p>
        </w:tc>
        <w:tc>
          <w:tcPr>
            <w:tcW w:w="1265" w:type="dxa"/>
          </w:tcPr>
          <w:p w14:paraId="3B358E1F" w14:textId="77777777" w:rsidR="0020312E" w:rsidRPr="0020312E" w:rsidRDefault="0020312E" w:rsidP="0020312E">
            <w:pPr>
              <w:rPr>
                <w:rFonts w:eastAsia="Calibri"/>
                <w:b/>
                <w:noProof/>
                <w:sz w:val="20"/>
                <w:szCs w:val="20"/>
                <w:lang w:eastAsia="en-GB"/>
              </w:rPr>
            </w:pPr>
          </w:p>
        </w:tc>
        <w:tc>
          <w:tcPr>
            <w:tcW w:w="2694" w:type="dxa"/>
          </w:tcPr>
          <w:p w14:paraId="109A1BEC" w14:textId="77777777" w:rsidR="0020312E" w:rsidRPr="0020312E" w:rsidRDefault="0020312E" w:rsidP="0020312E">
            <w:pPr>
              <w:jc w:val="right"/>
              <w:rPr>
                <w:rFonts w:eastAsia="Calibri"/>
                <w:b/>
                <w:sz w:val="20"/>
                <w:szCs w:val="20"/>
              </w:rPr>
            </w:pPr>
          </w:p>
        </w:tc>
        <w:tc>
          <w:tcPr>
            <w:tcW w:w="1701" w:type="dxa"/>
          </w:tcPr>
          <w:p w14:paraId="032DEC5A" w14:textId="77777777" w:rsidR="0020312E" w:rsidRPr="0020312E" w:rsidRDefault="0020312E" w:rsidP="0020312E">
            <w:pPr>
              <w:jc w:val="center"/>
              <w:rPr>
                <w:rFonts w:eastAsia="Calibri"/>
                <w:b/>
                <w:i/>
                <w:iCs/>
                <w:sz w:val="20"/>
                <w:szCs w:val="20"/>
              </w:rPr>
            </w:pPr>
          </w:p>
        </w:tc>
      </w:tr>
      <w:tr w:rsidR="0020312E" w:rsidRPr="0020312E" w14:paraId="1D2D94CB" w14:textId="77777777" w:rsidTr="00B3728E">
        <w:tc>
          <w:tcPr>
            <w:tcW w:w="2689" w:type="dxa"/>
          </w:tcPr>
          <w:p w14:paraId="523A7790" w14:textId="77777777" w:rsidR="0020312E" w:rsidRPr="0020312E" w:rsidRDefault="0020312E" w:rsidP="0020312E">
            <w:pPr>
              <w:jc w:val="right"/>
              <w:rPr>
                <w:rFonts w:eastAsia="Calibri"/>
                <w:sz w:val="20"/>
                <w:szCs w:val="20"/>
              </w:rPr>
            </w:pPr>
            <w:r w:rsidRPr="0020312E">
              <w:rPr>
                <w:rFonts w:eastAsia="Calibri"/>
                <w:sz w:val="20"/>
                <w:szCs w:val="20"/>
              </w:rPr>
              <w:t>Only to opposite sex</w:t>
            </w:r>
          </w:p>
        </w:tc>
        <w:tc>
          <w:tcPr>
            <w:tcW w:w="1265" w:type="dxa"/>
          </w:tcPr>
          <w:p w14:paraId="2809A482" w14:textId="77777777" w:rsidR="0020312E" w:rsidRPr="0020312E" w:rsidRDefault="0020312E" w:rsidP="0020312E">
            <w:pPr>
              <w:rPr>
                <w:rFonts w:eastAsia="Calibri"/>
                <w:bCs/>
                <w:sz w:val="20"/>
                <w:szCs w:val="20"/>
              </w:rPr>
            </w:pPr>
            <w:r w:rsidRPr="0020312E">
              <w:rPr>
                <w:rFonts w:eastAsia="Calibri"/>
                <w:bCs/>
                <w:sz w:val="20"/>
                <w:szCs w:val="20"/>
              </w:rPr>
              <w:t>7,580</w:t>
            </w:r>
          </w:p>
        </w:tc>
        <w:tc>
          <w:tcPr>
            <w:tcW w:w="2694" w:type="dxa"/>
          </w:tcPr>
          <w:p w14:paraId="14F8D6DC" w14:textId="77777777" w:rsidR="0020312E" w:rsidRPr="0020312E" w:rsidRDefault="0020312E" w:rsidP="0020312E">
            <w:pPr>
              <w:jc w:val="right"/>
              <w:rPr>
                <w:rFonts w:eastAsia="Calibri"/>
                <w:b/>
                <w:sz w:val="20"/>
                <w:szCs w:val="20"/>
              </w:rPr>
            </w:pPr>
          </w:p>
        </w:tc>
        <w:tc>
          <w:tcPr>
            <w:tcW w:w="1701" w:type="dxa"/>
          </w:tcPr>
          <w:p w14:paraId="29578247" w14:textId="77777777" w:rsidR="0020312E" w:rsidRPr="0020312E" w:rsidRDefault="0020312E" w:rsidP="0020312E">
            <w:pPr>
              <w:rPr>
                <w:rFonts w:eastAsia="Calibri"/>
                <w:b/>
                <w:sz w:val="20"/>
                <w:szCs w:val="20"/>
              </w:rPr>
            </w:pPr>
          </w:p>
        </w:tc>
      </w:tr>
      <w:tr w:rsidR="0020312E" w:rsidRPr="0020312E" w14:paraId="63E6667C" w14:textId="77777777" w:rsidTr="00B3728E">
        <w:tc>
          <w:tcPr>
            <w:tcW w:w="2689" w:type="dxa"/>
          </w:tcPr>
          <w:p w14:paraId="78B1EFA8" w14:textId="77777777" w:rsidR="0020312E" w:rsidRPr="0020312E" w:rsidRDefault="0020312E" w:rsidP="0020312E">
            <w:pPr>
              <w:jc w:val="right"/>
              <w:rPr>
                <w:rFonts w:eastAsia="Calibri"/>
                <w:sz w:val="20"/>
                <w:szCs w:val="20"/>
              </w:rPr>
            </w:pPr>
            <w:r w:rsidRPr="0020312E">
              <w:rPr>
                <w:rFonts w:eastAsia="Calibri"/>
                <w:sz w:val="20"/>
                <w:szCs w:val="20"/>
              </w:rPr>
              <w:t>More often to opposite sex</w:t>
            </w:r>
          </w:p>
        </w:tc>
        <w:tc>
          <w:tcPr>
            <w:tcW w:w="1265" w:type="dxa"/>
          </w:tcPr>
          <w:p w14:paraId="5D43FDE9" w14:textId="77777777" w:rsidR="0020312E" w:rsidRPr="0020312E" w:rsidRDefault="0020312E" w:rsidP="0020312E">
            <w:pPr>
              <w:rPr>
                <w:rFonts w:eastAsia="Calibri"/>
                <w:bCs/>
                <w:sz w:val="20"/>
                <w:szCs w:val="20"/>
              </w:rPr>
            </w:pPr>
            <w:r w:rsidRPr="0020312E">
              <w:rPr>
                <w:rFonts w:eastAsia="Calibri"/>
                <w:bCs/>
                <w:sz w:val="20"/>
                <w:szCs w:val="20"/>
              </w:rPr>
              <w:t>1,368</w:t>
            </w:r>
          </w:p>
        </w:tc>
        <w:tc>
          <w:tcPr>
            <w:tcW w:w="2694" w:type="dxa"/>
          </w:tcPr>
          <w:p w14:paraId="1470B37B" w14:textId="77777777" w:rsidR="0020312E" w:rsidRPr="0020312E" w:rsidRDefault="0020312E" w:rsidP="0020312E">
            <w:pPr>
              <w:jc w:val="right"/>
              <w:rPr>
                <w:rFonts w:eastAsia="Calibri"/>
                <w:b/>
                <w:sz w:val="20"/>
                <w:szCs w:val="20"/>
              </w:rPr>
            </w:pPr>
          </w:p>
        </w:tc>
        <w:tc>
          <w:tcPr>
            <w:tcW w:w="1701" w:type="dxa"/>
          </w:tcPr>
          <w:p w14:paraId="42A2355F" w14:textId="77777777" w:rsidR="0020312E" w:rsidRPr="0020312E" w:rsidRDefault="0020312E" w:rsidP="0020312E">
            <w:pPr>
              <w:rPr>
                <w:rFonts w:eastAsia="Calibri"/>
                <w:b/>
                <w:sz w:val="20"/>
                <w:szCs w:val="20"/>
              </w:rPr>
            </w:pPr>
          </w:p>
        </w:tc>
      </w:tr>
      <w:tr w:rsidR="0020312E" w:rsidRPr="0020312E" w14:paraId="5B9DB66D" w14:textId="77777777" w:rsidTr="00B3728E">
        <w:tc>
          <w:tcPr>
            <w:tcW w:w="2689" w:type="dxa"/>
          </w:tcPr>
          <w:p w14:paraId="18F68F3F" w14:textId="77777777" w:rsidR="0020312E" w:rsidRPr="0020312E" w:rsidRDefault="0020312E" w:rsidP="0020312E">
            <w:pPr>
              <w:jc w:val="right"/>
              <w:rPr>
                <w:rFonts w:eastAsia="Calibri"/>
                <w:bCs/>
                <w:sz w:val="20"/>
                <w:szCs w:val="20"/>
              </w:rPr>
            </w:pPr>
            <w:r w:rsidRPr="0020312E">
              <w:rPr>
                <w:rFonts w:eastAsia="Calibri"/>
                <w:bCs/>
                <w:sz w:val="20"/>
                <w:szCs w:val="20"/>
              </w:rPr>
              <w:t>About equally often to opposite and same sex</w:t>
            </w:r>
          </w:p>
        </w:tc>
        <w:tc>
          <w:tcPr>
            <w:tcW w:w="1265" w:type="dxa"/>
          </w:tcPr>
          <w:p w14:paraId="45E22274" w14:textId="77777777" w:rsidR="0020312E" w:rsidRPr="0020312E" w:rsidRDefault="0020312E" w:rsidP="0020312E">
            <w:pPr>
              <w:rPr>
                <w:rFonts w:eastAsia="Calibri"/>
                <w:bCs/>
                <w:sz w:val="20"/>
                <w:szCs w:val="20"/>
              </w:rPr>
            </w:pPr>
            <w:r w:rsidRPr="0020312E">
              <w:rPr>
                <w:rFonts w:eastAsia="Calibri"/>
                <w:bCs/>
                <w:sz w:val="20"/>
                <w:szCs w:val="20"/>
              </w:rPr>
              <w:t>381</w:t>
            </w:r>
          </w:p>
        </w:tc>
        <w:tc>
          <w:tcPr>
            <w:tcW w:w="2694" w:type="dxa"/>
          </w:tcPr>
          <w:p w14:paraId="0F508952" w14:textId="77777777" w:rsidR="0020312E" w:rsidRPr="0020312E" w:rsidRDefault="0020312E" w:rsidP="0020312E">
            <w:pPr>
              <w:jc w:val="right"/>
              <w:rPr>
                <w:rFonts w:eastAsia="Calibri"/>
                <w:b/>
                <w:sz w:val="20"/>
                <w:szCs w:val="20"/>
              </w:rPr>
            </w:pPr>
            <w:r w:rsidRPr="0020312E">
              <w:rPr>
                <w:rFonts w:eastAsia="Calibri"/>
                <w:b/>
                <w:sz w:val="20"/>
                <w:szCs w:val="20"/>
              </w:rPr>
              <w:t>Definite sexual attraction</w:t>
            </w:r>
          </w:p>
        </w:tc>
        <w:tc>
          <w:tcPr>
            <w:tcW w:w="1701" w:type="dxa"/>
          </w:tcPr>
          <w:p w14:paraId="1FB0C5B7" w14:textId="77777777" w:rsidR="0020312E" w:rsidRPr="0020312E" w:rsidRDefault="0020312E" w:rsidP="0020312E">
            <w:pPr>
              <w:rPr>
                <w:rFonts w:eastAsia="Calibri"/>
                <w:b/>
                <w:sz w:val="20"/>
                <w:szCs w:val="20"/>
              </w:rPr>
            </w:pPr>
            <w:r w:rsidRPr="0020312E">
              <w:rPr>
                <w:rFonts w:eastAsia="Calibri"/>
                <w:b/>
                <w:sz w:val="20"/>
                <w:szCs w:val="20"/>
              </w:rPr>
              <w:t>9,658 (94.3)</w:t>
            </w:r>
          </w:p>
        </w:tc>
      </w:tr>
      <w:tr w:rsidR="0020312E" w:rsidRPr="0020312E" w14:paraId="1CFEA7DD" w14:textId="77777777" w:rsidTr="00B3728E">
        <w:tc>
          <w:tcPr>
            <w:tcW w:w="2689" w:type="dxa"/>
          </w:tcPr>
          <w:p w14:paraId="4C6C4F3C" w14:textId="77777777" w:rsidR="0020312E" w:rsidRPr="0020312E" w:rsidRDefault="0020312E" w:rsidP="0020312E">
            <w:pPr>
              <w:jc w:val="right"/>
              <w:rPr>
                <w:rFonts w:eastAsia="Calibri"/>
                <w:bCs/>
                <w:sz w:val="20"/>
                <w:szCs w:val="20"/>
              </w:rPr>
            </w:pPr>
            <w:r w:rsidRPr="0020312E">
              <w:rPr>
                <w:rFonts w:eastAsia="Calibri"/>
                <w:bCs/>
                <w:sz w:val="20"/>
                <w:szCs w:val="20"/>
              </w:rPr>
              <w:t>More often to same sex</w:t>
            </w:r>
          </w:p>
        </w:tc>
        <w:tc>
          <w:tcPr>
            <w:tcW w:w="1265" w:type="dxa"/>
          </w:tcPr>
          <w:p w14:paraId="72289041" w14:textId="77777777" w:rsidR="0020312E" w:rsidRPr="0020312E" w:rsidRDefault="0020312E" w:rsidP="0020312E">
            <w:pPr>
              <w:rPr>
                <w:rFonts w:eastAsia="Calibri"/>
                <w:bCs/>
                <w:sz w:val="20"/>
                <w:szCs w:val="20"/>
              </w:rPr>
            </w:pPr>
            <w:r w:rsidRPr="0020312E">
              <w:rPr>
                <w:rFonts w:eastAsia="Calibri"/>
                <w:bCs/>
                <w:sz w:val="20"/>
                <w:szCs w:val="20"/>
              </w:rPr>
              <w:t>193</w:t>
            </w:r>
          </w:p>
        </w:tc>
        <w:tc>
          <w:tcPr>
            <w:tcW w:w="2694" w:type="dxa"/>
          </w:tcPr>
          <w:p w14:paraId="1932F731" w14:textId="77777777" w:rsidR="0020312E" w:rsidRPr="0020312E" w:rsidRDefault="0020312E" w:rsidP="0020312E">
            <w:pPr>
              <w:jc w:val="right"/>
              <w:rPr>
                <w:rFonts w:eastAsia="Calibri"/>
                <w:b/>
                <w:sz w:val="20"/>
                <w:szCs w:val="20"/>
              </w:rPr>
            </w:pPr>
            <w:r w:rsidRPr="0020312E">
              <w:rPr>
                <w:noProof/>
                <w:sz w:val="20"/>
                <w:szCs w:val="20"/>
              </w:rPr>
              <mc:AlternateContent>
                <mc:Choice Requires="wps">
                  <w:drawing>
                    <wp:anchor distT="0" distB="0" distL="114300" distR="114300" simplePos="0" relativeHeight="251662336" behindDoc="0" locked="0" layoutInCell="1" allowOverlap="1" wp14:anchorId="0324F673" wp14:editId="3C0F5858">
                      <wp:simplePos x="0" y="0"/>
                      <wp:positionH relativeFrom="column">
                        <wp:posOffset>-50165</wp:posOffset>
                      </wp:positionH>
                      <wp:positionV relativeFrom="paragraph">
                        <wp:posOffset>-619125</wp:posOffset>
                      </wp:positionV>
                      <wp:extent cx="302260" cy="895350"/>
                      <wp:effectExtent l="0" t="0" r="21590" b="19050"/>
                      <wp:wrapNone/>
                      <wp:docPr id="88071192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895350"/>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6D91C" id="Right Brace 2" o:spid="_x0000_s1026" type="#_x0000_t88" style="position:absolute;margin-left:-3.95pt;margin-top:-48.75pt;width:23.8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" adj="608" strokecolor="windowText" strokeweight="1.5pt">
                      <v:stroke joinstyle="miter"/>
                    </v:shape>
                  </w:pict>
                </mc:Fallback>
              </mc:AlternateContent>
            </w:r>
          </w:p>
        </w:tc>
        <w:tc>
          <w:tcPr>
            <w:tcW w:w="1701" w:type="dxa"/>
          </w:tcPr>
          <w:p w14:paraId="5341C3BA" w14:textId="77777777" w:rsidR="0020312E" w:rsidRPr="0020312E" w:rsidRDefault="0020312E" w:rsidP="0020312E">
            <w:pPr>
              <w:rPr>
                <w:rFonts w:eastAsia="Calibri"/>
                <w:b/>
                <w:sz w:val="20"/>
                <w:szCs w:val="20"/>
              </w:rPr>
            </w:pPr>
          </w:p>
        </w:tc>
      </w:tr>
      <w:tr w:rsidR="0020312E" w:rsidRPr="0020312E" w14:paraId="590763B5" w14:textId="77777777" w:rsidTr="00B3728E">
        <w:tc>
          <w:tcPr>
            <w:tcW w:w="2689" w:type="dxa"/>
          </w:tcPr>
          <w:p w14:paraId="707A9556" w14:textId="77777777" w:rsidR="0020312E" w:rsidRPr="0020312E" w:rsidRDefault="0020312E" w:rsidP="0020312E">
            <w:pPr>
              <w:jc w:val="right"/>
              <w:rPr>
                <w:rFonts w:eastAsia="Calibri"/>
                <w:bCs/>
                <w:sz w:val="20"/>
                <w:szCs w:val="20"/>
              </w:rPr>
            </w:pPr>
            <w:r w:rsidRPr="0020312E">
              <w:rPr>
                <w:rFonts w:eastAsia="Calibri"/>
                <w:bCs/>
                <w:sz w:val="20"/>
                <w:szCs w:val="20"/>
              </w:rPr>
              <w:t>Only ever to same sex</w:t>
            </w:r>
          </w:p>
        </w:tc>
        <w:tc>
          <w:tcPr>
            <w:tcW w:w="1265" w:type="dxa"/>
          </w:tcPr>
          <w:p w14:paraId="29BFEC18" w14:textId="77777777" w:rsidR="0020312E" w:rsidRPr="0020312E" w:rsidRDefault="0020312E" w:rsidP="0020312E">
            <w:pPr>
              <w:rPr>
                <w:rFonts w:eastAsia="Calibri"/>
                <w:bCs/>
                <w:sz w:val="20"/>
                <w:szCs w:val="20"/>
              </w:rPr>
            </w:pPr>
            <w:r w:rsidRPr="0020312E">
              <w:rPr>
                <w:rFonts w:eastAsia="Calibri"/>
                <w:bCs/>
                <w:sz w:val="20"/>
                <w:szCs w:val="20"/>
              </w:rPr>
              <w:t>136</w:t>
            </w:r>
          </w:p>
        </w:tc>
        <w:tc>
          <w:tcPr>
            <w:tcW w:w="2694" w:type="dxa"/>
          </w:tcPr>
          <w:p w14:paraId="42D12544" w14:textId="77777777" w:rsidR="0020312E" w:rsidRPr="0020312E" w:rsidRDefault="0020312E" w:rsidP="0020312E">
            <w:pPr>
              <w:jc w:val="right"/>
              <w:rPr>
                <w:rFonts w:eastAsia="Calibri"/>
                <w:b/>
                <w:sz w:val="20"/>
                <w:szCs w:val="20"/>
              </w:rPr>
            </w:pPr>
          </w:p>
        </w:tc>
        <w:tc>
          <w:tcPr>
            <w:tcW w:w="1701" w:type="dxa"/>
          </w:tcPr>
          <w:p w14:paraId="6C8F85A8" w14:textId="77777777" w:rsidR="0020312E" w:rsidRPr="0020312E" w:rsidRDefault="0020312E" w:rsidP="0020312E">
            <w:pPr>
              <w:rPr>
                <w:rFonts w:eastAsia="Calibri"/>
                <w:b/>
                <w:sz w:val="20"/>
                <w:szCs w:val="20"/>
              </w:rPr>
            </w:pPr>
          </w:p>
        </w:tc>
      </w:tr>
      <w:tr w:rsidR="0020312E" w:rsidRPr="0020312E" w14:paraId="3C00350B" w14:textId="77777777" w:rsidTr="00B3728E">
        <w:tc>
          <w:tcPr>
            <w:tcW w:w="2689" w:type="dxa"/>
          </w:tcPr>
          <w:p w14:paraId="0B890354" w14:textId="77777777" w:rsidR="0020312E" w:rsidRPr="0020312E" w:rsidRDefault="0020312E" w:rsidP="0020312E">
            <w:pPr>
              <w:jc w:val="right"/>
              <w:rPr>
                <w:rFonts w:eastAsia="Calibri"/>
                <w:bCs/>
                <w:sz w:val="20"/>
                <w:szCs w:val="20"/>
              </w:rPr>
            </w:pPr>
            <w:r w:rsidRPr="0020312E">
              <w:rPr>
                <w:rFonts w:eastAsia="Calibri"/>
                <w:bCs/>
                <w:sz w:val="20"/>
                <w:szCs w:val="20"/>
              </w:rPr>
              <w:t>Never felt sexually attracted to anyone</w:t>
            </w:r>
          </w:p>
        </w:tc>
        <w:tc>
          <w:tcPr>
            <w:tcW w:w="1265" w:type="dxa"/>
          </w:tcPr>
          <w:p w14:paraId="22516890" w14:textId="77777777" w:rsidR="0020312E" w:rsidRPr="0020312E" w:rsidRDefault="0020312E" w:rsidP="0020312E">
            <w:pPr>
              <w:rPr>
                <w:rFonts w:eastAsia="Calibri"/>
                <w:bCs/>
                <w:sz w:val="20"/>
                <w:szCs w:val="20"/>
              </w:rPr>
            </w:pPr>
            <w:r w:rsidRPr="0020312E">
              <w:rPr>
                <w:rFonts w:eastAsia="Calibri"/>
                <w:bCs/>
                <w:sz w:val="20"/>
                <w:szCs w:val="20"/>
              </w:rPr>
              <w:t>284</w:t>
            </w:r>
          </w:p>
        </w:tc>
        <w:tc>
          <w:tcPr>
            <w:tcW w:w="2694" w:type="dxa"/>
          </w:tcPr>
          <w:p w14:paraId="282514E3" w14:textId="77777777" w:rsidR="0020312E" w:rsidRPr="0020312E" w:rsidRDefault="0020312E" w:rsidP="0020312E">
            <w:pPr>
              <w:jc w:val="right"/>
              <w:rPr>
                <w:rFonts w:eastAsia="Calibri"/>
                <w:b/>
                <w:sz w:val="20"/>
                <w:szCs w:val="20"/>
              </w:rPr>
            </w:pPr>
            <w:r w:rsidRPr="0020312E">
              <w:rPr>
                <w:rFonts w:eastAsia="Calibri"/>
                <w:b/>
                <w:sz w:val="20"/>
                <w:szCs w:val="20"/>
              </w:rPr>
              <w:t>No sexual attraction</w:t>
            </w:r>
          </w:p>
        </w:tc>
        <w:tc>
          <w:tcPr>
            <w:tcW w:w="1701" w:type="dxa"/>
          </w:tcPr>
          <w:p w14:paraId="319F0143" w14:textId="77777777" w:rsidR="0020312E" w:rsidRPr="0020312E" w:rsidRDefault="0020312E" w:rsidP="0020312E">
            <w:pPr>
              <w:rPr>
                <w:rFonts w:eastAsia="Calibri"/>
                <w:b/>
                <w:sz w:val="20"/>
                <w:szCs w:val="20"/>
              </w:rPr>
            </w:pPr>
            <w:r w:rsidRPr="0020312E">
              <w:rPr>
                <w:rFonts w:eastAsia="Calibri"/>
                <w:b/>
                <w:sz w:val="20"/>
                <w:szCs w:val="20"/>
              </w:rPr>
              <w:t>284 (2.8)</w:t>
            </w:r>
          </w:p>
        </w:tc>
      </w:tr>
      <w:tr w:rsidR="0020312E" w:rsidRPr="0020312E" w14:paraId="324A27CA" w14:textId="77777777" w:rsidTr="00B3728E">
        <w:tc>
          <w:tcPr>
            <w:tcW w:w="2689" w:type="dxa"/>
          </w:tcPr>
          <w:p w14:paraId="6EFFA855" w14:textId="77777777" w:rsidR="0020312E" w:rsidRPr="0020312E" w:rsidRDefault="0020312E" w:rsidP="0020312E">
            <w:pPr>
              <w:jc w:val="right"/>
              <w:rPr>
                <w:rFonts w:eastAsia="Calibri"/>
                <w:bCs/>
                <w:sz w:val="20"/>
                <w:szCs w:val="20"/>
              </w:rPr>
            </w:pPr>
            <w:r w:rsidRPr="0020312E">
              <w:rPr>
                <w:rFonts w:eastAsia="Calibri"/>
                <w:bCs/>
                <w:sz w:val="20"/>
                <w:szCs w:val="20"/>
              </w:rPr>
              <w:t>Do not know</w:t>
            </w:r>
          </w:p>
        </w:tc>
        <w:tc>
          <w:tcPr>
            <w:tcW w:w="1265" w:type="dxa"/>
          </w:tcPr>
          <w:p w14:paraId="60E9ADB4" w14:textId="77777777" w:rsidR="0020312E" w:rsidRPr="0020312E" w:rsidRDefault="0020312E" w:rsidP="0020312E">
            <w:pPr>
              <w:rPr>
                <w:rFonts w:eastAsia="Calibri"/>
                <w:bCs/>
                <w:sz w:val="20"/>
                <w:szCs w:val="20"/>
              </w:rPr>
            </w:pPr>
            <w:r w:rsidRPr="0020312E">
              <w:rPr>
                <w:rFonts w:eastAsia="Calibri"/>
                <w:bCs/>
                <w:sz w:val="20"/>
                <w:szCs w:val="20"/>
              </w:rPr>
              <w:t>10</w:t>
            </w:r>
          </w:p>
        </w:tc>
        <w:tc>
          <w:tcPr>
            <w:tcW w:w="2694" w:type="dxa"/>
          </w:tcPr>
          <w:p w14:paraId="7FB9B0B9" w14:textId="77777777" w:rsidR="0020312E" w:rsidRPr="0020312E" w:rsidRDefault="0020312E" w:rsidP="0020312E">
            <w:pPr>
              <w:jc w:val="right"/>
              <w:rPr>
                <w:rFonts w:eastAsia="Calibri"/>
                <w:b/>
                <w:sz w:val="20"/>
                <w:szCs w:val="20"/>
              </w:rPr>
            </w:pPr>
          </w:p>
        </w:tc>
        <w:tc>
          <w:tcPr>
            <w:tcW w:w="1701" w:type="dxa"/>
          </w:tcPr>
          <w:p w14:paraId="11BD9D59" w14:textId="77777777" w:rsidR="0020312E" w:rsidRPr="0020312E" w:rsidRDefault="0020312E" w:rsidP="0020312E">
            <w:pPr>
              <w:rPr>
                <w:rFonts w:eastAsia="Calibri"/>
                <w:b/>
                <w:sz w:val="20"/>
                <w:szCs w:val="20"/>
              </w:rPr>
            </w:pPr>
          </w:p>
        </w:tc>
      </w:tr>
      <w:tr w:rsidR="0020312E" w:rsidRPr="0020312E" w14:paraId="594A9072" w14:textId="77777777" w:rsidTr="00B3728E">
        <w:tc>
          <w:tcPr>
            <w:tcW w:w="2689" w:type="dxa"/>
          </w:tcPr>
          <w:p w14:paraId="61E53CA8" w14:textId="77777777" w:rsidR="0020312E" w:rsidRPr="0020312E" w:rsidRDefault="0020312E" w:rsidP="0020312E">
            <w:pPr>
              <w:jc w:val="right"/>
              <w:rPr>
                <w:rFonts w:eastAsia="Calibri"/>
                <w:bCs/>
                <w:sz w:val="20"/>
                <w:szCs w:val="20"/>
              </w:rPr>
            </w:pPr>
            <w:r w:rsidRPr="0020312E">
              <w:rPr>
                <w:rFonts w:eastAsia="Calibri"/>
                <w:bCs/>
                <w:sz w:val="20"/>
                <w:szCs w:val="20"/>
              </w:rPr>
              <w:t>I do not wish to answer</w:t>
            </w:r>
          </w:p>
        </w:tc>
        <w:tc>
          <w:tcPr>
            <w:tcW w:w="1265" w:type="dxa"/>
          </w:tcPr>
          <w:p w14:paraId="3254F5CA" w14:textId="77777777" w:rsidR="0020312E" w:rsidRPr="0020312E" w:rsidRDefault="0020312E" w:rsidP="0020312E">
            <w:pPr>
              <w:rPr>
                <w:rFonts w:eastAsia="Calibri"/>
                <w:bCs/>
                <w:sz w:val="20"/>
                <w:szCs w:val="20"/>
              </w:rPr>
            </w:pPr>
            <w:r w:rsidRPr="0020312E">
              <w:rPr>
                <w:rFonts w:eastAsia="Calibri"/>
                <w:bCs/>
                <w:sz w:val="20"/>
                <w:szCs w:val="20"/>
              </w:rPr>
              <w:t>45</w:t>
            </w:r>
          </w:p>
        </w:tc>
        <w:tc>
          <w:tcPr>
            <w:tcW w:w="2694" w:type="dxa"/>
          </w:tcPr>
          <w:p w14:paraId="00660A6C" w14:textId="77777777" w:rsidR="0020312E" w:rsidRPr="0020312E" w:rsidRDefault="0020312E" w:rsidP="0020312E">
            <w:pPr>
              <w:jc w:val="right"/>
              <w:rPr>
                <w:rFonts w:eastAsia="Calibri"/>
                <w:b/>
                <w:sz w:val="20"/>
                <w:szCs w:val="20"/>
              </w:rPr>
            </w:pPr>
          </w:p>
        </w:tc>
        <w:tc>
          <w:tcPr>
            <w:tcW w:w="1701" w:type="dxa"/>
          </w:tcPr>
          <w:p w14:paraId="65AA8203" w14:textId="77777777" w:rsidR="0020312E" w:rsidRPr="0020312E" w:rsidRDefault="0020312E" w:rsidP="0020312E">
            <w:pPr>
              <w:rPr>
                <w:rFonts w:eastAsia="Calibri"/>
                <w:b/>
                <w:sz w:val="20"/>
                <w:szCs w:val="20"/>
              </w:rPr>
            </w:pPr>
          </w:p>
        </w:tc>
      </w:tr>
      <w:tr w:rsidR="0020312E" w:rsidRPr="0020312E" w14:paraId="49953F2D" w14:textId="77777777" w:rsidTr="00B3728E">
        <w:tc>
          <w:tcPr>
            <w:tcW w:w="2689" w:type="dxa"/>
          </w:tcPr>
          <w:p w14:paraId="1C944819" w14:textId="77777777" w:rsidR="0020312E" w:rsidRPr="0020312E" w:rsidRDefault="0020312E" w:rsidP="0020312E">
            <w:pPr>
              <w:jc w:val="right"/>
              <w:rPr>
                <w:rFonts w:eastAsia="Calibri"/>
                <w:bCs/>
                <w:sz w:val="20"/>
                <w:szCs w:val="20"/>
              </w:rPr>
            </w:pPr>
            <w:r w:rsidRPr="0020312E">
              <w:rPr>
                <w:rFonts w:eastAsia="Calibri"/>
                <w:bCs/>
                <w:sz w:val="20"/>
                <w:szCs w:val="20"/>
              </w:rPr>
              <w:t>No answer</w:t>
            </w:r>
          </w:p>
        </w:tc>
        <w:tc>
          <w:tcPr>
            <w:tcW w:w="1265" w:type="dxa"/>
          </w:tcPr>
          <w:p w14:paraId="7F9EA305" w14:textId="77777777" w:rsidR="0020312E" w:rsidRPr="0020312E" w:rsidRDefault="0020312E" w:rsidP="0020312E">
            <w:pPr>
              <w:rPr>
                <w:rFonts w:eastAsia="Calibri"/>
                <w:bCs/>
                <w:sz w:val="20"/>
                <w:szCs w:val="20"/>
              </w:rPr>
            </w:pPr>
            <w:r w:rsidRPr="0020312E">
              <w:rPr>
                <w:rFonts w:eastAsia="Calibri"/>
                <w:bCs/>
                <w:sz w:val="20"/>
                <w:szCs w:val="20"/>
              </w:rPr>
              <w:t>241</w:t>
            </w:r>
          </w:p>
        </w:tc>
        <w:tc>
          <w:tcPr>
            <w:tcW w:w="2694" w:type="dxa"/>
          </w:tcPr>
          <w:p w14:paraId="03E10303" w14:textId="77777777" w:rsidR="0020312E" w:rsidRPr="0020312E" w:rsidRDefault="0020312E" w:rsidP="0020312E">
            <w:pPr>
              <w:jc w:val="right"/>
              <w:rPr>
                <w:rFonts w:eastAsia="Calibri"/>
                <w:b/>
                <w:sz w:val="20"/>
                <w:szCs w:val="20"/>
              </w:rPr>
            </w:pPr>
            <w:r w:rsidRPr="0020312E">
              <w:rPr>
                <w:noProof/>
                <w:sz w:val="20"/>
                <w:szCs w:val="20"/>
              </w:rPr>
              <mc:AlternateContent>
                <mc:Choice Requires="wps">
                  <w:drawing>
                    <wp:anchor distT="0" distB="0" distL="114300" distR="114300" simplePos="0" relativeHeight="251663360" behindDoc="0" locked="0" layoutInCell="1" allowOverlap="1" wp14:anchorId="33BCF526" wp14:editId="731580BA">
                      <wp:simplePos x="0" y="0"/>
                      <wp:positionH relativeFrom="column">
                        <wp:posOffset>-26353</wp:posOffset>
                      </wp:positionH>
                      <wp:positionV relativeFrom="paragraph">
                        <wp:posOffset>-237490</wp:posOffset>
                      </wp:positionV>
                      <wp:extent cx="302260" cy="423862"/>
                      <wp:effectExtent l="0" t="0" r="21590" b="14605"/>
                      <wp:wrapNone/>
                      <wp:docPr id="892963035"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423862"/>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D72B" id="Right Brace 2" o:spid="_x0000_s1026" type="#_x0000_t88" style="position:absolute;margin-left:-2.1pt;margin-top:-18.7pt;width:23.8pt;height: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" adj="1284" strokecolor="windowText" strokeweight="1.5pt">
                      <v:stroke joinstyle="miter"/>
                    </v:shape>
                  </w:pict>
                </mc:Fallback>
              </mc:AlternateContent>
            </w:r>
            <w:r w:rsidRPr="0020312E">
              <w:rPr>
                <w:rFonts w:eastAsia="Calibri"/>
                <w:b/>
                <w:sz w:val="20"/>
                <w:szCs w:val="20"/>
              </w:rPr>
              <w:t>Do not know/no answer</w:t>
            </w:r>
          </w:p>
        </w:tc>
        <w:tc>
          <w:tcPr>
            <w:tcW w:w="1701" w:type="dxa"/>
          </w:tcPr>
          <w:p w14:paraId="6A3D37DE" w14:textId="77777777" w:rsidR="0020312E" w:rsidRPr="0020312E" w:rsidRDefault="0020312E" w:rsidP="0020312E">
            <w:pPr>
              <w:rPr>
                <w:rFonts w:eastAsia="Calibri"/>
                <w:b/>
                <w:sz w:val="20"/>
                <w:szCs w:val="20"/>
              </w:rPr>
            </w:pPr>
            <w:r w:rsidRPr="0020312E">
              <w:rPr>
                <w:rFonts w:eastAsia="Calibri"/>
                <w:b/>
                <w:sz w:val="20"/>
                <w:szCs w:val="20"/>
              </w:rPr>
              <w:t>296 (2.9)</w:t>
            </w:r>
          </w:p>
        </w:tc>
      </w:tr>
      <w:tr w:rsidR="0020312E" w:rsidRPr="0020312E" w14:paraId="4BFFCFAB" w14:textId="77777777" w:rsidTr="00B3728E">
        <w:tc>
          <w:tcPr>
            <w:tcW w:w="2689" w:type="dxa"/>
          </w:tcPr>
          <w:p w14:paraId="7DA58107" w14:textId="77777777" w:rsidR="0020312E" w:rsidRPr="0020312E" w:rsidRDefault="0020312E" w:rsidP="0020312E">
            <w:pPr>
              <w:jc w:val="right"/>
              <w:rPr>
                <w:rFonts w:eastAsia="Calibri"/>
                <w:bCs/>
                <w:sz w:val="20"/>
                <w:szCs w:val="20"/>
              </w:rPr>
            </w:pPr>
          </w:p>
        </w:tc>
        <w:tc>
          <w:tcPr>
            <w:tcW w:w="1265" w:type="dxa"/>
          </w:tcPr>
          <w:p w14:paraId="5153E805" w14:textId="77777777" w:rsidR="0020312E" w:rsidRPr="0020312E" w:rsidRDefault="0020312E" w:rsidP="0020312E">
            <w:pPr>
              <w:rPr>
                <w:rFonts w:eastAsia="Calibri"/>
                <w:bCs/>
                <w:sz w:val="20"/>
                <w:szCs w:val="20"/>
              </w:rPr>
            </w:pPr>
          </w:p>
        </w:tc>
        <w:tc>
          <w:tcPr>
            <w:tcW w:w="2694" w:type="dxa"/>
          </w:tcPr>
          <w:p w14:paraId="1AF8F909" w14:textId="77777777" w:rsidR="0020312E" w:rsidRPr="0020312E" w:rsidRDefault="0020312E" w:rsidP="0020312E">
            <w:pPr>
              <w:rPr>
                <w:rFonts w:eastAsia="Calibri"/>
                <w:b/>
                <w:sz w:val="20"/>
                <w:szCs w:val="20"/>
              </w:rPr>
            </w:pPr>
          </w:p>
        </w:tc>
        <w:tc>
          <w:tcPr>
            <w:tcW w:w="1701" w:type="dxa"/>
          </w:tcPr>
          <w:p w14:paraId="5C76935A" w14:textId="77777777" w:rsidR="0020312E" w:rsidRPr="0020312E" w:rsidRDefault="0020312E" w:rsidP="0020312E">
            <w:pPr>
              <w:rPr>
                <w:rFonts w:eastAsia="Calibri"/>
                <w:b/>
                <w:i/>
                <w:iCs/>
                <w:sz w:val="20"/>
                <w:szCs w:val="20"/>
              </w:rPr>
            </w:pPr>
            <w:r w:rsidRPr="0020312E">
              <w:rPr>
                <w:rFonts w:eastAsia="Calibri"/>
                <w:b/>
                <w:i/>
                <w:iCs/>
                <w:sz w:val="20"/>
                <w:szCs w:val="20"/>
              </w:rPr>
              <w:t>10,238</w:t>
            </w:r>
          </w:p>
        </w:tc>
      </w:tr>
    </w:tbl>
    <w:p w14:paraId="25559BFC" w14:textId="48F1609F" w:rsidR="0020312E" w:rsidRPr="0020312E" w:rsidRDefault="0020312E" w:rsidP="0020312E">
      <w:pPr>
        <w:rPr>
          <w:rFonts w:ascii="Calibri" w:eastAsia="Calibri" w:hAnsi="Calibri" w:cs="Times New Roman"/>
          <w:b/>
          <w:kern w:val="0"/>
          <w:lang w:val="en-GB"/>
          <w14:ligatures w14:val="none"/>
        </w:rPr>
      </w:pPr>
      <w:r w:rsidRPr="0020312E">
        <w:rPr>
          <w:rFonts w:ascii="Calibri" w:eastAsia="Calibri" w:hAnsi="Calibri" w:cs="Times New Roman"/>
          <w:b/>
          <w:kern w:val="0"/>
          <w:lang w:val="en-GB"/>
          <w14:ligatures w14:val="none"/>
        </w:rPr>
        <w:t xml:space="preserve"> </w:t>
      </w:r>
      <w:r w:rsidRPr="0020312E">
        <w:rPr>
          <w:rFonts w:ascii="Calibri" w:eastAsia="Calibri" w:hAnsi="Calibri" w:cs="Times New Roman"/>
          <w:b/>
          <w:kern w:val="0"/>
          <w:lang w:val="en-GB"/>
          <w14:ligatures w14:val="none"/>
        </w:rPr>
        <w:br w:type="page"/>
      </w:r>
      <w:r w:rsidRPr="0020312E">
        <w:rPr>
          <w:rFonts w:eastAsia="Calibri" w:cstheme="minorHAnsi"/>
          <w:b/>
          <w:sz w:val="20"/>
          <w:szCs w:val="20"/>
        </w:rPr>
        <w:lastRenderedPageBreak/>
        <w:t xml:space="preserve">Supplemental Table 2. A detailed description of </w:t>
      </w:r>
      <w:r w:rsidR="00D0238D">
        <w:rPr>
          <w:rFonts w:eastAsia="Calibri" w:cstheme="minorHAnsi"/>
          <w:b/>
          <w:sz w:val="20"/>
          <w:szCs w:val="20"/>
        </w:rPr>
        <w:t xml:space="preserve">mental and general </w:t>
      </w:r>
      <w:r w:rsidRPr="0020312E">
        <w:rPr>
          <w:rFonts w:eastAsia="Calibri" w:cstheme="minorHAnsi"/>
          <w:b/>
          <w:sz w:val="20"/>
          <w:szCs w:val="20"/>
        </w:rPr>
        <w:t>health outcomes, and health-related behaviours assessed at the age 17 sweep of the Millennium Cohort Study</w:t>
      </w:r>
    </w:p>
    <w:tbl>
      <w:tblPr>
        <w:tblStyle w:val="TableGrid"/>
        <w:tblpPr w:leftFromText="180" w:rightFromText="180" w:vertAnchor="text" w:horzAnchor="margin" w:tblpY="30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4"/>
        <w:gridCol w:w="3961"/>
        <w:gridCol w:w="2386"/>
        <w:gridCol w:w="1758"/>
      </w:tblGrid>
      <w:tr w:rsidR="0020312E" w:rsidRPr="0020312E" w14:paraId="2BB97809" w14:textId="77777777" w:rsidTr="00B3728E">
        <w:tc>
          <w:tcPr>
            <w:tcW w:w="2234" w:type="dxa"/>
          </w:tcPr>
          <w:p w14:paraId="604DC858" w14:textId="77777777" w:rsidR="0020312E" w:rsidRPr="0020312E" w:rsidRDefault="0020312E" w:rsidP="0020312E">
            <w:pPr>
              <w:jc w:val="center"/>
              <w:rPr>
                <w:rFonts w:eastAsia="Calibri" w:cstheme="minorHAnsi"/>
                <w:b/>
                <w:sz w:val="16"/>
                <w:szCs w:val="16"/>
              </w:rPr>
            </w:pPr>
            <w:r w:rsidRPr="0020312E">
              <w:rPr>
                <w:rFonts w:eastAsia="Calibri" w:cstheme="minorHAnsi"/>
                <w:b/>
                <w:sz w:val="16"/>
                <w:szCs w:val="16"/>
              </w:rPr>
              <w:t>Outcome</w:t>
            </w:r>
          </w:p>
        </w:tc>
        <w:tc>
          <w:tcPr>
            <w:tcW w:w="3961" w:type="dxa"/>
          </w:tcPr>
          <w:p w14:paraId="230BC1D8" w14:textId="77777777" w:rsidR="0020312E" w:rsidRPr="0020312E" w:rsidRDefault="0020312E" w:rsidP="0020312E">
            <w:pPr>
              <w:jc w:val="center"/>
              <w:rPr>
                <w:rFonts w:eastAsia="Calibri" w:cstheme="minorHAnsi"/>
                <w:b/>
                <w:sz w:val="16"/>
                <w:szCs w:val="16"/>
              </w:rPr>
            </w:pPr>
            <w:r w:rsidRPr="0020312E">
              <w:rPr>
                <w:rFonts w:eastAsia="Calibri" w:cstheme="minorHAnsi"/>
                <w:b/>
                <w:sz w:val="16"/>
                <w:szCs w:val="16"/>
              </w:rPr>
              <w:t>Question(s) in cohort member computer-assisted personal interview (CAPI), self-completion interview (CASI) or online questionnaire (CAWI)</w:t>
            </w:r>
          </w:p>
        </w:tc>
        <w:tc>
          <w:tcPr>
            <w:tcW w:w="2386" w:type="dxa"/>
          </w:tcPr>
          <w:p w14:paraId="15184833" w14:textId="77777777" w:rsidR="0020312E" w:rsidRPr="0020312E" w:rsidRDefault="0020312E" w:rsidP="0020312E">
            <w:pPr>
              <w:jc w:val="center"/>
              <w:rPr>
                <w:rFonts w:eastAsia="Calibri" w:cstheme="minorHAnsi"/>
                <w:b/>
                <w:sz w:val="16"/>
                <w:szCs w:val="16"/>
              </w:rPr>
            </w:pPr>
            <w:r w:rsidRPr="0020312E">
              <w:rPr>
                <w:rFonts w:eastAsia="Calibri" w:cstheme="minorHAnsi"/>
                <w:b/>
                <w:sz w:val="16"/>
                <w:szCs w:val="16"/>
              </w:rPr>
              <w:t>Binary or continuous</w:t>
            </w:r>
          </w:p>
        </w:tc>
        <w:tc>
          <w:tcPr>
            <w:tcW w:w="1758" w:type="dxa"/>
          </w:tcPr>
          <w:p w14:paraId="5F968000" w14:textId="77777777" w:rsidR="0020312E" w:rsidRPr="0020312E" w:rsidRDefault="0020312E" w:rsidP="0020312E">
            <w:pPr>
              <w:jc w:val="center"/>
              <w:rPr>
                <w:rFonts w:eastAsia="Calibri" w:cstheme="minorHAnsi"/>
                <w:b/>
                <w:sz w:val="16"/>
                <w:szCs w:val="16"/>
              </w:rPr>
            </w:pPr>
            <w:r w:rsidRPr="0020312E">
              <w:rPr>
                <w:rFonts w:eastAsia="Calibri" w:cstheme="minorHAnsi"/>
                <w:b/>
                <w:sz w:val="16"/>
                <w:szCs w:val="16"/>
              </w:rPr>
              <w:t>Comments</w:t>
            </w:r>
          </w:p>
        </w:tc>
      </w:tr>
      <w:tr w:rsidR="0020312E" w:rsidRPr="0020312E" w14:paraId="160B5859" w14:textId="77777777" w:rsidTr="00B3728E">
        <w:tc>
          <w:tcPr>
            <w:tcW w:w="2234" w:type="dxa"/>
          </w:tcPr>
          <w:p w14:paraId="053ECAAA" w14:textId="77777777" w:rsidR="0020312E" w:rsidRPr="0020312E" w:rsidRDefault="0020312E" w:rsidP="0020312E">
            <w:pPr>
              <w:rPr>
                <w:rFonts w:eastAsia="Calibri" w:cstheme="minorHAnsi"/>
                <w:b/>
                <w:sz w:val="16"/>
                <w:szCs w:val="16"/>
              </w:rPr>
            </w:pPr>
            <w:r w:rsidRPr="0020312E">
              <w:rPr>
                <w:rFonts w:eastAsia="Calibri" w:cstheme="minorHAnsi"/>
                <w:b/>
                <w:sz w:val="16"/>
                <w:szCs w:val="16"/>
              </w:rPr>
              <w:t xml:space="preserve">Mental health, wellbeing &amp; general health </w:t>
            </w:r>
          </w:p>
        </w:tc>
        <w:tc>
          <w:tcPr>
            <w:tcW w:w="3961" w:type="dxa"/>
          </w:tcPr>
          <w:p w14:paraId="54F1839E" w14:textId="77777777" w:rsidR="0020312E" w:rsidRPr="0020312E" w:rsidRDefault="0020312E" w:rsidP="0020312E">
            <w:pPr>
              <w:rPr>
                <w:rFonts w:eastAsia="Calibri" w:cstheme="minorHAnsi"/>
                <w:sz w:val="16"/>
                <w:szCs w:val="16"/>
              </w:rPr>
            </w:pPr>
          </w:p>
        </w:tc>
        <w:tc>
          <w:tcPr>
            <w:tcW w:w="2386" w:type="dxa"/>
          </w:tcPr>
          <w:p w14:paraId="50533683" w14:textId="77777777" w:rsidR="0020312E" w:rsidRPr="0020312E" w:rsidRDefault="0020312E" w:rsidP="0020312E">
            <w:pPr>
              <w:rPr>
                <w:rFonts w:eastAsia="Calibri" w:cstheme="minorHAnsi"/>
                <w:sz w:val="16"/>
                <w:szCs w:val="16"/>
              </w:rPr>
            </w:pPr>
          </w:p>
        </w:tc>
        <w:tc>
          <w:tcPr>
            <w:tcW w:w="1758" w:type="dxa"/>
          </w:tcPr>
          <w:p w14:paraId="235F31EF" w14:textId="77777777" w:rsidR="0020312E" w:rsidRPr="0020312E" w:rsidRDefault="0020312E" w:rsidP="0020312E">
            <w:pPr>
              <w:rPr>
                <w:rFonts w:eastAsia="Calibri" w:cstheme="minorHAnsi"/>
                <w:sz w:val="16"/>
                <w:szCs w:val="16"/>
              </w:rPr>
            </w:pPr>
          </w:p>
        </w:tc>
      </w:tr>
      <w:tr w:rsidR="0020312E" w:rsidRPr="0020312E" w14:paraId="020FF2FC" w14:textId="77777777" w:rsidTr="00B3728E">
        <w:tc>
          <w:tcPr>
            <w:tcW w:w="2234" w:type="dxa"/>
          </w:tcPr>
          <w:p w14:paraId="4C48FC7D" w14:textId="77777777" w:rsidR="0020312E" w:rsidRPr="0020312E" w:rsidRDefault="0020312E" w:rsidP="0020312E">
            <w:pPr>
              <w:rPr>
                <w:rFonts w:eastAsia="Calibri" w:cstheme="minorHAnsi"/>
                <w:sz w:val="16"/>
                <w:szCs w:val="16"/>
              </w:rPr>
            </w:pPr>
            <w:r w:rsidRPr="0020312E">
              <w:rPr>
                <w:rFonts w:eastAsia="Calibri" w:cstheme="minorHAnsi"/>
                <w:sz w:val="16"/>
                <w:szCs w:val="16"/>
              </w:rPr>
              <w:t>Self-reported Kessler (6 item)</w:t>
            </w:r>
          </w:p>
        </w:tc>
        <w:tc>
          <w:tcPr>
            <w:tcW w:w="3961" w:type="dxa"/>
          </w:tcPr>
          <w:p w14:paraId="270B1D0E" w14:textId="77777777" w:rsidR="0020312E" w:rsidRPr="0020312E" w:rsidRDefault="0020312E" w:rsidP="0020312E">
            <w:pPr>
              <w:rPr>
                <w:rFonts w:eastAsia="Calibri" w:cstheme="minorHAnsi"/>
                <w:sz w:val="16"/>
                <w:szCs w:val="16"/>
              </w:rPr>
            </w:pPr>
            <w:r w:rsidRPr="0020312E">
              <w:rPr>
                <w:rFonts w:eastAsia="Calibri" w:cstheme="minorHAnsi"/>
                <w:sz w:val="16"/>
                <w:szCs w:val="16"/>
              </w:rPr>
              <w:t>During the last 30 days about how often:</w:t>
            </w:r>
          </w:p>
          <w:p w14:paraId="70666D29"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so depressed that nothing could cheer you up?</w:t>
            </w:r>
          </w:p>
          <w:p w14:paraId="2476BE40"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hopeless?</w:t>
            </w:r>
          </w:p>
          <w:p w14:paraId="7A6D5691"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restless or fidgety?</w:t>
            </w:r>
          </w:p>
          <w:p w14:paraId="4F9EF727"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that everything was an effort?</w:t>
            </w:r>
          </w:p>
          <w:p w14:paraId="207C8463"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worthless?</w:t>
            </w:r>
          </w:p>
          <w:p w14:paraId="63EF8F0C" w14:textId="77777777" w:rsidR="0020312E" w:rsidRPr="0020312E" w:rsidRDefault="0020312E" w:rsidP="0020312E">
            <w:pPr>
              <w:rPr>
                <w:rFonts w:eastAsia="Calibri" w:cstheme="minorHAnsi"/>
                <w:sz w:val="16"/>
                <w:szCs w:val="16"/>
              </w:rPr>
            </w:pPr>
            <w:r w:rsidRPr="0020312E">
              <w:rPr>
                <w:rFonts w:eastAsia="Calibri" w:cstheme="minorHAnsi"/>
                <w:sz w:val="16"/>
                <w:szCs w:val="16"/>
              </w:rPr>
              <w:t>- did you feel nervous?</w:t>
            </w:r>
          </w:p>
        </w:tc>
        <w:tc>
          <w:tcPr>
            <w:tcW w:w="2386" w:type="dxa"/>
          </w:tcPr>
          <w:p w14:paraId="784FAB54"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236CABE8" w14:textId="77777777" w:rsidR="0020312E" w:rsidRPr="0020312E" w:rsidRDefault="0020312E" w:rsidP="0020312E">
            <w:pPr>
              <w:rPr>
                <w:rFonts w:eastAsia="Calibri" w:cstheme="minorHAnsi"/>
                <w:sz w:val="16"/>
                <w:szCs w:val="16"/>
              </w:rPr>
            </w:pPr>
          </w:p>
          <w:p w14:paraId="1B0B9676" w14:textId="77777777" w:rsidR="0020312E" w:rsidRPr="0020312E" w:rsidRDefault="0020312E" w:rsidP="0020312E">
            <w:pPr>
              <w:rPr>
                <w:rFonts w:eastAsia="Calibri" w:cstheme="minorHAnsi"/>
                <w:sz w:val="16"/>
                <w:szCs w:val="16"/>
              </w:rPr>
            </w:pPr>
            <w:r w:rsidRPr="0020312E">
              <w:rPr>
                <w:rFonts w:eastAsia="Calibri" w:cstheme="minorHAnsi"/>
                <w:sz w:val="16"/>
                <w:szCs w:val="16"/>
              </w:rPr>
              <w:t>1. All of the time</w:t>
            </w:r>
          </w:p>
          <w:p w14:paraId="2697E2AB" w14:textId="77777777" w:rsidR="0020312E" w:rsidRPr="0020312E" w:rsidRDefault="0020312E" w:rsidP="0020312E">
            <w:pPr>
              <w:rPr>
                <w:rFonts w:eastAsia="Calibri" w:cstheme="minorHAnsi"/>
                <w:sz w:val="16"/>
                <w:szCs w:val="16"/>
              </w:rPr>
            </w:pPr>
            <w:r w:rsidRPr="0020312E">
              <w:rPr>
                <w:rFonts w:eastAsia="Calibri" w:cstheme="minorHAnsi"/>
                <w:sz w:val="16"/>
                <w:szCs w:val="16"/>
              </w:rPr>
              <w:t>2. Most of the time</w:t>
            </w:r>
          </w:p>
          <w:p w14:paraId="2BDF7DA2" w14:textId="77777777" w:rsidR="0020312E" w:rsidRPr="0020312E" w:rsidRDefault="0020312E" w:rsidP="0020312E">
            <w:pPr>
              <w:rPr>
                <w:rFonts w:eastAsia="Calibri" w:cstheme="minorHAnsi"/>
                <w:sz w:val="16"/>
                <w:szCs w:val="16"/>
              </w:rPr>
            </w:pPr>
            <w:r w:rsidRPr="0020312E">
              <w:rPr>
                <w:rFonts w:eastAsia="Calibri" w:cstheme="minorHAnsi"/>
                <w:sz w:val="16"/>
                <w:szCs w:val="16"/>
              </w:rPr>
              <w:t>3. Some of the time</w:t>
            </w:r>
          </w:p>
          <w:p w14:paraId="37E37C94" w14:textId="77777777" w:rsidR="0020312E" w:rsidRPr="0020312E" w:rsidRDefault="0020312E" w:rsidP="0020312E">
            <w:pPr>
              <w:rPr>
                <w:rFonts w:eastAsia="Calibri" w:cstheme="minorHAnsi"/>
                <w:sz w:val="16"/>
                <w:szCs w:val="16"/>
              </w:rPr>
            </w:pPr>
            <w:r w:rsidRPr="0020312E">
              <w:rPr>
                <w:rFonts w:eastAsia="Calibri" w:cstheme="minorHAnsi"/>
                <w:sz w:val="16"/>
                <w:szCs w:val="16"/>
              </w:rPr>
              <w:t>4. A little of the time</w:t>
            </w:r>
          </w:p>
          <w:p w14:paraId="2D2F139B" w14:textId="77777777" w:rsidR="0020312E" w:rsidRPr="0020312E" w:rsidRDefault="0020312E" w:rsidP="0020312E">
            <w:pPr>
              <w:rPr>
                <w:rFonts w:eastAsia="Calibri" w:cstheme="minorHAnsi"/>
                <w:sz w:val="16"/>
                <w:szCs w:val="16"/>
              </w:rPr>
            </w:pPr>
            <w:r w:rsidRPr="0020312E">
              <w:rPr>
                <w:rFonts w:eastAsia="Calibri" w:cstheme="minorHAnsi"/>
                <w:sz w:val="16"/>
                <w:szCs w:val="16"/>
              </w:rPr>
              <w:t>5. None of the time</w:t>
            </w:r>
          </w:p>
        </w:tc>
      </w:tr>
      <w:tr w:rsidR="0020312E" w:rsidRPr="0020312E" w14:paraId="5951EE8F" w14:textId="77777777" w:rsidTr="00B3728E">
        <w:tc>
          <w:tcPr>
            <w:tcW w:w="2234" w:type="dxa"/>
          </w:tcPr>
          <w:p w14:paraId="38E96093" w14:textId="77777777" w:rsidR="0020312E" w:rsidRPr="0020312E" w:rsidRDefault="0020312E" w:rsidP="0020312E">
            <w:pPr>
              <w:rPr>
                <w:rFonts w:eastAsia="Calibri" w:cstheme="minorHAnsi"/>
                <w:sz w:val="16"/>
                <w:szCs w:val="16"/>
              </w:rPr>
            </w:pPr>
            <w:r w:rsidRPr="0020312E">
              <w:rPr>
                <w:rFonts w:eastAsia="Calibri" w:cstheme="minorHAnsi"/>
                <w:sz w:val="16"/>
                <w:szCs w:val="16"/>
              </w:rPr>
              <w:t>Self-reported SDQ</w:t>
            </w:r>
          </w:p>
          <w:p w14:paraId="6C2AB5A1" w14:textId="77777777" w:rsidR="0020312E" w:rsidRPr="0020312E" w:rsidRDefault="0020312E" w:rsidP="0020312E">
            <w:pPr>
              <w:rPr>
                <w:rFonts w:eastAsia="Calibri" w:cstheme="minorHAnsi"/>
                <w:sz w:val="16"/>
                <w:szCs w:val="16"/>
              </w:rPr>
            </w:pPr>
            <w:r w:rsidRPr="0020312E">
              <w:rPr>
                <w:rFonts w:eastAsia="Calibri" w:cstheme="minorHAnsi"/>
                <w:sz w:val="16"/>
                <w:szCs w:val="16"/>
              </w:rPr>
              <w:t>-emotional subscale</w:t>
            </w:r>
          </w:p>
        </w:tc>
        <w:tc>
          <w:tcPr>
            <w:tcW w:w="3961" w:type="dxa"/>
          </w:tcPr>
          <w:p w14:paraId="3D86C43F" w14:textId="77777777" w:rsidR="0020312E" w:rsidRPr="0020312E" w:rsidRDefault="0020312E" w:rsidP="0020312E">
            <w:pPr>
              <w:rPr>
                <w:rFonts w:eastAsia="Calibri" w:cstheme="minorHAnsi"/>
                <w:sz w:val="16"/>
                <w:szCs w:val="16"/>
              </w:rPr>
            </w:pPr>
            <w:r w:rsidRPr="0020312E">
              <w:rPr>
                <w:rFonts w:eastAsia="Calibri" w:cstheme="minorHAnsi"/>
                <w:sz w:val="16"/>
                <w:szCs w:val="16"/>
              </w:rPr>
              <w:t>Complains of headaches/stomach aches/sickness</w:t>
            </w:r>
          </w:p>
          <w:p w14:paraId="762367F2" w14:textId="77777777" w:rsidR="0020312E" w:rsidRPr="0020312E" w:rsidRDefault="0020312E" w:rsidP="0020312E">
            <w:pPr>
              <w:rPr>
                <w:rFonts w:eastAsia="Calibri" w:cstheme="minorHAnsi"/>
                <w:sz w:val="16"/>
                <w:szCs w:val="16"/>
              </w:rPr>
            </w:pPr>
            <w:r w:rsidRPr="0020312E">
              <w:rPr>
                <w:rFonts w:eastAsia="Calibri" w:cstheme="minorHAnsi"/>
                <w:sz w:val="16"/>
                <w:szCs w:val="16"/>
              </w:rPr>
              <w:t>Often seems worried</w:t>
            </w:r>
          </w:p>
          <w:p w14:paraId="47579E8F" w14:textId="77777777" w:rsidR="0020312E" w:rsidRPr="0020312E" w:rsidRDefault="0020312E" w:rsidP="0020312E">
            <w:pPr>
              <w:rPr>
                <w:rFonts w:eastAsia="Calibri" w:cstheme="minorHAnsi"/>
                <w:sz w:val="16"/>
                <w:szCs w:val="16"/>
              </w:rPr>
            </w:pPr>
            <w:r w:rsidRPr="0020312E">
              <w:rPr>
                <w:rFonts w:eastAsia="Calibri" w:cstheme="minorHAnsi"/>
                <w:sz w:val="16"/>
                <w:szCs w:val="16"/>
              </w:rPr>
              <w:t>Often unhappy</w:t>
            </w:r>
          </w:p>
          <w:p w14:paraId="076AA04E" w14:textId="77777777" w:rsidR="0020312E" w:rsidRPr="0020312E" w:rsidRDefault="0020312E" w:rsidP="0020312E">
            <w:pPr>
              <w:rPr>
                <w:rFonts w:eastAsia="Calibri" w:cstheme="minorHAnsi"/>
                <w:sz w:val="16"/>
                <w:szCs w:val="16"/>
              </w:rPr>
            </w:pPr>
            <w:r w:rsidRPr="0020312E">
              <w:rPr>
                <w:rFonts w:eastAsia="Calibri" w:cstheme="minorHAnsi"/>
                <w:sz w:val="16"/>
                <w:szCs w:val="16"/>
              </w:rPr>
              <w:t>Nervous or clingy in new situations</w:t>
            </w:r>
          </w:p>
          <w:p w14:paraId="20948756" w14:textId="77777777" w:rsidR="0020312E" w:rsidRPr="0020312E" w:rsidRDefault="0020312E" w:rsidP="0020312E">
            <w:pPr>
              <w:rPr>
                <w:rFonts w:eastAsia="Calibri" w:cstheme="minorHAnsi"/>
                <w:sz w:val="16"/>
                <w:szCs w:val="16"/>
              </w:rPr>
            </w:pPr>
            <w:r w:rsidRPr="0020312E">
              <w:rPr>
                <w:rFonts w:eastAsia="Calibri" w:cstheme="minorHAnsi"/>
                <w:sz w:val="16"/>
                <w:szCs w:val="16"/>
              </w:rPr>
              <w:t>Many fears, easily scared.</w:t>
            </w:r>
          </w:p>
        </w:tc>
        <w:tc>
          <w:tcPr>
            <w:tcW w:w="2386" w:type="dxa"/>
          </w:tcPr>
          <w:p w14:paraId="7D18AE27"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36DE0C0C" w14:textId="77777777" w:rsidR="0020312E" w:rsidRPr="0020312E" w:rsidRDefault="0020312E" w:rsidP="0020312E">
            <w:pPr>
              <w:rPr>
                <w:rFonts w:eastAsia="Calibri" w:cstheme="minorHAnsi"/>
                <w:sz w:val="16"/>
                <w:szCs w:val="16"/>
              </w:rPr>
            </w:pPr>
          </w:p>
          <w:p w14:paraId="7F810830" w14:textId="77777777" w:rsidR="0020312E" w:rsidRPr="0020312E" w:rsidRDefault="0020312E" w:rsidP="0020312E">
            <w:pPr>
              <w:rPr>
                <w:rFonts w:eastAsia="Calibri" w:cstheme="minorHAnsi"/>
                <w:sz w:val="16"/>
                <w:szCs w:val="16"/>
              </w:rPr>
            </w:pPr>
            <w:r w:rsidRPr="0020312E">
              <w:rPr>
                <w:rFonts w:eastAsia="Calibri" w:cstheme="minorHAnsi"/>
                <w:sz w:val="16"/>
                <w:szCs w:val="16"/>
              </w:rPr>
              <w:t>1. Not true</w:t>
            </w:r>
          </w:p>
          <w:p w14:paraId="142425DB"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2. Somewhat true </w:t>
            </w:r>
          </w:p>
          <w:p w14:paraId="49CD0552" w14:textId="77777777" w:rsidR="0020312E" w:rsidRPr="0020312E" w:rsidRDefault="0020312E" w:rsidP="0020312E">
            <w:pPr>
              <w:rPr>
                <w:rFonts w:eastAsia="Calibri" w:cstheme="minorHAnsi"/>
                <w:sz w:val="16"/>
                <w:szCs w:val="16"/>
              </w:rPr>
            </w:pPr>
            <w:r w:rsidRPr="0020312E">
              <w:rPr>
                <w:rFonts w:eastAsia="Calibri" w:cstheme="minorHAnsi"/>
                <w:sz w:val="16"/>
                <w:szCs w:val="16"/>
              </w:rPr>
              <w:t>3. Certainly true.</w:t>
            </w:r>
          </w:p>
        </w:tc>
      </w:tr>
      <w:tr w:rsidR="0020312E" w:rsidRPr="0020312E" w14:paraId="70848CA6" w14:textId="77777777" w:rsidTr="00B3728E">
        <w:tc>
          <w:tcPr>
            <w:tcW w:w="2234" w:type="dxa"/>
          </w:tcPr>
          <w:p w14:paraId="3739C0A3" w14:textId="77777777" w:rsidR="0020312E" w:rsidRPr="0020312E" w:rsidRDefault="0020312E" w:rsidP="0020312E">
            <w:pPr>
              <w:rPr>
                <w:rFonts w:eastAsia="Calibri" w:cstheme="minorHAnsi"/>
                <w:sz w:val="16"/>
                <w:szCs w:val="16"/>
              </w:rPr>
            </w:pPr>
            <w:r w:rsidRPr="0020312E">
              <w:rPr>
                <w:rFonts w:eastAsia="Calibri" w:cstheme="minorHAnsi"/>
                <w:sz w:val="16"/>
                <w:szCs w:val="16"/>
              </w:rPr>
              <w:t>-conduct subscale</w:t>
            </w:r>
          </w:p>
        </w:tc>
        <w:tc>
          <w:tcPr>
            <w:tcW w:w="3961" w:type="dxa"/>
          </w:tcPr>
          <w:p w14:paraId="3D9FFB24" w14:textId="77777777" w:rsidR="0020312E" w:rsidRPr="0020312E" w:rsidRDefault="0020312E" w:rsidP="0020312E">
            <w:pPr>
              <w:rPr>
                <w:rFonts w:eastAsia="Calibri" w:cstheme="minorHAnsi"/>
                <w:sz w:val="16"/>
                <w:szCs w:val="16"/>
              </w:rPr>
            </w:pPr>
            <w:r w:rsidRPr="0020312E">
              <w:rPr>
                <w:rFonts w:eastAsia="Calibri" w:cstheme="minorHAnsi"/>
                <w:sz w:val="16"/>
                <w:szCs w:val="16"/>
              </w:rPr>
              <w:t>Often has temper tantrums</w:t>
            </w:r>
          </w:p>
          <w:p w14:paraId="3D726A52" w14:textId="77777777" w:rsidR="0020312E" w:rsidRPr="0020312E" w:rsidRDefault="0020312E" w:rsidP="0020312E">
            <w:pPr>
              <w:rPr>
                <w:rFonts w:eastAsia="Calibri" w:cstheme="minorHAnsi"/>
                <w:sz w:val="16"/>
                <w:szCs w:val="16"/>
              </w:rPr>
            </w:pPr>
            <w:r w:rsidRPr="0020312E">
              <w:rPr>
                <w:rFonts w:eastAsia="Calibri" w:cstheme="minorHAnsi"/>
                <w:sz w:val="16"/>
                <w:szCs w:val="16"/>
              </w:rPr>
              <w:t>Generally obedient*</w:t>
            </w:r>
          </w:p>
          <w:p w14:paraId="6965A840" w14:textId="77777777" w:rsidR="0020312E" w:rsidRPr="0020312E" w:rsidRDefault="0020312E" w:rsidP="0020312E">
            <w:pPr>
              <w:rPr>
                <w:rFonts w:eastAsia="Calibri" w:cstheme="minorHAnsi"/>
                <w:sz w:val="16"/>
                <w:szCs w:val="16"/>
              </w:rPr>
            </w:pPr>
            <w:r w:rsidRPr="0020312E">
              <w:rPr>
                <w:rFonts w:eastAsia="Calibri" w:cstheme="minorHAnsi"/>
                <w:sz w:val="16"/>
                <w:szCs w:val="16"/>
              </w:rPr>
              <w:t>Fights with or bullies other children</w:t>
            </w:r>
          </w:p>
          <w:p w14:paraId="7BF47EA1"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Steals from home, school or elsewhere </w:t>
            </w:r>
          </w:p>
          <w:p w14:paraId="6DAAEF74" w14:textId="77777777" w:rsidR="0020312E" w:rsidRPr="0020312E" w:rsidRDefault="0020312E" w:rsidP="0020312E">
            <w:pPr>
              <w:rPr>
                <w:rFonts w:eastAsia="Calibri" w:cstheme="minorHAnsi"/>
                <w:sz w:val="16"/>
                <w:szCs w:val="16"/>
              </w:rPr>
            </w:pPr>
            <w:r w:rsidRPr="0020312E">
              <w:rPr>
                <w:rFonts w:eastAsia="Calibri" w:cstheme="minorHAnsi"/>
                <w:sz w:val="16"/>
                <w:szCs w:val="16"/>
              </w:rPr>
              <w:t>Often lies or cheats</w:t>
            </w:r>
          </w:p>
        </w:tc>
        <w:tc>
          <w:tcPr>
            <w:tcW w:w="2386" w:type="dxa"/>
          </w:tcPr>
          <w:p w14:paraId="51B136D7"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1691C022" w14:textId="77777777" w:rsidR="0020312E" w:rsidRPr="0020312E" w:rsidRDefault="0020312E" w:rsidP="0020312E">
            <w:pPr>
              <w:rPr>
                <w:rFonts w:eastAsia="Calibri" w:cstheme="minorHAnsi"/>
                <w:sz w:val="16"/>
                <w:szCs w:val="16"/>
              </w:rPr>
            </w:pPr>
          </w:p>
        </w:tc>
      </w:tr>
      <w:tr w:rsidR="0020312E" w:rsidRPr="0020312E" w14:paraId="3C79F158" w14:textId="77777777" w:rsidTr="00B3728E">
        <w:tc>
          <w:tcPr>
            <w:tcW w:w="2234" w:type="dxa"/>
          </w:tcPr>
          <w:p w14:paraId="2814B444" w14:textId="77777777" w:rsidR="0020312E" w:rsidRPr="0020312E" w:rsidRDefault="0020312E" w:rsidP="0020312E">
            <w:pPr>
              <w:rPr>
                <w:rFonts w:eastAsia="Calibri" w:cstheme="minorHAnsi"/>
                <w:sz w:val="16"/>
                <w:szCs w:val="16"/>
              </w:rPr>
            </w:pPr>
            <w:r w:rsidRPr="0020312E">
              <w:rPr>
                <w:rFonts w:eastAsia="Calibri" w:cstheme="minorHAnsi"/>
                <w:sz w:val="16"/>
                <w:szCs w:val="16"/>
              </w:rPr>
              <w:t>-hyperactivity subscale</w:t>
            </w:r>
          </w:p>
        </w:tc>
        <w:tc>
          <w:tcPr>
            <w:tcW w:w="3961" w:type="dxa"/>
          </w:tcPr>
          <w:p w14:paraId="3D546733" w14:textId="77777777" w:rsidR="0020312E" w:rsidRPr="0020312E" w:rsidRDefault="0020312E" w:rsidP="0020312E">
            <w:pPr>
              <w:rPr>
                <w:rFonts w:eastAsia="Calibri" w:cstheme="minorHAnsi"/>
                <w:sz w:val="16"/>
                <w:szCs w:val="16"/>
              </w:rPr>
            </w:pPr>
            <w:r w:rsidRPr="0020312E">
              <w:rPr>
                <w:rFonts w:eastAsia="Calibri" w:cstheme="minorHAnsi"/>
                <w:sz w:val="16"/>
                <w:szCs w:val="16"/>
              </w:rPr>
              <w:t>Restless, overactive, cannot stay still for long</w:t>
            </w:r>
          </w:p>
          <w:p w14:paraId="6A07E8D7" w14:textId="77777777" w:rsidR="0020312E" w:rsidRPr="0020312E" w:rsidRDefault="0020312E" w:rsidP="0020312E">
            <w:pPr>
              <w:rPr>
                <w:rFonts w:eastAsia="Calibri" w:cstheme="minorHAnsi"/>
                <w:sz w:val="16"/>
                <w:szCs w:val="16"/>
              </w:rPr>
            </w:pPr>
            <w:r w:rsidRPr="0020312E">
              <w:rPr>
                <w:rFonts w:eastAsia="Calibri" w:cstheme="minorHAnsi"/>
                <w:sz w:val="16"/>
                <w:szCs w:val="16"/>
              </w:rPr>
              <w:t>Constantly fidgeting</w:t>
            </w:r>
          </w:p>
          <w:p w14:paraId="4C7C6DBA" w14:textId="77777777" w:rsidR="0020312E" w:rsidRPr="0020312E" w:rsidRDefault="0020312E" w:rsidP="0020312E">
            <w:pPr>
              <w:rPr>
                <w:rFonts w:eastAsia="Calibri" w:cstheme="minorHAnsi"/>
                <w:sz w:val="16"/>
                <w:szCs w:val="16"/>
              </w:rPr>
            </w:pPr>
            <w:r w:rsidRPr="0020312E">
              <w:rPr>
                <w:rFonts w:eastAsia="Calibri" w:cstheme="minorHAnsi"/>
                <w:sz w:val="16"/>
                <w:szCs w:val="16"/>
              </w:rPr>
              <w:t>Easily distracted</w:t>
            </w:r>
          </w:p>
          <w:p w14:paraId="5C8A4871" w14:textId="77777777" w:rsidR="0020312E" w:rsidRPr="0020312E" w:rsidRDefault="0020312E" w:rsidP="0020312E">
            <w:pPr>
              <w:rPr>
                <w:rFonts w:eastAsia="Calibri" w:cstheme="minorHAnsi"/>
                <w:sz w:val="16"/>
                <w:szCs w:val="16"/>
              </w:rPr>
            </w:pPr>
            <w:r w:rsidRPr="0020312E">
              <w:rPr>
                <w:rFonts w:eastAsia="Calibri" w:cstheme="minorHAnsi"/>
                <w:sz w:val="16"/>
                <w:szCs w:val="16"/>
              </w:rPr>
              <w:t>Can stop and think before acting*</w:t>
            </w:r>
          </w:p>
          <w:p w14:paraId="400A0904" w14:textId="77777777" w:rsidR="0020312E" w:rsidRPr="0020312E" w:rsidRDefault="0020312E" w:rsidP="0020312E">
            <w:pPr>
              <w:rPr>
                <w:rFonts w:eastAsia="Calibri" w:cstheme="minorHAnsi"/>
                <w:sz w:val="16"/>
                <w:szCs w:val="16"/>
              </w:rPr>
            </w:pPr>
            <w:r w:rsidRPr="0020312E">
              <w:rPr>
                <w:rFonts w:eastAsia="Calibri" w:cstheme="minorHAnsi"/>
                <w:sz w:val="16"/>
                <w:szCs w:val="16"/>
              </w:rPr>
              <w:t>Sees tasks through to the end*.</w:t>
            </w:r>
          </w:p>
        </w:tc>
        <w:tc>
          <w:tcPr>
            <w:tcW w:w="2386" w:type="dxa"/>
          </w:tcPr>
          <w:p w14:paraId="5C08C2DB"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572834AF" w14:textId="77777777" w:rsidR="0020312E" w:rsidRPr="0020312E" w:rsidRDefault="0020312E" w:rsidP="0020312E">
            <w:pPr>
              <w:rPr>
                <w:rFonts w:eastAsia="Calibri" w:cstheme="minorHAnsi"/>
                <w:sz w:val="16"/>
                <w:szCs w:val="16"/>
              </w:rPr>
            </w:pPr>
          </w:p>
        </w:tc>
      </w:tr>
      <w:tr w:rsidR="0020312E" w:rsidRPr="0020312E" w14:paraId="131560EE" w14:textId="77777777" w:rsidTr="00B3728E">
        <w:tc>
          <w:tcPr>
            <w:tcW w:w="2234" w:type="dxa"/>
          </w:tcPr>
          <w:p w14:paraId="2D2C99A8" w14:textId="77777777" w:rsidR="0020312E" w:rsidRPr="0020312E" w:rsidRDefault="0020312E" w:rsidP="0020312E">
            <w:pPr>
              <w:rPr>
                <w:rFonts w:eastAsia="Calibri" w:cstheme="minorHAnsi"/>
                <w:sz w:val="16"/>
                <w:szCs w:val="16"/>
              </w:rPr>
            </w:pPr>
            <w:r w:rsidRPr="0020312E">
              <w:rPr>
                <w:rFonts w:eastAsia="Calibri" w:cstheme="minorHAnsi"/>
                <w:sz w:val="16"/>
                <w:szCs w:val="16"/>
              </w:rPr>
              <w:t>-peer problems</w:t>
            </w:r>
          </w:p>
        </w:tc>
        <w:tc>
          <w:tcPr>
            <w:tcW w:w="3961" w:type="dxa"/>
          </w:tcPr>
          <w:p w14:paraId="230F8FF5" w14:textId="77777777" w:rsidR="0020312E" w:rsidRPr="0020312E" w:rsidRDefault="0020312E" w:rsidP="0020312E">
            <w:pPr>
              <w:rPr>
                <w:rFonts w:eastAsia="Calibri" w:cstheme="minorHAnsi"/>
                <w:sz w:val="16"/>
                <w:szCs w:val="16"/>
              </w:rPr>
            </w:pPr>
            <w:r w:rsidRPr="0020312E">
              <w:rPr>
                <w:rFonts w:eastAsia="Calibri" w:cstheme="minorHAnsi"/>
                <w:sz w:val="16"/>
                <w:szCs w:val="16"/>
              </w:rPr>
              <w:t>I am usually on my own. I generally play alone or keep to myself</w:t>
            </w:r>
          </w:p>
          <w:p w14:paraId="27128040" w14:textId="77777777" w:rsidR="0020312E" w:rsidRPr="0020312E" w:rsidRDefault="0020312E" w:rsidP="0020312E">
            <w:pPr>
              <w:rPr>
                <w:rFonts w:eastAsia="Calibri" w:cstheme="minorHAnsi"/>
                <w:sz w:val="16"/>
                <w:szCs w:val="16"/>
              </w:rPr>
            </w:pPr>
            <w:r w:rsidRPr="0020312E">
              <w:rPr>
                <w:rFonts w:eastAsia="Calibri" w:cstheme="minorHAnsi"/>
                <w:sz w:val="16"/>
                <w:szCs w:val="16"/>
              </w:rPr>
              <w:t>I have one good friend or more *</w:t>
            </w:r>
          </w:p>
          <w:p w14:paraId="0BCECD5A" w14:textId="77777777" w:rsidR="0020312E" w:rsidRPr="0020312E" w:rsidRDefault="0020312E" w:rsidP="0020312E">
            <w:pPr>
              <w:rPr>
                <w:rFonts w:eastAsia="Calibri" w:cstheme="minorHAnsi"/>
                <w:sz w:val="16"/>
                <w:szCs w:val="16"/>
              </w:rPr>
            </w:pPr>
            <w:r w:rsidRPr="0020312E">
              <w:rPr>
                <w:rFonts w:eastAsia="Calibri" w:cstheme="minorHAnsi"/>
                <w:sz w:val="16"/>
                <w:szCs w:val="16"/>
              </w:rPr>
              <w:t>Other people my age generally like me *</w:t>
            </w:r>
          </w:p>
          <w:p w14:paraId="17A8AEB8" w14:textId="77777777" w:rsidR="0020312E" w:rsidRPr="0020312E" w:rsidRDefault="0020312E" w:rsidP="0020312E">
            <w:pPr>
              <w:rPr>
                <w:rFonts w:eastAsia="Calibri" w:cstheme="minorHAnsi"/>
                <w:sz w:val="16"/>
                <w:szCs w:val="16"/>
              </w:rPr>
            </w:pPr>
            <w:r w:rsidRPr="0020312E">
              <w:rPr>
                <w:rFonts w:eastAsia="Calibri" w:cstheme="minorHAnsi"/>
                <w:sz w:val="16"/>
                <w:szCs w:val="16"/>
              </w:rPr>
              <w:t>Other children or young people pick on me or bully me</w:t>
            </w:r>
          </w:p>
          <w:p w14:paraId="3D438516" w14:textId="77777777" w:rsidR="0020312E" w:rsidRPr="0020312E" w:rsidRDefault="0020312E" w:rsidP="0020312E">
            <w:pPr>
              <w:rPr>
                <w:rFonts w:eastAsia="Calibri" w:cstheme="minorHAnsi"/>
                <w:sz w:val="16"/>
                <w:szCs w:val="16"/>
              </w:rPr>
            </w:pPr>
            <w:r w:rsidRPr="0020312E">
              <w:rPr>
                <w:rFonts w:eastAsia="Calibri" w:cstheme="minorHAnsi"/>
                <w:sz w:val="16"/>
                <w:szCs w:val="16"/>
              </w:rPr>
              <w:t>I get on better with adults than with people my own age</w:t>
            </w:r>
          </w:p>
        </w:tc>
        <w:tc>
          <w:tcPr>
            <w:tcW w:w="2386" w:type="dxa"/>
          </w:tcPr>
          <w:p w14:paraId="62557854"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03F61878" w14:textId="77777777" w:rsidR="0020312E" w:rsidRPr="0020312E" w:rsidRDefault="0020312E" w:rsidP="0020312E">
            <w:pPr>
              <w:rPr>
                <w:rFonts w:eastAsia="Calibri" w:cstheme="minorHAnsi"/>
                <w:sz w:val="16"/>
                <w:szCs w:val="16"/>
              </w:rPr>
            </w:pPr>
          </w:p>
        </w:tc>
      </w:tr>
      <w:tr w:rsidR="0020312E" w:rsidRPr="0020312E" w14:paraId="75A2D97A" w14:textId="77777777" w:rsidTr="00B3728E">
        <w:tc>
          <w:tcPr>
            <w:tcW w:w="2234" w:type="dxa"/>
          </w:tcPr>
          <w:p w14:paraId="363439D1" w14:textId="77777777" w:rsidR="0020312E" w:rsidRPr="0020312E" w:rsidRDefault="0020312E" w:rsidP="0020312E">
            <w:pPr>
              <w:rPr>
                <w:rFonts w:eastAsia="Calibri" w:cstheme="minorHAnsi"/>
                <w:sz w:val="16"/>
                <w:szCs w:val="16"/>
              </w:rPr>
            </w:pPr>
            <w:r w:rsidRPr="0020312E">
              <w:rPr>
                <w:rFonts w:eastAsia="Calibri" w:cstheme="minorHAnsi"/>
                <w:sz w:val="16"/>
                <w:szCs w:val="16"/>
              </w:rPr>
              <w:t>-prosocial</w:t>
            </w:r>
          </w:p>
        </w:tc>
        <w:tc>
          <w:tcPr>
            <w:tcW w:w="3961" w:type="dxa"/>
          </w:tcPr>
          <w:p w14:paraId="0C9AD8FA" w14:textId="77777777" w:rsidR="0020312E" w:rsidRPr="0020312E" w:rsidRDefault="0020312E" w:rsidP="0020312E">
            <w:pPr>
              <w:rPr>
                <w:rFonts w:eastAsia="Calibri" w:cstheme="minorHAnsi"/>
                <w:sz w:val="16"/>
                <w:szCs w:val="16"/>
              </w:rPr>
            </w:pPr>
            <w:r w:rsidRPr="0020312E">
              <w:rPr>
                <w:rFonts w:eastAsia="Calibri" w:cstheme="minorHAnsi"/>
                <w:sz w:val="16"/>
                <w:szCs w:val="16"/>
              </w:rPr>
              <w:t>I try to be nice to other people. I care about their feelings</w:t>
            </w:r>
          </w:p>
          <w:p w14:paraId="2B829E54" w14:textId="77777777" w:rsidR="0020312E" w:rsidRPr="0020312E" w:rsidRDefault="0020312E" w:rsidP="0020312E">
            <w:pPr>
              <w:rPr>
                <w:rFonts w:eastAsia="Calibri" w:cstheme="minorHAnsi"/>
                <w:sz w:val="16"/>
                <w:szCs w:val="16"/>
              </w:rPr>
            </w:pPr>
            <w:r w:rsidRPr="0020312E">
              <w:rPr>
                <w:rFonts w:eastAsia="Calibri" w:cstheme="minorHAnsi"/>
                <w:sz w:val="16"/>
                <w:szCs w:val="16"/>
              </w:rPr>
              <w:t>Shares readily with others</w:t>
            </w:r>
          </w:p>
          <w:p w14:paraId="4D00B623" w14:textId="77777777" w:rsidR="0020312E" w:rsidRPr="0020312E" w:rsidRDefault="0020312E" w:rsidP="0020312E">
            <w:pPr>
              <w:rPr>
                <w:rFonts w:eastAsia="Calibri" w:cstheme="minorHAnsi"/>
                <w:sz w:val="16"/>
                <w:szCs w:val="16"/>
              </w:rPr>
            </w:pPr>
            <w:r w:rsidRPr="0020312E">
              <w:rPr>
                <w:rFonts w:eastAsia="Calibri" w:cstheme="minorHAnsi"/>
                <w:sz w:val="16"/>
                <w:szCs w:val="16"/>
              </w:rPr>
              <w:t>Helpful if someone is hurt, upset or ill</w:t>
            </w:r>
          </w:p>
          <w:p w14:paraId="2F582A58" w14:textId="77777777" w:rsidR="0020312E" w:rsidRPr="0020312E" w:rsidRDefault="0020312E" w:rsidP="0020312E">
            <w:pPr>
              <w:rPr>
                <w:rFonts w:eastAsia="Calibri" w:cstheme="minorHAnsi"/>
                <w:sz w:val="16"/>
                <w:szCs w:val="16"/>
              </w:rPr>
            </w:pPr>
            <w:r w:rsidRPr="0020312E">
              <w:rPr>
                <w:rFonts w:eastAsia="Calibri" w:cstheme="minorHAnsi"/>
                <w:sz w:val="16"/>
                <w:szCs w:val="16"/>
              </w:rPr>
              <w:t>Kind to younger children</w:t>
            </w:r>
          </w:p>
          <w:p w14:paraId="645D2C56" w14:textId="77777777" w:rsidR="0020312E" w:rsidRPr="0020312E" w:rsidRDefault="0020312E" w:rsidP="0020312E">
            <w:pPr>
              <w:rPr>
                <w:rFonts w:eastAsia="Calibri" w:cstheme="minorHAnsi"/>
                <w:sz w:val="16"/>
                <w:szCs w:val="16"/>
              </w:rPr>
            </w:pPr>
            <w:r w:rsidRPr="0020312E">
              <w:rPr>
                <w:rFonts w:eastAsia="Calibri" w:cstheme="minorHAnsi"/>
                <w:sz w:val="16"/>
                <w:szCs w:val="16"/>
              </w:rPr>
              <w:t>Often volunteers to help others</w:t>
            </w:r>
          </w:p>
        </w:tc>
        <w:tc>
          <w:tcPr>
            <w:tcW w:w="2386" w:type="dxa"/>
          </w:tcPr>
          <w:p w14:paraId="657ACC30"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32F82B53" w14:textId="77777777" w:rsidR="0020312E" w:rsidRPr="0020312E" w:rsidRDefault="0020312E" w:rsidP="0020312E">
            <w:pPr>
              <w:rPr>
                <w:rFonts w:eastAsia="Calibri" w:cstheme="minorHAnsi"/>
                <w:sz w:val="16"/>
                <w:szCs w:val="16"/>
              </w:rPr>
            </w:pPr>
          </w:p>
        </w:tc>
      </w:tr>
      <w:tr w:rsidR="0020312E" w:rsidRPr="0020312E" w14:paraId="30A96658" w14:textId="77777777" w:rsidTr="00B3728E">
        <w:tc>
          <w:tcPr>
            <w:tcW w:w="2234" w:type="dxa"/>
          </w:tcPr>
          <w:p w14:paraId="037E24B8" w14:textId="77777777" w:rsidR="0020312E" w:rsidRPr="0020312E" w:rsidRDefault="0020312E" w:rsidP="0020312E">
            <w:pPr>
              <w:rPr>
                <w:rFonts w:eastAsia="Calibri" w:cstheme="minorHAnsi"/>
                <w:sz w:val="16"/>
                <w:szCs w:val="16"/>
              </w:rPr>
            </w:pPr>
            <w:r w:rsidRPr="0020312E">
              <w:rPr>
                <w:rFonts w:eastAsia="Calibri" w:cstheme="minorHAnsi"/>
                <w:sz w:val="16"/>
                <w:szCs w:val="16"/>
              </w:rPr>
              <w:t>Rosenberg self-esteem scale</w:t>
            </w:r>
          </w:p>
          <w:p w14:paraId="19536304" w14:textId="77777777" w:rsidR="0020312E" w:rsidRPr="0020312E" w:rsidRDefault="0020312E" w:rsidP="0020312E">
            <w:pPr>
              <w:rPr>
                <w:rFonts w:eastAsia="Calibri" w:cstheme="minorHAnsi"/>
                <w:sz w:val="16"/>
                <w:szCs w:val="16"/>
              </w:rPr>
            </w:pPr>
            <w:r w:rsidRPr="0020312E">
              <w:rPr>
                <w:rFonts w:eastAsia="Calibri" w:cstheme="minorHAnsi"/>
                <w:sz w:val="16"/>
                <w:szCs w:val="16"/>
              </w:rPr>
              <w:t>(5 item)</w:t>
            </w:r>
          </w:p>
        </w:tc>
        <w:tc>
          <w:tcPr>
            <w:tcW w:w="3961" w:type="dxa"/>
          </w:tcPr>
          <w:p w14:paraId="2F0A3E76" w14:textId="77777777" w:rsidR="0020312E" w:rsidRPr="0020312E" w:rsidRDefault="0020312E" w:rsidP="0020312E">
            <w:pPr>
              <w:rPr>
                <w:rFonts w:eastAsia="Calibri" w:cstheme="minorHAnsi"/>
                <w:sz w:val="16"/>
                <w:szCs w:val="16"/>
              </w:rPr>
            </w:pPr>
            <w:r w:rsidRPr="0020312E">
              <w:rPr>
                <w:rFonts w:eastAsia="Calibri" w:cstheme="minorHAnsi"/>
                <w:sz w:val="16"/>
                <w:szCs w:val="16"/>
              </w:rPr>
              <w:t>How much do you agree or disagree with the following statements about you?</w:t>
            </w:r>
          </w:p>
          <w:p w14:paraId="370AFC93"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On the whole, I am satisfied with myself </w:t>
            </w:r>
          </w:p>
          <w:p w14:paraId="3B8866B9"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feel I have a number of good qualities </w:t>
            </w:r>
          </w:p>
          <w:p w14:paraId="7AD9A072"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am able to do things as well as most other people </w:t>
            </w:r>
          </w:p>
          <w:p w14:paraId="09ED1C12"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am a person of value </w:t>
            </w:r>
          </w:p>
          <w:p w14:paraId="685A8C51"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feel good about myself </w:t>
            </w:r>
          </w:p>
        </w:tc>
        <w:tc>
          <w:tcPr>
            <w:tcW w:w="2386" w:type="dxa"/>
          </w:tcPr>
          <w:p w14:paraId="74C5FEF3"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6AD2B652" w14:textId="77777777" w:rsidR="0020312E" w:rsidRPr="0020312E" w:rsidRDefault="0020312E" w:rsidP="0020312E">
            <w:pPr>
              <w:rPr>
                <w:rFonts w:eastAsia="Calibri" w:cstheme="minorHAnsi"/>
                <w:sz w:val="16"/>
                <w:szCs w:val="16"/>
              </w:rPr>
            </w:pPr>
          </w:p>
        </w:tc>
      </w:tr>
      <w:tr w:rsidR="0020312E" w:rsidRPr="0020312E" w14:paraId="4D0ADA94" w14:textId="77777777" w:rsidTr="00B3728E">
        <w:tc>
          <w:tcPr>
            <w:tcW w:w="2234" w:type="dxa"/>
          </w:tcPr>
          <w:p w14:paraId="6DC80FDD" w14:textId="77777777" w:rsidR="0020312E" w:rsidRPr="0020312E" w:rsidRDefault="0020312E" w:rsidP="0020312E">
            <w:pPr>
              <w:rPr>
                <w:rFonts w:eastAsia="Calibri" w:cstheme="minorHAnsi"/>
                <w:sz w:val="16"/>
                <w:szCs w:val="16"/>
              </w:rPr>
            </w:pPr>
            <w:r w:rsidRPr="0020312E">
              <w:rPr>
                <w:rFonts w:eastAsia="Calibri" w:cstheme="minorHAnsi"/>
                <w:sz w:val="16"/>
                <w:szCs w:val="16"/>
              </w:rPr>
              <w:t>Suicidality</w:t>
            </w:r>
          </w:p>
        </w:tc>
        <w:tc>
          <w:tcPr>
            <w:tcW w:w="3961" w:type="dxa"/>
          </w:tcPr>
          <w:p w14:paraId="2F157F95" w14:textId="77777777" w:rsidR="0020312E" w:rsidRPr="0020312E" w:rsidRDefault="0020312E" w:rsidP="0020312E">
            <w:pPr>
              <w:rPr>
                <w:rFonts w:eastAsia="Calibri" w:cstheme="minorHAnsi"/>
                <w:sz w:val="16"/>
                <w:szCs w:val="16"/>
              </w:rPr>
            </w:pPr>
            <w:r w:rsidRPr="0020312E">
              <w:rPr>
                <w:rFonts w:eastAsia="Calibri" w:cstheme="minorHAnsi"/>
                <w:sz w:val="16"/>
                <w:szCs w:val="16"/>
              </w:rPr>
              <w:t>Have you ever hurt yourself on purpose in an attempt to end your life?</w:t>
            </w:r>
          </w:p>
        </w:tc>
        <w:tc>
          <w:tcPr>
            <w:tcW w:w="2386" w:type="dxa"/>
          </w:tcPr>
          <w:p w14:paraId="66CC38FD"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43B33526" w14:textId="77777777" w:rsidR="0020312E" w:rsidRPr="0020312E" w:rsidRDefault="0020312E" w:rsidP="0020312E">
            <w:pPr>
              <w:rPr>
                <w:rFonts w:eastAsia="Calibri" w:cstheme="minorHAnsi"/>
                <w:sz w:val="16"/>
                <w:szCs w:val="16"/>
              </w:rPr>
            </w:pPr>
          </w:p>
        </w:tc>
      </w:tr>
      <w:tr w:rsidR="0020312E" w:rsidRPr="0020312E" w14:paraId="3617325C" w14:textId="77777777" w:rsidTr="00B3728E">
        <w:tc>
          <w:tcPr>
            <w:tcW w:w="2234" w:type="dxa"/>
          </w:tcPr>
          <w:p w14:paraId="34704F8F" w14:textId="77777777" w:rsidR="0020312E" w:rsidRPr="0020312E" w:rsidRDefault="0020312E" w:rsidP="0020312E">
            <w:pPr>
              <w:rPr>
                <w:rFonts w:eastAsia="Calibri" w:cstheme="minorHAnsi"/>
                <w:sz w:val="16"/>
                <w:szCs w:val="16"/>
              </w:rPr>
            </w:pPr>
            <w:r w:rsidRPr="0020312E">
              <w:rPr>
                <w:rFonts w:eastAsia="Calibri" w:cstheme="minorHAnsi"/>
                <w:sz w:val="16"/>
                <w:szCs w:val="16"/>
              </w:rPr>
              <w:t>Doctor diagnosed depression</w:t>
            </w:r>
          </w:p>
        </w:tc>
        <w:tc>
          <w:tcPr>
            <w:tcW w:w="3961" w:type="dxa"/>
          </w:tcPr>
          <w:p w14:paraId="53A8FB16" w14:textId="77777777" w:rsidR="0020312E" w:rsidRPr="0020312E" w:rsidRDefault="0020312E" w:rsidP="0020312E">
            <w:pPr>
              <w:rPr>
                <w:rFonts w:eastAsia="Calibri" w:cstheme="minorHAnsi"/>
                <w:sz w:val="16"/>
                <w:szCs w:val="16"/>
              </w:rPr>
            </w:pPr>
            <w:r w:rsidRPr="0020312E">
              <w:rPr>
                <w:rFonts w:eastAsia="Calibri" w:cstheme="minorHAnsi"/>
                <w:sz w:val="16"/>
                <w:szCs w:val="16"/>
              </w:rPr>
              <w:t>Has a doctor ever told you that you suffer from depression or serious anxiety?</w:t>
            </w:r>
          </w:p>
        </w:tc>
        <w:tc>
          <w:tcPr>
            <w:tcW w:w="2386" w:type="dxa"/>
          </w:tcPr>
          <w:p w14:paraId="14B5688A"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0E783F0B" w14:textId="77777777" w:rsidR="0020312E" w:rsidRPr="0020312E" w:rsidRDefault="0020312E" w:rsidP="0020312E">
            <w:pPr>
              <w:rPr>
                <w:rFonts w:eastAsia="Calibri" w:cstheme="minorHAnsi"/>
                <w:sz w:val="16"/>
                <w:szCs w:val="16"/>
              </w:rPr>
            </w:pPr>
          </w:p>
        </w:tc>
      </w:tr>
      <w:tr w:rsidR="0020312E" w:rsidRPr="0020312E" w14:paraId="5FD65A02" w14:textId="77777777" w:rsidTr="00B3728E">
        <w:tc>
          <w:tcPr>
            <w:tcW w:w="2234" w:type="dxa"/>
          </w:tcPr>
          <w:p w14:paraId="32F3B117" w14:textId="77777777" w:rsidR="0020312E" w:rsidRPr="0020312E" w:rsidRDefault="0020312E" w:rsidP="0020312E">
            <w:pPr>
              <w:rPr>
                <w:rFonts w:eastAsia="Calibri" w:cstheme="minorHAnsi"/>
                <w:sz w:val="16"/>
                <w:szCs w:val="16"/>
              </w:rPr>
            </w:pPr>
            <w:r w:rsidRPr="0020312E">
              <w:rPr>
                <w:rFonts w:eastAsia="Calibri" w:cstheme="minorHAnsi"/>
                <w:sz w:val="16"/>
                <w:szCs w:val="16"/>
              </w:rPr>
              <w:t>Self-harm</w:t>
            </w:r>
          </w:p>
        </w:tc>
        <w:tc>
          <w:tcPr>
            <w:tcW w:w="3961" w:type="dxa"/>
          </w:tcPr>
          <w:p w14:paraId="49DD85A3" w14:textId="77777777" w:rsidR="0020312E" w:rsidRPr="0020312E" w:rsidRDefault="0020312E" w:rsidP="0020312E">
            <w:pPr>
              <w:rPr>
                <w:rFonts w:eastAsia="Calibri" w:cstheme="minorHAnsi"/>
                <w:sz w:val="16"/>
                <w:szCs w:val="16"/>
              </w:rPr>
            </w:pPr>
            <w:r w:rsidRPr="0020312E">
              <w:rPr>
                <w:rFonts w:eastAsia="Calibri" w:cstheme="minorHAnsi"/>
                <w:sz w:val="16"/>
                <w:szCs w:val="16"/>
              </w:rPr>
              <w:t>During the last year, have you hurt yourself on purpose in any of the following ways?</w:t>
            </w:r>
          </w:p>
          <w:p w14:paraId="525CA697" w14:textId="77777777" w:rsidR="0020312E" w:rsidRPr="0020312E" w:rsidRDefault="0020312E" w:rsidP="0020312E">
            <w:pPr>
              <w:rPr>
                <w:rFonts w:eastAsia="Calibri" w:cstheme="minorHAnsi"/>
                <w:sz w:val="16"/>
                <w:szCs w:val="16"/>
              </w:rPr>
            </w:pPr>
            <w:r w:rsidRPr="0020312E">
              <w:rPr>
                <w:rFonts w:eastAsia="Calibri" w:cstheme="minorHAnsi"/>
                <w:sz w:val="16"/>
                <w:szCs w:val="16"/>
              </w:rPr>
              <w:t>Cut or stabbed yourself</w:t>
            </w:r>
          </w:p>
          <w:p w14:paraId="476FC9AB"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Burned yourself </w:t>
            </w:r>
          </w:p>
          <w:p w14:paraId="269884A8"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Bruised or pinched yourself </w:t>
            </w:r>
          </w:p>
          <w:p w14:paraId="4425EB36"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Taken an overdose of tablets </w:t>
            </w:r>
          </w:p>
          <w:p w14:paraId="7DBD49B6"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Pulled out your hair </w:t>
            </w:r>
          </w:p>
          <w:p w14:paraId="61C1B5D0" w14:textId="77777777" w:rsidR="0020312E" w:rsidRPr="0020312E" w:rsidRDefault="0020312E" w:rsidP="0020312E">
            <w:pPr>
              <w:rPr>
                <w:rFonts w:eastAsia="Calibri" w:cstheme="minorHAnsi"/>
                <w:sz w:val="16"/>
                <w:szCs w:val="16"/>
              </w:rPr>
            </w:pPr>
            <w:r w:rsidRPr="0020312E">
              <w:rPr>
                <w:rFonts w:eastAsia="Calibri" w:cstheme="minorHAnsi"/>
                <w:sz w:val="16"/>
                <w:szCs w:val="16"/>
              </w:rPr>
              <w:t>Hurt yourself some other way</w:t>
            </w:r>
          </w:p>
        </w:tc>
        <w:tc>
          <w:tcPr>
            <w:tcW w:w="2386" w:type="dxa"/>
          </w:tcPr>
          <w:p w14:paraId="5F68DF93"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 (any kind of self-harm)</w:t>
            </w:r>
          </w:p>
        </w:tc>
        <w:tc>
          <w:tcPr>
            <w:tcW w:w="1758" w:type="dxa"/>
          </w:tcPr>
          <w:p w14:paraId="555603A3" w14:textId="77777777" w:rsidR="0020312E" w:rsidRPr="0020312E" w:rsidRDefault="0020312E" w:rsidP="0020312E">
            <w:pPr>
              <w:rPr>
                <w:rFonts w:eastAsia="Calibri" w:cstheme="minorHAnsi"/>
                <w:sz w:val="16"/>
                <w:szCs w:val="16"/>
              </w:rPr>
            </w:pPr>
          </w:p>
        </w:tc>
      </w:tr>
      <w:tr w:rsidR="0020312E" w:rsidRPr="0020312E" w14:paraId="39D53305" w14:textId="77777777" w:rsidTr="00B3728E">
        <w:tc>
          <w:tcPr>
            <w:tcW w:w="2234" w:type="dxa"/>
          </w:tcPr>
          <w:p w14:paraId="3D47D7BE" w14:textId="77777777" w:rsidR="0020312E" w:rsidRPr="0020312E" w:rsidRDefault="0020312E" w:rsidP="0020312E">
            <w:pPr>
              <w:rPr>
                <w:rFonts w:eastAsia="Calibri" w:cstheme="minorHAnsi"/>
                <w:sz w:val="16"/>
                <w:szCs w:val="16"/>
              </w:rPr>
            </w:pPr>
            <w:r w:rsidRPr="0020312E">
              <w:rPr>
                <w:rFonts w:eastAsia="Calibri" w:cstheme="minorHAnsi"/>
                <w:sz w:val="16"/>
                <w:szCs w:val="16"/>
              </w:rPr>
              <w:t>General health description</w:t>
            </w:r>
          </w:p>
        </w:tc>
        <w:tc>
          <w:tcPr>
            <w:tcW w:w="3961" w:type="dxa"/>
          </w:tcPr>
          <w:p w14:paraId="082C65C6" w14:textId="77777777" w:rsidR="0020312E" w:rsidRPr="0020312E" w:rsidRDefault="0020312E" w:rsidP="0020312E">
            <w:pPr>
              <w:rPr>
                <w:rFonts w:eastAsia="Calibri" w:cstheme="minorHAnsi"/>
                <w:sz w:val="16"/>
                <w:szCs w:val="16"/>
              </w:rPr>
            </w:pPr>
            <w:r w:rsidRPr="0020312E">
              <w:rPr>
                <w:rFonts w:eastAsia="Calibri" w:cstheme="minorHAnsi"/>
                <w:sz w:val="16"/>
                <w:szCs w:val="16"/>
              </w:rPr>
              <w:t>How would you describe your health generally? Would you say it is:</w:t>
            </w:r>
          </w:p>
        </w:tc>
        <w:tc>
          <w:tcPr>
            <w:tcW w:w="2386" w:type="dxa"/>
          </w:tcPr>
          <w:p w14:paraId="2A4916ED" w14:textId="77777777" w:rsidR="0020312E" w:rsidRPr="0020312E" w:rsidRDefault="0020312E" w:rsidP="0020312E">
            <w:pPr>
              <w:rPr>
                <w:rFonts w:eastAsia="Calibri" w:cstheme="minorHAnsi"/>
                <w:sz w:val="16"/>
                <w:szCs w:val="16"/>
              </w:rPr>
            </w:pPr>
            <w:r w:rsidRPr="0020312E">
              <w:rPr>
                <w:rFonts w:eastAsia="Calibri" w:cstheme="minorHAnsi"/>
                <w:sz w:val="16"/>
                <w:szCs w:val="16"/>
              </w:rPr>
              <w:t>Excellent/very good/good vs fair/poor</w:t>
            </w:r>
          </w:p>
        </w:tc>
        <w:tc>
          <w:tcPr>
            <w:tcW w:w="1758" w:type="dxa"/>
          </w:tcPr>
          <w:p w14:paraId="51014C33" w14:textId="77777777" w:rsidR="0020312E" w:rsidRPr="0020312E" w:rsidRDefault="0020312E" w:rsidP="0020312E">
            <w:pPr>
              <w:rPr>
                <w:rFonts w:eastAsia="Calibri" w:cstheme="minorHAnsi"/>
                <w:sz w:val="16"/>
                <w:szCs w:val="16"/>
              </w:rPr>
            </w:pPr>
          </w:p>
        </w:tc>
      </w:tr>
      <w:tr w:rsidR="0020312E" w:rsidRPr="0020312E" w14:paraId="5ED7CCFC" w14:textId="77777777" w:rsidTr="00B3728E">
        <w:tc>
          <w:tcPr>
            <w:tcW w:w="2234" w:type="dxa"/>
          </w:tcPr>
          <w:p w14:paraId="43130F46" w14:textId="77777777" w:rsidR="0020312E" w:rsidRPr="0020312E" w:rsidRDefault="0020312E" w:rsidP="0020312E">
            <w:pPr>
              <w:rPr>
                <w:rFonts w:eastAsia="Calibri" w:cstheme="minorHAnsi"/>
                <w:sz w:val="16"/>
                <w:szCs w:val="16"/>
              </w:rPr>
            </w:pPr>
            <w:r w:rsidRPr="0020312E">
              <w:rPr>
                <w:rFonts w:eastAsia="Calibri" w:cstheme="minorHAnsi"/>
                <w:sz w:val="16"/>
                <w:szCs w:val="16"/>
              </w:rPr>
              <w:t>Sleep quality</w:t>
            </w:r>
          </w:p>
        </w:tc>
        <w:tc>
          <w:tcPr>
            <w:tcW w:w="3961" w:type="dxa"/>
          </w:tcPr>
          <w:p w14:paraId="4D3DBCB5" w14:textId="77777777" w:rsidR="0020312E" w:rsidRPr="0020312E" w:rsidRDefault="0020312E" w:rsidP="0020312E">
            <w:pPr>
              <w:rPr>
                <w:rFonts w:eastAsia="Calibri" w:cstheme="minorHAnsi"/>
                <w:sz w:val="16"/>
                <w:szCs w:val="16"/>
              </w:rPr>
            </w:pPr>
            <w:r w:rsidRPr="0020312E">
              <w:rPr>
                <w:rFonts w:eastAsia="Calibri" w:cstheme="minorHAnsi"/>
                <w:sz w:val="16"/>
                <w:szCs w:val="16"/>
              </w:rPr>
              <w:t>During the past month, how would you rate your sleep quality overall? Would you say it has been…</w:t>
            </w:r>
          </w:p>
          <w:p w14:paraId="547D4225" w14:textId="77777777" w:rsidR="0020312E" w:rsidRPr="0020312E" w:rsidRDefault="0020312E" w:rsidP="0020312E">
            <w:pPr>
              <w:rPr>
                <w:rFonts w:eastAsia="Calibri" w:cstheme="minorHAnsi"/>
                <w:sz w:val="16"/>
                <w:szCs w:val="16"/>
              </w:rPr>
            </w:pPr>
            <w:r w:rsidRPr="0020312E">
              <w:rPr>
                <w:rFonts w:eastAsia="Calibri" w:cstheme="minorHAnsi"/>
                <w:sz w:val="16"/>
                <w:szCs w:val="16"/>
              </w:rPr>
              <w:t>1 …Very good</w:t>
            </w:r>
          </w:p>
          <w:p w14:paraId="645F6FD6" w14:textId="77777777" w:rsidR="0020312E" w:rsidRPr="0020312E" w:rsidRDefault="0020312E" w:rsidP="0020312E">
            <w:pPr>
              <w:rPr>
                <w:rFonts w:eastAsia="Calibri" w:cstheme="minorHAnsi"/>
                <w:sz w:val="16"/>
                <w:szCs w:val="16"/>
              </w:rPr>
            </w:pPr>
            <w:r w:rsidRPr="0020312E">
              <w:rPr>
                <w:rFonts w:eastAsia="Calibri" w:cstheme="minorHAnsi"/>
                <w:sz w:val="16"/>
                <w:szCs w:val="16"/>
              </w:rPr>
              <w:t>2 …Fairly good</w:t>
            </w:r>
          </w:p>
          <w:p w14:paraId="3C52623F" w14:textId="77777777" w:rsidR="0020312E" w:rsidRPr="0020312E" w:rsidRDefault="0020312E" w:rsidP="0020312E">
            <w:pPr>
              <w:rPr>
                <w:rFonts w:eastAsia="Calibri" w:cstheme="minorHAnsi"/>
                <w:sz w:val="16"/>
                <w:szCs w:val="16"/>
              </w:rPr>
            </w:pPr>
            <w:r w:rsidRPr="0020312E">
              <w:rPr>
                <w:rFonts w:eastAsia="Calibri" w:cstheme="minorHAnsi"/>
                <w:sz w:val="16"/>
                <w:szCs w:val="16"/>
              </w:rPr>
              <w:t>3 …Fairly bad, or</w:t>
            </w:r>
          </w:p>
          <w:p w14:paraId="3F8FEE3E" w14:textId="77777777" w:rsidR="0020312E" w:rsidRPr="0020312E" w:rsidRDefault="0020312E" w:rsidP="0020312E">
            <w:pPr>
              <w:rPr>
                <w:rFonts w:eastAsia="Calibri" w:cstheme="minorHAnsi"/>
                <w:sz w:val="16"/>
                <w:szCs w:val="16"/>
              </w:rPr>
            </w:pPr>
            <w:r w:rsidRPr="0020312E">
              <w:rPr>
                <w:rFonts w:eastAsia="Calibri" w:cstheme="minorHAnsi"/>
                <w:sz w:val="16"/>
                <w:szCs w:val="16"/>
              </w:rPr>
              <w:t>4 …Very bad?</w:t>
            </w:r>
          </w:p>
        </w:tc>
        <w:tc>
          <w:tcPr>
            <w:tcW w:w="2386" w:type="dxa"/>
          </w:tcPr>
          <w:p w14:paraId="0FB394D2" w14:textId="77777777" w:rsidR="0020312E" w:rsidRPr="0020312E" w:rsidRDefault="0020312E" w:rsidP="0020312E">
            <w:pPr>
              <w:rPr>
                <w:rFonts w:eastAsia="Calibri" w:cstheme="minorHAnsi"/>
                <w:sz w:val="16"/>
                <w:szCs w:val="16"/>
              </w:rPr>
            </w:pPr>
            <w:r w:rsidRPr="0020312E">
              <w:rPr>
                <w:rFonts w:eastAsia="Calibri" w:cstheme="minorHAnsi"/>
                <w:sz w:val="16"/>
                <w:szCs w:val="16"/>
              </w:rPr>
              <w:t>Very good/fairly good vs fairly bad/very bad</w:t>
            </w:r>
          </w:p>
        </w:tc>
        <w:tc>
          <w:tcPr>
            <w:tcW w:w="1758" w:type="dxa"/>
          </w:tcPr>
          <w:p w14:paraId="7760FD06" w14:textId="77777777" w:rsidR="0020312E" w:rsidRPr="0020312E" w:rsidRDefault="0020312E" w:rsidP="0020312E">
            <w:pPr>
              <w:rPr>
                <w:rFonts w:eastAsia="Calibri" w:cstheme="minorHAnsi"/>
                <w:sz w:val="16"/>
                <w:szCs w:val="16"/>
              </w:rPr>
            </w:pPr>
          </w:p>
        </w:tc>
      </w:tr>
      <w:tr w:rsidR="0020312E" w:rsidRPr="0020312E" w14:paraId="7749868E" w14:textId="77777777" w:rsidTr="00B3728E">
        <w:tc>
          <w:tcPr>
            <w:tcW w:w="2234" w:type="dxa"/>
          </w:tcPr>
          <w:p w14:paraId="17DFB87D" w14:textId="77777777" w:rsidR="0020312E" w:rsidRPr="0020312E" w:rsidRDefault="0020312E" w:rsidP="0020312E">
            <w:pPr>
              <w:rPr>
                <w:rFonts w:eastAsia="Calibri" w:cstheme="minorHAnsi"/>
                <w:sz w:val="16"/>
                <w:szCs w:val="16"/>
              </w:rPr>
            </w:pPr>
            <w:r w:rsidRPr="0020312E">
              <w:rPr>
                <w:rFonts w:eastAsia="Calibri" w:cstheme="minorHAnsi"/>
                <w:sz w:val="16"/>
                <w:szCs w:val="16"/>
              </w:rPr>
              <w:t>Weight perception (body image)</w:t>
            </w:r>
          </w:p>
        </w:tc>
        <w:tc>
          <w:tcPr>
            <w:tcW w:w="3961" w:type="dxa"/>
          </w:tcPr>
          <w:p w14:paraId="7CB55E2F" w14:textId="77777777" w:rsidR="0020312E" w:rsidRPr="0020312E" w:rsidRDefault="0020312E" w:rsidP="0020312E">
            <w:pPr>
              <w:rPr>
                <w:rFonts w:eastAsia="Calibri" w:cstheme="minorHAnsi"/>
                <w:sz w:val="16"/>
                <w:szCs w:val="16"/>
              </w:rPr>
            </w:pPr>
            <w:r w:rsidRPr="0020312E">
              <w:rPr>
                <w:rFonts w:eastAsia="Calibri" w:cstheme="minorHAnsi"/>
                <w:sz w:val="16"/>
                <w:szCs w:val="16"/>
              </w:rPr>
              <w:t>Which of these do you think you are?</w:t>
            </w:r>
          </w:p>
          <w:p w14:paraId="54EB3BEA" w14:textId="77777777" w:rsidR="0020312E" w:rsidRPr="0020312E" w:rsidRDefault="0020312E" w:rsidP="0020312E">
            <w:pPr>
              <w:rPr>
                <w:rFonts w:eastAsia="Calibri" w:cstheme="minorHAnsi"/>
                <w:sz w:val="16"/>
                <w:szCs w:val="16"/>
              </w:rPr>
            </w:pPr>
            <w:r w:rsidRPr="0020312E">
              <w:rPr>
                <w:rFonts w:eastAsia="Calibri" w:cstheme="minorHAnsi"/>
                <w:sz w:val="16"/>
                <w:szCs w:val="16"/>
              </w:rPr>
              <w:t>1 Underweight</w:t>
            </w:r>
          </w:p>
          <w:p w14:paraId="5F66702D" w14:textId="77777777" w:rsidR="0020312E" w:rsidRPr="0020312E" w:rsidRDefault="0020312E" w:rsidP="0020312E">
            <w:pPr>
              <w:rPr>
                <w:rFonts w:eastAsia="Calibri" w:cstheme="minorHAnsi"/>
                <w:sz w:val="16"/>
                <w:szCs w:val="16"/>
              </w:rPr>
            </w:pPr>
            <w:r w:rsidRPr="0020312E">
              <w:rPr>
                <w:rFonts w:eastAsia="Calibri" w:cstheme="minorHAnsi"/>
                <w:sz w:val="16"/>
                <w:szCs w:val="16"/>
              </w:rPr>
              <w:t>2 About the right weight</w:t>
            </w:r>
          </w:p>
          <w:p w14:paraId="77EA44F6" w14:textId="77777777" w:rsidR="0020312E" w:rsidRPr="0020312E" w:rsidRDefault="0020312E" w:rsidP="0020312E">
            <w:pPr>
              <w:rPr>
                <w:rFonts w:eastAsia="Calibri" w:cstheme="minorHAnsi"/>
                <w:sz w:val="16"/>
                <w:szCs w:val="16"/>
              </w:rPr>
            </w:pPr>
            <w:r w:rsidRPr="0020312E">
              <w:rPr>
                <w:rFonts w:eastAsia="Calibri" w:cstheme="minorHAnsi"/>
                <w:sz w:val="16"/>
                <w:szCs w:val="16"/>
              </w:rPr>
              <w:t>3 Slightly overweight</w:t>
            </w:r>
          </w:p>
          <w:p w14:paraId="716490AB" w14:textId="77777777" w:rsidR="0020312E" w:rsidRPr="0020312E" w:rsidRDefault="0020312E" w:rsidP="0020312E">
            <w:pPr>
              <w:rPr>
                <w:rFonts w:eastAsia="Calibri" w:cstheme="minorHAnsi"/>
                <w:sz w:val="16"/>
                <w:szCs w:val="16"/>
              </w:rPr>
            </w:pPr>
            <w:r w:rsidRPr="0020312E">
              <w:rPr>
                <w:rFonts w:eastAsia="Calibri" w:cstheme="minorHAnsi"/>
                <w:sz w:val="16"/>
                <w:szCs w:val="16"/>
              </w:rPr>
              <w:t>4 Very overweight</w:t>
            </w:r>
          </w:p>
        </w:tc>
        <w:tc>
          <w:tcPr>
            <w:tcW w:w="2386" w:type="dxa"/>
          </w:tcPr>
          <w:p w14:paraId="3A0EE157" w14:textId="77777777" w:rsidR="0020312E" w:rsidRPr="0020312E" w:rsidRDefault="0020312E" w:rsidP="0020312E">
            <w:pPr>
              <w:rPr>
                <w:rFonts w:eastAsia="Calibri" w:cstheme="minorHAnsi"/>
                <w:sz w:val="16"/>
                <w:szCs w:val="16"/>
              </w:rPr>
            </w:pPr>
            <w:r w:rsidRPr="0020312E">
              <w:rPr>
                <w:rFonts w:eastAsia="Calibri" w:cstheme="minorHAnsi"/>
                <w:sz w:val="16"/>
                <w:szCs w:val="16"/>
              </w:rPr>
              <w:t>Right weight vs overweight/underweight</w:t>
            </w:r>
          </w:p>
        </w:tc>
        <w:tc>
          <w:tcPr>
            <w:tcW w:w="1758" w:type="dxa"/>
          </w:tcPr>
          <w:p w14:paraId="67E78BC3" w14:textId="77777777" w:rsidR="0020312E" w:rsidRPr="0020312E" w:rsidRDefault="0020312E" w:rsidP="0020312E">
            <w:pPr>
              <w:rPr>
                <w:rFonts w:eastAsia="Calibri" w:cstheme="minorHAnsi"/>
                <w:sz w:val="16"/>
                <w:szCs w:val="16"/>
              </w:rPr>
            </w:pPr>
            <w:r w:rsidRPr="0020312E">
              <w:rPr>
                <w:rFonts w:eastAsia="Calibri" w:cstheme="minorHAnsi"/>
                <w:sz w:val="16"/>
                <w:szCs w:val="16"/>
              </w:rPr>
              <w:t>Which of these do you think you are?</w:t>
            </w:r>
          </w:p>
          <w:p w14:paraId="38E9AAC8" w14:textId="77777777" w:rsidR="0020312E" w:rsidRPr="0020312E" w:rsidRDefault="0020312E" w:rsidP="0020312E">
            <w:pPr>
              <w:rPr>
                <w:rFonts w:eastAsia="Calibri" w:cstheme="minorHAnsi"/>
                <w:sz w:val="16"/>
                <w:szCs w:val="16"/>
              </w:rPr>
            </w:pPr>
          </w:p>
        </w:tc>
      </w:tr>
      <w:tr w:rsidR="0020312E" w:rsidRPr="0020312E" w14:paraId="6892D5B8" w14:textId="77777777" w:rsidTr="00B3728E">
        <w:tc>
          <w:tcPr>
            <w:tcW w:w="2234" w:type="dxa"/>
          </w:tcPr>
          <w:p w14:paraId="5ABBF5DD" w14:textId="77777777" w:rsidR="0020312E" w:rsidRPr="0020312E" w:rsidRDefault="0020312E" w:rsidP="0020312E">
            <w:pPr>
              <w:rPr>
                <w:rFonts w:eastAsia="Calibri" w:cstheme="minorHAnsi"/>
                <w:sz w:val="16"/>
                <w:szCs w:val="16"/>
              </w:rPr>
            </w:pPr>
            <w:r w:rsidRPr="0020312E">
              <w:rPr>
                <w:rFonts w:eastAsia="Calibri" w:cstheme="minorHAnsi"/>
                <w:sz w:val="16"/>
                <w:szCs w:val="16"/>
              </w:rPr>
              <w:t>BMI (kg/m</w:t>
            </w:r>
            <w:r w:rsidRPr="0020312E">
              <w:rPr>
                <w:rFonts w:eastAsia="Calibri" w:cstheme="minorHAnsi"/>
                <w:sz w:val="16"/>
                <w:szCs w:val="16"/>
                <w:vertAlign w:val="superscript"/>
              </w:rPr>
              <w:t>2</w:t>
            </w:r>
            <w:r w:rsidRPr="0020312E">
              <w:rPr>
                <w:rFonts w:eastAsia="Calibri" w:cstheme="minorHAnsi"/>
                <w:sz w:val="16"/>
                <w:szCs w:val="16"/>
              </w:rPr>
              <w:t>)</w:t>
            </w:r>
          </w:p>
        </w:tc>
        <w:tc>
          <w:tcPr>
            <w:tcW w:w="3961" w:type="dxa"/>
          </w:tcPr>
          <w:p w14:paraId="77D3F7EC" w14:textId="3C57A4F6" w:rsidR="0020312E" w:rsidRPr="0020312E" w:rsidRDefault="00862FCE" w:rsidP="0020312E">
            <w:pPr>
              <w:rPr>
                <w:rFonts w:eastAsia="Calibri" w:cstheme="minorHAnsi"/>
                <w:sz w:val="16"/>
                <w:szCs w:val="16"/>
              </w:rPr>
            </w:pPr>
            <w:r>
              <w:rPr>
                <w:rFonts w:eastAsia="Calibri" w:cstheme="minorHAnsi"/>
                <w:sz w:val="16"/>
                <w:szCs w:val="16"/>
              </w:rPr>
              <w:t>Estimated using</w:t>
            </w:r>
            <w:r w:rsidR="00CF2A5D">
              <w:rPr>
                <w:rFonts w:eastAsia="Calibri" w:cstheme="minorHAnsi"/>
                <w:sz w:val="16"/>
                <w:szCs w:val="16"/>
              </w:rPr>
              <w:t xml:space="preserve"> objectively measured</w:t>
            </w:r>
            <w:r>
              <w:rPr>
                <w:rFonts w:eastAsia="Calibri" w:cstheme="minorHAnsi"/>
                <w:sz w:val="16"/>
                <w:szCs w:val="16"/>
              </w:rPr>
              <w:t xml:space="preserve"> height</w:t>
            </w:r>
            <w:r w:rsidR="00CF2A5D">
              <w:rPr>
                <w:rFonts w:eastAsia="Calibri" w:cstheme="minorHAnsi"/>
                <w:sz w:val="16"/>
                <w:szCs w:val="16"/>
              </w:rPr>
              <w:t xml:space="preserve"> and weight </w:t>
            </w:r>
          </w:p>
        </w:tc>
        <w:tc>
          <w:tcPr>
            <w:tcW w:w="2386" w:type="dxa"/>
          </w:tcPr>
          <w:p w14:paraId="19DB145E" w14:textId="77777777" w:rsidR="0020312E" w:rsidRPr="0020312E" w:rsidRDefault="0020312E" w:rsidP="0020312E">
            <w:pPr>
              <w:rPr>
                <w:rFonts w:eastAsia="Calibri" w:cstheme="minorHAnsi"/>
                <w:sz w:val="16"/>
                <w:szCs w:val="16"/>
              </w:rPr>
            </w:pPr>
            <w:r w:rsidRPr="0020312E">
              <w:rPr>
                <w:rFonts w:eastAsia="Calibri" w:cstheme="minorHAnsi"/>
                <w:sz w:val="16"/>
                <w:szCs w:val="16"/>
              </w:rPr>
              <w:t>Continuous</w:t>
            </w:r>
          </w:p>
        </w:tc>
        <w:tc>
          <w:tcPr>
            <w:tcW w:w="1758" w:type="dxa"/>
          </w:tcPr>
          <w:p w14:paraId="04A928E7" w14:textId="77777777" w:rsidR="0020312E" w:rsidRPr="0020312E" w:rsidRDefault="0020312E" w:rsidP="0020312E">
            <w:pPr>
              <w:rPr>
                <w:rFonts w:eastAsia="Calibri" w:cstheme="minorHAnsi"/>
                <w:sz w:val="16"/>
                <w:szCs w:val="16"/>
              </w:rPr>
            </w:pPr>
          </w:p>
        </w:tc>
      </w:tr>
      <w:tr w:rsidR="0020312E" w:rsidRPr="0020312E" w14:paraId="110B74F8" w14:textId="77777777" w:rsidTr="00B3728E">
        <w:tc>
          <w:tcPr>
            <w:tcW w:w="2234" w:type="dxa"/>
          </w:tcPr>
          <w:p w14:paraId="641DEFB3" w14:textId="77777777" w:rsidR="0020312E" w:rsidRPr="0020312E" w:rsidRDefault="0020312E" w:rsidP="0020312E">
            <w:pPr>
              <w:rPr>
                <w:rFonts w:eastAsia="Calibri" w:cstheme="minorHAnsi"/>
                <w:sz w:val="16"/>
                <w:szCs w:val="16"/>
              </w:rPr>
            </w:pPr>
            <w:r w:rsidRPr="0020312E">
              <w:rPr>
                <w:rFonts w:eastAsia="Calibri" w:cstheme="minorHAnsi"/>
                <w:sz w:val="16"/>
                <w:szCs w:val="16"/>
              </w:rPr>
              <w:lastRenderedPageBreak/>
              <w:t>Overweight/obesity</w:t>
            </w:r>
          </w:p>
        </w:tc>
        <w:tc>
          <w:tcPr>
            <w:tcW w:w="3961" w:type="dxa"/>
          </w:tcPr>
          <w:p w14:paraId="6B818988" w14:textId="2F403450" w:rsidR="0020312E" w:rsidRPr="0020312E" w:rsidRDefault="00CF2A5D" w:rsidP="0020312E">
            <w:pPr>
              <w:rPr>
                <w:rFonts w:eastAsia="Calibri" w:cstheme="minorHAnsi"/>
                <w:sz w:val="16"/>
                <w:szCs w:val="16"/>
              </w:rPr>
            </w:pPr>
            <w:r>
              <w:rPr>
                <w:rFonts w:eastAsia="Calibri" w:cstheme="minorHAnsi"/>
                <w:sz w:val="16"/>
                <w:szCs w:val="16"/>
              </w:rPr>
              <w:t>Estimated using IOTF criteria fo</w:t>
            </w:r>
            <w:r w:rsidR="00DD2AA6">
              <w:rPr>
                <w:rFonts w:eastAsia="Calibri" w:cstheme="minorHAnsi"/>
                <w:sz w:val="16"/>
                <w:szCs w:val="16"/>
              </w:rPr>
              <w:t>r normal, overweight and obesity</w:t>
            </w:r>
          </w:p>
        </w:tc>
        <w:tc>
          <w:tcPr>
            <w:tcW w:w="2386" w:type="dxa"/>
          </w:tcPr>
          <w:p w14:paraId="638608A3" w14:textId="77777777" w:rsidR="0020312E" w:rsidRPr="0020312E" w:rsidRDefault="0020312E" w:rsidP="0020312E">
            <w:pPr>
              <w:rPr>
                <w:rFonts w:eastAsia="Calibri" w:cstheme="minorHAnsi"/>
                <w:sz w:val="16"/>
                <w:szCs w:val="16"/>
              </w:rPr>
            </w:pPr>
            <w:r w:rsidRPr="0020312E">
              <w:rPr>
                <w:rFonts w:eastAsia="Calibri" w:cstheme="minorHAnsi"/>
                <w:sz w:val="16"/>
                <w:szCs w:val="16"/>
              </w:rPr>
              <w:t>Normal vs. overweight/obesity</w:t>
            </w:r>
          </w:p>
        </w:tc>
        <w:tc>
          <w:tcPr>
            <w:tcW w:w="1758" w:type="dxa"/>
          </w:tcPr>
          <w:p w14:paraId="28063427" w14:textId="77777777" w:rsidR="0020312E" w:rsidRPr="0020312E" w:rsidRDefault="0020312E" w:rsidP="0020312E">
            <w:pPr>
              <w:rPr>
                <w:rFonts w:eastAsia="Calibri" w:cstheme="minorHAnsi"/>
                <w:sz w:val="16"/>
                <w:szCs w:val="16"/>
              </w:rPr>
            </w:pPr>
          </w:p>
        </w:tc>
      </w:tr>
      <w:tr w:rsidR="0020312E" w:rsidRPr="0020312E" w14:paraId="66720B1D" w14:textId="77777777" w:rsidTr="00B3728E">
        <w:tc>
          <w:tcPr>
            <w:tcW w:w="2234" w:type="dxa"/>
          </w:tcPr>
          <w:p w14:paraId="7F92F56D" w14:textId="77777777" w:rsidR="0020312E" w:rsidRPr="0020312E" w:rsidRDefault="0020312E" w:rsidP="0020312E">
            <w:pPr>
              <w:rPr>
                <w:rFonts w:eastAsia="Calibri" w:cstheme="minorHAnsi"/>
                <w:sz w:val="16"/>
                <w:szCs w:val="16"/>
              </w:rPr>
            </w:pPr>
            <w:r w:rsidRPr="0020312E">
              <w:rPr>
                <w:rFonts w:eastAsia="Calibri" w:cstheme="minorHAnsi"/>
                <w:sz w:val="16"/>
                <w:szCs w:val="16"/>
              </w:rPr>
              <w:t>Mental or physical health condition in previous year</w:t>
            </w:r>
          </w:p>
        </w:tc>
        <w:tc>
          <w:tcPr>
            <w:tcW w:w="3961" w:type="dxa"/>
          </w:tcPr>
          <w:p w14:paraId="43DE64A9" w14:textId="77777777" w:rsidR="0020312E" w:rsidRPr="0020312E" w:rsidRDefault="0020312E" w:rsidP="0020312E">
            <w:pPr>
              <w:rPr>
                <w:rFonts w:eastAsia="Calibri" w:cstheme="minorHAnsi"/>
                <w:sz w:val="16"/>
                <w:szCs w:val="16"/>
              </w:rPr>
            </w:pPr>
            <w:r w:rsidRPr="0020312E">
              <w:rPr>
                <w:rFonts w:eastAsia="Calibri" w:cstheme="minorHAnsi"/>
                <w:sz w:val="16"/>
                <w:szCs w:val="16"/>
              </w:rPr>
              <w:t>Do you have any physical or mental health conditions or illnesses lasting or expected to last 12 months or more?</w:t>
            </w:r>
          </w:p>
        </w:tc>
        <w:tc>
          <w:tcPr>
            <w:tcW w:w="2386" w:type="dxa"/>
          </w:tcPr>
          <w:p w14:paraId="45C89038"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3A51929B" w14:textId="77777777" w:rsidR="0020312E" w:rsidRPr="0020312E" w:rsidRDefault="0020312E" w:rsidP="0020312E">
            <w:pPr>
              <w:rPr>
                <w:rFonts w:eastAsia="Calibri" w:cstheme="minorHAnsi"/>
                <w:sz w:val="16"/>
                <w:szCs w:val="16"/>
              </w:rPr>
            </w:pPr>
          </w:p>
        </w:tc>
      </w:tr>
      <w:tr w:rsidR="0020312E" w:rsidRPr="0020312E" w14:paraId="518363F3" w14:textId="77777777" w:rsidTr="00B3728E">
        <w:tc>
          <w:tcPr>
            <w:tcW w:w="2234" w:type="dxa"/>
          </w:tcPr>
          <w:p w14:paraId="40214A53" w14:textId="77777777" w:rsidR="0020312E" w:rsidRPr="0020312E" w:rsidRDefault="0020312E" w:rsidP="0020312E">
            <w:pPr>
              <w:rPr>
                <w:rFonts w:eastAsia="Calibri" w:cstheme="minorHAnsi"/>
                <w:b/>
                <w:sz w:val="16"/>
                <w:szCs w:val="16"/>
              </w:rPr>
            </w:pPr>
            <w:r w:rsidRPr="0020312E">
              <w:rPr>
                <w:rFonts w:eastAsia="Calibri" w:cstheme="minorHAnsi"/>
                <w:b/>
                <w:sz w:val="16"/>
                <w:szCs w:val="16"/>
              </w:rPr>
              <w:t>Health related behaviours</w:t>
            </w:r>
          </w:p>
        </w:tc>
        <w:tc>
          <w:tcPr>
            <w:tcW w:w="3961" w:type="dxa"/>
          </w:tcPr>
          <w:p w14:paraId="582D367B" w14:textId="77777777" w:rsidR="0020312E" w:rsidRPr="0020312E" w:rsidRDefault="0020312E" w:rsidP="0020312E">
            <w:pPr>
              <w:rPr>
                <w:rFonts w:eastAsia="Calibri" w:cstheme="minorHAnsi"/>
                <w:sz w:val="16"/>
                <w:szCs w:val="16"/>
              </w:rPr>
            </w:pPr>
          </w:p>
        </w:tc>
        <w:tc>
          <w:tcPr>
            <w:tcW w:w="2386" w:type="dxa"/>
          </w:tcPr>
          <w:p w14:paraId="598FEED7" w14:textId="77777777" w:rsidR="0020312E" w:rsidRPr="0020312E" w:rsidRDefault="0020312E" w:rsidP="0020312E">
            <w:pPr>
              <w:rPr>
                <w:rFonts w:eastAsia="Calibri" w:cstheme="minorHAnsi"/>
                <w:sz w:val="16"/>
                <w:szCs w:val="16"/>
              </w:rPr>
            </w:pPr>
          </w:p>
        </w:tc>
        <w:tc>
          <w:tcPr>
            <w:tcW w:w="1758" w:type="dxa"/>
          </w:tcPr>
          <w:p w14:paraId="01CA8600" w14:textId="77777777" w:rsidR="0020312E" w:rsidRPr="0020312E" w:rsidRDefault="0020312E" w:rsidP="0020312E">
            <w:pPr>
              <w:rPr>
                <w:rFonts w:eastAsia="Calibri" w:cstheme="minorHAnsi"/>
                <w:sz w:val="16"/>
                <w:szCs w:val="16"/>
              </w:rPr>
            </w:pPr>
          </w:p>
        </w:tc>
      </w:tr>
      <w:tr w:rsidR="0020312E" w:rsidRPr="0020312E" w14:paraId="54AC376D" w14:textId="77777777" w:rsidTr="00B3728E">
        <w:tc>
          <w:tcPr>
            <w:tcW w:w="2234" w:type="dxa"/>
          </w:tcPr>
          <w:p w14:paraId="389E32BA" w14:textId="77777777" w:rsidR="0020312E" w:rsidRPr="0020312E" w:rsidRDefault="0020312E" w:rsidP="0020312E">
            <w:pPr>
              <w:rPr>
                <w:rFonts w:eastAsia="Calibri" w:cstheme="minorHAnsi"/>
                <w:sz w:val="16"/>
                <w:szCs w:val="16"/>
              </w:rPr>
            </w:pPr>
            <w:r w:rsidRPr="0020312E">
              <w:rPr>
                <w:rFonts w:eastAsia="Calibri" w:cstheme="minorHAnsi"/>
                <w:sz w:val="16"/>
                <w:szCs w:val="16"/>
              </w:rPr>
              <w:t>Smoking ever</w:t>
            </w:r>
          </w:p>
        </w:tc>
        <w:tc>
          <w:tcPr>
            <w:tcW w:w="3961" w:type="dxa"/>
          </w:tcPr>
          <w:p w14:paraId="280CE50F" w14:textId="77777777" w:rsidR="0020312E" w:rsidRPr="0020312E" w:rsidRDefault="0020312E" w:rsidP="0020312E">
            <w:pPr>
              <w:rPr>
                <w:rFonts w:eastAsia="Calibri" w:cstheme="minorHAnsi"/>
                <w:sz w:val="16"/>
                <w:szCs w:val="16"/>
              </w:rPr>
            </w:pPr>
            <w:r w:rsidRPr="0020312E">
              <w:rPr>
                <w:rFonts w:eastAsia="Calibri" w:cstheme="minorHAnsi"/>
                <w:sz w:val="16"/>
                <w:szCs w:val="16"/>
              </w:rPr>
              <w:t>Please read the following statements carefully and decide which one best suit you:</w:t>
            </w:r>
          </w:p>
          <w:p w14:paraId="11BC41F9" w14:textId="77777777" w:rsidR="0020312E" w:rsidRPr="0020312E" w:rsidRDefault="0020312E" w:rsidP="0020312E">
            <w:pPr>
              <w:rPr>
                <w:rFonts w:eastAsia="Calibri" w:cstheme="minorHAnsi"/>
                <w:sz w:val="16"/>
                <w:szCs w:val="16"/>
              </w:rPr>
            </w:pPr>
            <w:r w:rsidRPr="0020312E">
              <w:rPr>
                <w:rFonts w:eastAsia="Calibri" w:cstheme="minorHAnsi"/>
                <w:sz w:val="16"/>
                <w:szCs w:val="16"/>
              </w:rPr>
              <w:t>I have never smoked cigarettes</w:t>
            </w:r>
          </w:p>
          <w:p w14:paraId="7E3BB8E8"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have only ever tried smoking cigarettes </w:t>
            </w:r>
          </w:p>
          <w:p w14:paraId="5431991C" w14:textId="77777777" w:rsidR="0020312E" w:rsidRPr="0020312E" w:rsidRDefault="0020312E" w:rsidP="0020312E">
            <w:pPr>
              <w:rPr>
                <w:rFonts w:eastAsia="Calibri" w:cstheme="minorHAnsi"/>
                <w:sz w:val="16"/>
                <w:szCs w:val="16"/>
              </w:rPr>
            </w:pPr>
            <w:r w:rsidRPr="0020312E">
              <w:rPr>
                <w:rFonts w:eastAsia="Calibri" w:cstheme="minorHAnsi"/>
                <w:sz w:val="16"/>
                <w:szCs w:val="16"/>
              </w:rPr>
              <w:t>I used to smoke sometimes but I never smoke now</w:t>
            </w:r>
          </w:p>
          <w:p w14:paraId="0DCBB8B1"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sometimes smoke cigarettes now but I </w:t>
            </w:r>
          </w:p>
          <w:p w14:paraId="5B7918E5" w14:textId="77777777" w:rsidR="0020312E" w:rsidRPr="0020312E" w:rsidRDefault="0020312E" w:rsidP="0020312E">
            <w:pPr>
              <w:rPr>
                <w:rFonts w:eastAsia="Calibri" w:cstheme="minorHAnsi"/>
                <w:sz w:val="16"/>
                <w:szCs w:val="16"/>
              </w:rPr>
            </w:pPr>
            <w:r w:rsidRPr="0020312E">
              <w:rPr>
                <w:rFonts w:eastAsia="Calibri" w:cstheme="minorHAnsi"/>
                <w:sz w:val="16"/>
                <w:szCs w:val="16"/>
              </w:rPr>
              <w:t>I usually smoke between one and six cigarettes per day</w:t>
            </w:r>
          </w:p>
          <w:p w14:paraId="4FBCE4AE" w14:textId="77777777" w:rsidR="0020312E" w:rsidRPr="0020312E" w:rsidRDefault="0020312E" w:rsidP="0020312E">
            <w:pPr>
              <w:rPr>
                <w:rFonts w:eastAsia="Calibri" w:cstheme="minorHAnsi"/>
                <w:sz w:val="16"/>
                <w:szCs w:val="16"/>
              </w:rPr>
            </w:pPr>
            <w:r w:rsidRPr="0020312E">
              <w:rPr>
                <w:rFonts w:eastAsia="Calibri" w:cstheme="minorHAnsi"/>
                <w:sz w:val="16"/>
                <w:szCs w:val="16"/>
              </w:rPr>
              <w:t>I usually smoke more than six cigarette per day</w:t>
            </w:r>
          </w:p>
          <w:p w14:paraId="1C9DB8BC"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Do not know </w:t>
            </w:r>
          </w:p>
          <w:p w14:paraId="69C4CFBF"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I do not wish to answer </w:t>
            </w:r>
          </w:p>
          <w:p w14:paraId="3E62CF38" w14:textId="77777777" w:rsidR="0020312E" w:rsidRPr="0020312E" w:rsidRDefault="0020312E" w:rsidP="0020312E">
            <w:pPr>
              <w:rPr>
                <w:rFonts w:eastAsia="Calibri" w:cstheme="minorHAnsi"/>
                <w:sz w:val="16"/>
                <w:szCs w:val="16"/>
              </w:rPr>
            </w:pPr>
            <w:r w:rsidRPr="0020312E">
              <w:rPr>
                <w:rFonts w:eastAsia="Calibri" w:cstheme="minorHAnsi"/>
                <w:sz w:val="16"/>
                <w:szCs w:val="16"/>
              </w:rPr>
              <w:t>No answer</w:t>
            </w:r>
          </w:p>
        </w:tc>
        <w:tc>
          <w:tcPr>
            <w:tcW w:w="2386" w:type="dxa"/>
          </w:tcPr>
          <w:p w14:paraId="6FB46258" w14:textId="77777777" w:rsidR="0020312E" w:rsidRPr="0020312E" w:rsidRDefault="0020312E" w:rsidP="0020312E">
            <w:pPr>
              <w:rPr>
                <w:rFonts w:eastAsia="Calibri" w:cstheme="minorHAnsi"/>
                <w:sz w:val="16"/>
                <w:szCs w:val="16"/>
              </w:rPr>
            </w:pPr>
            <w:r w:rsidRPr="0020312E">
              <w:rPr>
                <w:rFonts w:eastAsia="Calibri" w:cstheme="minorHAnsi"/>
                <w:sz w:val="16"/>
                <w:szCs w:val="16"/>
              </w:rPr>
              <w:t>Never/former versus current</w:t>
            </w:r>
          </w:p>
        </w:tc>
        <w:tc>
          <w:tcPr>
            <w:tcW w:w="1758" w:type="dxa"/>
          </w:tcPr>
          <w:p w14:paraId="762DC359" w14:textId="77777777" w:rsidR="0020312E" w:rsidRPr="0020312E" w:rsidRDefault="0020312E" w:rsidP="0020312E">
            <w:pPr>
              <w:rPr>
                <w:rFonts w:eastAsia="Calibri" w:cstheme="minorHAnsi"/>
                <w:sz w:val="16"/>
                <w:szCs w:val="16"/>
              </w:rPr>
            </w:pPr>
          </w:p>
        </w:tc>
      </w:tr>
      <w:tr w:rsidR="0020312E" w:rsidRPr="0020312E" w14:paraId="263BC382" w14:textId="77777777" w:rsidTr="00B3728E">
        <w:tc>
          <w:tcPr>
            <w:tcW w:w="2234" w:type="dxa"/>
          </w:tcPr>
          <w:p w14:paraId="6DD72171" w14:textId="77777777" w:rsidR="0020312E" w:rsidRPr="0020312E" w:rsidRDefault="0020312E" w:rsidP="0020312E">
            <w:pPr>
              <w:rPr>
                <w:rFonts w:eastAsia="Calibri" w:cstheme="minorHAnsi"/>
                <w:sz w:val="16"/>
                <w:szCs w:val="16"/>
              </w:rPr>
            </w:pPr>
            <w:r w:rsidRPr="0020312E">
              <w:rPr>
                <w:rFonts w:eastAsia="Calibri" w:cstheme="minorHAnsi"/>
                <w:sz w:val="16"/>
                <w:szCs w:val="16"/>
              </w:rPr>
              <w:t>Current smoking status</w:t>
            </w:r>
          </w:p>
        </w:tc>
        <w:tc>
          <w:tcPr>
            <w:tcW w:w="3961" w:type="dxa"/>
          </w:tcPr>
          <w:p w14:paraId="712AEBE0" w14:textId="5A6F13AA" w:rsidR="0020312E" w:rsidRPr="0020312E" w:rsidRDefault="0020312E" w:rsidP="0020312E">
            <w:pPr>
              <w:rPr>
                <w:rFonts w:eastAsia="Calibri" w:cstheme="minorHAnsi"/>
                <w:sz w:val="16"/>
                <w:szCs w:val="16"/>
              </w:rPr>
            </w:pPr>
            <w:r>
              <w:rPr>
                <w:rFonts w:eastAsia="Calibri" w:cstheme="minorHAnsi"/>
                <w:sz w:val="16"/>
                <w:szCs w:val="16"/>
              </w:rPr>
              <w:t>Above options</w:t>
            </w:r>
          </w:p>
        </w:tc>
        <w:tc>
          <w:tcPr>
            <w:tcW w:w="2386" w:type="dxa"/>
          </w:tcPr>
          <w:p w14:paraId="16A7EC16"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4318B746" w14:textId="77777777" w:rsidR="0020312E" w:rsidRPr="0020312E" w:rsidRDefault="0020312E" w:rsidP="0020312E">
            <w:pPr>
              <w:rPr>
                <w:rFonts w:eastAsia="Calibri" w:cstheme="minorHAnsi"/>
                <w:sz w:val="16"/>
                <w:szCs w:val="16"/>
              </w:rPr>
            </w:pPr>
          </w:p>
        </w:tc>
      </w:tr>
      <w:tr w:rsidR="0020312E" w:rsidRPr="0020312E" w14:paraId="6A5CCE50" w14:textId="77777777" w:rsidTr="00B3728E">
        <w:tc>
          <w:tcPr>
            <w:tcW w:w="2234" w:type="dxa"/>
          </w:tcPr>
          <w:p w14:paraId="5DC82C37" w14:textId="77777777" w:rsidR="0020312E" w:rsidRPr="0020312E" w:rsidRDefault="0020312E" w:rsidP="0020312E">
            <w:pPr>
              <w:rPr>
                <w:rFonts w:eastAsia="Calibri" w:cstheme="minorHAnsi"/>
                <w:sz w:val="16"/>
                <w:szCs w:val="16"/>
              </w:rPr>
            </w:pPr>
            <w:r w:rsidRPr="0020312E">
              <w:rPr>
                <w:rFonts w:eastAsia="Calibri" w:cstheme="minorHAnsi"/>
                <w:sz w:val="16"/>
                <w:szCs w:val="16"/>
              </w:rPr>
              <w:t>Frequency of alcohol consumption</w:t>
            </w:r>
          </w:p>
        </w:tc>
        <w:tc>
          <w:tcPr>
            <w:tcW w:w="3961" w:type="dxa"/>
          </w:tcPr>
          <w:p w14:paraId="63551996" w14:textId="77777777" w:rsidR="0020312E" w:rsidRPr="0020312E" w:rsidRDefault="0020312E" w:rsidP="0020312E">
            <w:pPr>
              <w:rPr>
                <w:rFonts w:eastAsia="Calibri" w:cstheme="minorHAnsi"/>
                <w:sz w:val="16"/>
                <w:szCs w:val="16"/>
              </w:rPr>
            </w:pPr>
            <w:r w:rsidRPr="0020312E">
              <w:rPr>
                <w:rFonts w:eastAsia="Calibri" w:cstheme="minorHAnsi"/>
                <w:sz w:val="16"/>
                <w:szCs w:val="16"/>
              </w:rPr>
              <w:t>How many times have you had an alcoholic drink in the last 12 months?</w:t>
            </w:r>
          </w:p>
        </w:tc>
        <w:tc>
          <w:tcPr>
            <w:tcW w:w="2386" w:type="dxa"/>
          </w:tcPr>
          <w:p w14:paraId="52C38701" w14:textId="77777777" w:rsidR="0020312E" w:rsidRPr="0020312E" w:rsidRDefault="0020312E" w:rsidP="0020312E">
            <w:pPr>
              <w:rPr>
                <w:rFonts w:eastAsia="Calibri" w:cstheme="minorHAnsi"/>
                <w:sz w:val="16"/>
                <w:szCs w:val="16"/>
              </w:rPr>
            </w:pPr>
            <w:r w:rsidRPr="0020312E">
              <w:rPr>
                <w:rFonts w:eastAsia="Calibri" w:cstheme="minorHAnsi"/>
                <w:sz w:val="16"/>
                <w:szCs w:val="16"/>
              </w:rPr>
              <w:t>&lt;5 times vs &gt;5times</w:t>
            </w:r>
          </w:p>
        </w:tc>
        <w:tc>
          <w:tcPr>
            <w:tcW w:w="1758" w:type="dxa"/>
          </w:tcPr>
          <w:p w14:paraId="321F0057" w14:textId="77777777" w:rsidR="0020312E" w:rsidRPr="0020312E" w:rsidRDefault="0020312E" w:rsidP="0020312E">
            <w:pPr>
              <w:rPr>
                <w:rFonts w:eastAsia="Calibri" w:cstheme="minorHAnsi"/>
                <w:sz w:val="16"/>
                <w:szCs w:val="16"/>
              </w:rPr>
            </w:pPr>
          </w:p>
        </w:tc>
      </w:tr>
      <w:tr w:rsidR="0020312E" w:rsidRPr="0020312E" w14:paraId="07EEDC88" w14:textId="77777777" w:rsidTr="00B3728E">
        <w:tc>
          <w:tcPr>
            <w:tcW w:w="2234" w:type="dxa"/>
          </w:tcPr>
          <w:p w14:paraId="0563C28F" w14:textId="77777777" w:rsidR="0020312E" w:rsidRPr="0020312E" w:rsidRDefault="0020312E" w:rsidP="0020312E">
            <w:pPr>
              <w:rPr>
                <w:rFonts w:eastAsia="Calibri" w:cstheme="minorHAnsi"/>
                <w:sz w:val="16"/>
                <w:szCs w:val="16"/>
              </w:rPr>
            </w:pPr>
            <w:r w:rsidRPr="0020312E">
              <w:rPr>
                <w:rFonts w:eastAsia="Calibri" w:cstheme="minorHAnsi"/>
                <w:sz w:val="16"/>
                <w:szCs w:val="16"/>
              </w:rPr>
              <w:t>Drug use (any drug use ever)</w:t>
            </w:r>
          </w:p>
        </w:tc>
        <w:tc>
          <w:tcPr>
            <w:tcW w:w="3961" w:type="dxa"/>
          </w:tcPr>
          <w:p w14:paraId="5F2BA637" w14:textId="77777777" w:rsidR="0020312E" w:rsidRPr="0020312E" w:rsidRDefault="0020312E" w:rsidP="0020312E">
            <w:pPr>
              <w:rPr>
                <w:rFonts w:eastAsia="Calibri" w:cstheme="minorHAnsi"/>
                <w:sz w:val="16"/>
                <w:szCs w:val="16"/>
              </w:rPr>
            </w:pPr>
            <w:r w:rsidRPr="0020312E">
              <w:rPr>
                <w:rFonts w:eastAsia="Calibri" w:cstheme="minorHAnsi"/>
                <w:sz w:val="16"/>
                <w:szCs w:val="16"/>
              </w:rPr>
              <w:t>Have you ever taken any of the following?</w:t>
            </w:r>
          </w:p>
          <w:p w14:paraId="289463A6" w14:textId="77777777" w:rsidR="0020312E" w:rsidRPr="0020312E" w:rsidRDefault="0020312E" w:rsidP="0020312E">
            <w:pPr>
              <w:rPr>
                <w:rFonts w:eastAsia="Calibri" w:cstheme="minorHAnsi"/>
                <w:sz w:val="16"/>
                <w:szCs w:val="16"/>
              </w:rPr>
            </w:pPr>
          </w:p>
          <w:p w14:paraId="5FBF9EB6" w14:textId="77777777" w:rsidR="0020312E" w:rsidRPr="0020312E" w:rsidRDefault="0020312E" w:rsidP="0020312E">
            <w:pPr>
              <w:rPr>
                <w:rFonts w:eastAsia="Calibri" w:cstheme="minorHAnsi"/>
                <w:sz w:val="16"/>
                <w:szCs w:val="16"/>
              </w:rPr>
            </w:pPr>
            <w:r w:rsidRPr="0020312E">
              <w:rPr>
                <w:rFonts w:eastAsia="Calibri" w:cstheme="minorHAnsi"/>
                <w:sz w:val="16"/>
                <w:szCs w:val="16"/>
              </w:rPr>
              <w:t>Options included: Cannabis (Marijuana, Dope, Pot, Hash, Grass, Ganja, Weed)</w:t>
            </w:r>
          </w:p>
          <w:p w14:paraId="553889ED" w14:textId="77777777" w:rsidR="0020312E" w:rsidRPr="0020312E" w:rsidRDefault="0020312E" w:rsidP="0020312E">
            <w:pPr>
              <w:rPr>
                <w:rFonts w:eastAsia="Calibri" w:cstheme="minorHAnsi"/>
                <w:sz w:val="16"/>
                <w:szCs w:val="16"/>
              </w:rPr>
            </w:pPr>
            <w:r w:rsidRPr="0020312E">
              <w:rPr>
                <w:rFonts w:eastAsia="Calibri" w:cstheme="minorHAnsi"/>
                <w:sz w:val="16"/>
                <w:szCs w:val="16"/>
              </w:rPr>
              <w:t>Cocaine powder (Coke)</w:t>
            </w:r>
          </w:p>
          <w:p w14:paraId="751032D2" w14:textId="77777777" w:rsidR="0020312E" w:rsidRPr="0020312E" w:rsidRDefault="0020312E" w:rsidP="0020312E">
            <w:pPr>
              <w:rPr>
                <w:rFonts w:eastAsia="Calibri" w:cstheme="minorHAnsi"/>
                <w:sz w:val="16"/>
                <w:szCs w:val="16"/>
              </w:rPr>
            </w:pPr>
            <w:r w:rsidRPr="0020312E">
              <w:rPr>
                <w:rFonts w:eastAsia="Calibri" w:cstheme="minorHAnsi"/>
                <w:sz w:val="16"/>
                <w:szCs w:val="16"/>
              </w:rPr>
              <w:t>Acid or LSD</w:t>
            </w:r>
          </w:p>
          <w:p w14:paraId="097A8772" w14:textId="77777777" w:rsidR="0020312E" w:rsidRPr="0020312E" w:rsidRDefault="0020312E" w:rsidP="0020312E">
            <w:pPr>
              <w:rPr>
                <w:rFonts w:eastAsia="Calibri" w:cstheme="minorHAnsi"/>
                <w:sz w:val="16"/>
                <w:szCs w:val="16"/>
              </w:rPr>
            </w:pPr>
            <w:r w:rsidRPr="0020312E">
              <w:rPr>
                <w:rFonts w:eastAsia="Calibri" w:cstheme="minorHAnsi"/>
                <w:sz w:val="16"/>
                <w:szCs w:val="16"/>
              </w:rPr>
              <w:t>Ecstasy</w:t>
            </w:r>
          </w:p>
          <w:p w14:paraId="3CAADC48"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Heroin </w:t>
            </w:r>
          </w:p>
          <w:p w14:paraId="01D19505"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Crack </w:t>
            </w:r>
          </w:p>
          <w:p w14:paraId="604E92A4" w14:textId="77777777" w:rsidR="0020312E" w:rsidRPr="0020312E" w:rsidRDefault="0020312E" w:rsidP="0020312E">
            <w:pPr>
              <w:rPr>
                <w:rFonts w:eastAsia="Calibri" w:cstheme="minorHAnsi"/>
                <w:sz w:val="16"/>
                <w:szCs w:val="16"/>
              </w:rPr>
            </w:pPr>
            <w:r w:rsidRPr="0020312E">
              <w:rPr>
                <w:rFonts w:eastAsia="Calibri" w:cstheme="minorHAnsi"/>
                <w:sz w:val="16"/>
                <w:szCs w:val="16"/>
              </w:rPr>
              <w:t>Speed or Amphetamines</w:t>
            </w:r>
          </w:p>
          <w:p w14:paraId="415C95C4" w14:textId="77777777" w:rsidR="0020312E" w:rsidRPr="0020312E" w:rsidRDefault="0020312E" w:rsidP="0020312E">
            <w:pPr>
              <w:rPr>
                <w:rFonts w:eastAsia="Calibri" w:cstheme="minorHAnsi"/>
                <w:sz w:val="16"/>
                <w:szCs w:val="16"/>
              </w:rPr>
            </w:pPr>
            <w:r w:rsidRPr="0020312E">
              <w:rPr>
                <w:rFonts w:eastAsia="Calibri" w:cstheme="minorHAnsi"/>
                <w:sz w:val="16"/>
                <w:szCs w:val="16"/>
              </w:rPr>
              <w:t>Methamphetamine (crystal meth)</w:t>
            </w:r>
          </w:p>
          <w:p w14:paraId="17EA582C"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Ketamine </w:t>
            </w:r>
          </w:p>
          <w:p w14:paraId="14454CE7"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Mephedrone </w:t>
            </w:r>
          </w:p>
          <w:p w14:paraId="41A4073F"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Psychoactive substances </w:t>
            </w:r>
          </w:p>
        </w:tc>
        <w:tc>
          <w:tcPr>
            <w:tcW w:w="2386" w:type="dxa"/>
          </w:tcPr>
          <w:p w14:paraId="4CB6C0BF" w14:textId="77777777" w:rsidR="0020312E" w:rsidRPr="0020312E" w:rsidRDefault="0020312E" w:rsidP="0020312E">
            <w:pPr>
              <w:rPr>
                <w:rFonts w:eastAsia="Calibri" w:cstheme="minorHAnsi"/>
                <w:sz w:val="16"/>
                <w:szCs w:val="16"/>
              </w:rPr>
            </w:pPr>
            <w:r w:rsidRPr="0020312E">
              <w:rPr>
                <w:rFonts w:eastAsia="Calibri" w:cstheme="minorHAnsi"/>
                <w:sz w:val="16"/>
                <w:szCs w:val="16"/>
              </w:rPr>
              <w:t>Never vs yes</w:t>
            </w:r>
          </w:p>
        </w:tc>
        <w:tc>
          <w:tcPr>
            <w:tcW w:w="1758" w:type="dxa"/>
          </w:tcPr>
          <w:p w14:paraId="1A0D3675" w14:textId="77777777" w:rsidR="0020312E" w:rsidRPr="0020312E" w:rsidRDefault="0020312E" w:rsidP="0020312E">
            <w:pPr>
              <w:rPr>
                <w:rFonts w:eastAsia="Calibri" w:cstheme="minorHAnsi"/>
                <w:sz w:val="16"/>
                <w:szCs w:val="16"/>
              </w:rPr>
            </w:pPr>
          </w:p>
        </w:tc>
      </w:tr>
      <w:tr w:rsidR="0020312E" w:rsidRPr="0020312E" w14:paraId="0D05633D" w14:textId="77777777" w:rsidTr="00B3728E">
        <w:tc>
          <w:tcPr>
            <w:tcW w:w="2234" w:type="dxa"/>
          </w:tcPr>
          <w:p w14:paraId="718EFF75" w14:textId="77777777" w:rsidR="0020312E" w:rsidRPr="0020312E" w:rsidRDefault="0020312E" w:rsidP="0020312E">
            <w:pPr>
              <w:rPr>
                <w:rFonts w:eastAsia="Calibri" w:cstheme="minorHAnsi"/>
                <w:sz w:val="16"/>
                <w:szCs w:val="16"/>
              </w:rPr>
            </w:pPr>
            <w:r w:rsidRPr="0020312E">
              <w:rPr>
                <w:rFonts w:eastAsia="Calibri" w:cstheme="minorHAnsi"/>
                <w:sz w:val="16"/>
                <w:szCs w:val="16"/>
              </w:rPr>
              <w:t>Cannabis use only (ever)</w:t>
            </w:r>
          </w:p>
        </w:tc>
        <w:tc>
          <w:tcPr>
            <w:tcW w:w="3961" w:type="dxa"/>
          </w:tcPr>
          <w:p w14:paraId="15EB123C" w14:textId="77777777" w:rsidR="0020312E" w:rsidRPr="0020312E" w:rsidRDefault="0020312E" w:rsidP="0020312E">
            <w:pPr>
              <w:rPr>
                <w:rFonts w:eastAsia="Calibri" w:cstheme="minorHAnsi"/>
                <w:sz w:val="16"/>
                <w:szCs w:val="16"/>
              </w:rPr>
            </w:pPr>
            <w:r w:rsidRPr="0020312E">
              <w:rPr>
                <w:rFonts w:eastAsia="Calibri" w:cstheme="minorHAnsi"/>
                <w:sz w:val="16"/>
                <w:szCs w:val="16"/>
              </w:rPr>
              <w:t>Have you ever taken any of the following?</w:t>
            </w:r>
          </w:p>
        </w:tc>
        <w:tc>
          <w:tcPr>
            <w:tcW w:w="2386" w:type="dxa"/>
          </w:tcPr>
          <w:p w14:paraId="76273C78" w14:textId="77777777" w:rsidR="0020312E" w:rsidRPr="0020312E" w:rsidRDefault="0020312E" w:rsidP="0020312E">
            <w:pPr>
              <w:rPr>
                <w:rFonts w:eastAsia="Calibri" w:cstheme="minorHAnsi"/>
                <w:sz w:val="16"/>
                <w:szCs w:val="16"/>
              </w:rPr>
            </w:pPr>
            <w:r w:rsidRPr="0020312E">
              <w:rPr>
                <w:rFonts w:eastAsia="Calibri" w:cstheme="minorHAnsi"/>
                <w:sz w:val="16"/>
                <w:szCs w:val="16"/>
              </w:rPr>
              <w:t>Never vs yes</w:t>
            </w:r>
          </w:p>
        </w:tc>
        <w:tc>
          <w:tcPr>
            <w:tcW w:w="1758" w:type="dxa"/>
          </w:tcPr>
          <w:p w14:paraId="5A47BC08" w14:textId="77777777" w:rsidR="0020312E" w:rsidRPr="0020312E" w:rsidRDefault="0020312E" w:rsidP="0020312E">
            <w:pPr>
              <w:rPr>
                <w:rFonts w:eastAsia="Calibri" w:cstheme="minorHAnsi"/>
                <w:sz w:val="16"/>
                <w:szCs w:val="16"/>
              </w:rPr>
            </w:pPr>
          </w:p>
        </w:tc>
      </w:tr>
      <w:tr w:rsidR="0020312E" w:rsidRPr="0020312E" w14:paraId="4139F8BB" w14:textId="77777777" w:rsidTr="00B3728E">
        <w:tc>
          <w:tcPr>
            <w:tcW w:w="2234" w:type="dxa"/>
          </w:tcPr>
          <w:p w14:paraId="22BCD6F4" w14:textId="77777777" w:rsidR="0020312E" w:rsidRPr="0020312E" w:rsidRDefault="0020312E" w:rsidP="0020312E">
            <w:pPr>
              <w:rPr>
                <w:rFonts w:eastAsia="Calibri" w:cstheme="minorHAnsi"/>
                <w:sz w:val="16"/>
                <w:szCs w:val="16"/>
              </w:rPr>
            </w:pPr>
            <w:r w:rsidRPr="0020312E">
              <w:rPr>
                <w:rFonts w:eastAsia="Calibri" w:cstheme="minorHAnsi"/>
                <w:sz w:val="16"/>
                <w:szCs w:val="16"/>
              </w:rPr>
              <w:t xml:space="preserve">Frequency of cannabis use </w:t>
            </w:r>
          </w:p>
        </w:tc>
        <w:tc>
          <w:tcPr>
            <w:tcW w:w="3961" w:type="dxa"/>
          </w:tcPr>
          <w:p w14:paraId="418F2688" w14:textId="77777777" w:rsidR="0020312E" w:rsidRPr="0020312E" w:rsidRDefault="0020312E" w:rsidP="0020312E">
            <w:pPr>
              <w:rPr>
                <w:rFonts w:eastAsia="Calibri" w:cstheme="minorHAnsi"/>
                <w:sz w:val="16"/>
                <w:szCs w:val="16"/>
              </w:rPr>
            </w:pPr>
            <w:r w:rsidRPr="0020312E">
              <w:rPr>
                <w:rFonts w:eastAsia="Calibri" w:cstheme="minorHAnsi"/>
                <w:sz w:val="16"/>
                <w:szCs w:val="16"/>
              </w:rPr>
              <w:t>In the past year how many times have you taken cannabis?</w:t>
            </w:r>
          </w:p>
        </w:tc>
        <w:tc>
          <w:tcPr>
            <w:tcW w:w="2386" w:type="dxa"/>
          </w:tcPr>
          <w:p w14:paraId="2BC60BB8" w14:textId="77777777" w:rsidR="0020312E" w:rsidRPr="0020312E" w:rsidRDefault="0020312E" w:rsidP="0020312E">
            <w:pPr>
              <w:rPr>
                <w:rFonts w:eastAsia="Calibri" w:cstheme="minorHAnsi"/>
                <w:sz w:val="16"/>
                <w:szCs w:val="16"/>
              </w:rPr>
            </w:pPr>
            <w:r w:rsidRPr="0020312E">
              <w:rPr>
                <w:rFonts w:eastAsia="Calibri" w:cstheme="minorHAnsi"/>
                <w:sz w:val="16"/>
                <w:szCs w:val="16"/>
              </w:rPr>
              <w:t>&lt;4 times vs &gt;4 times</w:t>
            </w:r>
          </w:p>
        </w:tc>
        <w:tc>
          <w:tcPr>
            <w:tcW w:w="1758" w:type="dxa"/>
          </w:tcPr>
          <w:p w14:paraId="67BC634A" w14:textId="77777777" w:rsidR="0020312E" w:rsidRPr="0020312E" w:rsidRDefault="0020312E" w:rsidP="0020312E">
            <w:pPr>
              <w:rPr>
                <w:rFonts w:eastAsia="Calibri" w:cstheme="minorHAnsi"/>
                <w:sz w:val="16"/>
                <w:szCs w:val="16"/>
              </w:rPr>
            </w:pPr>
          </w:p>
        </w:tc>
      </w:tr>
      <w:tr w:rsidR="0020312E" w:rsidRPr="0020312E" w14:paraId="718EAB2F" w14:textId="77777777" w:rsidTr="00B3728E">
        <w:tc>
          <w:tcPr>
            <w:tcW w:w="2234" w:type="dxa"/>
          </w:tcPr>
          <w:p w14:paraId="6807F885" w14:textId="77777777" w:rsidR="0020312E" w:rsidRPr="0020312E" w:rsidRDefault="0020312E" w:rsidP="0020312E">
            <w:pPr>
              <w:rPr>
                <w:rFonts w:eastAsia="Calibri" w:cstheme="minorHAnsi"/>
                <w:sz w:val="16"/>
                <w:szCs w:val="16"/>
              </w:rPr>
            </w:pPr>
            <w:r w:rsidRPr="0020312E">
              <w:rPr>
                <w:rFonts w:eastAsia="Calibri" w:cstheme="minorHAnsi"/>
                <w:sz w:val="16"/>
                <w:szCs w:val="16"/>
              </w:rPr>
              <w:t>Sexual intercourse (ever had)</w:t>
            </w:r>
          </w:p>
        </w:tc>
        <w:tc>
          <w:tcPr>
            <w:tcW w:w="3961" w:type="dxa"/>
          </w:tcPr>
          <w:p w14:paraId="14D5F750" w14:textId="77777777" w:rsidR="0020312E" w:rsidRPr="0020312E" w:rsidRDefault="0020312E" w:rsidP="0020312E">
            <w:pPr>
              <w:rPr>
                <w:rFonts w:eastAsia="Calibri" w:cstheme="minorHAnsi"/>
                <w:sz w:val="16"/>
                <w:szCs w:val="16"/>
              </w:rPr>
            </w:pPr>
            <w:r w:rsidRPr="0020312E">
              <w:rPr>
                <w:rFonts w:eastAsia="Calibri" w:cstheme="minorHAnsi"/>
                <w:sz w:val="16"/>
                <w:szCs w:val="16"/>
              </w:rPr>
              <w:t>Have you ever had sexual intercourse with someone?</w:t>
            </w:r>
          </w:p>
        </w:tc>
        <w:tc>
          <w:tcPr>
            <w:tcW w:w="2386" w:type="dxa"/>
          </w:tcPr>
          <w:p w14:paraId="6F7D683D"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3914E47F" w14:textId="77777777" w:rsidR="0020312E" w:rsidRPr="0020312E" w:rsidRDefault="0020312E" w:rsidP="0020312E">
            <w:pPr>
              <w:rPr>
                <w:rFonts w:eastAsia="Calibri" w:cstheme="minorHAnsi"/>
                <w:sz w:val="16"/>
                <w:szCs w:val="16"/>
              </w:rPr>
            </w:pPr>
          </w:p>
        </w:tc>
      </w:tr>
      <w:tr w:rsidR="0020312E" w:rsidRPr="0020312E" w14:paraId="4322C312" w14:textId="77777777" w:rsidTr="00B3728E">
        <w:tc>
          <w:tcPr>
            <w:tcW w:w="2234" w:type="dxa"/>
          </w:tcPr>
          <w:p w14:paraId="094A1C1E" w14:textId="77777777" w:rsidR="0020312E" w:rsidRPr="0020312E" w:rsidRDefault="0020312E" w:rsidP="0020312E">
            <w:pPr>
              <w:rPr>
                <w:rFonts w:eastAsia="Calibri" w:cstheme="minorHAnsi"/>
                <w:sz w:val="16"/>
                <w:szCs w:val="16"/>
              </w:rPr>
            </w:pPr>
            <w:r w:rsidRPr="0020312E">
              <w:rPr>
                <w:rFonts w:eastAsia="Calibri" w:cstheme="minorHAnsi"/>
                <w:sz w:val="16"/>
                <w:szCs w:val="16"/>
              </w:rPr>
              <w:t>Risky sex (use of contraception)</w:t>
            </w:r>
          </w:p>
        </w:tc>
        <w:tc>
          <w:tcPr>
            <w:tcW w:w="3961" w:type="dxa"/>
          </w:tcPr>
          <w:p w14:paraId="7B25700E" w14:textId="77777777" w:rsidR="0020312E" w:rsidRPr="0020312E" w:rsidRDefault="0020312E" w:rsidP="0020312E">
            <w:pPr>
              <w:rPr>
                <w:rFonts w:eastAsia="Calibri" w:cstheme="minorHAnsi"/>
                <w:sz w:val="16"/>
                <w:szCs w:val="16"/>
              </w:rPr>
            </w:pPr>
            <w:r w:rsidRPr="0020312E">
              <w:rPr>
                <w:rFonts w:eastAsia="Calibri" w:cstheme="minorHAnsi"/>
                <w:sz w:val="16"/>
                <w:szCs w:val="16"/>
              </w:rPr>
              <w:t>Do you or any partner regularly use any of these forms of contraception or protection when having sex together?</w:t>
            </w:r>
          </w:p>
        </w:tc>
        <w:tc>
          <w:tcPr>
            <w:tcW w:w="2386" w:type="dxa"/>
          </w:tcPr>
          <w:p w14:paraId="6648BC06" w14:textId="77777777" w:rsidR="0020312E" w:rsidRPr="0020312E" w:rsidRDefault="0020312E" w:rsidP="0020312E">
            <w:pPr>
              <w:rPr>
                <w:rFonts w:eastAsia="Calibri" w:cstheme="minorHAnsi"/>
                <w:sz w:val="16"/>
                <w:szCs w:val="16"/>
              </w:rPr>
            </w:pPr>
            <w:r w:rsidRPr="0020312E">
              <w:rPr>
                <w:rFonts w:eastAsia="Calibri" w:cstheme="minorHAnsi"/>
                <w:sz w:val="16"/>
                <w:szCs w:val="16"/>
              </w:rPr>
              <w:t>No vs yes</w:t>
            </w:r>
          </w:p>
        </w:tc>
        <w:tc>
          <w:tcPr>
            <w:tcW w:w="1758" w:type="dxa"/>
          </w:tcPr>
          <w:p w14:paraId="0F622499" w14:textId="77777777" w:rsidR="0020312E" w:rsidRPr="0020312E" w:rsidRDefault="0020312E" w:rsidP="0020312E">
            <w:pPr>
              <w:rPr>
                <w:rFonts w:eastAsia="Calibri" w:cstheme="minorHAnsi"/>
                <w:sz w:val="16"/>
                <w:szCs w:val="16"/>
              </w:rPr>
            </w:pPr>
          </w:p>
        </w:tc>
      </w:tr>
      <w:tr w:rsidR="0020312E" w:rsidRPr="0020312E" w14:paraId="5A464398" w14:textId="77777777" w:rsidTr="00B3728E">
        <w:tc>
          <w:tcPr>
            <w:tcW w:w="2234" w:type="dxa"/>
          </w:tcPr>
          <w:p w14:paraId="27A259F0" w14:textId="77777777" w:rsidR="0020312E" w:rsidRPr="0020312E" w:rsidRDefault="0020312E" w:rsidP="0020312E">
            <w:pPr>
              <w:rPr>
                <w:rFonts w:eastAsia="Calibri" w:cstheme="minorHAnsi"/>
                <w:sz w:val="16"/>
                <w:szCs w:val="16"/>
              </w:rPr>
            </w:pPr>
            <w:r w:rsidRPr="0020312E">
              <w:rPr>
                <w:rFonts w:eastAsia="Calibri" w:cstheme="minorHAnsi"/>
                <w:sz w:val="16"/>
                <w:szCs w:val="16"/>
              </w:rPr>
              <w:t>Exercise in previous week</w:t>
            </w:r>
          </w:p>
        </w:tc>
        <w:tc>
          <w:tcPr>
            <w:tcW w:w="3961" w:type="dxa"/>
          </w:tcPr>
          <w:p w14:paraId="1A612235" w14:textId="77777777" w:rsidR="0020312E" w:rsidRPr="0020312E" w:rsidRDefault="0020312E" w:rsidP="0020312E">
            <w:pPr>
              <w:rPr>
                <w:rFonts w:eastAsia="Calibri" w:cstheme="minorHAnsi"/>
                <w:sz w:val="16"/>
                <w:szCs w:val="16"/>
              </w:rPr>
            </w:pPr>
            <w:r w:rsidRPr="0020312E">
              <w:rPr>
                <w:rFonts w:eastAsia="Calibri" w:cstheme="minorHAnsi"/>
                <w:sz w:val="16"/>
                <w:szCs w:val="16"/>
              </w:rPr>
              <w:t>On how many days in the last week did you do a total of at least an hour of moderate to vigorous physical activity?</w:t>
            </w:r>
          </w:p>
          <w:p w14:paraId="1B6A12D0" w14:textId="77777777" w:rsidR="0020312E" w:rsidRPr="0020312E" w:rsidRDefault="0020312E" w:rsidP="0020312E">
            <w:pPr>
              <w:rPr>
                <w:rFonts w:eastAsia="Calibri" w:cstheme="minorHAnsi"/>
                <w:sz w:val="16"/>
                <w:szCs w:val="16"/>
              </w:rPr>
            </w:pPr>
            <w:r w:rsidRPr="0020312E">
              <w:rPr>
                <w:rFonts w:eastAsia="Calibri" w:cstheme="minorHAnsi"/>
                <w:sz w:val="16"/>
                <w:szCs w:val="16"/>
              </w:rPr>
              <w:t>By moderate to vigorous we mean any physical activity that makes you get warmer, breathe harder and makes your heart beat faster, e.g. riding a bike, running, playing football, swimming, dancing, etc.</w:t>
            </w:r>
          </w:p>
        </w:tc>
        <w:tc>
          <w:tcPr>
            <w:tcW w:w="2386" w:type="dxa"/>
          </w:tcPr>
          <w:p w14:paraId="4F607AF2" w14:textId="77777777" w:rsidR="0020312E" w:rsidRPr="0020312E" w:rsidRDefault="0020312E" w:rsidP="0020312E">
            <w:pPr>
              <w:rPr>
                <w:rFonts w:eastAsia="Calibri" w:cstheme="minorHAnsi"/>
                <w:sz w:val="16"/>
                <w:szCs w:val="16"/>
              </w:rPr>
            </w:pPr>
            <w:r w:rsidRPr="0020312E">
              <w:rPr>
                <w:rFonts w:eastAsia="Calibri" w:cstheme="minorHAnsi"/>
                <w:sz w:val="16"/>
                <w:szCs w:val="16"/>
              </w:rPr>
              <w:t>None vs. any amount</w:t>
            </w:r>
          </w:p>
        </w:tc>
        <w:tc>
          <w:tcPr>
            <w:tcW w:w="1758" w:type="dxa"/>
          </w:tcPr>
          <w:p w14:paraId="43597765" w14:textId="77777777" w:rsidR="0020312E" w:rsidRPr="0020312E" w:rsidRDefault="0020312E" w:rsidP="0020312E">
            <w:pPr>
              <w:rPr>
                <w:rFonts w:eastAsia="Calibri" w:cstheme="minorHAnsi"/>
                <w:sz w:val="16"/>
                <w:szCs w:val="16"/>
              </w:rPr>
            </w:pPr>
          </w:p>
        </w:tc>
      </w:tr>
      <w:tr w:rsidR="0020312E" w:rsidRPr="0020312E" w14:paraId="5D3F8302" w14:textId="77777777" w:rsidTr="00B3728E">
        <w:tc>
          <w:tcPr>
            <w:tcW w:w="2234" w:type="dxa"/>
          </w:tcPr>
          <w:p w14:paraId="549BF941" w14:textId="77777777" w:rsidR="0020312E" w:rsidRPr="0020312E" w:rsidRDefault="0020312E" w:rsidP="0020312E">
            <w:pPr>
              <w:rPr>
                <w:rFonts w:eastAsia="Calibri" w:cstheme="minorHAnsi"/>
                <w:sz w:val="16"/>
                <w:szCs w:val="16"/>
              </w:rPr>
            </w:pPr>
            <w:r w:rsidRPr="0020312E">
              <w:rPr>
                <w:rFonts w:eastAsia="Calibri" w:cstheme="minorHAnsi"/>
                <w:sz w:val="16"/>
                <w:szCs w:val="16"/>
              </w:rPr>
              <w:t>Antisocial behaviour</w:t>
            </w:r>
          </w:p>
        </w:tc>
        <w:tc>
          <w:tcPr>
            <w:tcW w:w="3961" w:type="dxa"/>
          </w:tcPr>
          <w:p w14:paraId="7EB6270C" w14:textId="77777777" w:rsidR="0020312E" w:rsidRPr="0020312E" w:rsidRDefault="0020312E" w:rsidP="0020312E">
            <w:pPr>
              <w:rPr>
                <w:rFonts w:eastAsia="Calibri" w:cstheme="minorHAnsi"/>
                <w:sz w:val="16"/>
                <w:szCs w:val="16"/>
              </w:rPr>
            </w:pPr>
            <w:r w:rsidRPr="0020312E">
              <w:rPr>
                <w:rFonts w:eastAsia="Calibri" w:cstheme="minorHAnsi"/>
                <w:sz w:val="16"/>
                <w:szCs w:val="16"/>
              </w:rPr>
              <w:t>Any antisocial behaviour in previous 12 months:</w:t>
            </w:r>
          </w:p>
          <w:p w14:paraId="2D0501E7" w14:textId="77777777" w:rsidR="0020312E" w:rsidRPr="0020312E" w:rsidRDefault="0020312E" w:rsidP="0020312E">
            <w:pPr>
              <w:rPr>
                <w:rFonts w:eastAsia="Calibri" w:cstheme="minorHAnsi"/>
                <w:sz w:val="16"/>
                <w:szCs w:val="16"/>
              </w:rPr>
            </w:pPr>
            <w:r w:rsidRPr="0020312E">
              <w:rPr>
                <w:rFonts w:eastAsia="Calibri" w:cstheme="minorHAnsi"/>
                <w:sz w:val="16"/>
                <w:szCs w:val="16"/>
              </w:rPr>
              <w:t>Pushed or shoved/hit/slapped/punched someone?</w:t>
            </w:r>
          </w:p>
          <w:p w14:paraId="3426CF37" w14:textId="77777777" w:rsidR="0020312E" w:rsidRPr="0020312E" w:rsidRDefault="0020312E" w:rsidP="0020312E">
            <w:pPr>
              <w:rPr>
                <w:rFonts w:eastAsia="Calibri" w:cstheme="minorHAnsi"/>
                <w:sz w:val="16"/>
                <w:szCs w:val="16"/>
              </w:rPr>
            </w:pPr>
            <w:r w:rsidRPr="0020312E">
              <w:rPr>
                <w:rFonts w:eastAsia="Calibri" w:cstheme="minorHAnsi"/>
                <w:sz w:val="16"/>
                <w:szCs w:val="16"/>
              </w:rPr>
              <w:t>Hit someone with or used a weapon?</w:t>
            </w:r>
          </w:p>
          <w:p w14:paraId="4FE831B8" w14:textId="77777777" w:rsidR="0020312E" w:rsidRPr="0020312E" w:rsidRDefault="0020312E" w:rsidP="0020312E">
            <w:pPr>
              <w:rPr>
                <w:rFonts w:eastAsia="Calibri" w:cstheme="minorHAnsi"/>
                <w:sz w:val="16"/>
                <w:szCs w:val="16"/>
              </w:rPr>
            </w:pPr>
            <w:r w:rsidRPr="0020312E">
              <w:rPr>
                <w:rFonts w:eastAsia="Calibri" w:cstheme="minorHAnsi"/>
                <w:sz w:val="16"/>
                <w:szCs w:val="16"/>
              </w:rPr>
              <w:t>Stolen something from someone. e.g. a mobile phone, money etc.?</w:t>
            </w:r>
          </w:p>
          <w:p w14:paraId="19C8374A" w14:textId="77777777" w:rsidR="0020312E" w:rsidRPr="0020312E" w:rsidRDefault="0020312E" w:rsidP="0020312E">
            <w:pPr>
              <w:rPr>
                <w:rFonts w:eastAsia="Calibri" w:cstheme="minorHAnsi"/>
                <w:sz w:val="16"/>
                <w:szCs w:val="16"/>
              </w:rPr>
            </w:pPr>
            <w:r w:rsidRPr="0020312E">
              <w:rPr>
                <w:rFonts w:eastAsia="Calibri" w:cstheme="minorHAnsi"/>
                <w:sz w:val="16"/>
                <w:szCs w:val="16"/>
              </w:rPr>
              <w:t>Harassed or bothered someone via mobile phone or email?</w:t>
            </w:r>
          </w:p>
          <w:p w14:paraId="30FDC463" w14:textId="77777777" w:rsidR="0020312E" w:rsidRPr="0020312E" w:rsidRDefault="0020312E" w:rsidP="0020312E">
            <w:pPr>
              <w:rPr>
                <w:rFonts w:eastAsia="Calibri" w:cstheme="minorHAnsi"/>
                <w:sz w:val="16"/>
                <w:szCs w:val="16"/>
              </w:rPr>
            </w:pPr>
            <w:r w:rsidRPr="0020312E">
              <w:rPr>
                <w:rFonts w:eastAsia="Calibri" w:cstheme="minorHAnsi"/>
                <w:sz w:val="16"/>
                <w:szCs w:val="16"/>
              </w:rPr>
              <w:t>Sent pictures or spread rumours about someone via phone, email, social media or online?</w:t>
            </w:r>
          </w:p>
          <w:p w14:paraId="1263CDC7" w14:textId="77777777" w:rsidR="0020312E" w:rsidRPr="0020312E" w:rsidRDefault="0020312E" w:rsidP="0020312E">
            <w:pPr>
              <w:rPr>
                <w:rFonts w:eastAsia="Calibri" w:cstheme="minorHAnsi"/>
                <w:sz w:val="16"/>
                <w:szCs w:val="16"/>
              </w:rPr>
            </w:pPr>
            <w:r w:rsidRPr="0020312E">
              <w:rPr>
                <w:rFonts w:eastAsia="Calibri" w:cstheme="minorHAnsi"/>
                <w:sz w:val="16"/>
                <w:szCs w:val="16"/>
              </w:rPr>
              <w:t>Made an unwelcome sexual approach or assaulted someone sexually?</w:t>
            </w:r>
          </w:p>
        </w:tc>
        <w:tc>
          <w:tcPr>
            <w:tcW w:w="2386" w:type="dxa"/>
          </w:tcPr>
          <w:p w14:paraId="19DA0D88" w14:textId="77777777" w:rsidR="0020312E" w:rsidRPr="0020312E" w:rsidRDefault="0020312E" w:rsidP="0020312E">
            <w:pPr>
              <w:rPr>
                <w:rFonts w:eastAsia="Calibri" w:cstheme="minorHAnsi"/>
                <w:sz w:val="16"/>
                <w:szCs w:val="16"/>
              </w:rPr>
            </w:pPr>
            <w:r w:rsidRPr="0020312E">
              <w:rPr>
                <w:rFonts w:eastAsia="Calibri" w:cstheme="minorHAnsi"/>
                <w:sz w:val="16"/>
                <w:szCs w:val="16"/>
              </w:rPr>
              <w:t>Yes or no</w:t>
            </w:r>
          </w:p>
        </w:tc>
        <w:tc>
          <w:tcPr>
            <w:tcW w:w="1758" w:type="dxa"/>
          </w:tcPr>
          <w:p w14:paraId="5D45E3C2" w14:textId="77777777" w:rsidR="0020312E" w:rsidRPr="0020312E" w:rsidRDefault="0020312E" w:rsidP="0020312E">
            <w:pPr>
              <w:rPr>
                <w:rFonts w:eastAsia="Calibri" w:cstheme="minorHAnsi"/>
                <w:sz w:val="16"/>
                <w:szCs w:val="16"/>
              </w:rPr>
            </w:pPr>
          </w:p>
        </w:tc>
      </w:tr>
    </w:tbl>
    <w:p w14:paraId="6891D564" w14:textId="77777777" w:rsidR="0020312E" w:rsidRPr="0020312E" w:rsidRDefault="0020312E" w:rsidP="0020312E">
      <w:r w:rsidRPr="0020312E">
        <w:br w:type="page"/>
      </w:r>
    </w:p>
    <w:p w14:paraId="3DB44C39" w14:textId="1CCEE677" w:rsidR="0020312E" w:rsidRPr="0020312E" w:rsidRDefault="0020312E" w:rsidP="0020312E">
      <w:pPr>
        <w:rPr>
          <w:b/>
          <w:bCs/>
        </w:rPr>
      </w:pPr>
      <w:bookmarkStart w:id="0" w:name="_Hlk171151576"/>
      <w:r w:rsidRPr="0020312E">
        <w:rPr>
          <w:b/>
          <w:bCs/>
        </w:rPr>
        <w:lastRenderedPageBreak/>
        <w:t>Supplemental Table 3. Associations between sexual identit</w:t>
      </w:r>
      <w:r w:rsidR="002518B7">
        <w:rPr>
          <w:b/>
          <w:bCs/>
        </w:rPr>
        <w:t>y</w:t>
      </w:r>
      <w:r w:rsidRPr="0020312E">
        <w:rPr>
          <w:b/>
          <w:bCs/>
        </w:rPr>
        <w:t xml:space="preserve"> and binary mental health outcomes in 9,789 young individuals aged 17 from the Millennium Cohort Study. Estimates are from multivariable logistic regression models (models adjusted for sex, parental income and ethnicity)</w:t>
      </w:r>
    </w:p>
    <w:tbl>
      <w:tblPr>
        <w:tblStyle w:val="TableGrid"/>
        <w:tblW w:w="0" w:type="auto"/>
        <w:tblInd w:w="-147" w:type="dxa"/>
        <w:tblLook w:val="04A0" w:firstRow="1" w:lastRow="0" w:firstColumn="1" w:lastColumn="0" w:noHBand="0" w:noVBand="1"/>
      </w:tblPr>
      <w:tblGrid>
        <w:gridCol w:w="2127"/>
        <w:gridCol w:w="574"/>
        <w:gridCol w:w="992"/>
        <w:gridCol w:w="574"/>
        <w:gridCol w:w="992"/>
        <w:gridCol w:w="638"/>
        <w:gridCol w:w="983"/>
        <w:gridCol w:w="839"/>
        <w:gridCol w:w="983"/>
        <w:gridCol w:w="658"/>
        <w:gridCol w:w="983"/>
      </w:tblGrid>
      <w:tr w:rsidR="0020312E" w:rsidRPr="0020312E" w14:paraId="7100F06A" w14:textId="77777777" w:rsidTr="00B3728E">
        <w:trPr>
          <w:trHeight w:val="360"/>
        </w:trPr>
        <w:tc>
          <w:tcPr>
            <w:tcW w:w="2127" w:type="dxa"/>
            <w:noWrap/>
          </w:tcPr>
          <w:p w14:paraId="48DCF9F4" w14:textId="77777777" w:rsidR="0020312E" w:rsidRPr="0020312E" w:rsidRDefault="0020312E" w:rsidP="0020312E">
            <w:pPr>
              <w:rPr>
                <w:b/>
                <w:bCs/>
                <w:sz w:val="20"/>
                <w:szCs w:val="20"/>
              </w:rPr>
            </w:pPr>
          </w:p>
        </w:tc>
        <w:tc>
          <w:tcPr>
            <w:tcW w:w="8189" w:type="dxa"/>
            <w:gridSpan w:val="10"/>
            <w:noWrap/>
          </w:tcPr>
          <w:p w14:paraId="606DD7E9" w14:textId="654E3E56" w:rsidR="0020312E" w:rsidRPr="0020312E" w:rsidRDefault="0020312E" w:rsidP="0020312E">
            <w:pPr>
              <w:jc w:val="center"/>
              <w:rPr>
                <w:i/>
                <w:iCs/>
                <w:sz w:val="20"/>
                <w:szCs w:val="20"/>
              </w:rPr>
            </w:pPr>
            <w:r w:rsidRPr="0020312E">
              <w:rPr>
                <w:i/>
                <w:iCs/>
                <w:sz w:val="20"/>
                <w:szCs w:val="20"/>
              </w:rPr>
              <w:t>Emotional and behavioural difficulties based on the Strengths and Difficulties Questionnaire (SDQ)</w:t>
            </w:r>
          </w:p>
        </w:tc>
      </w:tr>
      <w:tr w:rsidR="0020312E" w:rsidRPr="0020312E" w14:paraId="41D06F46" w14:textId="77777777" w:rsidTr="00B3728E">
        <w:trPr>
          <w:trHeight w:val="360"/>
        </w:trPr>
        <w:tc>
          <w:tcPr>
            <w:tcW w:w="2127" w:type="dxa"/>
            <w:noWrap/>
            <w:hideMark/>
          </w:tcPr>
          <w:p w14:paraId="4C140C7E" w14:textId="77777777" w:rsidR="0020312E" w:rsidRPr="0020312E" w:rsidRDefault="0020312E" w:rsidP="0020312E">
            <w:pPr>
              <w:rPr>
                <w:b/>
                <w:bCs/>
                <w:sz w:val="20"/>
                <w:szCs w:val="20"/>
              </w:rPr>
            </w:pPr>
          </w:p>
        </w:tc>
        <w:tc>
          <w:tcPr>
            <w:tcW w:w="1563" w:type="dxa"/>
            <w:gridSpan w:val="2"/>
            <w:noWrap/>
            <w:hideMark/>
          </w:tcPr>
          <w:p w14:paraId="38300C86" w14:textId="77777777" w:rsidR="0020312E" w:rsidRPr="0020312E" w:rsidRDefault="0020312E" w:rsidP="0020312E">
            <w:pPr>
              <w:jc w:val="center"/>
              <w:rPr>
                <w:rFonts w:ascii="Calibri" w:eastAsia="Calibri" w:hAnsi="Calibri" w:cs="Calibri"/>
                <w:b/>
                <w:sz w:val="18"/>
                <w:szCs w:val="18"/>
              </w:rPr>
            </w:pPr>
            <w:r w:rsidRPr="0020312E">
              <w:rPr>
                <w:rFonts w:ascii="Calibri" w:eastAsia="Calibri" w:hAnsi="Calibri" w:cs="Calibri"/>
                <w:b/>
                <w:sz w:val="18"/>
                <w:szCs w:val="18"/>
              </w:rPr>
              <w:t>Emotional problems</w:t>
            </w:r>
          </w:p>
        </w:tc>
        <w:tc>
          <w:tcPr>
            <w:tcW w:w="1563" w:type="dxa"/>
            <w:gridSpan w:val="2"/>
            <w:noWrap/>
            <w:hideMark/>
          </w:tcPr>
          <w:p w14:paraId="265D46D9" w14:textId="77777777" w:rsidR="0020312E" w:rsidRPr="0020312E" w:rsidRDefault="0020312E" w:rsidP="0020312E">
            <w:pPr>
              <w:jc w:val="center"/>
              <w:rPr>
                <w:sz w:val="18"/>
                <w:szCs w:val="18"/>
              </w:rPr>
            </w:pPr>
            <w:r w:rsidRPr="0020312E">
              <w:rPr>
                <w:rFonts w:ascii="Calibri" w:eastAsia="Calibri" w:hAnsi="Calibri" w:cs="Calibri"/>
                <w:b/>
                <w:sz w:val="18"/>
                <w:szCs w:val="18"/>
              </w:rPr>
              <w:t>Conduct disorders</w:t>
            </w:r>
          </w:p>
        </w:tc>
        <w:tc>
          <w:tcPr>
            <w:tcW w:w="1614" w:type="dxa"/>
            <w:gridSpan w:val="2"/>
            <w:noWrap/>
            <w:hideMark/>
          </w:tcPr>
          <w:p w14:paraId="6373C853" w14:textId="77777777" w:rsidR="0020312E" w:rsidRPr="0020312E" w:rsidRDefault="0020312E" w:rsidP="0020312E">
            <w:pPr>
              <w:jc w:val="center"/>
              <w:rPr>
                <w:sz w:val="18"/>
                <w:szCs w:val="18"/>
              </w:rPr>
            </w:pPr>
            <w:r w:rsidRPr="0020312E">
              <w:rPr>
                <w:rFonts w:ascii="Calibri" w:eastAsia="Calibri" w:hAnsi="Calibri" w:cs="Calibri"/>
                <w:b/>
                <w:sz w:val="18"/>
                <w:szCs w:val="18"/>
              </w:rPr>
              <w:t>Peer problems</w:t>
            </w:r>
          </w:p>
        </w:tc>
        <w:tc>
          <w:tcPr>
            <w:tcW w:w="1815" w:type="dxa"/>
            <w:gridSpan w:val="2"/>
            <w:noWrap/>
            <w:hideMark/>
          </w:tcPr>
          <w:p w14:paraId="6BD8FBA8" w14:textId="77777777" w:rsidR="0020312E" w:rsidRPr="0020312E" w:rsidRDefault="0020312E" w:rsidP="0020312E">
            <w:pPr>
              <w:jc w:val="center"/>
              <w:rPr>
                <w:sz w:val="18"/>
                <w:szCs w:val="18"/>
              </w:rPr>
            </w:pPr>
            <w:r w:rsidRPr="0020312E">
              <w:rPr>
                <w:rFonts w:ascii="Calibri" w:eastAsia="Calibri" w:hAnsi="Calibri" w:cs="Calibri"/>
                <w:b/>
                <w:sz w:val="18"/>
                <w:szCs w:val="18"/>
              </w:rPr>
              <w:t>Hyperactivity</w:t>
            </w:r>
          </w:p>
        </w:tc>
        <w:tc>
          <w:tcPr>
            <w:tcW w:w="1634" w:type="dxa"/>
            <w:gridSpan w:val="2"/>
            <w:noWrap/>
            <w:hideMark/>
          </w:tcPr>
          <w:p w14:paraId="7E3B3E42" w14:textId="221DF6EE" w:rsidR="0020312E" w:rsidRPr="0020312E" w:rsidRDefault="0020312E" w:rsidP="0020312E">
            <w:pPr>
              <w:jc w:val="center"/>
              <w:rPr>
                <w:sz w:val="18"/>
                <w:szCs w:val="18"/>
              </w:rPr>
            </w:pPr>
            <w:r w:rsidRPr="0020312E">
              <w:rPr>
                <w:rFonts w:ascii="Calibri" w:eastAsia="Calibri" w:hAnsi="Calibri" w:cs="Calibri"/>
                <w:b/>
                <w:sz w:val="18"/>
                <w:szCs w:val="18"/>
              </w:rPr>
              <w:t>Prosocial behaviour</w:t>
            </w:r>
          </w:p>
        </w:tc>
      </w:tr>
      <w:tr w:rsidR="0020312E" w:rsidRPr="0020312E" w14:paraId="0CB38844" w14:textId="77777777" w:rsidTr="00B3728E">
        <w:trPr>
          <w:trHeight w:val="288"/>
        </w:trPr>
        <w:tc>
          <w:tcPr>
            <w:tcW w:w="2127" w:type="dxa"/>
            <w:noWrap/>
            <w:hideMark/>
          </w:tcPr>
          <w:p w14:paraId="7449AFA9" w14:textId="77777777" w:rsidR="0020312E" w:rsidRPr="0020312E" w:rsidRDefault="0020312E" w:rsidP="0020312E">
            <w:pPr>
              <w:rPr>
                <w:sz w:val="20"/>
                <w:szCs w:val="20"/>
              </w:rPr>
            </w:pPr>
            <w:r w:rsidRPr="0020312E">
              <w:rPr>
                <w:rFonts w:cstheme="minorHAnsi"/>
                <w:b/>
                <w:bCs/>
                <w:sz w:val="20"/>
                <w:szCs w:val="20"/>
              </w:rPr>
              <w:t>Sexual identity</w:t>
            </w:r>
          </w:p>
        </w:tc>
        <w:tc>
          <w:tcPr>
            <w:tcW w:w="571" w:type="dxa"/>
            <w:noWrap/>
            <w:hideMark/>
          </w:tcPr>
          <w:p w14:paraId="49E4E16D" w14:textId="77777777" w:rsidR="0020312E" w:rsidRPr="0020312E" w:rsidRDefault="0020312E" w:rsidP="0020312E">
            <w:pPr>
              <w:jc w:val="center"/>
              <w:rPr>
                <w:b/>
                <w:bCs/>
                <w:sz w:val="20"/>
                <w:szCs w:val="20"/>
              </w:rPr>
            </w:pPr>
            <w:r w:rsidRPr="0020312E">
              <w:rPr>
                <w:b/>
                <w:bCs/>
                <w:sz w:val="20"/>
                <w:szCs w:val="20"/>
              </w:rPr>
              <w:t>OR</w:t>
            </w:r>
          </w:p>
        </w:tc>
        <w:tc>
          <w:tcPr>
            <w:tcW w:w="992" w:type="dxa"/>
            <w:noWrap/>
            <w:hideMark/>
          </w:tcPr>
          <w:p w14:paraId="6CA8F653" w14:textId="77777777" w:rsidR="0020312E" w:rsidRPr="0020312E" w:rsidRDefault="0020312E" w:rsidP="0020312E">
            <w:pPr>
              <w:jc w:val="center"/>
              <w:rPr>
                <w:b/>
                <w:bCs/>
                <w:sz w:val="20"/>
                <w:szCs w:val="20"/>
              </w:rPr>
            </w:pPr>
            <w:r w:rsidRPr="0020312E">
              <w:rPr>
                <w:b/>
                <w:bCs/>
                <w:sz w:val="20"/>
                <w:szCs w:val="20"/>
              </w:rPr>
              <w:t>95% CI</w:t>
            </w:r>
          </w:p>
        </w:tc>
        <w:tc>
          <w:tcPr>
            <w:tcW w:w="571" w:type="dxa"/>
            <w:noWrap/>
            <w:hideMark/>
          </w:tcPr>
          <w:p w14:paraId="28FEC54A" w14:textId="77777777" w:rsidR="0020312E" w:rsidRPr="0020312E" w:rsidRDefault="0020312E" w:rsidP="0020312E">
            <w:pPr>
              <w:jc w:val="center"/>
              <w:rPr>
                <w:b/>
                <w:bCs/>
                <w:sz w:val="20"/>
                <w:szCs w:val="20"/>
              </w:rPr>
            </w:pPr>
            <w:r w:rsidRPr="0020312E">
              <w:rPr>
                <w:b/>
                <w:bCs/>
                <w:sz w:val="20"/>
                <w:szCs w:val="20"/>
              </w:rPr>
              <w:t>OR</w:t>
            </w:r>
          </w:p>
        </w:tc>
        <w:tc>
          <w:tcPr>
            <w:tcW w:w="992" w:type="dxa"/>
            <w:noWrap/>
            <w:hideMark/>
          </w:tcPr>
          <w:p w14:paraId="50E37A87" w14:textId="77777777" w:rsidR="0020312E" w:rsidRPr="0020312E" w:rsidRDefault="0020312E" w:rsidP="0020312E">
            <w:pPr>
              <w:jc w:val="center"/>
              <w:rPr>
                <w:b/>
                <w:bCs/>
                <w:sz w:val="20"/>
                <w:szCs w:val="20"/>
              </w:rPr>
            </w:pPr>
            <w:r w:rsidRPr="0020312E">
              <w:rPr>
                <w:b/>
                <w:bCs/>
                <w:sz w:val="20"/>
                <w:szCs w:val="20"/>
              </w:rPr>
              <w:t>95% CI</w:t>
            </w:r>
          </w:p>
        </w:tc>
        <w:tc>
          <w:tcPr>
            <w:tcW w:w="638" w:type="dxa"/>
            <w:noWrap/>
            <w:hideMark/>
          </w:tcPr>
          <w:p w14:paraId="41E0744B" w14:textId="77777777" w:rsidR="0020312E" w:rsidRPr="0020312E" w:rsidRDefault="0020312E" w:rsidP="0020312E">
            <w:pPr>
              <w:jc w:val="center"/>
              <w:rPr>
                <w:b/>
                <w:bCs/>
                <w:sz w:val="20"/>
                <w:szCs w:val="20"/>
              </w:rPr>
            </w:pPr>
            <w:r w:rsidRPr="0020312E">
              <w:rPr>
                <w:b/>
                <w:bCs/>
                <w:sz w:val="20"/>
                <w:szCs w:val="20"/>
              </w:rPr>
              <w:t>OR</w:t>
            </w:r>
          </w:p>
        </w:tc>
        <w:tc>
          <w:tcPr>
            <w:tcW w:w="976" w:type="dxa"/>
            <w:noWrap/>
            <w:hideMark/>
          </w:tcPr>
          <w:p w14:paraId="5ADA469F" w14:textId="77777777" w:rsidR="0020312E" w:rsidRPr="0020312E" w:rsidRDefault="0020312E" w:rsidP="0020312E">
            <w:pPr>
              <w:jc w:val="center"/>
              <w:rPr>
                <w:b/>
                <w:bCs/>
                <w:sz w:val="20"/>
                <w:szCs w:val="20"/>
              </w:rPr>
            </w:pPr>
            <w:r w:rsidRPr="0020312E">
              <w:rPr>
                <w:b/>
                <w:bCs/>
                <w:sz w:val="20"/>
                <w:szCs w:val="20"/>
              </w:rPr>
              <w:t>95% CI</w:t>
            </w:r>
          </w:p>
        </w:tc>
        <w:tc>
          <w:tcPr>
            <w:tcW w:w="839" w:type="dxa"/>
            <w:noWrap/>
            <w:hideMark/>
          </w:tcPr>
          <w:p w14:paraId="02D438C0" w14:textId="77777777" w:rsidR="0020312E" w:rsidRPr="0020312E" w:rsidRDefault="0020312E" w:rsidP="0020312E">
            <w:pPr>
              <w:jc w:val="center"/>
              <w:rPr>
                <w:b/>
                <w:bCs/>
                <w:sz w:val="20"/>
                <w:szCs w:val="20"/>
              </w:rPr>
            </w:pPr>
            <w:r w:rsidRPr="0020312E">
              <w:rPr>
                <w:b/>
                <w:bCs/>
                <w:sz w:val="20"/>
                <w:szCs w:val="20"/>
              </w:rPr>
              <w:t>OR</w:t>
            </w:r>
          </w:p>
        </w:tc>
        <w:tc>
          <w:tcPr>
            <w:tcW w:w="976" w:type="dxa"/>
            <w:noWrap/>
            <w:hideMark/>
          </w:tcPr>
          <w:p w14:paraId="2291E250" w14:textId="77777777" w:rsidR="0020312E" w:rsidRPr="0020312E" w:rsidRDefault="0020312E" w:rsidP="0020312E">
            <w:pPr>
              <w:jc w:val="center"/>
              <w:rPr>
                <w:b/>
                <w:bCs/>
                <w:sz w:val="20"/>
                <w:szCs w:val="20"/>
              </w:rPr>
            </w:pPr>
            <w:r w:rsidRPr="0020312E">
              <w:rPr>
                <w:b/>
                <w:bCs/>
                <w:sz w:val="20"/>
                <w:szCs w:val="20"/>
              </w:rPr>
              <w:t>95% CI</w:t>
            </w:r>
          </w:p>
        </w:tc>
        <w:tc>
          <w:tcPr>
            <w:tcW w:w="658" w:type="dxa"/>
            <w:noWrap/>
            <w:hideMark/>
          </w:tcPr>
          <w:p w14:paraId="51A3D242" w14:textId="77777777" w:rsidR="0020312E" w:rsidRPr="0020312E" w:rsidRDefault="0020312E" w:rsidP="0020312E">
            <w:pPr>
              <w:jc w:val="center"/>
              <w:rPr>
                <w:b/>
                <w:bCs/>
                <w:sz w:val="20"/>
                <w:szCs w:val="20"/>
              </w:rPr>
            </w:pPr>
            <w:r w:rsidRPr="0020312E">
              <w:rPr>
                <w:b/>
                <w:bCs/>
                <w:sz w:val="20"/>
                <w:szCs w:val="20"/>
              </w:rPr>
              <w:t>OR</w:t>
            </w:r>
          </w:p>
        </w:tc>
        <w:tc>
          <w:tcPr>
            <w:tcW w:w="976" w:type="dxa"/>
            <w:noWrap/>
            <w:hideMark/>
          </w:tcPr>
          <w:p w14:paraId="14C60B7D" w14:textId="77777777" w:rsidR="0020312E" w:rsidRPr="0020312E" w:rsidRDefault="0020312E" w:rsidP="0020312E">
            <w:pPr>
              <w:jc w:val="center"/>
              <w:rPr>
                <w:b/>
                <w:bCs/>
                <w:sz w:val="20"/>
                <w:szCs w:val="20"/>
              </w:rPr>
            </w:pPr>
            <w:r w:rsidRPr="0020312E">
              <w:rPr>
                <w:b/>
                <w:bCs/>
                <w:sz w:val="20"/>
                <w:szCs w:val="20"/>
              </w:rPr>
              <w:t>95% CI</w:t>
            </w:r>
          </w:p>
        </w:tc>
      </w:tr>
      <w:tr w:rsidR="0020312E" w:rsidRPr="0020312E" w14:paraId="659AC5AE" w14:textId="77777777" w:rsidTr="00B3728E">
        <w:trPr>
          <w:trHeight w:val="288"/>
        </w:trPr>
        <w:tc>
          <w:tcPr>
            <w:tcW w:w="2127" w:type="dxa"/>
            <w:noWrap/>
            <w:hideMark/>
          </w:tcPr>
          <w:p w14:paraId="5E7F419D" w14:textId="77777777" w:rsidR="0020312E" w:rsidRPr="0020312E" w:rsidRDefault="0020312E" w:rsidP="0020312E">
            <w:pPr>
              <w:rPr>
                <w:sz w:val="20"/>
                <w:szCs w:val="20"/>
              </w:rPr>
            </w:pPr>
            <w:r w:rsidRPr="0020312E">
              <w:rPr>
                <w:sz w:val="20"/>
                <w:szCs w:val="20"/>
              </w:rPr>
              <w:t>Heterosexual</w:t>
            </w:r>
          </w:p>
        </w:tc>
        <w:tc>
          <w:tcPr>
            <w:tcW w:w="571" w:type="dxa"/>
            <w:noWrap/>
          </w:tcPr>
          <w:p w14:paraId="5305049E" w14:textId="77777777" w:rsidR="0020312E" w:rsidRPr="0020312E" w:rsidRDefault="0020312E" w:rsidP="0020312E">
            <w:pPr>
              <w:rPr>
                <w:sz w:val="20"/>
                <w:szCs w:val="20"/>
              </w:rPr>
            </w:pPr>
            <w:r w:rsidRPr="0020312E">
              <w:rPr>
                <w:sz w:val="20"/>
                <w:szCs w:val="20"/>
              </w:rPr>
              <w:t>Ref</w:t>
            </w:r>
          </w:p>
        </w:tc>
        <w:tc>
          <w:tcPr>
            <w:tcW w:w="992" w:type="dxa"/>
            <w:noWrap/>
          </w:tcPr>
          <w:p w14:paraId="028F0069" w14:textId="77777777" w:rsidR="0020312E" w:rsidRPr="0020312E" w:rsidRDefault="0020312E" w:rsidP="0020312E">
            <w:pPr>
              <w:rPr>
                <w:sz w:val="20"/>
                <w:szCs w:val="20"/>
              </w:rPr>
            </w:pPr>
          </w:p>
        </w:tc>
        <w:tc>
          <w:tcPr>
            <w:tcW w:w="571" w:type="dxa"/>
            <w:noWrap/>
          </w:tcPr>
          <w:p w14:paraId="430F7BE9" w14:textId="77777777" w:rsidR="0020312E" w:rsidRPr="0020312E" w:rsidRDefault="0020312E" w:rsidP="0020312E">
            <w:pPr>
              <w:rPr>
                <w:sz w:val="20"/>
                <w:szCs w:val="20"/>
              </w:rPr>
            </w:pPr>
            <w:r w:rsidRPr="0020312E">
              <w:rPr>
                <w:sz w:val="20"/>
                <w:szCs w:val="20"/>
              </w:rPr>
              <w:t>Ref</w:t>
            </w:r>
          </w:p>
        </w:tc>
        <w:tc>
          <w:tcPr>
            <w:tcW w:w="992" w:type="dxa"/>
            <w:noWrap/>
          </w:tcPr>
          <w:p w14:paraId="4411633A" w14:textId="77777777" w:rsidR="0020312E" w:rsidRPr="0020312E" w:rsidRDefault="0020312E" w:rsidP="0020312E">
            <w:pPr>
              <w:rPr>
                <w:sz w:val="20"/>
                <w:szCs w:val="20"/>
              </w:rPr>
            </w:pPr>
          </w:p>
        </w:tc>
        <w:tc>
          <w:tcPr>
            <w:tcW w:w="638" w:type="dxa"/>
            <w:noWrap/>
          </w:tcPr>
          <w:p w14:paraId="6A1880C8" w14:textId="77777777" w:rsidR="0020312E" w:rsidRPr="0020312E" w:rsidRDefault="0020312E" w:rsidP="0020312E">
            <w:pPr>
              <w:rPr>
                <w:sz w:val="20"/>
                <w:szCs w:val="20"/>
              </w:rPr>
            </w:pPr>
            <w:r w:rsidRPr="0020312E">
              <w:rPr>
                <w:sz w:val="20"/>
                <w:szCs w:val="20"/>
              </w:rPr>
              <w:t>Ref</w:t>
            </w:r>
          </w:p>
        </w:tc>
        <w:tc>
          <w:tcPr>
            <w:tcW w:w="976" w:type="dxa"/>
            <w:noWrap/>
          </w:tcPr>
          <w:p w14:paraId="49117B42" w14:textId="77777777" w:rsidR="0020312E" w:rsidRPr="0020312E" w:rsidRDefault="0020312E" w:rsidP="0020312E">
            <w:pPr>
              <w:rPr>
                <w:sz w:val="20"/>
                <w:szCs w:val="20"/>
              </w:rPr>
            </w:pPr>
          </w:p>
        </w:tc>
        <w:tc>
          <w:tcPr>
            <w:tcW w:w="839" w:type="dxa"/>
            <w:noWrap/>
          </w:tcPr>
          <w:p w14:paraId="3EB25D75" w14:textId="77777777" w:rsidR="0020312E" w:rsidRPr="0020312E" w:rsidRDefault="0020312E" w:rsidP="0020312E">
            <w:pPr>
              <w:rPr>
                <w:sz w:val="20"/>
                <w:szCs w:val="20"/>
              </w:rPr>
            </w:pPr>
            <w:r w:rsidRPr="0020312E">
              <w:rPr>
                <w:sz w:val="20"/>
                <w:szCs w:val="20"/>
              </w:rPr>
              <w:t>Ref</w:t>
            </w:r>
          </w:p>
        </w:tc>
        <w:tc>
          <w:tcPr>
            <w:tcW w:w="976" w:type="dxa"/>
            <w:noWrap/>
          </w:tcPr>
          <w:p w14:paraId="5BB81A1C" w14:textId="77777777" w:rsidR="0020312E" w:rsidRPr="0020312E" w:rsidRDefault="0020312E" w:rsidP="0020312E">
            <w:pPr>
              <w:rPr>
                <w:sz w:val="20"/>
                <w:szCs w:val="20"/>
              </w:rPr>
            </w:pPr>
          </w:p>
        </w:tc>
        <w:tc>
          <w:tcPr>
            <w:tcW w:w="658" w:type="dxa"/>
            <w:noWrap/>
          </w:tcPr>
          <w:p w14:paraId="40CE7E63" w14:textId="77777777" w:rsidR="0020312E" w:rsidRPr="0020312E" w:rsidRDefault="0020312E" w:rsidP="0020312E">
            <w:pPr>
              <w:rPr>
                <w:sz w:val="20"/>
                <w:szCs w:val="20"/>
              </w:rPr>
            </w:pPr>
            <w:r w:rsidRPr="0020312E">
              <w:rPr>
                <w:sz w:val="20"/>
                <w:szCs w:val="20"/>
              </w:rPr>
              <w:t>Ref</w:t>
            </w:r>
          </w:p>
        </w:tc>
        <w:tc>
          <w:tcPr>
            <w:tcW w:w="976" w:type="dxa"/>
            <w:noWrap/>
          </w:tcPr>
          <w:p w14:paraId="4CD36A1D" w14:textId="77777777" w:rsidR="0020312E" w:rsidRPr="0020312E" w:rsidRDefault="0020312E" w:rsidP="0020312E">
            <w:pPr>
              <w:rPr>
                <w:sz w:val="20"/>
                <w:szCs w:val="20"/>
              </w:rPr>
            </w:pPr>
          </w:p>
        </w:tc>
      </w:tr>
      <w:tr w:rsidR="0020312E" w:rsidRPr="0020312E" w14:paraId="68860980" w14:textId="77777777" w:rsidTr="00B3728E">
        <w:trPr>
          <w:trHeight w:val="288"/>
        </w:trPr>
        <w:tc>
          <w:tcPr>
            <w:tcW w:w="2127" w:type="dxa"/>
            <w:noWrap/>
            <w:hideMark/>
          </w:tcPr>
          <w:p w14:paraId="7D9E9AAB" w14:textId="77777777" w:rsidR="0020312E" w:rsidRPr="0020312E" w:rsidRDefault="0020312E" w:rsidP="0020312E">
            <w:pPr>
              <w:rPr>
                <w:sz w:val="20"/>
                <w:szCs w:val="20"/>
              </w:rPr>
            </w:pPr>
            <w:r w:rsidRPr="0020312E">
              <w:rPr>
                <w:sz w:val="20"/>
                <w:szCs w:val="20"/>
              </w:rPr>
              <w:t>Sexual minority</w:t>
            </w:r>
          </w:p>
        </w:tc>
        <w:tc>
          <w:tcPr>
            <w:tcW w:w="571" w:type="dxa"/>
            <w:noWrap/>
            <w:hideMark/>
          </w:tcPr>
          <w:p w14:paraId="48A098FE" w14:textId="77777777" w:rsidR="0020312E" w:rsidRPr="0020312E" w:rsidRDefault="0020312E" w:rsidP="0020312E">
            <w:pPr>
              <w:rPr>
                <w:b/>
                <w:bCs/>
                <w:sz w:val="20"/>
                <w:szCs w:val="20"/>
              </w:rPr>
            </w:pPr>
            <w:r w:rsidRPr="0020312E">
              <w:rPr>
                <w:b/>
                <w:bCs/>
                <w:sz w:val="20"/>
                <w:szCs w:val="20"/>
              </w:rPr>
              <w:t>2.5</w:t>
            </w:r>
          </w:p>
        </w:tc>
        <w:tc>
          <w:tcPr>
            <w:tcW w:w="992" w:type="dxa"/>
            <w:noWrap/>
            <w:hideMark/>
          </w:tcPr>
          <w:p w14:paraId="541A2050" w14:textId="77777777" w:rsidR="0020312E" w:rsidRPr="0020312E" w:rsidRDefault="0020312E" w:rsidP="0020312E">
            <w:pPr>
              <w:rPr>
                <w:b/>
                <w:bCs/>
                <w:sz w:val="20"/>
                <w:szCs w:val="20"/>
              </w:rPr>
            </w:pPr>
            <w:r w:rsidRPr="0020312E">
              <w:rPr>
                <w:b/>
                <w:bCs/>
                <w:sz w:val="20"/>
                <w:szCs w:val="20"/>
              </w:rPr>
              <w:t>2.19,2.86</w:t>
            </w:r>
          </w:p>
        </w:tc>
        <w:tc>
          <w:tcPr>
            <w:tcW w:w="571" w:type="dxa"/>
            <w:noWrap/>
            <w:hideMark/>
          </w:tcPr>
          <w:p w14:paraId="09568751" w14:textId="77777777" w:rsidR="0020312E" w:rsidRPr="0020312E" w:rsidRDefault="0020312E" w:rsidP="0020312E">
            <w:pPr>
              <w:rPr>
                <w:b/>
                <w:bCs/>
                <w:sz w:val="20"/>
                <w:szCs w:val="20"/>
              </w:rPr>
            </w:pPr>
            <w:r w:rsidRPr="0020312E">
              <w:rPr>
                <w:b/>
                <w:bCs/>
                <w:sz w:val="20"/>
                <w:szCs w:val="20"/>
              </w:rPr>
              <w:t>1.78</w:t>
            </w:r>
          </w:p>
        </w:tc>
        <w:tc>
          <w:tcPr>
            <w:tcW w:w="992" w:type="dxa"/>
            <w:noWrap/>
            <w:hideMark/>
          </w:tcPr>
          <w:p w14:paraId="5791D144" w14:textId="77777777" w:rsidR="0020312E" w:rsidRPr="0020312E" w:rsidRDefault="0020312E" w:rsidP="0020312E">
            <w:pPr>
              <w:rPr>
                <w:b/>
                <w:bCs/>
                <w:sz w:val="20"/>
                <w:szCs w:val="20"/>
              </w:rPr>
            </w:pPr>
            <w:r w:rsidRPr="0020312E">
              <w:rPr>
                <w:b/>
                <w:bCs/>
                <w:sz w:val="20"/>
                <w:szCs w:val="20"/>
              </w:rPr>
              <w:t>1.39,2.27</w:t>
            </w:r>
          </w:p>
        </w:tc>
        <w:tc>
          <w:tcPr>
            <w:tcW w:w="638" w:type="dxa"/>
            <w:noWrap/>
            <w:hideMark/>
          </w:tcPr>
          <w:p w14:paraId="1016094E" w14:textId="77777777" w:rsidR="0020312E" w:rsidRPr="0020312E" w:rsidRDefault="0020312E" w:rsidP="0020312E">
            <w:pPr>
              <w:rPr>
                <w:b/>
                <w:bCs/>
                <w:sz w:val="20"/>
                <w:szCs w:val="20"/>
              </w:rPr>
            </w:pPr>
            <w:r w:rsidRPr="0020312E">
              <w:rPr>
                <w:b/>
                <w:bCs/>
                <w:sz w:val="20"/>
                <w:szCs w:val="20"/>
              </w:rPr>
              <w:t>2.17</w:t>
            </w:r>
          </w:p>
        </w:tc>
        <w:tc>
          <w:tcPr>
            <w:tcW w:w="976" w:type="dxa"/>
            <w:noWrap/>
            <w:hideMark/>
          </w:tcPr>
          <w:p w14:paraId="386FA285" w14:textId="77777777" w:rsidR="0020312E" w:rsidRPr="0020312E" w:rsidRDefault="0020312E" w:rsidP="0020312E">
            <w:pPr>
              <w:rPr>
                <w:b/>
                <w:bCs/>
                <w:sz w:val="20"/>
                <w:szCs w:val="20"/>
              </w:rPr>
            </w:pPr>
            <w:r w:rsidRPr="0020312E">
              <w:rPr>
                <w:b/>
                <w:bCs/>
                <w:sz w:val="20"/>
                <w:szCs w:val="20"/>
              </w:rPr>
              <w:t>1.86,2.52</w:t>
            </w:r>
          </w:p>
        </w:tc>
        <w:tc>
          <w:tcPr>
            <w:tcW w:w="839" w:type="dxa"/>
            <w:noWrap/>
            <w:hideMark/>
          </w:tcPr>
          <w:p w14:paraId="2DBA9019" w14:textId="77777777" w:rsidR="0020312E" w:rsidRPr="0020312E" w:rsidRDefault="0020312E" w:rsidP="0020312E">
            <w:pPr>
              <w:rPr>
                <w:b/>
                <w:bCs/>
                <w:sz w:val="20"/>
                <w:szCs w:val="20"/>
              </w:rPr>
            </w:pPr>
            <w:r w:rsidRPr="0020312E">
              <w:rPr>
                <w:b/>
                <w:bCs/>
                <w:sz w:val="20"/>
                <w:szCs w:val="20"/>
              </w:rPr>
              <w:t>1.75</w:t>
            </w:r>
          </w:p>
        </w:tc>
        <w:tc>
          <w:tcPr>
            <w:tcW w:w="976" w:type="dxa"/>
            <w:noWrap/>
            <w:hideMark/>
          </w:tcPr>
          <w:p w14:paraId="6936E95E" w14:textId="77777777" w:rsidR="0020312E" w:rsidRPr="0020312E" w:rsidRDefault="0020312E" w:rsidP="0020312E">
            <w:pPr>
              <w:rPr>
                <w:b/>
                <w:bCs/>
                <w:sz w:val="20"/>
                <w:szCs w:val="20"/>
              </w:rPr>
            </w:pPr>
            <w:r w:rsidRPr="0020312E">
              <w:rPr>
                <w:b/>
                <w:bCs/>
                <w:sz w:val="20"/>
                <w:szCs w:val="20"/>
              </w:rPr>
              <w:t>1.49,2.06</w:t>
            </w:r>
          </w:p>
        </w:tc>
        <w:tc>
          <w:tcPr>
            <w:tcW w:w="658" w:type="dxa"/>
            <w:noWrap/>
            <w:hideMark/>
          </w:tcPr>
          <w:p w14:paraId="7AA3B6A1" w14:textId="77777777" w:rsidR="0020312E" w:rsidRPr="0020312E" w:rsidRDefault="0020312E" w:rsidP="0020312E">
            <w:pPr>
              <w:rPr>
                <w:b/>
                <w:bCs/>
                <w:sz w:val="20"/>
                <w:szCs w:val="20"/>
              </w:rPr>
            </w:pPr>
            <w:r w:rsidRPr="0020312E">
              <w:rPr>
                <w:b/>
                <w:bCs/>
                <w:sz w:val="20"/>
                <w:szCs w:val="20"/>
              </w:rPr>
              <w:t>1.35</w:t>
            </w:r>
          </w:p>
        </w:tc>
        <w:tc>
          <w:tcPr>
            <w:tcW w:w="976" w:type="dxa"/>
            <w:noWrap/>
            <w:hideMark/>
          </w:tcPr>
          <w:p w14:paraId="75A22583" w14:textId="77777777" w:rsidR="0020312E" w:rsidRPr="0020312E" w:rsidRDefault="0020312E" w:rsidP="0020312E">
            <w:pPr>
              <w:rPr>
                <w:b/>
                <w:bCs/>
                <w:sz w:val="20"/>
                <w:szCs w:val="20"/>
              </w:rPr>
            </w:pPr>
            <w:r w:rsidRPr="0020312E">
              <w:rPr>
                <w:b/>
                <w:bCs/>
                <w:sz w:val="20"/>
                <w:szCs w:val="20"/>
              </w:rPr>
              <w:t>1.12,1.62</w:t>
            </w:r>
          </w:p>
        </w:tc>
      </w:tr>
      <w:tr w:rsidR="0020312E" w:rsidRPr="0020312E" w14:paraId="4E4E874A" w14:textId="77777777" w:rsidTr="00B3728E">
        <w:trPr>
          <w:trHeight w:val="288"/>
        </w:trPr>
        <w:tc>
          <w:tcPr>
            <w:tcW w:w="2127" w:type="dxa"/>
            <w:noWrap/>
            <w:hideMark/>
          </w:tcPr>
          <w:p w14:paraId="79275787" w14:textId="77777777" w:rsidR="0020312E" w:rsidRPr="0020312E" w:rsidRDefault="0020312E" w:rsidP="0020312E">
            <w:pPr>
              <w:rPr>
                <w:sz w:val="20"/>
                <w:szCs w:val="20"/>
              </w:rPr>
            </w:pPr>
            <w:r w:rsidRPr="0020312E">
              <w:rPr>
                <w:sz w:val="20"/>
                <w:szCs w:val="20"/>
              </w:rPr>
              <w:t>Other sexual identities</w:t>
            </w:r>
          </w:p>
        </w:tc>
        <w:tc>
          <w:tcPr>
            <w:tcW w:w="571" w:type="dxa"/>
            <w:noWrap/>
            <w:hideMark/>
          </w:tcPr>
          <w:p w14:paraId="7555C2B0" w14:textId="77777777" w:rsidR="0020312E" w:rsidRPr="0020312E" w:rsidRDefault="0020312E" w:rsidP="0020312E">
            <w:pPr>
              <w:rPr>
                <w:b/>
                <w:bCs/>
                <w:sz w:val="20"/>
                <w:szCs w:val="20"/>
              </w:rPr>
            </w:pPr>
            <w:r w:rsidRPr="0020312E">
              <w:rPr>
                <w:b/>
                <w:bCs/>
                <w:sz w:val="20"/>
                <w:szCs w:val="20"/>
              </w:rPr>
              <w:t>3.2</w:t>
            </w:r>
          </w:p>
        </w:tc>
        <w:tc>
          <w:tcPr>
            <w:tcW w:w="992" w:type="dxa"/>
            <w:noWrap/>
            <w:hideMark/>
          </w:tcPr>
          <w:p w14:paraId="761AC276" w14:textId="77777777" w:rsidR="0020312E" w:rsidRPr="0020312E" w:rsidRDefault="0020312E" w:rsidP="0020312E">
            <w:pPr>
              <w:rPr>
                <w:b/>
                <w:bCs/>
                <w:sz w:val="20"/>
                <w:szCs w:val="20"/>
              </w:rPr>
            </w:pPr>
            <w:r w:rsidRPr="0020312E">
              <w:rPr>
                <w:b/>
                <w:bCs/>
                <w:sz w:val="20"/>
                <w:szCs w:val="20"/>
              </w:rPr>
              <w:t>2.17,4.72</w:t>
            </w:r>
          </w:p>
        </w:tc>
        <w:tc>
          <w:tcPr>
            <w:tcW w:w="571" w:type="dxa"/>
            <w:noWrap/>
            <w:hideMark/>
          </w:tcPr>
          <w:p w14:paraId="7BA311B0" w14:textId="77777777" w:rsidR="0020312E" w:rsidRPr="0020312E" w:rsidRDefault="0020312E" w:rsidP="0020312E">
            <w:pPr>
              <w:rPr>
                <w:b/>
                <w:bCs/>
                <w:sz w:val="20"/>
                <w:szCs w:val="20"/>
              </w:rPr>
            </w:pPr>
            <w:r w:rsidRPr="0020312E">
              <w:rPr>
                <w:b/>
                <w:bCs/>
                <w:sz w:val="20"/>
                <w:szCs w:val="20"/>
              </w:rPr>
              <w:t>3.45</w:t>
            </w:r>
          </w:p>
        </w:tc>
        <w:tc>
          <w:tcPr>
            <w:tcW w:w="992" w:type="dxa"/>
            <w:noWrap/>
            <w:hideMark/>
          </w:tcPr>
          <w:p w14:paraId="39EA91A3" w14:textId="77777777" w:rsidR="0020312E" w:rsidRPr="0020312E" w:rsidRDefault="0020312E" w:rsidP="0020312E">
            <w:pPr>
              <w:rPr>
                <w:b/>
                <w:bCs/>
                <w:sz w:val="20"/>
                <w:szCs w:val="20"/>
              </w:rPr>
            </w:pPr>
            <w:r w:rsidRPr="0020312E">
              <w:rPr>
                <w:b/>
                <w:bCs/>
                <w:sz w:val="20"/>
                <w:szCs w:val="20"/>
              </w:rPr>
              <w:t>1.98,6.01</w:t>
            </w:r>
          </w:p>
        </w:tc>
        <w:tc>
          <w:tcPr>
            <w:tcW w:w="638" w:type="dxa"/>
            <w:noWrap/>
            <w:hideMark/>
          </w:tcPr>
          <w:p w14:paraId="76E1E810" w14:textId="77777777" w:rsidR="0020312E" w:rsidRPr="0020312E" w:rsidRDefault="0020312E" w:rsidP="0020312E">
            <w:pPr>
              <w:rPr>
                <w:b/>
                <w:bCs/>
                <w:sz w:val="20"/>
                <w:szCs w:val="20"/>
              </w:rPr>
            </w:pPr>
            <w:r w:rsidRPr="0020312E">
              <w:rPr>
                <w:b/>
                <w:bCs/>
                <w:sz w:val="20"/>
                <w:szCs w:val="20"/>
              </w:rPr>
              <w:t>4.16</w:t>
            </w:r>
          </w:p>
        </w:tc>
        <w:tc>
          <w:tcPr>
            <w:tcW w:w="976" w:type="dxa"/>
            <w:noWrap/>
            <w:hideMark/>
          </w:tcPr>
          <w:p w14:paraId="5390A373" w14:textId="77777777" w:rsidR="0020312E" w:rsidRPr="0020312E" w:rsidRDefault="0020312E" w:rsidP="0020312E">
            <w:pPr>
              <w:rPr>
                <w:b/>
                <w:bCs/>
                <w:sz w:val="20"/>
                <w:szCs w:val="20"/>
              </w:rPr>
            </w:pPr>
            <w:r w:rsidRPr="0020312E">
              <w:rPr>
                <w:b/>
                <w:bCs/>
                <w:sz w:val="20"/>
                <w:szCs w:val="20"/>
              </w:rPr>
              <w:t>2.88,6.00</w:t>
            </w:r>
          </w:p>
        </w:tc>
        <w:tc>
          <w:tcPr>
            <w:tcW w:w="839" w:type="dxa"/>
            <w:noWrap/>
            <w:hideMark/>
          </w:tcPr>
          <w:p w14:paraId="6EDB5382" w14:textId="77777777" w:rsidR="0020312E" w:rsidRPr="0020312E" w:rsidRDefault="0020312E" w:rsidP="0020312E">
            <w:pPr>
              <w:rPr>
                <w:b/>
                <w:bCs/>
                <w:sz w:val="20"/>
                <w:szCs w:val="20"/>
              </w:rPr>
            </w:pPr>
            <w:r w:rsidRPr="0020312E">
              <w:rPr>
                <w:b/>
                <w:bCs/>
                <w:sz w:val="20"/>
                <w:szCs w:val="20"/>
              </w:rPr>
              <w:t>2.39</w:t>
            </w:r>
          </w:p>
        </w:tc>
        <w:tc>
          <w:tcPr>
            <w:tcW w:w="976" w:type="dxa"/>
            <w:noWrap/>
            <w:hideMark/>
          </w:tcPr>
          <w:p w14:paraId="6F1F8F2B" w14:textId="77777777" w:rsidR="0020312E" w:rsidRPr="0020312E" w:rsidRDefault="0020312E" w:rsidP="0020312E">
            <w:pPr>
              <w:rPr>
                <w:b/>
                <w:bCs/>
                <w:sz w:val="20"/>
                <w:szCs w:val="20"/>
              </w:rPr>
            </w:pPr>
            <w:r w:rsidRPr="0020312E">
              <w:rPr>
                <w:b/>
                <w:bCs/>
                <w:sz w:val="20"/>
                <w:szCs w:val="20"/>
              </w:rPr>
              <w:t>1.59,3.61</w:t>
            </w:r>
          </w:p>
        </w:tc>
        <w:tc>
          <w:tcPr>
            <w:tcW w:w="658" w:type="dxa"/>
            <w:noWrap/>
            <w:hideMark/>
          </w:tcPr>
          <w:p w14:paraId="28C46905" w14:textId="77777777" w:rsidR="0020312E" w:rsidRPr="0020312E" w:rsidRDefault="0020312E" w:rsidP="0020312E">
            <w:pPr>
              <w:rPr>
                <w:b/>
                <w:bCs/>
                <w:sz w:val="20"/>
                <w:szCs w:val="20"/>
              </w:rPr>
            </w:pPr>
            <w:r w:rsidRPr="0020312E">
              <w:rPr>
                <w:b/>
                <w:bCs/>
                <w:sz w:val="20"/>
                <w:szCs w:val="20"/>
              </w:rPr>
              <w:t>4.42</w:t>
            </w:r>
          </w:p>
        </w:tc>
        <w:tc>
          <w:tcPr>
            <w:tcW w:w="976" w:type="dxa"/>
            <w:noWrap/>
            <w:hideMark/>
          </w:tcPr>
          <w:p w14:paraId="11FDBD29" w14:textId="77777777" w:rsidR="0020312E" w:rsidRPr="0020312E" w:rsidRDefault="0020312E" w:rsidP="0020312E">
            <w:pPr>
              <w:rPr>
                <w:b/>
                <w:bCs/>
                <w:sz w:val="20"/>
                <w:szCs w:val="20"/>
              </w:rPr>
            </w:pPr>
            <w:r w:rsidRPr="0020312E">
              <w:rPr>
                <w:b/>
                <w:bCs/>
                <w:sz w:val="20"/>
                <w:szCs w:val="20"/>
              </w:rPr>
              <w:t>2.83,6.90</w:t>
            </w:r>
          </w:p>
        </w:tc>
      </w:tr>
      <w:tr w:rsidR="0020312E" w:rsidRPr="0020312E" w14:paraId="4C2189CE" w14:textId="77777777" w:rsidTr="00B3728E">
        <w:trPr>
          <w:trHeight w:val="288"/>
        </w:trPr>
        <w:tc>
          <w:tcPr>
            <w:tcW w:w="2127" w:type="dxa"/>
            <w:noWrap/>
            <w:hideMark/>
          </w:tcPr>
          <w:p w14:paraId="35A900F8" w14:textId="77777777" w:rsidR="0020312E" w:rsidRPr="0020312E" w:rsidRDefault="0020312E" w:rsidP="0020312E">
            <w:pPr>
              <w:rPr>
                <w:sz w:val="20"/>
                <w:szCs w:val="20"/>
              </w:rPr>
            </w:pPr>
            <w:r w:rsidRPr="0020312E">
              <w:rPr>
                <w:sz w:val="20"/>
                <w:szCs w:val="20"/>
              </w:rPr>
              <w:t>Observations</w:t>
            </w:r>
          </w:p>
        </w:tc>
        <w:tc>
          <w:tcPr>
            <w:tcW w:w="571" w:type="dxa"/>
            <w:noWrap/>
            <w:hideMark/>
          </w:tcPr>
          <w:p w14:paraId="2F96F0D4" w14:textId="77777777" w:rsidR="0020312E" w:rsidRPr="0020312E" w:rsidRDefault="0020312E" w:rsidP="0020312E">
            <w:pPr>
              <w:rPr>
                <w:sz w:val="20"/>
                <w:szCs w:val="20"/>
              </w:rPr>
            </w:pPr>
          </w:p>
        </w:tc>
        <w:tc>
          <w:tcPr>
            <w:tcW w:w="992" w:type="dxa"/>
            <w:noWrap/>
            <w:hideMark/>
          </w:tcPr>
          <w:p w14:paraId="4CA1BA79" w14:textId="77777777" w:rsidR="0020312E" w:rsidRPr="0020312E" w:rsidRDefault="0020312E" w:rsidP="0020312E">
            <w:pPr>
              <w:rPr>
                <w:sz w:val="20"/>
                <w:szCs w:val="20"/>
              </w:rPr>
            </w:pPr>
            <w:r w:rsidRPr="0020312E">
              <w:rPr>
                <w:sz w:val="20"/>
                <w:szCs w:val="20"/>
              </w:rPr>
              <w:t>9730</w:t>
            </w:r>
          </w:p>
        </w:tc>
        <w:tc>
          <w:tcPr>
            <w:tcW w:w="571" w:type="dxa"/>
            <w:noWrap/>
            <w:hideMark/>
          </w:tcPr>
          <w:p w14:paraId="737B9C67" w14:textId="77777777" w:rsidR="0020312E" w:rsidRPr="0020312E" w:rsidRDefault="0020312E" w:rsidP="0020312E">
            <w:pPr>
              <w:rPr>
                <w:sz w:val="20"/>
                <w:szCs w:val="20"/>
              </w:rPr>
            </w:pPr>
          </w:p>
        </w:tc>
        <w:tc>
          <w:tcPr>
            <w:tcW w:w="992" w:type="dxa"/>
            <w:noWrap/>
            <w:hideMark/>
          </w:tcPr>
          <w:p w14:paraId="682C2390" w14:textId="77777777" w:rsidR="0020312E" w:rsidRPr="0020312E" w:rsidRDefault="0020312E" w:rsidP="0020312E">
            <w:pPr>
              <w:rPr>
                <w:sz w:val="20"/>
                <w:szCs w:val="20"/>
              </w:rPr>
            </w:pPr>
            <w:r w:rsidRPr="0020312E">
              <w:rPr>
                <w:sz w:val="20"/>
                <w:szCs w:val="20"/>
              </w:rPr>
              <w:t>9730</w:t>
            </w:r>
          </w:p>
        </w:tc>
        <w:tc>
          <w:tcPr>
            <w:tcW w:w="638" w:type="dxa"/>
            <w:noWrap/>
            <w:hideMark/>
          </w:tcPr>
          <w:p w14:paraId="005D26CE" w14:textId="77777777" w:rsidR="0020312E" w:rsidRPr="0020312E" w:rsidRDefault="0020312E" w:rsidP="0020312E">
            <w:pPr>
              <w:rPr>
                <w:sz w:val="20"/>
                <w:szCs w:val="20"/>
              </w:rPr>
            </w:pPr>
          </w:p>
        </w:tc>
        <w:tc>
          <w:tcPr>
            <w:tcW w:w="976" w:type="dxa"/>
            <w:noWrap/>
            <w:hideMark/>
          </w:tcPr>
          <w:p w14:paraId="10A657FF" w14:textId="77777777" w:rsidR="0020312E" w:rsidRPr="0020312E" w:rsidRDefault="0020312E" w:rsidP="0020312E">
            <w:pPr>
              <w:rPr>
                <w:sz w:val="20"/>
                <w:szCs w:val="20"/>
              </w:rPr>
            </w:pPr>
            <w:r w:rsidRPr="0020312E">
              <w:rPr>
                <w:sz w:val="20"/>
                <w:szCs w:val="20"/>
              </w:rPr>
              <w:t>9729</w:t>
            </w:r>
          </w:p>
        </w:tc>
        <w:tc>
          <w:tcPr>
            <w:tcW w:w="839" w:type="dxa"/>
            <w:noWrap/>
            <w:hideMark/>
          </w:tcPr>
          <w:p w14:paraId="588A9D17" w14:textId="77777777" w:rsidR="0020312E" w:rsidRPr="0020312E" w:rsidRDefault="0020312E" w:rsidP="0020312E">
            <w:pPr>
              <w:rPr>
                <w:sz w:val="20"/>
                <w:szCs w:val="20"/>
              </w:rPr>
            </w:pPr>
          </w:p>
        </w:tc>
        <w:tc>
          <w:tcPr>
            <w:tcW w:w="976" w:type="dxa"/>
            <w:noWrap/>
            <w:hideMark/>
          </w:tcPr>
          <w:p w14:paraId="58B96030" w14:textId="77777777" w:rsidR="0020312E" w:rsidRPr="0020312E" w:rsidRDefault="0020312E" w:rsidP="0020312E">
            <w:pPr>
              <w:rPr>
                <w:sz w:val="20"/>
                <w:szCs w:val="20"/>
              </w:rPr>
            </w:pPr>
            <w:r w:rsidRPr="0020312E">
              <w:rPr>
                <w:sz w:val="20"/>
                <w:szCs w:val="20"/>
              </w:rPr>
              <w:t>9729</w:t>
            </w:r>
          </w:p>
        </w:tc>
        <w:tc>
          <w:tcPr>
            <w:tcW w:w="658" w:type="dxa"/>
            <w:noWrap/>
            <w:hideMark/>
          </w:tcPr>
          <w:p w14:paraId="5AAC05E0" w14:textId="77777777" w:rsidR="0020312E" w:rsidRPr="0020312E" w:rsidRDefault="0020312E" w:rsidP="0020312E">
            <w:pPr>
              <w:rPr>
                <w:sz w:val="20"/>
                <w:szCs w:val="20"/>
              </w:rPr>
            </w:pPr>
          </w:p>
        </w:tc>
        <w:tc>
          <w:tcPr>
            <w:tcW w:w="976" w:type="dxa"/>
            <w:noWrap/>
            <w:hideMark/>
          </w:tcPr>
          <w:p w14:paraId="146A468F" w14:textId="77777777" w:rsidR="0020312E" w:rsidRPr="0020312E" w:rsidRDefault="0020312E" w:rsidP="0020312E">
            <w:pPr>
              <w:rPr>
                <w:sz w:val="20"/>
                <w:szCs w:val="20"/>
              </w:rPr>
            </w:pPr>
            <w:r w:rsidRPr="0020312E">
              <w:rPr>
                <w:sz w:val="20"/>
                <w:szCs w:val="20"/>
              </w:rPr>
              <w:t>9734</w:t>
            </w:r>
          </w:p>
        </w:tc>
      </w:tr>
      <w:tr w:rsidR="0020312E" w:rsidRPr="0020312E" w14:paraId="21DBEB44" w14:textId="77777777" w:rsidTr="00B3728E">
        <w:trPr>
          <w:trHeight w:val="360"/>
        </w:trPr>
        <w:tc>
          <w:tcPr>
            <w:tcW w:w="2127" w:type="dxa"/>
            <w:noWrap/>
            <w:hideMark/>
          </w:tcPr>
          <w:p w14:paraId="3DB083F8" w14:textId="77777777" w:rsidR="0020312E" w:rsidRPr="0020312E" w:rsidRDefault="0020312E" w:rsidP="0020312E">
            <w:pPr>
              <w:rPr>
                <w:b/>
                <w:bCs/>
                <w:sz w:val="20"/>
                <w:szCs w:val="20"/>
              </w:rPr>
            </w:pPr>
          </w:p>
        </w:tc>
        <w:tc>
          <w:tcPr>
            <w:tcW w:w="1563" w:type="dxa"/>
            <w:gridSpan w:val="2"/>
            <w:noWrap/>
            <w:hideMark/>
          </w:tcPr>
          <w:p w14:paraId="37C39CA8" w14:textId="77777777" w:rsidR="0020312E" w:rsidRPr="0020312E" w:rsidRDefault="0020312E" w:rsidP="0020312E">
            <w:pPr>
              <w:jc w:val="center"/>
              <w:rPr>
                <w:b/>
                <w:sz w:val="18"/>
                <w:szCs w:val="18"/>
              </w:rPr>
            </w:pPr>
            <w:r w:rsidRPr="0020312E">
              <w:rPr>
                <w:rFonts w:ascii="Calibri" w:eastAsia="Calibri" w:hAnsi="Calibri" w:cs="Calibri"/>
                <w:b/>
                <w:sz w:val="18"/>
                <w:szCs w:val="18"/>
              </w:rPr>
              <w:t>Psychological distress (K-6)</w:t>
            </w:r>
            <w:r w:rsidRPr="0020312E">
              <w:rPr>
                <w:rFonts w:ascii="Calibri" w:eastAsia="Calibri" w:hAnsi="Calibri" w:cs="Calibri"/>
                <w:b/>
                <w:sz w:val="18"/>
                <w:szCs w:val="18"/>
                <w:vertAlign w:val="superscript"/>
              </w:rPr>
              <w:t>a</w:t>
            </w:r>
          </w:p>
        </w:tc>
        <w:tc>
          <w:tcPr>
            <w:tcW w:w="1563" w:type="dxa"/>
            <w:gridSpan w:val="2"/>
            <w:noWrap/>
            <w:hideMark/>
          </w:tcPr>
          <w:p w14:paraId="665DB185" w14:textId="77777777" w:rsidR="0020312E" w:rsidRPr="0020312E" w:rsidRDefault="0020312E" w:rsidP="0020312E">
            <w:pPr>
              <w:jc w:val="center"/>
              <w:rPr>
                <w:b/>
                <w:sz w:val="18"/>
                <w:szCs w:val="18"/>
              </w:rPr>
            </w:pPr>
            <w:r w:rsidRPr="0020312E">
              <w:rPr>
                <w:b/>
                <w:sz w:val="18"/>
                <w:szCs w:val="18"/>
              </w:rPr>
              <w:t>Self-harm</w:t>
            </w:r>
          </w:p>
        </w:tc>
        <w:tc>
          <w:tcPr>
            <w:tcW w:w="1614" w:type="dxa"/>
            <w:gridSpan w:val="2"/>
            <w:noWrap/>
            <w:hideMark/>
          </w:tcPr>
          <w:p w14:paraId="33702903" w14:textId="77777777" w:rsidR="0020312E" w:rsidRPr="0020312E" w:rsidRDefault="0020312E" w:rsidP="0020312E">
            <w:pPr>
              <w:jc w:val="center"/>
              <w:rPr>
                <w:b/>
                <w:sz w:val="18"/>
                <w:szCs w:val="18"/>
              </w:rPr>
            </w:pPr>
            <w:r w:rsidRPr="0020312E">
              <w:rPr>
                <w:rFonts w:ascii="Calibri" w:eastAsia="Calibri" w:hAnsi="Calibri" w:cs="Calibri"/>
                <w:b/>
                <w:sz w:val="18"/>
                <w:szCs w:val="18"/>
              </w:rPr>
              <w:t>Attempted suicide</w:t>
            </w:r>
          </w:p>
        </w:tc>
        <w:tc>
          <w:tcPr>
            <w:tcW w:w="1815" w:type="dxa"/>
            <w:gridSpan w:val="2"/>
            <w:noWrap/>
            <w:hideMark/>
          </w:tcPr>
          <w:p w14:paraId="70E22EEE" w14:textId="77777777" w:rsidR="0020312E" w:rsidRPr="0020312E" w:rsidRDefault="0020312E" w:rsidP="0020312E">
            <w:pPr>
              <w:jc w:val="center"/>
              <w:rPr>
                <w:b/>
                <w:sz w:val="18"/>
                <w:szCs w:val="18"/>
              </w:rPr>
            </w:pPr>
            <w:r w:rsidRPr="0020312E">
              <w:rPr>
                <w:rFonts w:ascii="Calibri" w:eastAsia="Calibri" w:hAnsi="Calibri" w:cs="Calibri"/>
                <w:b/>
                <w:sz w:val="18"/>
                <w:szCs w:val="18"/>
              </w:rPr>
              <w:t>Doctor diagnosed depression</w:t>
            </w:r>
          </w:p>
        </w:tc>
        <w:tc>
          <w:tcPr>
            <w:tcW w:w="1634" w:type="dxa"/>
            <w:gridSpan w:val="2"/>
            <w:noWrap/>
            <w:hideMark/>
          </w:tcPr>
          <w:p w14:paraId="302F4E4F" w14:textId="77777777" w:rsidR="0020312E" w:rsidRPr="0020312E" w:rsidRDefault="0020312E" w:rsidP="0020312E">
            <w:pPr>
              <w:jc w:val="center"/>
              <w:rPr>
                <w:b/>
                <w:sz w:val="18"/>
                <w:szCs w:val="18"/>
              </w:rPr>
            </w:pPr>
            <w:r w:rsidRPr="0020312E">
              <w:rPr>
                <w:rFonts w:ascii="Calibri" w:eastAsia="Calibri" w:hAnsi="Calibri" w:cs="Calibri"/>
                <w:b/>
                <w:sz w:val="18"/>
                <w:szCs w:val="18"/>
              </w:rPr>
              <w:t>Sleep quality</w:t>
            </w:r>
          </w:p>
        </w:tc>
      </w:tr>
      <w:tr w:rsidR="0020312E" w:rsidRPr="0020312E" w14:paraId="6A18C6D2" w14:textId="77777777" w:rsidTr="00B3728E">
        <w:trPr>
          <w:trHeight w:val="288"/>
        </w:trPr>
        <w:tc>
          <w:tcPr>
            <w:tcW w:w="2127" w:type="dxa"/>
            <w:noWrap/>
          </w:tcPr>
          <w:p w14:paraId="0CDD5CE2" w14:textId="77777777" w:rsidR="0020312E" w:rsidRPr="0020312E" w:rsidRDefault="0020312E" w:rsidP="0020312E">
            <w:pPr>
              <w:rPr>
                <w:sz w:val="20"/>
                <w:szCs w:val="20"/>
              </w:rPr>
            </w:pPr>
            <w:r w:rsidRPr="0020312E">
              <w:rPr>
                <w:rFonts w:cstheme="minorHAnsi"/>
                <w:b/>
                <w:bCs/>
                <w:sz w:val="20"/>
                <w:szCs w:val="20"/>
              </w:rPr>
              <w:t>Sexual identity</w:t>
            </w:r>
          </w:p>
        </w:tc>
        <w:tc>
          <w:tcPr>
            <w:tcW w:w="571" w:type="dxa"/>
            <w:noWrap/>
            <w:hideMark/>
          </w:tcPr>
          <w:p w14:paraId="23410107" w14:textId="77777777" w:rsidR="0020312E" w:rsidRPr="0020312E" w:rsidRDefault="0020312E" w:rsidP="0020312E">
            <w:pPr>
              <w:rPr>
                <w:sz w:val="20"/>
                <w:szCs w:val="20"/>
              </w:rPr>
            </w:pPr>
            <w:r w:rsidRPr="0020312E">
              <w:rPr>
                <w:b/>
                <w:bCs/>
                <w:sz w:val="20"/>
                <w:szCs w:val="20"/>
              </w:rPr>
              <w:t>OR</w:t>
            </w:r>
          </w:p>
        </w:tc>
        <w:tc>
          <w:tcPr>
            <w:tcW w:w="992" w:type="dxa"/>
            <w:noWrap/>
            <w:hideMark/>
          </w:tcPr>
          <w:p w14:paraId="0FD1227E" w14:textId="77777777" w:rsidR="0020312E" w:rsidRPr="0020312E" w:rsidRDefault="0020312E" w:rsidP="0020312E">
            <w:pPr>
              <w:rPr>
                <w:sz w:val="20"/>
                <w:szCs w:val="20"/>
              </w:rPr>
            </w:pPr>
            <w:r w:rsidRPr="0020312E">
              <w:rPr>
                <w:b/>
                <w:bCs/>
                <w:sz w:val="20"/>
                <w:szCs w:val="20"/>
              </w:rPr>
              <w:t>95% CI</w:t>
            </w:r>
          </w:p>
        </w:tc>
        <w:tc>
          <w:tcPr>
            <w:tcW w:w="571" w:type="dxa"/>
            <w:noWrap/>
            <w:hideMark/>
          </w:tcPr>
          <w:p w14:paraId="6524F10C" w14:textId="77777777" w:rsidR="0020312E" w:rsidRPr="0020312E" w:rsidRDefault="0020312E" w:rsidP="0020312E">
            <w:pPr>
              <w:rPr>
                <w:sz w:val="20"/>
                <w:szCs w:val="20"/>
              </w:rPr>
            </w:pPr>
            <w:r w:rsidRPr="0020312E">
              <w:rPr>
                <w:b/>
                <w:bCs/>
                <w:sz w:val="20"/>
                <w:szCs w:val="20"/>
              </w:rPr>
              <w:t>OR</w:t>
            </w:r>
          </w:p>
        </w:tc>
        <w:tc>
          <w:tcPr>
            <w:tcW w:w="992" w:type="dxa"/>
            <w:noWrap/>
            <w:hideMark/>
          </w:tcPr>
          <w:p w14:paraId="554038D1" w14:textId="77777777" w:rsidR="0020312E" w:rsidRPr="0020312E" w:rsidRDefault="0020312E" w:rsidP="0020312E">
            <w:pPr>
              <w:rPr>
                <w:sz w:val="20"/>
                <w:szCs w:val="20"/>
              </w:rPr>
            </w:pPr>
            <w:r w:rsidRPr="0020312E">
              <w:rPr>
                <w:b/>
                <w:bCs/>
                <w:sz w:val="20"/>
                <w:szCs w:val="20"/>
              </w:rPr>
              <w:t>95% CI</w:t>
            </w:r>
          </w:p>
        </w:tc>
        <w:tc>
          <w:tcPr>
            <w:tcW w:w="638" w:type="dxa"/>
            <w:noWrap/>
            <w:hideMark/>
          </w:tcPr>
          <w:p w14:paraId="1BD09381" w14:textId="77777777" w:rsidR="0020312E" w:rsidRPr="0020312E" w:rsidRDefault="0020312E" w:rsidP="0020312E">
            <w:pPr>
              <w:rPr>
                <w:sz w:val="20"/>
                <w:szCs w:val="20"/>
              </w:rPr>
            </w:pPr>
            <w:r w:rsidRPr="0020312E">
              <w:rPr>
                <w:b/>
                <w:bCs/>
                <w:sz w:val="20"/>
                <w:szCs w:val="20"/>
              </w:rPr>
              <w:t>OR</w:t>
            </w:r>
          </w:p>
        </w:tc>
        <w:tc>
          <w:tcPr>
            <w:tcW w:w="976" w:type="dxa"/>
            <w:noWrap/>
            <w:hideMark/>
          </w:tcPr>
          <w:p w14:paraId="2BB76CB8" w14:textId="77777777" w:rsidR="0020312E" w:rsidRPr="0020312E" w:rsidRDefault="0020312E" w:rsidP="0020312E">
            <w:pPr>
              <w:rPr>
                <w:sz w:val="20"/>
                <w:szCs w:val="20"/>
              </w:rPr>
            </w:pPr>
            <w:r w:rsidRPr="0020312E">
              <w:rPr>
                <w:b/>
                <w:bCs/>
                <w:sz w:val="20"/>
                <w:szCs w:val="20"/>
              </w:rPr>
              <w:t>95% CI</w:t>
            </w:r>
          </w:p>
        </w:tc>
        <w:tc>
          <w:tcPr>
            <w:tcW w:w="839" w:type="dxa"/>
            <w:noWrap/>
            <w:hideMark/>
          </w:tcPr>
          <w:p w14:paraId="36D292CE" w14:textId="77777777" w:rsidR="0020312E" w:rsidRPr="0020312E" w:rsidRDefault="0020312E" w:rsidP="0020312E">
            <w:pPr>
              <w:rPr>
                <w:sz w:val="20"/>
                <w:szCs w:val="20"/>
              </w:rPr>
            </w:pPr>
            <w:r w:rsidRPr="0020312E">
              <w:rPr>
                <w:b/>
                <w:bCs/>
                <w:sz w:val="20"/>
                <w:szCs w:val="20"/>
              </w:rPr>
              <w:t>OR</w:t>
            </w:r>
          </w:p>
        </w:tc>
        <w:tc>
          <w:tcPr>
            <w:tcW w:w="976" w:type="dxa"/>
            <w:noWrap/>
            <w:hideMark/>
          </w:tcPr>
          <w:p w14:paraId="4756B902" w14:textId="77777777" w:rsidR="0020312E" w:rsidRPr="0020312E" w:rsidRDefault="0020312E" w:rsidP="0020312E">
            <w:pPr>
              <w:rPr>
                <w:sz w:val="20"/>
                <w:szCs w:val="20"/>
              </w:rPr>
            </w:pPr>
            <w:r w:rsidRPr="0020312E">
              <w:rPr>
                <w:b/>
                <w:bCs/>
                <w:sz w:val="20"/>
                <w:szCs w:val="20"/>
              </w:rPr>
              <w:t>95% CI</w:t>
            </w:r>
          </w:p>
        </w:tc>
        <w:tc>
          <w:tcPr>
            <w:tcW w:w="658" w:type="dxa"/>
            <w:noWrap/>
            <w:hideMark/>
          </w:tcPr>
          <w:p w14:paraId="65046933" w14:textId="77777777" w:rsidR="0020312E" w:rsidRPr="0020312E" w:rsidRDefault="0020312E" w:rsidP="0020312E">
            <w:pPr>
              <w:rPr>
                <w:sz w:val="20"/>
                <w:szCs w:val="20"/>
              </w:rPr>
            </w:pPr>
            <w:r w:rsidRPr="0020312E">
              <w:rPr>
                <w:b/>
                <w:bCs/>
                <w:sz w:val="20"/>
                <w:szCs w:val="20"/>
              </w:rPr>
              <w:t>OR</w:t>
            </w:r>
          </w:p>
        </w:tc>
        <w:tc>
          <w:tcPr>
            <w:tcW w:w="976" w:type="dxa"/>
            <w:noWrap/>
            <w:hideMark/>
          </w:tcPr>
          <w:p w14:paraId="7544C3CF" w14:textId="77777777" w:rsidR="0020312E" w:rsidRPr="0020312E" w:rsidRDefault="0020312E" w:rsidP="0020312E">
            <w:pPr>
              <w:rPr>
                <w:sz w:val="20"/>
                <w:szCs w:val="20"/>
              </w:rPr>
            </w:pPr>
            <w:r w:rsidRPr="0020312E">
              <w:rPr>
                <w:b/>
                <w:bCs/>
                <w:sz w:val="20"/>
                <w:szCs w:val="20"/>
              </w:rPr>
              <w:t>95% CI</w:t>
            </w:r>
          </w:p>
        </w:tc>
      </w:tr>
      <w:tr w:rsidR="0020312E" w:rsidRPr="0020312E" w14:paraId="0434FC8A" w14:textId="77777777" w:rsidTr="00B3728E">
        <w:trPr>
          <w:trHeight w:val="288"/>
        </w:trPr>
        <w:tc>
          <w:tcPr>
            <w:tcW w:w="2127" w:type="dxa"/>
            <w:noWrap/>
          </w:tcPr>
          <w:p w14:paraId="53905269" w14:textId="77777777" w:rsidR="0020312E" w:rsidRPr="0020312E" w:rsidRDefault="0020312E" w:rsidP="0020312E">
            <w:pPr>
              <w:rPr>
                <w:sz w:val="20"/>
                <w:szCs w:val="20"/>
              </w:rPr>
            </w:pPr>
            <w:r w:rsidRPr="0020312E">
              <w:rPr>
                <w:sz w:val="20"/>
                <w:szCs w:val="20"/>
              </w:rPr>
              <w:t>Heterosexual</w:t>
            </w:r>
          </w:p>
        </w:tc>
        <w:tc>
          <w:tcPr>
            <w:tcW w:w="571" w:type="dxa"/>
            <w:noWrap/>
          </w:tcPr>
          <w:p w14:paraId="62B6641A" w14:textId="77777777" w:rsidR="0020312E" w:rsidRPr="0020312E" w:rsidRDefault="0020312E" w:rsidP="0020312E">
            <w:pPr>
              <w:rPr>
                <w:sz w:val="20"/>
                <w:szCs w:val="20"/>
              </w:rPr>
            </w:pPr>
            <w:r w:rsidRPr="0020312E">
              <w:rPr>
                <w:sz w:val="20"/>
                <w:szCs w:val="20"/>
              </w:rPr>
              <w:t>Ref</w:t>
            </w:r>
          </w:p>
        </w:tc>
        <w:tc>
          <w:tcPr>
            <w:tcW w:w="992" w:type="dxa"/>
            <w:noWrap/>
          </w:tcPr>
          <w:p w14:paraId="0A2B311C" w14:textId="77777777" w:rsidR="0020312E" w:rsidRPr="0020312E" w:rsidRDefault="0020312E" w:rsidP="0020312E">
            <w:pPr>
              <w:rPr>
                <w:sz w:val="20"/>
                <w:szCs w:val="20"/>
              </w:rPr>
            </w:pPr>
          </w:p>
        </w:tc>
        <w:tc>
          <w:tcPr>
            <w:tcW w:w="571" w:type="dxa"/>
            <w:noWrap/>
          </w:tcPr>
          <w:p w14:paraId="3607B5B8" w14:textId="77777777" w:rsidR="0020312E" w:rsidRPr="0020312E" w:rsidRDefault="0020312E" w:rsidP="0020312E">
            <w:pPr>
              <w:rPr>
                <w:sz w:val="20"/>
                <w:szCs w:val="20"/>
              </w:rPr>
            </w:pPr>
            <w:r w:rsidRPr="0020312E">
              <w:rPr>
                <w:sz w:val="20"/>
                <w:szCs w:val="20"/>
              </w:rPr>
              <w:t>Ref</w:t>
            </w:r>
          </w:p>
        </w:tc>
        <w:tc>
          <w:tcPr>
            <w:tcW w:w="992" w:type="dxa"/>
            <w:noWrap/>
          </w:tcPr>
          <w:p w14:paraId="60D336AC" w14:textId="77777777" w:rsidR="0020312E" w:rsidRPr="0020312E" w:rsidRDefault="0020312E" w:rsidP="0020312E">
            <w:pPr>
              <w:rPr>
                <w:sz w:val="20"/>
                <w:szCs w:val="20"/>
              </w:rPr>
            </w:pPr>
          </w:p>
        </w:tc>
        <w:tc>
          <w:tcPr>
            <w:tcW w:w="638" w:type="dxa"/>
            <w:noWrap/>
          </w:tcPr>
          <w:p w14:paraId="21E554BB" w14:textId="77777777" w:rsidR="0020312E" w:rsidRPr="0020312E" w:rsidRDefault="0020312E" w:rsidP="0020312E">
            <w:pPr>
              <w:rPr>
                <w:sz w:val="20"/>
                <w:szCs w:val="20"/>
              </w:rPr>
            </w:pPr>
            <w:r w:rsidRPr="0020312E">
              <w:rPr>
                <w:sz w:val="20"/>
                <w:szCs w:val="20"/>
              </w:rPr>
              <w:t>Ref</w:t>
            </w:r>
          </w:p>
        </w:tc>
        <w:tc>
          <w:tcPr>
            <w:tcW w:w="976" w:type="dxa"/>
            <w:noWrap/>
          </w:tcPr>
          <w:p w14:paraId="75F04127" w14:textId="77777777" w:rsidR="0020312E" w:rsidRPr="0020312E" w:rsidRDefault="0020312E" w:rsidP="0020312E">
            <w:pPr>
              <w:rPr>
                <w:sz w:val="20"/>
                <w:szCs w:val="20"/>
              </w:rPr>
            </w:pPr>
          </w:p>
        </w:tc>
        <w:tc>
          <w:tcPr>
            <w:tcW w:w="839" w:type="dxa"/>
            <w:noWrap/>
          </w:tcPr>
          <w:p w14:paraId="1D00705A" w14:textId="77777777" w:rsidR="0020312E" w:rsidRPr="0020312E" w:rsidRDefault="0020312E" w:rsidP="0020312E">
            <w:pPr>
              <w:rPr>
                <w:sz w:val="20"/>
                <w:szCs w:val="20"/>
              </w:rPr>
            </w:pPr>
            <w:r w:rsidRPr="0020312E">
              <w:rPr>
                <w:sz w:val="20"/>
                <w:szCs w:val="20"/>
              </w:rPr>
              <w:t>Ref</w:t>
            </w:r>
          </w:p>
        </w:tc>
        <w:tc>
          <w:tcPr>
            <w:tcW w:w="976" w:type="dxa"/>
            <w:noWrap/>
          </w:tcPr>
          <w:p w14:paraId="34E2F7D9" w14:textId="77777777" w:rsidR="0020312E" w:rsidRPr="0020312E" w:rsidRDefault="0020312E" w:rsidP="0020312E">
            <w:pPr>
              <w:rPr>
                <w:sz w:val="20"/>
                <w:szCs w:val="20"/>
              </w:rPr>
            </w:pPr>
          </w:p>
        </w:tc>
        <w:tc>
          <w:tcPr>
            <w:tcW w:w="658" w:type="dxa"/>
            <w:noWrap/>
          </w:tcPr>
          <w:p w14:paraId="024B20CB" w14:textId="77777777" w:rsidR="0020312E" w:rsidRPr="0020312E" w:rsidRDefault="0020312E" w:rsidP="0020312E">
            <w:pPr>
              <w:rPr>
                <w:sz w:val="20"/>
                <w:szCs w:val="20"/>
              </w:rPr>
            </w:pPr>
            <w:r w:rsidRPr="0020312E">
              <w:rPr>
                <w:sz w:val="20"/>
                <w:szCs w:val="20"/>
              </w:rPr>
              <w:t>Ref</w:t>
            </w:r>
          </w:p>
        </w:tc>
        <w:tc>
          <w:tcPr>
            <w:tcW w:w="976" w:type="dxa"/>
            <w:noWrap/>
          </w:tcPr>
          <w:p w14:paraId="1735C0E0" w14:textId="77777777" w:rsidR="0020312E" w:rsidRPr="0020312E" w:rsidRDefault="0020312E" w:rsidP="0020312E">
            <w:pPr>
              <w:rPr>
                <w:sz w:val="20"/>
                <w:szCs w:val="20"/>
              </w:rPr>
            </w:pPr>
          </w:p>
        </w:tc>
      </w:tr>
      <w:tr w:rsidR="0020312E" w:rsidRPr="0020312E" w14:paraId="0A8B234B" w14:textId="77777777" w:rsidTr="00B3728E">
        <w:trPr>
          <w:trHeight w:val="288"/>
        </w:trPr>
        <w:tc>
          <w:tcPr>
            <w:tcW w:w="2127" w:type="dxa"/>
            <w:noWrap/>
          </w:tcPr>
          <w:p w14:paraId="7FC8F639" w14:textId="77777777" w:rsidR="0020312E" w:rsidRPr="0020312E" w:rsidRDefault="0020312E" w:rsidP="0020312E">
            <w:pPr>
              <w:rPr>
                <w:sz w:val="20"/>
                <w:szCs w:val="20"/>
              </w:rPr>
            </w:pPr>
            <w:r w:rsidRPr="0020312E">
              <w:rPr>
                <w:sz w:val="20"/>
                <w:szCs w:val="20"/>
              </w:rPr>
              <w:t>Sexual minority</w:t>
            </w:r>
          </w:p>
        </w:tc>
        <w:tc>
          <w:tcPr>
            <w:tcW w:w="571" w:type="dxa"/>
            <w:noWrap/>
            <w:hideMark/>
          </w:tcPr>
          <w:p w14:paraId="5B9ADC78" w14:textId="77777777" w:rsidR="0020312E" w:rsidRPr="0020312E" w:rsidRDefault="0020312E" w:rsidP="0020312E">
            <w:pPr>
              <w:rPr>
                <w:b/>
                <w:bCs/>
                <w:sz w:val="20"/>
                <w:szCs w:val="20"/>
              </w:rPr>
            </w:pPr>
            <w:r w:rsidRPr="0020312E">
              <w:rPr>
                <w:b/>
                <w:bCs/>
                <w:sz w:val="20"/>
                <w:szCs w:val="20"/>
              </w:rPr>
              <w:t>3.26</w:t>
            </w:r>
          </w:p>
        </w:tc>
        <w:tc>
          <w:tcPr>
            <w:tcW w:w="992" w:type="dxa"/>
            <w:noWrap/>
            <w:hideMark/>
          </w:tcPr>
          <w:p w14:paraId="5F08D9DC" w14:textId="77777777" w:rsidR="0020312E" w:rsidRPr="0020312E" w:rsidRDefault="0020312E" w:rsidP="0020312E">
            <w:pPr>
              <w:rPr>
                <w:b/>
                <w:bCs/>
                <w:sz w:val="20"/>
                <w:szCs w:val="20"/>
              </w:rPr>
            </w:pPr>
            <w:r w:rsidRPr="0020312E">
              <w:rPr>
                <w:b/>
                <w:bCs/>
                <w:sz w:val="20"/>
                <w:szCs w:val="20"/>
              </w:rPr>
              <w:t>2.84,3.75</w:t>
            </w:r>
          </w:p>
        </w:tc>
        <w:tc>
          <w:tcPr>
            <w:tcW w:w="571" w:type="dxa"/>
            <w:noWrap/>
            <w:hideMark/>
          </w:tcPr>
          <w:p w14:paraId="719AA6D5" w14:textId="77777777" w:rsidR="0020312E" w:rsidRPr="0020312E" w:rsidRDefault="0020312E" w:rsidP="0020312E">
            <w:pPr>
              <w:rPr>
                <w:b/>
                <w:bCs/>
                <w:sz w:val="20"/>
                <w:szCs w:val="20"/>
              </w:rPr>
            </w:pPr>
            <w:r w:rsidRPr="0020312E">
              <w:rPr>
                <w:b/>
                <w:bCs/>
                <w:sz w:val="20"/>
                <w:szCs w:val="20"/>
              </w:rPr>
              <w:t>3.89</w:t>
            </w:r>
          </w:p>
        </w:tc>
        <w:tc>
          <w:tcPr>
            <w:tcW w:w="992" w:type="dxa"/>
            <w:noWrap/>
            <w:hideMark/>
          </w:tcPr>
          <w:p w14:paraId="54FF3862" w14:textId="77777777" w:rsidR="0020312E" w:rsidRPr="0020312E" w:rsidRDefault="0020312E" w:rsidP="0020312E">
            <w:pPr>
              <w:rPr>
                <w:b/>
                <w:bCs/>
                <w:sz w:val="20"/>
                <w:szCs w:val="20"/>
              </w:rPr>
            </w:pPr>
            <w:r w:rsidRPr="0020312E">
              <w:rPr>
                <w:b/>
                <w:bCs/>
                <w:sz w:val="20"/>
                <w:szCs w:val="20"/>
              </w:rPr>
              <w:t>3.39,4.46</w:t>
            </w:r>
          </w:p>
        </w:tc>
        <w:tc>
          <w:tcPr>
            <w:tcW w:w="638" w:type="dxa"/>
            <w:noWrap/>
            <w:hideMark/>
          </w:tcPr>
          <w:p w14:paraId="5E22DCF2" w14:textId="77777777" w:rsidR="0020312E" w:rsidRPr="0020312E" w:rsidRDefault="0020312E" w:rsidP="0020312E">
            <w:pPr>
              <w:rPr>
                <w:b/>
                <w:bCs/>
                <w:sz w:val="20"/>
                <w:szCs w:val="20"/>
              </w:rPr>
            </w:pPr>
            <w:r w:rsidRPr="0020312E">
              <w:rPr>
                <w:b/>
                <w:bCs/>
                <w:sz w:val="20"/>
                <w:szCs w:val="20"/>
              </w:rPr>
              <w:t>3.05</w:t>
            </w:r>
          </w:p>
        </w:tc>
        <w:tc>
          <w:tcPr>
            <w:tcW w:w="976" w:type="dxa"/>
            <w:noWrap/>
            <w:hideMark/>
          </w:tcPr>
          <w:p w14:paraId="7A83057B" w14:textId="77777777" w:rsidR="0020312E" w:rsidRPr="0020312E" w:rsidRDefault="0020312E" w:rsidP="0020312E">
            <w:pPr>
              <w:rPr>
                <w:b/>
                <w:bCs/>
                <w:sz w:val="20"/>
                <w:szCs w:val="20"/>
              </w:rPr>
            </w:pPr>
            <w:r w:rsidRPr="0020312E">
              <w:rPr>
                <w:b/>
                <w:bCs/>
                <w:sz w:val="20"/>
                <w:szCs w:val="20"/>
              </w:rPr>
              <w:t>2.44,3.82</w:t>
            </w:r>
          </w:p>
        </w:tc>
        <w:tc>
          <w:tcPr>
            <w:tcW w:w="839" w:type="dxa"/>
            <w:noWrap/>
            <w:hideMark/>
          </w:tcPr>
          <w:p w14:paraId="0F762A29" w14:textId="77777777" w:rsidR="0020312E" w:rsidRPr="0020312E" w:rsidRDefault="0020312E" w:rsidP="0020312E">
            <w:pPr>
              <w:rPr>
                <w:b/>
                <w:bCs/>
                <w:sz w:val="20"/>
                <w:szCs w:val="20"/>
              </w:rPr>
            </w:pPr>
            <w:r w:rsidRPr="0020312E">
              <w:rPr>
                <w:b/>
                <w:bCs/>
                <w:sz w:val="20"/>
                <w:szCs w:val="20"/>
              </w:rPr>
              <w:t>2.56</w:t>
            </w:r>
          </w:p>
        </w:tc>
        <w:tc>
          <w:tcPr>
            <w:tcW w:w="976" w:type="dxa"/>
            <w:noWrap/>
            <w:hideMark/>
          </w:tcPr>
          <w:p w14:paraId="433C1EB7" w14:textId="77777777" w:rsidR="0020312E" w:rsidRPr="0020312E" w:rsidRDefault="0020312E" w:rsidP="0020312E">
            <w:pPr>
              <w:rPr>
                <w:b/>
                <w:bCs/>
                <w:sz w:val="20"/>
                <w:szCs w:val="20"/>
              </w:rPr>
            </w:pPr>
            <w:r w:rsidRPr="0020312E">
              <w:rPr>
                <w:b/>
                <w:bCs/>
                <w:sz w:val="20"/>
                <w:szCs w:val="20"/>
              </w:rPr>
              <w:t>2.19,3.00</w:t>
            </w:r>
          </w:p>
        </w:tc>
        <w:tc>
          <w:tcPr>
            <w:tcW w:w="658" w:type="dxa"/>
            <w:noWrap/>
            <w:hideMark/>
          </w:tcPr>
          <w:p w14:paraId="747338AE" w14:textId="77777777" w:rsidR="0020312E" w:rsidRPr="0020312E" w:rsidRDefault="0020312E" w:rsidP="0020312E">
            <w:pPr>
              <w:rPr>
                <w:b/>
                <w:bCs/>
                <w:sz w:val="20"/>
                <w:szCs w:val="20"/>
              </w:rPr>
            </w:pPr>
            <w:r w:rsidRPr="0020312E">
              <w:rPr>
                <w:b/>
                <w:bCs/>
                <w:sz w:val="20"/>
                <w:szCs w:val="20"/>
              </w:rPr>
              <w:t>1.62</w:t>
            </w:r>
          </w:p>
        </w:tc>
        <w:tc>
          <w:tcPr>
            <w:tcW w:w="976" w:type="dxa"/>
            <w:noWrap/>
            <w:hideMark/>
          </w:tcPr>
          <w:p w14:paraId="03526220" w14:textId="77777777" w:rsidR="0020312E" w:rsidRPr="0020312E" w:rsidRDefault="0020312E" w:rsidP="0020312E">
            <w:pPr>
              <w:rPr>
                <w:b/>
                <w:bCs/>
                <w:sz w:val="20"/>
                <w:szCs w:val="20"/>
              </w:rPr>
            </w:pPr>
            <w:r w:rsidRPr="0020312E">
              <w:rPr>
                <w:b/>
                <w:bCs/>
                <w:sz w:val="20"/>
                <w:szCs w:val="20"/>
              </w:rPr>
              <w:t>1.41,1.86</w:t>
            </w:r>
          </w:p>
        </w:tc>
      </w:tr>
      <w:tr w:rsidR="0020312E" w:rsidRPr="0020312E" w14:paraId="58761299" w14:textId="77777777" w:rsidTr="00B3728E">
        <w:trPr>
          <w:trHeight w:val="288"/>
        </w:trPr>
        <w:tc>
          <w:tcPr>
            <w:tcW w:w="2127" w:type="dxa"/>
            <w:noWrap/>
          </w:tcPr>
          <w:p w14:paraId="16D5BA89" w14:textId="77777777" w:rsidR="0020312E" w:rsidRPr="0020312E" w:rsidRDefault="0020312E" w:rsidP="0020312E">
            <w:pPr>
              <w:rPr>
                <w:sz w:val="20"/>
                <w:szCs w:val="20"/>
              </w:rPr>
            </w:pPr>
            <w:r w:rsidRPr="0020312E">
              <w:rPr>
                <w:sz w:val="20"/>
                <w:szCs w:val="20"/>
              </w:rPr>
              <w:t>Other sexual identities</w:t>
            </w:r>
          </w:p>
        </w:tc>
        <w:tc>
          <w:tcPr>
            <w:tcW w:w="571" w:type="dxa"/>
            <w:noWrap/>
            <w:hideMark/>
          </w:tcPr>
          <w:p w14:paraId="2061CC6A" w14:textId="77777777" w:rsidR="0020312E" w:rsidRPr="0020312E" w:rsidRDefault="0020312E" w:rsidP="0020312E">
            <w:pPr>
              <w:rPr>
                <w:b/>
                <w:bCs/>
                <w:sz w:val="20"/>
                <w:szCs w:val="20"/>
              </w:rPr>
            </w:pPr>
            <w:r w:rsidRPr="0020312E">
              <w:rPr>
                <w:b/>
                <w:bCs/>
                <w:sz w:val="20"/>
                <w:szCs w:val="20"/>
              </w:rPr>
              <w:t>3.7</w:t>
            </w:r>
          </w:p>
        </w:tc>
        <w:tc>
          <w:tcPr>
            <w:tcW w:w="992" w:type="dxa"/>
            <w:noWrap/>
            <w:hideMark/>
          </w:tcPr>
          <w:p w14:paraId="62EBC101" w14:textId="77777777" w:rsidR="0020312E" w:rsidRPr="0020312E" w:rsidRDefault="0020312E" w:rsidP="0020312E">
            <w:pPr>
              <w:rPr>
                <w:b/>
                <w:bCs/>
                <w:sz w:val="20"/>
                <w:szCs w:val="20"/>
              </w:rPr>
            </w:pPr>
            <w:r w:rsidRPr="0020312E">
              <w:rPr>
                <w:b/>
                <w:bCs/>
                <w:sz w:val="20"/>
                <w:szCs w:val="20"/>
              </w:rPr>
              <w:t>2.55,5.35</w:t>
            </w:r>
          </w:p>
        </w:tc>
        <w:tc>
          <w:tcPr>
            <w:tcW w:w="571" w:type="dxa"/>
            <w:noWrap/>
            <w:hideMark/>
          </w:tcPr>
          <w:p w14:paraId="0958384B" w14:textId="77777777" w:rsidR="0020312E" w:rsidRPr="0020312E" w:rsidRDefault="0020312E" w:rsidP="0020312E">
            <w:pPr>
              <w:rPr>
                <w:b/>
                <w:bCs/>
                <w:sz w:val="20"/>
                <w:szCs w:val="20"/>
              </w:rPr>
            </w:pPr>
            <w:r w:rsidRPr="0020312E">
              <w:rPr>
                <w:b/>
                <w:bCs/>
                <w:sz w:val="20"/>
                <w:szCs w:val="20"/>
              </w:rPr>
              <w:t>3.59</w:t>
            </w:r>
          </w:p>
        </w:tc>
        <w:tc>
          <w:tcPr>
            <w:tcW w:w="992" w:type="dxa"/>
            <w:noWrap/>
            <w:hideMark/>
          </w:tcPr>
          <w:p w14:paraId="187446DA" w14:textId="77777777" w:rsidR="0020312E" w:rsidRPr="0020312E" w:rsidRDefault="0020312E" w:rsidP="0020312E">
            <w:pPr>
              <w:rPr>
                <w:b/>
                <w:bCs/>
                <w:sz w:val="20"/>
                <w:szCs w:val="20"/>
              </w:rPr>
            </w:pPr>
            <w:r w:rsidRPr="0020312E">
              <w:rPr>
                <w:b/>
                <w:bCs/>
                <w:sz w:val="20"/>
                <w:szCs w:val="20"/>
              </w:rPr>
              <w:t>2.50,5.14</w:t>
            </w:r>
          </w:p>
        </w:tc>
        <w:tc>
          <w:tcPr>
            <w:tcW w:w="638" w:type="dxa"/>
            <w:noWrap/>
            <w:hideMark/>
          </w:tcPr>
          <w:p w14:paraId="3FCED61D" w14:textId="77777777" w:rsidR="0020312E" w:rsidRPr="0020312E" w:rsidRDefault="0020312E" w:rsidP="0020312E">
            <w:pPr>
              <w:rPr>
                <w:b/>
                <w:bCs/>
                <w:sz w:val="20"/>
                <w:szCs w:val="20"/>
              </w:rPr>
            </w:pPr>
            <w:r w:rsidRPr="0020312E">
              <w:rPr>
                <w:b/>
                <w:bCs/>
                <w:sz w:val="20"/>
                <w:szCs w:val="20"/>
              </w:rPr>
              <w:t>2.73</w:t>
            </w:r>
          </w:p>
        </w:tc>
        <w:tc>
          <w:tcPr>
            <w:tcW w:w="976" w:type="dxa"/>
            <w:noWrap/>
            <w:hideMark/>
          </w:tcPr>
          <w:p w14:paraId="7CF8E3DC" w14:textId="77777777" w:rsidR="0020312E" w:rsidRPr="0020312E" w:rsidRDefault="0020312E" w:rsidP="0020312E">
            <w:pPr>
              <w:rPr>
                <w:b/>
                <w:bCs/>
                <w:sz w:val="20"/>
                <w:szCs w:val="20"/>
              </w:rPr>
            </w:pPr>
            <w:r w:rsidRPr="0020312E">
              <w:rPr>
                <w:b/>
                <w:bCs/>
                <w:sz w:val="20"/>
                <w:szCs w:val="20"/>
              </w:rPr>
              <w:t>1.71,4.35</w:t>
            </w:r>
          </w:p>
        </w:tc>
        <w:tc>
          <w:tcPr>
            <w:tcW w:w="839" w:type="dxa"/>
            <w:noWrap/>
            <w:hideMark/>
          </w:tcPr>
          <w:p w14:paraId="734A5A24" w14:textId="77777777" w:rsidR="0020312E" w:rsidRPr="0020312E" w:rsidRDefault="0020312E" w:rsidP="0020312E">
            <w:pPr>
              <w:rPr>
                <w:b/>
                <w:bCs/>
                <w:sz w:val="20"/>
                <w:szCs w:val="20"/>
              </w:rPr>
            </w:pPr>
            <w:r w:rsidRPr="0020312E">
              <w:rPr>
                <w:b/>
                <w:bCs/>
                <w:sz w:val="20"/>
                <w:szCs w:val="20"/>
              </w:rPr>
              <w:t>2.3</w:t>
            </w:r>
          </w:p>
        </w:tc>
        <w:tc>
          <w:tcPr>
            <w:tcW w:w="976" w:type="dxa"/>
            <w:noWrap/>
            <w:hideMark/>
          </w:tcPr>
          <w:p w14:paraId="06711496" w14:textId="77777777" w:rsidR="0020312E" w:rsidRPr="0020312E" w:rsidRDefault="0020312E" w:rsidP="0020312E">
            <w:pPr>
              <w:rPr>
                <w:b/>
                <w:bCs/>
                <w:sz w:val="20"/>
                <w:szCs w:val="20"/>
              </w:rPr>
            </w:pPr>
            <w:r w:rsidRPr="0020312E">
              <w:rPr>
                <w:b/>
                <w:bCs/>
                <w:sz w:val="20"/>
                <w:szCs w:val="20"/>
              </w:rPr>
              <w:t>1.50,3.53</w:t>
            </w:r>
          </w:p>
        </w:tc>
        <w:tc>
          <w:tcPr>
            <w:tcW w:w="658" w:type="dxa"/>
            <w:noWrap/>
            <w:hideMark/>
          </w:tcPr>
          <w:p w14:paraId="3B2F7B8F" w14:textId="77777777" w:rsidR="0020312E" w:rsidRPr="0020312E" w:rsidRDefault="0020312E" w:rsidP="0020312E">
            <w:pPr>
              <w:rPr>
                <w:b/>
                <w:bCs/>
                <w:sz w:val="20"/>
                <w:szCs w:val="20"/>
              </w:rPr>
            </w:pPr>
            <w:r w:rsidRPr="0020312E">
              <w:rPr>
                <w:b/>
                <w:bCs/>
                <w:sz w:val="20"/>
                <w:szCs w:val="20"/>
              </w:rPr>
              <w:t>2.93</w:t>
            </w:r>
          </w:p>
        </w:tc>
        <w:tc>
          <w:tcPr>
            <w:tcW w:w="976" w:type="dxa"/>
            <w:noWrap/>
            <w:hideMark/>
          </w:tcPr>
          <w:p w14:paraId="27A3F837" w14:textId="77777777" w:rsidR="0020312E" w:rsidRPr="0020312E" w:rsidRDefault="0020312E" w:rsidP="0020312E">
            <w:pPr>
              <w:rPr>
                <w:b/>
                <w:bCs/>
                <w:sz w:val="20"/>
                <w:szCs w:val="20"/>
              </w:rPr>
            </w:pPr>
            <w:r w:rsidRPr="0020312E">
              <w:rPr>
                <w:b/>
                <w:bCs/>
                <w:sz w:val="20"/>
                <w:szCs w:val="20"/>
              </w:rPr>
              <w:t>1.97,4.36</w:t>
            </w:r>
          </w:p>
        </w:tc>
      </w:tr>
      <w:tr w:rsidR="0020312E" w:rsidRPr="0020312E" w14:paraId="64388864" w14:textId="77777777" w:rsidTr="00B3728E">
        <w:trPr>
          <w:trHeight w:val="288"/>
        </w:trPr>
        <w:tc>
          <w:tcPr>
            <w:tcW w:w="2127" w:type="dxa"/>
            <w:noWrap/>
            <w:hideMark/>
          </w:tcPr>
          <w:p w14:paraId="44B44F66" w14:textId="77777777" w:rsidR="0020312E" w:rsidRPr="0020312E" w:rsidRDefault="0020312E" w:rsidP="0020312E">
            <w:pPr>
              <w:rPr>
                <w:sz w:val="20"/>
                <w:szCs w:val="20"/>
              </w:rPr>
            </w:pPr>
            <w:r w:rsidRPr="0020312E">
              <w:rPr>
                <w:sz w:val="20"/>
                <w:szCs w:val="20"/>
              </w:rPr>
              <w:t>Observations</w:t>
            </w:r>
          </w:p>
        </w:tc>
        <w:tc>
          <w:tcPr>
            <w:tcW w:w="571" w:type="dxa"/>
            <w:noWrap/>
            <w:hideMark/>
          </w:tcPr>
          <w:p w14:paraId="5456D166" w14:textId="77777777" w:rsidR="0020312E" w:rsidRPr="0020312E" w:rsidRDefault="0020312E" w:rsidP="0020312E">
            <w:pPr>
              <w:rPr>
                <w:sz w:val="20"/>
                <w:szCs w:val="20"/>
              </w:rPr>
            </w:pPr>
          </w:p>
        </w:tc>
        <w:tc>
          <w:tcPr>
            <w:tcW w:w="992" w:type="dxa"/>
            <w:noWrap/>
            <w:hideMark/>
          </w:tcPr>
          <w:p w14:paraId="21AC0BA0" w14:textId="77777777" w:rsidR="0020312E" w:rsidRPr="0020312E" w:rsidRDefault="0020312E" w:rsidP="0020312E">
            <w:pPr>
              <w:rPr>
                <w:sz w:val="20"/>
                <w:szCs w:val="20"/>
              </w:rPr>
            </w:pPr>
            <w:r w:rsidRPr="0020312E">
              <w:rPr>
                <w:sz w:val="20"/>
                <w:szCs w:val="20"/>
              </w:rPr>
              <w:t>9966</w:t>
            </w:r>
          </w:p>
        </w:tc>
        <w:tc>
          <w:tcPr>
            <w:tcW w:w="571" w:type="dxa"/>
            <w:noWrap/>
            <w:hideMark/>
          </w:tcPr>
          <w:p w14:paraId="6046BD3C" w14:textId="77777777" w:rsidR="0020312E" w:rsidRPr="0020312E" w:rsidRDefault="0020312E" w:rsidP="0020312E">
            <w:pPr>
              <w:rPr>
                <w:sz w:val="20"/>
                <w:szCs w:val="20"/>
              </w:rPr>
            </w:pPr>
          </w:p>
        </w:tc>
        <w:tc>
          <w:tcPr>
            <w:tcW w:w="992" w:type="dxa"/>
            <w:noWrap/>
            <w:hideMark/>
          </w:tcPr>
          <w:p w14:paraId="14D684E9" w14:textId="77777777" w:rsidR="0020312E" w:rsidRPr="0020312E" w:rsidRDefault="0020312E" w:rsidP="0020312E">
            <w:pPr>
              <w:rPr>
                <w:sz w:val="20"/>
                <w:szCs w:val="20"/>
              </w:rPr>
            </w:pPr>
            <w:r w:rsidRPr="0020312E">
              <w:rPr>
                <w:sz w:val="20"/>
                <w:szCs w:val="20"/>
              </w:rPr>
              <w:t>9718</w:t>
            </w:r>
          </w:p>
        </w:tc>
        <w:tc>
          <w:tcPr>
            <w:tcW w:w="638" w:type="dxa"/>
            <w:noWrap/>
            <w:hideMark/>
          </w:tcPr>
          <w:p w14:paraId="04B59785" w14:textId="77777777" w:rsidR="0020312E" w:rsidRPr="0020312E" w:rsidRDefault="0020312E" w:rsidP="0020312E">
            <w:pPr>
              <w:rPr>
                <w:sz w:val="20"/>
                <w:szCs w:val="20"/>
              </w:rPr>
            </w:pPr>
          </w:p>
        </w:tc>
        <w:tc>
          <w:tcPr>
            <w:tcW w:w="976" w:type="dxa"/>
            <w:noWrap/>
            <w:hideMark/>
          </w:tcPr>
          <w:p w14:paraId="4582779F" w14:textId="77777777" w:rsidR="0020312E" w:rsidRPr="0020312E" w:rsidRDefault="0020312E" w:rsidP="0020312E">
            <w:pPr>
              <w:rPr>
                <w:sz w:val="20"/>
                <w:szCs w:val="20"/>
              </w:rPr>
            </w:pPr>
            <w:r w:rsidRPr="0020312E">
              <w:rPr>
                <w:sz w:val="20"/>
                <w:szCs w:val="20"/>
              </w:rPr>
              <w:t>9711</w:t>
            </w:r>
          </w:p>
        </w:tc>
        <w:tc>
          <w:tcPr>
            <w:tcW w:w="839" w:type="dxa"/>
            <w:noWrap/>
            <w:hideMark/>
          </w:tcPr>
          <w:p w14:paraId="3933F258" w14:textId="77777777" w:rsidR="0020312E" w:rsidRPr="0020312E" w:rsidRDefault="0020312E" w:rsidP="0020312E">
            <w:pPr>
              <w:rPr>
                <w:sz w:val="20"/>
                <w:szCs w:val="20"/>
              </w:rPr>
            </w:pPr>
          </w:p>
        </w:tc>
        <w:tc>
          <w:tcPr>
            <w:tcW w:w="976" w:type="dxa"/>
            <w:noWrap/>
            <w:hideMark/>
          </w:tcPr>
          <w:p w14:paraId="18E4DCCF" w14:textId="77777777" w:rsidR="0020312E" w:rsidRPr="0020312E" w:rsidRDefault="0020312E" w:rsidP="0020312E">
            <w:pPr>
              <w:rPr>
                <w:sz w:val="20"/>
                <w:szCs w:val="20"/>
              </w:rPr>
            </w:pPr>
            <w:r w:rsidRPr="0020312E">
              <w:rPr>
                <w:sz w:val="20"/>
                <w:szCs w:val="20"/>
              </w:rPr>
              <w:t>9959</w:t>
            </w:r>
          </w:p>
        </w:tc>
        <w:tc>
          <w:tcPr>
            <w:tcW w:w="658" w:type="dxa"/>
            <w:noWrap/>
            <w:hideMark/>
          </w:tcPr>
          <w:p w14:paraId="1EF7A594" w14:textId="77777777" w:rsidR="0020312E" w:rsidRPr="0020312E" w:rsidRDefault="0020312E" w:rsidP="0020312E">
            <w:pPr>
              <w:rPr>
                <w:sz w:val="20"/>
                <w:szCs w:val="20"/>
              </w:rPr>
            </w:pPr>
          </w:p>
        </w:tc>
        <w:tc>
          <w:tcPr>
            <w:tcW w:w="976" w:type="dxa"/>
            <w:noWrap/>
            <w:hideMark/>
          </w:tcPr>
          <w:p w14:paraId="1D97D0F8" w14:textId="77777777" w:rsidR="0020312E" w:rsidRPr="0020312E" w:rsidRDefault="0020312E" w:rsidP="0020312E">
            <w:pPr>
              <w:rPr>
                <w:sz w:val="20"/>
                <w:szCs w:val="20"/>
              </w:rPr>
            </w:pPr>
            <w:r w:rsidRPr="0020312E">
              <w:rPr>
                <w:sz w:val="20"/>
                <w:szCs w:val="20"/>
              </w:rPr>
              <w:t>6426</w:t>
            </w:r>
          </w:p>
        </w:tc>
      </w:tr>
    </w:tbl>
    <w:p w14:paraId="67D55D69" w14:textId="77777777" w:rsidR="0020312E" w:rsidRPr="0020312E" w:rsidRDefault="0020312E" w:rsidP="0020312E">
      <w:pPr>
        <w:rPr>
          <w:sz w:val="20"/>
          <w:szCs w:val="20"/>
        </w:rPr>
      </w:pPr>
      <w:r w:rsidRPr="0020312E">
        <w:rPr>
          <w:sz w:val="20"/>
          <w:szCs w:val="20"/>
        </w:rPr>
        <w:t xml:space="preserve">Text in bold indicate 95% confidence intervals that do not include an odds ratio (OR)=one. CI: Confidence interval. </w:t>
      </w:r>
      <w:r w:rsidRPr="0020312E">
        <w:rPr>
          <w:sz w:val="20"/>
          <w:szCs w:val="20"/>
          <w:vertAlign w:val="superscript"/>
        </w:rPr>
        <w:t>a</w:t>
      </w:r>
      <w:r w:rsidRPr="0020312E">
        <w:rPr>
          <w:sz w:val="20"/>
          <w:szCs w:val="20"/>
        </w:rPr>
        <w:t>Kessler-6 item scale for psychological distress</w:t>
      </w:r>
    </w:p>
    <w:bookmarkEnd w:id="0"/>
    <w:p w14:paraId="7F6D735C" w14:textId="77777777" w:rsidR="0020312E" w:rsidRPr="0020312E" w:rsidRDefault="0020312E" w:rsidP="0020312E">
      <w:pPr>
        <w:rPr>
          <w:sz w:val="20"/>
          <w:szCs w:val="20"/>
        </w:rPr>
      </w:pPr>
      <w:r w:rsidRPr="0020312E">
        <w:rPr>
          <w:sz w:val="20"/>
          <w:szCs w:val="20"/>
        </w:rPr>
        <w:br w:type="page"/>
      </w:r>
    </w:p>
    <w:p w14:paraId="24EF980B" w14:textId="4EA4F877" w:rsidR="0020312E" w:rsidRPr="0020312E" w:rsidRDefault="0020312E" w:rsidP="0020312E">
      <w:pPr>
        <w:rPr>
          <w:b/>
          <w:bCs/>
          <w:sz w:val="20"/>
          <w:szCs w:val="20"/>
        </w:rPr>
      </w:pPr>
      <w:bookmarkStart w:id="1" w:name="_Hlk170923090"/>
      <w:bookmarkStart w:id="2" w:name="_Hlk171151861"/>
      <w:r w:rsidRPr="0020312E">
        <w:rPr>
          <w:b/>
          <w:bCs/>
          <w:sz w:val="20"/>
          <w:szCs w:val="20"/>
        </w:rPr>
        <w:lastRenderedPageBreak/>
        <w:t>Supplemental Table 4. Associations between sexual identit</w:t>
      </w:r>
      <w:r w:rsidR="00B56FFB">
        <w:rPr>
          <w:b/>
          <w:bCs/>
          <w:sz w:val="20"/>
          <w:szCs w:val="20"/>
        </w:rPr>
        <w:t>y</w:t>
      </w:r>
      <w:r w:rsidRPr="0020312E">
        <w:rPr>
          <w:b/>
          <w:bCs/>
          <w:sz w:val="20"/>
          <w:szCs w:val="20"/>
        </w:rPr>
        <w:t xml:space="preserve"> and binary health indicators in 9,789 young individuals aged 17 from the Millennium Cohort Study. Estimates are from multivariable logistic regression models (models adjusted for sex, parental income and ethnicity)</w:t>
      </w:r>
    </w:p>
    <w:bookmarkEnd w:id="1"/>
    <w:tbl>
      <w:tblPr>
        <w:tblStyle w:val="TableGrid"/>
        <w:tblW w:w="0" w:type="auto"/>
        <w:tblInd w:w="137" w:type="dxa"/>
        <w:tblLook w:val="04A0" w:firstRow="1" w:lastRow="0" w:firstColumn="1" w:lastColumn="0" w:noHBand="0" w:noVBand="1"/>
      </w:tblPr>
      <w:tblGrid>
        <w:gridCol w:w="2163"/>
        <w:gridCol w:w="764"/>
        <w:gridCol w:w="983"/>
        <w:gridCol w:w="960"/>
        <w:gridCol w:w="983"/>
        <w:gridCol w:w="960"/>
        <w:gridCol w:w="983"/>
        <w:gridCol w:w="777"/>
        <w:gridCol w:w="1169"/>
      </w:tblGrid>
      <w:tr w:rsidR="0020312E" w:rsidRPr="0020312E" w14:paraId="3C71CA61" w14:textId="77777777" w:rsidTr="00B3728E">
        <w:trPr>
          <w:trHeight w:val="288"/>
        </w:trPr>
        <w:tc>
          <w:tcPr>
            <w:tcW w:w="2163" w:type="dxa"/>
            <w:noWrap/>
            <w:hideMark/>
          </w:tcPr>
          <w:p w14:paraId="16A8AF25" w14:textId="77777777" w:rsidR="0020312E" w:rsidRPr="0020312E" w:rsidRDefault="0020312E" w:rsidP="0020312E">
            <w:pPr>
              <w:rPr>
                <w:sz w:val="20"/>
                <w:szCs w:val="20"/>
              </w:rPr>
            </w:pPr>
          </w:p>
        </w:tc>
        <w:tc>
          <w:tcPr>
            <w:tcW w:w="1740" w:type="dxa"/>
            <w:gridSpan w:val="2"/>
            <w:noWrap/>
            <w:hideMark/>
          </w:tcPr>
          <w:p w14:paraId="6053ED6A" w14:textId="77777777" w:rsidR="0020312E" w:rsidRPr="0020312E" w:rsidRDefault="0020312E" w:rsidP="0020312E">
            <w:pPr>
              <w:jc w:val="center"/>
              <w:rPr>
                <w:sz w:val="20"/>
                <w:szCs w:val="20"/>
              </w:rPr>
            </w:pPr>
            <w:r w:rsidRPr="0020312E">
              <w:rPr>
                <w:rFonts w:ascii="Calibri" w:eastAsia="Calibri" w:hAnsi="Calibri" w:cs="Calibri"/>
                <w:b/>
                <w:sz w:val="20"/>
                <w:szCs w:val="20"/>
              </w:rPr>
              <w:t>General health</w:t>
            </w:r>
          </w:p>
        </w:tc>
        <w:tc>
          <w:tcPr>
            <w:tcW w:w="1936" w:type="dxa"/>
            <w:gridSpan w:val="2"/>
            <w:noWrap/>
            <w:hideMark/>
          </w:tcPr>
          <w:p w14:paraId="0EC7E695" w14:textId="77777777" w:rsidR="0020312E" w:rsidRPr="0020312E" w:rsidRDefault="0020312E" w:rsidP="0020312E">
            <w:pPr>
              <w:jc w:val="center"/>
              <w:rPr>
                <w:rFonts w:ascii="Calibri" w:eastAsia="Calibri" w:hAnsi="Calibri" w:cs="Calibri"/>
                <w:b/>
                <w:sz w:val="20"/>
                <w:szCs w:val="20"/>
              </w:rPr>
            </w:pPr>
            <w:r w:rsidRPr="0020312E">
              <w:rPr>
                <w:rFonts w:ascii="Calibri" w:eastAsia="Calibri" w:hAnsi="Calibri" w:cs="Calibri"/>
                <w:b/>
                <w:sz w:val="20"/>
                <w:szCs w:val="20"/>
              </w:rPr>
              <w:t>Overweight/obesity</w:t>
            </w:r>
          </w:p>
        </w:tc>
        <w:tc>
          <w:tcPr>
            <w:tcW w:w="1936" w:type="dxa"/>
            <w:gridSpan w:val="2"/>
            <w:noWrap/>
            <w:hideMark/>
          </w:tcPr>
          <w:p w14:paraId="25E5AB43" w14:textId="77777777" w:rsidR="0020312E" w:rsidRPr="0020312E" w:rsidRDefault="0020312E" w:rsidP="0020312E">
            <w:pPr>
              <w:jc w:val="center"/>
              <w:rPr>
                <w:rFonts w:ascii="Calibri" w:eastAsia="Calibri" w:hAnsi="Calibri" w:cs="Calibri"/>
                <w:b/>
                <w:sz w:val="20"/>
                <w:szCs w:val="20"/>
              </w:rPr>
            </w:pPr>
            <w:r w:rsidRPr="0020312E">
              <w:rPr>
                <w:rFonts w:ascii="Calibri" w:eastAsia="Calibri" w:hAnsi="Calibri" w:cs="Calibri"/>
                <w:b/>
                <w:sz w:val="20"/>
                <w:szCs w:val="20"/>
              </w:rPr>
              <w:t>Mental/physical health</w:t>
            </w:r>
          </w:p>
        </w:tc>
        <w:tc>
          <w:tcPr>
            <w:tcW w:w="1946" w:type="dxa"/>
            <w:gridSpan w:val="2"/>
            <w:noWrap/>
            <w:hideMark/>
          </w:tcPr>
          <w:p w14:paraId="76E7E79A" w14:textId="77777777" w:rsidR="0020312E" w:rsidRPr="0020312E" w:rsidRDefault="0020312E" w:rsidP="0020312E">
            <w:pPr>
              <w:jc w:val="center"/>
              <w:rPr>
                <w:sz w:val="20"/>
                <w:szCs w:val="20"/>
              </w:rPr>
            </w:pPr>
            <w:r w:rsidRPr="0020312E">
              <w:rPr>
                <w:rFonts w:ascii="Calibri" w:eastAsia="Calibri" w:hAnsi="Calibri" w:cs="Calibri"/>
                <w:b/>
                <w:sz w:val="20"/>
                <w:szCs w:val="20"/>
              </w:rPr>
              <w:t>Weight perception</w:t>
            </w:r>
          </w:p>
          <w:p w14:paraId="39ACFCFA" w14:textId="77777777" w:rsidR="0020312E" w:rsidRPr="0020312E" w:rsidRDefault="0020312E" w:rsidP="0020312E">
            <w:pPr>
              <w:jc w:val="center"/>
              <w:rPr>
                <w:sz w:val="20"/>
                <w:szCs w:val="20"/>
              </w:rPr>
            </w:pPr>
          </w:p>
        </w:tc>
      </w:tr>
      <w:tr w:rsidR="0020312E" w:rsidRPr="0020312E" w14:paraId="7D420E93" w14:textId="77777777" w:rsidTr="00B3728E">
        <w:trPr>
          <w:trHeight w:val="288"/>
        </w:trPr>
        <w:tc>
          <w:tcPr>
            <w:tcW w:w="2163" w:type="dxa"/>
            <w:noWrap/>
          </w:tcPr>
          <w:p w14:paraId="746DB09E" w14:textId="77777777" w:rsidR="0020312E" w:rsidRPr="0020312E" w:rsidRDefault="0020312E" w:rsidP="0020312E">
            <w:pPr>
              <w:rPr>
                <w:sz w:val="20"/>
                <w:szCs w:val="20"/>
              </w:rPr>
            </w:pPr>
            <w:r w:rsidRPr="0020312E">
              <w:rPr>
                <w:rFonts w:cstheme="minorHAnsi"/>
                <w:b/>
                <w:bCs/>
                <w:sz w:val="20"/>
                <w:szCs w:val="20"/>
              </w:rPr>
              <w:t>Sexual identity</w:t>
            </w:r>
          </w:p>
        </w:tc>
        <w:tc>
          <w:tcPr>
            <w:tcW w:w="764" w:type="dxa"/>
            <w:noWrap/>
          </w:tcPr>
          <w:p w14:paraId="2F1DA53F"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1F592181" w14:textId="77777777" w:rsidR="0020312E" w:rsidRPr="0020312E" w:rsidRDefault="0020312E" w:rsidP="0020312E">
            <w:pPr>
              <w:jc w:val="center"/>
              <w:rPr>
                <w:sz w:val="20"/>
                <w:szCs w:val="20"/>
              </w:rPr>
            </w:pPr>
            <w:r w:rsidRPr="0020312E">
              <w:rPr>
                <w:b/>
                <w:bCs/>
                <w:sz w:val="20"/>
                <w:szCs w:val="20"/>
              </w:rPr>
              <w:t>95% CI</w:t>
            </w:r>
          </w:p>
        </w:tc>
        <w:tc>
          <w:tcPr>
            <w:tcW w:w="960" w:type="dxa"/>
            <w:noWrap/>
          </w:tcPr>
          <w:p w14:paraId="39670D82"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417DFE2E" w14:textId="77777777" w:rsidR="0020312E" w:rsidRPr="0020312E" w:rsidRDefault="0020312E" w:rsidP="0020312E">
            <w:pPr>
              <w:jc w:val="center"/>
              <w:rPr>
                <w:sz w:val="20"/>
                <w:szCs w:val="20"/>
              </w:rPr>
            </w:pPr>
            <w:r w:rsidRPr="0020312E">
              <w:rPr>
                <w:b/>
                <w:bCs/>
                <w:sz w:val="20"/>
                <w:szCs w:val="20"/>
              </w:rPr>
              <w:t>95% CI</w:t>
            </w:r>
          </w:p>
        </w:tc>
        <w:tc>
          <w:tcPr>
            <w:tcW w:w="960" w:type="dxa"/>
            <w:noWrap/>
          </w:tcPr>
          <w:p w14:paraId="198D0F44"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538F7466" w14:textId="77777777" w:rsidR="0020312E" w:rsidRPr="0020312E" w:rsidRDefault="0020312E" w:rsidP="0020312E">
            <w:pPr>
              <w:jc w:val="center"/>
              <w:rPr>
                <w:sz w:val="20"/>
                <w:szCs w:val="20"/>
              </w:rPr>
            </w:pPr>
            <w:r w:rsidRPr="0020312E">
              <w:rPr>
                <w:b/>
                <w:bCs/>
                <w:sz w:val="20"/>
                <w:szCs w:val="20"/>
              </w:rPr>
              <w:t>95% CI</w:t>
            </w:r>
          </w:p>
        </w:tc>
        <w:tc>
          <w:tcPr>
            <w:tcW w:w="777" w:type="dxa"/>
            <w:noWrap/>
          </w:tcPr>
          <w:p w14:paraId="41715EF2" w14:textId="77777777" w:rsidR="0020312E" w:rsidRPr="0020312E" w:rsidRDefault="0020312E" w:rsidP="0020312E">
            <w:pPr>
              <w:jc w:val="center"/>
              <w:rPr>
                <w:sz w:val="20"/>
                <w:szCs w:val="20"/>
              </w:rPr>
            </w:pPr>
            <w:r w:rsidRPr="0020312E">
              <w:rPr>
                <w:b/>
                <w:bCs/>
                <w:sz w:val="20"/>
                <w:szCs w:val="20"/>
              </w:rPr>
              <w:t>OR</w:t>
            </w:r>
          </w:p>
        </w:tc>
        <w:tc>
          <w:tcPr>
            <w:tcW w:w="1169" w:type="dxa"/>
            <w:noWrap/>
          </w:tcPr>
          <w:p w14:paraId="3554475A" w14:textId="77777777" w:rsidR="0020312E" w:rsidRPr="0020312E" w:rsidRDefault="0020312E" w:rsidP="0020312E">
            <w:pPr>
              <w:jc w:val="center"/>
              <w:rPr>
                <w:sz w:val="20"/>
                <w:szCs w:val="20"/>
              </w:rPr>
            </w:pPr>
            <w:r w:rsidRPr="0020312E">
              <w:rPr>
                <w:b/>
                <w:bCs/>
                <w:sz w:val="20"/>
                <w:szCs w:val="20"/>
              </w:rPr>
              <w:t>95% CI</w:t>
            </w:r>
          </w:p>
        </w:tc>
      </w:tr>
      <w:tr w:rsidR="0020312E" w:rsidRPr="0020312E" w14:paraId="38DA567A" w14:textId="77777777" w:rsidTr="00B3728E">
        <w:trPr>
          <w:trHeight w:val="288"/>
        </w:trPr>
        <w:tc>
          <w:tcPr>
            <w:tcW w:w="2163" w:type="dxa"/>
            <w:noWrap/>
          </w:tcPr>
          <w:p w14:paraId="6A361729" w14:textId="77777777" w:rsidR="0020312E" w:rsidRPr="0020312E" w:rsidRDefault="0020312E" w:rsidP="0020312E">
            <w:pPr>
              <w:rPr>
                <w:sz w:val="20"/>
                <w:szCs w:val="20"/>
              </w:rPr>
            </w:pPr>
            <w:r w:rsidRPr="0020312E">
              <w:rPr>
                <w:sz w:val="20"/>
                <w:szCs w:val="20"/>
              </w:rPr>
              <w:t>Heterosexual</w:t>
            </w:r>
          </w:p>
        </w:tc>
        <w:tc>
          <w:tcPr>
            <w:tcW w:w="764" w:type="dxa"/>
            <w:noWrap/>
          </w:tcPr>
          <w:p w14:paraId="3823602E" w14:textId="77777777" w:rsidR="0020312E" w:rsidRPr="0020312E" w:rsidRDefault="0020312E" w:rsidP="0020312E">
            <w:pPr>
              <w:rPr>
                <w:sz w:val="20"/>
                <w:szCs w:val="20"/>
              </w:rPr>
            </w:pPr>
            <w:r w:rsidRPr="0020312E">
              <w:rPr>
                <w:sz w:val="20"/>
                <w:szCs w:val="20"/>
              </w:rPr>
              <w:t>Ref</w:t>
            </w:r>
          </w:p>
        </w:tc>
        <w:tc>
          <w:tcPr>
            <w:tcW w:w="976" w:type="dxa"/>
            <w:noWrap/>
          </w:tcPr>
          <w:p w14:paraId="402D87D9" w14:textId="77777777" w:rsidR="0020312E" w:rsidRPr="0020312E" w:rsidRDefault="0020312E" w:rsidP="0020312E">
            <w:pPr>
              <w:rPr>
                <w:sz w:val="20"/>
                <w:szCs w:val="20"/>
              </w:rPr>
            </w:pPr>
          </w:p>
        </w:tc>
        <w:tc>
          <w:tcPr>
            <w:tcW w:w="960" w:type="dxa"/>
            <w:noWrap/>
          </w:tcPr>
          <w:p w14:paraId="2DC16015" w14:textId="77777777" w:rsidR="0020312E" w:rsidRPr="0020312E" w:rsidRDefault="0020312E" w:rsidP="0020312E">
            <w:pPr>
              <w:rPr>
                <w:sz w:val="20"/>
                <w:szCs w:val="20"/>
              </w:rPr>
            </w:pPr>
            <w:r w:rsidRPr="0020312E">
              <w:rPr>
                <w:sz w:val="20"/>
                <w:szCs w:val="20"/>
              </w:rPr>
              <w:t>Ref</w:t>
            </w:r>
          </w:p>
        </w:tc>
        <w:tc>
          <w:tcPr>
            <w:tcW w:w="976" w:type="dxa"/>
            <w:noWrap/>
          </w:tcPr>
          <w:p w14:paraId="6E8FCDB5" w14:textId="77777777" w:rsidR="0020312E" w:rsidRPr="0020312E" w:rsidRDefault="0020312E" w:rsidP="0020312E">
            <w:pPr>
              <w:rPr>
                <w:sz w:val="20"/>
                <w:szCs w:val="20"/>
              </w:rPr>
            </w:pPr>
          </w:p>
        </w:tc>
        <w:tc>
          <w:tcPr>
            <w:tcW w:w="960" w:type="dxa"/>
            <w:noWrap/>
          </w:tcPr>
          <w:p w14:paraId="1DD38EEB" w14:textId="77777777" w:rsidR="0020312E" w:rsidRPr="0020312E" w:rsidRDefault="0020312E" w:rsidP="0020312E">
            <w:pPr>
              <w:rPr>
                <w:sz w:val="20"/>
                <w:szCs w:val="20"/>
              </w:rPr>
            </w:pPr>
            <w:r w:rsidRPr="0020312E">
              <w:rPr>
                <w:sz w:val="20"/>
                <w:szCs w:val="20"/>
              </w:rPr>
              <w:t>Ref</w:t>
            </w:r>
          </w:p>
        </w:tc>
        <w:tc>
          <w:tcPr>
            <w:tcW w:w="976" w:type="dxa"/>
            <w:noWrap/>
          </w:tcPr>
          <w:p w14:paraId="581E9214" w14:textId="77777777" w:rsidR="0020312E" w:rsidRPr="0020312E" w:rsidRDefault="0020312E" w:rsidP="0020312E">
            <w:pPr>
              <w:rPr>
                <w:sz w:val="20"/>
                <w:szCs w:val="20"/>
              </w:rPr>
            </w:pPr>
          </w:p>
        </w:tc>
        <w:tc>
          <w:tcPr>
            <w:tcW w:w="777" w:type="dxa"/>
            <w:noWrap/>
          </w:tcPr>
          <w:p w14:paraId="27D6F8C3" w14:textId="77777777" w:rsidR="0020312E" w:rsidRPr="0020312E" w:rsidRDefault="0020312E" w:rsidP="0020312E">
            <w:pPr>
              <w:rPr>
                <w:sz w:val="20"/>
                <w:szCs w:val="20"/>
              </w:rPr>
            </w:pPr>
            <w:r w:rsidRPr="0020312E">
              <w:rPr>
                <w:sz w:val="20"/>
                <w:szCs w:val="20"/>
              </w:rPr>
              <w:t>Ref</w:t>
            </w:r>
          </w:p>
        </w:tc>
        <w:tc>
          <w:tcPr>
            <w:tcW w:w="1169" w:type="dxa"/>
            <w:noWrap/>
          </w:tcPr>
          <w:p w14:paraId="7D120F1A" w14:textId="77777777" w:rsidR="0020312E" w:rsidRPr="0020312E" w:rsidRDefault="0020312E" w:rsidP="0020312E">
            <w:pPr>
              <w:rPr>
                <w:sz w:val="20"/>
                <w:szCs w:val="20"/>
              </w:rPr>
            </w:pPr>
          </w:p>
        </w:tc>
      </w:tr>
      <w:tr w:rsidR="0020312E" w:rsidRPr="0020312E" w14:paraId="13CDBCB3" w14:textId="77777777" w:rsidTr="00B3728E">
        <w:trPr>
          <w:trHeight w:val="288"/>
        </w:trPr>
        <w:tc>
          <w:tcPr>
            <w:tcW w:w="2163" w:type="dxa"/>
            <w:noWrap/>
          </w:tcPr>
          <w:p w14:paraId="2B344DE1" w14:textId="77777777" w:rsidR="0020312E" w:rsidRPr="0020312E" w:rsidRDefault="0020312E" w:rsidP="0020312E">
            <w:pPr>
              <w:rPr>
                <w:sz w:val="20"/>
                <w:szCs w:val="20"/>
              </w:rPr>
            </w:pPr>
            <w:r w:rsidRPr="0020312E">
              <w:rPr>
                <w:sz w:val="20"/>
                <w:szCs w:val="20"/>
              </w:rPr>
              <w:t>Sexual minority</w:t>
            </w:r>
          </w:p>
        </w:tc>
        <w:tc>
          <w:tcPr>
            <w:tcW w:w="764" w:type="dxa"/>
            <w:noWrap/>
            <w:hideMark/>
          </w:tcPr>
          <w:p w14:paraId="109C7620" w14:textId="77777777" w:rsidR="0020312E" w:rsidRPr="0020312E" w:rsidRDefault="0020312E" w:rsidP="0020312E">
            <w:pPr>
              <w:rPr>
                <w:b/>
                <w:bCs/>
                <w:sz w:val="20"/>
                <w:szCs w:val="20"/>
              </w:rPr>
            </w:pPr>
            <w:r w:rsidRPr="0020312E">
              <w:rPr>
                <w:b/>
                <w:bCs/>
                <w:sz w:val="20"/>
                <w:szCs w:val="20"/>
              </w:rPr>
              <w:t>2.1</w:t>
            </w:r>
          </w:p>
        </w:tc>
        <w:tc>
          <w:tcPr>
            <w:tcW w:w="976" w:type="dxa"/>
            <w:noWrap/>
            <w:hideMark/>
          </w:tcPr>
          <w:p w14:paraId="5D6C64BE" w14:textId="77777777" w:rsidR="0020312E" w:rsidRPr="0020312E" w:rsidRDefault="0020312E" w:rsidP="0020312E">
            <w:pPr>
              <w:rPr>
                <w:b/>
                <w:bCs/>
                <w:sz w:val="20"/>
                <w:szCs w:val="20"/>
              </w:rPr>
            </w:pPr>
            <w:r w:rsidRPr="0020312E">
              <w:rPr>
                <w:b/>
                <w:bCs/>
                <w:sz w:val="20"/>
                <w:szCs w:val="20"/>
              </w:rPr>
              <w:t>1.73,2.54</w:t>
            </w:r>
          </w:p>
        </w:tc>
        <w:tc>
          <w:tcPr>
            <w:tcW w:w="960" w:type="dxa"/>
            <w:noWrap/>
            <w:hideMark/>
          </w:tcPr>
          <w:p w14:paraId="2261B2EE" w14:textId="77777777" w:rsidR="0020312E" w:rsidRPr="0020312E" w:rsidRDefault="0020312E" w:rsidP="0020312E">
            <w:pPr>
              <w:rPr>
                <w:b/>
                <w:bCs/>
                <w:sz w:val="20"/>
                <w:szCs w:val="20"/>
              </w:rPr>
            </w:pPr>
            <w:r w:rsidRPr="0020312E">
              <w:rPr>
                <w:b/>
                <w:bCs/>
                <w:sz w:val="20"/>
                <w:szCs w:val="20"/>
              </w:rPr>
              <w:t>1.24</w:t>
            </w:r>
          </w:p>
        </w:tc>
        <w:tc>
          <w:tcPr>
            <w:tcW w:w="976" w:type="dxa"/>
            <w:noWrap/>
            <w:hideMark/>
          </w:tcPr>
          <w:p w14:paraId="191A0923" w14:textId="77777777" w:rsidR="0020312E" w:rsidRPr="0020312E" w:rsidRDefault="0020312E" w:rsidP="0020312E">
            <w:pPr>
              <w:rPr>
                <w:b/>
                <w:bCs/>
                <w:sz w:val="20"/>
                <w:szCs w:val="20"/>
              </w:rPr>
            </w:pPr>
            <w:r w:rsidRPr="0020312E">
              <w:rPr>
                <w:b/>
                <w:bCs/>
                <w:sz w:val="20"/>
                <w:szCs w:val="20"/>
              </w:rPr>
              <w:t>1.08,1.42</w:t>
            </w:r>
          </w:p>
        </w:tc>
        <w:tc>
          <w:tcPr>
            <w:tcW w:w="960" w:type="dxa"/>
            <w:noWrap/>
            <w:hideMark/>
          </w:tcPr>
          <w:p w14:paraId="16DD51CB" w14:textId="77777777" w:rsidR="0020312E" w:rsidRPr="0020312E" w:rsidRDefault="0020312E" w:rsidP="0020312E">
            <w:pPr>
              <w:rPr>
                <w:b/>
                <w:bCs/>
                <w:sz w:val="20"/>
                <w:szCs w:val="20"/>
              </w:rPr>
            </w:pPr>
            <w:r w:rsidRPr="0020312E">
              <w:rPr>
                <w:b/>
                <w:bCs/>
                <w:sz w:val="20"/>
                <w:szCs w:val="20"/>
              </w:rPr>
              <w:t>2</w:t>
            </w:r>
          </w:p>
        </w:tc>
        <w:tc>
          <w:tcPr>
            <w:tcW w:w="976" w:type="dxa"/>
            <w:noWrap/>
            <w:hideMark/>
          </w:tcPr>
          <w:p w14:paraId="43979690" w14:textId="77777777" w:rsidR="0020312E" w:rsidRPr="0020312E" w:rsidRDefault="0020312E" w:rsidP="0020312E">
            <w:pPr>
              <w:rPr>
                <w:b/>
                <w:bCs/>
                <w:sz w:val="20"/>
                <w:szCs w:val="20"/>
              </w:rPr>
            </w:pPr>
            <w:r w:rsidRPr="0020312E">
              <w:rPr>
                <w:b/>
                <w:bCs/>
                <w:sz w:val="20"/>
                <w:szCs w:val="20"/>
              </w:rPr>
              <w:t>1.73,2.32</w:t>
            </w:r>
          </w:p>
        </w:tc>
        <w:tc>
          <w:tcPr>
            <w:tcW w:w="777" w:type="dxa"/>
            <w:noWrap/>
            <w:hideMark/>
          </w:tcPr>
          <w:p w14:paraId="2977E689" w14:textId="77777777" w:rsidR="0020312E" w:rsidRPr="0020312E" w:rsidRDefault="0020312E" w:rsidP="0020312E">
            <w:pPr>
              <w:rPr>
                <w:b/>
                <w:bCs/>
                <w:sz w:val="20"/>
                <w:szCs w:val="20"/>
              </w:rPr>
            </w:pPr>
            <w:r w:rsidRPr="0020312E">
              <w:rPr>
                <w:b/>
                <w:bCs/>
                <w:sz w:val="20"/>
                <w:szCs w:val="20"/>
              </w:rPr>
              <w:t>1.48</w:t>
            </w:r>
          </w:p>
        </w:tc>
        <w:tc>
          <w:tcPr>
            <w:tcW w:w="1169" w:type="dxa"/>
            <w:noWrap/>
            <w:hideMark/>
          </w:tcPr>
          <w:p w14:paraId="77D3CF89" w14:textId="77777777" w:rsidR="0020312E" w:rsidRPr="0020312E" w:rsidRDefault="0020312E" w:rsidP="0020312E">
            <w:pPr>
              <w:rPr>
                <w:b/>
                <w:bCs/>
                <w:sz w:val="20"/>
                <w:szCs w:val="20"/>
              </w:rPr>
            </w:pPr>
            <w:r w:rsidRPr="0020312E">
              <w:rPr>
                <w:b/>
                <w:bCs/>
                <w:sz w:val="20"/>
                <w:szCs w:val="20"/>
              </w:rPr>
              <w:t>1.29,1.71</w:t>
            </w:r>
          </w:p>
        </w:tc>
      </w:tr>
      <w:tr w:rsidR="0020312E" w:rsidRPr="0020312E" w14:paraId="02F257F4" w14:textId="77777777" w:rsidTr="00B3728E">
        <w:trPr>
          <w:trHeight w:val="288"/>
        </w:trPr>
        <w:tc>
          <w:tcPr>
            <w:tcW w:w="2163" w:type="dxa"/>
            <w:noWrap/>
          </w:tcPr>
          <w:p w14:paraId="56CCD14E" w14:textId="77777777" w:rsidR="0020312E" w:rsidRPr="0020312E" w:rsidRDefault="0020312E" w:rsidP="0020312E">
            <w:pPr>
              <w:rPr>
                <w:sz w:val="20"/>
                <w:szCs w:val="20"/>
              </w:rPr>
            </w:pPr>
            <w:r w:rsidRPr="0020312E">
              <w:rPr>
                <w:sz w:val="20"/>
                <w:szCs w:val="20"/>
              </w:rPr>
              <w:t>Other sexual identities</w:t>
            </w:r>
          </w:p>
        </w:tc>
        <w:tc>
          <w:tcPr>
            <w:tcW w:w="764" w:type="dxa"/>
            <w:noWrap/>
            <w:hideMark/>
          </w:tcPr>
          <w:p w14:paraId="0A86729C" w14:textId="77777777" w:rsidR="0020312E" w:rsidRPr="0020312E" w:rsidRDefault="0020312E" w:rsidP="0020312E">
            <w:pPr>
              <w:rPr>
                <w:b/>
                <w:bCs/>
                <w:sz w:val="20"/>
                <w:szCs w:val="20"/>
              </w:rPr>
            </w:pPr>
            <w:r w:rsidRPr="0020312E">
              <w:rPr>
                <w:b/>
                <w:bCs/>
                <w:sz w:val="20"/>
                <w:szCs w:val="20"/>
              </w:rPr>
              <w:t>2.88</w:t>
            </w:r>
          </w:p>
        </w:tc>
        <w:tc>
          <w:tcPr>
            <w:tcW w:w="976" w:type="dxa"/>
            <w:noWrap/>
            <w:hideMark/>
          </w:tcPr>
          <w:p w14:paraId="62E772E8" w14:textId="77777777" w:rsidR="0020312E" w:rsidRPr="0020312E" w:rsidRDefault="0020312E" w:rsidP="0020312E">
            <w:pPr>
              <w:rPr>
                <w:b/>
                <w:bCs/>
                <w:sz w:val="20"/>
                <w:szCs w:val="20"/>
              </w:rPr>
            </w:pPr>
            <w:r w:rsidRPr="0020312E">
              <w:rPr>
                <w:b/>
                <w:bCs/>
                <w:sz w:val="20"/>
                <w:szCs w:val="20"/>
              </w:rPr>
              <w:t>1.80,4.61</w:t>
            </w:r>
          </w:p>
        </w:tc>
        <w:tc>
          <w:tcPr>
            <w:tcW w:w="960" w:type="dxa"/>
            <w:noWrap/>
            <w:hideMark/>
          </w:tcPr>
          <w:p w14:paraId="64301CE0" w14:textId="77777777" w:rsidR="0020312E" w:rsidRPr="0020312E" w:rsidRDefault="0020312E" w:rsidP="0020312E">
            <w:pPr>
              <w:rPr>
                <w:b/>
                <w:bCs/>
                <w:sz w:val="20"/>
                <w:szCs w:val="20"/>
              </w:rPr>
            </w:pPr>
            <w:r w:rsidRPr="0020312E">
              <w:rPr>
                <w:b/>
                <w:bCs/>
                <w:sz w:val="20"/>
                <w:szCs w:val="20"/>
              </w:rPr>
              <w:t>1.77</w:t>
            </w:r>
          </w:p>
        </w:tc>
        <w:tc>
          <w:tcPr>
            <w:tcW w:w="976" w:type="dxa"/>
            <w:noWrap/>
            <w:hideMark/>
          </w:tcPr>
          <w:p w14:paraId="24D09B1D" w14:textId="77777777" w:rsidR="0020312E" w:rsidRPr="0020312E" w:rsidRDefault="0020312E" w:rsidP="0020312E">
            <w:pPr>
              <w:rPr>
                <w:b/>
                <w:bCs/>
                <w:sz w:val="20"/>
                <w:szCs w:val="20"/>
              </w:rPr>
            </w:pPr>
            <w:r w:rsidRPr="0020312E">
              <w:rPr>
                <w:b/>
                <w:bCs/>
                <w:sz w:val="20"/>
                <w:szCs w:val="20"/>
              </w:rPr>
              <w:t>1.22,2.57</w:t>
            </w:r>
          </w:p>
        </w:tc>
        <w:tc>
          <w:tcPr>
            <w:tcW w:w="960" w:type="dxa"/>
            <w:noWrap/>
            <w:hideMark/>
          </w:tcPr>
          <w:p w14:paraId="71DB63ED" w14:textId="77777777" w:rsidR="0020312E" w:rsidRPr="0020312E" w:rsidRDefault="0020312E" w:rsidP="0020312E">
            <w:pPr>
              <w:rPr>
                <w:b/>
                <w:bCs/>
                <w:sz w:val="20"/>
                <w:szCs w:val="20"/>
              </w:rPr>
            </w:pPr>
            <w:r w:rsidRPr="0020312E">
              <w:rPr>
                <w:b/>
                <w:bCs/>
                <w:sz w:val="20"/>
                <w:szCs w:val="20"/>
              </w:rPr>
              <w:t>4.14</w:t>
            </w:r>
          </w:p>
        </w:tc>
        <w:tc>
          <w:tcPr>
            <w:tcW w:w="976" w:type="dxa"/>
            <w:noWrap/>
            <w:hideMark/>
          </w:tcPr>
          <w:p w14:paraId="08956460" w14:textId="77777777" w:rsidR="0020312E" w:rsidRPr="0020312E" w:rsidRDefault="0020312E" w:rsidP="0020312E">
            <w:pPr>
              <w:rPr>
                <w:b/>
                <w:bCs/>
                <w:sz w:val="20"/>
                <w:szCs w:val="20"/>
              </w:rPr>
            </w:pPr>
            <w:r w:rsidRPr="0020312E">
              <w:rPr>
                <w:b/>
                <w:bCs/>
                <w:sz w:val="20"/>
                <w:szCs w:val="20"/>
              </w:rPr>
              <w:t>2.94,5.83</w:t>
            </w:r>
          </w:p>
        </w:tc>
        <w:tc>
          <w:tcPr>
            <w:tcW w:w="777" w:type="dxa"/>
            <w:noWrap/>
            <w:hideMark/>
          </w:tcPr>
          <w:p w14:paraId="6638724B" w14:textId="77777777" w:rsidR="0020312E" w:rsidRPr="0020312E" w:rsidRDefault="0020312E" w:rsidP="0020312E">
            <w:pPr>
              <w:rPr>
                <w:b/>
                <w:bCs/>
                <w:sz w:val="20"/>
                <w:szCs w:val="20"/>
              </w:rPr>
            </w:pPr>
            <w:r w:rsidRPr="0020312E">
              <w:rPr>
                <w:b/>
                <w:bCs/>
                <w:sz w:val="20"/>
                <w:szCs w:val="20"/>
              </w:rPr>
              <w:t>2.25</w:t>
            </w:r>
          </w:p>
        </w:tc>
        <w:tc>
          <w:tcPr>
            <w:tcW w:w="1169" w:type="dxa"/>
            <w:noWrap/>
            <w:hideMark/>
          </w:tcPr>
          <w:p w14:paraId="1E8582A9" w14:textId="77777777" w:rsidR="0020312E" w:rsidRPr="0020312E" w:rsidRDefault="0020312E" w:rsidP="0020312E">
            <w:pPr>
              <w:rPr>
                <w:b/>
                <w:bCs/>
                <w:sz w:val="20"/>
                <w:szCs w:val="20"/>
              </w:rPr>
            </w:pPr>
            <w:r w:rsidRPr="0020312E">
              <w:rPr>
                <w:b/>
                <w:bCs/>
                <w:sz w:val="20"/>
                <w:szCs w:val="20"/>
              </w:rPr>
              <w:t>1.42,3.59</w:t>
            </w:r>
          </w:p>
        </w:tc>
      </w:tr>
      <w:tr w:rsidR="0020312E" w:rsidRPr="0020312E" w14:paraId="28E5777B" w14:textId="77777777" w:rsidTr="00B3728E">
        <w:trPr>
          <w:trHeight w:val="288"/>
        </w:trPr>
        <w:tc>
          <w:tcPr>
            <w:tcW w:w="2163" w:type="dxa"/>
            <w:noWrap/>
            <w:hideMark/>
          </w:tcPr>
          <w:p w14:paraId="2624D4DA" w14:textId="77777777" w:rsidR="0020312E" w:rsidRPr="0020312E" w:rsidRDefault="0020312E" w:rsidP="0020312E">
            <w:pPr>
              <w:rPr>
                <w:sz w:val="20"/>
                <w:szCs w:val="20"/>
              </w:rPr>
            </w:pPr>
            <w:r w:rsidRPr="0020312E">
              <w:rPr>
                <w:sz w:val="20"/>
                <w:szCs w:val="20"/>
              </w:rPr>
              <w:t>Observations</w:t>
            </w:r>
          </w:p>
        </w:tc>
        <w:tc>
          <w:tcPr>
            <w:tcW w:w="764" w:type="dxa"/>
            <w:noWrap/>
            <w:hideMark/>
          </w:tcPr>
          <w:p w14:paraId="6E06854A" w14:textId="77777777" w:rsidR="0020312E" w:rsidRPr="0020312E" w:rsidRDefault="0020312E" w:rsidP="0020312E">
            <w:pPr>
              <w:rPr>
                <w:sz w:val="20"/>
                <w:szCs w:val="20"/>
              </w:rPr>
            </w:pPr>
          </w:p>
        </w:tc>
        <w:tc>
          <w:tcPr>
            <w:tcW w:w="976" w:type="dxa"/>
            <w:noWrap/>
            <w:hideMark/>
          </w:tcPr>
          <w:p w14:paraId="0B344D6A" w14:textId="77777777" w:rsidR="0020312E" w:rsidRPr="0020312E" w:rsidRDefault="0020312E" w:rsidP="0020312E">
            <w:pPr>
              <w:rPr>
                <w:sz w:val="20"/>
                <w:szCs w:val="20"/>
              </w:rPr>
            </w:pPr>
            <w:r w:rsidRPr="0020312E">
              <w:rPr>
                <w:sz w:val="20"/>
                <w:szCs w:val="20"/>
              </w:rPr>
              <w:t>9742</w:t>
            </w:r>
          </w:p>
        </w:tc>
        <w:tc>
          <w:tcPr>
            <w:tcW w:w="960" w:type="dxa"/>
            <w:noWrap/>
            <w:hideMark/>
          </w:tcPr>
          <w:p w14:paraId="708A93C7" w14:textId="77777777" w:rsidR="0020312E" w:rsidRPr="0020312E" w:rsidRDefault="0020312E" w:rsidP="0020312E">
            <w:pPr>
              <w:rPr>
                <w:sz w:val="20"/>
                <w:szCs w:val="20"/>
              </w:rPr>
            </w:pPr>
          </w:p>
        </w:tc>
        <w:tc>
          <w:tcPr>
            <w:tcW w:w="976" w:type="dxa"/>
            <w:noWrap/>
            <w:hideMark/>
          </w:tcPr>
          <w:p w14:paraId="0F5422F2" w14:textId="77777777" w:rsidR="0020312E" w:rsidRPr="0020312E" w:rsidRDefault="0020312E" w:rsidP="0020312E">
            <w:pPr>
              <w:rPr>
                <w:sz w:val="20"/>
                <w:szCs w:val="20"/>
              </w:rPr>
            </w:pPr>
            <w:r w:rsidRPr="0020312E">
              <w:rPr>
                <w:sz w:val="20"/>
                <w:szCs w:val="20"/>
              </w:rPr>
              <w:t>9242</w:t>
            </w:r>
          </w:p>
        </w:tc>
        <w:tc>
          <w:tcPr>
            <w:tcW w:w="960" w:type="dxa"/>
            <w:noWrap/>
            <w:hideMark/>
          </w:tcPr>
          <w:p w14:paraId="29CD55E3" w14:textId="77777777" w:rsidR="0020312E" w:rsidRPr="0020312E" w:rsidRDefault="0020312E" w:rsidP="0020312E">
            <w:pPr>
              <w:rPr>
                <w:sz w:val="20"/>
                <w:szCs w:val="20"/>
              </w:rPr>
            </w:pPr>
          </w:p>
        </w:tc>
        <w:tc>
          <w:tcPr>
            <w:tcW w:w="976" w:type="dxa"/>
            <w:noWrap/>
            <w:hideMark/>
          </w:tcPr>
          <w:p w14:paraId="4564B33E" w14:textId="77777777" w:rsidR="0020312E" w:rsidRPr="0020312E" w:rsidRDefault="0020312E" w:rsidP="0020312E">
            <w:pPr>
              <w:rPr>
                <w:sz w:val="20"/>
                <w:szCs w:val="20"/>
              </w:rPr>
            </w:pPr>
            <w:r w:rsidRPr="0020312E">
              <w:rPr>
                <w:sz w:val="20"/>
                <w:szCs w:val="20"/>
              </w:rPr>
              <w:t>9743</w:t>
            </w:r>
          </w:p>
        </w:tc>
        <w:tc>
          <w:tcPr>
            <w:tcW w:w="777" w:type="dxa"/>
            <w:noWrap/>
            <w:hideMark/>
          </w:tcPr>
          <w:p w14:paraId="433D19D4" w14:textId="77777777" w:rsidR="0020312E" w:rsidRPr="0020312E" w:rsidRDefault="0020312E" w:rsidP="0020312E">
            <w:pPr>
              <w:rPr>
                <w:sz w:val="20"/>
                <w:szCs w:val="20"/>
              </w:rPr>
            </w:pPr>
          </w:p>
        </w:tc>
        <w:tc>
          <w:tcPr>
            <w:tcW w:w="1169" w:type="dxa"/>
            <w:noWrap/>
            <w:hideMark/>
          </w:tcPr>
          <w:p w14:paraId="1A14BEB9" w14:textId="77777777" w:rsidR="0020312E" w:rsidRPr="0020312E" w:rsidRDefault="0020312E" w:rsidP="0020312E">
            <w:pPr>
              <w:rPr>
                <w:sz w:val="20"/>
                <w:szCs w:val="20"/>
              </w:rPr>
            </w:pPr>
            <w:r w:rsidRPr="0020312E">
              <w:rPr>
                <w:sz w:val="20"/>
                <w:szCs w:val="20"/>
              </w:rPr>
              <w:t>6566</w:t>
            </w:r>
          </w:p>
        </w:tc>
      </w:tr>
    </w:tbl>
    <w:p w14:paraId="06256CF9" w14:textId="77777777" w:rsidR="0020312E" w:rsidRPr="0020312E" w:rsidRDefault="0020312E" w:rsidP="0020312E">
      <w:pPr>
        <w:rPr>
          <w:sz w:val="20"/>
          <w:szCs w:val="20"/>
        </w:rPr>
      </w:pPr>
      <w:r w:rsidRPr="0020312E">
        <w:rPr>
          <w:sz w:val="20"/>
          <w:szCs w:val="20"/>
        </w:rPr>
        <w:t xml:space="preserve">Text in bold indicate 95% confidence intervals that do not include an odds ratio (OR)=one. </w:t>
      </w:r>
    </w:p>
    <w:bookmarkEnd w:id="2"/>
    <w:p w14:paraId="64D24447" w14:textId="77777777" w:rsidR="0020312E" w:rsidRPr="0020312E" w:rsidRDefault="0020312E" w:rsidP="0020312E">
      <w:pPr>
        <w:rPr>
          <w:sz w:val="20"/>
          <w:szCs w:val="20"/>
        </w:rPr>
      </w:pPr>
      <w:r w:rsidRPr="0020312E">
        <w:rPr>
          <w:sz w:val="20"/>
          <w:szCs w:val="20"/>
        </w:rPr>
        <w:br w:type="page"/>
      </w:r>
    </w:p>
    <w:p w14:paraId="71923DFE" w14:textId="7404F42E" w:rsidR="0020312E" w:rsidRPr="0020312E" w:rsidRDefault="0020312E" w:rsidP="0020312E">
      <w:pPr>
        <w:rPr>
          <w:b/>
          <w:bCs/>
          <w:sz w:val="20"/>
          <w:szCs w:val="20"/>
        </w:rPr>
      </w:pPr>
      <w:r w:rsidRPr="0020312E">
        <w:rPr>
          <w:b/>
          <w:bCs/>
          <w:sz w:val="20"/>
          <w:szCs w:val="20"/>
        </w:rPr>
        <w:lastRenderedPageBreak/>
        <w:t>Supplemental Table 5. Associations between sexual identit</w:t>
      </w:r>
      <w:r w:rsidR="00B56FFB">
        <w:rPr>
          <w:b/>
          <w:bCs/>
          <w:sz w:val="20"/>
          <w:szCs w:val="20"/>
        </w:rPr>
        <w:t>y</w:t>
      </w:r>
      <w:r w:rsidRPr="0020312E">
        <w:rPr>
          <w:b/>
          <w:bCs/>
          <w:sz w:val="20"/>
          <w:szCs w:val="20"/>
        </w:rPr>
        <w:t xml:space="preserve"> and health related behaviours in 9,789 young individuals aged 17 from the Millennium Cohort Study. Estimates are from multivariable logistic regression models (models adjusted for sex, parental income and ethnicity)</w:t>
      </w:r>
    </w:p>
    <w:tbl>
      <w:tblPr>
        <w:tblStyle w:val="TableGrid"/>
        <w:tblW w:w="10312" w:type="dxa"/>
        <w:tblInd w:w="-14" w:type="dxa"/>
        <w:tblLook w:val="04A0" w:firstRow="1" w:lastRow="0" w:firstColumn="1" w:lastColumn="0" w:noHBand="0" w:noVBand="1"/>
      </w:tblPr>
      <w:tblGrid>
        <w:gridCol w:w="2136"/>
        <w:gridCol w:w="850"/>
        <w:gridCol w:w="992"/>
        <w:gridCol w:w="574"/>
        <w:gridCol w:w="983"/>
        <w:gridCol w:w="574"/>
        <w:gridCol w:w="992"/>
        <w:gridCol w:w="622"/>
        <w:gridCol w:w="993"/>
        <w:gridCol w:w="607"/>
        <w:gridCol w:w="989"/>
      </w:tblGrid>
      <w:tr w:rsidR="0020312E" w:rsidRPr="0020312E" w14:paraId="34BFF4EA" w14:textId="77777777" w:rsidTr="000B5A92">
        <w:trPr>
          <w:trHeight w:val="288"/>
        </w:trPr>
        <w:tc>
          <w:tcPr>
            <w:tcW w:w="2136" w:type="dxa"/>
            <w:noWrap/>
            <w:hideMark/>
          </w:tcPr>
          <w:p w14:paraId="12613030" w14:textId="77777777" w:rsidR="0020312E" w:rsidRPr="0020312E" w:rsidRDefault="0020312E" w:rsidP="0020312E">
            <w:pPr>
              <w:rPr>
                <w:rFonts w:cstheme="minorHAnsi"/>
                <w:b/>
                <w:bCs/>
                <w:sz w:val="20"/>
                <w:szCs w:val="20"/>
              </w:rPr>
            </w:pPr>
            <w:r w:rsidRPr="0020312E">
              <w:rPr>
                <w:rFonts w:cstheme="minorHAnsi"/>
                <w:b/>
                <w:bCs/>
                <w:sz w:val="20"/>
                <w:szCs w:val="20"/>
              </w:rPr>
              <w:t>Sexual identity</w:t>
            </w:r>
          </w:p>
        </w:tc>
        <w:tc>
          <w:tcPr>
            <w:tcW w:w="1842" w:type="dxa"/>
            <w:gridSpan w:val="2"/>
            <w:tcBorders>
              <w:top w:val="single" w:sz="4" w:space="0" w:color="auto"/>
            </w:tcBorders>
            <w:noWrap/>
          </w:tcPr>
          <w:p w14:paraId="35825F1B"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Smoking, ever</w:t>
            </w:r>
          </w:p>
        </w:tc>
        <w:tc>
          <w:tcPr>
            <w:tcW w:w="1557" w:type="dxa"/>
            <w:gridSpan w:val="2"/>
            <w:tcBorders>
              <w:top w:val="single" w:sz="4" w:space="0" w:color="auto"/>
            </w:tcBorders>
            <w:noWrap/>
          </w:tcPr>
          <w:p w14:paraId="65875517"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Smoking, regular</w:t>
            </w:r>
          </w:p>
        </w:tc>
        <w:tc>
          <w:tcPr>
            <w:tcW w:w="1566" w:type="dxa"/>
            <w:gridSpan w:val="2"/>
            <w:noWrap/>
            <w:hideMark/>
          </w:tcPr>
          <w:p w14:paraId="13D83BBC"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Alcohol frequency</w:t>
            </w:r>
          </w:p>
        </w:tc>
        <w:tc>
          <w:tcPr>
            <w:tcW w:w="1615" w:type="dxa"/>
            <w:gridSpan w:val="2"/>
            <w:noWrap/>
            <w:hideMark/>
          </w:tcPr>
          <w:p w14:paraId="69784FBF"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Drug use, ever</w:t>
            </w:r>
          </w:p>
        </w:tc>
        <w:tc>
          <w:tcPr>
            <w:tcW w:w="1596" w:type="dxa"/>
            <w:gridSpan w:val="2"/>
            <w:noWrap/>
            <w:hideMark/>
          </w:tcPr>
          <w:p w14:paraId="479831EC"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Cannabis use, ever</w:t>
            </w:r>
          </w:p>
        </w:tc>
      </w:tr>
      <w:tr w:rsidR="0020312E" w:rsidRPr="0020312E" w14:paraId="47E08D91" w14:textId="77777777" w:rsidTr="000B5A92">
        <w:trPr>
          <w:trHeight w:val="288"/>
        </w:trPr>
        <w:tc>
          <w:tcPr>
            <w:tcW w:w="2136" w:type="dxa"/>
            <w:noWrap/>
          </w:tcPr>
          <w:p w14:paraId="4323881A" w14:textId="4DE9036D" w:rsidR="0020312E" w:rsidRPr="0020312E" w:rsidRDefault="0020312E" w:rsidP="0020312E">
            <w:pPr>
              <w:rPr>
                <w:rFonts w:cstheme="minorHAnsi"/>
                <w:sz w:val="20"/>
                <w:szCs w:val="20"/>
              </w:rPr>
            </w:pPr>
          </w:p>
        </w:tc>
        <w:tc>
          <w:tcPr>
            <w:tcW w:w="850" w:type="dxa"/>
            <w:noWrap/>
          </w:tcPr>
          <w:p w14:paraId="45293825" w14:textId="77777777" w:rsidR="0020312E" w:rsidRPr="0020312E" w:rsidRDefault="0020312E" w:rsidP="0020312E">
            <w:pPr>
              <w:jc w:val="center"/>
              <w:rPr>
                <w:rFonts w:cstheme="minorHAnsi"/>
                <w:sz w:val="20"/>
                <w:szCs w:val="20"/>
              </w:rPr>
            </w:pPr>
            <w:r w:rsidRPr="0020312E">
              <w:rPr>
                <w:b/>
                <w:bCs/>
                <w:sz w:val="20"/>
                <w:szCs w:val="20"/>
              </w:rPr>
              <w:t>OR</w:t>
            </w:r>
          </w:p>
        </w:tc>
        <w:tc>
          <w:tcPr>
            <w:tcW w:w="992" w:type="dxa"/>
            <w:noWrap/>
          </w:tcPr>
          <w:p w14:paraId="595BB018" w14:textId="77777777" w:rsidR="0020312E" w:rsidRPr="0020312E" w:rsidRDefault="0020312E" w:rsidP="0020312E">
            <w:pPr>
              <w:jc w:val="center"/>
              <w:rPr>
                <w:rFonts w:cstheme="minorHAnsi"/>
                <w:sz w:val="20"/>
                <w:szCs w:val="20"/>
              </w:rPr>
            </w:pPr>
            <w:r w:rsidRPr="0020312E">
              <w:rPr>
                <w:b/>
                <w:bCs/>
                <w:sz w:val="20"/>
                <w:szCs w:val="20"/>
              </w:rPr>
              <w:t>95% CI</w:t>
            </w:r>
          </w:p>
        </w:tc>
        <w:tc>
          <w:tcPr>
            <w:tcW w:w="574" w:type="dxa"/>
            <w:noWrap/>
          </w:tcPr>
          <w:p w14:paraId="2D7F5B97" w14:textId="77777777" w:rsidR="0020312E" w:rsidRPr="0020312E" w:rsidRDefault="0020312E" w:rsidP="0020312E">
            <w:pPr>
              <w:jc w:val="center"/>
              <w:rPr>
                <w:rFonts w:cstheme="minorHAnsi"/>
                <w:sz w:val="20"/>
                <w:szCs w:val="20"/>
              </w:rPr>
            </w:pPr>
            <w:r w:rsidRPr="0020312E">
              <w:rPr>
                <w:b/>
                <w:bCs/>
                <w:sz w:val="20"/>
                <w:szCs w:val="20"/>
              </w:rPr>
              <w:t>OR</w:t>
            </w:r>
          </w:p>
        </w:tc>
        <w:tc>
          <w:tcPr>
            <w:tcW w:w="983" w:type="dxa"/>
            <w:noWrap/>
          </w:tcPr>
          <w:p w14:paraId="09E985A7" w14:textId="77777777" w:rsidR="0020312E" w:rsidRPr="0020312E" w:rsidRDefault="0020312E" w:rsidP="0020312E">
            <w:pPr>
              <w:jc w:val="center"/>
              <w:rPr>
                <w:rFonts w:cstheme="minorHAnsi"/>
                <w:sz w:val="20"/>
                <w:szCs w:val="20"/>
              </w:rPr>
            </w:pPr>
            <w:r w:rsidRPr="0020312E">
              <w:rPr>
                <w:b/>
                <w:bCs/>
                <w:sz w:val="20"/>
                <w:szCs w:val="20"/>
              </w:rPr>
              <w:t>95% CI</w:t>
            </w:r>
          </w:p>
        </w:tc>
        <w:tc>
          <w:tcPr>
            <w:tcW w:w="574" w:type="dxa"/>
            <w:noWrap/>
          </w:tcPr>
          <w:p w14:paraId="5EB90A51" w14:textId="77777777" w:rsidR="0020312E" w:rsidRPr="0020312E" w:rsidRDefault="0020312E" w:rsidP="0020312E">
            <w:pPr>
              <w:jc w:val="center"/>
              <w:rPr>
                <w:rFonts w:cstheme="minorHAnsi"/>
                <w:sz w:val="20"/>
                <w:szCs w:val="20"/>
              </w:rPr>
            </w:pPr>
            <w:r w:rsidRPr="0020312E">
              <w:rPr>
                <w:b/>
                <w:bCs/>
                <w:sz w:val="20"/>
                <w:szCs w:val="20"/>
              </w:rPr>
              <w:t>OR</w:t>
            </w:r>
          </w:p>
        </w:tc>
        <w:tc>
          <w:tcPr>
            <w:tcW w:w="992" w:type="dxa"/>
            <w:noWrap/>
          </w:tcPr>
          <w:p w14:paraId="7BCDBD88" w14:textId="77777777" w:rsidR="0020312E" w:rsidRPr="0020312E" w:rsidRDefault="0020312E" w:rsidP="0020312E">
            <w:pPr>
              <w:jc w:val="center"/>
              <w:rPr>
                <w:rFonts w:cstheme="minorHAnsi"/>
                <w:sz w:val="20"/>
                <w:szCs w:val="20"/>
              </w:rPr>
            </w:pPr>
            <w:r w:rsidRPr="0020312E">
              <w:rPr>
                <w:b/>
                <w:bCs/>
                <w:sz w:val="20"/>
                <w:szCs w:val="20"/>
              </w:rPr>
              <w:t>95% CI</w:t>
            </w:r>
          </w:p>
        </w:tc>
        <w:tc>
          <w:tcPr>
            <w:tcW w:w="622" w:type="dxa"/>
            <w:noWrap/>
          </w:tcPr>
          <w:p w14:paraId="1EED1121" w14:textId="77777777" w:rsidR="0020312E" w:rsidRPr="0020312E" w:rsidRDefault="0020312E" w:rsidP="0020312E">
            <w:pPr>
              <w:jc w:val="center"/>
              <w:rPr>
                <w:rFonts w:cstheme="minorHAnsi"/>
                <w:sz w:val="20"/>
                <w:szCs w:val="20"/>
              </w:rPr>
            </w:pPr>
            <w:r w:rsidRPr="0020312E">
              <w:rPr>
                <w:b/>
                <w:bCs/>
                <w:sz w:val="20"/>
                <w:szCs w:val="20"/>
              </w:rPr>
              <w:t>OR</w:t>
            </w:r>
          </w:p>
        </w:tc>
        <w:tc>
          <w:tcPr>
            <w:tcW w:w="993" w:type="dxa"/>
            <w:noWrap/>
          </w:tcPr>
          <w:p w14:paraId="07B6E93F" w14:textId="77777777" w:rsidR="0020312E" w:rsidRPr="0020312E" w:rsidRDefault="0020312E" w:rsidP="0020312E">
            <w:pPr>
              <w:jc w:val="center"/>
              <w:rPr>
                <w:rFonts w:cstheme="minorHAnsi"/>
                <w:sz w:val="20"/>
                <w:szCs w:val="20"/>
              </w:rPr>
            </w:pPr>
            <w:r w:rsidRPr="0020312E">
              <w:rPr>
                <w:b/>
                <w:bCs/>
                <w:sz w:val="20"/>
                <w:szCs w:val="20"/>
              </w:rPr>
              <w:t>95% CI</w:t>
            </w:r>
          </w:p>
        </w:tc>
        <w:tc>
          <w:tcPr>
            <w:tcW w:w="607" w:type="dxa"/>
            <w:noWrap/>
          </w:tcPr>
          <w:p w14:paraId="0F1EC997" w14:textId="77777777" w:rsidR="0020312E" w:rsidRPr="0020312E" w:rsidRDefault="0020312E" w:rsidP="0020312E">
            <w:pPr>
              <w:jc w:val="center"/>
              <w:rPr>
                <w:rFonts w:cstheme="minorHAnsi"/>
                <w:sz w:val="20"/>
                <w:szCs w:val="20"/>
              </w:rPr>
            </w:pPr>
            <w:r w:rsidRPr="0020312E">
              <w:rPr>
                <w:b/>
                <w:bCs/>
                <w:sz w:val="20"/>
                <w:szCs w:val="20"/>
              </w:rPr>
              <w:t>OR</w:t>
            </w:r>
          </w:p>
        </w:tc>
        <w:tc>
          <w:tcPr>
            <w:tcW w:w="989" w:type="dxa"/>
            <w:noWrap/>
          </w:tcPr>
          <w:p w14:paraId="2B286612" w14:textId="77777777" w:rsidR="0020312E" w:rsidRPr="0020312E" w:rsidRDefault="0020312E" w:rsidP="0020312E">
            <w:pPr>
              <w:jc w:val="center"/>
              <w:rPr>
                <w:rFonts w:cstheme="minorHAnsi"/>
                <w:sz w:val="20"/>
                <w:szCs w:val="20"/>
              </w:rPr>
            </w:pPr>
            <w:r w:rsidRPr="0020312E">
              <w:rPr>
                <w:b/>
                <w:bCs/>
                <w:sz w:val="20"/>
                <w:szCs w:val="20"/>
              </w:rPr>
              <w:t>95% CI</w:t>
            </w:r>
          </w:p>
        </w:tc>
      </w:tr>
      <w:tr w:rsidR="000B5A92" w:rsidRPr="0020312E" w14:paraId="101C5838" w14:textId="77777777" w:rsidTr="000B5A92">
        <w:trPr>
          <w:trHeight w:val="288"/>
        </w:trPr>
        <w:tc>
          <w:tcPr>
            <w:tcW w:w="2136" w:type="dxa"/>
            <w:noWrap/>
          </w:tcPr>
          <w:p w14:paraId="10DFF911" w14:textId="7F355438" w:rsidR="000B5A92" w:rsidRPr="0020312E" w:rsidRDefault="000B5A92" w:rsidP="000B5A92">
            <w:pPr>
              <w:rPr>
                <w:sz w:val="20"/>
                <w:szCs w:val="20"/>
              </w:rPr>
            </w:pPr>
            <w:r w:rsidRPr="0020312E">
              <w:rPr>
                <w:sz w:val="20"/>
                <w:szCs w:val="20"/>
              </w:rPr>
              <w:t>Heterosexual</w:t>
            </w:r>
          </w:p>
        </w:tc>
        <w:tc>
          <w:tcPr>
            <w:tcW w:w="850" w:type="dxa"/>
            <w:noWrap/>
          </w:tcPr>
          <w:p w14:paraId="7B62B2DA" w14:textId="1FD17EAC" w:rsidR="000B5A92" w:rsidRPr="0020312E" w:rsidRDefault="000B5A92" w:rsidP="000B5A92">
            <w:pPr>
              <w:jc w:val="center"/>
              <w:rPr>
                <w:b/>
                <w:bCs/>
                <w:sz w:val="20"/>
                <w:szCs w:val="20"/>
              </w:rPr>
            </w:pPr>
            <w:r w:rsidRPr="0020312E">
              <w:rPr>
                <w:rFonts w:cstheme="minorHAnsi"/>
                <w:sz w:val="20"/>
                <w:szCs w:val="20"/>
              </w:rPr>
              <w:t>1</w:t>
            </w:r>
          </w:p>
        </w:tc>
        <w:tc>
          <w:tcPr>
            <w:tcW w:w="992" w:type="dxa"/>
            <w:noWrap/>
          </w:tcPr>
          <w:p w14:paraId="14743F72" w14:textId="42F558B0" w:rsidR="000B5A92" w:rsidRPr="0020312E" w:rsidRDefault="000B5A92" w:rsidP="000B5A92">
            <w:pPr>
              <w:jc w:val="center"/>
              <w:rPr>
                <w:b/>
                <w:bCs/>
                <w:sz w:val="20"/>
                <w:szCs w:val="20"/>
              </w:rPr>
            </w:pPr>
            <w:r w:rsidRPr="0020312E">
              <w:rPr>
                <w:rFonts w:cstheme="minorHAnsi"/>
                <w:sz w:val="20"/>
                <w:szCs w:val="20"/>
              </w:rPr>
              <w:t>1.00,1.00</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4AB2C1C5" w14:textId="5958275C" w:rsidR="000B5A92" w:rsidRPr="0020312E" w:rsidRDefault="000B5A92" w:rsidP="000B5A92">
            <w:pPr>
              <w:jc w:val="center"/>
              <w:rPr>
                <w:b/>
                <w:bCs/>
                <w:sz w:val="20"/>
                <w:szCs w:val="20"/>
              </w:rPr>
            </w:pPr>
            <w:r w:rsidRPr="0020312E">
              <w:rPr>
                <w:rFonts w:cstheme="minorHAnsi"/>
                <w:color w:val="000000"/>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075BD" w14:textId="25EAE2F1" w:rsidR="000B5A92" w:rsidRPr="0020312E" w:rsidRDefault="000B5A92" w:rsidP="000B5A92">
            <w:pPr>
              <w:jc w:val="center"/>
              <w:rPr>
                <w:b/>
                <w:bCs/>
                <w:sz w:val="20"/>
                <w:szCs w:val="20"/>
              </w:rPr>
            </w:pPr>
            <w:r w:rsidRPr="0020312E">
              <w:rPr>
                <w:rFonts w:cstheme="minorHAnsi"/>
                <w:color w:val="000000"/>
                <w:sz w:val="20"/>
                <w:szCs w:val="20"/>
              </w:rPr>
              <w:t>1.00,1.00</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19EF6" w14:textId="3F110E51" w:rsidR="000B5A92" w:rsidRPr="0020312E" w:rsidRDefault="000B5A92" w:rsidP="000B5A92">
            <w:pPr>
              <w:jc w:val="center"/>
              <w:rPr>
                <w:b/>
                <w:bCs/>
                <w:sz w:val="20"/>
                <w:szCs w:val="20"/>
              </w:rPr>
            </w:pPr>
            <w:r w:rsidRPr="0020312E">
              <w:rPr>
                <w:rFonts w:cstheme="minorHAnsi"/>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C3244" w14:textId="0C5F204E" w:rsidR="000B5A92" w:rsidRPr="0020312E" w:rsidRDefault="000B5A92" w:rsidP="000B5A92">
            <w:pPr>
              <w:jc w:val="center"/>
              <w:rPr>
                <w:b/>
                <w:bCs/>
                <w:sz w:val="20"/>
                <w:szCs w:val="20"/>
              </w:rPr>
            </w:pPr>
            <w:r w:rsidRPr="0020312E">
              <w:rPr>
                <w:rFonts w:cstheme="minorHAnsi"/>
                <w:color w:val="000000"/>
                <w:sz w:val="20"/>
                <w:szCs w:val="20"/>
              </w:rPr>
              <w:t>1.00,1.00</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10795" w14:textId="386712E0" w:rsidR="000B5A92" w:rsidRPr="0020312E" w:rsidRDefault="000B5A92" w:rsidP="000B5A92">
            <w:pPr>
              <w:jc w:val="center"/>
              <w:rPr>
                <w:b/>
                <w:bCs/>
                <w:sz w:val="20"/>
                <w:szCs w:val="20"/>
              </w:rPr>
            </w:pPr>
            <w:r w:rsidRPr="0020312E">
              <w:rPr>
                <w:rFonts w:cstheme="minorHAnsi"/>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CD7C5" w14:textId="654BDA3D" w:rsidR="000B5A92" w:rsidRPr="0020312E" w:rsidRDefault="000B5A92" w:rsidP="000B5A92">
            <w:pPr>
              <w:jc w:val="center"/>
              <w:rPr>
                <w:b/>
                <w:bCs/>
                <w:sz w:val="20"/>
                <w:szCs w:val="20"/>
              </w:rPr>
            </w:pPr>
            <w:r w:rsidRPr="0020312E">
              <w:rPr>
                <w:rFonts w:cstheme="minorHAnsi"/>
                <w:color w:val="000000"/>
                <w:sz w:val="20"/>
                <w:szCs w:val="20"/>
              </w:rPr>
              <w:t>1.00,1.00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E559F" w14:textId="2A003F36" w:rsidR="000B5A92" w:rsidRPr="0020312E" w:rsidRDefault="000B5A92" w:rsidP="000B5A92">
            <w:pPr>
              <w:jc w:val="center"/>
              <w:rPr>
                <w:b/>
                <w:bCs/>
                <w:sz w:val="20"/>
                <w:szCs w:val="20"/>
              </w:rPr>
            </w:pPr>
            <w:r w:rsidRPr="0020312E">
              <w:rPr>
                <w:rFonts w:cstheme="minorHAnsi"/>
                <w:color w:val="000000"/>
                <w:sz w:val="20"/>
                <w:szCs w:val="20"/>
              </w:rPr>
              <w:t>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758F4" w14:textId="6685C76B" w:rsidR="000B5A92" w:rsidRPr="0020312E" w:rsidRDefault="000B5A92" w:rsidP="000B5A92">
            <w:pPr>
              <w:jc w:val="center"/>
              <w:rPr>
                <w:b/>
                <w:bCs/>
                <w:sz w:val="20"/>
                <w:szCs w:val="20"/>
              </w:rPr>
            </w:pPr>
            <w:r w:rsidRPr="0020312E">
              <w:rPr>
                <w:rFonts w:cstheme="minorHAnsi"/>
                <w:color w:val="000000"/>
                <w:sz w:val="20"/>
                <w:szCs w:val="20"/>
              </w:rPr>
              <w:t>1.00,1.00</w:t>
            </w:r>
          </w:p>
        </w:tc>
      </w:tr>
      <w:tr w:rsidR="000B5A92" w:rsidRPr="0020312E" w14:paraId="5CCCA2FC" w14:textId="77777777" w:rsidTr="000B5A92">
        <w:trPr>
          <w:trHeight w:val="288"/>
        </w:trPr>
        <w:tc>
          <w:tcPr>
            <w:tcW w:w="2136" w:type="dxa"/>
            <w:noWrap/>
          </w:tcPr>
          <w:p w14:paraId="0CA3C307" w14:textId="77777777" w:rsidR="000B5A92" w:rsidRPr="0020312E" w:rsidRDefault="000B5A92" w:rsidP="000B5A92">
            <w:pPr>
              <w:rPr>
                <w:rFonts w:cstheme="minorHAnsi"/>
                <w:sz w:val="20"/>
                <w:szCs w:val="20"/>
              </w:rPr>
            </w:pPr>
            <w:r w:rsidRPr="0020312E">
              <w:rPr>
                <w:sz w:val="20"/>
                <w:szCs w:val="20"/>
              </w:rPr>
              <w:t>Sexual minority</w:t>
            </w:r>
          </w:p>
        </w:tc>
        <w:tc>
          <w:tcPr>
            <w:tcW w:w="850" w:type="dxa"/>
            <w:noWrap/>
            <w:hideMark/>
          </w:tcPr>
          <w:p w14:paraId="017DA4BC" w14:textId="77777777" w:rsidR="000B5A92" w:rsidRPr="0020312E" w:rsidRDefault="000B5A92" w:rsidP="000B5A92">
            <w:pPr>
              <w:rPr>
                <w:rFonts w:cstheme="minorHAnsi"/>
                <w:b/>
                <w:bCs/>
                <w:sz w:val="20"/>
                <w:szCs w:val="20"/>
              </w:rPr>
            </w:pPr>
            <w:r w:rsidRPr="0020312E">
              <w:rPr>
                <w:rFonts w:cstheme="minorHAnsi"/>
                <w:b/>
                <w:bCs/>
                <w:sz w:val="20"/>
                <w:szCs w:val="20"/>
              </w:rPr>
              <w:t>1.31</w:t>
            </w:r>
          </w:p>
        </w:tc>
        <w:tc>
          <w:tcPr>
            <w:tcW w:w="992" w:type="dxa"/>
            <w:noWrap/>
            <w:hideMark/>
          </w:tcPr>
          <w:p w14:paraId="4C2574D2" w14:textId="77777777" w:rsidR="000B5A92" w:rsidRPr="0020312E" w:rsidRDefault="000B5A92" w:rsidP="000B5A92">
            <w:pPr>
              <w:rPr>
                <w:rFonts w:cstheme="minorHAnsi"/>
                <w:b/>
                <w:bCs/>
                <w:sz w:val="20"/>
                <w:szCs w:val="20"/>
              </w:rPr>
            </w:pPr>
            <w:r w:rsidRPr="0020312E">
              <w:rPr>
                <w:rFonts w:cstheme="minorHAnsi"/>
                <w:b/>
                <w:bCs/>
                <w:sz w:val="20"/>
                <w:szCs w:val="20"/>
              </w:rPr>
              <w:t>1.16,1.48</w:t>
            </w:r>
          </w:p>
        </w:tc>
        <w:tc>
          <w:tcPr>
            <w:tcW w:w="574" w:type="dxa"/>
            <w:noWrap/>
            <w:hideMark/>
          </w:tcPr>
          <w:p w14:paraId="53FF82CB" w14:textId="77777777" w:rsidR="000B5A92" w:rsidRPr="0020312E" w:rsidRDefault="000B5A92" w:rsidP="000B5A92">
            <w:pPr>
              <w:rPr>
                <w:rFonts w:cstheme="minorHAnsi"/>
                <w:b/>
                <w:bCs/>
                <w:sz w:val="20"/>
                <w:szCs w:val="20"/>
              </w:rPr>
            </w:pPr>
            <w:r w:rsidRPr="0020312E">
              <w:rPr>
                <w:rFonts w:cstheme="minorHAnsi"/>
                <w:b/>
                <w:bCs/>
                <w:sz w:val="20"/>
                <w:szCs w:val="20"/>
              </w:rPr>
              <w:t>1.32</w:t>
            </w:r>
          </w:p>
        </w:tc>
        <w:tc>
          <w:tcPr>
            <w:tcW w:w="983" w:type="dxa"/>
            <w:noWrap/>
            <w:hideMark/>
          </w:tcPr>
          <w:p w14:paraId="0C497746" w14:textId="77777777" w:rsidR="000B5A92" w:rsidRPr="0020312E" w:rsidRDefault="000B5A92" w:rsidP="000B5A92">
            <w:pPr>
              <w:rPr>
                <w:rFonts w:cstheme="minorHAnsi"/>
                <w:b/>
                <w:bCs/>
                <w:sz w:val="20"/>
                <w:szCs w:val="20"/>
              </w:rPr>
            </w:pPr>
            <w:r w:rsidRPr="0020312E">
              <w:rPr>
                <w:rFonts w:cstheme="minorHAnsi"/>
                <w:b/>
                <w:bCs/>
                <w:sz w:val="20"/>
                <w:szCs w:val="20"/>
              </w:rPr>
              <w:t>1.12,1.56</w:t>
            </w:r>
          </w:p>
        </w:tc>
        <w:tc>
          <w:tcPr>
            <w:tcW w:w="574" w:type="dxa"/>
            <w:noWrap/>
            <w:hideMark/>
          </w:tcPr>
          <w:p w14:paraId="79715D84" w14:textId="77777777" w:rsidR="000B5A92" w:rsidRPr="0020312E" w:rsidRDefault="000B5A92" w:rsidP="000B5A92">
            <w:pPr>
              <w:rPr>
                <w:rFonts w:cstheme="minorHAnsi"/>
                <w:sz w:val="20"/>
                <w:szCs w:val="20"/>
              </w:rPr>
            </w:pPr>
            <w:r w:rsidRPr="0020312E">
              <w:rPr>
                <w:rFonts w:cstheme="minorHAnsi"/>
                <w:sz w:val="20"/>
                <w:szCs w:val="20"/>
              </w:rPr>
              <w:t>1.07</w:t>
            </w:r>
          </w:p>
        </w:tc>
        <w:tc>
          <w:tcPr>
            <w:tcW w:w="992" w:type="dxa"/>
            <w:noWrap/>
            <w:hideMark/>
          </w:tcPr>
          <w:p w14:paraId="0D1D8DC9" w14:textId="77777777" w:rsidR="000B5A92" w:rsidRPr="0020312E" w:rsidRDefault="000B5A92" w:rsidP="000B5A92">
            <w:pPr>
              <w:rPr>
                <w:rFonts w:cstheme="minorHAnsi"/>
                <w:sz w:val="20"/>
                <w:szCs w:val="20"/>
              </w:rPr>
            </w:pPr>
            <w:r w:rsidRPr="0020312E">
              <w:rPr>
                <w:rFonts w:cstheme="minorHAnsi"/>
                <w:sz w:val="20"/>
                <w:szCs w:val="20"/>
              </w:rPr>
              <w:t>0.93,1.24</w:t>
            </w:r>
          </w:p>
        </w:tc>
        <w:tc>
          <w:tcPr>
            <w:tcW w:w="622" w:type="dxa"/>
            <w:noWrap/>
            <w:hideMark/>
          </w:tcPr>
          <w:p w14:paraId="41D5232C" w14:textId="77777777" w:rsidR="000B5A92" w:rsidRPr="0020312E" w:rsidRDefault="000B5A92" w:rsidP="000B5A92">
            <w:pPr>
              <w:rPr>
                <w:rFonts w:cstheme="minorHAnsi"/>
                <w:b/>
                <w:bCs/>
                <w:sz w:val="20"/>
                <w:szCs w:val="20"/>
              </w:rPr>
            </w:pPr>
            <w:r w:rsidRPr="0020312E">
              <w:rPr>
                <w:rFonts w:cstheme="minorHAnsi"/>
                <w:b/>
                <w:bCs/>
                <w:sz w:val="20"/>
                <w:szCs w:val="20"/>
              </w:rPr>
              <w:t>1.61</w:t>
            </w:r>
          </w:p>
        </w:tc>
        <w:tc>
          <w:tcPr>
            <w:tcW w:w="993" w:type="dxa"/>
            <w:noWrap/>
            <w:hideMark/>
          </w:tcPr>
          <w:p w14:paraId="28B32FF1" w14:textId="77777777" w:rsidR="000B5A92" w:rsidRPr="0020312E" w:rsidRDefault="000B5A92" w:rsidP="000B5A92">
            <w:pPr>
              <w:rPr>
                <w:rFonts w:cstheme="minorHAnsi"/>
                <w:b/>
                <w:bCs/>
                <w:sz w:val="20"/>
                <w:szCs w:val="20"/>
              </w:rPr>
            </w:pPr>
            <w:r w:rsidRPr="0020312E">
              <w:rPr>
                <w:rFonts w:cstheme="minorHAnsi"/>
                <w:b/>
                <w:bCs/>
                <w:sz w:val="20"/>
                <w:szCs w:val="20"/>
              </w:rPr>
              <w:t>1.44,1.80</w:t>
            </w:r>
          </w:p>
        </w:tc>
        <w:tc>
          <w:tcPr>
            <w:tcW w:w="607" w:type="dxa"/>
            <w:noWrap/>
            <w:hideMark/>
          </w:tcPr>
          <w:p w14:paraId="7D430C09" w14:textId="77777777" w:rsidR="000B5A92" w:rsidRPr="0020312E" w:rsidRDefault="000B5A92" w:rsidP="000B5A92">
            <w:pPr>
              <w:rPr>
                <w:rFonts w:cstheme="minorHAnsi"/>
                <w:b/>
                <w:bCs/>
                <w:sz w:val="20"/>
                <w:szCs w:val="20"/>
              </w:rPr>
            </w:pPr>
            <w:r w:rsidRPr="0020312E">
              <w:rPr>
                <w:rFonts w:cstheme="minorHAnsi"/>
                <w:b/>
                <w:bCs/>
                <w:sz w:val="20"/>
                <w:szCs w:val="20"/>
              </w:rPr>
              <w:t>1.61</w:t>
            </w:r>
          </w:p>
        </w:tc>
        <w:tc>
          <w:tcPr>
            <w:tcW w:w="989" w:type="dxa"/>
            <w:noWrap/>
            <w:hideMark/>
          </w:tcPr>
          <w:p w14:paraId="1031AD28" w14:textId="77777777" w:rsidR="000B5A92" w:rsidRPr="0020312E" w:rsidRDefault="000B5A92" w:rsidP="000B5A92">
            <w:pPr>
              <w:rPr>
                <w:rFonts w:cstheme="minorHAnsi"/>
                <w:b/>
                <w:bCs/>
                <w:sz w:val="20"/>
                <w:szCs w:val="20"/>
              </w:rPr>
            </w:pPr>
            <w:r w:rsidRPr="0020312E">
              <w:rPr>
                <w:rFonts w:cstheme="minorHAnsi"/>
                <w:b/>
                <w:bCs/>
                <w:sz w:val="20"/>
                <w:szCs w:val="20"/>
              </w:rPr>
              <w:t>1.43,1.80</w:t>
            </w:r>
          </w:p>
        </w:tc>
      </w:tr>
      <w:tr w:rsidR="000B5A92" w:rsidRPr="0020312E" w14:paraId="54C4F54A" w14:textId="77777777" w:rsidTr="000B5A92">
        <w:trPr>
          <w:trHeight w:val="288"/>
        </w:trPr>
        <w:tc>
          <w:tcPr>
            <w:tcW w:w="2136" w:type="dxa"/>
            <w:noWrap/>
          </w:tcPr>
          <w:p w14:paraId="31957404" w14:textId="77777777" w:rsidR="000B5A92" w:rsidRPr="0020312E" w:rsidRDefault="000B5A92" w:rsidP="000B5A92">
            <w:pPr>
              <w:rPr>
                <w:rFonts w:cstheme="minorHAnsi"/>
                <w:sz w:val="20"/>
                <w:szCs w:val="20"/>
              </w:rPr>
            </w:pPr>
            <w:r w:rsidRPr="0020312E">
              <w:rPr>
                <w:sz w:val="20"/>
                <w:szCs w:val="20"/>
              </w:rPr>
              <w:t>Other sexual identities</w:t>
            </w:r>
          </w:p>
        </w:tc>
        <w:tc>
          <w:tcPr>
            <w:tcW w:w="850" w:type="dxa"/>
            <w:noWrap/>
            <w:hideMark/>
          </w:tcPr>
          <w:p w14:paraId="4D908875" w14:textId="77777777" w:rsidR="000B5A92" w:rsidRPr="0020312E" w:rsidRDefault="000B5A92" w:rsidP="000B5A92">
            <w:pPr>
              <w:rPr>
                <w:rFonts w:cstheme="minorHAnsi"/>
                <w:b/>
                <w:bCs/>
                <w:sz w:val="20"/>
                <w:szCs w:val="20"/>
              </w:rPr>
            </w:pPr>
            <w:r w:rsidRPr="0020312E">
              <w:rPr>
                <w:rFonts w:cstheme="minorHAnsi"/>
                <w:b/>
                <w:bCs/>
                <w:sz w:val="20"/>
                <w:szCs w:val="20"/>
              </w:rPr>
              <w:t>0.46</w:t>
            </w:r>
          </w:p>
        </w:tc>
        <w:tc>
          <w:tcPr>
            <w:tcW w:w="992" w:type="dxa"/>
            <w:noWrap/>
            <w:hideMark/>
          </w:tcPr>
          <w:p w14:paraId="3CCFC386" w14:textId="77777777" w:rsidR="000B5A92" w:rsidRPr="0020312E" w:rsidRDefault="000B5A92" w:rsidP="000B5A92">
            <w:pPr>
              <w:rPr>
                <w:rFonts w:cstheme="minorHAnsi"/>
                <w:b/>
                <w:bCs/>
                <w:sz w:val="20"/>
                <w:szCs w:val="20"/>
              </w:rPr>
            </w:pPr>
            <w:r w:rsidRPr="0020312E">
              <w:rPr>
                <w:rFonts w:cstheme="minorHAnsi"/>
                <w:b/>
                <w:bCs/>
                <w:sz w:val="20"/>
                <w:szCs w:val="20"/>
              </w:rPr>
              <w:t>0.32,0.67</w:t>
            </w:r>
          </w:p>
        </w:tc>
        <w:tc>
          <w:tcPr>
            <w:tcW w:w="574" w:type="dxa"/>
            <w:noWrap/>
            <w:hideMark/>
          </w:tcPr>
          <w:p w14:paraId="098CCF6A" w14:textId="77777777" w:rsidR="000B5A92" w:rsidRPr="0020312E" w:rsidRDefault="000B5A92" w:rsidP="000B5A92">
            <w:pPr>
              <w:rPr>
                <w:rFonts w:cstheme="minorHAnsi"/>
                <w:sz w:val="20"/>
                <w:szCs w:val="20"/>
              </w:rPr>
            </w:pPr>
            <w:r w:rsidRPr="0020312E">
              <w:rPr>
                <w:rFonts w:cstheme="minorHAnsi"/>
                <w:sz w:val="20"/>
                <w:szCs w:val="20"/>
              </w:rPr>
              <w:t>1.39</w:t>
            </w:r>
          </w:p>
        </w:tc>
        <w:tc>
          <w:tcPr>
            <w:tcW w:w="983" w:type="dxa"/>
            <w:noWrap/>
            <w:hideMark/>
          </w:tcPr>
          <w:p w14:paraId="79FDBFEA" w14:textId="77777777" w:rsidR="000B5A92" w:rsidRPr="0020312E" w:rsidRDefault="000B5A92" w:rsidP="000B5A92">
            <w:pPr>
              <w:rPr>
                <w:rFonts w:cstheme="minorHAnsi"/>
                <w:sz w:val="20"/>
                <w:szCs w:val="20"/>
              </w:rPr>
            </w:pPr>
            <w:r w:rsidRPr="0020312E">
              <w:rPr>
                <w:rFonts w:cstheme="minorHAnsi"/>
                <w:sz w:val="20"/>
                <w:szCs w:val="20"/>
              </w:rPr>
              <w:t>0.83,2.32</w:t>
            </w:r>
          </w:p>
        </w:tc>
        <w:tc>
          <w:tcPr>
            <w:tcW w:w="574" w:type="dxa"/>
            <w:noWrap/>
            <w:hideMark/>
          </w:tcPr>
          <w:p w14:paraId="16B86CDF" w14:textId="77777777" w:rsidR="000B5A92" w:rsidRPr="0020312E" w:rsidRDefault="000B5A92" w:rsidP="000B5A92">
            <w:pPr>
              <w:rPr>
                <w:rFonts w:cstheme="minorHAnsi"/>
                <w:sz w:val="20"/>
                <w:szCs w:val="20"/>
              </w:rPr>
            </w:pPr>
            <w:r w:rsidRPr="0020312E">
              <w:rPr>
                <w:rFonts w:cstheme="minorHAnsi"/>
                <w:sz w:val="20"/>
                <w:szCs w:val="20"/>
              </w:rPr>
              <w:t>0.59</w:t>
            </w:r>
          </w:p>
        </w:tc>
        <w:tc>
          <w:tcPr>
            <w:tcW w:w="992" w:type="dxa"/>
            <w:noWrap/>
            <w:hideMark/>
          </w:tcPr>
          <w:p w14:paraId="3C355A0A" w14:textId="77777777" w:rsidR="000B5A92" w:rsidRPr="0020312E" w:rsidRDefault="000B5A92" w:rsidP="000B5A92">
            <w:pPr>
              <w:rPr>
                <w:rFonts w:cstheme="minorHAnsi"/>
                <w:sz w:val="20"/>
                <w:szCs w:val="20"/>
              </w:rPr>
            </w:pPr>
            <w:r w:rsidRPr="0020312E">
              <w:rPr>
                <w:rFonts w:cstheme="minorHAnsi"/>
                <w:sz w:val="20"/>
                <w:szCs w:val="20"/>
              </w:rPr>
              <w:t>0.31,1.15</w:t>
            </w:r>
          </w:p>
        </w:tc>
        <w:tc>
          <w:tcPr>
            <w:tcW w:w="622" w:type="dxa"/>
            <w:noWrap/>
            <w:hideMark/>
          </w:tcPr>
          <w:p w14:paraId="65CBFFDB" w14:textId="77777777" w:rsidR="000B5A92" w:rsidRPr="0020312E" w:rsidRDefault="000B5A92" w:rsidP="000B5A92">
            <w:pPr>
              <w:rPr>
                <w:rFonts w:cstheme="minorHAnsi"/>
                <w:b/>
                <w:bCs/>
                <w:sz w:val="20"/>
                <w:szCs w:val="20"/>
              </w:rPr>
            </w:pPr>
            <w:r w:rsidRPr="0020312E">
              <w:rPr>
                <w:rFonts w:cstheme="minorHAnsi"/>
                <w:b/>
                <w:bCs/>
                <w:sz w:val="20"/>
                <w:szCs w:val="20"/>
              </w:rPr>
              <w:t>0.60</w:t>
            </w:r>
          </w:p>
        </w:tc>
        <w:tc>
          <w:tcPr>
            <w:tcW w:w="993" w:type="dxa"/>
            <w:noWrap/>
            <w:hideMark/>
          </w:tcPr>
          <w:p w14:paraId="5E2366AC" w14:textId="77777777" w:rsidR="000B5A92" w:rsidRPr="0020312E" w:rsidRDefault="000B5A92" w:rsidP="000B5A92">
            <w:pPr>
              <w:rPr>
                <w:rFonts w:cstheme="minorHAnsi"/>
                <w:b/>
                <w:bCs/>
                <w:sz w:val="20"/>
                <w:szCs w:val="20"/>
              </w:rPr>
            </w:pPr>
            <w:r w:rsidRPr="0020312E">
              <w:rPr>
                <w:rFonts w:cstheme="minorHAnsi"/>
                <w:b/>
                <w:bCs/>
                <w:sz w:val="20"/>
                <w:szCs w:val="20"/>
              </w:rPr>
              <w:t>0.39,0.93</w:t>
            </w:r>
          </w:p>
        </w:tc>
        <w:tc>
          <w:tcPr>
            <w:tcW w:w="607" w:type="dxa"/>
            <w:noWrap/>
            <w:hideMark/>
          </w:tcPr>
          <w:p w14:paraId="0F26C6D4" w14:textId="77777777" w:rsidR="000B5A92" w:rsidRPr="0020312E" w:rsidRDefault="000B5A92" w:rsidP="000B5A92">
            <w:pPr>
              <w:rPr>
                <w:rFonts w:cstheme="minorHAnsi"/>
                <w:b/>
                <w:bCs/>
                <w:sz w:val="20"/>
                <w:szCs w:val="20"/>
              </w:rPr>
            </w:pPr>
            <w:r w:rsidRPr="0020312E">
              <w:rPr>
                <w:rFonts w:cstheme="minorHAnsi"/>
                <w:b/>
                <w:bCs/>
                <w:sz w:val="20"/>
                <w:szCs w:val="20"/>
              </w:rPr>
              <w:t>0.60</w:t>
            </w:r>
          </w:p>
        </w:tc>
        <w:tc>
          <w:tcPr>
            <w:tcW w:w="989" w:type="dxa"/>
            <w:noWrap/>
            <w:hideMark/>
          </w:tcPr>
          <w:p w14:paraId="5DA66D88" w14:textId="77777777" w:rsidR="000B5A92" w:rsidRPr="0020312E" w:rsidRDefault="000B5A92" w:rsidP="000B5A92">
            <w:pPr>
              <w:rPr>
                <w:rFonts w:cstheme="minorHAnsi"/>
                <w:b/>
                <w:bCs/>
                <w:sz w:val="20"/>
                <w:szCs w:val="20"/>
              </w:rPr>
            </w:pPr>
            <w:r w:rsidRPr="0020312E">
              <w:rPr>
                <w:rFonts w:cstheme="minorHAnsi"/>
                <w:b/>
                <w:bCs/>
                <w:sz w:val="20"/>
                <w:szCs w:val="20"/>
              </w:rPr>
              <w:t>0.38,0.93</w:t>
            </w:r>
          </w:p>
        </w:tc>
      </w:tr>
      <w:tr w:rsidR="000B5A92" w:rsidRPr="0020312E" w14:paraId="550800E1" w14:textId="77777777" w:rsidTr="000B5A92">
        <w:trPr>
          <w:trHeight w:val="288"/>
        </w:trPr>
        <w:tc>
          <w:tcPr>
            <w:tcW w:w="2136" w:type="dxa"/>
            <w:noWrap/>
            <w:hideMark/>
          </w:tcPr>
          <w:p w14:paraId="2302ED87" w14:textId="77777777" w:rsidR="000B5A92" w:rsidRPr="0020312E" w:rsidRDefault="000B5A92" w:rsidP="000B5A92">
            <w:pPr>
              <w:rPr>
                <w:rFonts w:cstheme="minorHAnsi"/>
                <w:sz w:val="20"/>
                <w:szCs w:val="20"/>
              </w:rPr>
            </w:pPr>
            <w:r w:rsidRPr="0020312E">
              <w:rPr>
                <w:rFonts w:cstheme="minorHAnsi"/>
                <w:sz w:val="20"/>
                <w:szCs w:val="20"/>
              </w:rPr>
              <w:t>Observations</w:t>
            </w:r>
          </w:p>
        </w:tc>
        <w:tc>
          <w:tcPr>
            <w:tcW w:w="850" w:type="dxa"/>
            <w:tcBorders>
              <w:bottom w:val="single" w:sz="4" w:space="0" w:color="auto"/>
            </w:tcBorders>
            <w:noWrap/>
            <w:hideMark/>
          </w:tcPr>
          <w:p w14:paraId="425F1F1F" w14:textId="77777777" w:rsidR="000B5A92" w:rsidRPr="0020312E" w:rsidRDefault="000B5A92" w:rsidP="000B5A92">
            <w:pPr>
              <w:rPr>
                <w:rFonts w:cstheme="minorHAnsi"/>
                <w:sz w:val="20"/>
                <w:szCs w:val="20"/>
              </w:rPr>
            </w:pPr>
          </w:p>
        </w:tc>
        <w:tc>
          <w:tcPr>
            <w:tcW w:w="992" w:type="dxa"/>
            <w:tcBorders>
              <w:bottom w:val="single" w:sz="4" w:space="0" w:color="auto"/>
            </w:tcBorders>
            <w:noWrap/>
            <w:hideMark/>
          </w:tcPr>
          <w:p w14:paraId="5639C240" w14:textId="77777777" w:rsidR="000B5A92" w:rsidRPr="0020312E" w:rsidRDefault="000B5A92" w:rsidP="000B5A92">
            <w:pPr>
              <w:rPr>
                <w:rFonts w:cstheme="minorHAnsi"/>
                <w:sz w:val="20"/>
                <w:szCs w:val="20"/>
              </w:rPr>
            </w:pPr>
            <w:r w:rsidRPr="0020312E">
              <w:rPr>
                <w:rFonts w:cstheme="minorHAnsi"/>
                <w:sz w:val="20"/>
                <w:szCs w:val="20"/>
              </w:rPr>
              <w:t>9927</w:t>
            </w:r>
          </w:p>
        </w:tc>
        <w:tc>
          <w:tcPr>
            <w:tcW w:w="574" w:type="dxa"/>
            <w:tcBorders>
              <w:bottom w:val="single" w:sz="4" w:space="0" w:color="auto"/>
            </w:tcBorders>
            <w:noWrap/>
            <w:hideMark/>
          </w:tcPr>
          <w:p w14:paraId="00DDF0DD" w14:textId="77777777" w:rsidR="000B5A92" w:rsidRPr="0020312E" w:rsidRDefault="000B5A92" w:rsidP="000B5A92">
            <w:pPr>
              <w:rPr>
                <w:rFonts w:cstheme="minorHAnsi"/>
                <w:sz w:val="20"/>
                <w:szCs w:val="20"/>
              </w:rPr>
            </w:pPr>
          </w:p>
        </w:tc>
        <w:tc>
          <w:tcPr>
            <w:tcW w:w="983" w:type="dxa"/>
            <w:tcBorders>
              <w:bottom w:val="single" w:sz="4" w:space="0" w:color="auto"/>
            </w:tcBorders>
            <w:noWrap/>
            <w:hideMark/>
          </w:tcPr>
          <w:p w14:paraId="5D6DF911" w14:textId="77777777" w:rsidR="000B5A92" w:rsidRPr="0020312E" w:rsidRDefault="000B5A92" w:rsidP="000B5A92">
            <w:pPr>
              <w:rPr>
                <w:rFonts w:cstheme="minorHAnsi"/>
                <w:sz w:val="20"/>
                <w:szCs w:val="20"/>
              </w:rPr>
            </w:pPr>
            <w:r w:rsidRPr="0020312E">
              <w:rPr>
                <w:rFonts w:cstheme="minorHAnsi"/>
                <w:sz w:val="20"/>
                <w:szCs w:val="20"/>
              </w:rPr>
              <w:t>9927</w:t>
            </w:r>
          </w:p>
        </w:tc>
        <w:tc>
          <w:tcPr>
            <w:tcW w:w="574" w:type="dxa"/>
            <w:tcBorders>
              <w:bottom w:val="single" w:sz="4" w:space="0" w:color="auto"/>
            </w:tcBorders>
            <w:noWrap/>
            <w:hideMark/>
          </w:tcPr>
          <w:p w14:paraId="5EF8F683" w14:textId="77777777" w:rsidR="000B5A92" w:rsidRPr="0020312E" w:rsidRDefault="000B5A92" w:rsidP="000B5A92">
            <w:pPr>
              <w:rPr>
                <w:rFonts w:cstheme="minorHAnsi"/>
                <w:sz w:val="20"/>
                <w:szCs w:val="20"/>
              </w:rPr>
            </w:pPr>
          </w:p>
        </w:tc>
        <w:tc>
          <w:tcPr>
            <w:tcW w:w="992" w:type="dxa"/>
            <w:tcBorders>
              <w:bottom w:val="single" w:sz="4" w:space="0" w:color="auto"/>
            </w:tcBorders>
            <w:noWrap/>
            <w:hideMark/>
          </w:tcPr>
          <w:p w14:paraId="1015F621" w14:textId="77777777" w:rsidR="000B5A92" w:rsidRPr="0020312E" w:rsidRDefault="000B5A92" w:rsidP="000B5A92">
            <w:pPr>
              <w:rPr>
                <w:rFonts w:cstheme="minorHAnsi"/>
                <w:sz w:val="20"/>
                <w:szCs w:val="20"/>
              </w:rPr>
            </w:pPr>
            <w:r w:rsidRPr="0020312E">
              <w:rPr>
                <w:rFonts w:cstheme="minorHAnsi"/>
                <w:sz w:val="20"/>
                <w:szCs w:val="20"/>
              </w:rPr>
              <w:t>7806</w:t>
            </w:r>
          </w:p>
        </w:tc>
        <w:tc>
          <w:tcPr>
            <w:tcW w:w="622" w:type="dxa"/>
            <w:tcBorders>
              <w:bottom w:val="single" w:sz="4" w:space="0" w:color="auto"/>
            </w:tcBorders>
            <w:noWrap/>
            <w:hideMark/>
          </w:tcPr>
          <w:p w14:paraId="3590111A" w14:textId="77777777" w:rsidR="000B5A92" w:rsidRPr="0020312E" w:rsidRDefault="000B5A92" w:rsidP="000B5A92">
            <w:pPr>
              <w:rPr>
                <w:rFonts w:cstheme="minorHAnsi"/>
                <w:sz w:val="20"/>
                <w:szCs w:val="20"/>
              </w:rPr>
            </w:pPr>
          </w:p>
        </w:tc>
        <w:tc>
          <w:tcPr>
            <w:tcW w:w="993" w:type="dxa"/>
            <w:tcBorders>
              <w:bottom w:val="single" w:sz="4" w:space="0" w:color="auto"/>
            </w:tcBorders>
            <w:noWrap/>
            <w:hideMark/>
          </w:tcPr>
          <w:p w14:paraId="72ECE65D" w14:textId="77777777" w:rsidR="000B5A92" w:rsidRPr="0020312E" w:rsidRDefault="000B5A92" w:rsidP="000B5A92">
            <w:pPr>
              <w:rPr>
                <w:rFonts w:cstheme="minorHAnsi"/>
                <w:sz w:val="20"/>
                <w:szCs w:val="20"/>
              </w:rPr>
            </w:pPr>
            <w:r w:rsidRPr="0020312E">
              <w:rPr>
                <w:rFonts w:cstheme="minorHAnsi"/>
                <w:sz w:val="20"/>
                <w:szCs w:val="20"/>
              </w:rPr>
              <w:t>9958</w:t>
            </w:r>
          </w:p>
        </w:tc>
        <w:tc>
          <w:tcPr>
            <w:tcW w:w="607" w:type="dxa"/>
            <w:noWrap/>
            <w:hideMark/>
          </w:tcPr>
          <w:p w14:paraId="054E6869" w14:textId="77777777" w:rsidR="000B5A92" w:rsidRPr="0020312E" w:rsidRDefault="000B5A92" w:rsidP="000B5A92">
            <w:pPr>
              <w:rPr>
                <w:rFonts w:cstheme="minorHAnsi"/>
                <w:sz w:val="20"/>
                <w:szCs w:val="20"/>
              </w:rPr>
            </w:pPr>
          </w:p>
        </w:tc>
        <w:tc>
          <w:tcPr>
            <w:tcW w:w="989" w:type="dxa"/>
            <w:noWrap/>
            <w:hideMark/>
          </w:tcPr>
          <w:p w14:paraId="2C0849E8" w14:textId="77777777" w:rsidR="000B5A92" w:rsidRPr="0020312E" w:rsidRDefault="000B5A92" w:rsidP="000B5A92">
            <w:pPr>
              <w:rPr>
                <w:rFonts w:cstheme="minorHAnsi"/>
                <w:sz w:val="20"/>
                <w:szCs w:val="20"/>
              </w:rPr>
            </w:pPr>
            <w:r w:rsidRPr="0020312E">
              <w:rPr>
                <w:rFonts w:cstheme="minorHAnsi"/>
                <w:sz w:val="20"/>
                <w:szCs w:val="20"/>
              </w:rPr>
              <w:t>9944</w:t>
            </w:r>
          </w:p>
        </w:tc>
      </w:tr>
      <w:tr w:rsidR="000B5A92" w:rsidRPr="0020312E" w14:paraId="5DF5EE17" w14:textId="77777777" w:rsidTr="000B5A92">
        <w:trPr>
          <w:trHeight w:val="211"/>
        </w:trPr>
        <w:tc>
          <w:tcPr>
            <w:tcW w:w="2136" w:type="dxa"/>
            <w:noWrap/>
          </w:tcPr>
          <w:p w14:paraId="2F168909" w14:textId="77777777" w:rsidR="000B5A92" w:rsidRPr="0020312E" w:rsidRDefault="000B5A92" w:rsidP="000B5A92">
            <w:pPr>
              <w:rPr>
                <w:rFonts w:cstheme="minorHAnsi"/>
                <w:sz w:val="20"/>
                <w:szCs w:val="20"/>
              </w:rPr>
            </w:pPr>
          </w:p>
        </w:tc>
        <w:tc>
          <w:tcPr>
            <w:tcW w:w="1842" w:type="dxa"/>
            <w:gridSpan w:val="2"/>
            <w:tcBorders>
              <w:right w:val="single" w:sz="4" w:space="0" w:color="auto"/>
            </w:tcBorders>
            <w:noWrap/>
          </w:tcPr>
          <w:p w14:paraId="0E93FB2F" w14:textId="77777777" w:rsidR="000B5A92" w:rsidRPr="0020312E" w:rsidRDefault="000B5A92" w:rsidP="000B5A92">
            <w:pPr>
              <w:jc w:val="center"/>
              <w:rPr>
                <w:rFonts w:cstheme="minorHAnsi"/>
                <w:b/>
                <w:sz w:val="18"/>
                <w:szCs w:val="18"/>
              </w:rPr>
            </w:pPr>
            <w:r w:rsidRPr="0020312E">
              <w:rPr>
                <w:rFonts w:ascii="Calibri" w:eastAsia="Calibri" w:hAnsi="Calibri" w:cs="Calibri"/>
                <w:b/>
                <w:sz w:val="18"/>
                <w:szCs w:val="18"/>
              </w:rPr>
              <w:t>Cannabis, frequency</w:t>
            </w:r>
          </w:p>
        </w:tc>
        <w:tc>
          <w:tcPr>
            <w:tcW w:w="1557" w:type="dxa"/>
            <w:gridSpan w:val="2"/>
            <w:tcBorders>
              <w:top w:val="single" w:sz="4" w:space="0" w:color="auto"/>
              <w:left w:val="nil"/>
              <w:bottom w:val="single" w:sz="4" w:space="0" w:color="auto"/>
              <w:right w:val="single" w:sz="4" w:space="0" w:color="auto"/>
            </w:tcBorders>
            <w:shd w:val="clear" w:color="auto" w:fill="auto"/>
            <w:noWrap/>
            <w:vAlign w:val="center"/>
          </w:tcPr>
          <w:p w14:paraId="5E17F68A" w14:textId="77777777" w:rsidR="000B5A92" w:rsidRPr="0020312E" w:rsidRDefault="000B5A92" w:rsidP="000B5A92">
            <w:pPr>
              <w:jc w:val="center"/>
              <w:rPr>
                <w:rFonts w:cstheme="minorHAnsi"/>
                <w:b/>
                <w:sz w:val="18"/>
                <w:szCs w:val="18"/>
              </w:rPr>
            </w:pPr>
            <w:r w:rsidRPr="0020312E">
              <w:rPr>
                <w:rFonts w:ascii="Calibri" w:eastAsia="Calibri" w:hAnsi="Calibri" w:cs="Calibri"/>
                <w:b/>
                <w:sz w:val="18"/>
                <w:szCs w:val="18"/>
              </w:rPr>
              <w:t>Sex, ever had</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59FC60" w14:textId="77777777" w:rsidR="000B5A92" w:rsidRPr="0020312E" w:rsidRDefault="000B5A92" w:rsidP="000B5A92">
            <w:pPr>
              <w:jc w:val="center"/>
              <w:rPr>
                <w:rFonts w:cstheme="minorHAnsi"/>
                <w:b/>
                <w:sz w:val="18"/>
                <w:szCs w:val="18"/>
              </w:rPr>
            </w:pPr>
            <w:r w:rsidRPr="0020312E">
              <w:rPr>
                <w:rFonts w:cstheme="minorHAnsi"/>
                <w:b/>
                <w:color w:val="000000"/>
                <w:sz w:val="18"/>
                <w:szCs w:val="18"/>
              </w:rPr>
              <w:t>Risky sex</w:t>
            </w:r>
          </w:p>
        </w:tc>
        <w:tc>
          <w:tcPr>
            <w:tcW w:w="1615" w:type="dxa"/>
            <w:gridSpan w:val="2"/>
            <w:noWrap/>
            <w:vAlign w:val="center"/>
          </w:tcPr>
          <w:p w14:paraId="0F33CC77" w14:textId="77777777" w:rsidR="000B5A92" w:rsidRPr="0020312E" w:rsidRDefault="000B5A92" w:rsidP="000B5A92">
            <w:pPr>
              <w:jc w:val="center"/>
              <w:rPr>
                <w:rFonts w:cstheme="minorHAnsi"/>
                <w:b/>
                <w:sz w:val="18"/>
                <w:szCs w:val="18"/>
              </w:rPr>
            </w:pPr>
            <w:r w:rsidRPr="0020312E">
              <w:rPr>
                <w:rFonts w:cstheme="minorHAnsi"/>
                <w:b/>
                <w:color w:val="000000"/>
                <w:sz w:val="18"/>
                <w:szCs w:val="18"/>
              </w:rPr>
              <w:t>Exercise</w:t>
            </w:r>
          </w:p>
        </w:tc>
        <w:tc>
          <w:tcPr>
            <w:tcW w:w="1596" w:type="dxa"/>
            <w:gridSpan w:val="2"/>
            <w:tcBorders>
              <w:bottom w:val="single" w:sz="4" w:space="0" w:color="auto"/>
            </w:tcBorders>
            <w:noWrap/>
          </w:tcPr>
          <w:p w14:paraId="51379FAF" w14:textId="77777777" w:rsidR="000B5A92" w:rsidRPr="0020312E" w:rsidRDefault="000B5A92" w:rsidP="000B5A92">
            <w:pPr>
              <w:jc w:val="center"/>
              <w:rPr>
                <w:rFonts w:cstheme="minorHAnsi"/>
                <w:b/>
                <w:sz w:val="18"/>
                <w:szCs w:val="18"/>
              </w:rPr>
            </w:pPr>
            <w:r w:rsidRPr="0020312E">
              <w:rPr>
                <w:rFonts w:ascii="Calibri" w:eastAsia="Calibri" w:hAnsi="Calibri" w:cs="Calibri"/>
                <w:b/>
                <w:sz w:val="18"/>
                <w:szCs w:val="18"/>
              </w:rPr>
              <w:t>Anti-social behaviour</w:t>
            </w:r>
          </w:p>
        </w:tc>
      </w:tr>
      <w:tr w:rsidR="000B5A92" w:rsidRPr="0020312E" w14:paraId="77F6D462" w14:textId="77777777" w:rsidTr="000B5A92">
        <w:trPr>
          <w:trHeight w:val="288"/>
        </w:trPr>
        <w:tc>
          <w:tcPr>
            <w:tcW w:w="2136" w:type="dxa"/>
            <w:noWrap/>
          </w:tcPr>
          <w:p w14:paraId="3EBBC950" w14:textId="77777777" w:rsidR="000B5A92" w:rsidRPr="0020312E" w:rsidRDefault="000B5A92" w:rsidP="000B5A92">
            <w:pPr>
              <w:rPr>
                <w:sz w:val="20"/>
                <w:szCs w:val="20"/>
              </w:rPr>
            </w:pPr>
            <w:r w:rsidRPr="0020312E">
              <w:rPr>
                <w:rFonts w:cstheme="minorHAnsi"/>
                <w:b/>
                <w:bCs/>
                <w:sz w:val="20"/>
                <w:szCs w:val="20"/>
              </w:rPr>
              <w:t>Sexual identity</w:t>
            </w:r>
          </w:p>
        </w:tc>
        <w:tc>
          <w:tcPr>
            <w:tcW w:w="850" w:type="dxa"/>
            <w:noWrap/>
          </w:tcPr>
          <w:p w14:paraId="4526DD8D" w14:textId="77777777" w:rsidR="000B5A92" w:rsidRPr="0020312E" w:rsidRDefault="000B5A92" w:rsidP="000B5A92">
            <w:pPr>
              <w:jc w:val="center"/>
              <w:rPr>
                <w:rFonts w:cstheme="minorHAnsi"/>
                <w:sz w:val="20"/>
                <w:szCs w:val="20"/>
              </w:rPr>
            </w:pPr>
            <w:r w:rsidRPr="0020312E">
              <w:rPr>
                <w:b/>
                <w:bCs/>
                <w:sz w:val="20"/>
                <w:szCs w:val="20"/>
              </w:rPr>
              <w:t>OR</w:t>
            </w:r>
          </w:p>
        </w:tc>
        <w:tc>
          <w:tcPr>
            <w:tcW w:w="992" w:type="dxa"/>
            <w:noWrap/>
          </w:tcPr>
          <w:p w14:paraId="7F0E3BBE" w14:textId="77777777" w:rsidR="000B5A92" w:rsidRPr="0020312E" w:rsidRDefault="000B5A92" w:rsidP="000B5A92">
            <w:pPr>
              <w:jc w:val="center"/>
              <w:rPr>
                <w:rFonts w:cstheme="minorHAnsi"/>
                <w:sz w:val="20"/>
                <w:szCs w:val="20"/>
              </w:rPr>
            </w:pPr>
            <w:r w:rsidRPr="0020312E">
              <w:rPr>
                <w:b/>
                <w:bCs/>
                <w:sz w:val="20"/>
                <w:szCs w:val="20"/>
              </w:rPr>
              <w:t>95% CI</w:t>
            </w:r>
          </w:p>
        </w:tc>
        <w:tc>
          <w:tcPr>
            <w:tcW w:w="574" w:type="dxa"/>
            <w:tcBorders>
              <w:top w:val="single" w:sz="4" w:space="0" w:color="auto"/>
              <w:left w:val="nil"/>
              <w:bottom w:val="single" w:sz="4" w:space="0" w:color="auto"/>
              <w:right w:val="single" w:sz="4" w:space="0" w:color="auto"/>
            </w:tcBorders>
            <w:shd w:val="clear" w:color="auto" w:fill="auto"/>
            <w:noWrap/>
          </w:tcPr>
          <w:p w14:paraId="6016D9D6" w14:textId="77777777" w:rsidR="000B5A92" w:rsidRPr="0020312E" w:rsidRDefault="000B5A92" w:rsidP="000B5A92">
            <w:pPr>
              <w:jc w:val="center"/>
              <w:rPr>
                <w:rFonts w:cstheme="minorHAnsi"/>
                <w:color w:val="000000"/>
                <w:sz w:val="20"/>
                <w:szCs w:val="20"/>
              </w:rPr>
            </w:pPr>
            <w:r w:rsidRPr="0020312E">
              <w:rPr>
                <w:b/>
                <w:bCs/>
                <w:sz w:val="20"/>
                <w:szCs w:val="20"/>
              </w:rPr>
              <w:t>OR</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7AFE3A5" w14:textId="77777777" w:rsidR="000B5A92" w:rsidRPr="0020312E" w:rsidRDefault="000B5A92" w:rsidP="000B5A92">
            <w:pPr>
              <w:jc w:val="center"/>
              <w:rPr>
                <w:rFonts w:cstheme="minorHAnsi"/>
                <w:color w:val="000000"/>
                <w:sz w:val="20"/>
                <w:szCs w:val="20"/>
              </w:rPr>
            </w:pPr>
            <w:r w:rsidRPr="0020312E">
              <w:rPr>
                <w:b/>
                <w:bCs/>
                <w:sz w:val="20"/>
                <w:szCs w:val="20"/>
              </w:rPr>
              <w:t>95% CI</w:t>
            </w:r>
          </w:p>
        </w:tc>
        <w:tc>
          <w:tcPr>
            <w:tcW w:w="574" w:type="dxa"/>
            <w:tcBorders>
              <w:top w:val="single" w:sz="4" w:space="0" w:color="auto"/>
              <w:left w:val="single" w:sz="4" w:space="0" w:color="auto"/>
              <w:bottom w:val="single" w:sz="4" w:space="0" w:color="auto"/>
              <w:right w:val="single" w:sz="4" w:space="0" w:color="auto"/>
            </w:tcBorders>
            <w:shd w:val="clear" w:color="auto" w:fill="auto"/>
            <w:noWrap/>
          </w:tcPr>
          <w:p w14:paraId="61BD2946" w14:textId="77777777" w:rsidR="000B5A92" w:rsidRPr="0020312E" w:rsidRDefault="000B5A92" w:rsidP="000B5A92">
            <w:pPr>
              <w:jc w:val="center"/>
              <w:rPr>
                <w:rFonts w:cstheme="minorHAnsi"/>
                <w:color w:val="000000"/>
                <w:sz w:val="20"/>
                <w:szCs w:val="20"/>
              </w:rPr>
            </w:pPr>
            <w:r w:rsidRPr="0020312E">
              <w:rPr>
                <w:b/>
                <w:bCs/>
                <w:sz w:val="20"/>
                <w:szCs w:val="20"/>
              </w:rPr>
              <w:t>OR</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0E557B2" w14:textId="77777777" w:rsidR="000B5A92" w:rsidRPr="0020312E" w:rsidRDefault="000B5A92" w:rsidP="000B5A92">
            <w:pPr>
              <w:jc w:val="center"/>
              <w:rPr>
                <w:rFonts w:cstheme="minorHAnsi"/>
                <w:color w:val="000000"/>
                <w:sz w:val="20"/>
                <w:szCs w:val="20"/>
              </w:rPr>
            </w:pPr>
            <w:r w:rsidRPr="0020312E">
              <w:rPr>
                <w:b/>
                <w:bCs/>
                <w:sz w:val="20"/>
                <w:szCs w:val="20"/>
              </w:rPr>
              <w:t>95% CI</w:t>
            </w: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9620567" w14:textId="77777777" w:rsidR="000B5A92" w:rsidRPr="0020312E" w:rsidRDefault="000B5A92" w:rsidP="000B5A92">
            <w:pPr>
              <w:jc w:val="center"/>
              <w:rPr>
                <w:rFonts w:cstheme="minorHAnsi"/>
                <w:color w:val="000000"/>
                <w:sz w:val="20"/>
                <w:szCs w:val="20"/>
              </w:rPr>
            </w:pPr>
            <w:r w:rsidRPr="0020312E">
              <w:rPr>
                <w:b/>
                <w:bCs/>
                <w:sz w:val="20"/>
                <w:szCs w:val="20"/>
              </w:rPr>
              <w:t>OR</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0763408" w14:textId="77777777" w:rsidR="000B5A92" w:rsidRPr="0020312E" w:rsidRDefault="000B5A92" w:rsidP="000B5A92">
            <w:pPr>
              <w:jc w:val="center"/>
              <w:rPr>
                <w:rFonts w:cstheme="minorHAnsi"/>
                <w:color w:val="000000"/>
                <w:sz w:val="20"/>
                <w:szCs w:val="20"/>
              </w:rPr>
            </w:pPr>
            <w:r w:rsidRPr="0020312E">
              <w:rPr>
                <w:b/>
                <w:bCs/>
                <w:sz w:val="20"/>
                <w:szCs w:val="20"/>
              </w:rPr>
              <w:t>95% CI</w:t>
            </w:r>
          </w:p>
        </w:tc>
        <w:tc>
          <w:tcPr>
            <w:tcW w:w="607" w:type="dxa"/>
            <w:tcBorders>
              <w:top w:val="single" w:sz="4" w:space="0" w:color="auto"/>
              <w:left w:val="single" w:sz="4" w:space="0" w:color="auto"/>
              <w:bottom w:val="single" w:sz="4" w:space="0" w:color="auto"/>
              <w:right w:val="single" w:sz="4" w:space="0" w:color="auto"/>
            </w:tcBorders>
            <w:shd w:val="clear" w:color="auto" w:fill="auto"/>
            <w:noWrap/>
          </w:tcPr>
          <w:p w14:paraId="01B6FB2A" w14:textId="77777777" w:rsidR="000B5A92" w:rsidRPr="0020312E" w:rsidRDefault="000B5A92" w:rsidP="000B5A92">
            <w:pPr>
              <w:jc w:val="center"/>
              <w:rPr>
                <w:rFonts w:cstheme="minorHAnsi"/>
                <w:color w:val="000000"/>
                <w:sz w:val="20"/>
                <w:szCs w:val="20"/>
              </w:rPr>
            </w:pPr>
            <w:r w:rsidRPr="0020312E">
              <w:rPr>
                <w:b/>
                <w:bCs/>
                <w:sz w:val="20"/>
                <w:szCs w:val="20"/>
              </w:rPr>
              <w:t>OR</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63CE2F3B" w14:textId="77777777" w:rsidR="000B5A92" w:rsidRPr="0020312E" w:rsidRDefault="000B5A92" w:rsidP="000B5A92">
            <w:pPr>
              <w:jc w:val="center"/>
              <w:rPr>
                <w:rFonts w:cstheme="minorHAnsi"/>
                <w:color w:val="000000"/>
                <w:sz w:val="20"/>
                <w:szCs w:val="20"/>
              </w:rPr>
            </w:pPr>
            <w:r w:rsidRPr="0020312E">
              <w:rPr>
                <w:b/>
                <w:bCs/>
                <w:sz w:val="20"/>
                <w:szCs w:val="20"/>
              </w:rPr>
              <w:t>95% CI</w:t>
            </w:r>
          </w:p>
        </w:tc>
      </w:tr>
      <w:tr w:rsidR="000B5A92" w:rsidRPr="0020312E" w14:paraId="407C5012" w14:textId="77777777" w:rsidTr="000B5A92">
        <w:trPr>
          <w:trHeight w:val="288"/>
        </w:trPr>
        <w:tc>
          <w:tcPr>
            <w:tcW w:w="2136" w:type="dxa"/>
            <w:noWrap/>
          </w:tcPr>
          <w:p w14:paraId="533E9E4C" w14:textId="77777777" w:rsidR="000B5A92" w:rsidRPr="0020312E" w:rsidRDefault="000B5A92" w:rsidP="000B5A92">
            <w:pPr>
              <w:rPr>
                <w:rFonts w:cstheme="minorHAnsi"/>
                <w:sz w:val="20"/>
                <w:szCs w:val="20"/>
              </w:rPr>
            </w:pPr>
            <w:r w:rsidRPr="0020312E">
              <w:rPr>
                <w:sz w:val="20"/>
                <w:szCs w:val="20"/>
              </w:rPr>
              <w:t>Heterosexual</w:t>
            </w:r>
          </w:p>
        </w:tc>
        <w:tc>
          <w:tcPr>
            <w:tcW w:w="850" w:type="dxa"/>
            <w:noWrap/>
          </w:tcPr>
          <w:p w14:paraId="244BBCA0" w14:textId="77777777" w:rsidR="000B5A92" w:rsidRPr="0020312E" w:rsidRDefault="000B5A92" w:rsidP="000B5A92">
            <w:pPr>
              <w:rPr>
                <w:rFonts w:cstheme="minorHAnsi"/>
                <w:sz w:val="20"/>
                <w:szCs w:val="20"/>
              </w:rPr>
            </w:pPr>
            <w:r w:rsidRPr="0020312E">
              <w:rPr>
                <w:rFonts w:cstheme="minorHAnsi"/>
                <w:sz w:val="20"/>
                <w:szCs w:val="20"/>
              </w:rPr>
              <w:t>1</w:t>
            </w:r>
          </w:p>
        </w:tc>
        <w:tc>
          <w:tcPr>
            <w:tcW w:w="992" w:type="dxa"/>
            <w:noWrap/>
          </w:tcPr>
          <w:p w14:paraId="08901900" w14:textId="77777777" w:rsidR="000B5A92" w:rsidRPr="0020312E" w:rsidRDefault="000B5A92" w:rsidP="000B5A92">
            <w:pPr>
              <w:rPr>
                <w:rFonts w:cstheme="minorHAnsi"/>
                <w:sz w:val="20"/>
                <w:szCs w:val="20"/>
              </w:rPr>
            </w:pPr>
            <w:r w:rsidRPr="0020312E">
              <w:rPr>
                <w:rFonts w:cstheme="minorHAnsi"/>
                <w:sz w:val="20"/>
                <w:szCs w:val="20"/>
              </w:rPr>
              <w:t>1.00,1.00</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1B1BC46F" w14:textId="77777777" w:rsidR="000B5A92" w:rsidRPr="0020312E" w:rsidRDefault="000B5A92" w:rsidP="000B5A92">
            <w:pPr>
              <w:rPr>
                <w:rFonts w:cstheme="minorHAnsi"/>
                <w:sz w:val="20"/>
                <w:szCs w:val="20"/>
              </w:rPr>
            </w:pPr>
            <w:r w:rsidRPr="0020312E">
              <w:rPr>
                <w:rFonts w:cstheme="minorHAnsi"/>
                <w:color w:val="000000"/>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B88FB" w14:textId="77777777" w:rsidR="000B5A92" w:rsidRPr="0020312E" w:rsidRDefault="000B5A92" w:rsidP="000B5A92">
            <w:pPr>
              <w:rPr>
                <w:rFonts w:cstheme="minorHAnsi"/>
                <w:sz w:val="20"/>
                <w:szCs w:val="20"/>
              </w:rPr>
            </w:pPr>
            <w:r w:rsidRPr="0020312E">
              <w:rPr>
                <w:rFonts w:cstheme="minorHAnsi"/>
                <w:color w:val="000000"/>
                <w:sz w:val="20"/>
                <w:szCs w:val="20"/>
              </w:rPr>
              <w:t>1.00,1.00</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2B091" w14:textId="77777777" w:rsidR="000B5A92" w:rsidRPr="0020312E" w:rsidRDefault="000B5A92" w:rsidP="000B5A92">
            <w:pPr>
              <w:rPr>
                <w:rFonts w:cstheme="minorHAnsi"/>
                <w:sz w:val="20"/>
                <w:szCs w:val="20"/>
              </w:rPr>
            </w:pPr>
            <w:r w:rsidRPr="0020312E">
              <w:rPr>
                <w:rFonts w:cstheme="minorHAnsi"/>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C8B08" w14:textId="77777777" w:rsidR="000B5A92" w:rsidRPr="0020312E" w:rsidRDefault="000B5A92" w:rsidP="000B5A92">
            <w:pPr>
              <w:rPr>
                <w:rFonts w:cstheme="minorHAnsi"/>
                <w:sz w:val="20"/>
                <w:szCs w:val="20"/>
              </w:rPr>
            </w:pPr>
            <w:r w:rsidRPr="0020312E">
              <w:rPr>
                <w:rFonts w:cstheme="minorHAnsi"/>
                <w:color w:val="000000"/>
                <w:sz w:val="20"/>
                <w:szCs w:val="20"/>
              </w:rPr>
              <w:t>1.00,1.00</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EA260" w14:textId="77777777" w:rsidR="000B5A92" w:rsidRPr="0020312E" w:rsidRDefault="000B5A92" w:rsidP="000B5A92">
            <w:pPr>
              <w:rPr>
                <w:rFonts w:cstheme="minorHAnsi"/>
                <w:sz w:val="20"/>
                <w:szCs w:val="20"/>
              </w:rPr>
            </w:pPr>
            <w:r w:rsidRPr="0020312E">
              <w:rPr>
                <w:rFonts w:cstheme="minorHAnsi"/>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80900" w14:textId="77777777" w:rsidR="000B5A92" w:rsidRPr="0020312E" w:rsidRDefault="000B5A92" w:rsidP="000B5A92">
            <w:pPr>
              <w:rPr>
                <w:rFonts w:cstheme="minorHAnsi"/>
                <w:sz w:val="20"/>
                <w:szCs w:val="20"/>
              </w:rPr>
            </w:pPr>
            <w:r w:rsidRPr="0020312E">
              <w:rPr>
                <w:rFonts w:cstheme="minorHAnsi"/>
                <w:color w:val="000000"/>
                <w:sz w:val="20"/>
                <w:szCs w:val="20"/>
              </w:rPr>
              <w:t>1.00,1.00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E33D2" w14:textId="77777777" w:rsidR="000B5A92" w:rsidRPr="0020312E" w:rsidRDefault="000B5A92" w:rsidP="000B5A92">
            <w:pPr>
              <w:rPr>
                <w:rFonts w:cstheme="minorHAnsi"/>
                <w:sz w:val="20"/>
                <w:szCs w:val="20"/>
              </w:rPr>
            </w:pPr>
            <w:r w:rsidRPr="0020312E">
              <w:rPr>
                <w:rFonts w:cstheme="minorHAnsi"/>
                <w:color w:val="000000"/>
                <w:sz w:val="20"/>
                <w:szCs w:val="20"/>
              </w:rPr>
              <w:t>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6CB92" w14:textId="77777777" w:rsidR="000B5A92" w:rsidRPr="0020312E" w:rsidRDefault="000B5A92" w:rsidP="000B5A92">
            <w:pPr>
              <w:rPr>
                <w:rFonts w:cstheme="minorHAnsi"/>
                <w:sz w:val="20"/>
                <w:szCs w:val="20"/>
              </w:rPr>
            </w:pPr>
            <w:r w:rsidRPr="0020312E">
              <w:rPr>
                <w:rFonts w:cstheme="minorHAnsi"/>
                <w:color w:val="000000"/>
                <w:sz w:val="20"/>
                <w:szCs w:val="20"/>
              </w:rPr>
              <w:t>1.00,1.00</w:t>
            </w:r>
          </w:p>
        </w:tc>
      </w:tr>
      <w:tr w:rsidR="000B5A92" w:rsidRPr="0020312E" w14:paraId="383D552B" w14:textId="77777777" w:rsidTr="000B5A92">
        <w:trPr>
          <w:trHeight w:val="288"/>
        </w:trPr>
        <w:tc>
          <w:tcPr>
            <w:tcW w:w="2136" w:type="dxa"/>
            <w:noWrap/>
          </w:tcPr>
          <w:p w14:paraId="7C188692" w14:textId="77777777" w:rsidR="000B5A92" w:rsidRPr="0020312E" w:rsidRDefault="000B5A92" w:rsidP="000B5A92">
            <w:pPr>
              <w:rPr>
                <w:rFonts w:cstheme="minorHAnsi"/>
                <w:sz w:val="20"/>
                <w:szCs w:val="20"/>
              </w:rPr>
            </w:pPr>
            <w:r w:rsidRPr="0020312E">
              <w:rPr>
                <w:sz w:val="20"/>
                <w:szCs w:val="20"/>
              </w:rPr>
              <w:t>Sexual minority</w:t>
            </w:r>
          </w:p>
        </w:tc>
        <w:tc>
          <w:tcPr>
            <w:tcW w:w="850" w:type="dxa"/>
            <w:noWrap/>
          </w:tcPr>
          <w:p w14:paraId="53EF8C8B" w14:textId="77777777" w:rsidR="000B5A92" w:rsidRPr="0020312E" w:rsidRDefault="000B5A92" w:rsidP="000B5A92">
            <w:pPr>
              <w:rPr>
                <w:rFonts w:cstheme="minorHAnsi"/>
                <w:b/>
                <w:bCs/>
                <w:sz w:val="20"/>
                <w:szCs w:val="20"/>
              </w:rPr>
            </w:pPr>
            <w:r w:rsidRPr="0020312E">
              <w:rPr>
                <w:rFonts w:cstheme="minorHAnsi"/>
                <w:b/>
                <w:bCs/>
                <w:sz w:val="20"/>
                <w:szCs w:val="20"/>
              </w:rPr>
              <w:t>1.29</w:t>
            </w:r>
          </w:p>
        </w:tc>
        <w:tc>
          <w:tcPr>
            <w:tcW w:w="992" w:type="dxa"/>
            <w:noWrap/>
          </w:tcPr>
          <w:p w14:paraId="27EF93ED" w14:textId="77777777" w:rsidR="000B5A92" w:rsidRPr="0020312E" w:rsidRDefault="000B5A92" w:rsidP="000B5A92">
            <w:pPr>
              <w:rPr>
                <w:rFonts w:cstheme="minorHAnsi"/>
                <w:b/>
                <w:bCs/>
                <w:sz w:val="20"/>
                <w:szCs w:val="20"/>
              </w:rPr>
            </w:pPr>
            <w:r w:rsidRPr="0020312E">
              <w:rPr>
                <w:rFonts w:cstheme="minorHAnsi"/>
                <w:b/>
                <w:bCs/>
                <w:sz w:val="20"/>
                <w:szCs w:val="20"/>
              </w:rPr>
              <w:t>1.01,1.65</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2D0AC65D" w14:textId="77777777" w:rsidR="000B5A92" w:rsidRPr="0020312E" w:rsidRDefault="000B5A92" w:rsidP="000B5A92">
            <w:pPr>
              <w:rPr>
                <w:rFonts w:cstheme="minorHAnsi"/>
                <w:sz w:val="20"/>
                <w:szCs w:val="20"/>
              </w:rPr>
            </w:pPr>
            <w:r w:rsidRPr="0020312E">
              <w:rPr>
                <w:rFonts w:cstheme="minorHAnsi"/>
                <w:color w:val="000000"/>
                <w:sz w:val="20"/>
                <w:szCs w:val="20"/>
              </w:rPr>
              <w:t>0.9</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89A68" w14:textId="77777777" w:rsidR="000B5A92" w:rsidRPr="0020312E" w:rsidRDefault="000B5A92" w:rsidP="000B5A92">
            <w:pPr>
              <w:rPr>
                <w:rFonts w:cstheme="minorHAnsi"/>
                <w:sz w:val="20"/>
                <w:szCs w:val="20"/>
              </w:rPr>
            </w:pPr>
            <w:r w:rsidRPr="0020312E">
              <w:rPr>
                <w:rFonts w:cstheme="minorHAnsi"/>
                <w:color w:val="000000"/>
                <w:sz w:val="20"/>
                <w:szCs w:val="20"/>
              </w:rPr>
              <w:t>0.80,1.02</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8393B" w14:textId="77777777" w:rsidR="000B5A92" w:rsidRPr="0020312E" w:rsidRDefault="000B5A92" w:rsidP="000B5A92">
            <w:pPr>
              <w:rPr>
                <w:rFonts w:cstheme="minorHAnsi"/>
                <w:b/>
                <w:bCs/>
                <w:sz w:val="20"/>
                <w:szCs w:val="20"/>
              </w:rPr>
            </w:pPr>
            <w:r w:rsidRPr="0020312E">
              <w:rPr>
                <w:rFonts w:cstheme="minorHAnsi"/>
                <w:b/>
                <w:bCs/>
                <w:color w:val="000000"/>
                <w:sz w:val="20"/>
                <w:szCs w:val="20"/>
              </w:rPr>
              <w:t>1.45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88823" w14:textId="77777777" w:rsidR="000B5A92" w:rsidRPr="0020312E" w:rsidRDefault="000B5A92" w:rsidP="000B5A92">
            <w:pPr>
              <w:rPr>
                <w:rFonts w:cstheme="minorHAnsi"/>
                <w:b/>
                <w:bCs/>
                <w:sz w:val="20"/>
                <w:szCs w:val="20"/>
              </w:rPr>
            </w:pPr>
            <w:r w:rsidRPr="0020312E">
              <w:rPr>
                <w:rFonts w:cstheme="minorHAnsi"/>
                <w:b/>
                <w:bCs/>
                <w:color w:val="000000"/>
                <w:sz w:val="20"/>
                <w:szCs w:val="20"/>
              </w:rPr>
              <w:t>1.20,1.75</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BA2B8" w14:textId="77777777" w:rsidR="000B5A92" w:rsidRPr="0020312E" w:rsidRDefault="000B5A92" w:rsidP="000B5A92">
            <w:pPr>
              <w:rPr>
                <w:rFonts w:cstheme="minorHAnsi"/>
                <w:b/>
                <w:bCs/>
                <w:sz w:val="20"/>
                <w:szCs w:val="20"/>
              </w:rPr>
            </w:pPr>
            <w:r w:rsidRPr="0020312E">
              <w:rPr>
                <w:rFonts w:cstheme="minorHAnsi"/>
                <w:b/>
                <w:bCs/>
                <w:color w:val="000000"/>
                <w:sz w:val="20"/>
                <w:szCs w:val="20"/>
              </w:rPr>
              <w:t>1.31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E5E5D" w14:textId="77777777" w:rsidR="000B5A92" w:rsidRPr="0020312E" w:rsidRDefault="000B5A92" w:rsidP="000B5A92">
            <w:pPr>
              <w:rPr>
                <w:rFonts w:cstheme="minorHAnsi"/>
                <w:b/>
                <w:bCs/>
                <w:sz w:val="20"/>
                <w:szCs w:val="20"/>
              </w:rPr>
            </w:pPr>
            <w:r w:rsidRPr="0020312E">
              <w:rPr>
                <w:rFonts w:cstheme="minorHAnsi"/>
                <w:b/>
                <w:bCs/>
                <w:color w:val="000000"/>
                <w:sz w:val="20"/>
                <w:szCs w:val="20"/>
              </w:rPr>
              <w:t>1.14,1.49</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6D060" w14:textId="77777777" w:rsidR="000B5A92" w:rsidRPr="0020312E" w:rsidRDefault="000B5A92" w:rsidP="000B5A92">
            <w:pPr>
              <w:rPr>
                <w:rFonts w:cstheme="minorHAnsi"/>
                <w:b/>
                <w:bCs/>
                <w:sz w:val="20"/>
                <w:szCs w:val="20"/>
              </w:rPr>
            </w:pPr>
            <w:r w:rsidRPr="0020312E">
              <w:rPr>
                <w:rFonts w:cstheme="minorHAnsi"/>
                <w:b/>
                <w:bCs/>
                <w:color w:val="000000"/>
                <w:sz w:val="20"/>
                <w:szCs w:val="20"/>
              </w:rPr>
              <w:t>1.37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4F4BA" w14:textId="77777777" w:rsidR="000B5A92" w:rsidRPr="0020312E" w:rsidRDefault="000B5A92" w:rsidP="000B5A92">
            <w:pPr>
              <w:rPr>
                <w:rFonts w:cstheme="minorHAnsi"/>
                <w:b/>
                <w:bCs/>
                <w:sz w:val="20"/>
                <w:szCs w:val="20"/>
              </w:rPr>
            </w:pPr>
            <w:r w:rsidRPr="0020312E">
              <w:rPr>
                <w:rFonts w:cstheme="minorHAnsi"/>
                <w:b/>
                <w:bCs/>
                <w:color w:val="000000"/>
                <w:sz w:val="20"/>
                <w:szCs w:val="20"/>
              </w:rPr>
              <w:t>1.20,1.58</w:t>
            </w:r>
          </w:p>
        </w:tc>
      </w:tr>
      <w:tr w:rsidR="000B5A92" w:rsidRPr="0020312E" w14:paraId="22606FFF" w14:textId="77777777" w:rsidTr="000B5A92">
        <w:trPr>
          <w:trHeight w:val="288"/>
        </w:trPr>
        <w:tc>
          <w:tcPr>
            <w:tcW w:w="2136" w:type="dxa"/>
            <w:noWrap/>
          </w:tcPr>
          <w:p w14:paraId="23F9250B" w14:textId="77777777" w:rsidR="000B5A92" w:rsidRPr="0020312E" w:rsidRDefault="000B5A92" w:rsidP="000B5A92">
            <w:pPr>
              <w:rPr>
                <w:rFonts w:cstheme="minorHAnsi"/>
                <w:sz w:val="20"/>
                <w:szCs w:val="20"/>
              </w:rPr>
            </w:pPr>
            <w:r w:rsidRPr="0020312E">
              <w:rPr>
                <w:sz w:val="20"/>
                <w:szCs w:val="20"/>
              </w:rPr>
              <w:t>Other sexual identities</w:t>
            </w:r>
          </w:p>
        </w:tc>
        <w:tc>
          <w:tcPr>
            <w:tcW w:w="850" w:type="dxa"/>
            <w:noWrap/>
          </w:tcPr>
          <w:p w14:paraId="280EE958" w14:textId="77777777" w:rsidR="000B5A92" w:rsidRPr="0020312E" w:rsidRDefault="000B5A92" w:rsidP="000B5A92">
            <w:pPr>
              <w:rPr>
                <w:rFonts w:cstheme="minorHAnsi"/>
                <w:sz w:val="20"/>
                <w:szCs w:val="20"/>
              </w:rPr>
            </w:pPr>
            <w:r w:rsidRPr="0020312E">
              <w:rPr>
                <w:rFonts w:cstheme="minorHAnsi"/>
                <w:sz w:val="20"/>
                <w:szCs w:val="20"/>
              </w:rPr>
              <w:t>0.50</w:t>
            </w:r>
          </w:p>
        </w:tc>
        <w:tc>
          <w:tcPr>
            <w:tcW w:w="992" w:type="dxa"/>
            <w:noWrap/>
          </w:tcPr>
          <w:p w14:paraId="5F1AA058" w14:textId="77777777" w:rsidR="000B5A92" w:rsidRPr="0020312E" w:rsidRDefault="000B5A92" w:rsidP="000B5A92">
            <w:pPr>
              <w:rPr>
                <w:rFonts w:cstheme="minorHAnsi"/>
                <w:sz w:val="20"/>
                <w:szCs w:val="20"/>
              </w:rPr>
            </w:pPr>
            <w:r w:rsidRPr="0020312E">
              <w:rPr>
                <w:rFonts w:cstheme="minorHAnsi"/>
                <w:sz w:val="20"/>
                <w:szCs w:val="20"/>
              </w:rPr>
              <w:t>0.15,1.63</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1B8645D5" w14:textId="77777777" w:rsidR="000B5A92" w:rsidRPr="0020312E" w:rsidRDefault="000B5A92" w:rsidP="000B5A92">
            <w:pPr>
              <w:rPr>
                <w:rFonts w:cstheme="minorHAnsi"/>
                <w:b/>
                <w:bCs/>
                <w:sz w:val="20"/>
                <w:szCs w:val="20"/>
              </w:rPr>
            </w:pPr>
            <w:r w:rsidRPr="0020312E">
              <w:rPr>
                <w:rFonts w:cstheme="minorHAnsi"/>
                <w:b/>
                <w:bCs/>
                <w:color w:val="000000"/>
                <w:sz w:val="20"/>
                <w:szCs w:val="20"/>
              </w:rPr>
              <w:t>0.25</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1CB82" w14:textId="77777777" w:rsidR="000B5A92" w:rsidRPr="0020312E" w:rsidRDefault="000B5A92" w:rsidP="000B5A92">
            <w:pPr>
              <w:rPr>
                <w:rFonts w:cstheme="minorHAnsi"/>
                <w:b/>
                <w:bCs/>
                <w:sz w:val="20"/>
                <w:szCs w:val="20"/>
              </w:rPr>
            </w:pPr>
            <w:r w:rsidRPr="0020312E">
              <w:rPr>
                <w:rFonts w:cstheme="minorHAnsi"/>
                <w:b/>
                <w:bCs/>
                <w:color w:val="000000"/>
                <w:sz w:val="20"/>
                <w:szCs w:val="20"/>
              </w:rPr>
              <w:t>0.17,0.39</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8E682" w14:textId="77777777" w:rsidR="000B5A92" w:rsidRPr="0020312E" w:rsidRDefault="000B5A92" w:rsidP="000B5A92">
            <w:pPr>
              <w:rPr>
                <w:rFonts w:cstheme="minorHAnsi"/>
                <w:sz w:val="20"/>
                <w:szCs w:val="20"/>
              </w:rPr>
            </w:pPr>
            <w:r w:rsidRPr="0020312E">
              <w:rPr>
                <w:rFonts w:cstheme="minorHAnsi"/>
                <w:color w:val="000000"/>
                <w:sz w:val="20"/>
                <w:szCs w:val="20"/>
              </w:rPr>
              <w:t>0.81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FF07B" w14:textId="77777777" w:rsidR="000B5A92" w:rsidRPr="0020312E" w:rsidRDefault="000B5A92" w:rsidP="000B5A92">
            <w:pPr>
              <w:rPr>
                <w:rFonts w:cstheme="minorHAnsi"/>
                <w:sz w:val="20"/>
                <w:szCs w:val="20"/>
              </w:rPr>
            </w:pPr>
            <w:r w:rsidRPr="0020312E">
              <w:rPr>
                <w:rFonts w:cstheme="minorHAnsi"/>
                <w:color w:val="000000"/>
                <w:sz w:val="20"/>
                <w:szCs w:val="20"/>
              </w:rPr>
              <w:t>0.33,1.98</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5DB3" w14:textId="77777777" w:rsidR="000B5A92" w:rsidRPr="0020312E" w:rsidRDefault="000B5A92" w:rsidP="000B5A92">
            <w:pPr>
              <w:rPr>
                <w:rFonts w:cstheme="minorHAnsi"/>
                <w:b/>
                <w:bCs/>
                <w:sz w:val="20"/>
                <w:szCs w:val="20"/>
              </w:rPr>
            </w:pPr>
            <w:r w:rsidRPr="0020312E">
              <w:rPr>
                <w:rFonts w:cstheme="minorHAnsi"/>
                <w:b/>
                <w:bCs/>
                <w:color w:val="000000"/>
                <w:sz w:val="20"/>
                <w:szCs w:val="20"/>
              </w:rPr>
              <w:t>1.60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C6CA7" w14:textId="77777777" w:rsidR="000B5A92" w:rsidRPr="0020312E" w:rsidRDefault="000B5A92" w:rsidP="000B5A92">
            <w:pPr>
              <w:rPr>
                <w:rFonts w:cstheme="minorHAnsi"/>
                <w:b/>
                <w:bCs/>
                <w:sz w:val="20"/>
                <w:szCs w:val="20"/>
              </w:rPr>
            </w:pPr>
            <w:r w:rsidRPr="0020312E">
              <w:rPr>
                <w:rFonts w:cstheme="minorHAnsi"/>
                <w:b/>
                <w:bCs/>
                <w:color w:val="000000"/>
                <w:sz w:val="20"/>
                <w:szCs w:val="20"/>
              </w:rPr>
              <w:t>1.12,2.27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1073A" w14:textId="77777777" w:rsidR="000B5A92" w:rsidRPr="0020312E" w:rsidRDefault="000B5A92" w:rsidP="000B5A92">
            <w:pPr>
              <w:rPr>
                <w:rFonts w:cstheme="minorHAnsi"/>
                <w:sz w:val="20"/>
                <w:szCs w:val="20"/>
              </w:rPr>
            </w:pPr>
            <w:r w:rsidRPr="0020312E">
              <w:rPr>
                <w:rFonts w:cstheme="minorHAnsi"/>
                <w:color w:val="000000"/>
                <w:sz w:val="20"/>
                <w:szCs w:val="20"/>
              </w:rPr>
              <w:t>0.87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F1DA1" w14:textId="77777777" w:rsidR="000B5A92" w:rsidRPr="0020312E" w:rsidRDefault="000B5A92" w:rsidP="000B5A92">
            <w:pPr>
              <w:rPr>
                <w:rFonts w:cstheme="minorHAnsi"/>
                <w:sz w:val="20"/>
                <w:szCs w:val="20"/>
              </w:rPr>
            </w:pPr>
            <w:r w:rsidRPr="0020312E">
              <w:rPr>
                <w:rFonts w:cstheme="minorHAnsi"/>
                <w:color w:val="000000"/>
                <w:sz w:val="20"/>
                <w:szCs w:val="20"/>
              </w:rPr>
              <w:t>0.54,1.41</w:t>
            </w:r>
          </w:p>
        </w:tc>
      </w:tr>
      <w:tr w:rsidR="000B5A92" w:rsidRPr="0020312E" w14:paraId="663BCED0" w14:textId="77777777" w:rsidTr="000B5A92">
        <w:trPr>
          <w:trHeight w:val="288"/>
        </w:trPr>
        <w:tc>
          <w:tcPr>
            <w:tcW w:w="2136" w:type="dxa"/>
            <w:noWrap/>
          </w:tcPr>
          <w:p w14:paraId="68B5608D" w14:textId="77777777" w:rsidR="000B5A92" w:rsidRPr="0020312E" w:rsidRDefault="000B5A92" w:rsidP="000B5A92">
            <w:pPr>
              <w:rPr>
                <w:rFonts w:cstheme="minorHAnsi"/>
                <w:sz w:val="20"/>
                <w:szCs w:val="20"/>
              </w:rPr>
            </w:pPr>
            <w:r w:rsidRPr="0020312E">
              <w:rPr>
                <w:rFonts w:cstheme="minorHAnsi"/>
                <w:sz w:val="20"/>
                <w:szCs w:val="20"/>
              </w:rPr>
              <w:t>Observations</w:t>
            </w:r>
          </w:p>
        </w:tc>
        <w:tc>
          <w:tcPr>
            <w:tcW w:w="850" w:type="dxa"/>
            <w:noWrap/>
          </w:tcPr>
          <w:p w14:paraId="1145F60A" w14:textId="77777777" w:rsidR="000B5A92" w:rsidRPr="0020312E" w:rsidRDefault="000B5A92" w:rsidP="000B5A92">
            <w:pPr>
              <w:rPr>
                <w:rFonts w:cstheme="minorHAnsi"/>
                <w:sz w:val="20"/>
                <w:szCs w:val="20"/>
              </w:rPr>
            </w:pPr>
          </w:p>
        </w:tc>
        <w:tc>
          <w:tcPr>
            <w:tcW w:w="992" w:type="dxa"/>
            <w:noWrap/>
          </w:tcPr>
          <w:p w14:paraId="43FC97ED" w14:textId="77777777" w:rsidR="000B5A92" w:rsidRPr="0020312E" w:rsidRDefault="000B5A92" w:rsidP="000B5A92">
            <w:pPr>
              <w:rPr>
                <w:rFonts w:cstheme="minorHAnsi"/>
                <w:sz w:val="20"/>
                <w:szCs w:val="20"/>
              </w:rPr>
            </w:pPr>
            <w:r w:rsidRPr="0020312E">
              <w:rPr>
                <w:rFonts w:cstheme="minorHAnsi"/>
                <w:sz w:val="20"/>
                <w:szCs w:val="20"/>
              </w:rPr>
              <w:t>2835</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4C5D4513" w14:textId="77777777" w:rsidR="000B5A92" w:rsidRPr="0020312E" w:rsidRDefault="000B5A92" w:rsidP="000B5A92">
            <w:pPr>
              <w:rPr>
                <w:rFonts w:cstheme="minorHAnsi"/>
                <w:sz w:val="20"/>
                <w:szCs w:val="20"/>
              </w:rPr>
            </w:pP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FCBE9" w14:textId="77777777" w:rsidR="000B5A92" w:rsidRPr="0020312E" w:rsidRDefault="000B5A92" w:rsidP="000B5A92">
            <w:pPr>
              <w:rPr>
                <w:rFonts w:cstheme="minorHAnsi"/>
                <w:sz w:val="20"/>
                <w:szCs w:val="20"/>
              </w:rPr>
            </w:pPr>
            <w:r w:rsidRPr="0020312E">
              <w:rPr>
                <w:rFonts w:cstheme="minorHAnsi"/>
                <w:sz w:val="20"/>
                <w:szCs w:val="20"/>
              </w:rPr>
              <w:t>9896</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E739A" w14:textId="77777777" w:rsidR="000B5A92" w:rsidRPr="0020312E" w:rsidRDefault="000B5A92" w:rsidP="000B5A92">
            <w:pPr>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59922" w14:textId="77777777" w:rsidR="000B5A92" w:rsidRPr="0020312E" w:rsidRDefault="000B5A92" w:rsidP="000B5A92">
            <w:pPr>
              <w:rPr>
                <w:rFonts w:cstheme="minorHAnsi"/>
                <w:sz w:val="20"/>
                <w:szCs w:val="20"/>
              </w:rPr>
            </w:pPr>
            <w:r w:rsidRPr="0020312E">
              <w:rPr>
                <w:rFonts w:cstheme="minorHAnsi"/>
                <w:sz w:val="20"/>
                <w:szCs w:val="20"/>
              </w:rPr>
              <w:t>3902</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0A46A" w14:textId="77777777" w:rsidR="000B5A92" w:rsidRPr="0020312E" w:rsidRDefault="000B5A92" w:rsidP="000B5A92">
            <w:pPr>
              <w:rPr>
                <w:rFonts w:cstheme="minorHAns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0421B" w14:textId="77777777" w:rsidR="000B5A92" w:rsidRPr="0020312E" w:rsidRDefault="000B5A92" w:rsidP="000B5A92">
            <w:pPr>
              <w:rPr>
                <w:rFonts w:cstheme="minorHAnsi"/>
                <w:sz w:val="20"/>
                <w:szCs w:val="20"/>
              </w:rPr>
            </w:pPr>
            <w:r w:rsidRPr="0020312E">
              <w:rPr>
                <w:rFonts w:cstheme="minorHAnsi"/>
                <w:sz w:val="20"/>
                <w:szCs w:val="20"/>
              </w:rPr>
              <w:t>9745</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51094" w14:textId="77777777" w:rsidR="000B5A92" w:rsidRPr="0020312E" w:rsidRDefault="000B5A92" w:rsidP="000B5A92">
            <w:pPr>
              <w:rPr>
                <w:rFonts w:cstheme="minorHAnsi"/>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9C087" w14:textId="77777777" w:rsidR="000B5A92" w:rsidRPr="0020312E" w:rsidRDefault="000B5A92" w:rsidP="000B5A92">
            <w:pPr>
              <w:rPr>
                <w:rFonts w:cstheme="minorHAnsi"/>
                <w:sz w:val="20"/>
                <w:szCs w:val="20"/>
              </w:rPr>
            </w:pPr>
            <w:r w:rsidRPr="0020312E">
              <w:rPr>
                <w:rFonts w:cstheme="minorHAnsi"/>
                <w:sz w:val="20"/>
                <w:szCs w:val="20"/>
              </w:rPr>
              <w:t>9966</w:t>
            </w:r>
          </w:p>
        </w:tc>
      </w:tr>
    </w:tbl>
    <w:p w14:paraId="1F79DE40" w14:textId="77777777" w:rsidR="0020312E" w:rsidRPr="0020312E" w:rsidRDefault="0020312E" w:rsidP="0020312E">
      <w:pPr>
        <w:rPr>
          <w:sz w:val="20"/>
          <w:szCs w:val="20"/>
        </w:rPr>
      </w:pPr>
    </w:p>
    <w:p w14:paraId="21500B2D" w14:textId="77777777" w:rsidR="0020312E" w:rsidRPr="0020312E" w:rsidRDefault="0020312E" w:rsidP="0020312E">
      <w:pPr>
        <w:rPr>
          <w:sz w:val="20"/>
          <w:szCs w:val="20"/>
        </w:rPr>
      </w:pPr>
      <w:r w:rsidRPr="0020312E">
        <w:rPr>
          <w:sz w:val="20"/>
          <w:szCs w:val="20"/>
        </w:rPr>
        <w:br w:type="page"/>
      </w:r>
    </w:p>
    <w:p w14:paraId="16C99398" w14:textId="52E5F5AF" w:rsidR="0020312E" w:rsidRPr="0020312E" w:rsidRDefault="0020312E" w:rsidP="0020312E">
      <w:pPr>
        <w:rPr>
          <w:b/>
          <w:bCs/>
        </w:rPr>
      </w:pPr>
      <w:r w:rsidRPr="0020312E">
        <w:rPr>
          <w:b/>
          <w:bCs/>
        </w:rPr>
        <w:lastRenderedPageBreak/>
        <w:t>Supplemental Table 6. Associations between sexual identit</w:t>
      </w:r>
      <w:r w:rsidR="00FA1CC2">
        <w:rPr>
          <w:b/>
          <w:bCs/>
        </w:rPr>
        <w:t>y</w:t>
      </w:r>
      <w:r w:rsidRPr="0020312E">
        <w:rPr>
          <w:b/>
          <w:bCs/>
        </w:rPr>
        <w:t xml:space="preserve"> and binary mental health outcomes in 9,789 young individuals aged 17 from the Millennium Cohort Study. Estimates are from multivariable logistic regression models (models adjusted for sex, parental income and ethnicity)</w:t>
      </w:r>
    </w:p>
    <w:tbl>
      <w:tblPr>
        <w:tblStyle w:val="TableGrid"/>
        <w:tblW w:w="0" w:type="auto"/>
        <w:tblLook w:val="04A0" w:firstRow="1" w:lastRow="0" w:firstColumn="1" w:lastColumn="0" w:noHBand="0" w:noVBand="1"/>
      </w:tblPr>
      <w:tblGrid>
        <w:gridCol w:w="1695"/>
        <w:gridCol w:w="581"/>
        <w:gridCol w:w="1023"/>
        <w:gridCol w:w="629"/>
        <w:gridCol w:w="1130"/>
        <w:gridCol w:w="770"/>
        <w:gridCol w:w="1023"/>
        <w:gridCol w:w="813"/>
        <w:gridCol w:w="1023"/>
        <w:gridCol w:w="639"/>
        <w:gridCol w:w="1130"/>
      </w:tblGrid>
      <w:tr w:rsidR="0020312E" w:rsidRPr="0020312E" w14:paraId="047BA5CF" w14:textId="77777777" w:rsidTr="00B3728E">
        <w:trPr>
          <w:trHeight w:val="360"/>
        </w:trPr>
        <w:tc>
          <w:tcPr>
            <w:tcW w:w="1696" w:type="dxa"/>
            <w:noWrap/>
          </w:tcPr>
          <w:p w14:paraId="4E2FE451" w14:textId="77777777" w:rsidR="0020312E" w:rsidRPr="0020312E" w:rsidRDefault="0020312E" w:rsidP="0020312E">
            <w:pPr>
              <w:rPr>
                <w:rFonts w:cstheme="minorHAnsi"/>
                <w:b/>
                <w:bCs/>
                <w:sz w:val="20"/>
                <w:szCs w:val="20"/>
              </w:rPr>
            </w:pPr>
          </w:p>
        </w:tc>
        <w:tc>
          <w:tcPr>
            <w:tcW w:w="8760" w:type="dxa"/>
            <w:gridSpan w:val="10"/>
            <w:noWrap/>
          </w:tcPr>
          <w:p w14:paraId="1E56D6D0" w14:textId="77777777" w:rsidR="0020312E" w:rsidRPr="0020312E" w:rsidRDefault="0020312E" w:rsidP="0020312E">
            <w:pPr>
              <w:jc w:val="center"/>
              <w:rPr>
                <w:rFonts w:cstheme="minorHAnsi"/>
                <w:i/>
                <w:iCs/>
                <w:sz w:val="20"/>
                <w:szCs w:val="20"/>
              </w:rPr>
            </w:pPr>
            <w:r w:rsidRPr="0020312E">
              <w:rPr>
                <w:rFonts w:cstheme="minorHAnsi"/>
                <w:i/>
                <w:iCs/>
                <w:sz w:val="20"/>
                <w:szCs w:val="20"/>
              </w:rPr>
              <w:t>Emotional and behavioural difficulties based on the Strengths and Difficulties Questionnaire</w:t>
            </w:r>
          </w:p>
        </w:tc>
      </w:tr>
      <w:tr w:rsidR="0020312E" w:rsidRPr="0020312E" w14:paraId="4AB42D3B" w14:textId="77777777" w:rsidTr="00B3728E">
        <w:trPr>
          <w:trHeight w:val="360"/>
        </w:trPr>
        <w:tc>
          <w:tcPr>
            <w:tcW w:w="1696" w:type="dxa"/>
            <w:noWrap/>
            <w:hideMark/>
          </w:tcPr>
          <w:p w14:paraId="1694AB2D" w14:textId="77777777" w:rsidR="0020312E" w:rsidRPr="0020312E" w:rsidRDefault="0020312E" w:rsidP="0020312E">
            <w:pPr>
              <w:rPr>
                <w:rFonts w:cstheme="minorHAnsi"/>
                <w:b/>
                <w:bCs/>
                <w:sz w:val="20"/>
                <w:szCs w:val="20"/>
              </w:rPr>
            </w:pPr>
          </w:p>
        </w:tc>
        <w:tc>
          <w:tcPr>
            <w:tcW w:w="1595" w:type="dxa"/>
            <w:gridSpan w:val="2"/>
            <w:noWrap/>
            <w:hideMark/>
          </w:tcPr>
          <w:p w14:paraId="6077A0EE" w14:textId="77777777" w:rsidR="0020312E" w:rsidRPr="0020312E" w:rsidRDefault="0020312E" w:rsidP="0020312E">
            <w:pPr>
              <w:jc w:val="center"/>
              <w:rPr>
                <w:rFonts w:eastAsia="Calibri" w:cstheme="minorHAnsi"/>
                <w:b/>
                <w:sz w:val="20"/>
                <w:szCs w:val="20"/>
              </w:rPr>
            </w:pPr>
            <w:r w:rsidRPr="0020312E">
              <w:rPr>
                <w:rFonts w:eastAsia="Calibri" w:cstheme="minorHAnsi"/>
                <w:b/>
                <w:sz w:val="20"/>
                <w:szCs w:val="20"/>
              </w:rPr>
              <w:t>Emotional problems</w:t>
            </w:r>
          </w:p>
        </w:tc>
        <w:tc>
          <w:tcPr>
            <w:tcW w:w="1761" w:type="dxa"/>
            <w:gridSpan w:val="2"/>
            <w:noWrap/>
            <w:hideMark/>
          </w:tcPr>
          <w:p w14:paraId="6865C484" w14:textId="77777777" w:rsidR="0020312E" w:rsidRPr="0020312E" w:rsidRDefault="0020312E" w:rsidP="0020312E">
            <w:pPr>
              <w:jc w:val="center"/>
              <w:rPr>
                <w:rFonts w:cstheme="minorHAnsi"/>
                <w:sz w:val="20"/>
                <w:szCs w:val="20"/>
              </w:rPr>
            </w:pPr>
            <w:r w:rsidRPr="0020312E">
              <w:rPr>
                <w:rFonts w:eastAsia="Calibri" w:cstheme="minorHAnsi"/>
                <w:b/>
                <w:sz w:val="20"/>
                <w:szCs w:val="20"/>
              </w:rPr>
              <w:t>Conduct disorders</w:t>
            </w:r>
          </w:p>
        </w:tc>
        <w:tc>
          <w:tcPr>
            <w:tcW w:w="1795" w:type="dxa"/>
            <w:gridSpan w:val="2"/>
            <w:noWrap/>
            <w:hideMark/>
          </w:tcPr>
          <w:p w14:paraId="2330F809" w14:textId="77777777" w:rsidR="0020312E" w:rsidRPr="0020312E" w:rsidRDefault="0020312E" w:rsidP="0020312E">
            <w:pPr>
              <w:jc w:val="center"/>
              <w:rPr>
                <w:rFonts w:cstheme="minorHAnsi"/>
                <w:sz w:val="20"/>
                <w:szCs w:val="20"/>
              </w:rPr>
            </w:pPr>
            <w:r w:rsidRPr="0020312E">
              <w:rPr>
                <w:rFonts w:eastAsia="Calibri" w:cstheme="minorHAnsi"/>
                <w:b/>
                <w:sz w:val="20"/>
                <w:szCs w:val="20"/>
              </w:rPr>
              <w:t>Peer problems</w:t>
            </w:r>
          </w:p>
        </w:tc>
        <w:tc>
          <w:tcPr>
            <w:tcW w:w="1838" w:type="dxa"/>
            <w:gridSpan w:val="2"/>
            <w:noWrap/>
            <w:hideMark/>
          </w:tcPr>
          <w:p w14:paraId="28A84351" w14:textId="77777777" w:rsidR="0020312E" w:rsidRPr="0020312E" w:rsidRDefault="0020312E" w:rsidP="0020312E">
            <w:pPr>
              <w:jc w:val="center"/>
              <w:rPr>
                <w:rFonts w:cstheme="minorHAnsi"/>
                <w:sz w:val="20"/>
                <w:szCs w:val="20"/>
              </w:rPr>
            </w:pPr>
            <w:r w:rsidRPr="0020312E">
              <w:rPr>
                <w:rFonts w:eastAsia="Calibri" w:cstheme="minorHAnsi"/>
                <w:b/>
                <w:sz w:val="20"/>
                <w:szCs w:val="20"/>
              </w:rPr>
              <w:t>Hyperactivity</w:t>
            </w:r>
          </w:p>
        </w:tc>
        <w:tc>
          <w:tcPr>
            <w:tcW w:w="1771" w:type="dxa"/>
            <w:gridSpan w:val="2"/>
            <w:noWrap/>
            <w:hideMark/>
          </w:tcPr>
          <w:p w14:paraId="5A2B504B" w14:textId="77777777" w:rsidR="0020312E" w:rsidRPr="0020312E" w:rsidRDefault="0020312E" w:rsidP="0020312E">
            <w:pPr>
              <w:jc w:val="center"/>
              <w:rPr>
                <w:rFonts w:cstheme="minorHAnsi"/>
                <w:sz w:val="20"/>
                <w:szCs w:val="20"/>
              </w:rPr>
            </w:pPr>
            <w:r w:rsidRPr="0020312E">
              <w:rPr>
                <w:rFonts w:eastAsia="Calibri" w:cstheme="minorHAnsi"/>
                <w:b/>
                <w:sz w:val="20"/>
                <w:szCs w:val="20"/>
              </w:rPr>
              <w:t>Prosocial behaviour</w:t>
            </w:r>
          </w:p>
        </w:tc>
      </w:tr>
      <w:tr w:rsidR="0020312E" w:rsidRPr="0020312E" w14:paraId="4C27673A" w14:textId="77777777" w:rsidTr="00B3728E">
        <w:trPr>
          <w:trHeight w:val="288"/>
        </w:trPr>
        <w:tc>
          <w:tcPr>
            <w:tcW w:w="1696" w:type="dxa"/>
            <w:noWrap/>
            <w:hideMark/>
          </w:tcPr>
          <w:p w14:paraId="7D37FE0E" w14:textId="77777777" w:rsidR="0020312E" w:rsidRPr="0020312E" w:rsidRDefault="0020312E" w:rsidP="0020312E">
            <w:pPr>
              <w:rPr>
                <w:rFonts w:cstheme="minorHAnsi"/>
                <w:sz w:val="20"/>
                <w:szCs w:val="20"/>
              </w:rPr>
            </w:pPr>
            <w:r w:rsidRPr="0020312E">
              <w:rPr>
                <w:rFonts w:cstheme="minorHAnsi"/>
                <w:b/>
                <w:bCs/>
                <w:sz w:val="20"/>
                <w:szCs w:val="20"/>
              </w:rPr>
              <w:t>Sexual identity</w:t>
            </w:r>
          </w:p>
        </w:tc>
        <w:tc>
          <w:tcPr>
            <w:tcW w:w="571" w:type="dxa"/>
            <w:noWrap/>
            <w:hideMark/>
          </w:tcPr>
          <w:p w14:paraId="681A662E" w14:textId="77777777" w:rsidR="0020312E" w:rsidRPr="0020312E" w:rsidRDefault="0020312E" w:rsidP="0020312E">
            <w:pPr>
              <w:jc w:val="center"/>
              <w:rPr>
                <w:rFonts w:cstheme="minorHAnsi"/>
                <w:b/>
                <w:bCs/>
                <w:sz w:val="20"/>
                <w:szCs w:val="20"/>
              </w:rPr>
            </w:pPr>
            <w:r w:rsidRPr="0020312E">
              <w:rPr>
                <w:rFonts w:cstheme="minorHAnsi"/>
                <w:b/>
                <w:bCs/>
                <w:sz w:val="20"/>
                <w:szCs w:val="20"/>
              </w:rPr>
              <w:t>OR</w:t>
            </w:r>
          </w:p>
        </w:tc>
        <w:tc>
          <w:tcPr>
            <w:tcW w:w="1024" w:type="dxa"/>
            <w:noWrap/>
            <w:hideMark/>
          </w:tcPr>
          <w:p w14:paraId="57CEDFBB" w14:textId="77777777" w:rsidR="0020312E" w:rsidRPr="0020312E" w:rsidRDefault="0020312E" w:rsidP="0020312E">
            <w:pPr>
              <w:jc w:val="center"/>
              <w:rPr>
                <w:rFonts w:cstheme="minorHAnsi"/>
                <w:b/>
                <w:bCs/>
                <w:sz w:val="20"/>
                <w:szCs w:val="20"/>
              </w:rPr>
            </w:pPr>
            <w:r w:rsidRPr="0020312E">
              <w:rPr>
                <w:rFonts w:cstheme="minorHAnsi"/>
                <w:b/>
                <w:bCs/>
                <w:sz w:val="20"/>
                <w:szCs w:val="20"/>
              </w:rPr>
              <w:t>95% CI</w:t>
            </w:r>
          </w:p>
        </w:tc>
        <w:tc>
          <w:tcPr>
            <w:tcW w:w="630" w:type="dxa"/>
            <w:noWrap/>
            <w:hideMark/>
          </w:tcPr>
          <w:p w14:paraId="3669EDCA" w14:textId="77777777" w:rsidR="0020312E" w:rsidRPr="0020312E" w:rsidRDefault="0020312E" w:rsidP="0020312E">
            <w:pPr>
              <w:jc w:val="center"/>
              <w:rPr>
                <w:rFonts w:cstheme="minorHAnsi"/>
                <w:b/>
                <w:bCs/>
                <w:sz w:val="20"/>
                <w:szCs w:val="20"/>
              </w:rPr>
            </w:pPr>
            <w:r w:rsidRPr="0020312E">
              <w:rPr>
                <w:rFonts w:cstheme="minorHAnsi"/>
                <w:b/>
                <w:bCs/>
                <w:sz w:val="20"/>
                <w:szCs w:val="20"/>
              </w:rPr>
              <w:t>OR</w:t>
            </w:r>
          </w:p>
        </w:tc>
        <w:tc>
          <w:tcPr>
            <w:tcW w:w="1131" w:type="dxa"/>
            <w:noWrap/>
            <w:hideMark/>
          </w:tcPr>
          <w:p w14:paraId="18D42498" w14:textId="77777777" w:rsidR="0020312E" w:rsidRPr="0020312E" w:rsidRDefault="0020312E" w:rsidP="0020312E">
            <w:pPr>
              <w:jc w:val="center"/>
              <w:rPr>
                <w:rFonts w:cstheme="minorHAnsi"/>
                <w:b/>
                <w:bCs/>
                <w:sz w:val="20"/>
                <w:szCs w:val="20"/>
              </w:rPr>
            </w:pPr>
            <w:r w:rsidRPr="0020312E">
              <w:rPr>
                <w:rFonts w:cstheme="minorHAnsi"/>
                <w:b/>
                <w:bCs/>
                <w:sz w:val="20"/>
                <w:szCs w:val="20"/>
              </w:rPr>
              <w:t>95% CI</w:t>
            </w:r>
          </w:p>
        </w:tc>
        <w:tc>
          <w:tcPr>
            <w:tcW w:w="771" w:type="dxa"/>
            <w:noWrap/>
            <w:hideMark/>
          </w:tcPr>
          <w:p w14:paraId="1D8C9644" w14:textId="77777777" w:rsidR="0020312E" w:rsidRPr="0020312E" w:rsidRDefault="0020312E" w:rsidP="0020312E">
            <w:pPr>
              <w:jc w:val="center"/>
              <w:rPr>
                <w:rFonts w:cstheme="minorHAnsi"/>
                <w:b/>
                <w:bCs/>
                <w:sz w:val="20"/>
                <w:szCs w:val="20"/>
              </w:rPr>
            </w:pPr>
            <w:r w:rsidRPr="0020312E">
              <w:rPr>
                <w:rFonts w:cstheme="minorHAnsi"/>
                <w:b/>
                <w:bCs/>
                <w:sz w:val="20"/>
                <w:szCs w:val="20"/>
              </w:rPr>
              <w:t>OR</w:t>
            </w:r>
          </w:p>
        </w:tc>
        <w:tc>
          <w:tcPr>
            <w:tcW w:w="1024" w:type="dxa"/>
            <w:noWrap/>
            <w:hideMark/>
          </w:tcPr>
          <w:p w14:paraId="356D6746" w14:textId="77777777" w:rsidR="0020312E" w:rsidRPr="0020312E" w:rsidRDefault="0020312E" w:rsidP="0020312E">
            <w:pPr>
              <w:jc w:val="center"/>
              <w:rPr>
                <w:rFonts w:cstheme="minorHAnsi"/>
                <w:b/>
                <w:bCs/>
                <w:sz w:val="20"/>
                <w:szCs w:val="20"/>
              </w:rPr>
            </w:pPr>
            <w:r w:rsidRPr="0020312E">
              <w:rPr>
                <w:rFonts w:cstheme="minorHAnsi"/>
                <w:b/>
                <w:bCs/>
                <w:sz w:val="20"/>
                <w:szCs w:val="20"/>
              </w:rPr>
              <w:t>95% CI</w:t>
            </w:r>
          </w:p>
        </w:tc>
        <w:tc>
          <w:tcPr>
            <w:tcW w:w="814" w:type="dxa"/>
            <w:noWrap/>
            <w:hideMark/>
          </w:tcPr>
          <w:p w14:paraId="411FC797" w14:textId="77777777" w:rsidR="0020312E" w:rsidRPr="0020312E" w:rsidRDefault="0020312E" w:rsidP="0020312E">
            <w:pPr>
              <w:jc w:val="center"/>
              <w:rPr>
                <w:rFonts w:cstheme="minorHAnsi"/>
                <w:b/>
                <w:bCs/>
                <w:sz w:val="20"/>
                <w:szCs w:val="20"/>
              </w:rPr>
            </w:pPr>
            <w:r w:rsidRPr="0020312E">
              <w:rPr>
                <w:rFonts w:cstheme="minorHAnsi"/>
                <w:b/>
                <w:bCs/>
                <w:sz w:val="20"/>
                <w:szCs w:val="20"/>
              </w:rPr>
              <w:t>OR</w:t>
            </w:r>
          </w:p>
        </w:tc>
        <w:tc>
          <w:tcPr>
            <w:tcW w:w="1024" w:type="dxa"/>
            <w:noWrap/>
            <w:hideMark/>
          </w:tcPr>
          <w:p w14:paraId="7B38B98E" w14:textId="77777777" w:rsidR="0020312E" w:rsidRPr="0020312E" w:rsidRDefault="0020312E" w:rsidP="0020312E">
            <w:pPr>
              <w:jc w:val="center"/>
              <w:rPr>
                <w:rFonts w:cstheme="minorHAnsi"/>
                <w:b/>
                <w:bCs/>
                <w:sz w:val="20"/>
                <w:szCs w:val="20"/>
              </w:rPr>
            </w:pPr>
            <w:r w:rsidRPr="0020312E">
              <w:rPr>
                <w:rFonts w:cstheme="minorHAnsi"/>
                <w:b/>
                <w:bCs/>
                <w:sz w:val="20"/>
                <w:szCs w:val="20"/>
              </w:rPr>
              <w:t>95% CI</w:t>
            </w:r>
          </w:p>
        </w:tc>
        <w:tc>
          <w:tcPr>
            <w:tcW w:w="640" w:type="dxa"/>
            <w:noWrap/>
            <w:hideMark/>
          </w:tcPr>
          <w:p w14:paraId="4A336449" w14:textId="77777777" w:rsidR="0020312E" w:rsidRPr="0020312E" w:rsidRDefault="0020312E" w:rsidP="0020312E">
            <w:pPr>
              <w:jc w:val="center"/>
              <w:rPr>
                <w:rFonts w:cstheme="minorHAnsi"/>
                <w:b/>
                <w:bCs/>
                <w:sz w:val="20"/>
                <w:szCs w:val="20"/>
              </w:rPr>
            </w:pPr>
            <w:r w:rsidRPr="0020312E">
              <w:rPr>
                <w:rFonts w:cstheme="minorHAnsi"/>
                <w:b/>
                <w:bCs/>
                <w:sz w:val="20"/>
                <w:szCs w:val="20"/>
              </w:rPr>
              <w:t>OR</w:t>
            </w:r>
          </w:p>
        </w:tc>
        <w:tc>
          <w:tcPr>
            <w:tcW w:w="1131" w:type="dxa"/>
            <w:noWrap/>
            <w:hideMark/>
          </w:tcPr>
          <w:p w14:paraId="309B2D58" w14:textId="77777777" w:rsidR="0020312E" w:rsidRPr="0020312E" w:rsidRDefault="0020312E" w:rsidP="0020312E">
            <w:pPr>
              <w:jc w:val="center"/>
              <w:rPr>
                <w:rFonts w:cstheme="minorHAnsi"/>
                <w:b/>
                <w:bCs/>
                <w:sz w:val="20"/>
                <w:szCs w:val="20"/>
              </w:rPr>
            </w:pPr>
            <w:r w:rsidRPr="0020312E">
              <w:rPr>
                <w:rFonts w:cstheme="minorHAnsi"/>
                <w:b/>
                <w:bCs/>
                <w:sz w:val="20"/>
                <w:szCs w:val="20"/>
              </w:rPr>
              <w:t>95% CI</w:t>
            </w:r>
          </w:p>
        </w:tc>
      </w:tr>
      <w:tr w:rsidR="0020312E" w:rsidRPr="0020312E" w14:paraId="7E38FDBA" w14:textId="77777777" w:rsidTr="00B3728E">
        <w:trPr>
          <w:trHeight w:val="288"/>
        </w:trPr>
        <w:tc>
          <w:tcPr>
            <w:tcW w:w="1696" w:type="dxa"/>
            <w:noWrap/>
            <w:hideMark/>
          </w:tcPr>
          <w:p w14:paraId="1EB0093E" w14:textId="77777777" w:rsidR="0020312E" w:rsidRPr="0020312E" w:rsidRDefault="0020312E" w:rsidP="0020312E">
            <w:pPr>
              <w:rPr>
                <w:rFonts w:cstheme="minorHAnsi"/>
                <w:sz w:val="20"/>
                <w:szCs w:val="20"/>
              </w:rPr>
            </w:pPr>
            <w:r w:rsidRPr="0020312E">
              <w:rPr>
                <w:rFonts w:cstheme="minorHAnsi"/>
                <w:sz w:val="20"/>
                <w:szCs w:val="20"/>
              </w:rPr>
              <w:t>Heterosexual</w:t>
            </w:r>
          </w:p>
        </w:tc>
        <w:tc>
          <w:tcPr>
            <w:tcW w:w="571" w:type="dxa"/>
            <w:noWrap/>
          </w:tcPr>
          <w:p w14:paraId="625F5BF3"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7F575D9A" w14:textId="77777777" w:rsidR="0020312E" w:rsidRPr="0020312E" w:rsidRDefault="0020312E" w:rsidP="0020312E">
            <w:pPr>
              <w:rPr>
                <w:rFonts w:cstheme="minorHAnsi"/>
                <w:sz w:val="20"/>
                <w:szCs w:val="20"/>
              </w:rPr>
            </w:pPr>
          </w:p>
        </w:tc>
        <w:tc>
          <w:tcPr>
            <w:tcW w:w="630" w:type="dxa"/>
            <w:noWrap/>
          </w:tcPr>
          <w:p w14:paraId="55AEE577" w14:textId="77777777" w:rsidR="0020312E" w:rsidRPr="0020312E" w:rsidRDefault="0020312E" w:rsidP="0020312E">
            <w:pPr>
              <w:rPr>
                <w:rFonts w:cstheme="minorHAnsi"/>
                <w:sz w:val="20"/>
                <w:szCs w:val="20"/>
              </w:rPr>
            </w:pPr>
            <w:r w:rsidRPr="0020312E">
              <w:rPr>
                <w:rFonts w:cstheme="minorHAnsi"/>
                <w:sz w:val="20"/>
                <w:szCs w:val="20"/>
              </w:rPr>
              <w:t>Ref</w:t>
            </w:r>
          </w:p>
        </w:tc>
        <w:tc>
          <w:tcPr>
            <w:tcW w:w="1131" w:type="dxa"/>
            <w:noWrap/>
          </w:tcPr>
          <w:p w14:paraId="31A5DE46" w14:textId="77777777" w:rsidR="0020312E" w:rsidRPr="0020312E" w:rsidRDefault="0020312E" w:rsidP="0020312E">
            <w:pPr>
              <w:rPr>
                <w:rFonts w:cstheme="minorHAnsi"/>
                <w:sz w:val="20"/>
                <w:szCs w:val="20"/>
              </w:rPr>
            </w:pPr>
          </w:p>
        </w:tc>
        <w:tc>
          <w:tcPr>
            <w:tcW w:w="771" w:type="dxa"/>
            <w:noWrap/>
          </w:tcPr>
          <w:p w14:paraId="434CE751"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7852D7A1" w14:textId="77777777" w:rsidR="0020312E" w:rsidRPr="0020312E" w:rsidRDefault="0020312E" w:rsidP="0020312E">
            <w:pPr>
              <w:rPr>
                <w:rFonts w:cstheme="minorHAnsi"/>
                <w:sz w:val="20"/>
                <w:szCs w:val="20"/>
              </w:rPr>
            </w:pPr>
          </w:p>
        </w:tc>
        <w:tc>
          <w:tcPr>
            <w:tcW w:w="814" w:type="dxa"/>
            <w:noWrap/>
          </w:tcPr>
          <w:p w14:paraId="1D272716"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02134A8B" w14:textId="77777777" w:rsidR="0020312E" w:rsidRPr="0020312E" w:rsidRDefault="0020312E" w:rsidP="0020312E">
            <w:pPr>
              <w:rPr>
                <w:rFonts w:cstheme="minorHAnsi"/>
                <w:sz w:val="20"/>
                <w:szCs w:val="20"/>
              </w:rPr>
            </w:pPr>
          </w:p>
        </w:tc>
        <w:tc>
          <w:tcPr>
            <w:tcW w:w="640" w:type="dxa"/>
            <w:noWrap/>
          </w:tcPr>
          <w:p w14:paraId="391F57EA" w14:textId="77777777" w:rsidR="0020312E" w:rsidRPr="0020312E" w:rsidRDefault="0020312E" w:rsidP="0020312E">
            <w:pPr>
              <w:rPr>
                <w:rFonts w:cstheme="minorHAnsi"/>
                <w:sz w:val="20"/>
                <w:szCs w:val="20"/>
              </w:rPr>
            </w:pPr>
            <w:r w:rsidRPr="0020312E">
              <w:rPr>
                <w:rFonts w:cstheme="minorHAnsi"/>
                <w:sz w:val="20"/>
                <w:szCs w:val="20"/>
              </w:rPr>
              <w:t>Ref</w:t>
            </w:r>
          </w:p>
        </w:tc>
        <w:tc>
          <w:tcPr>
            <w:tcW w:w="1131" w:type="dxa"/>
            <w:noWrap/>
          </w:tcPr>
          <w:p w14:paraId="027C864E" w14:textId="77777777" w:rsidR="0020312E" w:rsidRPr="0020312E" w:rsidRDefault="0020312E" w:rsidP="0020312E">
            <w:pPr>
              <w:rPr>
                <w:rFonts w:cstheme="minorHAnsi"/>
                <w:sz w:val="20"/>
                <w:szCs w:val="20"/>
              </w:rPr>
            </w:pPr>
          </w:p>
        </w:tc>
      </w:tr>
      <w:tr w:rsidR="0020312E" w:rsidRPr="0020312E" w14:paraId="0A2BB469" w14:textId="77777777" w:rsidTr="00B3728E">
        <w:trPr>
          <w:trHeight w:val="288"/>
        </w:trPr>
        <w:tc>
          <w:tcPr>
            <w:tcW w:w="1696" w:type="dxa"/>
            <w:noWrap/>
            <w:hideMark/>
          </w:tcPr>
          <w:p w14:paraId="6B6ACCE5" w14:textId="77777777" w:rsidR="0020312E" w:rsidRPr="0020312E" w:rsidRDefault="0020312E" w:rsidP="0020312E">
            <w:pPr>
              <w:rPr>
                <w:rFonts w:cstheme="minorHAnsi"/>
                <w:sz w:val="20"/>
                <w:szCs w:val="20"/>
              </w:rPr>
            </w:pPr>
            <w:r w:rsidRPr="0020312E">
              <w:rPr>
                <w:rFonts w:cstheme="minorHAnsi"/>
                <w:sz w:val="20"/>
                <w:szCs w:val="20"/>
              </w:rPr>
              <w:t>Sexual minority</w:t>
            </w:r>
          </w:p>
        </w:tc>
        <w:tc>
          <w:tcPr>
            <w:tcW w:w="571" w:type="dxa"/>
            <w:shd w:val="clear" w:color="auto" w:fill="auto"/>
            <w:noWrap/>
            <w:vAlign w:val="bottom"/>
          </w:tcPr>
          <w:p w14:paraId="7B435590" w14:textId="77777777" w:rsidR="0020312E" w:rsidRPr="0020312E" w:rsidRDefault="0020312E" w:rsidP="0020312E">
            <w:pPr>
              <w:rPr>
                <w:rFonts w:cstheme="minorHAnsi"/>
                <w:b/>
                <w:bCs/>
                <w:sz w:val="20"/>
                <w:szCs w:val="20"/>
              </w:rPr>
            </w:pPr>
            <w:r w:rsidRPr="0020312E">
              <w:rPr>
                <w:rFonts w:cstheme="minorHAnsi"/>
                <w:b/>
                <w:bCs/>
                <w:color w:val="000000"/>
                <w:sz w:val="20"/>
                <w:szCs w:val="20"/>
              </w:rPr>
              <w:t>2.5</w:t>
            </w:r>
          </w:p>
        </w:tc>
        <w:tc>
          <w:tcPr>
            <w:tcW w:w="1024" w:type="dxa"/>
            <w:shd w:val="clear" w:color="auto" w:fill="auto"/>
            <w:noWrap/>
            <w:vAlign w:val="bottom"/>
          </w:tcPr>
          <w:p w14:paraId="61367690" w14:textId="77777777" w:rsidR="0020312E" w:rsidRPr="0020312E" w:rsidRDefault="0020312E" w:rsidP="0020312E">
            <w:pPr>
              <w:rPr>
                <w:rFonts w:cstheme="minorHAnsi"/>
                <w:b/>
                <w:bCs/>
                <w:sz w:val="20"/>
                <w:szCs w:val="20"/>
              </w:rPr>
            </w:pPr>
            <w:r w:rsidRPr="0020312E">
              <w:rPr>
                <w:rFonts w:cstheme="minorHAnsi"/>
                <w:b/>
                <w:bCs/>
                <w:color w:val="000000"/>
                <w:sz w:val="20"/>
                <w:szCs w:val="20"/>
              </w:rPr>
              <w:t>2.19,2.86</w:t>
            </w:r>
          </w:p>
        </w:tc>
        <w:tc>
          <w:tcPr>
            <w:tcW w:w="630" w:type="dxa"/>
            <w:shd w:val="clear" w:color="auto" w:fill="auto"/>
            <w:noWrap/>
            <w:vAlign w:val="bottom"/>
          </w:tcPr>
          <w:p w14:paraId="016F58E5" w14:textId="77777777" w:rsidR="0020312E" w:rsidRPr="0020312E" w:rsidRDefault="0020312E" w:rsidP="0020312E">
            <w:pPr>
              <w:rPr>
                <w:rFonts w:cstheme="minorHAnsi"/>
                <w:b/>
                <w:bCs/>
                <w:sz w:val="20"/>
                <w:szCs w:val="20"/>
              </w:rPr>
            </w:pPr>
            <w:r w:rsidRPr="0020312E">
              <w:rPr>
                <w:rFonts w:cstheme="minorHAnsi"/>
                <w:b/>
                <w:bCs/>
                <w:color w:val="000000"/>
                <w:sz w:val="20"/>
                <w:szCs w:val="20"/>
              </w:rPr>
              <w:t>1.78</w:t>
            </w:r>
          </w:p>
        </w:tc>
        <w:tc>
          <w:tcPr>
            <w:tcW w:w="1131" w:type="dxa"/>
            <w:shd w:val="clear" w:color="auto" w:fill="auto"/>
            <w:noWrap/>
            <w:vAlign w:val="bottom"/>
          </w:tcPr>
          <w:p w14:paraId="27B1EFDB" w14:textId="77777777" w:rsidR="0020312E" w:rsidRPr="0020312E" w:rsidRDefault="0020312E" w:rsidP="0020312E">
            <w:pPr>
              <w:rPr>
                <w:rFonts w:cstheme="minorHAnsi"/>
                <w:b/>
                <w:bCs/>
                <w:sz w:val="20"/>
                <w:szCs w:val="20"/>
              </w:rPr>
            </w:pPr>
            <w:r w:rsidRPr="0020312E">
              <w:rPr>
                <w:rFonts w:cstheme="minorHAnsi"/>
                <w:b/>
                <w:bCs/>
                <w:color w:val="000000"/>
                <w:sz w:val="20"/>
                <w:szCs w:val="20"/>
              </w:rPr>
              <w:t>1.39,2.27</w:t>
            </w:r>
          </w:p>
        </w:tc>
        <w:tc>
          <w:tcPr>
            <w:tcW w:w="771" w:type="dxa"/>
            <w:shd w:val="clear" w:color="auto" w:fill="auto"/>
            <w:noWrap/>
            <w:vAlign w:val="bottom"/>
          </w:tcPr>
          <w:p w14:paraId="704B73E8" w14:textId="77777777" w:rsidR="0020312E" w:rsidRPr="0020312E" w:rsidRDefault="0020312E" w:rsidP="0020312E">
            <w:pPr>
              <w:rPr>
                <w:rFonts w:cstheme="minorHAnsi"/>
                <w:b/>
                <w:bCs/>
                <w:sz w:val="20"/>
                <w:szCs w:val="20"/>
              </w:rPr>
            </w:pPr>
            <w:r w:rsidRPr="0020312E">
              <w:rPr>
                <w:rFonts w:cstheme="minorHAnsi"/>
                <w:b/>
                <w:bCs/>
                <w:color w:val="000000"/>
                <w:sz w:val="20"/>
                <w:szCs w:val="20"/>
              </w:rPr>
              <w:t>2.17</w:t>
            </w:r>
          </w:p>
        </w:tc>
        <w:tc>
          <w:tcPr>
            <w:tcW w:w="1024" w:type="dxa"/>
            <w:shd w:val="clear" w:color="auto" w:fill="auto"/>
            <w:noWrap/>
            <w:vAlign w:val="bottom"/>
          </w:tcPr>
          <w:p w14:paraId="19AA7E56" w14:textId="77777777" w:rsidR="0020312E" w:rsidRPr="0020312E" w:rsidRDefault="0020312E" w:rsidP="0020312E">
            <w:pPr>
              <w:rPr>
                <w:rFonts w:cstheme="minorHAnsi"/>
                <w:b/>
                <w:bCs/>
                <w:sz w:val="20"/>
                <w:szCs w:val="20"/>
              </w:rPr>
            </w:pPr>
            <w:r w:rsidRPr="0020312E">
              <w:rPr>
                <w:rFonts w:cstheme="minorHAnsi"/>
                <w:b/>
                <w:bCs/>
                <w:color w:val="000000"/>
                <w:sz w:val="20"/>
                <w:szCs w:val="20"/>
              </w:rPr>
              <w:t>1.86,2.52</w:t>
            </w:r>
          </w:p>
        </w:tc>
        <w:tc>
          <w:tcPr>
            <w:tcW w:w="814" w:type="dxa"/>
            <w:shd w:val="clear" w:color="auto" w:fill="auto"/>
            <w:noWrap/>
            <w:vAlign w:val="bottom"/>
          </w:tcPr>
          <w:p w14:paraId="3CBD6C74" w14:textId="77777777" w:rsidR="0020312E" w:rsidRPr="0020312E" w:rsidRDefault="0020312E" w:rsidP="0020312E">
            <w:pPr>
              <w:rPr>
                <w:rFonts w:cstheme="minorHAnsi"/>
                <w:b/>
                <w:bCs/>
                <w:sz w:val="20"/>
                <w:szCs w:val="20"/>
              </w:rPr>
            </w:pPr>
            <w:r w:rsidRPr="0020312E">
              <w:rPr>
                <w:rFonts w:cstheme="minorHAnsi"/>
                <w:b/>
                <w:bCs/>
                <w:color w:val="000000"/>
                <w:sz w:val="20"/>
                <w:szCs w:val="20"/>
              </w:rPr>
              <w:t>1.75</w:t>
            </w:r>
          </w:p>
        </w:tc>
        <w:tc>
          <w:tcPr>
            <w:tcW w:w="1024" w:type="dxa"/>
            <w:shd w:val="clear" w:color="auto" w:fill="auto"/>
            <w:noWrap/>
            <w:vAlign w:val="bottom"/>
          </w:tcPr>
          <w:p w14:paraId="49F6755B" w14:textId="77777777" w:rsidR="0020312E" w:rsidRPr="0020312E" w:rsidRDefault="0020312E" w:rsidP="0020312E">
            <w:pPr>
              <w:rPr>
                <w:rFonts w:cstheme="minorHAnsi"/>
                <w:b/>
                <w:bCs/>
                <w:sz w:val="20"/>
                <w:szCs w:val="20"/>
              </w:rPr>
            </w:pPr>
            <w:r w:rsidRPr="0020312E">
              <w:rPr>
                <w:rFonts w:cstheme="minorHAnsi"/>
                <w:b/>
                <w:bCs/>
                <w:color w:val="000000"/>
                <w:sz w:val="20"/>
                <w:szCs w:val="20"/>
              </w:rPr>
              <w:t>1.49,2.06</w:t>
            </w:r>
          </w:p>
        </w:tc>
        <w:tc>
          <w:tcPr>
            <w:tcW w:w="640" w:type="dxa"/>
            <w:shd w:val="clear" w:color="auto" w:fill="auto"/>
            <w:noWrap/>
            <w:vAlign w:val="bottom"/>
          </w:tcPr>
          <w:p w14:paraId="0F010E63" w14:textId="77777777" w:rsidR="0020312E" w:rsidRPr="0020312E" w:rsidRDefault="0020312E" w:rsidP="0020312E">
            <w:pPr>
              <w:rPr>
                <w:rFonts w:cstheme="minorHAnsi"/>
                <w:b/>
                <w:bCs/>
                <w:sz w:val="20"/>
                <w:szCs w:val="20"/>
              </w:rPr>
            </w:pPr>
            <w:r w:rsidRPr="0020312E">
              <w:rPr>
                <w:rFonts w:cstheme="minorHAnsi"/>
                <w:b/>
                <w:bCs/>
                <w:color w:val="000000"/>
                <w:sz w:val="20"/>
                <w:szCs w:val="20"/>
              </w:rPr>
              <w:t>1.35</w:t>
            </w:r>
          </w:p>
        </w:tc>
        <w:tc>
          <w:tcPr>
            <w:tcW w:w="1131" w:type="dxa"/>
            <w:shd w:val="clear" w:color="auto" w:fill="auto"/>
            <w:noWrap/>
            <w:vAlign w:val="bottom"/>
          </w:tcPr>
          <w:p w14:paraId="369195C7" w14:textId="77777777" w:rsidR="0020312E" w:rsidRPr="0020312E" w:rsidRDefault="0020312E" w:rsidP="0020312E">
            <w:pPr>
              <w:rPr>
                <w:rFonts w:cstheme="minorHAnsi"/>
                <w:b/>
                <w:bCs/>
                <w:sz w:val="20"/>
                <w:szCs w:val="20"/>
              </w:rPr>
            </w:pPr>
            <w:r w:rsidRPr="0020312E">
              <w:rPr>
                <w:rFonts w:cstheme="minorHAnsi"/>
                <w:b/>
                <w:bCs/>
                <w:color w:val="000000"/>
                <w:sz w:val="20"/>
                <w:szCs w:val="20"/>
              </w:rPr>
              <w:t>1.12,1.62</w:t>
            </w:r>
          </w:p>
        </w:tc>
      </w:tr>
      <w:tr w:rsidR="0020312E" w:rsidRPr="0020312E" w14:paraId="1E92BE79" w14:textId="77777777" w:rsidTr="00B3728E">
        <w:trPr>
          <w:trHeight w:val="288"/>
        </w:trPr>
        <w:tc>
          <w:tcPr>
            <w:tcW w:w="1696" w:type="dxa"/>
            <w:noWrap/>
          </w:tcPr>
          <w:p w14:paraId="49B4CDB3" w14:textId="77777777" w:rsidR="0020312E" w:rsidRPr="0020312E" w:rsidRDefault="0020312E" w:rsidP="0020312E">
            <w:pPr>
              <w:rPr>
                <w:rFonts w:cstheme="minorHAnsi"/>
                <w:sz w:val="20"/>
                <w:szCs w:val="20"/>
              </w:rPr>
            </w:pPr>
            <w:r w:rsidRPr="0020312E">
              <w:rPr>
                <w:rFonts w:cstheme="minorHAnsi"/>
                <w:sz w:val="20"/>
                <w:szCs w:val="20"/>
              </w:rPr>
              <w:t>Other</w:t>
            </w:r>
          </w:p>
        </w:tc>
        <w:tc>
          <w:tcPr>
            <w:tcW w:w="571" w:type="dxa"/>
            <w:shd w:val="clear" w:color="auto" w:fill="auto"/>
            <w:noWrap/>
            <w:vAlign w:val="bottom"/>
          </w:tcPr>
          <w:p w14:paraId="384436A7" w14:textId="77777777" w:rsidR="0020312E" w:rsidRPr="0020312E" w:rsidRDefault="0020312E" w:rsidP="0020312E">
            <w:pPr>
              <w:rPr>
                <w:rFonts w:cstheme="minorHAnsi"/>
                <w:b/>
                <w:bCs/>
                <w:sz w:val="20"/>
                <w:szCs w:val="20"/>
              </w:rPr>
            </w:pPr>
            <w:r w:rsidRPr="0020312E">
              <w:rPr>
                <w:rFonts w:cstheme="minorHAnsi"/>
                <w:b/>
                <w:bCs/>
                <w:color w:val="000000"/>
                <w:sz w:val="20"/>
                <w:szCs w:val="20"/>
              </w:rPr>
              <w:t>3.99</w:t>
            </w:r>
          </w:p>
        </w:tc>
        <w:tc>
          <w:tcPr>
            <w:tcW w:w="1024" w:type="dxa"/>
            <w:shd w:val="clear" w:color="auto" w:fill="auto"/>
            <w:noWrap/>
            <w:vAlign w:val="bottom"/>
          </w:tcPr>
          <w:p w14:paraId="2BF16A5A" w14:textId="77777777" w:rsidR="0020312E" w:rsidRPr="0020312E" w:rsidRDefault="0020312E" w:rsidP="0020312E">
            <w:pPr>
              <w:rPr>
                <w:rFonts w:cstheme="minorHAnsi"/>
                <w:b/>
                <w:bCs/>
                <w:sz w:val="20"/>
                <w:szCs w:val="20"/>
              </w:rPr>
            </w:pPr>
            <w:r w:rsidRPr="0020312E">
              <w:rPr>
                <w:rFonts w:cstheme="minorHAnsi"/>
                <w:b/>
                <w:bCs/>
                <w:color w:val="000000"/>
                <w:sz w:val="20"/>
                <w:szCs w:val="20"/>
              </w:rPr>
              <w:t>2.62,6.06</w:t>
            </w:r>
          </w:p>
        </w:tc>
        <w:tc>
          <w:tcPr>
            <w:tcW w:w="630" w:type="dxa"/>
            <w:shd w:val="clear" w:color="auto" w:fill="auto"/>
            <w:noWrap/>
            <w:vAlign w:val="bottom"/>
          </w:tcPr>
          <w:p w14:paraId="6789D5AF" w14:textId="77777777" w:rsidR="0020312E" w:rsidRPr="0020312E" w:rsidRDefault="0020312E" w:rsidP="0020312E">
            <w:pPr>
              <w:rPr>
                <w:rFonts w:cstheme="minorHAnsi"/>
                <w:b/>
                <w:bCs/>
                <w:sz w:val="20"/>
                <w:szCs w:val="20"/>
              </w:rPr>
            </w:pPr>
            <w:r w:rsidRPr="0020312E">
              <w:rPr>
                <w:rFonts w:cstheme="minorHAnsi"/>
                <w:b/>
                <w:bCs/>
                <w:color w:val="000000"/>
                <w:sz w:val="20"/>
                <w:szCs w:val="20"/>
              </w:rPr>
              <w:t>3.63</w:t>
            </w:r>
          </w:p>
        </w:tc>
        <w:tc>
          <w:tcPr>
            <w:tcW w:w="1131" w:type="dxa"/>
            <w:shd w:val="clear" w:color="auto" w:fill="auto"/>
            <w:noWrap/>
            <w:vAlign w:val="bottom"/>
          </w:tcPr>
          <w:p w14:paraId="2DD7965B" w14:textId="77777777" w:rsidR="0020312E" w:rsidRPr="0020312E" w:rsidRDefault="0020312E" w:rsidP="0020312E">
            <w:pPr>
              <w:rPr>
                <w:rFonts w:cstheme="minorHAnsi"/>
                <w:b/>
                <w:bCs/>
                <w:sz w:val="20"/>
                <w:szCs w:val="20"/>
              </w:rPr>
            </w:pPr>
            <w:r w:rsidRPr="0020312E">
              <w:rPr>
                <w:rFonts w:cstheme="minorHAnsi"/>
                <w:b/>
                <w:bCs/>
                <w:color w:val="000000"/>
                <w:sz w:val="20"/>
                <w:szCs w:val="20"/>
              </w:rPr>
              <w:t>2.10,6.28</w:t>
            </w:r>
          </w:p>
        </w:tc>
        <w:tc>
          <w:tcPr>
            <w:tcW w:w="771" w:type="dxa"/>
            <w:shd w:val="clear" w:color="auto" w:fill="auto"/>
            <w:noWrap/>
            <w:vAlign w:val="bottom"/>
          </w:tcPr>
          <w:p w14:paraId="42AFFD98" w14:textId="77777777" w:rsidR="0020312E" w:rsidRPr="0020312E" w:rsidRDefault="0020312E" w:rsidP="0020312E">
            <w:pPr>
              <w:rPr>
                <w:rFonts w:cstheme="minorHAnsi"/>
                <w:b/>
                <w:bCs/>
                <w:sz w:val="20"/>
                <w:szCs w:val="20"/>
              </w:rPr>
            </w:pPr>
            <w:r w:rsidRPr="0020312E">
              <w:rPr>
                <w:rFonts w:cstheme="minorHAnsi"/>
                <w:b/>
                <w:bCs/>
                <w:color w:val="000000"/>
                <w:sz w:val="20"/>
                <w:szCs w:val="20"/>
              </w:rPr>
              <w:t>4.55</w:t>
            </w:r>
          </w:p>
        </w:tc>
        <w:tc>
          <w:tcPr>
            <w:tcW w:w="1024" w:type="dxa"/>
            <w:shd w:val="clear" w:color="auto" w:fill="auto"/>
            <w:noWrap/>
            <w:vAlign w:val="bottom"/>
          </w:tcPr>
          <w:p w14:paraId="74A09691" w14:textId="77777777" w:rsidR="0020312E" w:rsidRPr="0020312E" w:rsidRDefault="0020312E" w:rsidP="0020312E">
            <w:pPr>
              <w:rPr>
                <w:rFonts w:cstheme="minorHAnsi"/>
                <w:b/>
                <w:bCs/>
                <w:sz w:val="20"/>
                <w:szCs w:val="20"/>
              </w:rPr>
            </w:pPr>
            <w:r w:rsidRPr="0020312E">
              <w:rPr>
                <w:rFonts w:cstheme="minorHAnsi"/>
                <w:b/>
                <w:bCs/>
                <w:color w:val="000000"/>
                <w:sz w:val="20"/>
                <w:szCs w:val="20"/>
              </w:rPr>
              <w:t>3.12,6.63</w:t>
            </w:r>
          </w:p>
        </w:tc>
        <w:tc>
          <w:tcPr>
            <w:tcW w:w="814" w:type="dxa"/>
            <w:shd w:val="clear" w:color="auto" w:fill="auto"/>
            <w:noWrap/>
            <w:vAlign w:val="bottom"/>
          </w:tcPr>
          <w:p w14:paraId="4FBD3D86" w14:textId="77777777" w:rsidR="0020312E" w:rsidRPr="0020312E" w:rsidRDefault="0020312E" w:rsidP="0020312E">
            <w:pPr>
              <w:rPr>
                <w:rFonts w:cstheme="minorHAnsi"/>
                <w:b/>
                <w:bCs/>
                <w:sz w:val="20"/>
                <w:szCs w:val="20"/>
              </w:rPr>
            </w:pPr>
            <w:r w:rsidRPr="0020312E">
              <w:rPr>
                <w:rFonts w:cstheme="minorHAnsi"/>
                <w:b/>
                <w:bCs/>
                <w:color w:val="000000"/>
                <w:sz w:val="20"/>
                <w:szCs w:val="20"/>
              </w:rPr>
              <w:t>2.71</w:t>
            </w:r>
          </w:p>
        </w:tc>
        <w:tc>
          <w:tcPr>
            <w:tcW w:w="1024" w:type="dxa"/>
            <w:shd w:val="clear" w:color="auto" w:fill="auto"/>
            <w:noWrap/>
            <w:vAlign w:val="bottom"/>
          </w:tcPr>
          <w:p w14:paraId="29EE1978" w14:textId="77777777" w:rsidR="0020312E" w:rsidRPr="0020312E" w:rsidRDefault="0020312E" w:rsidP="0020312E">
            <w:pPr>
              <w:rPr>
                <w:rFonts w:cstheme="minorHAnsi"/>
                <w:b/>
                <w:bCs/>
                <w:sz w:val="20"/>
                <w:szCs w:val="20"/>
              </w:rPr>
            </w:pPr>
            <w:r w:rsidRPr="0020312E">
              <w:rPr>
                <w:rFonts w:cstheme="minorHAnsi"/>
                <w:b/>
                <w:bCs/>
                <w:color w:val="000000"/>
                <w:sz w:val="20"/>
                <w:szCs w:val="20"/>
              </w:rPr>
              <w:t>1.78,4.14</w:t>
            </w:r>
          </w:p>
        </w:tc>
        <w:tc>
          <w:tcPr>
            <w:tcW w:w="640" w:type="dxa"/>
            <w:shd w:val="clear" w:color="auto" w:fill="auto"/>
            <w:noWrap/>
            <w:vAlign w:val="bottom"/>
          </w:tcPr>
          <w:p w14:paraId="2E53D7A1" w14:textId="77777777" w:rsidR="0020312E" w:rsidRPr="0020312E" w:rsidRDefault="0020312E" w:rsidP="0020312E">
            <w:pPr>
              <w:rPr>
                <w:rFonts w:cstheme="minorHAnsi"/>
                <w:b/>
                <w:bCs/>
                <w:sz w:val="20"/>
                <w:szCs w:val="20"/>
              </w:rPr>
            </w:pPr>
            <w:r w:rsidRPr="0020312E">
              <w:rPr>
                <w:rFonts w:cstheme="minorHAnsi"/>
                <w:b/>
                <w:bCs/>
                <w:color w:val="000000"/>
                <w:sz w:val="20"/>
                <w:szCs w:val="20"/>
              </w:rPr>
              <w:t>4.1</w:t>
            </w:r>
          </w:p>
        </w:tc>
        <w:tc>
          <w:tcPr>
            <w:tcW w:w="1131" w:type="dxa"/>
            <w:shd w:val="clear" w:color="auto" w:fill="auto"/>
            <w:noWrap/>
            <w:vAlign w:val="bottom"/>
          </w:tcPr>
          <w:p w14:paraId="6183F675" w14:textId="77777777" w:rsidR="0020312E" w:rsidRPr="0020312E" w:rsidRDefault="0020312E" w:rsidP="0020312E">
            <w:pPr>
              <w:rPr>
                <w:rFonts w:cstheme="minorHAnsi"/>
                <w:b/>
                <w:bCs/>
                <w:sz w:val="20"/>
                <w:szCs w:val="20"/>
              </w:rPr>
            </w:pPr>
            <w:r w:rsidRPr="0020312E">
              <w:rPr>
                <w:rFonts w:cstheme="minorHAnsi"/>
                <w:b/>
                <w:bCs/>
                <w:color w:val="000000"/>
                <w:sz w:val="20"/>
                <w:szCs w:val="20"/>
              </w:rPr>
              <w:t>2.60,6.46</w:t>
            </w:r>
          </w:p>
        </w:tc>
      </w:tr>
      <w:tr w:rsidR="0020312E" w:rsidRPr="0020312E" w14:paraId="1834E1DA" w14:textId="77777777" w:rsidTr="00B3728E">
        <w:trPr>
          <w:trHeight w:val="288"/>
        </w:trPr>
        <w:tc>
          <w:tcPr>
            <w:tcW w:w="1696" w:type="dxa"/>
            <w:noWrap/>
            <w:hideMark/>
          </w:tcPr>
          <w:p w14:paraId="7EA1E4DF" w14:textId="77777777" w:rsidR="0020312E" w:rsidRPr="0020312E" w:rsidRDefault="0020312E" w:rsidP="0020312E">
            <w:pPr>
              <w:rPr>
                <w:rFonts w:cstheme="minorHAnsi"/>
                <w:sz w:val="20"/>
                <w:szCs w:val="20"/>
              </w:rPr>
            </w:pPr>
            <w:r w:rsidRPr="0020312E">
              <w:rPr>
                <w:rFonts w:cstheme="minorHAnsi"/>
                <w:sz w:val="20"/>
                <w:szCs w:val="20"/>
              </w:rPr>
              <w:t>PNTS/don’t Know</w:t>
            </w:r>
          </w:p>
        </w:tc>
        <w:tc>
          <w:tcPr>
            <w:tcW w:w="571" w:type="dxa"/>
            <w:tcBorders>
              <w:bottom w:val="single" w:sz="4" w:space="0" w:color="auto"/>
            </w:tcBorders>
            <w:shd w:val="clear" w:color="auto" w:fill="auto"/>
            <w:noWrap/>
            <w:vAlign w:val="bottom"/>
          </w:tcPr>
          <w:p w14:paraId="23D632B4" w14:textId="77777777" w:rsidR="0020312E" w:rsidRPr="0020312E" w:rsidRDefault="0020312E" w:rsidP="0020312E">
            <w:pPr>
              <w:rPr>
                <w:rFonts w:cstheme="minorHAnsi"/>
                <w:sz w:val="20"/>
                <w:szCs w:val="20"/>
              </w:rPr>
            </w:pPr>
            <w:r w:rsidRPr="0020312E">
              <w:rPr>
                <w:rFonts w:cstheme="minorHAnsi"/>
                <w:color w:val="000000"/>
                <w:sz w:val="20"/>
                <w:szCs w:val="20"/>
              </w:rPr>
              <w:t>1.12</w:t>
            </w:r>
          </w:p>
        </w:tc>
        <w:tc>
          <w:tcPr>
            <w:tcW w:w="1024" w:type="dxa"/>
            <w:tcBorders>
              <w:bottom w:val="single" w:sz="4" w:space="0" w:color="auto"/>
            </w:tcBorders>
            <w:shd w:val="clear" w:color="auto" w:fill="auto"/>
            <w:noWrap/>
            <w:vAlign w:val="bottom"/>
          </w:tcPr>
          <w:p w14:paraId="6B63E83F" w14:textId="77777777" w:rsidR="0020312E" w:rsidRPr="0020312E" w:rsidRDefault="0020312E" w:rsidP="0020312E">
            <w:pPr>
              <w:rPr>
                <w:rFonts w:cstheme="minorHAnsi"/>
                <w:sz w:val="20"/>
                <w:szCs w:val="20"/>
              </w:rPr>
            </w:pPr>
            <w:r w:rsidRPr="0020312E">
              <w:rPr>
                <w:rFonts w:cstheme="minorHAnsi"/>
                <w:color w:val="000000"/>
                <w:sz w:val="20"/>
                <w:szCs w:val="20"/>
              </w:rPr>
              <w:t>0.41,3.02</w:t>
            </w:r>
          </w:p>
        </w:tc>
        <w:tc>
          <w:tcPr>
            <w:tcW w:w="630" w:type="dxa"/>
            <w:tcBorders>
              <w:bottom w:val="single" w:sz="4" w:space="0" w:color="auto"/>
            </w:tcBorders>
            <w:shd w:val="clear" w:color="auto" w:fill="auto"/>
            <w:noWrap/>
            <w:vAlign w:val="bottom"/>
          </w:tcPr>
          <w:p w14:paraId="72D1B650" w14:textId="77777777" w:rsidR="0020312E" w:rsidRPr="0020312E" w:rsidRDefault="0020312E" w:rsidP="0020312E">
            <w:pPr>
              <w:rPr>
                <w:rFonts w:cstheme="minorHAnsi"/>
                <w:sz w:val="20"/>
                <w:szCs w:val="20"/>
              </w:rPr>
            </w:pPr>
            <w:r w:rsidRPr="0020312E">
              <w:rPr>
                <w:rFonts w:cstheme="minorHAnsi"/>
                <w:color w:val="000000"/>
                <w:sz w:val="20"/>
                <w:szCs w:val="20"/>
              </w:rPr>
              <w:t>2.79</w:t>
            </w:r>
          </w:p>
        </w:tc>
        <w:tc>
          <w:tcPr>
            <w:tcW w:w="1131" w:type="dxa"/>
            <w:tcBorders>
              <w:bottom w:val="single" w:sz="4" w:space="0" w:color="auto"/>
            </w:tcBorders>
            <w:shd w:val="clear" w:color="auto" w:fill="auto"/>
            <w:noWrap/>
            <w:vAlign w:val="bottom"/>
          </w:tcPr>
          <w:p w14:paraId="724C1DF6" w14:textId="77777777" w:rsidR="0020312E" w:rsidRPr="0020312E" w:rsidRDefault="0020312E" w:rsidP="0020312E">
            <w:pPr>
              <w:rPr>
                <w:rFonts w:cstheme="minorHAnsi"/>
                <w:sz w:val="20"/>
                <w:szCs w:val="20"/>
              </w:rPr>
            </w:pPr>
            <w:r w:rsidRPr="0020312E">
              <w:rPr>
                <w:rFonts w:cstheme="minorHAnsi"/>
                <w:color w:val="000000"/>
                <w:sz w:val="20"/>
                <w:szCs w:val="20"/>
              </w:rPr>
              <w:t>0.76,10.17</w:t>
            </w:r>
          </w:p>
        </w:tc>
        <w:tc>
          <w:tcPr>
            <w:tcW w:w="771" w:type="dxa"/>
            <w:tcBorders>
              <w:bottom w:val="single" w:sz="4" w:space="0" w:color="auto"/>
            </w:tcBorders>
            <w:shd w:val="clear" w:color="auto" w:fill="auto"/>
            <w:noWrap/>
            <w:vAlign w:val="bottom"/>
          </w:tcPr>
          <w:p w14:paraId="6D264CCB" w14:textId="77777777" w:rsidR="0020312E" w:rsidRPr="0020312E" w:rsidRDefault="0020312E" w:rsidP="0020312E">
            <w:pPr>
              <w:rPr>
                <w:rFonts w:cstheme="minorHAnsi"/>
                <w:b/>
                <w:bCs/>
                <w:sz w:val="20"/>
                <w:szCs w:val="20"/>
              </w:rPr>
            </w:pPr>
            <w:r w:rsidRPr="0020312E">
              <w:rPr>
                <w:rFonts w:cstheme="minorHAnsi"/>
                <w:b/>
                <w:bCs/>
                <w:color w:val="000000"/>
                <w:sz w:val="20"/>
                <w:szCs w:val="20"/>
              </w:rPr>
              <w:t>2.8</w:t>
            </w:r>
          </w:p>
        </w:tc>
        <w:tc>
          <w:tcPr>
            <w:tcW w:w="1024" w:type="dxa"/>
            <w:tcBorders>
              <w:bottom w:val="single" w:sz="4" w:space="0" w:color="auto"/>
            </w:tcBorders>
            <w:shd w:val="clear" w:color="auto" w:fill="auto"/>
            <w:noWrap/>
            <w:vAlign w:val="bottom"/>
          </w:tcPr>
          <w:p w14:paraId="715CED45" w14:textId="77777777" w:rsidR="0020312E" w:rsidRPr="0020312E" w:rsidRDefault="0020312E" w:rsidP="0020312E">
            <w:pPr>
              <w:rPr>
                <w:rFonts w:cstheme="minorHAnsi"/>
                <w:b/>
                <w:bCs/>
                <w:sz w:val="20"/>
                <w:szCs w:val="20"/>
              </w:rPr>
            </w:pPr>
            <w:r w:rsidRPr="0020312E">
              <w:rPr>
                <w:rFonts w:cstheme="minorHAnsi"/>
                <w:b/>
                <w:bCs/>
                <w:color w:val="000000"/>
                <w:sz w:val="20"/>
                <w:szCs w:val="20"/>
              </w:rPr>
              <w:t>1.17,6.67</w:t>
            </w:r>
          </w:p>
        </w:tc>
        <w:tc>
          <w:tcPr>
            <w:tcW w:w="814" w:type="dxa"/>
            <w:tcBorders>
              <w:bottom w:val="single" w:sz="4" w:space="0" w:color="auto"/>
            </w:tcBorders>
            <w:shd w:val="clear" w:color="auto" w:fill="auto"/>
            <w:noWrap/>
            <w:vAlign w:val="bottom"/>
          </w:tcPr>
          <w:p w14:paraId="15077511" w14:textId="77777777" w:rsidR="0020312E" w:rsidRPr="0020312E" w:rsidRDefault="0020312E" w:rsidP="0020312E">
            <w:pPr>
              <w:rPr>
                <w:rFonts w:cstheme="minorHAnsi"/>
                <w:sz w:val="20"/>
                <w:szCs w:val="20"/>
              </w:rPr>
            </w:pPr>
            <w:r w:rsidRPr="0020312E">
              <w:rPr>
                <w:rFonts w:cstheme="minorHAnsi"/>
                <w:color w:val="000000"/>
                <w:sz w:val="20"/>
                <w:szCs w:val="20"/>
              </w:rPr>
              <w:t>1.16</w:t>
            </w:r>
          </w:p>
        </w:tc>
        <w:tc>
          <w:tcPr>
            <w:tcW w:w="1024" w:type="dxa"/>
            <w:tcBorders>
              <w:bottom w:val="single" w:sz="4" w:space="0" w:color="auto"/>
            </w:tcBorders>
            <w:shd w:val="clear" w:color="auto" w:fill="auto"/>
            <w:noWrap/>
            <w:vAlign w:val="bottom"/>
          </w:tcPr>
          <w:p w14:paraId="5A22D089" w14:textId="77777777" w:rsidR="0020312E" w:rsidRPr="0020312E" w:rsidRDefault="0020312E" w:rsidP="0020312E">
            <w:pPr>
              <w:rPr>
                <w:rFonts w:cstheme="minorHAnsi"/>
                <w:sz w:val="20"/>
                <w:szCs w:val="20"/>
              </w:rPr>
            </w:pPr>
            <w:r w:rsidRPr="0020312E">
              <w:rPr>
                <w:rFonts w:cstheme="minorHAnsi"/>
                <w:color w:val="000000"/>
                <w:sz w:val="20"/>
                <w:szCs w:val="20"/>
              </w:rPr>
              <w:t>0.34,3.90</w:t>
            </w:r>
          </w:p>
        </w:tc>
        <w:tc>
          <w:tcPr>
            <w:tcW w:w="640" w:type="dxa"/>
            <w:tcBorders>
              <w:bottom w:val="single" w:sz="4" w:space="0" w:color="auto"/>
            </w:tcBorders>
            <w:shd w:val="clear" w:color="auto" w:fill="auto"/>
            <w:noWrap/>
            <w:vAlign w:val="bottom"/>
          </w:tcPr>
          <w:p w14:paraId="04A6FCED" w14:textId="77777777" w:rsidR="0020312E" w:rsidRPr="0020312E" w:rsidRDefault="0020312E" w:rsidP="0020312E">
            <w:pPr>
              <w:rPr>
                <w:rFonts w:cstheme="minorHAnsi"/>
                <w:b/>
                <w:bCs/>
                <w:sz w:val="20"/>
                <w:szCs w:val="20"/>
              </w:rPr>
            </w:pPr>
            <w:r w:rsidRPr="0020312E">
              <w:rPr>
                <w:rFonts w:cstheme="minorHAnsi"/>
                <w:b/>
                <w:bCs/>
                <w:color w:val="000000"/>
                <w:sz w:val="20"/>
                <w:szCs w:val="20"/>
              </w:rPr>
              <w:t>6.0</w:t>
            </w:r>
          </w:p>
        </w:tc>
        <w:tc>
          <w:tcPr>
            <w:tcW w:w="1131" w:type="dxa"/>
            <w:tcBorders>
              <w:bottom w:val="single" w:sz="4" w:space="0" w:color="auto"/>
            </w:tcBorders>
            <w:shd w:val="clear" w:color="auto" w:fill="auto"/>
            <w:noWrap/>
            <w:vAlign w:val="bottom"/>
          </w:tcPr>
          <w:p w14:paraId="1541CBD2" w14:textId="77777777" w:rsidR="0020312E" w:rsidRPr="0020312E" w:rsidRDefault="0020312E" w:rsidP="0020312E">
            <w:pPr>
              <w:rPr>
                <w:rFonts w:cstheme="minorHAnsi"/>
                <w:b/>
                <w:bCs/>
                <w:sz w:val="20"/>
                <w:szCs w:val="20"/>
              </w:rPr>
            </w:pPr>
            <w:r w:rsidRPr="0020312E">
              <w:rPr>
                <w:rFonts w:cstheme="minorHAnsi"/>
                <w:b/>
                <w:bCs/>
                <w:color w:val="000000"/>
                <w:sz w:val="20"/>
                <w:szCs w:val="20"/>
              </w:rPr>
              <w:t>2.27,15.83</w:t>
            </w:r>
          </w:p>
        </w:tc>
      </w:tr>
      <w:tr w:rsidR="0020312E" w:rsidRPr="0020312E" w14:paraId="4B41A280" w14:textId="77777777" w:rsidTr="00B3728E">
        <w:trPr>
          <w:trHeight w:val="288"/>
        </w:trPr>
        <w:tc>
          <w:tcPr>
            <w:tcW w:w="1696" w:type="dxa"/>
            <w:noWrap/>
            <w:hideMark/>
          </w:tcPr>
          <w:p w14:paraId="3FC92244" w14:textId="77777777" w:rsidR="0020312E" w:rsidRPr="0020312E" w:rsidRDefault="0020312E" w:rsidP="0020312E">
            <w:pPr>
              <w:rPr>
                <w:rFonts w:cstheme="minorHAnsi"/>
                <w:sz w:val="20"/>
                <w:szCs w:val="20"/>
              </w:rPr>
            </w:pPr>
            <w:r w:rsidRPr="0020312E">
              <w:rPr>
                <w:rFonts w:cstheme="minorHAnsi"/>
                <w:sz w:val="20"/>
                <w:szCs w:val="20"/>
              </w:rPr>
              <w:t>Observations</w:t>
            </w:r>
          </w:p>
        </w:tc>
        <w:tc>
          <w:tcPr>
            <w:tcW w:w="571" w:type="dxa"/>
            <w:tcBorders>
              <w:top w:val="single" w:sz="4" w:space="0" w:color="auto"/>
              <w:left w:val="nil"/>
              <w:bottom w:val="single" w:sz="4" w:space="0" w:color="auto"/>
              <w:right w:val="single" w:sz="4" w:space="0" w:color="auto"/>
            </w:tcBorders>
            <w:shd w:val="clear" w:color="auto" w:fill="auto"/>
            <w:noWrap/>
            <w:vAlign w:val="bottom"/>
          </w:tcPr>
          <w:p w14:paraId="22345BC7" w14:textId="77777777" w:rsidR="0020312E" w:rsidRPr="0020312E" w:rsidRDefault="0020312E" w:rsidP="0020312E">
            <w:pPr>
              <w:rPr>
                <w:rFonts w:cstheme="minorHAnsi"/>
                <w:sz w:val="18"/>
                <w:szCs w:val="18"/>
              </w:rPr>
            </w:pPr>
            <w:r w:rsidRPr="0020312E">
              <w:rPr>
                <w:rFonts w:cstheme="minorHAnsi"/>
                <w:color w:val="000000"/>
                <w:sz w:val="18"/>
                <w:szCs w:val="18"/>
              </w:rPr>
              <w:t>9730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1A94C" w14:textId="77777777" w:rsidR="0020312E" w:rsidRPr="0020312E" w:rsidRDefault="0020312E" w:rsidP="0020312E">
            <w:pPr>
              <w:rPr>
                <w:rFonts w:cstheme="minorHAnsi"/>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8B7CE" w14:textId="77777777" w:rsidR="0020312E" w:rsidRPr="0020312E" w:rsidRDefault="0020312E" w:rsidP="0020312E">
            <w:pPr>
              <w:rPr>
                <w:rFonts w:cstheme="minorHAnsi"/>
                <w:sz w:val="20"/>
                <w:szCs w:val="20"/>
              </w:rPr>
            </w:pPr>
            <w:r w:rsidRPr="0020312E">
              <w:rPr>
                <w:rFonts w:cstheme="minorHAnsi"/>
                <w:sz w:val="20"/>
                <w:szCs w:val="20"/>
              </w:rPr>
              <w:t>9730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02297" w14:textId="77777777" w:rsidR="0020312E" w:rsidRPr="0020312E" w:rsidRDefault="0020312E" w:rsidP="0020312E">
            <w:pPr>
              <w:rPr>
                <w:rFonts w:cstheme="minorHAnsi"/>
                <w:sz w:val="20"/>
                <w:szCs w:val="20"/>
              </w:rPr>
            </w:pP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BE301" w14:textId="77777777" w:rsidR="0020312E" w:rsidRPr="0020312E" w:rsidRDefault="0020312E" w:rsidP="0020312E">
            <w:pPr>
              <w:rPr>
                <w:rFonts w:cstheme="minorHAnsi"/>
                <w:sz w:val="20"/>
                <w:szCs w:val="20"/>
              </w:rPr>
            </w:pPr>
            <w:r w:rsidRPr="0020312E">
              <w:rPr>
                <w:rFonts w:cstheme="minorHAnsi"/>
                <w:sz w:val="20"/>
                <w:szCs w:val="20"/>
              </w:rPr>
              <w:t>9729</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089A3" w14:textId="77777777" w:rsidR="0020312E" w:rsidRPr="0020312E" w:rsidRDefault="0020312E" w:rsidP="0020312E">
            <w:pPr>
              <w:rPr>
                <w:rFonts w:cstheme="minorHAnsi"/>
                <w:sz w:val="20"/>
                <w:szCs w:val="20"/>
              </w:rPr>
            </w:pP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CF7D3" w14:textId="77777777" w:rsidR="0020312E" w:rsidRPr="0020312E" w:rsidRDefault="0020312E" w:rsidP="0020312E">
            <w:pPr>
              <w:rPr>
                <w:rFonts w:cstheme="minorHAnsi"/>
                <w:sz w:val="20"/>
                <w:szCs w:val="20"/>
              </w:rPr>
            </w:pPr>
            <w:r w:rsidRPr="0020312E">
              <w:rPr>
                <w:rFonts w:cstheme="minorHAnsi"/>
                <w:sz w:val="20"/>
                <w:szCs w:val="20"/>
              </w:rPr>
              <w:t>9729</w:t>
            </w:r>
          </w:p>
        </w:tc>
        <w:tc>
          <w:tcPr>
            <w:tcW w:w="1024" w:type="dxa"/>
            <w:tcBorders>
              <w:top w:val="single" w:sz="4" w:space="0" w:color="auto"/>
              <w:left w:val="single" w:sz="4" w:space="0" w:color="auto"/>
              <w:bottom w:val="single" w:sz="4" w:space="0" w:color="auto"/>
              <w:right w:val="single" w:sz="4" w:space="0" w:color="auto"/>
            </w:tcBorders>
            <w:noWrap/>
          </w:tcPr>
          <w:p w14:paraId="0D9C29AE" w14:textId="77777777" w:rsidR="0020312E" w:rsidRPr="0020312E" w:rsidRDefault="0020312E" w:rsidP="0020312E">
            <w:pPr>
              <w:rPr>
                <w:rFonts w:cstheme="minorHAnsi"/>
                <w:sz w:val="20"/>
                <w:szCs w:val="20"/>
              </w:rPr>
            </w:pPr>
          </w:p>
        </w:tc>
        <w:tc>
          <w:tcPr>
            <w:tcW w:w="640" w:type="dxa"/>
            <w:tcBorders>
              <w:top w:val="single" w:sz="4" w:space="0" w:color="auto"/>
              <w:left w:val="single" w:sz="4" w:space="0" w:color="auto"/>
              <w:bottom w:val="single" w:sz="4" w:space="0" w:color="auto"/>
              <w:right w:val="single" w:sz="4" w:space="0" w:color="auto"/>
            </w:tcBorders>
            <w:noWrap/>
          </w:tcPr>
          <w:p w14:paraId="3AF7AB63" w14:textId="77777777" w:rsidR="0020312E" w:rsidRPr="0020312E" w:rsidRDefault="0020312E" w:rsidP="0020312E">
            <w:pPr>
              <w:rPr>
                <w:rFonts w:cstheme="minorHAnsi"/>
                <w:sz w:val="20"/>
                <w:szCs w:val="20"/>
              </w:rPr>
            </w:pPr>
            <w:r w:rsidRPr="0020312E">
              <w:rPr>
                <w:rFonts w:cstheme="minorHAnsi"/>
                <w:sz w:val="20"/>
                <w:szCs w:val="20"/>
              </w:rPr>
              <w:t>9734</w:t>
            </w:r>
          </w:p>
        </w:tc>
        <w:tc>
          <w:tcPr>
            <w:tcW w:w="1131" w:type="dxa"/>
            <w:tcBorders>
              <w:top w:val="single" w:sz="4" w:space="0" w:color="auto"/>
              <w:left w:val="single" w:sz="4" w:space="0" w:color="auto"/>
              <w:bottom w:val="single" w:sz="4" w:space="0" w:color="auto"/>
            </w:tcBorders>
            <w:noWrap/>
          </w:tcPr>
          <w:p w14:paraId="4A76D120" w14:textId="77777777" w:rsidR="0020312E" w:rsidRPr="0020312E" w:rsidRDefault="0020312E" w:rsidP="0020312E">
            <w:pPr>
              <w:rPr>
                <w:rFonts w:cstheme="minorHAnsi"/>
                <w:sz w:val="20"/>
                <w:szCs w:val="20"/>
              </w:rPr>
            </w:pPr>
          </w:p>
        </w:tc>
      </w:tr>
      <w:tr w:rsidR="0020312E" w:rsidRPr="0020312E" w14:paraId="4C1E77C9" w14:textId="77777777" w:rsidTr="00B3728E">
        <w:trPr>
          <w:trHeight w:val="360"/>
        </w:trPr>
        <w:tc>
          <w:tcPr>
            <w:tcW w:w="1696" w:type="dxa"/>
            <w:noWrap/>
            <w:hideMark/>
          </w:tcPr>
          <w:p w14:paraId="3003D53A" w14:textId="77777777" w:rsidR="0020312E" w:rsidRPr="0020312E" w:rsidRDefault="0020312E" w:rsidP="0020312E">
            <w:pPr>
              <w:rPr>
                <w:rFonts w:cstheme="minorHAnsi"/>
                <w:b/>
                <w:bCs/>
                <w:sz w:val="20"/>
                <w:szCs w:val="20"/>
              </w:rPr>
            </w:pPr>
          </w:p>
        </w:tc>
        <w:tc>
          <w:tcPr>
            <w:tcW w:w="1595" w:type="dxa"/>
            <w:gridSpan w:val="2"/>
            <w:tcBorders>
              <w:top w:val="single" w:sz="4" w:space="0" w:color="auto"/>
            </w:tcBorders>
            <w:noWrap/>
            <w:hideMark/>
          </w:tcPr>
          <w:p w14:paraId="1E17EBE9" w14:textId="77777777" w:rsidR="0020312E" w:rsidRPr="0020312E" w:rsidRDefault="0020312E" w:rsidP="0020312E">
            <w:pPr>
              <w:jc w:val="center"/>
              <w:rPr>
                <w:rFonts w:cstheme="minorHAnsi"/>
                <w:b/>
                <w:sz w:val="20"/>
                <w:szCs w:val="20"/>
              </w:rPr>
            </w:pPr>
            <w:r w:rsidRPr="0020312E">
              <w:rPr>
                <w:rFonts w:eastAsia="Calibri" w:cstheme="minorHAnsi"/>
                <w:b/>
                <w:sz w:val="20"/>
                <w:szCs w:val="20"/>
              </w:rPr>
              <w:t>Psychological distress (K-6)</w:t>
            </w:r>
            <w:r w:rsidRPr="0020312E">
              <w:rPr>
                <w:rFonts w:eastAsia="Calibri" w:cstheme="minorHAnsi"/>
                <w:b/>
                <w:sz w:val="20"/>
                <w:szCs w:val="20"/>
                <w:vertAlign w:val="superscript"/>
              </w:rPr>
              <w:t>a</w:t>
            </w:r>
          </w:p>
        </w:tc>
        <w:tc>
          <w:tcPr>
            <w:tcW w:w="1761" w:type="dxa"/>
            <w:gridSpan w:val="2"/>
            <w:tcBorders>
              <w:top w:val="single" w:sz="4" w:space="0" w:color="auto"/>
            </w:tcBorders>
            <w:noWrap/>
            <w:hideMark/>
          </w:tcPr>
          <w:p w14:paraId="16C21B52" w14:textId="77777777" w:rsidR="0020312E" w:rsidRPr="0020312E" w:rsidRDefault="0020312E" w:rsidP="0020312E">
            <w:pPr>
              <w:jc w:val="center"/>
              <w:rPr>
                <w:rFonts w:cstheme="minorHAnsi"/>
                <w:b/>
                <w:sz w:val="20"/>
                <w:szCs w:val="20"/>
              </w:rPr>
            </w:pPr>
            <w:r w:rsidRPr="0020312E">
              <w:rPr>
                <w:rFonts w:cstheme="minorHAnsi"/>
                <w:b/>
                <w:sz w:val="20"/>
                <w:szCs w:val="20"/>
              </w:rPr>
              <w:t>Self-harm</w:t>
            </w:r>
          </w:p>
        </w:tc>
        <w:tc>
          <w:tcPr>
            <w:tcW w:w="1795" w:type="dxa"/>
            <w:gridSpan w:val="2"/>
            <w:tcBorders>
              <w:top w:val="single" w:sz="4" w:space="0" w:color="auto"/>
            </w:tcBorders>
            <w:noWrap/>
            <w:hideMark/>
          </w:tcPr>
          <w:p w14:paraId="2F9ECBD1" w14:textId="77777777" w:rsidR="0020312E" w:rsidRPr="0020312E" w:rsidRDefault="0020312E" w:rsidP="0020312E">
            <w:pPr>
              <w:jc w:val="center"/>
              <w:rPr>
                <w:rFonts w:cstheme="minorHAnsi"/>
                <w:b/>
                <w:sz w:val="20"/>
                <w:szCs w:val="20"/>
              </w:rPr>
            </w:pPr>
            <w:r w:rsidRPr="0020312E">
              <w:rPr>
                <w:rFonts w:eastAsia="Calibri" w:cstheme="minorHAnsi"/>
                <w:b/>
                <w:sz w:val="20"/>
                <w:szCs w:val="20"/>
              </w:rPr>
              <w:t>Attempted suicide</w:t>
            </w:r>
          </w:p>
        </w:tc>
        <w:tc>
          <w:tcPr>
            <w:tcW w:w="1838" w:type="dxa"/>
            <w:gridSpan w:val="2"/>
            <w:tcBorders>
              <w:top w:val="single" w:sz="4" w:space="0" w:color="auto"/>
            </w:tcBorders>
            <w:noWrap/>
            <w:hideMark/>
          </w:tcPr>
          <w:p w14:paraId="79FDDF26" w14:textId="77777777" w:rsidR="0020312E" w:rsidRPr="0020312E" w:rsidRDefault="0020312E" w:rsidP="0020312E">
            <w:pPr>
              <w:jc w:val="center"/>
              <w:rPr>
                <w:rFonts w:cstheme="minorHAnsi"/>
                <w:b/>
                <w:sz w:val="20"/>
                <w:szCs w:val="20"/>
              </w:rPr>
            </w:pPr>
            <w:r w:rsidRPr="0020312E">
              <w:rPr>
                <w:rFonts w:eastAsia="Calibri" w:cstheme="minorHAnsi"/>
                <w:b/>
                <w:sz w:val="20"/>
                <w:szCs w:val="20"/>
              </w:rPr>
              <w:t>Doctor diagnosed depression</w:t>
            </w:r>
          </w:p>
        </w:tc>
        <w:tc>
          <w:tcPr>
            <w:tcW w:w="1771" w:type="dxa"/>
            <w:gridSpan w:val="2"/>
            <w:tcBorders>
              <w:top w:val="single" w:sz="4" w:space="0" w:color="auto"/>
            </w:tcBorders>
            <w:noWrap/>
            <w:hideMark/>
          </w:tcPr>
          <w:p w14:paraId="1B66A6EC" w14:textId="77777777" w:rsidR="0020312E" w:rsidRPr="0020312E" w:rsidRDefault="0020312E" w:rsidP="0020312E">
            <w:pPr>
              <w:jc w:val="center"/>
              <w:rPr>
                <w:rFonts w:cstheme="minorHAnsi"/>
                <w:b/>
                <w:sz w:val="20"/>
                <w:szCs w:val="20"/>
              </w:rPr>
            </w:pPr>
            <w:r w:rsidRPr="0020312E">
              <w:rPr>
                <w:rFonts w:eastAsia="Calibri" w:cstheme="minorHAnsi"/>
                <w:b/>
                <w:sz w:val="20"/>
                <w:szCs w:val="20"/>
              </w:rPr>
              <w:t>Sleep quality</w:t>
            </w:r>
          </w:p>
        </w:tc>
      </w:tr>
      <w:tr w:rsidR="0020312E" w:rsidRPr="0020312E" w14:paraId="232D0C7B" w14:textId="77777777" w:rsidTr="00B3728E">
        <w:trPr>
          <w:trHeight w:val="288"/>
        </w:trPr>
        <w:tc>
          <w:tcPr>
            <w:tcW w:w="1696" w:type="dxa"/>
            <w:noWrap/>
          </w:tcPr>
          <w:p w14:paraId="47E641DF" w14:textId="77777777" w:rsidR="0020312E" w:rsidRPr="0020312E" w:rsidRDefault="0020312E" w:rsidP="0020312E">
            <w:pPr>
              <w:rPr>
                <w:rFonts w:cstheme="minorHAnsi"/>
                <w:sz w:val="20"/>
                <w:szCs w:val="20"/>
              </w:rPr>
            </w:pPr>
            <w:r w:rsidRPr="0020312E">
              <w:rPr>
                <w:rFonts w:cstheme="minorHAnsi"/>
                <w:b/>
                <w:bCs/>
                <w:sz w:val="20"/>
                <w:szCs w:val="20"/>
              </w:rPr>
              <w:t>Sexual identity</w:t>
            </w:r>
          </w:p>
        </w:tc>
        <w:tc>
          <w:tcPr>
            <w:tcW w:w="571" w:type="dxa"/>
            <w:noWrap/>
            <w:hideMark/>
          </w:tcPr>
          <w:p w14:paraId="6779D868" w14:textId="77777777" w:rsidR="0020312E" w:rsidRPr="0020312E" w:rsidRDefault="0020312E" w:rsidP="0020312E">
            <w:pPr>
              <w:rPr>
                <w:rFonts w:cstheme="minorHAnsi"/>
                <w:sz w:val="20"/>
                <w:szCs w:val="20"/>
              </w:rPr>
            </w:pPr>
            <w:r w:rsidRPr="0020312E">
              <w:rPr>
                <w:rFonts w:cstheme="minorHAnsi"/>
                <w:b/>
                <w:bCs/>
                <w:sz w:val="20"/>
                <w:szCs w:val="20"/>
              </w:rPr>
              <w:t>OR</w:t>
            </w:r>
          </w:p>
        </w:tc>
        <w:tc>
          <w:tcPr>
            <w:tcW w:w="1024" w:type="dxa"/>
            <w:noWrap/>
            <w:hideMark/>
          </w:tcPr>
          <w:p w14:paraId="48700A29" w14:textId="77777777" w:rsidR="0020312E" w:rsidRPr="0020312E" w:rsidRDefault="0020312E" w:rsidP="0020312E">
            <w:pPr>
              <w:rPr>
                <w:rFonts w:cstheme="minorHAnsi"/>
                <w:sz w:val="20"/>
                <w:szCs w:val="20"/>
              </w:rPr>
            </w:pPr>
            <w:r w:rsidRPr="0020312E">
              <w:rPr>
                <w:rFonts w:cstheme="minorHAnsi"/>
                <w:b/>
                <w:bCs/>
                <w:sz w:val="20"/>
                <w:szCs w:val="20"/>
              </w:rPr>
              <w:t>95% CI</w:t>
            </w:r>
          </w:p>
        </w:tc>
        <w:tc>
          <w:tcPr>
            <w:tcW w:w="630" w:type="dxa"/>
            <w:noWrap/>
            <w:hideMark/>
          </w:tcPr>
          <w:p w14:paraId="0D42B4D1" w14:textId="77777777" w:rsidR="0020312E" w:rsidRPr="0020312E" w:rsidRDefault="0020312E" w:rsidP="0020312E">
            <w:pPr>
              <w:rPr>
                <w:rFonts w:cstheme="minorHAnsi"/>
                <w:sz w:val="20"/>
                <w:szCs w:val="20"/>
              </w:rPr>
            </w:pPr>
            <w:r w:rsidRPr="0020312E">
              <w:rPr>
                <w:rFonts w:cstheme="minorHAnsi"/>
                <w:b/>
                <w:bCs/>
                <w:sz w:val="20"/>
                <w:szCs w:val="20"/>
              </w:rPr>
              <w:t>OR</w:t>
            </w:r>
          </w:p>
        </w:tc>
        <w:tc>
          <w:tcPr>
            <w:tcW w:w="1131" w:type="dxa"/>
            <w:noWrap/>
            <w:hideMark/>
          </w:tcPr>
          <w:p w14:paraId="531F7B4F" w14:textId="77777777" w:rsidR="0020312E" w:rsidRPr="0020312E" w:rsidRDefault="0020312E" w:rsidP="0020312E">
            <w:pPr>
              <w:rPr>
                <w:rFonts w:cstheme="minorHAnsi"/>
                <w:sz w:val="20"/>
                <w:szCs w:val="20"/>
              </w:rPr>
            </w:pPr>
            <w:r w:rsidRPr="0020312E">
              <w:rPr>
                <w:rFonts w:cstheme="minorHAnsi"/>
                <w:b/>
                <w:bCs/>
                <w:sz w:val="20"/>
                <w:szCs w:val="20"/>
              </w:rPr>
              <w:t>95% CI</w:t>
            </w:r>
          </w:p>
        </w:tc>
        <w:tc>
          <w:tcPr>
            <w:tcW w:w="771" w:type="dxa"/>
            <w:noWrap/>
            <w:hideMark/>
          </w:tcPr>
          <w:p w14:paraId="79CA672D" w14:textId="77777777" w:rsidR="0020312E" w:rsidRPr="0020312E" w:rsidRDefault="0020312E" w:rsidP="0020312E">
            <w:pPr>
              <w:rPr>
                <w:rFonts w:cstheme="minorHAnsi"/>
                <w:sz w:val="20"/>
                <w:szCs w:val="20"/>
              </w:rPr>
            </w:pPr>
            <w:r w:rsidRPr="0020312E">
              <w:rPr>
                <w:rFonts w:cstheme="minorHAnsi"/>
                <w:b/>
                <w:bCs/>
                <w:sz w:val="20"/>
                <w:szCs w:val="20"/>
              </w:rPr>
              <w:t>OR</w:t>
            </w:r>
          </w:p>
        </w:tc>
        <w:tc>
          <w:tcPr>
            <w:tcW w:w="1024" w:type="dxa"/>
            <w:noWrap/>
            <w:hideMark/>
          </w:tcPr>
          <w:p w14:paraId="64E5359D" w14:textId="77777777" w:rsidR="0020312E" w:rsidRPr="0020312E" w:rsidRDefault="0020312E" w:rsidP="0020312E">
            <w:pPr>
              <w:rPr>
                <w:rFonts w:cstheme="minorHAnsi"/>
                <w:sz w:val="20"/>
                <w:szCs w:val="20"/>
              </w:rPr>
            </w:pPr>
            <w:r w:rsidRPr="0020312E">
              <w:rPr>
                <w:rFonts w:cstheme="minorHAnsi"/>
                <w:b/>
                <w:bCs/>
                <w:sz w:val="20"/>
                <w:szCs w:val="20"/>
              </w:rPr>
              <w:t>95% CI</w:t>
            </w:r>
          </w:p>
        </w:tc>
        <w:tc>
          <w:tcPr>
            <w:tcW w:w="814" w:type="dxa"/>
            <w:noWrap/>
            <w:hideMark/>
          </w:tcPr>
          <w:p w14:paraId="4846A313" w14:textId="77777777" w:rsidR="0020312E" w:rsidRPr="0020312E" w:rsidRDefault="0020312E" w:rsidP="0020312E">
            <w:pPr>
              <w:rPr>
                <w:rFonts w:cstheme="minorHAnsi"/>
                <w:sz w:val="20"/>
                <w:szCs w:val="20"/>
              </w:rPr>
            </w:pPr>
            <w:r w:rsidRPr="0020312E">
              <w:rPr>
                <w:rFonts w:cstheme="minorHAnsi"/>
                <w:b/>
                <w:bCs/>
                <w:sz w:val="20"/>
                <w:szCs w:val="20"/>
              </w:rPr>
              <w:t>OR</w:t>
            </w:r>
          </w:p>
        </w:tc>
        <w:tc>
          <w:tcPr>
            <w:tcW w:w="1024" w:type="dxa"/>
            <w:noWrap/>
            <w:hideMark/>
          </w:tcPr>
          <w:p w14:paraId="58EADDFA" w14:textId="77777777" w:rsidR="0020312E" w:rsidRPr="0020312E" w:rsidRDefault="0020312E" w:rsidP="0020312E">
            <w:pPr>
              <w:rPr>
                <w:rFonts w:cstheme="minorHAnsi"/>
                <w:sz w:val="20"/>
                <w:szCs w:val="20"/>
              </w:rPr>
            </w:pPr>
            <w:r w:rsidRPr="0020312E">
              <w:rPr>
                <w:rFonts w:cstheme="minorHAnsi"/>
                <w:b/>
                <w:bCs/>
                <w:sz w:val="20"/>
                <w:szCs w:val="20"/>
              </w:rPr>
              <w:t>95% CI</w:t>
            </w:r>
          </w:p>
        </w:tc>
        <w:tc>
          <w:tcPr>
            <w:tcW w:w="640" w:type="dxa"/>
            <w:noWrap/>
            <w:hideMark/>
          </w:tcPr>
          <w:p w14:paraId="4552A400" w14:textId="77777777" w:rsidR="0020312E" w:rsidRPr="0020312E" w:rsidRDefault="0020312E" w:rsidP="0020312E">
            <w:pPr>
              <w:rPr>
                <w:rFonts w:cstheme="minorHAnsi"/>
                <w:sz w:val="20"/>
                <w:szCs w:val="20"/>
              </w:rPr>
            </w:pPr>
            <w:r w:rsidRPr="0020312E">
              <w:rPr>
                <w:rFonts w:cstheme="minorHAnsi"/>
                <w:b/>
                <w:bCs/>
                <w:sz w:val="20"/>
                <w:szCs w:val="20"/>
              </w:rPr>
              <w:t>OR</w:t>
            </w:r>
          </w:p>
        </w:tc>
        <w:tc>
          <w:tcPr>
            <w:tcW w:w="1131" w:type="dxa"/>
            <w:noWrap/>
            <w:hideMark/>
          </w:tcPr>
          <w:p w14:paraId="0E6A6839" w14:textId="77777777" w:rsidR="0020312E" w:rsidRPr="0020312E" w:rsidRDefault="0020312E" w:rsidP="0020312E">
            <w:pPr>
              <w:rPr>
                <w:rFonts w:cstheme="minorHAnsi"/>
                <w:sz w:val="20"/>
                <w:szCs w:val="20"/>
              </w:rPr>
            </w:pPr>
            <w:r w:rsidRPr="0020312E">
              <w:rPr>
                <w:rFonts w:cstheme="minorHAnsi"/>
                <w:b/>
                <w:bCs/>
                <w:sz w:val="20"/>
                <w:szCs w:val="20"/>
              </w:rPr>
              <w:t>95% CI</w:t>
            </w:r>
          </w:p>
        </w:tc>
      </w:tr>
      <w:tr w:rsidR="0020312E" w:rsidRPr="0020312E" w14:paraId="57459893" w14:textId="77777777" w:rsidTr="00B3728E">
        <w:trPr>
          <w:trHeight w:val="288"/>
        </w:trPr>
        <w:tc>
          <w:tcPr>
            <w:tcW w:w="1696" w:type="dxa"/>
            <w:noWrap/>
          </w:tcPr>
          <w:p w14:paraId="12447FE3" w14:textId="77777777" w:rsidR="0020312E" w:rsidRPr="0020312E" w:rsidRDefault="0020312E" w:rsidP="0020312E">
            <w:pPr>
              <w:rPr>
                <w:rFonts w:cstheme="minorHAnsi"/>
                <w:sz w:val="20"/>
                <w:szCs w:val="20"/>
              </w:rPr>
            </w:pPr>
            <w:r w:rsidRPr="0020312E">
              <w:rPr>
                <w:rFonts w:cstheme="minorHAnsi"/>
                <w:sz w:val="20"/>
                <w:szCs w:val="20"/>
              </w:rPr>
              <w:t>Heterosexual</w:t>
            </w:r>
          </w:p>
        </w:tc>
        <w:tc>
          <w:tcPr>
            <w:tcW w:w="571" w:type="dxa"/>
            <w:noWrap/>
          </w:tcPr>
          <w:p w14:paraId="68EAD997"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14AA638E" w14:textId="77777777" w:rsidR="0020312E" w:rsidRPr="0020312E" w:rsidRDefault="0020312E" w:rsidP="0020312E">
            <w:pPr>
              <w:rPr>
                <w:rFonts w:cstheme="minorHAnsi"/>
                <w:sz w:val="20"/>
                <w:szCs w:val="20"/>
              </w:rPr>
            </w:pPr>
          </w:p>
        </w:tc>
        <w:tc>
          <w:tcPr>
            <w:tcW w:w="630" w:type="dxa"/>
            <w:noWrap/>
          </w:tcPr>
          <w:p w14:paraId="67B9EF10" w14:textId="77777777" w:rsidR="0020312E" w:rsidRPr="0020312E" w:rsidRDefault="0020312E" w:rsidP="0020312E">
            <w:pPr>
              <w:rPr>
                <w:rFonts w:cstheme="minorHAnsi"/>
                <w:sz w:val="20"/>
                <w:szCs w:val="20"/>
              </w:rPr>
            </w:pPr>
            <w:r w:rsidRPr="0020312E">
              <w:rPr>
                <w:rFonts w:cstheme="minorHAnsi"/>
                <w:sz w:val="20"/>
                <w:szCs w:val="20"/>
              </w:rPr>
              <w:t>Ref</w:t>
            </w:r>
          </w:p>
        </w:tc>
        <w:tc>
          <w:tcPr>
            <w:tcW w:w="1131" w:type="dxa"/>
            <w:noWrap/>
          </w:tcPr>
          <w:p w14:paraId="631526A8" w14:textId="77777777" w:rsidR="0020312E" w:rsidRPr="0020312E" w:rsidRDefault="0020312E" w:rsidP="0020312E">
            <w:pPr>
              <w:rPr>
                <w:rFonts w:cstheme="minorHAnsi"/>
                <w:sz w:val="20"/>
                <w:szCs w:val="20"/>
              </w:rPr>
            </w:pPr>
          </w:p>
        </w:tc>
        <w:tc>
          <w:tcPr>
            <w:tcW w:w="771" w:type="dxa"/>
            <w:noWrap/>
          </w:tcPr>
          <w:p w14:paraId="3D78DFCF"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612EEDCD" w14:textId="77777777" w:rsidR="0020312E" w:rsidRPr="0020312E" w:rsidRDefault="0020312E" w:rsidP="0020312E">
            <w:pPr>
              <w:rPr>
                <w:rFonts w:cstheme="minorHAnsi"/>
                <w:sz w:val="20"/>
                <w:szCs w:val="20"/>
              </w:rPr>
            </w:pPr>
          </w:p>
        </w:tc>
        <w:tc>
          <w:tcPr>
            <w:tcW w:w="814" w:type="dxa"/>
            <w:noWrap/>
          </w:tcPr>
          <w:p w14:paraId="6065B700" w14:textId="77777777" w:rsidR="0020312E" w:rsidRPr="0020312E" w:rsidRDefault="0020312E" w:rsidP="0020312E">
            <w:pPr>
              <w:rPr>
                <w:rFonts w:cstheme="minorHAnsi"/>
                <w:sz w:val="20"/>
                <w:szCs w:val="20"/>
              </w:rPr>
            </w:pPr>
            <w:r w:rsidRPr="0020312E">
              <w:rPr>
                <w:rFonts w:cstheme="minorHAnsi"/>
                <w:sz w:val="20"/>
                <w:szCs w:val="20"/>
              </w:rPr>
              <w:t>Ref</w:t>
            </w:r>
          </w:p>
        </w:tc>
        <w:tc>
          <w:tcPr>
            <w:tcW w:w="1024" w:type="dxa"/>
            <w:noWrap/>
          </w:tcPr>
          <w:p w14:paraId="392A598F" w14:textId="77777777" w:rsidR="0020312E" w:rsidRPr="0020312E" w:rsidRDefault="0020312E" w:rsidP="0020312E">
            <w:pPr>
              <w:rPr>
                <w:rFonts w:cstheme="minorHAnsi"/>
                <w:sz w:val="20"/>
                <w:szCs w:val="20"/>
              </w:rPr>
            </w:pPr>
          </w:p>
        </w:tc>
        <w:tc>
          <w:tcPr>
            <w:tcW w:w="640" w:type="dxa"/>
            <w:noWrap/>
          </w:tcPr>
          <w:p w14:paraId="28BAA5A2" w14:textId="77777777" w:rsidR="0020312E" w:rsidRPr="0020312E" w:rsidRDefault="0020312E" w:rsidP="0020312E">
            <w:pPr>
              <w:rPr>
                <w:rFonts w:cstheme="minorHAnsi"/>
                <w:sz w:val="20"/>
                <w:szCs w:val="20"/>
              </w:rPr>
            </w:pPr>
            <w:r w:rsidRPr="0020312E">
              <w:rPr>
                <w:rFonts w:cstheme="minorHAnsi"/>
                <w:sz w:val="20"/>
                <w:szCs w:val="20"/>
              </w:rPr>
              <w:t>Ref</w:t>
            </w:r>
          </w:p>
        </w:tc>
        <w:tc>
          <w:tcPr>
            <w:tcW w:w="1131" w:type="dxa"/>
            <w:noWrap/>
          </w:tcPr>
          <w:p w14:paraId="1B70F3CC" w14:textId="77777777" w:rsidR="0020312E" w:rsidRPr="0020312E" w:rsidRDefault="0020312E" w:rsidP="0020312E">
            <w:pPr>
              <w:rPr>
                <w:rFonts w:cstheme="minorHAnsi"/>
                <w:sz w:val="20"/>
                <w:szCs w:val="20"/>
              </w:rPr>
            </w:pPr>
          </w:p>
        </w:tc>
      </w:tr>
      <w:tr w:rsidR="0020312E" w:rsidRPr="0020312E" w14:paraId="6CB1FE57" w14:textId="77777777" w:rsidTr="00B3728E">
        <w:trPr>
          <w:trHeight w:val="288"/>
        </w:trPr>
        <w:tc>
          <w:tcPr>
            <w:tcW w:w="1696" w:type="dxa"/>
            <w:noWrap/>
          </w:tcPr>
          <w:p w14:paraId="23FB1379" w14:textId="77777777" w:rsidR="0020312E" w:rsidRPr="0020312E" w:rsidRDefault="0020312E" w:rsidP="0020312E">
            <w:pPr>
              <w:rPr>
                <w:rFonts w:cstheme="minorHAnsi"/>
                <w:sz w:val="20"/>
                <w:szCs w:val="20"/>
              </w:rPr>
            </w:pPr>
            <w:r w:rsidRPr="0020312E">
              <w:rPr>
                <w:rFonts w:cstheme="minorHAnsi"/>
                <w:sz w:val="20"/>
                <w:szCs w:val="20"/>
              </w:rPr>
              <w:t>Sexual minority</w:t>
            </w:r>
          </w:p>
        </w:tc>
        <w:tc>
          <w:tcPr>
            <w:tcW w:w="571" w:type="dxa"/>
            <w:shd w:val="clear" w:color="auto" w:fill="auto"/>
            <w:noWrap/>
            <w:vAlign w:val="bottom"/>
          </w:tcPr>
          <w:p w14:paraId="7226DB27" w14:textId="77777777" w:rsidR="0020312E" w:rsidRPr="0020312E" w:rsidRDefault="0020312E" w:rsidP="0020312E">
            <w:pPr>
              <w:rPr>
                <w:rFonts w:cstheme="minorHAnsi"/>
                <w:b/>
                <w:bCs/>
                <w:sz w:val="20"/>
                <w:szCs w:val="20"/>
              </w:rPr>
            </w:pPr>
            <w:r w:rsidRPr="0020312E">
              <w:rPr>
                <w:rFonts w:cstheme="minorHAnsi"/>
                <w:b/>
                <w:bCs/>
                <w:color w:val="000000"/>
                <w:sz w:val="20"/>
                <w:szCs w:val="20"/>
              </w:rPr>
              <w:t>3.26</w:t>
            </w:r>
          </w:p>
        </w:tc>
        <w:tc>
          <w:tcPr>
            <w:tcW w:w="1024" w:type="dxa"/>
            <w:shd w:val="clear" w:color="auto" w:fill="auto"/>
            <w:noWrap/>
            <w:vAlign w:val="bottom"/>
          </w:tcPr>
          <w:p w14:paraId="57B24AF9" w14:textId="77777777" w:rsidR="0020312E" w:rsidRPr="0020312E" w:rsidRDefault="0020312E" w:rsidP="0020312E">
            <w:pPr>
              <w:rPr>
                <w:rFonts w:cstheme="minorHAnsi"/>
                <w:b/>
                <w:bCs/>
                <w:sz w:val="20"/>
                <w:szCs w:val="20"/>
              </w:rPr>
            </w:pPr>
            <w:r w:rsidRPr="0020312E">
              <w:rPr>
                <w:rFonts w:cstheme="minorHAnsi"/>
                <w:b/>
                <w:bCs/>
                <w:color w:val="000000"/>
                <w:sz w:val="20"/>
                <w:szCs w:val="20"/>
              </w:rPr>
              <w:t>2.84,3.76</w:t>
            </w:r>
          </w:p>
        </w:tc>
        <w:tc>
          <w:tcPr>
            <w:tcW w:w="630" w:type="dxa"/>
            <w:shd w:val="clear" w:color="auto" w:fill="auto"/>
            <w:noWrap/>
            <w:vAlign w:val="bottom"/>
          </w:tcPr>
          <w:p w14:paraId="6DF30A32" w14:textId="77777777" w:rsidR="0020312E" w:rsidRPr="0020312E" w:rsidRDefault="0020312E" w:rsidP="0020312E">
            <w:pPr>
              <w:rPr>
                <w:rFonts w:cstheme="minorHAnsi"/>
                <w:b/>
                <w:bCs/>
                <w:sz w:val="20"/>
                <w:szCs w:val="20"/>
              </w:rPr>
            </w:pPr>
            <w:r w:rsidRPr="0020312E">
              <w:rPr>
                <w:rFonts w:cstheme="minorHAnsi"/>
                <w:b/>
                <w:bCs/>
                <w:color w:val="000000"/>
                <w:sz w:val="20"/>
                <w:szCs w:val="20"/>
              </w:rPr>
              <w:t>3.89</w:t>
            </w:r>
          </w:p>
        </w:tc>
        <w:tc>
          <w:tcPr>
            <w:tcW w:w="1131" w:type="dxa"/>
            <w:shd w:val="clear" w:color="auto" w:fill="auto"/>
            <w:noWrap/>
            <w:vAlign w:val="bottom"/>
          </w:tcPr>
          <w:p w14:paraId="1FDB14E8" w14:textId="77777777" w:rsidR="0020312E" w:rsidRPr="0020312E" w:rsidRDefault="0020312E" w:rsidP="0020312E">
            <w:pPr>
              <w:rPr>
                <w:rFonts w:cstheme="minorHAnsi"/>
                <w:b/>
                <w:bCs/>
                <w:sz w:val="20"/>
                <w:szCs w:val="20"/>
              </w:rPr>
            </w:pPr>
            <w:r w:rsidRPr="0020312E">
              <w:rPr>
                <w:rFonts w:cstheme="minorHAnsi"/>
                <w:b/>
                <w:bCs/>
                <w:color w:val="000000"/>
                <w:sz w:val="20"/>
                <w:szCs w:val="20"/>
              </w:rPr>
              <w:t>3.39,4.46</w:t>
            </w:r>
          </w:p>
        </w:tc>
        <w:tc>
          <w:tcPr>
            <w:tcW w:w="771" w:type="dxa"/>
            <w:shd w:val="clear" w:color="auto" w:fill="auto"/>
            <w:noWrap/>
            <w:vAlign w:val="bottom"/>
          </w:tcPr>
          <w:p w14:paraId="32BDBBC2" w14:textId="77777777" w:rsidR="0020312E" w:rsidRPr="0020312E" w:rsidRDefault="0020312E" w:rsidP="0020312E">
            <w:pPr>
              <w:rPr>
                <w:rFonts w:cstheme="minorHAnsi"/>
                <w:b/>
                <w:bCs/>
                <w:sz w:val="20"/>
                <w:szCs w:val="20"/>
              </w:rPr>
            </w:pPr>
            <w:r w:rsidRPr="0020312E">
              <w:rPr>
                <w:rFonts w:cstheme="minorHAnsi"/>
                <w:b/>
                <w:bCs/>
                <w:color w:val="000000"/>
                <w:sz w:val="20"/>
                <w:szCs w:val="20"/>
              </w:rPr>
              <w:t>3.06</w:t>
            </w:r>
          </w:p>
        </w:tc>
        <w:tc>
          <w:tcPr>
            <w:tcW w:w="1024" w:type="dxa"/>
            <w:shd w:val="clear" w:color="auto" w:fill="auto"/>
            <w:noWrap/>
            <w:vAlign w:val="bottom"/>
          </w:tcPr>
          <w:p w14:paraId="33D8D326" w14:textId="77777777" w:rsidR="0020312E" w:rsidRPr="0020312E" w:rsidRDefault="0020312E" w:rsidP="0020312E">
            <w:pPr>
              <w:rPr>
                <w:rFonts w:cstheme="minorHAnsi"/>
                <w:b/>
                <w:bCs/>
                <w:sz w:val="20"/>
                <w:szCs w:val="20"/>
              </w:rPr>
            </w:pPr>
            <w:r w:rsidRPr="0020312E">
              <w:rPr>
                <w:rFonts w:cstheme="minorHAnsi"/>
                <w:b/>
                <w:bCs/>
                <w:color w:val="000000"/>
                <w:sz w:val="20"/>
                <w:szCs w:val="20"/>
              </w:rPr>
              <w:t>2.45,3.82</w:t>
            </w:r>
          </w:p>
        </w:tc>
        <w:tc>
          <w:tcPr>
            <w:tcW w:w="814" w:type="dxa"/>
            <w:shd w:val="clear" w:color="auto" w:fill="auto"/>
            <w:noWrap/>
            <w:vAlign w:val="bottom"/>
          </w:tcPr>
          <w:p w14:paraId="20293232" w14:textId="77777777" w:rsidR="0020312E" w:rsidRPr="0020312E" w:rsidRDefault="0020312E" w:rsidP="0020312E">
            <w:pPr>
              <w:rPr>
                <w:rFonts w:cstheme="minorHAnsi"/>
                <w:b/>
                <w:bCs/>
                <w:sz w:val="20"/>
                <w:szCs w:val="20"/>
              </w:rPr>
            </w:pPr>
            <w:r w:rsidRPr="0020312E">
              <w:rPr>
                <w:rFonts w:cstheme="minorHAnsi"/>
                <w:b/>
                <w:bCs/>
                <w:color w:val="000000"/>
                <w:sz w:val="20"/>
                <w:szCs w:val="20"/>
              </w:rPr>
              <w:t>2.56</w:t>
            </w:r>
          </w:p>
        </w:tc>
        <w:tc>
          <w:tcPr>
            <w:tcW w:w="1024" w:type="dxa"/>
            <w:shd w:val="clear" w:color="auto" w:fill="auto"/>
            <w:noWrap/>
            <w:vAlign w:val="bottom"/>
          </w:tcPr>
          <w:p w14:paraId="67777663" w14:textId="77777777" w:rsidR="0020312E" w:rsidRPr="0020312E" w:rsidRDefault="0020312E" w:rsidP="0020312E">
            <w:pPr>
              <w:rPr>
                <w:rFonts w:cstheme="minorHAnsi"/>
                <w:b/>
                <w:bCs/>
                <w:sz w:val="20"/>
                <w:szCs w:val="20"/>
              </w:rPr>
            </w:pPr>
            <w:r w:rsidRPr="0020312E">
              <w:rPr>
                <w:rFonts w:cstheme="minorHAnsi"/>
                <w:b/>
                <w:bCs/>
                <w:color w:val="000000"/>
                <w:sz w:val="20"/>
                <w:szCs w:val="20"/>
              </w:rPr>
              <w:t>2.19,3.00</w:t>
            </w:r>
          </w:p>
        </w:tc>
        <w:tc>
          <w:tcPr>
            <w:tcW w:w="640" w:type="dxa"/>
            <w:shd w:val="clear" w:color="auto" w:fill="auto"/>
            <w:noWrap/>
            <w:vAlign w:val="bottom"/>
          </w:tcPr>
          <w:p w14:paraId="6D05A614" w14:textId="77777777" w:rsidR="0020312E" w:rsidRPr="0020312E" w:rsidRDefault="0020312E" w:rsidP="0020312E">
            <w:pPr>
              <w:rPr>
                <w:rFonts w:cstheme="minorHAnsi"/>
                <w:b/>
                <w:bCs/>
                <w:sz w:val="20"/>
                <w:szCs w:val="20"/>
              </w:rPr>
            </w:pPr>
            <w:r w:rsidRPr="0020312E">
              <w:rPr>
                <w:rFonts w:cstheme="minorHAnsi"/>
                <w:b/>
                <w:bCs/>
                <w:color w:val="000000"/>
                <w:sz w:val="20"/>
                <w:szCs w:val="20"/>
              </w:rPr>
              <w:t>1.62</w:t>
            </w:r>
          </w:p>
        </w:tc>
        <w:tc>
          <w:tcPr>
            <w:tcW w:w="1131" w:type="dxa"/>
            <w:shd w:val="clear" w:color="auto" w:fill="auto"/>
            <w:noWrap/>
            <w:vAlign w:val="bottom"/>
          </w:tcPr>
          <w:p w14:paraId="0CC13F9C" w14:textId="77777777" w:rsidR="0020312E" w:rsidRPr="0020312E" w:rsidRDefault="0020312E" w:rsidP="0020312E">
            <w:pPr>
              <w:rPr>
                <w:rFonts w:cstheme="minorHAnsi"/>
                <w:b/>
                <w:bCs/>
                <w:sz w:val="20"/>
                <w:szCs w:val="20"/>
              </w:rPr>
            </w:pPr>
            <w:r w:rsidRPr="0020312E">
              <w:rPr>
                <w:rFonts w:cstheme="minorHAnsi"/>
                <w:b/>
                <w:bCs/>
                <w:color w:val="000000"/>
                <w:sz w:val="20"/>
                <w:szCs w:val="20"/>
              </w:rPr>
              <w:t>1.41,1.86</w:t>
            </w:r>
          </w:p>
        </w:tc>
      </w:tr>
      <w:tr w:rsidR="0020312E" w:rsidRPr="0020312E" w14:paraId="70C9633B" w14:textId="77777777" w:rsidTr="00B3728E">
        <w:trPr>
          <w:trHeight w:val="288"/>
        </w:trPr>
        <w:tc>
          <w:tcPr>
            <w:tcW w:w="1696" w:type="dxa"/>
            <w:noWrap/>
          </w:tcPr>
          <w:p w14:paraId="03773211" w14:textId="77777777" w:rsidR="0020312E" w:rsidRPr="0020312E" w:rsidRDefault="0020312E" w:rsidP="0020312E">
            <w:pPr>
              <w:rPr>
                <w:rFonts w:cstheme="minorHAnsi"/>
                <w:sz w:val="20"/>
                <w:szCs w:val="20"/>
              </w:rPr>
            </w:pPr>
            <w:r w:rsidRPr="0020312E">
              <w:rPr>
                <w:rFonts w:cstheme="minorHAnsi"/>
                <w:sz w:val="20"/>
                <w:szCs w:val="20"/>
              </w:rPr>
              <w:t>Other</w:t>
            </w:r>
          </w:p>
        </w:tc>
        <w:tc>
          <w:tcPr>
            <w:tcW w:w="571" w:type="dxa"/>
            <w:shd w:val="clear" w:color="auto" w:fill="auto"/>
            <w:noWrap/>
            <w:vAlign w:val="bottom"/>
          </w:tcPr>
          <w:p w14:paraId="0EC85D5E" w14:textId="77777777" w:rsidR="0020312E" w:rsidRPr="0020312E" w:rsidRDefault="0020312E" w:rsidP="0020312E">
            <w:pPr>
              <w:rPr>
                <w:rFonts w:cstheme="minorHAnsi"/>
                <w:b/>
                <w:bCs/>
                <w:sz w:val="20"/>
                <w:szCs w:val="20"/>
              </w:rPr>
            </w:pPr>
            <w:r w:rsidRPr="0020312E">
              <w:rPr>
                <w:rFonts w:cstheme="minorHAnsi"/>
                <w:b/>
                <w:bCs/>
                <w:color w:val="000000"/>
                <w:sz w:val="20"/>
                <w:szCs w:val="20"/>
              </w:rPr>
              <w:t>4.50</w:t>
            </w:r>
          </w:p>
        </w:tc>
        <w:tc>
          <w:tcPr>
            <w:tcW w:w="1024" w:type="dxa"/>
            <w:shd w:val="clear" w:color="auto" w:fill="auto"/>
            <w:noWrap/>
            <w:vAlign w:val="bottom"/>
          </w:tcPr>
          <w:p w14:paraId="37B2928D" w14:textId="77777777" w:rsidR="0020312E" w:rsidRPr="0020312E" w:rsidRDefault="0020312E" w:rsidP="0020312E">
            <w:pPr>
              <w:rPr>
                <w:rFonts w:cstheme="minorHAnsi"/>
                <w:b/>
                <w:bCs/>
                <w:sz w:val="20"/>
                <w:szCs w:val="20"/>
              </w:rPr>
            </w:pPr>
            <w:r w:rsidRPr="0020312E">
              <w:rPr>
                <w:rFonts w:cstheme="minorHAnsi"/>
                <w:b/>
                <w:bCs/>
                <w:color w:val="000000"/>
                <w:sz w:val="20"/>
                <w:szCs w:val="20"/>
              </w:rPr>
              <w:t>3.02,6.71</w:t>
            </w:r>
          </w:p>
        </w:tc>
        <w:tc>
          <w:tcPr>
            <w:tcW w:w="630" w:type="dxa"/>
            <w:shd w:val="clear" w:color="auto" w:fill="auto"/>
            <w:noWrap/>
            <w:vAlign w:val="bottom"/>
          </w:tcPr>
          <w:p w14:paraId="58ACF5ED" w14:textId="77777777" w:rsidR="0020312E" w:rsidRPr="0020312E" w:rsidRDefault="0020312E" w:rsidP="0020312E">
            <w:pPr>
              <w:rPr>
                <w:rFonts w:cstheme="minorHAnsi"/>
                <w:b/>
                <w:bCs/>
                <w:sz w:val="20"/>
                <w:szCs w:val="20"/>
              </w:rPr>
            </w:pPr>
            <w:r w:rsidRPr="0020312E">
              <w:rPr>
                <w:rFonts w:cstheme="minorHAnsi"/>
                <w:b/>
                <w:bCs/>
                <w:color w:val="000000"/>
                <w:sz w:val="20"/>
                <w:szCs w:val="20"/>
              </w:rPr>
              <w:t>4.85</w:t>
            </w:r>
          </w:p>
        </w:tc>
        <w:tc>
          <w:tcPr>
            <w:tcW w:w="1131" w:type="dxa"/>
            <w:shd w:val="clear" w:color="auto" w:fill="auto"/>
            <w:noWrap/>
            <w:vAlign w:val="bottom"/>
          </w:tcPr>
          <w:p w14:paraId="7E63629B" w14:textId="77777777" w:rsidR="0020312E" w:rsidRPr="0020312E" w:rsidRDefault="0020312E" w:rsidP="0020312E">
            <w:pPr>
              <w:rPr>
                <w:rFonts w:cstheme="minorHAnsi"/>
                <w:b/>
                <w:bCs/>
                <w:sz w:val="20"/>
                <w:szCs w:val="20"/>
              </w:rPr>
            </w:pPr>
            <w:r w:rsidRPr="0020312E">
              <w:rPr>
                <w:rFonts w:cstheme="minorHAnsi"/>
                <w:b/>
                <w:bCs/>
                <w:color w:val="000000"/>
                <w:sz w:val="20"/>
                <w:szCs w:val="20"/>
              </w:rPr>
              <w:t>3.26,7.19</w:t>
            </w:r>
          </w:p>
        </w:tc>
        <w:tc>
          <w:tcPr>
            <w:tcW w:w="771" w:type="dxa"/>
            <w:shd w:val="clear" w:color="auto" w:fill="auto"/>
            <w:noWrap/>
            <w:vAlign w:val="bottom"/>
          </w:tcPr>
          <w:p w14:paraId="45CAC886" w14:textId="77777777" w:rsidR="0020312E" w:rsidRPr="0020312E" w:rsidRDefault="0020312E" w:rsidP="0020312E">
            <w:pPr>
              <w:rPr>
                <w:rFonts w:cstheme="minorHAnsi"/>
                <w:b/>
                <w:bCs/>
                <w:sz w:val="20"/>
                <w:szCs w:val="20"/>
              </w:rPr>
            </w:pPr>
            <w:r w:rsidRPr="0020312E">
              <w:rPr>
                <w:rFonts w:cstheme="minorHAnsi"/>
                <w:b/>
                <w:bCs/>
                <w:color w:val="000000"/>
                <w:sz w:val="20"/>
                <w:szCs w:val="20"/>
              </w:rPr>
              <w:t>3.45</w:t>
            </w:r>
          </w:p>
        </w:tc>
        <w:tc>
          <w:tcPr>
            <w:tcW w:w="1024" w:type="dxa"/>
            <w:shd w:val="clear" w:color="auto" w:fill="auto"/>
            <w:noWrap/>
            <w:vAlign w:val="bottom"/>
          </w:tcPr>
          <w:p w14:paraId="0F7B8C08" w14:textId="77777777" w:rsidR="0020312E" w:rsidRPr="0020312E" w:rsidRDefault="0020312E" w:rsidP="0020312E">
            <w:pPr>
              <w:rPr>
                <w:rFonts w:cstheme="minorHAnsi"/>
                <w:b/>
                <w:bCs/>
                <w:sz w:val="20"/>
                <w:szCs w:val="20"/>
              </w:rPr>
            </w:pPr>
            <w:r w:rsidRPr="0020312E">
              <w:rPr>
                <w:rFonts w:cstheme="minorHAnsi"/>
                <w:b/>
                <w:bCs/>
                <w:color w:val="000000"/>
                <w:sz w:val="20"/>
                <w:szCs w:val="20"/>
              </w:rPr>
              <w:t>2.11,5.65</w:t>
            </w:r>
          </w:p>
        </w:tc>
        <w:tc>
          <w:tcPr>
            <w:tcW w:w="814" w:type="dxa"/>
            <w:shd w:val="clear" w:color="auto" w:fill="auto"/>
            <w:noWrap/>
            <w:vAlign w:val="bottom"/>
          </w:tcPr>
          <w:p w14:paraId="11B7D019" w14:textId="77777777" w:rsidR="0020312E" w:rsidRPr="0020312E" w:rsidRDefault="0020312E" w:rsidP="0020312E">
            <w:pPr>
              <w:rPr>
                <w:rFonts w:cstheme="minorHAnsi"/>
                <w:b/>
                <w:bCs/>
                <w:sz w:val="20"/>
                <w:szCs w:val="20"/>
              </w:rPr>
            </w:pPr>
            <w:r w:rsidRPr="0020312E">
              <w:rPr>
                <w:rFonts w:cstheme="minorHAnsi"/>
                <w:b/>
                <w:bCs/>
                <w:color w:val="000000"/>
                <w:sz w:val="20"/>
                <w:szCs w:val="20"/>
              </w:rPr>
              <w:t>2.64</w:t>
            </w:r>
          </w:p>
        </w:tc>
        <w:tc>
          <w:tcPr>
            <w:tcW w:w="1024" w:type="dxa"/>
            <w:shd w:val="clear" w:color="auto" w:fill="auto"/>
            <w:noWrap/>
            <w:vAlign w:val="bottom"/>
          </w:tcPr>
          <w:p w14:paraId="53B7039B" w14:textId="77777777" w:rsidR="0020312E" w:rsidRPr="0020312E" w:rsidRDefault="0020312E" w:rsidP="0020312E">
            <w:pPr>
              <w:rPr>
                <w:rFonts w:cstheme="minorHAnsi"/>
                <w:b/>
                <w:bCs/>
                <w:sz w:val="20"/>
                <w:szCs w:val="20"/>
              </w:rPr>
            </w:pPr>
            <w:r w:rsidRPr="0020312E">
              <w:rPr>
                <w:rFonts w:cstheme="minorHAnsi"/>
                <w:b/>
                <w:bCs/>
                <w:color w:val="000000"/>
                <w:sz w:val="20"/>
                <w:szCs w:val="20"/>
              </w:rPr>
              <w:t>1.68,4.16</w:t>
            </w:r>
          </w:p>
        </w:tc>
        <w:tc>
          <w:tcPr>
            <w:tcW w:w="640" w:type="dxa"/>
            <w:shd w:val="clear" w:color="auto" w:fill="auto"/>
            <w:noWrap/>
            <w:vAlign w:val="bottom"/>
          </w:tcPr>
          <w:p w14:paraId="2F1237D0" w14:textId="77777777" w:rsidR="0020312E" w:rsidRPr="0020312E" w:rsidRDefault="0020312E" w:rsidP="0020312E">
            <w:pPr>
              <w:rPr>
                <w:rFonts w:cstheme="minorHAnsi"/>
                <w:b/>
                <w:bCs/>
                <w:sz w:val="20"/>
                <w:szCs w:val="20"/>
              </w:rPr>
            </w:pPr>
            <w:r w:rsidRPr="0020312E">
              <w:rPr>
                <w:rFonts w:cstheme="minorHAnsi"/>
                <w:b/>
                <w:bCs/>
                <w:color w:val="000000"/>
                <w:sz w:val="20"/>
                <w:szCs w:val="20"/>
              </w:rPr>
              <w:t>3.77</w:t>
            </w:r>
          </w:p>
        </w:tc>
        <w:tc>
          <w:tcPr>
            <w:tcW w:w="1131" w:type="dxa"/>
            <w:shd w:val="clear" w:color="auto" w:fill="auto"/>
            <w:noWrap/>
            <w:vAlign w:val="bottom"/>
          </w:tcPr>
          <w:p w14:paraId="68F3EC9E" w14:textId="77777777" w:rsidR="0020312E" w:rsidRPr="0020312E" w:rsidRDefault="0020312E" w:rsidP="0020312E">
            <w:pPr>
              <w:rPr>
                <w:rFonts w:cstheme="minorHAnsi"/>
                <w:b/>
                <w:bCs/>
                <w:sz w:val="20"/>
                <w:szCs w:val="20"/>
              </w:rPr>
            </w:pPr>
            <w:r w:rsidRPr="0020312E">
              <w:rPr>
                <w:rFonts w:cstheme="minorHAnsi"/>
                <w:b/>
                <w:bCs/>
                <w:color w:val="000000"/>
                <w:sz w:val="20"/>
                <w:szCs w:val="20"/>
              </w:rPr>
              <w:t>2.42,5.86</w:t>
            </w:r>
          </w:p>
        </w:tc>
      </w:tr>
      <w:tr w:rsidR="0020312E" w:rsidRPr="0020312E" w14:paraId="1ED2AD50" w14:textId="77777777" w:rsidTr="00B3728E">
        <w:trPr>
          <w:trHeight w:val="288"/>
        </w:trPr>
        <w:tc>
          <w:tcPr>
            <w:tcW w:w="1696" w:type="dxa"/>
            <w:noWrap/>
          </w:tcPr>
          <w:p w14:paraId="78F0B59B" w14:textId="77777777" w:rsidR="0020312E" w:rsidRPr="0020312E" w:rsidRDefault="0020312E" w:rsidP="0020312E">
            <w:pPr>
              <w:rPr>
                <w:rFonts w:cstheme="minorHAnsi"/>
                <w:sz w:val="20"/>
                <w:szCs w:val="20"/>
              </w:rPr>
            </w:pPr>
            <w:r w:rsidRPr="0020312E">
              <w:rPr>
                <w:rFonts w:cstheme="minorHAnsi"/>
                <w:sz w:val="20"/>
                <w:szCs w:val="20"/>
              </w:rPr>
              <w:t>PNTS/don’t Know</w:t>
            </w:r>
          </w:p>
        </w:tc>
        <w:tc>
          <w:tcPr>
            <w:tcW w:w="571" w:type="dxa"/>
            <w:shd w:val="clear" w:color="auto" w:fill="auto"/>
            <w:noWrap/>
            <w:vAlign w:val="bottom"/>
          </w:tcPr>
          <w:p w14:paraId="45740028" w14:textId="77777777" w:rsidR="0020312E" w:rsidRPr="0020312E" w:rsidRDefault="0020312E" w:rsidP="0020312E">
            <w:pPr>
              <w:rPr>
                <w:rFonts w:cstheme="minorHAnsi"/>
                <w:sz w:val="20"/>
                <w:szCs w:val="20"/>
              </w:rPr>
            </w:pPr>
            <w:r w:rsidRPr="0020312E">
              <w:rPr>
                <w:rFonts w:cstheme="minorHAnsi"/>
                <w:color w:val="000000"/>
                <w:sz w:val="20"/>
                <w:szCs w:val="20"/>
              </w:rPr>
              <w:t>1.32</w:t>
            </w:r>
          </w:p>
        </w:tc>
        <w:tc>
          <w:tcPr>
            <w:tcW w:w="1024" w:type="dxa"/>
            <w:shd w:val="clear" w:color="auto" w:fill="auto"/>
            <w:noWrap/>
            <w:vAlign w:val="bottom"/>
          </w:tcPr>
          <w:p w14:paraId="0E36DA52" w14:textId="77777777" w:rsidR="0020312E" w:rsidRPr="0020312E" w:rsidRDefault="0020312E" w:rsidP="0020312E">
            <w:pPr>
              <w:rPr>
                <w:rFonts w:cstheme="minorHAnsi"/>
                <w:sz w:val="20"/>
                <w:szCs w:val="20"/>
              </w:rPr>
            </w:pPr>
            <w:r w:rsidRPr="0020312E">
              <w:rPr>
                <w:rFonts w:cstheme="minorHAnsi"/>
                <w:color w:val="000000"/>
                <w:sz w:val="20"/>
                <w:szCs w:val="20"/>
              </w:rPr>
              <w:t>0.46,3.82</w:t>
            </w:r>
          </w:p>
        </w:tc>
        <w:tc>
          <w:tcPr>
            <w:tcW w:w="630" w:type="dxa"/>
            <w:shd w:val="clear" w:color="auto" w:fill="auto"/>
            <w:noWrap/>
            <w:vAlign w:val="bottom"/>
          </w:tcPr>
          <w:p w14:paraId="696242D2" w14:textId="77777777" w:rsidR="0020312E" w:rsidRPr="0020312E" w:rsidRDefault="0020312E" w:rsidP="0020312E">
            <w:pPr>
              <w:rPr>
                <w:rFonts w:cstheme="minorHAnsi"/>
                <w:sz w:val="20"/>
                <w:szCs w:val="20"/>
              </w:rPr>
            </w:pPr>
            <w:r w:rsidRPr="0020312E">
              <w:rPr>
                <w:rFonts w:cstheme="minorHAnsi"/>
                <w:color w:val="000000"/>
                <w:sz w:val="20"/>
                <w:szCs w:val="20"/>
              </w:rPr>
              <w:t>0.56</w:t>
            </w:r>
          </w:p>
        </w:tc>
        <w:tc>
          <w:tcPr>
            <w:tcW w:w="1131" w:type="dxa"/>
            <w:shd w:val="clear" w:color="auto" w:fill="auto"/>
            <w:noWrap/>
            <w:vAlign w:val="bottom"/>
          </w:tcPr>
          <w:p w14:paraId="79AA539E" w14:textId="77777777" w:rsidR="0020312E" w:rsidRPr="0020312E" w:rsidRDefault="0020312E" w:rsidP="0020312E">
            <w:pPr>
              <w:rPr>
                <w:rFonts w:cstheme="minorHAnsi"/>
                <w:sz w:val="20"/>
                <w:szCs w:val="20"/>
              </w:rPr>
            </w:pPr>
            <w:r w:rsidRPr="0020312E">
              <w:rPr>
                <w:rFonts w:cstheme="minorHAnsi"/>
                <w:color w:val="000000"/>
                <w:sz w:val="20"/>
                <w:szCs w:val="20"/>
              </w:rPr>
              <w:t>0.21,1.52</w:t>
            </w:r>
          </w:p>
        </w:tc>
        <w:tc>
          <w:tcPr>
            <w:tcW w:w="771" w:type="dxa"/>
            <w:shd w:val="clear" w:color="auto" w:fill="auto"/>
            <w:noWrap/>
            <w:vAlign w:val="bottom"/>
          </w:tcPr>
          <w:p w14:paraId="1656D2BB" w14:textId="77777777" w:rsidR="0020312E" w:rsidRPr="0020312E" w:rsidRDefault="0020312E" w:rsidP="0020312E">
            <w:pPr>
              <w:rPr>
                <w:rFonts w:cstheme="minorHAnsi"/>
                <w:b/>
                <w:bCs/>
                <w:sz w:val="20"/>
                <w:szCs w:val="20"/>
              </w:rPr>
            </w:pPr>
            <w:r w:rsidRPr="0020312E">
              <w:rPr>
                <w:rFonts w:cstheme="minorHAnsi"/>
                <w:b/>
                <w:bCs/>
                <w:color w:val="000000"/>
                <w:sz w:val="20"/>
                <w:szCs w:val="20"/>
              </w:rPr>
              <w:t>0.21</w:t>
            </w:r>
          </w:p>
        </w:tc>
        <w:tc>
          <w:tcPr>
            <w:tcW w:w="1024" w:type="dxa"/>
            <w:shd w:val="clear" w:color="auto" w:fill="auto"/>
            <w:noWrap/>
            <w:vAlign w:val="bottom"/>
          </w:tcPr>
          <w:p w14:paraId="1BDF0D01" w14:textId="77777777" w:rsidR="0020312E" w:rsidRPr="0020312E" w:rsidRDefault="0020312E" w:rsidP="0020312E">
            <w:pPr>
              <w:rPr>
                <w:rFonts w:cstheme="minorHAnsi"/>
                <w:b/>
                <w:bCs/>
                <w:sz w:val="20"/>
                <w:szCs w:val="20"/>
              </w:rPr>
            </w:pPr>
            <w:r w:rsidRPr="0020312E">
              <w:rPr>
                <w:rFonts w:cstheme="minorHAnsi"/>
                <w:b/>
                <w:bCs/>
                <w:color w:val="000000"/>
                <w:sz w:val="20"/>
                <w:szCs w:val="20"/>
              </w:rPr>
              <w:t>0.06,0.82</w:t>
            </w:r>
          </w:p>
        </w:tc>
        <w:tc>
          <w:tcPr>
            <w:tcW w:w="814" w:type="dxa"/>
            <w:shd w:val="clear" w:color="auto" w:fill="auto"/>
            <w:noWrap/>
            <w:vAlign w:val="bottom"/>
          </w:tcPr>
          <w:p w14:paraId="57029443" w14:textId="77777777" w:rsidR="0020312E" w:rsidRPr="0020312E" w:rsidRDefault="0020312E" w:rsidP="0020312E">
            <w:pPr>
              <w:rPr>
                <w:rFonts w:cstheme="minorHAnsi"/>
                <w:sz w:val="20"/>
                <w:szCs w:val="20"/>
              </w:rPr>
            </w:pPr>
            <w:r w:rsidRPr="0020312E">
              <w:rPr>
                <w:rFonts w:cstheme="minorHAnsi"/>
                <w:color w:val="000000"/>
                <w:sz w:val="20"/>
                <w:szCs w:val="20"/>
              </w:rPr>
              <w:t>1.05</w:t>
            </w:r>
          </w:p>
        </w:tc>
        <w:tc>
          <w:tcPr>
            <w:tcW w:w="1024" w:type="dxa"/>
            <w:shd w:val="clear" w:color="auto" w:fill="auto"/>
            <w:noWrap/>
            <w:vAlign w:val="bottom"/>
          </w:tcPr>
          <w:p w14:paraId="18FEB153" w14:textId="77777777" w:rsidR="0020312E" w:rsidRPr="0020312E" w:rsidRDefault="0020312E" w:rsidP="0020312E">
            <w:pPr>
              <w:rPr>
                <w:rFonts w:cstheme="minorHAnsi"/>
                <w:sz w:val="20"/>
                <w:szCs w:val="20"/>
              </w:rPr>
            </w:pPr>
            <w:r w:rsidRPr="0020312E">
              <w:rPr>
                <w:rFonts w:cstheme="minorHAnsi"/>
                <w:color w:val="000000"/>
                <w:sz w:val="20"/>
                <w:szCs w:val="20"/>
              </w:rPr>
              <w:t>0.36,3.03</w:t>
            </w:r>
          </w:p>
        </w:tc>
        <w:tc>
          <w:tcPr>
            <w:tcW w:w="640" w:type="dxa"/>
            <w:shd w:val="clear" w:color="auto" w:fill="auto"/>
            <w:noWrap/>
            <w:vAlign w:val="bottom"/>
          </w:tcPr>
          <w:p w14:paraId="7DE56E9A" w14:textId="77777777" w:rsidR="0020312E" w:rsidRPr="0020312E" w:rsidRDefault="0020312E" w:rsidP="0020312E">
            <w:pPr>
              <w:rPr>
                <w:rFonts w:cstheme="minorHAnsi"/>
                <w:sz w:val="20"/>
                <w:szCs w:val="20"/>
              </w:rPr>
            </w:pPr>
            <w:r w:rsidRPr="0020312E">
              <w:rPr>
                <w:rFonts w:cstheme="minorHAnsi"/>
                <w:color w:val="000000"/>
                <w:sz w:val="20"/>
                <w:szCs w:val="20"/>
              </w:rPr>
              <w:t>0.66</w:t>
            </w:r>
          </w:p>
        </w:tc>
        <w:tc>
          <w:tcPr>
            <w:tcW w:w="1131" w:type="dxa"/>
            <w:shd w:val="clear" w:color="auto" w:fill="auto"/>
            <w:noWrap/>
            <w:vAlign w:val="bottom"/>
          </w:tcPr>
          <w:p w14:paraId="65D105A6" w14:textId="77777777" w:rsidR="0020312E" w:rsidRPr="0020312E" w:rsidRDefault="0020312E" w:rsidP="0020312E">
            <w:pPr>
              <w:rPr>
                <w:rFonts w:cstheme="minorHAnsi"/>
                <w:sz w:val="20"/>
                <w:szCs w:val="20"/>
              </w:rPr>
            </w:pPr>
            <w:r w:rsidRPr="0020312E">
              <w:rPr>
                <w:rFonts w:cstheme="minorHAnsi"/>
                <w:color w:val="000000"/>
                <w:sz w:val="20"/>
                <w:szCs w:val="20"/>
              </w:rPr>
              <w:t>0.17,2.66</w:t>
            </w:r>
          </w:p>
        </w:tc>
      </w:tr>
      <w:tr w:rsidR="0020312E" w:rsidRPr="0020312E" w14:paraId="63926424" w14:textId="77777777" w:rsidTr="00B3728E">
        <w:trPr>
          <w:trHeight w:val="288"/>
        </w:trPr>
        <w:tc>
          <w:tcPr>
            <w:tcW w:w="1696" w:type="dxa"/>
            <w:noWrap/>
            <w:hideMark/>
          </w:tcPr>
          <w:p w14:paraId="134FA125" w14:textId="77777777" w:rsidR="0020312E" w:rsidRPr="0020312E" w:rsidRDefault="0020312E" w:rsidP="0020312E">
            <w:pPr>
              <w:rPr>
                <w:rFonts w:cstheme="minorHAnsi"/>
                <w:sz w:val="20"/>
                <w:szCs w:val="20"/>
              </w:rPr>
            </w:pPr>
            <w:r w:rsidRPr="0020312E">
              <w:rPr>
                <w:rFonts w:cstheme="minorHAnsi"/>
                <w:sz w:val="20"/>
                <w:szCs w:val="20"/>
              </w:rPr>
              <w:t>Observations</w:t>
            </w:r>
          </w:p>
        </w:tc>
        <w:tc>
          <w:tcPr>
            <w:tcW w:w="571" w:type="dxa"/>
            <w:noWrap/>
          </w:tcPr>
          <w:p w14:paraId="70E5BC10" w14:textId="77777777" w:rsidR="0020312E" w:rsidRPr="0020312E" w:rsidRDefault="0020312E" w:rsidP="0020312E">
            <w:pPr>
              <w:rPr>
                <w:rFonts w:cstheme="minorHAnsi"/>
                <w:sz w:val="18"/>
                <w:szCs w:val="18"/>
              </w:rPr>
            </w:pPr>
            <w:r w:rsidRPr="0020312E">
              <w:rPr>
                <w:rFonts w:cstheme="minorHAnsi"/>
                <w:sz w:val="18"/>
                <w:szCs w:val="18"/>
              </w:rPr>
              <w:t>9966</w:t>
            </w:r>
          </w:p>
        </w:tc>
        <w:tc>
          <w:tcPr>
            <w:tcW w:w="1024" w:type="dxa"/>
            <w:noWrap/>
          </w:tcPr>
          <w:p w14:paraId="386CB7C9" w14:textId="77777777" w:rsidR="0020312E" w:rsidRPr="0020312E" w:rsidRDefault="0020312E" w:rsidP="0020312E">
            <w:pPr>
              <w:rPr>
                <w:rFonts w:cstheme="minorHAnsi"/>
                <w:sz w:val="20"/>
                <w:szCs w:val="20"/>
              </w:rPr>
            </w:pPr>
          </w:p>
        </w:tc>
        <w:tc>
          <w:tcPr>
            <w:tcW w:w="630" w:type="dxa"/>
            <w:noWrap/>
          </w:tcPr>
          <w:p w14:paraId="3DD36B2B" w14:textId="77777777" w:rsidR="0020312E" w:rsidRPr="0020312E" w:rsidRDefault="0020312E" w:rsidP="0020312E">
            <w:pPr>
              <w:rPr>
                <w:rFonts w:cstheme="minorHAnsi"/>
                <w:sz w:val="20"/>
                <w:szCs w:val="20"/>
              </w:rPr>
            </w:pPr>
            <w:r w:rsidRPr="0020312E">
              <w:rPr>
                <w:rFonts w:cstheme="minorHAnsi"/>
                <w:sz w:val="20"/>
                <w:szCs w:val="20"/>
              </w:rPr>
              <w:t>9718</w:t>
            </w:r>
          </w:p>
        </w:tc>
        <w:tc>
          <w:tcPr>
            <w:tcW w:w="1131" w:type="dxa"/>
            <w:noWrap/>
          </w:tcPr>
          <w:p w14:paraId="72C31F98" w14:textId="77777777" w:rsidR="0020312E" w:rsidRPr="0020312E" w:rsidRDefault="0020312E" w:rsidP="0020312E">
            <w:pPr>
              <w:rPr>
                <w:rFonts w:cstheme="minorHAnsi"/>
                <w:sz w:val="20"/>
                <w:szCs w:val="20"/>
              </w:rPr>
            </w:pPr>
          </w:p>
        </w:tc>
        <w:tc>
          <w:tcPr>
            <w:tcW w:w="771" w:type="dxa"/>
            <w:noWrap/>
          </w:tcPr>
          <w:p w14:paraId="429FF54B" w14:textId="77777777" w:rsidR="0020312E" w:rsidRPr="0020312E" w:rsidRDefault="0020312E" w:rsidP="0020312E">
            <w:pPr>
              <w:rPr>
                <w:rFonts w:cstheme="minorHAnsi"/>
                <w:sz w:val="20"/>
                <w:szCs w:val="20"/>
              </w:rPr>
            </w:pPr>
            <w:r w:rsidRPr="0020312E">
              <w:rPr>
                <w:rFonts w:cstheme="minorHAnsi"/>
                <w:sz w:val="20"/>
                <w:szCs w:val="20"/>
              </w:rPr>
              <w:t>9711</w:t>
            </w:r>
          </w:p>
        </w:tc>
        <w:tc>
          <w:tcPr>
            <w:tcW w:w="1024" w:type="dxa"/>
            <w:noWrap/>
          </w:tcPr>
          <w:p w14:paraId="0D920774" w14:textId="77777777" w:rsidR="0020312E" w:rsidRPr="0020312E" w:rsidRDefault="0020312E" w:rsidP="0020312E">
            <w:pPr>
              <w:rPr>
                <w:rFonts w:cstheme="minorHAnsi"/>
                <w:sz w:val="20"/>
                <w:szCs w:val="20"/>
              </w:rPr>
            </w:pPr>
          </w:p>
        </w:tc>
        <w:tc>
          <w:tcPr>
            <w:tcW w:w="814" w:type="dxa"/>
            <w:noWrap/>
          </w:tcPr>
          <w:p w14:paraId="3634B260" w14:textId="77777777" w:rsidR="0020312E" w:rsidRPr="0020312E" w:rsidRDefault="0020312E" w:rsidP="0020312E">
            <w:pPr>
              <w:rPr>
                <w:rFonts w:cstheme="minorHAnsi"/>
                <w:sz w:val="20"/>
                <w:szCs w:val="20"/>
              </w:rPr>
            </w:pPr>
            <w:r w:rsidRPr="0020312E">
              <w:rPr>
                <w:rFonts w:cstheme="minorHAnsi"/>
                <w:sz w:val="20"/>
                <w:szCs w:val="20"/>
              </w:rPr>
              <w:t>9959</w:t>
            </w:r>
          </w:p>
        </w:tc>
        <w:tc>
          <w:tcPr>
            <w:tcW w:w="1024" w:type="dxa"/>
            <w:noWrap/>
          </w:tcPr>
          <w:p w14:paraId="1EABE06C" w14:textId="77777777" w:rsidR="0020312E" w:rsidRPr="0020312E" w:rsidRDefault="0020312E" w:rsidP="0020312E">
            <w:pPr>
              <w:rPr>
                <w:rFonts w:cstheme="minorHAnsi"/>
                <w:sz w:val="20"/>
                <w:szCs w:val="20"/>
              </w:rPr>
            </w:pPr>
          </w:p>
        </w:tc>
        <w:tc>
          <w:tcPr>
            <w:tcW w:w="640" w:type="dxa"/>
            <w:noWrap/>
          </w:tcPr>
          <w:p w14:paraId="42CD5704" w14:textId="77777777" w:rsidR="0020312E" w:rsidRPr="0020312E" w:rsidRDefault="0020312E" w:rsidP="0020312E">
            <w:pPr>
              <w:rPr>
                <w:rFonts w:cstheme="minorHAnsi"/>
                <w:sz w:val="20"/>
                <w:szCs w:val="20"/>
              </w:rPr>
            </w:pPr>
            <w:r w:rsidRPr="0020312E">
              <w:rPr>
                <w:rFonts w:cstheme="minorHAnsi"/>
                <w:sz w:val="20"/>
                <w:szCs w:val="20"/>
              </w:rPr>
              <w:t>6426</w:t>
            </w:r>
          </w:p>
        </w:tc>
        <w:tc>
          <w:tcPr>
            <w:tcW w:w="1131" w:type="dxa"/>
            <w:noWrap/>
          </w:tcPr>
          <w:p w14:paraId="5A900EBE" w14:textId="77777777" w:rsidR="0020312E" w:rsidRPr="0020312E" w:rsidRDefault="0020312E" w:rsidP="0020312E">
            <w:pPr>
              <w:rPr>
                <w:rFonts w:cstheme="minorHAnsi"/>
                <w:sz w:val="20"/>
                <w:szCs w:val="20"/>
              </w:rPr>
            </w:pPr>
          </w:p>
        </w:tc>
      </w:tr>
    </w:tbl>
    <w:p w14:paraId="0218A01C" w14:textId="77777777" w:rsidR="0020312E" w:rsidRPr="0020312E" w:rsidRDefault="0020312E" w:rsidP="0020312E">
      <w:pPr>
        <w:rPr>
          <w:sz w:val="20"/>
          <w:szCs w:val="20"/>
        </w:rPr>
      </w:pPr>
      <w:r w:rsidRPr="0020312E">
        <w:rPr>
          <w:sz w:val="20"/>
          <w:szCs w:val="20"/>
        </w:rPr>
        <w:t>Text in bold indicate 95% confidence intervals that do not include an odds ratio (OR)=one. CI: Confidence interval. aKessler-6 item scale for psychological distress</w:t>
      </w:r>
    </w:p>
    <w:p w14:paraId="05C2FC49" w14:textId="77777777" w:rsidR="0020312E" w:rsidRPr="0020312E" w:rsidRDefault="0020312E" w:rsidP="0020312E">
      <w:pPr>
        <w:rPr>
          <w:sz w:val="20"/>
          <w:szCs w:val="20"/>
        </w:rPr>
      </w:pPr>
      <w:r w:rsidRPr="0020312E">
        <w:rPr>
          <w:sz w:val="20"/>
          <w:szCs w:val="20"/>
        </w:rPr>
        <w:br w:type="page"/>
      </w:r>
    </w:p>
    <w:p w14:paraId="24553326" w14:textId="59F6F9F4" w:rsidR="0020312E" w:rsidRPr="0020312E" w:rsidRDefault="0020312E" w:rsidP="0020312E">
      <w:pPr>
        <w:rPr>
          <w:b/>
          <w:bCs/>
          <w:sz w:val="20"/>
          <w:szCs w:val="20"/>
        </w:rPr>
      </w:pPr>
      <w:r w:rsidRPr="0020312E">
        <w:rPr>
          <w:b/>
          <w:bCs/>
          <w:sz w:val="20"/>
          <w:szCs w:val="20"/>
        </w:rPr>
        <w:lastRenderedPageBreak/>
        <w:t>Supplemental Table 7. Associations between sexual identit</w:t>
      </w:r>
      <w:r w:rsidR="00FA1CC2">
        <w:rPr>
          <w:b/>
          <w:bCs/>
          <w:sz w:val="20"/>
          <w:szCs w:val="20"/>
        </w:rPr>
        <w:t>y</w:t>
      </w:r>
      <w:r w:rsidRPr="0020312E">
        <w:rPr>
          <w:b/>
          <w:bCs/>
          <w:sz w:val="20"/>
          <w:szCs w:val="20"/>
        </w:rPr>
        <w:t xml:space="preserve"> and binary health indicators in 9,789 young individuals aged 17 from the Millennium Cohort Study. Estimates are from multivariable logistic regression models (models adjusted for sex, parental income and ethnicity)</w:t>
      </w:r>
    </w:p>
    <w:tbl>
      <w:tblPr>
        <w:tblStyle w:val="TableGrid"/>
        <w:tblW w:w="0" w:type="auto"/>
        <w:tblLook w:val="04A0" w:firstRow="1" w:lastRow="0" w:firstColumn="1" w:lastColumn="0" w:noHBand="0" w:noVBand="1"/>
      </w:tblPr>
      <w:tblGrid>
        <w:gridCol w:w="1696"/>
        <w:gridCol w:w="764"/>
        <w:gridCol w:w="983"/>
        <w:gridCol w:w="960"/>
        <w:gridCol w:w="983"/>
        <w:gridCol w:w="960"/>
        <w:gridCol w:w="983"/>
        <w:gridCol w:w="777"/>
        <w:gridCol w:w="1169"/>
      </w:tblGrid>
      <w:tr w:rsidR="0020312E" w:rsidRPr="0020312E" w14:paraId="434D0FE9" w14:textId="77777777" w:rsidTr="00B3728E">
        <w:trPr>
          <w:trHeight w:val="288"/>
        </w:trPr>
        <w:tc>
          <w:tcPr>
            <w:tcW w:w="1696" w:type="dxa"/>
            <w:noWrap/>
            <w:hideMark/>
          </w:tcPr>
          <w:p w14:paraId="7397ECDE" w14:textId="77777777" w:rsidR="0020312E" w:rsidRPr="0020312E" w:rsidRDefault="0020312E" w:rsidP="0020312E">
            <w:pPr>
              <w:rPr>
                <w:sz w:val="20"/>
                <w:szCs w:val="20"/>
              </w:rPr>
            </w:pPr>
          </w:p>
        </w:tc>
        <w:tc>
          <w:tcPr>
            <w:tcW w:w="1740" w:type="dxa"/>
            <w:gridSpan w:val="2"/>
            <w:noWrap/>
            <w:hideMark/>
          </w:tcPr>
          <w:p w14:paraId="2666FAD2" w14:textId="77777777" w:rsidR="0020312E" w:rsidRPr="0020312E" w:rsidRDefault="0020312E" w:rsidP="0020312E">
            <w:pPr>
              <w:jc w:val="center"/>
              <w:rPr>
                <w:sz w:val="20"/>
                <w:szCs w:val="20"/>
              </w:rPr>
            </w:pPr>
            <w:r w:rsidRPr="0020312E">
              <w:rPr>
                <w:rFonts w:ascii="Calibri" w:eastAsia="Calibri" w:hAnsi="Calibri" w:cs="Calibri"/>
                <w:b/>
                <w:sz w:val="20"/>
                <w:szCs w:val="20"/>
              </w:rPr>
              <w:t>General health</w:t>
            </w:r>
          </w:p>
        </w:tc>
        <w:tc>
          <w:tcPr>
            <w:tcW w:w="1936" w:type="dxa"/>
            <w:gridSpan w:val="2"/>
            <w:noWrap/>
            <w:hideMark/>
          </w:tcPr>
          <w:p w14:paraId="57B11764" w14:textId="77777777" w:rsidR="0020312E" w:rsidRPr="0020312E" w:rsidRDefault="0020312E" w:rsidP="0020312E">
            <w:pPr>
              <w:jc w:val="center"/>
              <w:rPr>
                <w:rFonts w:ascii="Calibri" w:eastAsia="Calibri" w:hAnsi="Calibri" w:cs="Calibri"/>
                <w:b/>
                <w:sz w:val="20"/>
                <w:szCs w:val="20"/>
              </w:rPr>
            </w:pPr>
            <w:r w:rsidRPr="0020312E">
              <w:rPr>
                <w:rFonts w:ascii="Calibri" w:eastAsia="Calibri" w:hAnsi="Calibri" w:cs="Calibri"/>
                <w:b/>
                <w:sz w:val="20"/>
                <w:szCs w:val="20"/>
              </w:rPr>
              <w:t>Overweight/obesity</w:t>
            </w:r>
          </w:p>
        </w:tc>
        <w:tc>
          <w:tcPr>
            <w:tcW w:w="1936" w:type="dxa"/>
            <w:gridSpan w:val="2"/>
            <w:noWrap/>
            <w:hideMark/>
          </w:tcPr>
          <w:p w14:paraId="3FDB2DA5" w14:textId="77777777" w:rsidR="0020312E" w:rsidRPr="0020312E" w:rsidRDefault="0020312E" w:rsidP="0020312E">
            <w:pPr>
              <w:jc w:val="center"/>
              <w:rPr>
                <w:rFonts w:ascii="Calibri" w:eastAsia="Calibri" w:hAnsi="Calibri" w:cs="Calibri"/>
                <w:b/>
                <w:sz w:val="20"/>
                <w:szCs w:val="20"/>
              </w:rPr>
            </w:pPr>
            <w:r w:rsidRPr="0020312E">
              <w:rPr>
                <w:rFonts w:ascii="Calibri" w:eastAsia="Calibri" w:hAnsi="Calibri" w:cs="Calibri"/>
                <w:b/>
                <w:sz w:val="20"/>
                <w:szCs w:val="20"/>
              </w:rPr>
              <w:t>Mental/physical health</w:t>
            </w:r>
          </w:p>
        </w:tc>
        <w:tc>
          <w:tcPr>
            <w:tcW w:w="1946" w:type="dxa"/>
            <w:gridSpan w:val="2"/>
            <w:noWrap/>
            <w:hideMark/>
          </w:tcPr>
          <w:p w14:paraId="5672F65F" w14:textId="77777777" w:rsidR="0020312E" w:rsidRPr="0020312E" w:rsidRDefault="0020312E" w:rsidP="0020312E">
            <w:pPr>
              <w:jc w:val="center"/>
              <w:rPr>
                <w:sz w:val="20"/>
                <w:szCs w:val="20"/>
              </w:rPr>
            </w:pPr>
            <w:r w:rsidRPr="0020312E">
              <w:rPr>
                <w:rFonts w:ascii="Calibri" w:eastAsia="Calibri" w:hAnsi="Calibri" w:cs="Calibri"/>
                <w:b/>
                <w:sz w:val="20"/>
                <w:szCs w:val="20"/>
              </w:rPr>
              <w:t>Weight perception</w:t>
            </w:r>
          </w:p>
          <w:p w14:paraId="136275C7" w14:textId="77777777" w:rsidR="0020312E" w:rsidRPr="0020312E" w:rsidRDefault="0020312E" w:rsidP="0020312E">
            <w:pPr>
              <w:jc w:val="center"/>
              <w:rPr>
                <w:sz w:val="20"/>
                <w:szCs w:val="20"/>
              </w:rPr>
            </w:pPr>
          </w:p>
        </w:tc>
      </w:tr>
      <w:tr w:rsidR="0020312E" w:rsidRPr="0020312E" w14:paraId="4B0B6AFC" w14:textId="77777777" w:rsidTr="00B3728E">
        <w:trPr>
          <w:trHeight w:val="288"/>
        </w:trPr>
        <w:tc>
          <w:tcPr>
            <w:tcW w:w="1696" w:type="dxa"/>
            <w:noWrap/>
          </w:tcPr>
          <w:p w14:paraId="7E683575" w14:textId="77777777" w:rsidR="0020312E" w:rsidRPr="0020312E" w:rsidRDefault="0020312E" w:rsidP="0020312E">
            <w:pPr>
              <w:rPr>
                <w:sz w:val="20"/>
                <w:szCs w:val="20"/>
              </w:rPr>
            </w:pPr>
            <w:r w:rsidRPr="0020312E">
              <w:rPr>
                <w:rFonts w:cstheme="minorHAnsi"/>
                <w:b/>
                <w:bCs/>
                <w:sz w:val="20"/>
                <w:szCs w:val="20"/>
              </w:rPr>
              <w:t>Sexual identity</w:t>
            </w:r>
          </w:p>
        </w:tc>
        <w:tc>
          <w:tcPr>
            <w:tcW w:w="764" w:type="dxa"/>
            <w:noWrap/>
          </w:tcPr>
          <w:p w14:paraId="7ED7C535"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36B57E43" w14:textId="77777777" w:rsidR="0020312E" w:rsidRPr="0020312E" w:rsidRDefault="0020312E" w:rsidP="0020312E">
            <w:pPr>
              <w:jc w:val="center"/>
              <w:rPr>
                <w:sz w:val="20"/>
                <w:szCs w:val="20"/>
              </w:rPr>
            </w:pPr>
            <w:r w:rsidRPr="0020312E">
              <w:rPr>
                <w:b/>
                <w:bCs/>
                <w:sz w:val="20"/>
                <w:szCs w:val="20"/>
              </w:rPr>
              <w:t>95% CI</w:t>
            </w:r>
          </w:p>
        </w:tc>
        <w:tc>
          <w:tcPr>
            <w:tcW w:w="960" w:type="dxa"/>
            <w:noWrap/>
          </w:tcPr>
          <w:p w14:paraId="6BB99B7E"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4A8F11BB" w14:textId="77777777" w:rsidR="0020312E" w:rsidRPr="0020312E" w:rsidRDefault="0020312E" w:rsidP="0020312E">
            <w:pPr>
              <w:jc w:val="center"/>
              <w:rPr>
                <w:sz w:val="20"/>
                <w:szCs w:val="20"/>
              </w:rPr>
            </w:pPr>
            <w:r w:rsidRPr="0020312E">
              <w:rPr>
                <w:b/>
                <w:bCs/>
                <w:sz w:val="20"/>
                <w:szCs w:val="20"/>
              </w:rPr>
              <w:t>95% CI</w:t>
            </w:r>
          </w:p>
        </w:tc>
        <w:tc>
          <w:tcPr>
            <w:tcW w:w="960" w:type="dxa"/>
            <w:noWrap/>
          </w:tcPr>
          <w:p w14:paraId="6DA80E92" w14:textId="77777777" w:rsidR="0020312E" w:rsidRPr="0020312E" w:rsidRDefault="0020312E" w:rsidP="0020312E">
            <w:pPr>
              <w:jc w:val="center"/>
              <w:rPr>
                <w:sz w:val="20"/>
                <w:szCs w:val="20"/>
              </w:rPr>
            </w:pPr>
            <w:r w:rsidRPr="0020312E">
              <w:rPr>
                <w:b/>
                <w:bCs/>
                <w:sz w:val="20"/>
                <w:szCs w:val="20"/>
              </w:rPr>
              <w:t>OR</w:t>
            </w:r>
          </w:p>
        </w:tc>
        <w:tc>
          <w:tcPr>
            <w:tcW w:w="976" w:type="dxa"/>
            <w:noWrap/>
          </w:tcPr>
          <w:p w14:paraId="6343D67F" w14:textId="77777777" w:rsidR="0020312E" w:rsidRPr="0020312E" w:rsidRDefault="0020312E" w:rsidP="0020312E">
            <w:pPr>
              <w:jc w:val="center"/>
              <w:rPr>
                <w:sz w:val="20"/>
                <w:szCs w:val="20"/>
              </w:rPr>
            </w:pPr>
            <w:r w:rsidRPr="0020312E">
              <w:rPr>
                <w:b/>
                <w:bCs/>
                <w:sz w:val="20"/>
                <w:szCs w:val="20"/>
              </w:rPr>
              <w:t>95% CI</w:t>
            </w:r>
          </w:p>
        </w:tc>
        <w:tc>
          <w:tcPr>
            <w:tcW w:w="777" w:type="dxa"/>
            <w:noWrap/>
          </w:tcPr>
          <w:p w14:paraId="3C88AFDC" w14:textId="77777777" w:rsidR="0020312E" w:rsidRPr="0020312E" w:rsidRDefault="0020312E" w:rsidP="0020312E">
            <w:pPr>
              <w:jc w:val="center"/>
              <w:rPr>
                <w:sz w:val="20"/>
                <w:szCs w:val="20"/>
              </w:rPr>
            </w:pPr>
            <w:r w:rsidRPr="0020312E">
              <w:rPr>
                <w:b/>
                <w:bCs/>
                <w:sz w:val="20"/>
                <w:szCs w:val="20"/>
              </w:rPr>
              <w:t>OR</w:t>
            </w:r>
          </w:p>
        </w:tc>
        <w:tc>
          <w:tcPr>
            <w:tcW w:w="1169" w:type="dxa"/>
            <w:noWrap/>
          </w:tcPr>
          <w:p w14:paraId="62CF7013" w14:textId="77777777" w:rsidR="0020312E" w:rsidRPr="0020312E" w:rsidRDefault="0020312E" w:rsidP="0020312E">
            <w:pPr>
              <w:jc w:val="center"/>
              <w:rPr>
                <w:sz w:val="20"/>
                <w:szCs w:val="20"/>
              </w:rPr>
            </w:pPr>
            <w:r w:rsidRPr="0020312E">
              <w:rPr>
                <w:b/>
                <w:bCs/>
                <w:sz w:val="20"/>
                <w:szCs w:val="20"/>
              </w:rPr>
              <w:t>95% CI</w:t>
            </w:r>
          </w:p>
        </w:tc>
      </w:tr>
      <w:tr w:rsidR="0020312E" w:rsidRPr="0020312E" w14:paraId="3412E3C0" w14:textId="77777777" w:rsidTr="00B3728E">
        <w:trPr>
          <w:trHeight w:val="288"/>
        </w:trPr>
        <w:tc>
          <w:tcPr>
            <w:tcW w:w="1696" w:type="dxa"/>
            <w:noWrap/>
          </w:tcPr>
          <w:p w14:paraId="10141679" w14:textId="77777777" w:rsidR="0020312E" w:rsidRPr="0020312E" w:rsidRDefault="0020312E" w:rsidP="0020312E">
            <w:pPr>
              <w:rPr>
                <w:sz w:val="20"/>
                <w:szCs w:val="20"/>
              </w:rPr>
            </w:pPr>
            <w:r w:rsidRPr="0020312E">
              <w:rPr>
                <w:sz w:val="20"/>
                <w:szCs w:val="20"/>
              </w:rPr>
              <w:t>Heterosexual</w:t>
            </w:r>
          </w:p>
        </w:tc>
        <w:tc>
          <w:tcPr>
            <w:tcW w:w="764" w:type="dxa"/>
            <w:tcBorders>
              <w:bottom w:val="single" w:sz="4" w:space="0" w:color="auto"/>
            </w:tcBorders>
            <w:noWrap/>
          </w:tcPr>
          <w:p w14:paraId="6DAEDA06" w14:textId="77777777" w:rsidR="0020312E" w:rsidRPr="0020312E" w:rsidRDefault="0020312E" w:rsidP="0020312E">
            <w:pPr>
              <w:rPr>
                <w:sz w:val="20"/>
                <w:szCs w:val="20"/>
              </w:rPr>
            </w:pPr>
            <w:r w:rsidRPr="0020312E">
              <w:rPr>
                <w:sz w:val="20"/>
                <w:szCs w:val="20"/>
              </w:rPr>
              <w:t>Ref</w:t>
            </w:r>
          </w:p>
        </w:tc>
        <w:tc>
          <w:tcPr>
            <w:tcW w:w="976" w:type="dxa"/>
            <w:tcBorders>
              <w:bottom w:val="single" w:sz="4" w:space="0" w:color="auto"/>
            </w:tcBorders>
            <w:noWrap/>
          </w:tcPr>
          <w:p w14:paraId="67EF0F9D" w14:textId="77777777" w:rsidR="0020312E" w:rsidRPr="0020312E" w:rsidRDefault="0020312E" w:rsidP="0020312E">
            <w:pPr>
              <w:rPr>
                <w:sz w:val="20"/>
                <w:szCs w:val="20"/>
              </w:rPr>
            </w:pPr>
          </w:p>
        </w:tc>
        <w:tc>
          <w:tcPr>
            <w:tcW w:w="960" w:type="dxa"/>
            <w:tcBorders>
              <w:bottom w:val="single" w:sz="4" w:space="0" w:color="auto"/>
            </w:tcBorders>
            <w:noWrap/>
          </w:tcPr>
          <w:p w14:paraId="5936E88E" w14:textId="77777777" w:rsidR="0020312E" w:rsidRPr="0020312E" w:rsidRDefault="0020312E" w:rsidP="0020312E">
            <w:pPr>
              <w:rPr>
                <w:sz w:val="20"/>
                <w:szCs w:val="20"/>
              </w:rPr>
            </w:pPr>
            <w:r w:rsidRPr="0020312E">
              <w:rPr>
                <w:sz w:val="20"/>
                <w:szCs w:val="20"/>
              </w:rPr>
              <w:t>Ref</w:t>
            </w:r>
          </w:p>
        </w:tc>
        <w:tc>
          <w:tcPr>
            <w:tcW w:w="976" w:type="dxa"/>
            <w:tcBorders>
              <w:bottom w:val="single" w:sz="4" w:space="0" w:color="auto"/>
            </w:tcBorders>
            <w:noWrap/>
          </w:tcPr>
          <w:p w14:paraId="2A84665B" w14:textId="77777777" w:rsidR="0020312E" w:rsidRPr="0020312E" w:rsidRDefault="0020312E" w:rsidP="0020312E">
            <w:pPr>
              <w:rPr>
                <w:sz w:val="20"/>
                <w:szCs w:val="20"/>
              </w:rPr>
            </w:pPr>
          </w:p>
        </w:tc>
        <w:tc>
          <w:tcPr>
            <w:tcW w:w="960" w:type="dxa"/>
            <w:tcBorders>
              <w:bottom w:val="single" w:sz="4" w:space="0" w:color="auto"/>
            </w:tcBorders>
            <w:noWrap/>
          </w:tcPr>
          <w:p w14:paraId="34577193" w14:textId="77777777" w:rsidR="0020312E" w:rsidRPr="0020312E" w:rsidRDefault="0020312E" w:rsidP="0020312E">
            <w:pPr>
              <w:rPr>
                <w:sz w:val="20"/>
                <w:szCs w:val="20"/>
              </w:rPr>
            </w:pPr>
            <w:r w:rsidRPr="0020312E">
              <w:rPr>
                <w:sz w:val="20"/>
                <w:szCs w:val="20"/>
              </w:rPr>
              <w:t>Ref</w:t>
            </w:r>
          </w:p>
        </w:tc>
        <w:tc>
          <w:tcPr>
            <w:tcW w:w="976" w:type="dxa"/>
            <w:tcBorders>
              <w:bottom w:val="single" w:sz="4" w:space="0" w:color="auto"/>
            </w:tcBorders>
            <w:noWrap/>
          </w:tcPr>
          <w:p w14:paraId="19ACD6F1" w14:textId="77777777" w:rsidR="0020312E" w:rsidRPr="0020312E" w:rsidRDefault="0020312E" w:rsidP="0020312E">
            <w:pPr>
              <w:rPr>
                <w:sz w:val="20"/>
                <w:szCs w:val="20"/>
              </w:rPr>
            </w:pPr>
          </w:p>
        </w:tc>
        <w:tc>
          <w:tcPr>
            <w:tcW w:w="777" w:type="dxa"/>
            <w:tcBorders>
              <w:bottom w:val="single" w:sz="4" w:space="0" w:color="auto"/>
            </w:tcBorders>
            <w:noWrap/>
          </w:tcPr>
          <w:p w14:paraId="16BE9A6B" w14:textId="77777777" w:rsidR="0020312E" w:rsidRPr="0020312E" w:rsidRDefault="0020312E" w:rsidP="0020312E">
            <w:pPr>
              <w:rPr>
                <w:sz w:val="20"/>
                <w:szCs w:val="20"/>
              </w:rPr>
            </w:pPr>
            <w:r w:rsidRPr="0020312E">
              <w:rPr>
                <w:sz w:val="20"/>
                <w:szCs w:val="20"/>
              </w:rPr>
              <w:t>Ref</w:t>
            </w:r>
          </w:p>
        </w:tc>
        <w:tc>
          <w:tcPr>
            <w:tcW w:w="1169" w:type="dxa"/>
            <w:tcBorders>
              <w:bottom w:val="single" w:sz="4" w:space="0" w:color="auto"/>
            </w:tcBorders>
            <w:noWrap/>
          </w:tcPr>
          <w:p w14:paraId="2936BD8F" w14:textId="77777777" w:rsidR="0020312E" w:rsidRPr="0020312E" w:rsidRDefault="0020312E" w:rsidP="0020312E">
            <w:pPr>
              <w:rPr>
                <w:sz w:val="20"/>
                <w:szCs w:val="20"/>
              </w:rPr>
            </w:pPr>
          </w:p>
        </w:tc>
      </w:tr>
      <w:tr w:rsidR="0020312E" w:rsidRPr="0020312E" w14:paraId="6C014C9E" w14:textId="77777777" w:rsidTr="00B3728E">
        <w:trPr>
          <w:trHeight w:val="288"/>
        </w:trPr>
        <w:tc>
          <w:tcPr>
            <w:tcW w:w="1696" w:type="dxa"/>
            <w:noWrap/>
          </w:tcPr>
          <w:p w14:paraId="53B81D8E" w14:textId="77777777" w:rsidR="0020312E" w:rsidRPr="0020312E" w:rsidRDefault="0020312E" w:rsidP="0020312E">
            <w:pPr>
              <w:rPr>
                <w:sz w:val="20"/>
                <w:szCs w:val="20"/>
              </w:rPr>
            </w:pPr>
            <w:r w:rsidRPr="0020312E">
              <w:rPr>
                <w:sz w:val="20"/>
                <w:szCs w:val="20"/>
              </w:rPr>
              <w:t>Sexual minority</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5952C480" w14:textId="77777777" w:rsidR="0020312E" w:rsidRPr="0020312E" w:rsidRDefault="0020312E" w:rsidP="0020312E">
            <w:pPr>
              <w:rPr>
                <w:rFonts w:cstheme="minorHAnsi"/>
                <w:b/>
                <w:bCs/>
                <w:sz w:val="20"/>
                <w:szCs w:val="20"/>
              </w:rPr>
            </w:pPr>
            <w:r w:rsidRPr="0020312E">
              <w:rPr>
                <w:rFonts w:cstheme="minorHAnsi"/>
                <w:b/>
                <w:bCs/>
                <w:color w:val="000000"/>
                <w:sz w:val="20"/>
                <w:szCs w:val="20"/>
              </w:rPr>
              <w:t>2.1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93C43" w14:textId="77777777" w:rsidR="0020312E" w:rsidRPr="0020312E" w:rsidRDefault="0020312E" w:rsidP="0020312E">
            <w:pPr>
              <w:rPr>
                <w:rFonts w:cstheme="minorHAnsi"/>
                <w:b/>
                <w:bCs/>
                <w:sz w:val="20"/>
                <w:szCs w:val="20"/>
              </w:rPr>
            </w:pPr>
            <w:r w:rsidRPr="0020312E">
              <w:rPr>
                <w:rFonts w:cstheme="minorHAnsi"/>
                <w:b/>
                <w:bCs/>
                <w:color w:val="000000"/>
                <w:sz w:val="20"/>
                <w:szCs w:val="20"/>
              </w:rPr>
              <w:t>1.73,2.54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9C768" w14:textId="77777777" w:rsidR="0020312E" w:rsidRPr="0020312E" w:rsidRDefault="0020312E" w:rsidP="0020312E">
            <w:pPr>
              <w:rPr>
                <w:rFonts w:cstheme="minorHAnsi"/>
                <w:b/>
                <w:bCs/>
                <w:sz w:val="20"/>
                <w:szCs w:val="20"/>
              </w:rPr>
            </w:pPr>
            <w:r w:rsidRPr="0020312E">
              <w:rPr>
                <w:rFonts w:cstheme="minorHAnsi"/>
                <w:b/>
                <w:bCs/>
                <w:color w:val="000000"/>
                <w:sz w:val="20"/>
                <w:szCs w:val="20"/>
              </w:rPr>
              <w:t>1.24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3BE4B" w14:textId="77777777" w:rsidR="0020312E" w:rsidRPr="0020312E" w:rsidRDefault="0020312E" w:rsidP="0020312E">
            <w:pPr>
              <w:rPr>
                <w:rFonts w:cstheme="minorHAnsi"/>
                <w:b/>
                <w:bCs/>
                <w:sz w:val="20"/>
                <w:szCs w:val="20"/>
              </w:rPr>
            </w:pPr>
            <w:r w:rsidRPr="0020312E">
              <w:rPr>
                <w:rFonts w:cstheme="minorHAnsi"/>
                <w:b/>
                <w:bCs/>
                <w:color w:val="000000"/>
                <w:sz w:val="20"/>
                <w:szCs w:val="20"/>
              </w:rPr>
              <w:t>1.08,1.42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8111A" w14:textId="77777777" w:rsidR="0020312E" w:rsidRPr="0020312E" w:rsidRDefault="0020312E" w:rsidP="0020312E">
            <w:pPr>
              <w:rPr>
                <w:rFonts w:cstheme="minorHAnsi"/>
                <w:b/>
                <w:bCs/>
                <w:sz w:val="20"/>
                <w:szCs w:val="20"/>
              </w:rPr>
            </w:pPr>
            <w:r w:rsidRPr="0020312E">
              <w:rPr>
                <w:rFonts w:cstheme="minorHAnsi"/>
                <w:b/>
                <w:bCs/>
                <w:color w:val="000000"/>
                <w:sz w:val="20"/>
                <w:szCs w:val="20"/>
              </w:rPr>
              <w:t>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4BB5B" w14:textId="77777777" w:rsidR="0020312E" w:rsidRPr="0020312E" w:rsidRDefault="0020312E" w:rsidP="0020312E">
            <w:pPr>
              <w:rPr>
                <w:rFonts w:cstheme="minorHAnsi"/>
                <w:b/>
                <w:bCs/>
                <w:sz w:val="20"/>
                <w:szCs w:val="20"/>
              </w:rPr>
            </w:pPr>
            <w:r w:rsidRPr="0020312E">
              <w:rPr>
                <w:rFonts w:cstheme="minorHAnsi"/>
                <w:b/>
                <w:bCs/>
                <w:color w:val="000000"/>
                <w:sz w:val="20"/>
                <w:szCs w:val="20"/>
              </w:rPr>
              <w:t>1.73,2.32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472A4" w14:textId="77777777" w:rsidR="0020312E" w:rsidRPr="0020312E" w:rsidRDefault="0020312E" w:rsidP="0020312E">
            <w:pPr>
              <w:rPr>
                <w:rFonts w:cstheme="minorHAnsi"/>
                <w:b/>
                <w:bCs/>
                <w:sz w:val="20"/>
                <w:szCs w:val="20"/>
              </w:rPr>
            </w:pPr>
            <w:r w:rsidRPr="0020312E">
              <w:rPr>
                <w:rFonts w:cstheme="minorHAnsi"/>
                <w:b/>
                <w:bCs/>
                <w:color w:val="000000"/>
                <w:sz w:val="20"/>
                <w:szCs w:val="20"/>
              </w:rPr>
              <w:t>1.48</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EDC96" w14:textId="77777777" w:rsidR="0020312E" w:rsidRPr="0020312E" w:rsidRDefault="0020312E" w:rsidP="0020312E">
            <w:pPr>
              <w:rPr>
                <w:rFonts w:cstheme="minorHAnsi"/>
                <w:b/>
                <w:bCs/>
                <w:sz w:val="20"/>
                <w:szCs w:val="20"/>
              </w:rPr>
            </w:pPr>
            <w:r w:rsidRPr="0020312E">
              <w:rPr>
                <w:rFonts w:cstheme="minorHAnsi"/>
                <w:b/>
                <w:bCs/>
                <w:color w:val="000000"/>
                <w:sz w:val="20"/>
                <w:szCs w:val="20"/>
              </w:rPr>
              <w:t>1.29,1.71</w:t>
            </w:r>
          </w:p>
        </w:tc>
      </w:tr>
      <w:tr w:rsidR="0020312E" w:rsidRPr="0020312E" w14:paraId="1F9A7D82" w14:textId="77777777" w:rsidTr="00B3728E">
        <w:trPr>
          <w:trHeight w:val="288"/>
        </w:trPr>
        <w:tc>
          <w:tcPr>
            <w:tcW w:w="1696" w:type="dxa"/>
            <w:noWrap/>
          </w:tcPr>
          <w:p w14:paraId="08E53958" w14:textId="77777777" w:rsidR="0020312E" w:rsidRPr="0020312E" w:rsidRDefault="0020312E" w:rsidP="0020312E">
            <w:pPr>
              <w:rPr>
                <w:sz w:val="20"/>
                <w:szCs w:val="20"/>
              </w:rPr>
            </w:pPr>
            <w:r w:rsidRPr="0020312E">
              <w:rPr>
                <w:sz w:val="20"/>
                <w:szCs w:val="20"/>
              </w:rPr>
              <w:t>Other</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5CD5A6D4" w14:textId="77777777" w:rsidR="0020312E" w:rsidRPr="0020312E" w:rsidRDefault="0020312E" w:rsidP="0020312E">
            <w:pPr>
              <w:rPr>
                <w:rFonts w:cstheme="minorHAnsi"/>
                <w:b/>
                <w:bCs/>
                <w:sz w:val="20"/>
                <w:szCs w:val="20"/>
              </w:rPr>
            </w:pPr>
            <w:r w:rsidRPr="0020312E">
              <w:rPr>
                <w:rFonts w:cstheme="minorHAnsi"/>
                <w:b/>
                <w:bCs/>
                <w:color w:val="000000"/>
                <w:sz w:val="20"/>
                <w:szCs w:val="20"/>
              </w:rPr>
              <w:t>3.12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E0642" w14:textId="77777777" w:rsidR="0020312E" w:rsidRPr="0020312E" w:rsidRDefault="0020312E" w:rsidP="0020312E">
            <w:pPr>
              <w:rPr>
                <w:rFonts w:cstheme="minorHAnsi"/>
                <w:b/>
                <w:bCs/>
                <w:sz w:val="20"/>
                <w:szCs w:val="20"/>
              </w:rPr>
            </w:pPr>
            <w:r w:rsidRPr="0020312E">
              <w:rPr>
                <w:rFonts w:cstheme="minorHAnsi"/>
                <w:b/>
                <w:bCs/>
                <w:color w:val="000000"/>
                <w:sz w:val="20"/>
                <w:szCs w:val="20"/>
              </w:rPr>
              <w:t>1.85,5.29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2D364" w14:textId="77777777" w:rsidR="0020312E" w:rsidRPr="0020312E" w:rsidRDefault="0020312E" w:rsidP="0020312E">
            <w:pPr>
              <w:rPr>
                <w:rFonts w:cstheme="minorHAnsi"/>
                <w:b/>
                <w:bCs/>
                <w:sz w:val="20"/>
                <w:szCs w:val="20"/>
              </w:rPr>
            </w:pPr>
            <w:r w:rsidRPr="0020312E">
              <w:rPr>
                <w:rFonts w:cstheme="minorHAnsi"/>
                <w:b/>
                <w:bCs/>
                <w:color w:val="000000"/>
                <w:sz w:val="20"/>
                <w:szCs w:val="20"/>
              </w:rPr>
              <w:t>2.14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46CC1" w14:textId="77777777" w:rsidR="0020312E" w:rsidRPr="0020312E" w:rsidRDefault="0020312E" w:rsidP="0020312E">
            <w:pPr>
              <w:rPr>
                <w:rFonts w:cstheme="minorHAnsi"/>
                <w:b/>
                <w:bCs/>
                <w:sz w:val="20"/>
                <w:szCs w:val="20"/>
              </w:rPr>
            </w:pPr>
            <w:r w:rsidRPr="0020312E">
              <w:rPr>
                <w:rFonts w:cstheme="minorHAnsi"/>
                <w:b/>
                <w:bCs/>
                <w:color w:val="000000"/>
                <w:sz w:val="20"/>
                <w:szCs w:val="20"/>
              </w:rPr>
              <w:t>1.41,3.23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289D" w14:textId="77777777" w:rsidR="0020312E" w:rsidRPr="0020312E" w:rsidRDefault="0020312E" w:rsidP="0020312E">
            <w:pPr>
              <w:rPr>
                <w:rFonts w:cstheme="minorHAnsi"/>
                <w:b/>
                <w:bCs/>
                <w:sz w:val="20"/>
                <w:szCs w:val="20"/>
              </w:rPr>
            </w:pPr>
            <w:r w:rsidRPr="0020312E">
              <w:rPr>
                <w:rFonts w:cstheme="minorHAnsi"/>
                <w:b/>
                <w:bCs/>
                <w:color w:val="000000"/>
                <w:sz w:val="20"/>
                <w:szCs w:val="20"/>
              </w:rPr>
              <w:t>4.27</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BFCA9" w14:textId="77777777" w:rsidR="0020312E" w:rsidRPr="0020312E" w:rsidRDefault="0020312E" w:rsidP="0020312E">
            <w:pPr>
              <w:rPr>
                <w:rFonts w:cstheme="minorHAnsi"/>
                <w:b/>
                <w:bCs/>
                <w:sz w:val="20"/>
                <w:szCs w:val="20"/>
              </w:rPr>
            </w:pPr>
            <w:r w:rsidRPr="0020312E">
              <w:rPr>
                <w:rFonts w:cstheme="minorHAnsi"/>
                <w:b/>
                <w:bCs/>
                <w:color w:val="000000"/>
                <w:sz w:val="20"/>
                <w:szCs w:val="20"/>
              </w:rPr>
              <w:t>2.91,6.26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888E8" w14:textId="77777777" w:rsidR="0020312E" w:rsidRPr="0020312E" w:rsidRDefault="0020312E" w:rsidP="0020312E">
            <w:pPr>
              <w:rPr>
                <w:rFonts w:cstheme="minorHAnsi"/>
                <w:b/>
                <w:bCs/>
                <w:sz w:val="20"/>
                <w:szCs w:val="20"/>
              </w:rPr>
            </w:pPr>
            <w:r w:rsidRPr="0020312E">
              <w:rPr>
                <w:rFonts w:cstheme="minorHAnsi"/>
                <w:b/>
                <w:bCs/>
                <w:color w:val="000000"/>
                <w:sz w:val="20"/>
                <w:szCs w:val="20"/>
              </w:rPr>
              <w:t>2.88</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8F7E3" w14:textId="77777777" w:rsidR="0020312E" w:rsidRPr="0020312E" w:rsidRDefault="0020312E" w:rsidP="0020312E">
            <w:pPr>
              <w:rPr>
                <w:rFonts w:cstheme="minorHAnsi"/>
                <w:b/>
                <w:bCs/>
                <w:sz w:val="20"/>
                <w:szCs w:val="20"/>
              </w:rPr>
            </w:pPr>
            <w:r w:rsidRPr="0020312E">
              <w:rPr>
                <w:rFonts w:cstheme="minorHAnsi"/>
                <w:b/>
                <w:bCs/>
                <w:color w:val="000000"/>
                <w:sz w:val="20"/>
                <w:szCs w:val="20"/>
              </w:rPr>
              <w:t>1.76,4.73</w:t>
            </w:r>
          </w:p>
        </w:tc>
      </w:tr>
      <w:tr w:rsidR="0020312E" w:rsidRPr="0020312E" w14:paraId="0B77388E" w14:textId="77777777" w:rsidTr="00B3728E">
        <w:trPr>
          <w:trHeight w:val="288"/>
        </w:trPr>
        <w:tc>
          <w:tcPr>
            <w:tcW w:w="1696" w:type="dxa"/>
            <w:noWrap/>
          </w:tcPr>
          <w:p w14:paraId="04CDA6FE" w14:textId="77777777" w:rsidR="0020312E" w:rsidRPr="0020312E" w:rsidRDefault="0020312E" w:rsidP="0020312E">
            <w:pPr>
              <w:rPr>
                <w:sz w:val="20"/>
                <w:szCs w:val="20"/>
              </w:rPr>
            </w:pPr>
            <w:r w:rsidRPr="0020312E">
              <w:rPr>
                <w:sz w:val="20"/>
                <w:szCs w:val="20"/>
              </w:rPr>
              <w:t>PNTS/Don’t know</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608C0BAE" w14:textId="77777777" w:rsidR="0020312E" w:rsidRPr="0020312E" w:rsidRDefault="0020312E" w:rsidP="0020312E">
            <w:pPr>
              <w:rPr>
                <w:rFonts w:cstheme="minorHAnsi"/>
                <w:sz w:val="20"/>
                <w:szCs w:val="20"/>
              </w:rPr>
            </w:pPr>
            <w:r w:rsidRPr="0020312E">
              <w:rPr>
                <w:rFonts w:cstheme="minorHAnsi"/>
                <w:color w:val="000000"/>
                <w:sz w:val="20"/>
                <w:szCs w:val="20"/>
              </w:rPr>
              <w:t>2.09</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8EEE5" w14:textId="77777777" w:rsidR="0020312E" w:rsidRPr="0020312E" w:rsidRDefault="0020312E" w:rsidP="0020312E">
            <w:pPr>
              <w:rPr>
                <w:rFonts w:cstheme="minorHAnsi"/>
                <w:sz w:val="20"/>
                <w:szCs w:val="20"/>
              </w:rPr>
            </w:pPr>
            <w:r w:rsidRPr="0020312E">
              <w:rPr>
                <w:rFonts w:cstheme="minorHAnsi"/>
                <w:color w:val="000000"/>
                <w:sz w:val="20"/>
                <w:szCs w:val="20"/>
              </w:rPr>
              <w:t>0.68,6.40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1BB7B" w14:textId="77777777" w:rsidR="0020312E" w:rsidRPr="0020312E" w:rsidRDefault="0020312E" w:rsidP="0020312E">
            <w:pPr>
              <w:rPr>
                <w:rFonts w:cstheme="minorHAnsi"/>
                <w:sz w:val="20"/>
                <w:szCs w:val="20"/>
              </w:rPr>
            </w:pPr>
            <w:r w:rsidRPr="0020312E">
              <w:rPr>
                <w:rFonts w:cstheme="minorHAnsi"/>
                <w:color w:val="000000"/>
                <w:sz w:val="20"/>
                <w:szCs w:val="20"/>
              </w:rPr>
              <w:t>0.82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233ED" w14:textId="77777777" w:rsidR="0020312E" w:rsidRPr="0020312E" w:rsidRDefault="0020312E" w:rsidP="0020312E">
            <w:pPr>
              <w:rPr>
                <w:rFonts w:cstheme="minorHAnsi"/>
                <w:sz w:val="20"/>
                <w:szCs w:val="20"/>
              </w:rPr>
            </w:pPr>
            <w:r w:rsidRPr="0020312E">
              <w:rPr>
                <w:rFonts w:cstheme="minorHAnsi"/>
                <w:color w:val="000000"/>
                <w:sz w:val="20"/>
                <w:szCs w:val="20"/>
              </w:rPr>
              <w:t>0.34,1.93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EE78F" w14:textId="77777777" w:rsidR="0020312E" w:rsidRPr="0020312E" w:rsidRDefault="0020312E" w:rsidP="0020312E">
            <w:pPr>
              <w:rPr>
                <w:rFonts w:cstheme="minorHAnsi"/>
                <w:b/>
                <w:bCs/>
                <w:sz w:val="20"/>
                <w:szCs w:val="20"/>
              </w:rPr>
            </w:pPr>
            <w:r w:rsidRPr="0020312E">
              <w:rPr>
                <w:rFonts w:cstheme="minorHAnsi"/>
                <w:b/>
                <w:bCs/>
                <w:color w:val="000000"/>
                <w:sz w:val="20"/>
                <w:szCs w:val="20"/>
              </w:rPr>
              <w:t>3.68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63856" w14:textId="77777777" w:rsidR="0020312E" w:rsidRPr="0020312E" w:rsidRDefault="0020312E" w:rsidP="0020312E">
            <w:pPr>
              <w:rPr>
                <w:rFonts w:cstheme="minorHAnsi"/>
                <w:b/>
                <w:bCs/>
                <w:sz w:val="20"/>
                <w:szCs w:val="20"/>
              </w:rPr>
            </w:pPr>
            <w:r w:rsidRPr="0020312E">
              <w:rPr>
                <w:rFonts w:cstheme="minorHAnsi"/>
                <w:b/>
                <w:bCs/>
                <w:color w:val="000000"/>
                <w:sz w:val="20"/>
                <w:szCs w:val="20"/>
              </w:rPr>
              <w:t>1.77,7.63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BF77C" w14:textId="77777777" w:rsidR="0020312E" w:rsidRPr="0020312E" w:rsidRDefault="0020312E" w:rsidP="0020312E">
            <w:pPr>
              <w:rPr>
                <w:rFonts w:cstheme="minorHAnsi"/>
                <w:sz w:val="20"/>
                <w:szCs w:val="20"/>
              </w:rPr>
            </w:pPr>
            <w:r w:rsidRPr="0020312E">
              <w:rPr>
                <w:rFonts w:cstheme="minorHAnsi"/>
                <w:color w:val="000000"/>
                <w:sz w:val="20"/>
                <w:szCs w:val="20"/>
              </w:rPr>
              <w:t>0.77</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22B62" w14:textId="77777777" w:rsidR="0020312E" w:rsidRPr="0020312E" w:rsidRDefault="0020312E" w:rsidP="0020312E">
            <w:pPr>
              <w:rPr>
                <w:rFonts w:cstheme="minorHAnsi"/>
                <w:sz w:val="20"/>
                <w:szCs w:val="20"/>
              </w:rPr>
            </w:pPr>
            <w:r w:rsidRPr="0020312E">
              <w:rPr>
                <w:rFonts w:cstheme="minorHAnsi"/>
                <w:color w:val="000000"/>
                <w:sz w:val="20"/>
                <w:szCs w:val="20"/>
              </w:rPr>
              <w:t>0.28,2.15</w:t>
            </w:r>
          </w:p>
        </w:tc>
      </w:tr>
      <w:tr w:rsidR="0020312E" w:rsidRPr="0020312E" w14:paraId="6223A43F" w14:textId="77777777" w:rsidTr="00B3728E">
        <w:trPr>
          <w:trHeight w:val="288"/>
        </w:trPr>
        <w:tc>
          <w:tcPr>
            <w:tcW w:w="1696" w:type="dxa"/>
            <w:noWrap/>
            <w:hideMark/>
          </w:tcPr>
          <w:p w14:paraId="77C14CEA" w14:textId="77777777" w:rsidR="0020312E" w:rsidRPr="0020312E" w:rsidRDefault="0020312E" w:rsidP="0020312E">
            <w:pPr>
              <w:rPr>
                <w:sz w:val="20"/>
                <w:szCs w:val="20"/>
              </w:rPr>
            </w:pPr>
            <w:r w:rsidRPr="0020312E">
              <w:rPr>
                <w:sz w:val="20"/>
                <w:szCs w:val="20"/>
              </w:rPr>
              <w:t>Observations</w:t>
            </w:r>
          </w:p>
        </w:tc>
        <w:tc>
          <w:tcPr>
            <w:tcW w:w="764" w:type="dxa"/>
            <w:tcBorders>
              <w:top w:val="single" w:sz="4" w:space="0" w:color="auto"/>
            </w:tcBorders>
            <w:noWrap/>
          </w:tcPr>
          <w:p w14:paraId="4DB0A917" w14:textId="77777777" w:rsidR="0020312E" w:rsidRPr="0020312E" w:rsidRDefault="0020312E" w:rsidP="0020312E">
            <w:pPr>
              <w:rPr>
                <w:sz w:val="20"/>
                <w:szCs w:val="20"/>
              </w:rPr>
            </w:pPr>
            <w:r w:rsidRPr="0020312E">
              <w:rPr>
                <w:sz w:val="20"/>
                <w:szCs w:val="20"/>
              </w:rPr>
              <w:t>9742</w:t>
            </w:r>
          </w:p>
        </w:tc>
        <w:tc>
          <w:tcPr>
            <w:tcW w:w="976" w:type="dxa"/>
            <w:tcBorders>
              <w:top w:val="single" w:sz="4" w:space="0" w:color="auto"/>
            </w:tcBorders>
            <w:noWrap/>
          </w:tcPr>
          <w:p w14:paraId="0D53A968" w14:textId="77777777" w:rsidR="0020312E" w:rsidRPr="0020312E" w:rsidRDefault="0020312E" w:rsidP="0020312E">
            <w:pPr>
              <w:rPr>
                <w:sz w:val="20"/>
                <w:szCs w:val="20"/>
              </w:rPr>
            </w:pPr>
          </w:p>
        </w:tc>
        <w:tc>
          <w:tcPr>
            <w:tcW w:w="960" w:type="dxa"/>
            <w:tcBorders>
              <w:top w:val="single" w:sz="4" w:space="0" w:color="auto"/>
            </w:tcBorders>
            <w:noWrap/>
          </w:tcPr>
          <w:p w14:paraId="5D96AA49" w14:textId="77777777" w:rsidR="0020312E" w:rsidRPr="0020312E" w:rsidRDefault="0020312E" w:rsidP="0020312E">
            <w:pPr>
              <w:rPr>
                <w:sz w:val="20"/>
                <w:szCs w:val="20"/>
              </w:rPr>
            </w:pPr>
            <w:r w:rsidRPr="0020312E">
              <w:rPr>
                <w:sz w:val="20"/>
                <w:szCs w:val="20"/>
              </w:rPr>
              <w:t>9242</w:t>
            </w:r>
          </w:p>
        </w:tc>
        <w:tc>
          <w:tcPr>
            <w:tcW w:w="976" w:type="dxa"/>
            <w:tcBorders>
              <w:top w:val="single" w:sz="4" w:space="0" w:color="auto"/>
            </w:tcBorders>
            <w:noWrap/>
          </w:tcPr>
          <w:p w14:paraId="780F9280" w14:textId="77777777" w:rsidR="0020312E" w:rsidRPr="0020312E" w:rsidRDefault="0020312E" w:rsidP="0020312E">
            <w:pPr>
              <w:rPr>
                <w:sz w:val="20"/>
                <w:szCs w:val="20"/>
              </w:rPr>
            </w:pPr>
          </w:p>
        </w:tc>
        <w:tc>
          <w:tcPr>
            <w:tcW w:w="960" w:type="dxa"/>
            <w:tcBorders>
              <w:top w:val="single" w:sz="4" w:space="0" w:color="auto"/>
            </w:tcBorders>
            <w:noWrap/>
          </w:tcPr>
          <w:p w14:paraId="08742C7E" w14:textId="77777777" w:rsidR="0020312E" w:rsidRPr="0020312E" w:rsidRDefault="0020312E" w:rsidP="0020312E">
            <w:pPr>
              <w:rPr>
                <w:sz w:val="20"/>
                <w:szCs w:val="20"/>
              </w:rPr>
            </w:pPr>
            <w:r w:rsidRPr="0020312E">
              <w:rPr>
                <w:sz w:val="20"/>
                <w:szCs w:val="20"/>
              </w:rPr>
              <w:t>9743</w:t>
            </w:r>
          </w:p>
        </w:tc>
        <w:tc>
          <w:tcPr>
            <w:tcW w:w="976" w:type="dxa"/>
            <w:tcBorders>
              <w:top w:val="single" w:sz="4" w:space="0" w:color="auto"/>
            </w:tcBorders>
            <w:noWrap/>
          </w:tcPr>
          <w:p w14:paraId="6BDB9824" w14:textId="77777777" w:rsidR="0020312E" w:rsidRPr="0020312E" w:rsidRDefault="0020312E" w:rsidP="0020312E">
            <w:pPr>
              <w:rPr>
                <w:sz w:val="20"/>
                <w:szCs w:val="20"/>
              </w:rPr>
            </w:pPr>
          </w:p>
        </w:tc>
        <w:tc>
          <w:tcPr>
            <w:tcW w:w="777" w:type="dxa"/>
            <w:tcBorders>
              <w:top w:val="single" w:sz="4" w:space="0" w:color="auto"/>
            </w:tcBorders>
            <w:noWrap/>
          </w:tcPr>
          <w:p w14:paraId="62688A06" w14:textId="77777777" w:rsidR="0020312E" w:rsidRPr="0020312E" w:rsidRDefault="0020312E" w:rsidP="0020312E">
            <w:pPr>
              <w:rPr>
                <w:sz w:val="20"/>
                <w:szCs w:val="20"/>
              </w:rPr>
            </w:pPr>
            <w:r w:rsidRPr="0020312E">
              <w:rPr>
                <w:sz w:val="20"/>
                <w:szCs w:val="20"/>
              </w:rPr>
              <w:t>6566</w:t>
            </w:r>
          </w:p>
        </w:tc>
        <w:tc>
          <w:tcPr>
            <w:tcW w:w="1169" w:type="dxa"/>
            <w:tcBorders>
              <w:top w:val="single" w:sz="4" w:space="0" w:color="auto"/>
            </w:tcBorders>
            <w:noWrap/>
          </w:tcPr>
          <w:p w14:paraId="5F83E637" w14:textId="77777777" w:rsidR="0020312E" w:rsidRPr="0020312E" w:rsidRDefault="0020312E" w:rsidP="0020312E">
            <w:pPr>
              <w:rPr>
                <w:sz w:val="20"/>
                <w:szCs w:val="20"/>
              </w:rPr>
            </w:pPr>
          </w:p>
        </w:tc>
      </w:tr>
    </w:tbl>
    <w:p w14:paraId="0C60DDAE" w14:textId="77777777" w:rsidR="0020312E" w:rsidRPr="0020312E" w:rsidRDefault="0020312E" w:rsidP="0020312E">
      <w:pPr>
        <w:rPr>
          <w:sz w:val="20"/>
          <w:szCs w:val="20"/>
        </w:rPr>
      </w:pPr>
      <w:r w:rsidRPr="0020312E">
        <w:rPr>
          <w:sz w:val="20"/>
          <w:szCs w:val="20"/>
        </w:rPr>
        <w:t xml:space="preserve">Text in bold indicate 95% confidence intervals that do not include an odds ratio (OR)=one. </w:t>
      </w:r>
    </w:p>
    <w:p w14:paraId="7B25190D" w14:textId="77777777" w:rsidR="0020312E" w:rsidRPr="0020312E" w:rsidRDefault="0020312E" w:rsidP="0020312E">
      <w:pPr>
        <w:rPr>
          <w:sz w:val="20"/>
          <w:szCs w:val="20"/>
        </w:rPr>
      </w:pPr>
    </w:p>
    <w:p w14:paraId="593EF471" w14:textId="77777777" w:rsidR="0020312E" w:rsidRPr="0020312E" w:rsidRDefault="0020312E" w:rsidP="0020312E">
      <w:pPr>
        <w:rPr>
          <w:sz w:val="20"/>
          <w:szCs w:val="20"/>
        </w:rPr>
      </w:pPr>
      <w:r w:rsidRPr="0020312E">
        <w:rPr>
          <w:sz w:val="20"/>
          <w:szCs w:val="20"/>
        </w:rPr>
        <w:br w:type="page"/>
      </w:r>
    </w:p>
    <w:p w14:paraId="5F348278" w14:textId="77777777" w:rsidR="0020312E" w:rsidRPr="0020312E" w:rsidRDefault="0020312E" w:rsidP="0020312E">
      <w:pPr>
        <w:rPr>
          <w:b/>
          <w:bCs/>
          <w:sz w:val="20"/>
          <w:szCs w:val="20"/>
        </w:rPr>
      </w:pPr>
      <w:r w:rsidRPr="0020312E">
        <w:rPr>
          <w:b/>
          <w:bCs/>
          <w:sz w:val="20"/>
          <w:szCs w:val="20"/>
        </w:rPr>
        <w:lastRenderedPageBreak/>
        <w:t>Supplemental Table 8. Associations between sexual identities and health related behaviours in 9,789 young individuals aged 17 from the Millennium Cohort Study. Estimates are from multivariable logistic regression models (models adjusted for sex, parental income and ethnicity)</w:t>
      </w:r>
    </w:p>
    <w:tbl>
      <w:tblPr>
        <w:tblStyle w:val="TableGrid"/>
        <w:tblW w:w="10328" w:type="dxa"/>
        <w:tblInd w:w="-147" w:type="dxa"/>
        <w:tblLook w:val="04A0" w:firstRow="1" w:lastRow="0" w:firstColumn="1" w:lastColumn="0" w:noHBand="0" w:noVBand="1"/>
      </w:tblPr>
      <w:tblGrid>
        <w:gridCol w:w="1711"/>
        <w:gridCol w:w="574"/>
        <w:gridCol w:w="983"/>
        <w:gridCol w:w="574"/>
        <w:gridCol w:w="983"/>
        <w:gridCol w:w="870"/>
        <w:gridCol w:w="1237"/>
        <w:gridCol w:w="807"/>
        <w:gridCol w:w="993"/>
        <w:gridCol w:w="607"/>
        <w:gridCol w:w="989"/>
      </w:tblGrid>
      <w:tr w:rsidR="0020312E" w:rsidRPr="0020312E" w14:paraId="451AD955" w14:textId="77777777" w:rsidTr="002E0B08">
        <w:trPr>
          <w:trHeight w:val="288"/>
        </w:trPr>
        <w:tc>
          <w:tcPr>
            <w:tcW w:w="1711" w:type="dxa"/>
            <w:noWrap/>
            <w:hideMark/>
          </w:tcPr>
          <w:p w14:paraId="7C7E1340" w14:textId="77777777" w:rsidR="0020312E" w:rsidRPr="0020312E" w:rsidRDefault="0020312E" w:rsidP="0020312E">
            <w:pPr>
              <w:rPr>
                <w:rFonts w:cstheme="minorHAnsi"/>
                <w:b/>
                <w:bCs/>
                <w:sz w:val="20"/>
                <w:szCs w:val="20"/>
              </w:rPr>
            </w:pPr>
            <w:r w:rsidRPr="0020312E">
              <w:rPr>
                <w:rFonts w:cstheme="minorHAnsi"/>
                <w:b/>
                <w:bCs/>
                <w:sz w:val="20"/>
                <w:szCs w:val="20"/>
              </w:rPr>
              <w:t>Sexual identity</w:t>
            </w:r>
          </w:p>
        </w:tc>
        <w:tc>
          <w:tcPr>
            <w:tcW w:w="1557" w:type="dxa"/>
            <w:gridSpan w:val="2"/>
            <w:tcBorders>
              <w:top w:val="single" w:sz="4" w:space="0" w:color="auto"/>
            </w:tcBorders>
            <w:noWrap/>
          </w:tcPr>
          <w:p w14:paraId="0BB58067"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Smoking, ever</w:t>
            </w:r>
          </w:p>
        </w:tc>
        <w:tc>
          <w:tcPr>
            <w:tcW w:w="1557" w:type="dxa"/>
            <w:gridSpan w:val="2"/>
            <w:tcBorders>
              <w:top w:val="single" w:sz="4" w:space="0" w:color="auto"/>
            </w:tcBorders>
            <w:noWrap/>
          </w:tcPr>
          <w:p w14:paraId="4D0BB686"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Smoking, regular</w:t>
            </w:r>
          </w:p>
        </w:tc>
        <w:tc>
          <w:tcPr>
            <w:tcW w:w="2107" w:type="dxa"/>
            <w:gridSpan w:val="2"/>
            <w:noWrap/>
            <w:hideMark/>
          </w:tcPr>
          <w:p w14:paraId="55661AFB"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Alcohol frequency</w:t>
            </w:r>
          </w:p>
        </w:tc>
        <w:tc>
          <w:tcPr>
            <w:tcW w:w="1800" w:type="dxa"/>
            <w:gridSpan w:val="2"/>
            <w:noWrap/>
            <w:hideMark/>
          </w:tcPr>
          <w:p w14:paraId="4925E307"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Drug use, ever</w:t>
            </w:r>
          </w:p>
        </w:tc>
        <w:tc>
          <w:tcPr>
            <w:tcW w:w="1596" w:type="dxa"/>
            <w:gridSpan w:val="2"/>
            <w:noWrap/>
            <w:hideMark/>
          </w:tcPr>
          <w:p w14:paraId="4D836732" w14:textId="77777777" w:rsidR="0020312E" w:rsidRPr="0020312E" w:rsidRDefault="0020312E" w:rsidP="0020312E">
            <w:pPr>
              <w:jc w:val="center"/>
              <w:rPr>
                <w:rFonts w:cstheme="minorHAnsi"/>
                <w:sz w:val="20"/>
                <w:szCs w:val="20"/>
              </w:rPr>
            </w:pPr>
            <w:r w:rsidRPr="0020312E">
              <w:rPr>
                <w:rFonts w:ascii="Calibri" w:eastAsia="Calibri" w:hAnsi="Calibri" w:cs="Calibri"/>
                <w:b/>
                <w:sz w:val="16"/>
                <w:szCs w:val="16"/>
              </w:rPr>
              <w:t>Cannabis use, ever</w:t>
            </w:r>
          </w:p>
        </w:tc>
      </w:tr>
      <w:tr w:rsidR="0020312E" w:rsidRPr="0020312E" w14:paraId="09D6244E" w14:textId="77777777" w:rsidTr="002E0B08">
        <w:trPr>
          <w:trHeight w:val="288"/>
        </w:trPr>
        <w:tc>
          <w:tcPr>
            <w:tcW w:w="1711" w:type="dxa"/>
            <w:noWrap/>
          </w:tcPr>
          <w:p w14:paraId="3210687F" w14:textId="77777777" w:rsidR="0020312E" w:rsidRPr="0020312E" w:rsidRDefault="0020312E" w:rsidP="0020312E">
            <w:pPr>
              <w:rPr>
                <w:rFonts w:cstheme="minorHAnsi"/>
                <w:sz w:val="20"/>
                <w:szCs w:val="20"/>
              </w:rPr>
            </w:pPr>
          </w:p>
        </w:tc>
        <w:tc>
          <w:tcPr>
            <w:tcW w:w="574" w:type="dxa"/>
            <w:noWrap/>
          </w:tcPr>
          <w:p w14:paraId="3A85A914" w14:textId="77777777" w:rsidR="0020312E" w:rsidRPr="0020312E" w:rsidRDefault="0020312E" w:rsidP="0020312E">
            <w:pPr>
              <w:jc w:val="center"/>
              <w:rPr>
                <w:rFonts w:cstheme="minorHAnsi"/>
                <w:sz w:val="20"/>
                <w:szCs w:val="20"/>
              </w:rPr>
            </w:pPr>
            <w:r w:rsidRPr="0020312E">
              <w:rPr>
                <w:b/>
                <w:bCs/>
                <w:sz w:val="20"/>
                <w:szCs w:val="20"/>
              </w:rPr>
              <w:t>OR</w:t>
            </w:r>
          </w:p>
        </w:tc>
        <w:tc>
          <w:tcPr>
            <w:tcW w:w="983" w:type="dxa"/>
            <w:noWrap/>
          </w:tcPr>
          <w:p w14:paraId="34B42F0C" w14:textId="77777777" w:rsidR="0020312E" w:rsidRPr="0020312E" w:rsidRDefault="0020312E" w:rsidP="0020312E">
            <w:pPr>
              <w:jc w:val="center"/>
              <w:rPr>
                <w:rFonts w:cstheme="minorHAnsi"/>
                <w:sz w:val="20"/>
                <w:szCs w:val="20"/>
              </w:rPr>
            </w:pPr>
            <w:r w:rsidRPr="0020312E">
              <w:rPr>
                <w:b/>
                <w:bCs/>
                <w:sz w:val="20"/>
                <w:szCs w:val="20"/>
              </w:rPr>
              <w:t>95% CI</w:t>
            </w:r>
          </w:p>
        </w:tc>
        <w:tc>
          <w:tcPr>
            <w:tcW w:w="574" w:type="dxa"/>
            <w:noWrap/>
          </w:tcPr>
          <w:p w14:paraId="7F7D9D79" w14:textId="77777777" w:rsidR="0020312E" w:rsidRPr="0020312E" w:rsidRDefault="0020312E" w:rsidP="0020312E">
            <w:pPr>
              <w:jc w:val="center"/>
              <w:rPr>
                <w:rFonts w:cstheme="minorHAnsi"/>
                <w:sz w:val="20"/>
                <w:szCs w:val="20"/>
              </w:rPr>
            </w:pPr>
            <w:r w:rsidRPr="0020312E">
              <w:rPr>
                <w:b/>
                <w:bCs/>
                <w:sz w:val="20"/>
                <w:szCs w:val="20"/>
              </w:rPr>
              <w:t>OR</w:t>
            </w:r>
          </w:p>
        </w:tc>
        <w:tc>
          <w:tcPr>
            <w:tcW w:w="983" w:type="dxa"/>
            <w:noWrap/>
          </w:tcPr>
          <w:p w14:paraId="110F1B0E" w14:textId="77777777" w:rsidR="0020312E" w:rsidRPr="0020312E" w:rsidRDefault="0020312E" w:rsidP="0020312E">
            <w:pPr>
              <w:jc w:val="center"/>
              <w:rPr>
                <w:rFonts w:cstheme="minorHAnsi"/>
                <w:sz w:val="20"/>
                <w:szCs w:val="20"/>
              </w:rPr>
            </w:pPr>
            <w:r w:rsidRPr="0020312E">
              <w:rPr>
                <w:b/>
                <w:bCs/>
                <w:sz w:val="20"/>
                <w:szCs w:val="20"/>
              </w:rPr>
              <w:t>95% CI</w:t>
            </w:r>
          </w:p>
        </w:tc>
        <w:tc>
          <w:tcPr>
            <w:tcW w:w="870" w:type="dxa"/>
            <w:noWrap/>
          </w:tcPr>
          <w:p w14:paraId="0B8D9160" w14:textId="77777777" w:rsidR="0020312E" w:rsidRPr="0020312E" w:rsidRDefault="0020312E" w:rsidP="0020312E">
            <w:pPr>
              <w:jc w:val="center"/>
              <w:rPr>
                <w:rFonts w:cstheme="minorHAnsi"/>
                <w:sz w:val="20"/>
                <w:szCs w:val="20"/>
              </w:rPr>
            </w:pPr>
            <w:r w:rsidRPr="0020312E">
              <w:rPr>
                <w:b/>
                <w:bCs/>
                <w:sz w:val="20"/>
                <w:szCs w:val="20"/>
              </w:rPr>
              <w:t>OR</w:t>
            </w:r>
          </w:p>
        </w:tc>
        <w:tc>
          <w:tcPr>
            <w:tcW w:w="1237" w:type="dxa"/>
            <w:noWrap/>
          </w:tcPr>
          <w:p w14:paraId="510EC692" w14:textId="77777777" w:rsidR="0020312E" w:rsidRPr="0020312E" w:rsidRDefault="0020312E" w:rsidP="0020312E">
            <w:pPr>
              <w:jc w:val="center"/>
              <w:rPr>
                <w:rFonts w:cstheme="minorHAnsi"/>
                <w:sz w:val="20"/>
                <w:szCs w:val="20"/>
              </w:rPr>
            </w:pPr>
            <w:r w:rsidRPr="0020312E">
              <w:rPr>
                <w:b/>
                <w:bCs/>
                <w:sz w:val="20"/>
                <w:szCs w:val="20"/>
              </w:rPr>
              <w:t>95% CI</w:t>
            </w:r>
          </w:p>
        </w:tc>
        <w:tc>
          <w:tcPr>
            <w:tcW w:w="807" w:type="dxa"/>
            <w:noWrap/>
          </w:tcPr>
          <w:p w14:paraId="3EE4BFCE" w14:textId="77777777" w:rsidR="0020312E" w:rsidRPr="0020312E" w:rsidRDefault="0020312E" w:rsidP="0020312E">
            <w:pPr>
              <w:jc w:val="center"/>
              <w:rPr>
                <w:rFonts w:cstheme="minorHAnsi"/>
                <w:sz w:val="20"/>
                <w:szCs w:val="20"/>
              </w:rPr>
            </w:pPr>
            <w:r w:rsidRPr="0020312E">
              <w:rPr>
                <w:b/>
                <w:bCs/>
                <w:sz w:val="20"/>
                <w:szCs w:val="20"/>
              </w:rPr>
              <w:t>OR</w:t>
            </w:r>
          </w:p>
        </w:tc>
        <w:tc>
          <w:tcPr>
            <w:tcW w:w="993" w:type="dxa"/>
            <w:noWrap/>
          </w:tcPr>
          <w:p w14:paraId="689F29D6" w14:textId="77777777" w:rsidR="0020312E" w:rsidRPr="0020312E" w:rsidRDefault="0020312E" w:rsidP="0020312E">
            <w:pPr>
              <w:jc w:val="center"/>
              <w:rPr>
                <w:rFonts w:cstheme="minorHAnsi"/>
                <w:sz w:val="20"/>
                <w:szCs w:val="20"/>
              </w:rPr>
            </w:pPr>
            <w:r w:rsidRPr="0020312E">
              <w:rPr>
                <w:b/>
                <w:bCs/>
                <w:sz w:val="20"/>
                <w:szCs w:val="20"/>
              </w:rPr>
              <w:t>95% CI</w:t>
            </w:r>
          </w:p>
        </w:tc>
        <w:tc>
          <w:tcPr>
            <w:tcW w:w="607" w:type="dxa"/>
            <w:noWrap/>
          </w:tcPr>
          <w:p w14:paraId="3D14D514" w14:textId="77777777" w:rsidR="0020312E" w:rsidRPr="0020312E" w:rsidRDefault="0020312E" w:rsidP="0020312E">
            <w:pPr>
              <w:jc w:val="center"/>
              <w:rPr>
                <w:rFonts w:cstheme="minorHAnsi"/>
                <w:sz w:val="20"/>
                <w:szCs w:val="20"/>
              </w:rPr>
            </w:pPr>
            <w:r w:rsidRPr="0020312E">
              <w:rPr>
                <w:b/>
                <w:bCs/>
                <w:sz w:val="20"/>
                <w:szCs w:val="20"/>
              </w:rPr>
              <w:t>OR</w:t>
            </w:r>
          </w:p>
        </w:tc>
        <w:tc>
          <w:tcPr>
            <w:tcW w:w="989" w:type="dxa"/>
            <w:noWrap/>
          </w:tcPr>
          <w:p w14:paraId="633F2E0A" w14:textId="77777777" w:rsidR="0020312E" w:rsidRPr="0020312E" w:rsidRDefault="0020312E" w:rsidP="0020312E">
            <w:pPr>
              <w:jc w:val="center"/>
              <w:rPr>
                <w:rFonts w:cstheme="minorHAnsi"/>
                <w:sz w:val="20"/>
                <w:szCs w:val="20"/>
              </w:rPr>
            </w:pPr>
            <w:r w:rsidRPr="0020312E">
              <w:rPr>
                <w:b/>
                <w:bCs/>
                <w:sz w:val="20"/>
                <w:szCs w:val="20"/>
              </w:rPr>
              <w:t>95% CI</w:t>
            </w:r>
          </w:p>
        </w:tc>
      </w:tr>
      <w:tr w:rsidR="0020312E" w:rsidRPr="0020312E" w14:paraId="0B371CD9" w14:textId="77777777" w:rsidTr="002E0B08">
        <w:trPr>
          <w:trHeight w:val="288"/>
        </w:trPr>
        <w:tc>
          <w:tcPr>
            <w:tcW w:w="1711" w:type="dxa"/>
            <w:noWrap/>
          </w:tcPr>
          <w:p w14:paraId="773B82AC" w14:textId="77777777" w:rsidR="0020312E" w:rsidRPr="0020312E" w:rsidRDefault="0020312E" w:rsidP="0020312E">
            <w:pPr>
              <w:rPr>
                <w:rFonts w:cstheme="minorHAnsi"/>
                <w:sz w:val="20"/>
                <w:szCs w:val="20"/>
              </w:rPr>
            </w:pPr>
            <w:r w:rsidRPr="0020312E">
              <w:rPr>
                <w:sz w:val="20"/>
                <w:szCs w:val="20"/>
              </w:rPr>
              <w:t>Heterosexual</w:t>
            </w:r>
          </w:p>
        </w:tc>
        <w:tc>
          <w:tcPr>
            <w:tcW w:w="574" w:type="dxa"/>
            <w:tcBorders>
              <w:bottom w:val="single" w:sz="4" w:space="0" w:color="auto"/>
            </w:tcBorders>
            <w:noWrap/>
          </w:tcPr>
          <w:p w14:paraId="4111057B" w14:textId="77777777" w:rsidR="0020312E" w:rsidRPr="0020312E" w:rsidRDefault="0020312E" w:rsidP="0020312E">
            <w:pPr>
              <w:rPr>
                <w:rFonts w:cstheme="minorHAnsi"/>
                <w:sz w:val="20"/>
                <w:szCs w:val="20"/>
              </w:rPr>
            </w:pPr>
            <w:r w:rsidRPr="0020312E">
              <w:rPr>
                <w:sz w:val="20"/>
                <w:szCs w:val="20"/>
              </w:rPr>
              <w:t>Ref</w:t>
            </w:r>
          </w:p>
        </w:tc>
        <w:tc>
          <w:tcPr>
            <w:tcW w:w="983" w:type="dxa"/>
            <w:tcBorders>
              <w:bottom w:val="single" w:sz="4" w:space="0" w:color="auto"/>
            </w:tcBorders>
            <w:noWrap/>
          </w:tcPr>
          <w:p w14:paraId="450C2968" w14:textId="77777777" w:rsidR="0020312E" w:rsidRPr="0020312E" w:rsidRDefault="0020312E" w:rsidP="0020312E">
            <w:pPr>
              <w:rPr>
                <w:rFonts w:cstheme="minorHAnsi"/>
                <w:sz w:val="20"/>
                <w:szCs w:val="20"/>
              </w:rPr>
            </w:pPr>
          </w:p>
        </w:tc>
        <w:tc>
          <w:tcPr>
            <w:tcW w:w="574" w:type="dxa"/>
            <w:tcBorders>
              <w:bottom w:val="single" w:sz="4" w:space="0" w:color="auto"/>
            </w:tcBorders>
            <w:noWrap/>
          </w:tcPr>
          <w:p w14:paraId="7E9D5FEE" w14:textId="77777777" w:rsidR="0020312E" w:rsidRPr="0020312E" w:rsidRDefault="0020312E" w:rsidP="0020312E">
            <w:pPr>
              <w:rPr>
                <w:rFonts w:cstheme="minorHAnsi"/>
                <w:sz w:val="20"/>
                <w:szCs w:val="20"/>
              </w:rPr>
            </w:pPr>
            <w:r w:rsidRPr="0020312E">
              <w:rPr>
                <w:sz w:val="20"/>
                <w:szCs w:val="20"/>
              </w:rPr>
              <w:t>Ref</w:t>
            </w:r>
          </w:p>
        </w:tc>
        <w:tc>
          <w:tcPr>
            <w:tcW w:w="983" w:type="dxa"/>
            <w:tcBorders>
              <w:bottom w:val="single" w:sz="4" w:space="0" w:color="auto"/>
            </w:tcBorders>
            <w:noWrap/>
          </w:tcPr>
          <w:p w14:paraId="767635E7" w14:textId="77777777" w:rsidR="0020312E" w:rsidRPr="0020312E" w:rsidRDefault="0020312E" w:rsidP="0020312E">
            <w:pPr>
              <w:rPr>
                <w:rFonts w:cstheme="minorHAnsi"/>
                <w:sz w:val="20"/>
                <w:szCs w:val="20"/>
              </w:rPr>
            </w:pPr>
          </w:p>
        </w:tc>
        <w:tc>
          <w:tcPr>
            <w:tcW w:w="870" w:type="dxa"/>
            <w:tcBorders>
              <w:bottom w:val="single" w:sz="4" w:space="0" w:color="auto"/>
            </w:tcBorders>
            <w:noWrap/>
          </w:tcPr>
          <w:p w14:paraId="2FFED648" w14:textId="77777777" w:rsidR="0020312E" w:rsidRPr="0020312E" w:rsidRDefault="0020312E" w:rsidP="0020312E">
            <w:pPr>
              <w:rPr>
                <w:rFonts w:cstheme="minorHAnsi"/>
                <w:sz w:val="20"/>
                <w:szCs w:val="20"/>
              </w:rPr>
            </w:pPr>
            <w:r w:rsidRPr="0020312E">
              <w:rPr>
                <w:sz w:val="20"/>
                <w:szCs w:val="20"/>
              </w:rPr>
              <w:t>Ref</w:t>
            </w:r>
          </w:p>
        </w:tc>
        <w:tc>
          <w:tcPr>
            <w:tcW w:w="1237" w:type="dxa"/>
            <w:tcBorders>
              <w:bottom w:val="single" w:sz="4" w:space="0" w:color="auto"/>
            </w:tcBorders>
            <w:noWrap/>
          </w:tcPr>
          <w:p w14:paraId="5E6F4944" w14:textId="77777777" w:rsidR="0020312E" w:rsidRPr="0020312E" w:rsidRDefault="0020312E" w:rsidP="0020312E">
            <w:pPr>
              <w:rPr>
                <w:rFonts w:cstheme="minorHAnsi"/>
                <w:sz w:val="20"/>
                <w:szCs w:val="20"/>
              </w:rPr>
            </w:pPr>
          </w:p>
        </w:tc>
        <w:tc>
          <w:tcPr>
            <w:tcW w:w="807" w:type="dxa"/>
            <w:tcBorders>
              <w:bottom w:val="single" w:sz="4" w:space="0" w:color="auto"/>
            </w:tcBorders>
            <w:noWrap/>
          </w:tcPr>
          <w:p w14:paraId="6E5AAFFC" w14:textId="77777777" w:rsidR="0020312E" w:rsidRPr="0020312E" w:rsidRDefault="0020312E" w:rsidP="0020312E">
            <w:pPr>
              <w:rPr>
                <w:rFonts w:cstheme="minorHAnsi"/>
                <w:sz w:val="20"/>
                <w:szCs w:val="20"/>
              </w:rPr>
            </w:pPr>
            <w:r w:rsidRPr="0020312E">
              <w:rPr>
                <w:sz w:val="20"/>
                <w:szCs w:val="20"/>
              </w:rPr>
              <w:t>Ref</w:t>
            </w:r>
          </w:p>
        </w:tc>
        <w:tc>
          <w:tcPr>
            <w:tcW w:w="993" w:type="dxa"/>
            <w:tcBorders>
              <w:bottom w:val="single" w:sz="4" w:space="0" w:color="auto"/>
            </w:tcBorders>
            <w:noWrap/>
          </w:tcPr>
          <w:p w14:paraId="281E412C" w14:textId="77777777" w:rsidR="0020312E" w:rsidRPr="0020312E" w:rsidRDefault="0020312E" w:rsidP="0020312E">
            <w:pPr>
              <w:rPr>
                <w:rFonts w:cstheme="minorHAnsi"/>
                <w:sz w:val="20"/>
                <w:szCs w:val="20"/>
              </w:rPr>
            </w:pPr>
          </w:p>
        </w:tc>
        <w:tc>
          <w:tcPr>
            <w:tcW w:w="607" w:type="dxa"/>
            <w:tcBorders>
              <w:bottom w:val="single" w:sz="4" w:space="0" w:color="auto"/>
            </w:tcBorders>
            <w:noWrap/>
          </w:tcPr>
          <w:p w14:paraId="2BB6FABF" w14:textId="77777777" w:rsidR="0020312E" w:rsidRPr="0020312E" w:rsidRDefault="0020312E" w:rsidP="0020312E">
            <w:pPr>
              <w:rPr>
                <w:rFonts w:cstheme="minorHAnsi"/>
                <w:sz w:val="20"/>
                <w:szCs w:val="20"/>
              </w:rPr>
            </w:pPr>
            <w:r w:rsidRPr="0020312E">
              <w:rPr>
                <w:sz w:val="20"/>
                <w:szCs w:val="20"/>
              </w:rPr>
              <w:t>Ref</w:t>
            </w:r>
          </w:p>
        </w:tc>
        <w:tc>
          <w:tcPr>
            <w:tcW w:w="989" w:type="dxa"/>
            <w:tcBorders>
              <w:bottom w:val="single" w:sz="4" w:space="0" w:color="auto"/>
            </w:tcBorders>
            <w:noWrap/>
          </w:tcPr>
          <w:p w14:paraId="25BE28FC" w14:textId="77777777" w:rsidR="0020312E" w:rsidRPr="0020312E" w:rsidRDefault="0020312E" w:rsidP="0020312E">
            <w:pPr>
              <w:rPr>
                <w:rFonts w:cstheme="minorHAnsi"/>
                <w:sz w:val="20"/>
                <w:szCs w:val="20"/>
              </w:rPr>
            </w:pPr>
          </w:p>
        </w:tc>
      </w:tr>
      <w:tr w:rsidR="0020312E" w:rsidRPr="0020312E" w14:paraId="002285C8" w14:textId="77777777" w:rsidTr="002E0B08">
        <w:trPr>
          <w:trHeight w:val="288"/>
        </w:trPr>
        <w:tc>
          <w:tcPr>
            <w:tcW w:w="1711" w:type="dxa"/>
            <w:noWrap/>
          </w:tcPr>
          <w:p w14:paraId="5C5A6761" w14:textId="77777777" w:rsidR="0020312E" w:rsidRPr="0020312E" w:rsidRDefault="0020312E" w:rsidP="0020312E">
            <w:pPr>
              <w:rPr>
                <w:sz w:val="20"/>
                <w:szCs w:val="20"/>
              </w:rPr>
            </w:pPr>
            <w:r w:rsidRPr="0020312E">
              <w:rPr>
                <w:sz w:val="20"/>
                <w:szCs w:val="20"/>
              </w:rPr>
              <w:t>Sexual minority</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133CD712" w14:textId="77777777" w:rsidR="0020312E" w:rsidRPr="0020312E" w:rsidRDefault="0020312E" w:rsidP="0020312E">
            <w:pPr>
              <w:rPr>
                <w:rFonts w:cstheme="minorHAnsi"/>
                <w:b/>
                <w:bCs/>
                <w:sz w:val="20"/>
                <w:szCs w:val="20"/>
              </w:rPr>
            </w:pPr>
            <w:r w:rsidRPr="0020312E">
              <w:rPr>
                <w:rFonts w:cstheme="minorHAnsi"/>
                <w:b/>
                <w:bCs/>
                <w:color w:val="000000"/>
                <w:sz w:val="20"/>
                <w:szCs w:val="20"/>
              </w:rPr>
              <w:t>1.31</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3976C" w14:textId="77777777" w:rsidR="0020312E" w:rsidRPr="0020312E" w:rsidRDefault="0020312E" w:rsidP="0020312E">
            <w:pPr>
              <w:rPr>
                <w:rFonts w:cstheme="minorHAnsi"/>
                <w:b/>
                <w:bCs/>
                <w:sz w:val="20"/>
                <w:szCs w:val="20"/>
              </w:rPr>
            </w:pPr>
            <w:r w:rsidRPr="0020312E">
              <w:rPr>
                <w:rFonts w:cstheme="minorHAnsi"/>
                <w:b/>
                <w:bCs/>
                <w:color w:val="000000"/>
                <w:sz w:val="20"/>
                <w:szCs w:val="20"/>
              </w:rPr>
              <w:t>1.16,1.48</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4C175" w14:textId="77777777" w:rsidR="0020312E" w:rsidRPr="0020312E" w:rsidRDefault="0020312E" w:rsidP="0020312E">
            <w:pPr>
              <w:rPr>
                <w:rFonts w:cstheme="minorHAnsi"/>
                <w:b/>
                <w:bCs/>
                <w:sz w:val="20"/>
                <w:szCs w:val="20"/>
              </w:rPr>
            </w:pPr>
            <w:r w:rsidRPr="0020312E">
              <w:rPr>
                <w:rFonts w:cstheme="minorHAnsi"/>
                <w:b/>
                <w:bCs/>
                <w:color w:val="000000"/>
                <w:sz w:val="20"/>
                <w:szCs w:val="20"/>
              </w:rPr>
              <w:t>1.32</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E7A53" w14:textId="77777777" w:rsidR="0020312E" w:rsidRPr="0020312E" w:rsidRDefault="0020312E" w:rsidP="0020312E">
            <w:pPr>
              <w:rPr>
                <w:rFonts w:cstheme="minorHAnsi"/>
                <w:b/>
                <w:bCs/>
                <w:sz w:val="20"/>
                <w:szCs w:val="20"/>
              </w:rPr>
            </w:pPr>
            <w:r w:rsidRPr="0020312E">
              <w:rPr>
                <w:rFonts w:cstheme="minorHAnsi"/>
                <w:b/>
                <w:bCs/>
                <w:color w:val="000000"/>
                <w:sz w:val="20"/>
                <w:szCs w:val="20"/>
              </w:rPr>
              <w:t>1.12,1.56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78D4F" w14:textId="77777777" w:rsidR="0020312E" w:rsidRPr="0020312E" w:rsidRDefault="0020312E" w:rsidP="0020312E">
            <w:pPr>
              <w:rPr>
                <w:rFonts w:cstheme="minorHAnsi"/>
                <w:sz w:val="20"/>
                <w:szCs w:val="20"/>
              </w:rPr>
            </w:pPr>
            <w:r w:rsidRPr="0020312E">
              <w:rPr>
                <w:rFonts w:cstheme="minorHAnsi"/>
                <w:color w:val="000000"/>
                <w:sz w:val="20"/>
                <w:szCs w:val="20"/>
              </w:rPr>
              <w:t>1.07</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4CA4A" w14:textId="77777777" w:rsidR="0020312E" w:rsidRPr="0020312E" w:rsidRDefault="0020312E" w:rsidP="0020312E">
            <w:pPr>
              <w:rPr>
                <w:rFonts w:cstheme="minorHAnsi"/>
                <w:sz w:val="20"/>
                <w:szCs w:val="20"/>
              </w:rPr>
            </w:pPr>
            <w:r w:rsidRPr="0020312E">
              <w:rPr>
                <w:rFonts w:cstheme="minorHAnsi"/>
                <w:color w:val="000000"/>
                <w:sz w:val="20"/>
                <w:szCs w:val="20"/>
              </w:rPr>
              <w:t>0.93,1.24</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17ABC" w14:textId="77777777" w:rsidR="0020312E" w:rsidRPr="0020312E" w:rsidRDefault="0020312E" w:rsidP="0020312E">
            <w:pPr>
              <w:rPr>
                <w:rFonts w:cstheme="minorHAnsi"/>
                <w:b/>
                <w:bCs/>
                <w:sz w:val="20"/>
                <w:szCs w:val="20"/>
              </w:rPr>
            </w:pPr>
            <w:r w:rsidRPr="0020312E">
              <w:rPr>
                <w:rFonts w:cstheme="minorHAnsi"/>
                <w:b/>
                <w:bCs/>
                <w:color w:val="000000"/>
                <w:sz w:val="20"/>
                <w:szCs w:val="20"/>
              </w:rPr>
              <w:t>1.61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E4FD2" w14:textId="77777777" w:rsidR="0020312E" w:rsidRPr="0020312E" w:rsidRDefault="0020312E" w:rsidP="0020312E">
            <w:pPr>
              <w:rPr>
                <w:rFonts w:cstheme="minorHAnsi"/>
                <w:b/>
                <w:bCs/>
                <w:sz w:val="20"/>
                <w:szCs w:val="20"/>
              </w:rPr>
            </w:pPr>
            <w:r w:rsidRPr="0020312E">
              <w:rPr>
                <w:rFonts w:cstheme="minorHAnsi"/>
                <w:b/>
                <w:bCs/>
                <w:color w:val="000000"/>
                <w:sz w:val="20"/>
                <w:szCs w:val="20"/>
              </w:rPr>
              <w:t>1.44,1.81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8F6BE" w14:textId="77777777" w:rsidR="0020312E" w:rsidRPr="0020312E" w:rsidRDefault="0020312E" w:rsidP="0020312E">
            <w:pPr>
              <w:rPr>
                <w:rFonts w:cstheme="minorHAnsi"/>
                <w:b/>
                <w:bCs/>
                <w:sz w:val="20"/>
                <w:szCs w:val="20"/>
              </w:rPr>
            </w:pPr>
            <w:r w:rsidRPr="0020312E">
              <w:rPr>
                <w:rFonts w:cstheme="minorHAnsi"/>
                <w:b/>
                <w:bCs/>
                <w:color w:val="000000"/>
                <w:sz w:val="20"/>
                <w:szCs w:val="20"/>
              </w:rPr>
              <w:t>1.61</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EAD7D" w14:textId="77777777" w:rsidR="0020312E" w:rsidRPr="0020312E" w:rsidRDefault="0020312E" w:rsidP="0020312E">
            <w:pPr>
              <w:rPr>
                <w:rFonts w:cstheme="minorHAnsi"/>
                <w:b/>
                <w:bCs/>
                <w:sz w:val="20"/>
                <w:szCs w:val="20"/>
              </w:rPr>
            </w:pPr>
            <w:r w:rsidRPr="0020312E">
              <w:rPr>
                <w:rFonts w:cstheme="minorHAnsi"/>
                <w:b/>
                <w:bCs/>
                <w:color w:val="000000"/>
                <w:sz w:val="20"/>
                <w:szCs w:val="20"/>
              </w:rPr>
              <w:t>1.43,1.80</w:t>
            </w:r>
          </w:p>
        </w:tc>
      </w:tr>
      <w:tr w:rsidR="0020312E" w:rsidRPr="0020312E" w14:paraId="6431C594" w14:textId="77777777" w:rsidTr="002E0B08">
        <w:trPr>
          <w:trHeight w:val="288"/>
        </w:trPr>
        <w:tc>
          <w:tcPr>
            <w:tcW w:w="1711" w:type="dxa"/>
            <w:noWrap/>
          </w:tcPr>
          <w:p w14:paraId="4772F650" w14:textId="77777777" w:rsidR="0020312E" w:rsidRPr="0020312E" w:rsidRDefault="0020312E" w:rsidP="0020312E">
            <w:pPr>
              <w:rPr>
                <w:rFonts w:cstheme="minorHAnsi"/>
                <w:sz w:val="20"/>
                <w:szCs w:val="20"/>
              </w:rPr>
            </w:pPr>
            <w:r w:rsidRPr="0020312E">
              <w:rPr>
                <w:rFonts w:cstheme="minorHAnsi"/>
                <w:sz w:val="20"/>
                <w:szCs w:val="20"/>
              </w:rPr>
              <w:t>Other</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20603ECC" w14:textId="77777777" w:rsidR="0020312E" w:rsidRPr="0020312E" w:rsidRDefault="0020312E" w:rsidP="0020312E">
            <w:pPr>
              <w:rPr>
                <w:rFonts w:cstheme="minorHAnsi"/>
                <w:b/>
                <w:bCs/>
                <w:sz w:val="20"/>
                <w:szCs w:val="20"/>
              </w:rPr>
            </w:pPr>
            <w:r w:rsidRPr="0020312E">
              <w:rPr>
                <w:rFonts w:cstheme="minorHAnsi"/>
                <w:b/>
                <w:bCs/>
                <w:color w:val="000000"/>
                <w:sz w:val="20"/>
                <w:szCs w:val="20"/>
              </w:rPr>
              <w:t>0.54</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5D0E8" w14:textId="77777777" w:rsidR="0020312E" w:rsidRPr="0020312E" w:rsidRDefault="0020312E" w:rsidP="0020312E">
            <w:pPr>
              <w:rPr>
                <w:rFonts w:cstheme="minorHAnsi"/>
                <w:b/>
                <w:bCs/>
                <w:sz w:val="20"/>
                <w:szCs w:val="20"/>
              </w:rPr>
            </w:pPr>
            <w:r w:rsidRPr="0020312E">
              <w:rPr>
                <w:rFonts w:cstheme="minorHAnsi"/>
                <w:b/>
                <w:bCs/>
                <w:color w:val="000000"/>
                <w:sz w:val="20"/>
                <w:szCs w:val="20"/>
              </w:rPr>
              <w:t>0.36,0.82</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C21FC" w14:textId="77777777" w:rsidR="0020312E" w:rsidRPr="0020312E" w:rsidRDefault="0020312E" w:rsidP="0020312E">
            <w:pPr>
              <w:rPr>
                <w:rFonts w:cstheme="minorHAnsi"/>
                <w:sz w:val="20"/>
                <w:szCs w:val="20"/>
              </w:rPr>
            </w:pPr>
            <w:r w:rsidRPr="0020312E">
              <w:rPr>
                <w:rFonts w:cstheme="minorHAnsi"/>
                <w:color w:val="000000"/>
                <w:sz w:val="20"/>
                <w:szCs w:val="20"/>
              </w:rPr>
              <w:t>1.47</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081E2" w14:textId="77777777" w:rsidR="0020312E" w:rsidRPr="0020312E" w:rsidRDefault="0020312E" w:rsidP="0020312E">
            <w:pPr>
              <w:rPr>
                <w:rFonts w:cstheme="minorHAnsi"/>
                <w:sz w:val="20"/>
                <w:szCs w:val="20"/>
              </w:rPr>
            </w:pPr>
            <w:r w:rsidRPr="0020312E">
              <w:rPr>
                <w:rFonts w:cstheme="minorHAnsi"/>
                <w:color w:val="000000"/>
                <w:sz w:val="20"/>
                <w:szCs w:val="20"/>
              </w:rPr>
              <w:t>0.85,2.54</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3A3ED" w14:textId="77777777" w:rsidR="0020312E" w:rsidRPr="0020312E" w:rsidRDefault="0020312E" w:rsidP="0020312E">
            <w:pPr>
              <w:rPr>
                <w:rFonts w:cstheme="minorHAnsi"/>
                <w:sz w:val="20"/>
                <w:szCs w:val="20"/>
              </w:rPr>
            </w:pPr>
            <w:r w:rsidRPr="0020312E">
              <w:rPr>
                <w:rFonts w:cstheme="minorHAnsi"/>
                <w:color w:val="000000"/>
                <w:sz w:val="20"/>
                <w:szCs w:val="20"/>
              </w:rPr>
              <w:t>0.69</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4996E" w14:textId="77777777" w:rsidR="0020312E" w:rsidRPr="0020312E" w:rsidRDefault="0020312E" w:rsidP="0020312E">
            <w:pPr>
              <w:rPr>
                <w:rFonts w:cstheme="minorHAnsi"/>
                <w:sz w:val="20"/>
                <w:szCs w:val="20"/>
              </w:rPr>
            </w:pPr>
            <w:r w:rsidRPr="0020312E">
              <w:rPr>
                <w:rFonts w:cstheme="minorHAnsi"/>
                <w:color w:val="000000"/>
                <w:sz w:val="20"/>
                <w:szCs w:val="20"/>
              </w:rPr>
              <w:t>0.35,1.34</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F0519" w14:textId="77777777" w:rsidR="0020312E" w:rsidRPr="0020312E" w:rsidRDefault="0020312E" w:rsidP="0020312E">
            <w:pPr>
              <w:rPr>
                <w:rFonts w:cstheme="minorHAnsi"/>
                <w:sz w:val="20"/>
                <w:szCs w:val="20"/>
              </w:rPr>
            </w:pPr>
            <w:r w:rsidRPr="0020312E">
              <w:rPr>
                <w:rFonts w:cstheme="minorHAnsi"/>
                <w:color w:val="000000"/>
                <w:sz w:val="20"/>
                <w:szCs w:val="20"/>
              </w:rPr>
              <w:t>0.68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37EC1" w14:textId="77777777" w:rsidR="0020312E" w:rsidRPr="0020312E" w:rsidRDefault="0020312E" w:rsidP="0020312E">
            <w:pPr>
              <w:rPr>
                <w:rFonts w:cstheme="minorHAnsi"/>
                <w:sz w:val="20"/>
                <w:szCs w:val="20"/>
              </w:rPr>
            </w:pPr>
            <w:r w:rsidRPr="0020312E">
              <w:rPr>
                <w:rFonts w:cstheme="minorHAnsi"/>
                <w:color w:val="000000"/>
                <w:sz w:val="20"/>
                <w:szCs w:val="20"/>
              </w:rPr>
              <w:t>0.42,1.10</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27074" w14:textId="77777777" w:rsidR="0020312E" w:rsidRPr="0020312E" w:rsidRDefault="0020312E" w:rsidP="0020312E">
            <w:pPr>
              <w:rPr>
                <w:rFonts w:cstheme="minorHAnsi"/>
                <w:sz w:val="20"/>
                <w:szCs w:val="20"/>
              </w:rPr>
            </w:pPr>
            <w:r w:rsidRPr="0020312E">
              <w:rPr>
                <w:rFonts w:cstheme="minorHAnsi"/>
                <w:color w:val="000000"/>
                <w:sz w:val="20"/>
                <w:szCs w:val="20"/>
              </w:rPr>
              <w:t>0.68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0F0C6" w14:textId="77777777" w:rsidR="0020312E" w:rsidRPr="0020312E" w:rsidRDefault="0020312E" w:rsidP="0020312E">
            <w:pPr>
              <w:rPr>
                <w:rFonts w:cstheme="minorHAnsi"/>
                <w:sz w:val="20"/>
                <w:szCs w:val="20"/>
              </w:rPr>
            </w:pPr>
            <w:r w:rsidRPr="0020312E">
              <w:rPr>
                <w:rFonts w:cstheme="minorHAnsi"/>
                <w:color w:val="000000"/>
                <w:sz w:val="20"/>
                <w:szCs w:val="20"/>
              </w:rPr>
              <w:t>0.42,1.10</w:t>
            </w:r>
          </w:p>
        </w:tc>
      </w:tr>
      <w:tr w:rsidR="0020312E" w:rsidRPr="0020312E" w14:paraId="24DE3318" w14:textId="77777777" w:rsidTr="002E0B08">
        <w:trPr>
          <w:trHeight w:val="288"/>
        </w:trPr>
        <w:tc>
          <w:tcPr>
            <w:tcW w:w="1711" w:type="dxa"/>
            <w:noWrap/>
            <w:hideMark/>
          </w:tcPr>
          <w:p w14:paraId="64759CF3" w14:textId="77777777" w:rsidR="0020312E" w:rsidRPr="0020312E" w:rsidRDefault="0020312E" w:rsidP="0020312E">
            <w:pPr>
              <w:rPr>
                <w:rFonts w:cstheme="minorHAnsi"/>
                <w:sz w:val="20"/>
                <w:szCs w:val="20"/>
              </w:rPr>
            </w:pPr>
            <w:r w:rsidRPr="0020312E">
              <w:rPr>
                <w:sz w:val="20"/>
                <w:szCs w:val="20"/>
              </w:rPr>
              <w:t>PNTS/Don’t know</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14:paraId="0F12FC7C" w14:textId="77777777" w:rsidR="0020312E" w:rsidRPr="0020312E" w:rsidRDefault="0020312E" w:rsidP="0020312E">
            <w:pPr>
              <w:rPr>
                <w:rFonts w:cstheme="minorHAnsi"/>
                <w:b/>
                <w:bCs/>
                <w:sz w:val="20"/>
                <w:szCs w:val="20"/>
              </w:rPr>
            </w:pPr>
            <w:r w:rsidRPr="0020312E">
              <w:rPr>
                <w:rFonts w:cstheme="minorHAnsi"/>
                <w:b/>
                <w:bCs/>
                <w:color w:val="000000"/>
                <w:sz w:val="20"/>
                <w:szCs w:val="20"/>
              </w:rPr>
              <w:t>0.16</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CCB3B" w14:textId="77777777" w:rsidR="0020312E" w:rsidRPr="0020312E" w:rsidRDefault="0020312E" w:rsidP="0020312E">
            <w:pPr>
              <w:rPr>
                <w:rFonts w:cstheme="minorHAnsi"/>
                <w:b/>
                <w:bCs/>
                <w:sz w:val="20"/>
                <w:szCs w:val="20"/>
              </w:rPr>
            </w:pPr>
            <w:r w:rsidRPr="0020312E">
              <w:rPr>
                <w:rFonts w:cstheme="minorHAnsi"/>
                <w:b/>
                <w:bCs/>
                <w:color w:val="000000"/>
                <w:sz w:val="20"/>
                <w:szCs w:val="20"/>
              </w:rPr>
              <w:t>0.04,0.62</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7A63" w14:textId="77777777" w:rsidR="0020312E" w:rsidRPr="0020312E" w:rsidRDefault="0020312E" w:rsidP="0020312E">
            <w:pPr>
              <w:rPr>
                <w:rFonts w:cstheme="minorHAnsi"/>
                <w:sz w:val="20"/>
                <w:szCs w:val="20"/>
              </w:rPr>
            </w:pPr>
            <w:r w:rsidRPr="0020312E">
              <w:rPr>
                <w:rFonts w:cstheme="minorHAnsi"/>
                <w:color w:val="000000"/>
                <w:sz w:val="20"/>
                <w:szCs w:val="20"/>
              </w:rPr>
              <w:t>1.04</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0DA4" w14:textId="77777777" w:rsidR="0020312E" w:rsidRPr="0020312E" w:rsidRDefault="0020312E" w:rsidP="0020312E">
            <w:pPr>
              <w:rPr>
                <w:rFonts w:cstheme="minorHAnsi"/>
                <w:sz w:val="20"/>
                <w:szCs w:val="20"/>
              </w:rPr>
            </w:pPr>
            <w:r w:rsidRPr="0020312E">
              <w:rPr>
                <w:rFonts w:cstheme="minorHAnsi"/>
                <w:color w:val="000000"/>
                <w:sz w:val="20"/>
                <w:szCs w:val="20"/>
              </w:rPr>
              <w:t>0.28,3.88</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13926" w14:textId="77777777" w:rsidR="0020312E" w:rsidRPr="0020312E" w:rsidRDefault="0020312E" w:rsidP="0020312E">
            <w:pPr>
              <w:rPr>
                <w:rFonts w:cstheme="minorHAnsi"/>
                <w:sz w:val="20"/>
                <w:szCs w:val="20"/>
              </w:rPr>
            </w:pPr>
            <w:r w:rsidRPr="0020312E">
              <w:rPr>
                <w:rFonts w:cstheme="minorHAnsi"/>
                <w:color w:val="000000"/>
                <w:sz w:val="20"/>
                <w:szCs w:val="20"/>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4836" w14:textId="77777777" w:rsidR="0020312E" w:rsidRPr="0020312E" w:rsidRDefault="0020312E" w:rsidP="0020312E">
            <w:pPr>
              <w:rPr>
                <w:rFonts w:cstheme="minorHAnsi"/>
                <w:sz w:val="20"/>
                <w:szCs w:val="20"/>
              </w:rPr>
            </w:pPr>
            <w:r w:rsidRPr="0020312E">
              <w:rPr>
                <w:rFonts w:cstheme="minorHAnsi"/>
                <w:color w:val="000000"/>
                <w:sz w:val="20"/>
                <w:szCs w:val="20"/>
              </w:rPr>
              <w:t>1.00,1.00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11E8C" w14:textId="77777777" w:rsidR="0020312E" w:rsidRPr="0020312E" w:rsidRDefault="0020312E" w:rsidP="0020312E">
            <w:pPr>
              <w:rPr>
                <w:rFonts w:cstheme="minorHAnsi"/>
                <w:sz w:val="20"/>
                <w:szCs w:val="20"/>
              </w:rPr>
            </w:pPr>
            <w:r w:rsidRPr="0020312E">
              <w:rPr>
                <w:rFonts w:cstheme="minorHAnsi"/>
                <w:color w:val="000000"/>
                <w:sz w:val="20"/>
                <w:szCs w:val="20"/>
              </w:rPr>
              <w:t>0.27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E662" w14:textId="77777777" w:rsidR="0020312E" w:rsidRPr="0020312E" w:rsidRDefault="0020312E" w:rsidP="0020312E">
            <w:pPr>
              <w:rPr>
                <w:rFonts w:cstheme="minorHAnsi"/>
                <w:sz w:val="20"/>
                <w:szCs w:val="20"/>
              </w:rPr>
            </w:pPr>
            <w:r w:rsidRPr="0020312E">
              <w:rPr>
                <w:rFonts w:cstheme="minorHAnsi"/>
                <w:color w:val="000000"/>
                <w:sz w:val="20"/>
                <w:szCs w:val="20"/>
              </w:rPr>
              <w:t>0.07,1.07</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0B74" w14:textId="77777777" w:rsidR="0020312E" w:rsidRPr="0020312E" w:rsidRDefault="0020312E" w:rsidP="0020312E">
            <w:pPr>
              <w:rPr>
                <w:rFonts w:cstheme="minorHAnsi"/>
                <w:sz w:val="20"/>
                <w:szCs w:val="20"/>
              </w:rPr>
            </w:pPr>
            <w:r w:rsidRPr="0020312E">
              <w:rPr>
                <w:rFonts w:cstheme="minorHAnsi"/>
                <w:color w:val="000000"/>
                <w:sz w:val="20"/>
                <w:szCs w:val="20"/>
              </w:rPr>
              <w:t>0.28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306A" w14:textId="77777777" w:rsidR="0020312E" w:rsidRPr="0020312E" w:rsidRDefault="0020312E" w:rsidP="0020312E">
            <w:pPr>
              <w:rPr>
                <w:rFonts w:cstheme="minorHAnsi"/>
                <w:sz w:val="20"/>
                <w:szCs w:val="20"/>
              </w:rPr>
            </w:pPr>
            <w:r w:rsidRPr="0020312E">
              <w:rPr>
                <w:rFonts w:cstheme="minorHAnsi"/>
                <w:color w:val="000000"/>
                <w:sz w:val="20"/>
                <w:szCs w:val="20"/>
              </w:rPr>
              <w:t>0.07,1.08</w:t>
            </w:r>
          </w:p>
        </w:tc>
      </w:tr>
      <w:tr w:rsidR="0020312E" w:rsidRPr="0020312E" w14:paraId="270F2339" w14:textId="77777777" w:rsidTr="002E0B08">
        <w:trPr>
          <w:trHeight w:val="288"/>
        </w:trPr>
        <w:tc>
          <w:tcPr>
            <w:tcW w:w="1711" w:type="dxa"/>
            <w:noWrap/>
          </w:tcPr>
          <w:p w14:paraId="7B5AD85C" w14:textId="77777777" w:rsidR="0020312E" w:rsidRPr="0020312E" w:rsidRDefault="0020312E" w:rsidP="0020312E">
            <w:pPr>
              <w:rPr>
                <w:sz w:val="20"/>
                <w:szCs w:val="20"/>
              </w:rPr>
            </w:pPr>
            <w:r w:rsidRPr="0020312E">
              <w:rPr>
                <w:sz w:val="20"/>
                <w:szCs w:val="20"/>
              </w:rPr>
              <w:t>Observations</w:t>
            </w:r>
          </w:p>
        </w:tc>
        <w:tc>
          <w:tcPr>
            <w:tcW w:w="574" w:type="dxa"/>
            <w:tcBorders>
              <w:bottom w:val="single" w:sz="4" w:space="0" w:color="auto"/>
            </w:tcBorders>
            <w:noWrap/>
          </w:tcPr>
          <w:p w14:paraId="672B4DE9" w14:textId="77777777" w:rsidR="0020312E" w:rsidRPr="0020312E" w:rsidRDefault="0020312E" w:rsidP="0020312E">
            <w:pPr>
              <w:rPr>
                <w:rFonts w:cstheme="minorHAnsi"/>
                <w:color w:val="000000"/>
                <w:sz w:val="20"/>
                <w:szCs w:val="20"/>
              </w:rPr>
            </w:pPr>
          </w:p>
        </w:tc>
        <w:tc>
          <w:tcPr>
            <w:tcW w:w="983" w:type="dxa"/>
            <w:tcBorders>
              <w:bottom w:val="single" w:sz="4" w:space="0" w:color="auto"/>
            </w:tcBorders>
            <w:noWrap/>
          </w:tcPr>
          <w:p w14:paraId="0358D3AB" w14:textId="77777777" w:rsidR="0020312E" w:rsidRPr="0020312E" w:rsidRDefault="0020312E" w:rsidP="0020312E">
            <w:pPr>
              <w:rPr>
                <w:rFonts w:cstheme="minorHAnsi"/>
                <w:color w:val="000000"/>
                <w:sz w:val="20"/>
                <w:szCs w:val="20"/>
              </w:rPr>
            </w:pPr>
            <w:r w:rsidRPr="0020312E">
              <w:rPr>
                <w:rFonts w:cstheme="minorHAnsi"/>
                <w:sz w:val="20"/>
                <w:szCs w:val="20"/>
              </w:rPr>
              <w:t>9927</w:t>
            </w:r>
          </w:p>
        </w:tc>
        <w:tc>
          <w:tcPr>
            <w:tcW w:w="574" w:type="dxa"/>
            <w:tcBorders>
              <w:bottom w:val="single" w:sz="4" w:space="0" w:color="auto"/>
            </w:tcBorders>
            <w:noWrap/>
          </w:tcPr>
          <w:p w14:paraId="01BCE971" w14:textId="77777777" w:rsidR="0020312E" w:rsidRPr="0020312E" w:rsidRDefault="0020312E" w:rsidP="0020312E">
            <w:pPr>
              <w:rPr>
                <w:rFonts w:cstheme="minorHAnsi"/>
                <w:color w:val="000000"/>
                <w:sz w:val="20"/>
                <w:szCs w:val="20"/>
              </w:rPr>
            </w:pPr>
          </w:p>
        </w:tc>
        <w:tc>
          <w:tcPr>
            <w:tcW w:w="983" w:type="dxa"/>
            <w:tcBorders>
              <w:bottom w:val="single" w:sz="4" w:space="0" w:color="auto"/>
            </w:tcBorders>
            <w:noWrap/>
          </w:tcPr>
          <w:p w14:paraId="47544EDF" w14:textId="77777777" w:rsidR="0020312E" w:rsidRPr="0020312E" w:rsidRDefault="0020312E" w:rsidP="0020312E">
            <w:pPr>
              <w:rPr>
                <w:rFonts w:cstheme="minorHAnsi"/>
                <w:color w:val="000000"/>
                <w:sz w:val="20"/>
                <w:szCs w:val="20"/>
              </w:rPr>
            </w:pPr>
            <w:r w:rsidRPr="0020312E">
              <w:rPr>
                <w:rFonts w:cstheme="minorHAnsi"/>
                <w:sz w:val="20"/>
                <w:szCs w:val="20"/>
              </w:rPr>
              <w:t>9927</w:t>
            </w:r>
          </w:p>
        </w:tc>
        <w:tc>
          <w:tcPr>
            <w:tcW w:w="870" w:type="dxa"/>
            <w:tcBorders>
              <w:bottom w:val="single" w:sz="4" w:space="0" w:color="auto"/>
            </w:tcBorders>
            <w:noWrap/>
          </w:tcPr>
          <w:p w14:paraId="08628B0C" w14:textId="77777777" w:rsidR="0020312E" w:rsidRPr="0020312E" w:rsidRDefault="0020312E" w:rsidP="0020312E">
            <w:pPr>
              <w:rPr>
                <w:rFonts w:cstheme="minorHAnsi"/>
                <w:color w:val="000000"/>
                <w:sz w:val="20"/>
                <w:szCs w:val="20"/>
              </w:rPr>
            </w:pPr>
          </w:p>
        </w:tc>
        <w:tc>
          <w:tcPr>
            <w:tcW w:w="1237" w:type="dxa"/>
            <w:tcBorders>
              <w:bottom w:val="single" w:sz="4" w:space="0" w:color="auto"/>
            </w:tcBorders>
            <w:noWrap/>
          </w:tcPr>
          <w:p w14:paraId="477D0128" w14:textId="77777777" w:rsidR="0020312E" w:rsidRPr="0020312E" w:rsidRDefault="0020312E" w:rsidP="0020312E">
            <w:pPr>
              <w:rPr>
                <w:rFonts w:cstheme="minorHAnsi"/>
                <w:color w:val="000000"/>
                <w:sz w:val="20"/>
                <w:szCs w:val="20"/>
              </w:rPr>
            </w:pPr>
            <w:r w:rsidRPr="0020312E">
              <w:rPr>
                <w:rFonts w:cstheme="minorHAnsi"/>
                <w:sz w:val="20"/>
                <w:szCs w:val="20"/>
              </w:rPr>
              <w:t>7806</w:t>
            </w:r>
          </w:p>
        </w:tc>
        <w:tc>
          <w:tcPr>
            <w:tcW w:w="807" w:type="dxa"/>
            <w:tcBorders>
              <w:bottom w:val="single" w:sz="4" w:space="0" w:color="auto"/>
            </w:tcBorders>
            <w:noWrap/>
          </w:tcPr>
          <w:p w14:paraId="21A24568" w14:textId="77777777" w:rsidR="0020312E" w:rsidRPr="0020312E" w:rsidRDefault="0020312E" w:rsidP="0020312E">
            <w:pPr>
              <w:rPr>
                <w:rFonts w:cstheme="minorHAnsi"/>
                <w:color w:val="000000"/>
                <w:sz w:val="20"/>
                <w:szCs w:val="20"/>
              </w:rPr>
            </w:pPr>
          </w:p>
        </w:tc>
        <w:tc>
          <w:tcPr>
            <w:tcW w:w="993" w:type="dxa"/>
            <w:tcBorders>
              <w:bottom w:val="single" w:sz="4" w:space="0" w:color="auto"/>
            </w:tcBorders>
            <w:noWrap/>
          </w:tcPr>
          <w:p w14:paraId="694D7381" w14:textId="77777777" w:rsidR="0020312E" w:rsidRPr="0020312E" w:rsidRDefault="0020312E" w:rsidP="0020312E">
            <w:pPr>
              <w:rPr>
                <w:rFonts w:cstheme="minorHAnsi"/>
                <w:color w:val="000000"/>
                <w:sz w:val="20"/>
                <w:szCs w:val="20"/>
              </w:rPr>
            </w:pPr>
            <w:r w:rsidRPr="0020312E">
              <w:rPr>
                <w:rFonts w:cstheme="minorHAnsi"/>
                <w:sz w:val="20"/>
                <w:szCs w:val="20"/>
              </w:rPr>
              <w:t>9958</w:t>
            </w:r>
          </w:p>
        </w:tc>
        <w:tc>
          <w:tcPr>
            <w:tcW w:w="607" w:type="dxa"/>
            <w:noWrap/>
          </w:tcPr>
          <w:p w14:paraId="5B551C10" w14:textId="77777777" w:rsidR="0020312E" w:rsidRPr="0020312E" w:rsidRDefault="0020312E" w:rsidP="0020312E">
            <w:pPr>
              <w:rPr>
                <w:rFonts w:cstheme="minorHAnsi"/>
                <w:color w:val="000000"/>
                <w:sz w:val="20"/>
                <w:szCs w:val="20"/>
              </w:rPr>
            </w:pPr>
          </w:p>
        </w:tc>
        <w:tc>
          <w:tcPr>
            <w:tcW w:w="989" w:type="dxa"/>
            <w:noWrap/>
          </w:tcPr>
          <w:p w14:paraId="6B2289D8" w14:textId="77777777" w:rsidR="0020312E" w:rsidRPr="0020312E" w:rsidRDefault="0020312E" w:rsidP="0020312E">
            <w:pPr>
              <w:rPr>
                <w:rFonts w:cstheme="minorHAnsi"/>
                <w:color w:val="000000"/>
                <w:sz w:val="20"/>
                <w:szCs w:val="20"/>
              </w:rPr>
            </w:pPr>
            <w:r w:rsidRPr="0020312E">
              <w:rPr>
                <w:rFonts w:cstheme="minorHAnsi"/>
                <w:sz w:val="20"/>
                <w:szCs w:val="20"/>
              </w:rPr>
              <w:t>9944</w:t>
            </w:r>
          </w:p>
        </w:tc>
      </w:tr>
      <w:tr w:rsidR="0020312E" w:rsidRPr="0020312E" w14:paraId="54E6E121" w14:textId="77777777" w:rsidTr="002E0B08">
        <w:trPr>
          <w:trHeight w:val="211"/>
        </w:trPr>
        <w:tc>
          <w:tcPr>
            <w:tcW w:w="1711" w:type="dxa"/>
            <w:noWrap/>
          </w:tcPr>
          <w:p w14:paraId="0AC71003" w14:textId="77777777" w:rsidR="0020312E" w:rsidRPr="0020312E" w:rsidRDefault="0020312E" w:rsidP="0020312E">
            <w:pPr>
              <w:rPr>
                <w:rFonts w:cstheme="minorHAnsi"/>
                <w:sz w:val="20"/>
                <w:szCs w:val="20"/>
              </w:rPr>
            </w:pPr>
          </w:p>
        </w:tc>
        <w:tc>
          <w:tcPr>
            <w:tcW w:w="1557" w:type="dxa"/>
            <w:gridSpan w:val="2"/>
            <w:tcBorders>
              <w:top w:val="single" w:sz="4" w:space="0" w:color="auto"/>
              <w:right w:val="single" w:sz="4" w:space="0" w:color="auto"/>
            </w:tcBorders>
            <w:noWrap/>
          </w:tcPr>
          <w:p w14:paraId="11BDEF73" w14:textId="77777777" w:rsidR="0020312E" w:rsidRPr="0020312E" w:rsidRDefault="0020312E" w:rsidP="0020312E">
            <w:pPr>
              <w:jc w:val="center"/>
              <w:rPr>
                <w:rFonts w:cstheme="minorHAnsi"/>
                <w:b/>
                <w:sz w:val="18"/>
                <w:szCs w:val="18"/>
              </w:rPr>
            </w:pPr>
            <w:r w:rsidRPr="0020312E">
              <w:rPr>
                <w:rFonts w:ascii="Calibri" w:eastAsia="Calibri" w:hAnsi="Calibri" w:cs="Calibri"/>
                <w:b/>
                <w:sz w:val="18"/>
                <w:szCs w:val="18"/>
              </w:rPr>
              <w:t>Cannabis, frequency</w:t>
            </w:r>
          </w:p>
        </w:tc>
        <w:tc>
          <w:tcPr>
            <w:tcW w:w="1557" w:type="dxa"/>
            <w:gridSpan w:val="2"/>
            <w:tcBorders>
              <w:top w:val="single" w:sz="4" w:space="0" w:color="auto"/>
              <w:left w:val="nil"/>
              <w:bottom w:val="single" w:sz="4" w:space="0" w:color="auto"/>
              <w:right w:val="single" w:sz="4" w:space="0" w:color="auto"/>
            </w:tcBorders>
            <w:shd w:val="clear" w:color="auto" w:fill="auto"/>
            <w:noWrap/>
            <w:vAlign w:val="center"/>
          </w:tcPr>
          <w:p w14:paraId="3E97D6A2" w14:textId="77777777" w:rsidR="0020312E" w:rsidRPr="0020312E" w:rsidRDefault="0020312E" w:rsidP="0020312E">
            <w:pPr>
              <w:jc w:val="center"/>
              <w:rPr>
                <w:rFonts w:cstheme="minorHAnsi"/>
                <w:b/>
                <w:sz w:val="18"/>
                <w:szCs w:val="18"/>
              </w:rPr>
            </w:pPr>
            <w:r w:rsidRPr="0020312E">
              <w:rPr>
                <w:rFonts w:ascii="Calibri" w:eastAsia="Calibri" w:hAnsi="Calibri" w:cs="Calibri"/>
                <w:b/>
                <w:sz w:val="18"/>
                <w:szCs w:val="18"/>
              </w:rPr>
              <w:t>Sex, ever had</w:t>
            </w:r>
          </w:p>
        </w:tc>
        <w:tc>
          <w:tcPr>
            <w:tcW w:w="21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11E61B" w14:textId="77777777" w:rsidR="0020312E" w:rsidRPr="0020312E" w:rsidRDefault="0020312E" w:rsidP="0020312E">
            <w:pPr>
              <w:jc w:val="center"/>
              <w:rPr>
                <w:rFonts w:cstheme="minorHAnsi"/>
                <w:b/>
                <w:sz w:val="18"/>
                <w:szCs w:val="18"/>
              </w:rPr>
            </w:pPr>
            <w:r w:rsidRPr="0020312E">
              <w:rPr>
                <w:rFonts w:cstheme="minorHAnsi"/>
                <w:b/>
                <w:color w:val="000000"/>
                <w:sz w:val="18"/>
                <w:szCs w:val="18"/>
              </w:rPr>
              <w:t>Risky sex</w:t>
            </w:r>
          </w:p>
        </w:tc>
        <w:tc>
          <w:tcPr>
            <w:tcW w:w="1800" w:type="dxa"/>
            <w:gridSpan w:val="2"/>
            <w:tcBorders>
              <w:top w:val="single" w:sz="4" w:space="0" w:color="auto"/>
            </w:tcBorders>
            <w:noWrap/>
            <w:vAlign w:val="center"/>
          </w:tcPr>
          <w:p w14:paraId="63B5912B" w14:textId="77777777" w:rsidR="0020312E" w:rsidRPr="0020312E" w:rsidRDefault="0020312E" w:rsidP="0020312E">
            <w:pPr>
              <w:jc w:val="center"/>
              <w:rPr>
                <w:rFonts w:cstheme="minorHAnsi"/>
                <w:b/>
                <w:sz w:val="18"/>
                <w:szCs w:val="18"/>
              </w:rPr>
            </w:pPr>
            <w:r w:rsidRPr="0020312E">
              <w:rPr>
                <w:rFonts w:cstheme="minorHAnsi"/>
                <w:b/>
                <w:color w:val="000000"/>
                <w:sz w:val="18"/>
                <w:szCs w:val="18"/>
              </w:rPr>
              <w:t>Exercise</w:t>
            </w:r>
          </w:p>
        </w:tc>
        <w:tc>
          <w:tcPr>
            <w:tcW w:w="1596" w:type="dxa"/>
            <w:gridSpan w:val="2"/>
            <w:tcBorders>
              <w:top w:val="single" w:sz="4" w:space="0" w:color="auto"/>
              <w:bottom w:val="single" w:sz="4" w:space="0" w:color="auto"/>
            </w:tcBorders>
            <w:noWrap/>
          </w:tcPr>
          <w:p w14:paraId="478F0606" w14:textId="77777777" w:rsidR="0020312E" w:rsidRPr="0020312E" w:rsidRDefault="0020312E" w:rsidP="0020312E">
            <w:pPr>
              <w:jc w:val="center"/>
              <w:rPr>
                <w:rFonts w:cstheme="minorHAnsi"/>
                <w:b/>
                <w:sz w:val="18"/>
                <w:szCs w:val="18"/>
              </w:rPr>
            </w:pPr>
            <w:r w:rsidRPr="0020312E">
              <w:rPr>
                <w:rFonts w:ascii="Calibri" w:eastAsia="Calibri" w:hAnsi="Calibri" w:cs="Calibri"/>
                <w:b/>
                <w:sz w:val="18"/>
                <w:szCs w:val="18"/>
              </w:rPr>
              <w:t>Anti-social behaviour</w:t>
            </w:r>
          </w:p>
        </w:tc>
      </w:tr>
      <w:tr w:rsidR="0020312E" w:rsidRPr="0020312E" w14:paraId="4409783B" w14:textId="77777777" w:rsidTr="002E0B08">
        <w:trPr>
          <w:trHeight w:val="288"/>
        </w:trPr>
        <w:tc>
          <w:tcPr>
            <w:tcW w:w="1711" w:type="dxa"/>
            <w:noWrap/>
          </w:tcPr>
          <w:p w14:paraId="38579DBC" w14:textId="77777777" w:rsidR="0020312E" w:rsidRPr="0020312E" w:rsidRDefault="0020312E" w:rsidP="0020312E">
            <w:pPr>
              <w:rPr>
                <w:sz w:val="20"/>
                <w:szCs w:val="20"/>
              </w:rPr>
            </w:pPr>
            <w:r w:rsidRPr="0020312E">
              <w:rPr>
                <w:rFonts w:cstheme="minorHAnsi"/>
                <w:b/>
                <w:bCs/>
                <w:sz w:val="20"/>
                <w:szCs w:val="20"/>
              </w:rPr>
              <w:t>Sexual identity</w:t>
            </w:r>
          </w:p>
        </w:tc>
        <w:tc>
          <w:tcPr>
            <w:tcW w:w="574" w:type="dxa"/>
            <w:noWrap/>
          </w:tcPr>
          <w:p w14:paraId="144AFA9C" w14:textId="77777777" w:rsidR="0020312E" w:rsidRPr="0020312E" w:rsidRDefault="0020312E" w:rsidP="0020312E">
            <w:pPr>
              <w:jc w:val="center"/>
              <w:rPr>
                <w:rFonts w:cstheme="minorHAnsi"/>
                <w:sz w:val="20"/>
                <w:szCs w:val="20"/>
              </w:rPr>
            </w:pPr>
            <w:r w:rsidRPr="0020312E">
              <w:rPr>
                <w:b/>
                <w:bCs/>
                <w:sz w:val="20"/>
                <w:szCs w:val="20"/>
              </w:rPr>
              <w:t>OR</w:t>
            </w:r>
          </w:p>
        </w:tc>
        <w:tc>
          <w:tcPr>
            <w:tcW w:w="983" w:type="dxa"/>
            <w:noWrap/>
          </w:tcPr>
          <w:p w14:paraId="1B7CE6D3" w14:textId="77777777" w:rsidR="0020312E" w:rsidRPr="0020312E" w:rsidRDefault="0020312E" w:rsidP="0020312E">
            <w:pPr>
              <w:jc w:val="center"/>
              <w:rPr>
                <w:rFonts w:cstheme="minorHAnsi"/>
                <w:sz w:val="20"/>
                <w:szCs w:val="20"/>
              </w:rPr>
            </w:pPr>
            <w:r w:rsidRPr="0020312E">
              <w:rPr>
                <w:b/>
                <w:bCs/>
                <w:sz w:val="20"/>
                <w:szCs w:val="20"/>
              </w:rPr>
              <w:t>95% CI</w:t>
            </w:r>
          </w:p>
        </w:tc>
        <w:tc>
          <w:tcPr>
            <w:tcW w:w="574" w:type="dxa"/>
            <w:tcBorders>
              <w:top w:val="single" w:sz="4" w:space="0" w:color="auto"/>
              <w:left w:val="nil"/>
              <w:bottom w:val="single" w:sz="4" w:space="0" w:color="auto"/>
              <w:right w:val="single" w:sz="4" w:space="0" w:color="auto"/>
            </w:tcBorders>
            <w:shd w:val="clear" w:color="auto" w:fill="auto"/>
            <w:noWrap/>
          </w:tcPr>
          <w:p w14:paraId="21AFF051" w14:textId="77777777" w:rsidR="0020312E" w:rsidRPr="0020312E" w:rsidRDefault="0020312E" w:rsidP="0020312E">
            <w:pPr>
              <w:jc w:val="center"/>
              <w:rPr>
                <w:rFonts w:cstheme="minorHAnsi"/>
                <w:color w:val="000000"/>
                <w:sz w:val="20"/>
                <w:szCs w:val="20"/>
              </w:rPr>
            </w:pPr>
            <w:r w:rsidRPr="0020312E">
              <w:rPr>
                <w:b/>
                <w:bCs/>
                <w:sz w:val="20"/>
                <w:szCs w:val="20"/>
              </w:rPr>
              <w:t>OR</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5A307B9" w14:textId="77777777" w:rsidR="0020312E" w:rsidRPr="0020312E" w:rsidRDefault="0020312E" w:rsidP="0020312E">
            <w:pPr>
              <w:jc w:val="center"/>
              <w:rPr>
                <w:rFonts w:cstheme="minorHAnsi"/>
                <w:color w:val="000000"/>
                <w:sz w:val="20"/>
                <w:szCs w:val="20"/>
              </w:rPr>
            </w:pPr>
            <w:r w:rsidRPr="0020312E">
              <w:rPr>
                <w:b/>
                <w:bCs/>
                <w:sz w:val="20"/>
                <w:szCs w:val="20"/>
              </w:rPr>
              <w:t>95% CI</w:t>
            </w:r>
          </w:p>
        </w:tc>
        <w:tc>
          <w:tcPr>
            <w:tcW w:w="870" w:type="dxa"/>
            <w:tcBorders>
              <w:top w:val="single" w:sz="4" w:space="0" w:color="auto"/>
              <w:left w:val="single" w:sz="4" w:space="0" w:color="auto"/>
              <w:bottom w:val="single" w:sz="4" w:space="0" w:color="auto"/>
              <w:right w:val="single" w:sz="4" w:space="0" w:color="auto"/>
            </w:tcBorders>
            <w:shd w:val="clear" w:color="auto" w:fill="auto"/>
            <w:noWrap/>
          </w:tcPr>
          <w:p w14:paraId="0A6C3C2C" w14:textId="77777777" w:rsidR="0020312E" w:rsidRPr="0020312E" w:rsidRDefault="0020312E" w:rsidP="0020312E">
            <w:pPr>
              <w:jc w:val="center"/>
              <w:rPr>
                <w:rFonts w:cstheme="minorHAnsi"/>
                <w:color w:val="000000"/>
                <w:sz w:val="20"/>
                <w:szCs w:val="20"/>
              </w:rPr>
            </w:pPr>
            <w:r w:rsidRPr="0020312E">
              <w:rPr>
                <w:b/>
                <w:bCs/>
                <w:sz w:val="20"/>
                <w:szCs w:val="20"/>
              </w:rPr>
              <w:t>OR</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754D101D" w14:textId="77777777" w:rsidR="0020312E" w:rsidRPr="0020312E" w:rsidRDefault="0020312E" w:rsidP="0020312E">
            <w:pPr>
              <w:jc w:val="center"/>
              <w:rPr>
                <w:rFonts w:cstheme="minorHAnsi"/>
                <w:color w:val="000000"/>
                <w:sz w:val="20"/>
                <w:szCs w:val="20"/>
              </w:rPr>
            </w:pPr>
            <w:r w:rsidRPr="0020312E">
              <w:rPr>
                <w:b/>
                <w:bCs/>
                <w:sz w:val="20"/>
                <w:szCs w:val="20"/>
              </w:rPr>
              <w:t>95% CI</w:t>
            </w:r>
          </w:p>
        </w:tc>
        <w:tc>
          <w:tcPr>
            <w:tcW w:w="807" w:type="dxa"/>
            <w:tcBorders>
              <w:top w:val="single" w:sz="4" w:space="0" w:color="auto"/>
              <w:left w:val="single" w:sz="4" w:space="0" w:color="auto"/>
              <w:bottom w:val="single" w:sz="4" w:space="0" w:color="auto"/>
              <w:right w:val="single" w:sz="4" w:space="0" w:color="auto"/>
            </w:tcBorders>
            <w:shd w:val="clear" w:color="auto" w:fill="auto"/>
            <w:noWrap/>
          </w:tcPr>
          <w:p w14:paraId="28702837" w14:textId="77777777" w:rsidR="0020312E" w:rsidRPr="0020312E" w:rsidRDefault="0020312E" w:rsidP="0020312E">
            <w:pPr>
              <w:jc w:val="center"/>
              <w:rPr>
                <w:rFonts w:cstheme="minorHAnsi"/>
                <w:color w:val="000000"/>
                <w:sz w:val="20"/>
                <w:szCs w:val="20"/>
              </w:rPr>
            </w:pPr>
            <w:r w:rsidRPr="0020312E">
              <w:rPr>
                <w:b/>
                <w:bCs/>
                <w:sz w:val="20"/>
                <w:szCs w:val="20"/>
              </w:rPr>
              <w:t>OR</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1C38D3C" w14:textId="77777777" w:rsidR="0020312E" w:rsidRPr="0020312E" w:rsidRDefault="0020312E" w:rsidP="0020312E">
            <w:pPr>
              <w:jc w:val="center"/>
              <w:rPr>
                <w:rFonts w:cstheme="minorHAnsi"/>
                <w:color w:val="000000"/>
                <w:sz w:val="20"/>
                <w:szCs w:val="20"/>
              </w:rPr>
            </w:pPr>
            <w:r w:rsidRPr="0020312E">
              <w:rPr>
                <w:b/>
                <w:bCs/>
                <w:sz w:val="20"/>
                <w:szCs w:val="20"/>
              </w:rPr>
              <w:t>95% CI</w:t>
            </w:r>
          </w:p>
        </w:tc>
        <w:tc>
          <w:tcPr>
            <w:tcW w:w="607" w:type="dxa"/>
            <w:tcBorders>
              <w:top w:val="single" w:sz="4" w:space="0" w:color="auto"/>
              <w:left w:val="single" w:sz="4" w:space="0" w:color="auto"/>
              <w:bottom w:val="single" w:sz="4" w:space="0" w:color="auto"/>
              <w:right w:val="single" w:sz="4" w:space="0" w:color="auto"/>
            </w:tcBorders>
            <w:shd w:val="clear" w:color="auto" w:fill="auto"/>
            <w:noWrap/>
          </w:tcPr>
          <w:p w14:paraId="760E2D08" w14:textId="77777777" w:rsidR="0020312E" w:rsidRPr="0020312E" w:rsidRDefault="0020312E" w:rsidP="0020312E">
            <w:pPr>
              <w:jc w:val="center"/>
              <w:rPr>
                <w:rFonts w:cstheme="minorHAnsi"/>
                <w:color w:val="000000"/>
                <w:sz w:val="20"/>
                <w:szCs w:val="20"/>
              </w:rPr>
            </w:pPr>
            <w:r w:rsidRPr="0020312E">
              <w:rPr>
                <w:b/>
                <w:bCs/>
                <w:sz w:val="20"/>
                <w:szCs w:val="20"/>
              </w:rPr>
              <w:t>OR</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8E27E06" w14:textId="77777777" w:rsidR="0020312E" w:rsidRPr="0020312E" w:rsidRDefault="0020312E" w:rsidP="0020312E">
            <w:pPr>
              <w:jc w:val="center"/>
              <w:rPr>
                <w:rFonts w:cstheme="minorHAnsi"/>
                <w:color w:val="000000"/>
                <w:sz w:val="20"/>
                <w:szCs w:val="20"/>
              </w:rPr>
            </w:pPr>
            <w:r w:rsidRPr="0020312E">
              <w:rPr>
                <w:b/>
                <w:bCs/>
                <w:sz w:val="20"/>
                <w:szCs w:val="20"/>
              </w:rPr>
              <w:t>95% CI</w:t>
            </w:r>
          </w:p>
        </w:tc>
      </w:tr>
      <w:tr w:rsidR="0020312E" w:rsidRPr="0020312E" w14:paraId="6378CFDF" w14:textId="77777777" w:rsidTr="002E0B08">
        <w:trPr>
          <w:trHeight w:val="288"/>
        </w:trPr>
        <w:tc>
          <w:tcPr>
            <w:tcW w:w="1711" w:type="dxa"/>
            <w:noWrap/>
          </w:tcPr>
          <w:p w14:paraId="3A565749" w14:textId="77777777" w:rsidR="0020312E" w:rsidRPr="0020312E" w:rsidRDefault="0020312E" w:rsidP="0020312E">
            <w:pPr>
              <w:rPr>
                <w:rFonts w:cstheme="minorHAnsi"/>
                <w:sz w:val="20"/>
                <w:szCs w:val="20"/>
              </w:rPr>
            </w:pPr>
            <w:r w:rsidRPr="0020312E">
              <w:rPr>
                <w:sz w:val="20"/>
                <w:szCs w:val="20"/>
              </w:rPr>
              <w:t>Heterosexual</w:t>
            </w:r>
          </w:p>
        </w:tc>
        <w:tc>
          <w:tcPr>
            <w:tcW w:w="574" w:type="dxa"/>
            <w:tcBorders>
              <w:bottom w:val="single" w:sz="4" w:space="0" w:color="auto"/>
            </w:tcBorders>
            <w:noWrap/>
          </w:tcPr>
          <w:p w14:paraId="1D5F5BEC" w14:textId="77777777" w:rsidR="0020312E" w:rsidRPr="0020312E" w:rsidRDefault="0020312E" w:rsidP="0020312E">
            <w:pPr>
              <w:rPr>
                <w:rFonts w:cstheme="minorHAnsi"/>
                <w:sz w:val="20"/>
                <w:szCs w:val="20"/>
              </w:rPr>
            </w:pPr>
            <w:r w:rsidRPr="0020312E">
              <w:rPr>
                <w:sz w:val="20"/>
                <w:szCs w:val="20"/>
              </w:rPr>
              <w:t>Ref</w:t>
            </w:r>
          </w:p>
        </w:tc>
        <w:tc>
          <w:tcPr>
            <w:tcW w:w="983" w:type="dxa"/>
            <w:tcBorders>
              <w:bottom w:val="single" w:sz="4" w:space="0" w:color="auto"/>
            </w:tcBorders>
            <w:noWrap/>
          </w:tcPr>
          <w:p w14:paraId="6E561C63" w14:textId="77777777" w:rsidR="0020312E" w:rsidRPr="0020312E" w:rsidRDefault="0020312E" w:rsidP="0020312E">
            <w:pPr>
              <w:rPr>
                <w:rFonts w:cstheme="minorHAnsi"/>
                <w:sz w:val="20"/>
                <w:szCs w:val="20"/>
              </w:rPr>
            </w:pP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788BEFE2" w14:textId="77777777" w:rsidR="0020312E" w:rsidRPr="0020312E" w:rsidRDefault="0020312E" w:rsidP="0020312E">
            <w:pPr>
              <w:rPr>
                <w:rFonts w:cstheme="minorHAnsi"/>
                <w:sz w:val="20"/>
                <w:szCs w:val="20"/>
              </w:rPr>
            </w:pPr>
            <w:r w:rsidRPr="0020312E">
              <w:rPr>
                <w:sz w:val="20"/>
                <w:szCs w:val="20"/>
              </w:rPr>
              <w:t>Ref</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9CED" w14:textId="77777777" w:rsidR="0020312E" w:rsidRPr="0020312E" w:rsidRDefault="0020312E" w:rsidP="0020312E">
            <w:pPr>
              <w:rPr>
                <w:rFonts w:cstheme="minorHAnsi"/>
                <w:sz w:val="2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6F243" w14:textId="77777777" w:rsidR="0020312E" w:rsidRPr="0020312E" w:rsidRDefault="0020312E" w:rsidP="0020312E">
            <w:pPr>
              <w:rPr>
                <w:rFonts w:cstheme="minorHAnsi"/>
                <w:sz w:val="20"/>
                <w:szCs w:val="20"/>
              </w:rPr>
            </w:pPr>
            <w:r w:rsidRPr="0020312E">
              <w:rPr>
                <w:sz w:val="20"/>
                <w:szCs w:val="20"/>
              </w:rPr>
              <w:t>Ref</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8B6BA" w14:textId="77777777" w:rsidR="0020312E" w:rsidRPr="0020312E" w:rsidRDefault="0020312E" w:rsidP="0020312E">
            <w:pPr>
              <w:rPr>
                <w:rFonts w:cstheme="minorHAnsi"/>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6D4DC" w14:textId="77777777" w:rsidR="0020312E" w:rsidRPr="0020312E" w:rsidRDefault="0020312E" w:rsidP="0020312E">
            <w:pPr>
              <w:rPr>
                <w:rFonts w:cstheme="minorHAnsi"/>
                <w:sz w:val="20"/>
                <w:szCs w:val="20"/>
              </w:rPr>
            </w:pPr>
            <w:r w:rsidRPr="0020312E">
              <w:rPr>
                <w:sz w:val="20"/>
                <w:szCs w:val="20"/>
              </w:rPr>
              <w:t>Ref</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0ED37" w14:textId="77777777" w:rsidR="0020312E" w:rsidRPr="0020312E" w:rsidRDefault="0020312E" w:rsidP="0020312E">
            <w:pPr>
              <w:rPr>
                <w:rFonts w:cstheme="minorHAnsi"/>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92309" w14:textId="77777777" w:rsidR="0020312E" w:rsidRPr="0020312E" w:rsidRDefault="0020312E" w:rsidP="0020312E">
            <w:pPr>
              <w:rPr>
                <w:rFonts w:cstheme="minorHAnsi"/>
                <w:sz w:val="20"/>
                <w:szCs w:val="20"/>
              </w:rPr>
            </w:pPr>
            <w:r w:rsidRPr="0020312E">
              <w:rPr>
                <w:sz w:val="20"/>
                <w:szCs w:val="20"/>
              </w:rPr>
              <w:t>Ref</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1D1C2" w14:textId="77777777" w:rsidR="0020312E" w:rsidRPr="0020312E" w:rsidRDefault="0020312E" w:rsidP="0020312E">
            <w:pPr>
              <w:rPr>
                <w:rFonts w:cstheme="minorHAnsi"/>
                <w:sz w:val="20"/>
                <w:szCs w:val="20"/>
              </w:rPr>
            </w:pPr>
          </w:p>
        </w:tc>
      </w:tr>
      <w:tr w:rsidR="0020312E" w:rsidRPr="0020312E" w14:paraId="1CDA379E" w14:textId="77777777" w:rsidTr="002E0B08">
        <w:trPr>
          <w:trHeight w:val="288"/>
        </w:trPr>
        <w:tc>
          <w:tcPr>
            <w:tcW w:w="1711" w:type="dxa"/>
            <w:noWrap/>
          </w:tcPr>
          <w:p w14:paraId="2CCB9A65" w14:textId="77777777" w:rsidR="0020312E" w:rsidRPr="0020312E" w:rsidRDefault="0020312E" w:rsidP="0020312E">
            <w:pPr>
              <w:rPr>
                <w:sz w:val="20"/>
                <w:szCs w:val="20"/>
              </w:rPr>
            </w:pPr>
            <w:r w:rsidRPr="0020312E">
              <w:rPr>
                <w:sz w:val="20"/>
                <w:szCs w:val="20"/>
              </w:rPr>
              <w:t>Sexual minority</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19EEDC40" w14:textId="77777777" w:rsidR="0020312E" w:rsidRPr="0020312E" w:rsidRDefault="0020312E" w:rsidP="0020312E">
            <w:pPr>
              <w:rPr>
                <w:rFonts w:cstheme="minorHAnsi"/>
                <w:b/>
                <w:bCs/>
                <w:sz w:val="20"/>
                <w:szCs w:val="20"/>
              </w:rPr>
            </w:pPr>
            <w:r w:rsidRPr="0020312E">
              <w:rPr>
                <w:rFonts w:cstheme="minorHAnsi"/>
                <w:b/>
                <w:bCs/>
                <w:color w:val="000000"/>
                <w:sz w:val="20"/>
                <w:szCs w:val="20"/>
              </w:rPr>
              <w:t>1.29</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448A1" w14:textId="77777777" w:rsidR="0020312E" w:rsidRPr="0020312E" w:rsidRDefault="0020312E" w:rsidP="0020312E">
            <w:pPr>
              <w:rPr>
                <w:rFonts w:cstheme="minorHAnsi"/>
                <w:b/>
                <w:bCs/>
                <w:sz w:val="20"/>
                <w:szCs w:val="20"/>
              </w:rPr>
            </w:pPr>
            <w:r w:rsidRPr="0020312E">
              <w:rPr>
                <w:rFonts w:cstheme="minorHAnsi"/>
                <w:b/>
                <w:bCs/>
                <w:color w:val="000000"/>
                <w:sz w:val="20"/>
                <w:szCs w:val="20"/>
              </w:rPr>
              <w:t>1.01,1.65</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35056" w14:textId="77777777" w:rsidR="0020312E" w:rsidRPr="0020312E" w:rsidRDefault="0020312E" w:rsidP="0020312E">
            <w:pPr>
              <w:rPr>
                <w:rFonts w:cstheme="minorHAnsi"/>
                <w:color w:val="000000"/>
                <w:sz w:val="20"/>
                <w:szCs w:val="20"/>
              </w:rPr>
            </w:pPr>
            <w:r w:rsidRPr="0020312E">
              <w:rPr>
                <w:rFonts w:cstheme="minorHAnsi"/>
                <w:color w:val="000000"/>
                <w:sz w:val="20"/>
                <w:szCs w:val="20"/>
              </w:rPr>
              <w:t>0.91</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DB2DB" w14:textId="77777777" w:rsidR="0020312E" w:rsidRPr="0020312E" w:rsidRDefault="0020312E" w:rsidP="0020312E">
            <w:pPr>
              <w:rPr>
                <w:rFonts w:cstheme="minorHAnsi"/>
                <w:color w:val="000000"/>
                <w:sz w:val="20"/>
                <w:szCs w:val="20"/>
              </w:rPr>
            </w:pPr>
            <w:r w:rsidRPr="0020312E">
              <w:rPr>
                <w:rFonts w:cstheme="minorHAnsi"/>
                <w:color w:val="000000"/>
                <w:sz w:val="20"/>
                <w:szCs w:val="20"/>
              </w:rPr>
              <w:t>0.81,1.02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35D90"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1.45</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94DA1"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1.20,1.76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3FE1E"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1.31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89CA4"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1.14,1.49</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E0DF4"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1.37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A2354" w14:textId="77777777" w:rsidR="0020312E" w:rsidRPr="0020312E" w:rsidRDefault="0020312E" w:rsidP="0020312E">
            <w:pPr>
              <w:rPr>
                <w:rFonts w:cstheme="minorHAnsi"/>
                <w:b/>
                <w:bCs/>
                <w:color w:val="000000"/>
                <w:sz w:val="20"/>
                <w:szCs w:val="20"/>
              </w:rPr>
            </w:pPr>
            <w:r w:rsidRPr="0020312E">
              <w:rPr>
                <w:rFonts w:cstheme="minorHAnsi"/>
                <w:b/>
                <w:bCs/>
                <w:color w:val="000000"/>
                <w:sz w:val="20"/>
                <w:szCs w:val="20"/>
              </w:rPr>
              <w:t>1.20,1.58</w:t>
            </w:r>
          </w:p>
        </w:tc>
      </w:tr>
      <w:tr w:rsidR="0020312E" w:rsidRPr="0020312E" w14:paraId="1E12FD15" w14:textId="77777777" w:rsidTr="002E0B08">
        <w:trPr>
          <w:trHeight w:val="288"/>
        </w:trPr>
        <w:tc>
          <w:tcPr>
            <w:tcW w:w="1711" w:type="dxa"/>
            <w:noWrap/>
          </w:tcPr>
          <w:p w14:paraId="7A9463AA" w14:textId="77777777" w:rsidR="0020312E" w:rsidRPr="0020312E" w:rsidRDefault="0020312E" w:rsidP="0020312E">
            <w:pPr>
              <w:rPr>
                <w:rFonts w:cstheme="minorHAnsi"/>
                <w:sz w:val="20"/>
                <w:szCs w:val="20"/>
              </w:rPr>
            </w:pPr>
            <w:r w:rsidRPr="0020312E">
              <w:rPr>
                <w:sz w:val="20"/>
                <w:szCs w:val="20"/>
              </w:rPr>
              <w:t>Other</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29C06499" w14:textId="77777777" w:rsidR="0020312E" w:rsidRPr="0020312E" w:rsidRDefault="0020312E" w:rsidP="0020312E">
            <w:pPr>
              <w:rPr>
                <w:rFonts w:cstheme="minorHAnsi"/>
                <w:sz w:val="20"/>
                <w:szCs w:val="20"/>
              </w:rPr>
            </w:pPr>
            <w:r w:rsidRPr="0020312E">
              <w:rPr>
                <w:rFonts w:cstheme="minorHAnsi"/>
                <w:color w:val="000000"/>
                <w:sz w:val="20"/>
                <w:szCs w:val="20"/>
              </w:rPr>
              <w:t>0.54</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01487" w14:textId="77777777" w:rsidR="0020312E" w:rsidRPr="0020312E" w:rsidRDefault="0020312E" w:rsidP="0020312E">
            <w:pPr>
              <w:rPr>
                <w:rFonts w:cstheme="minorHAnsi"/>
                <w:sz w:val="20"/>
                <w:szCs w:val="20"/>
              </w:rPr>
            </w:pPr>
            <w:r w:rsidRPr="0020312E">
              <w:rPr>
                <w:rFonts w:cstheme="minorHAnsi"/>
                <w:color w:val="000000"/>
                <w:sz w:val="20"/>
                <w:szCs w:val="20"/>
              </w:rPr>
              <w:t>0.16,1.85</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05BCE" w14:textId="77777777" w:rsidR="0020312E" w:rsidRPr="0020312E" w:rsidRDefault="0020312E" w:rsidP="0020312E">
            <w:pPr>
              <w:rPr>
                <w:rFonts w:cstheme="minorHAnsi"/>
                <w:b/>
                <w:bCs/>
                <w:sz w:val="20"/>
                <w:szCs w:val="20"/>
              </w:rPr>
            </w:pPr>
            <w:r w:rsidRPr="0020312E">
              <w:rPr>
                <w:rFonts w:cstheme="minorHAnsi"/>
                <w:b/>
                <w:bCs/>
                <w:color w:val="000000"/>
                <w:sz w:val="20"/>
                <w:szCs w:val="20"/>
              </w:rPr>
              <w:t>0.25</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EC2BA" w14:textId="77777777" w:rsidR="0020312E" w:rsidRPr="0020312E" w:rsidRDefault="0020312E" w:rsidP="0020312E">
            <w:pPr>
              <w:rPr>
                <w:rFonts w:cstheme="minorHAnsi"/>
                <w:b/>
                <w:bCs/>
                <w:sz w:val="20"/>
                <w:szCs w:val="20"/>
              </w:rPr>
            </w:pPr>
            <w:r w:rsidRPr="0020312E">
              <w:rPr>
                <w:rFonts w:cstheme="minorHAnsi"/>
                <w:b/>
                <w:bCs/>
                <w:color w:val="000000"/>
                <w:sz w:val="20"/>
                <w:szCs w:val="20"/>
              </w:rPr>
              <w:t>0.16,0.40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1520F" w14:textId="77777777" w:rsidR="0020312E" w:rsidRPr="0020312E" w:rsidRDefault="0020312E" w:rsidP="0020312E">
            <w:pPr>
              <w:rPr>
                <w:rFonts w:cstheme="minorHAnsi"/>
                <w:sz w:val="20"/>
                <w:szCs w:val="20"/>
              </w:rPr>
            </w:pPr>
            <w:r w:rsidRPr="0020312E">
              <w:rPr>
                <w:rFonts w:cstheme="minorHAnsi"/>
                <w:color w:val="000000"/>
                <w:sz w:val="20"/>
                <w:szCs w:val="20"/>
              </w:rPr>
              <w:t>0.97</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5BFEB" w14:textId="77777777" w:rsidR="0020312E" w:rsidRPr="0020312E" w:rsidRDefault="0020312E" w:rsidP="0020312E">
            <w:pPr>
              <w:rPr>
                <w:rFonts w:cstheme="minorHAnsi"/>
                <w:sz w:val="20"/>
                <w:szCs w:val="20"/>
              </w:rPr>
            </w:pPr>
            <w:r w:rsidRPr="0020312E">
              <w:rPr>
                <w:rFonts w:cstheme="minorHAnsi"/>
                <w:color w:val="000000"/>
                <w:sz w:val="20"/>
                <w:szCs w:val="20"/>
              </w:rPr>
              <w:t>0.38,2.46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09C9A" w14:textId="77777777" w:rsidR="0020312E" w:rsidRPr="0020312E" w:rsidRDefault="0020312E" w:rsidP="0020312E">
            <w:pPr>
              <w:rPr>
                <w:rFonts w:cstheme="minorHAnsi"/>
                <w:b/>
                <w:bCs/>
                <w:sz w:val="20"/>
                <w:szCs w:val="20"/>
              </w:rPr>
            </w:pPr>
            <w:r w:rsidRPr="0020312E">
              <w:rPr>
                <w:rFonts w:cstheme="minorHAnsi"/>
                <w:b/>
                <w:bCs/>
                <w:color w:val="000000"/>
                <w:sz w:val="20"/>
                <w:szCs w:val="20"/>
              </w:rPr>
              <w:t>1.76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467BC" w14:textId="77777777" w:rsidR="0020312E" w:rsidRPr="0020312E" w:rsidRDefault="0020312E" w:rsidP="0020312E">
            <w:pPr>
              <w:rPr>
                <w:rFonts w:cstheme="minorHAnsi"/>
                <w:b/>
                <w:bCs/>
                <w:sz w:val="20"/>
                <w:szCs w:val="20"/>
              </w:rPr>
            </w:pPr>
            <w:r w:rsidRPr="0020312E">
              <w:rPr>
                <w:rFonts w:cstheme="minorHAnsi"/>
                <w:b/>
                <w:bCs/>
                <w:color w:val="000000"/>
                <w:sz w:val="20"/>
                <w:szCs w:val="20"/>
              </w:rPr>
              <w:t>1.18,2.61</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C5C16" w14:textId="77777777" w:rsidR="0020312E" w:rsidRPr="0020312E" w:rsidRDefault="0020312E" w:rsidP="0020312E">
            <w:pPr>
              <w:rPr>
                <w:rFonts w:cstheme="minorHAnsi"/>
                <w:sz w:val="20"/>
                <w:szCs w:val="20"/>
              </w:rPr>
            </w:pPr>
            <w:r w:rsidRPr="0020312E">
              <w:rPr>
                <w:rFonts w:cstheme="minorHAnsi"/>
                <w:color w:val="000000"/>
                <w:sz w:val="20"/>
                <w:szCs w:val="20"/>
              </w:rPr>
              <w:t>0.94</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561BB" w14:textId="77777777" w:rsidR="0020312E" w:rsidRPr="0020312E" w:rsidRDefault="0020312E" w:rsidP="0020312E">
            <w:pPr>
              <w:rPr>
                <w:rFonts w:cstheme="minorHAnsi"/>
                <w:sz w:val="20"/>
                <w:szCs w:val="20"/>
              </w:rPr>
            </w:pPr>
            <w:r w:rsidRPr="0020312E">
              <w:rPr>
                <w:rFonts w:cstheme="minorHAnsi"/>
                <w:color w:val="000000"/>
                <w:sz w:val="20"/>
                <w:szCs w:val="20"/>
              </w:rPr>
              <w:t>0.56,1.58</w:t>
            </w:r>
          </w:p>
        </w:tc>
      </w:tr>
      <w:tr w:rsidR="0020312E" w:rsidRPr="0020312E" w14:paraId="1BB94E9B" w14:textId="77777777" w:rsidTr="002E0B08">
        <w:trPr>
          <w:trHeight w:val="288"/>
        </w:trPr>
        <w:tc>
          <w:tcPr>
            <w:tcW w:w="1711" w:type="dxa"/>
            <w:noWrap/>
          </w:tcPr>
          <w:p w14:paraId="5983CBCE" w14:textId="77777777" w:rsidR="0020312E" w:rsidRPr="0020312E" w:rsidRDefault="0020312E" w:rsidP="0020312E">
            <w:pPr>
              <w:rPr>
                <w:rFonts w:cstheme="minorHAnsi"/>
                <w:sz w:val="20"/>
                <w:szCs w:val="20"/>
              </w:rPr>
            </w:pPr>
            <w:r w:rsidRPr="0020312E">
              <w:rPr>
                <w:sz w:val="20"/>
                <w:szCs w:val="20"/>
              </w:rPr>
              <w:t>PNTS/Don’t know</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302E96BC" w14:textId="77777777" w:rsidR="0020312E" w:rsidRPr="0020312E" w:rsidRDefault="0020312E" w:rsidP="0020312E">
            <w:pPr>
              <w:rPr>
                <w:rFonts w:cstheme="minorHAnsi"/>
                <w:sz w:val="20"/>
                <w:szCs w:val="20"/>
              </w:rPr>
            </w:pPr>
            <w:r w:rsidRPr="0020312E">
              <w:rPr>
                <w:rFonts w:cstheme="minorHAnsi"/>
                <w:color w:val="000000"/>
                <w:sz w:val="20"/>
                <w:szCs w:val="20"/>
              </w:rPr>
              <w:t>0.25</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973E1" w14:textId="77777777" w:rsidR="0020312E" w:rsidRPr="0020312E" w:rsidRDefault="0020312E" w:rsidP="0020312E">
            <w:pPr>
              <w:rPr>
                <w:rFonts w:cstheme="minorHAnsi"/>
                <w:sz w:val="20"/>
                <w:szCs w:val="20"/>
              </w:rPr>
            </w:pPr>
            <w:r w:rsidRPr="0020312E">
              <w:rPr>
                <w:rFonts w:cstheme="minorHAnsi"/>
                <w:color w:val="000000"/>
                <w:sz w:val="20"/>
                <w:szCs w:val="20"/>
              </w:rPr>
              <w:t>0.02,3.06</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F4074" w14:textId="77777777" w:rsidR="0020312E" w:rsidRPr="0020312E" w:rsidRDefault="0020312E" w:rsidP="0020312E">
            <w:pPr>
              <w:rPr>
                <w:rFonts w:cstheme="minorHAnsi"/>
                <w:b/>
                <w:bCs/>
                <w:sz w:val="20"/>
                <w:szCs w:val="20"/>
              </w:rPr>
            </w:pPr>
            <w:r w:rsidRPr="0020312E">
              <w:rPr>
                <w:rFonts w:cstheme="minorHAnsi"/>
                <w:b/>
                <w:bCs/>
                <w:color w:val="000000"/>
                <w:sz w:val="20"/>
                <w:szCs w:val="20"/>
              </w:rPr>
              <w:t>0.26</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86115" w14:textId="77777777" w:rsidR="0020312E" w:rsidRPr="0020312E" w:rsidRDefault="0020312E" w:rsidP="0020312E">
            <w:pPr>
              <w:rPr>
                <w:rFonts w:cstheme="minorHAnsi"/>
                <w:b/>
                <w:bCs/>
                <w:sz w:val="20"/>
                <w:szCs w:val="20"/>
              </w:rPr>
            </w:pPr>
            <w:r w:rsidRPr="0020312E">
              <w:rPr>
                <w:rFonts w:cstheme="minorHAnsi"/>
                <w:b/>
                <w:bCs/>
                <w:color w:val="000000"/>
                <w:sz w:val="20"/>
                <w:szCs w:val="20"/>
              </w:rPr>
              <w:t>0.09,0.76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12C49" w14:textId="77777777" w:rsidR="0020312E" w:rsidRPr="008D654F" w:rsidRDefault="0020312E" w:rsidP="0020312E">
            <w:pPr>
              <w:rPr>
                <w:rFonts w:cstheme="minorHAnsi"/>
                <w:color w:val="000000" w:themeColor="text1"/>
                <w:sz w:val="20"/>
                <w:szCs w:val="20"/>
              </w:rPr>
            </w:pPr>
            <w:r w:rsidRPr="008D654F">
              <w:rPr>
                <w:rFonts w:cstheme="minorHAnsi"/>
                <w:color w:val="000000" w:themeColor="text1"/>
                <w:sz w:val="20"/>
                <w:szCs w:val="20"/>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CB534" w14:textId="77777777" w:rsidR="0020312E" w:rsidRPr="008D654F" w:rsidRDefault="0020312E" w:rsidP="0020312E">
            <w:pPr>
              <w:rPr>
                <w:rFonts w:cstheme="minorHAnsi"/>
                <w:color w:val="000000" w:themeColor="text1"/>
                <w:sz w:val="20"/>
                <w:szCs w:val="20"/>
              </w:rPr>
            </w:pPr>
            <w:r w:rsidRPr="008D654F">
              <w:rPr>
                <w:rFonts w:cstheme="minorHAnsi"/>
                <w:color w:val="000000" w:themeColor="text1"/>
                <w:sz w:val="20"/>
                <w:szCs w:val="20"/>
              </w:rPr>
              <w:t>1.00,1.00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046B5" w14:textId="77777777" w:rsidR="0020312E" w:rsidRPr="0020312E" w:rsidRDefault="0020312E" w:rsidP="0020312E">
            <w:pPr>
              <w:rPr>
                <w:rFonts w:cstheme="minorHAnsi"/>
                <w:sz w:val="20"/>
                <w:szCs w:val="20"/>
              </w:rPr>
            </w:pPr>
            <w:r w:rsidRPr="0020312E">
              <w:rPr>
                <w:rFonts w:cstheme="minorHAnsi"/>
                <w:color w:val="000000"/>
                <w:sz w:val="20"/>
                <w:szCs w:val="20"/>
              </w:rPr>
              <w:t>1.07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57E26" w14:textId="77777777" w:rsidR="0020312E" w:rsidRPr="0020312E" w:rsidRDefault="0020312E" w:rsidP="0020312E">
            <w:pPr>
              <w:rPr>
                <w:rFonts w:cstheme="minorHAnsi"/>
                <w:sz w:val="20"/>
                <w:szCs w:val="20"/>
              </w:rPr>
            </w:pPr>
            <w:r w:rsidRPr="0020312E">
              <w:rPr>
                <w:rFonts w:cstheme="minorHAnsi"/>
                <w:color w:val="000000"/>
                <w:sz w:val="20"/>
                <w:szCs w:val="20"/>
              </w:rPr>
              <w:t>0.47,2.43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3CF8" w14:textId="77777777" w:rsidR="0020312E" w:rsidRPr="0020312E" w:rsidRDefault="0020312E" w:rsidP="0020312E">
            <w:pPr>
              <w:rPr>
                <w:rFonts w:cstheme="minorHAnsi"/>
                <w:sz w:val="20"/>
                <w:szCs w:val="20"/>
              </w:rPr>
            </w:pPr>
            <w:r w:rsidRPr="0020312E">
              <w:rPr>
                <w:rFonts w:cstheme="minorHAnsi"/>
                <w:color w:val="000000"/>
                <w:sz w:val="20"/>
                <w:szCs w:val="20"/>
              </w:rPr>
              <w:t>0.59</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09C4E" w14:textId="77777777" w:rsidR="0020312E" w:rsidRPr="0020312E" w:rsidRDefault="0020312E" w:rsidP="0020312E">
            <w:pPr>
              <w:rPr>
                <w:rFonts w:cstheme="minorHAnsi"/>
                <w:sz w:val="20"/>
                <w:szCs w:val="20"/>
              </w:rPr>
            </w:pPr>
            <w:r w:rsidRPr="0020312E">
              <w:rPr>
                <w:rFonts w:cstheme="minorHAnsi"/>
                <w:color w:val="000000"/>
                <w:sz w:val="20"/>
                <w:szCs w:val="20"/>
              </w:rPr>
              <w:t>0.18,1.96</w:t>
            </w:r>
          </w:p>
        </w:tc>
      </w:tr>
      <w:tr w:rsidR="0020312E" w:rsidRPr="0020312E" w14:paraId="5751A019" w14:textId="77777777" w:rsidTr="002E0B08">
        <w:trPr>
          <w:trHeight w:val="288"/>
        </w:trPr>
        <w:tc>
          <w:tcPr>
            <w:tcW w:w="1711" w:type="dxa"/>
            <w:noWrap/>
          </w:tcPr>
          <w:p w14:paraId="2F0943F0" w14:textId="77777777" w:rsidR="0020312E" w:rsidRPr="0020312E" w:rsidRDefault="0020312E" w:rsidP="0020312E">
            <w:pPr>
              <w:rPr>
                <w:rFonts w:cstheme="minorHAnsi"/>
                <w:sz w:val="20"/>
                <w:szCs w:val="20"/>
              </w:rPr>
            </w:pPr>
            <w:r w:rsidRPr="0020312E">
              <w:rPr>
                <w:rFonts w:cstheme="minorHAnsi"/>
                <w:sz w:val="20"/>
                <w:szCs w:val="20"/>
              </w:rPr>
              <w:t>Observations</w:t>
            </w:r>
          </w:p>
        </w:tc>
        <w:tc>
          <w:tcPr>
            <w:tcW w:w="574" w:type="dxa"/>
            <w:tcBorders>
              <w:top w:val="single" w:sz="4" w:space="0" w:color="auto"/>
            </w:tcBorders>
            <w:noWrap/>
          </w:tcPr>
          <w:p w14:paraId="11800770" w14:textId="77777777" w:rsidR="0020312E" w:rsidRPr="0020312E" w:rsidRDefault="0020312E" w:rsidP="0020312E">
            <w:pPr>
              <w:rPr>
                <w:rFonts w:cstheme="minorHAnsi"/>
                <w:sz w:val="20"/>
                <w:szCs w:val="20"/>
              </w:rPr>
            </w:pPr>
          </w:p>
        </w:tc>
        <w:tc>
          <w:tcPr>
            <w:tcW w:w="983" w:type="dxa"/>
            <w:tcBorders>
              <w:top w:val="single" w:sz="4" w:space="0" w:color="auto"/>
            </w:tcBorders>
            <w:noWrap/>
          </w:tcPr>
          <w:p w14:paraId="77A9FE78" w14:textId="77777777" w:rsidR="0020312E" w:rsidRPr="0020312E" w:rsidRDefault="0020312E" w:rsidP="0020312E">
            <w:pPr>
              <w:rPr>
                <w:rFonts w:cstheme="minorHAnsi"/>
                <w:sz w:val="20"/>
                <w:szCs w:val="20"/>
              </w:rPr>
            </w:pPr>
            <w:r w:rsidRPr="0020312E">
              <w:rPr>
                <w:rFonts w:cstheme="minorHAnsi"/>
                <w:sz w:val="20"/>
                <w:szCs w:val="20"/>
              </w:rPr>
              <w:t>2835</w:t>
            </w:r>
          </w:p>
        </w:tc>
        <w:tc>
          <w:tcPr>
            <w:tcW w:w="574" w:type="dxa"/>
            <w:tcBorders>
              <w:top w:val="single" w:sz="4" w:space="0" w:color="auto"/>
              <w:left w:val="nil"/>
              <w:bottom w:val="single" w:sz="4" w:space="0" w:color="auto"/>
              <w:right w:val="single" w:sz="4" w:space="0" w:color="auto"/>
            </w:tcBorders>
            <w:shd w:val="clear" w:color="auto" w:fill="auto"/>
            <w:noWrap/>
            <w:vAlign w:val="bottom"/>
          </w:tcPr>
          <w:p w14:paraId="4F9436EE" w14:textId="77777777" w:rsidR="0020312E" w:rsidRPr="0020312E" w:rsidRDefault="0020312E" w:rsidP="0020312E">
            <w:pPr>
              <w:rPr>
                <w:rFonts w:cstheme="minorHAnsi"/>
                <w:sz w:val="20"/>
                <w:szCs w:val="20"/>
              </w:rPr>
            </w:pP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C33B0" w14:textId="77777777" w:rsidR="0020312E" w:rsidRPr="0020312E" w:rsidRDefault="0020312E" w:rsidP="0020312E">
            <w:pPr>
              <w:rPr>
                <w:rFonts w:cstheme="minorHAnsi"/>
                <w:sz w:val="20"/>
                <w:szCs w:val="20"/>
              </w:rPr>
            </w:pPr>
            <w:r w:rsidRPr="0020312E">
              <w:rPr>
                <w:rFonts w:cstheme="minorHAnsi"/>
                <w:sz w:val="20"/>
                <w:szCs w:val="20"/>
              </w:rPr>
              <w:t>9896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797A4" w14:textId="77777777" w:rsidR="0020312E" w:rsidRPr="0020312E" w:rsidRDefault="0020312E" w:rsidP="0020312E">
            <w:pPr>
              <w:rPr>
                <w:rFonts w:cstheme="minorHAnsi"/>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14AF8" w14:textId="77777777" w:rsidR="0020312E" w:rsidRPr="0020312E" w:rsidRDefault="0020312E" w:rsidP="0020312E">
            <w:pPr>
              <w:rPr>
                <w:rFonts w:cstheme="minorHAnsi"/>
                <w:sz w:val="20"/>
                <w:szCs w:val="20"/>
              </w:rPr>
            </w:pPr>
            <w:r w:rsidRPr="0020312E">
              <w:rPr>
                <w:rFonts w:cstheme="minorHAnsi"/>
                <w:sz w:val="20"/>
                <w:szCs w:val="20"/>
              </w:rPr>
              <w:t>3902</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5BE25" w14:textId="77777777" w:rsidR="0020312E" w:rsidRPr="0020312E" w:rsidRDefault="0020312E" w:rsidP="0020312E">
            <w:pPr>
              <w:rPr>
                <w:rFonts w:cstheme="minorHAns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C782B" w14:textId="77777777" w:rsidR="0020312E" w:rsidRPr="0020312E" w:rsidRDefault="0020312E" w:rsidP="0020312E">
            <w:pPr>
              <w:rPr>
                <w:rFonts w:cstheme="minorHAnsi"/>
                <w:sz w:val="20"/>
                <w:szCs w:val="20"/>
              </w:rPr>
            </w:pPr>
            <w:r w:rsidRPr="0020312E">
              <w:rPr>
                <w:rFonts w:cstheme="minorHAnsi"/>
                <w:sz w:val="20"/>
                <w:szCs w:val="20"/>
              </w:rPr>
              <w:t>9745</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AF00B" w14:textId="77777777" w:rsidR="0020312E" w:rsidRPr="0020312E" w:rsidRDefault="0020312E" w:rsidP="0020312E">
            <w:pPr>
              <w:rPr>
                <w:rFonts w:cstheme="minorHAnsi"/>
                <w:sz w:val="20"/>
                <w:szCs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7E1E4" w14:textId="77777777" w:rsidR="0020312E" w:rsidRPr="0020312E" w:rsidRDefault="0020312E" w:rsidP="0020312E">
            <w:pPr>
              <w:rPr>
                <w:rFonts w:cstheme="minorHAnsi"/>
                <w:sz w:val="20"/>
                <w:szCs w:val="20"/>
              </w:rPr>
            </w:pPr>
            <w:r w:rsidRPr="0020312E">
              <w:rPr>
                <w:rFonts w:cstheme="minorHAnsi"/>
                <w:sz w:val="20"/>
                <w:szCs w:val="20"/>
              </w:rPr>
              <w:t>9966</w:t>
            </w:r>
          </w:p>
        </w:tc>
      </w:tr>
    </w:tbl>
    <w:p w14:paraId="22BD46FA" w14:textId="77777777" w:rsidR="002E0B08" w:rsidRPr="0020312E" w:rsidRDefault="002E0B08" w:rsidP="002E0B08">
      <w:pPr>
        <w:rPr>
          <w:sz w:val="20"/>
          <w:szCs w:val="20"/>
        </w:rPr>
      </w:pPr>
      <w:r w:rsidRPr="0020312E">
        <w:rPr>
          <w:sz w:val="20"/>
          <w:szCs w:val="20"/>
        </w:rPr>
        <w:t xml:space="preserve">Text in bold indicate 95% confidence intervals that do not include an odds ratio (OR)=one. </w:t>
      </w:r>
    </w:p>
    <w:p w14:paraId="7177C8BA" w14:textId="77777777" w:rsidR="0020312E" w:rsidRPr="0020312E" w:rsidRDefault="0020312E" w:rsidP="0020312E">
      <w:pPr>
        <w:rPr>
          <w:sz w:val="20"/>
          <w:szCs w:val="20"/>
        </w:rPr>
      </w:pPr>
    </w:p>
    <w:p w14:paraId="122F7383" w14:textId="77777777" w:rsidR="00886803" w:rsidRDefault="00886803"/>
    <w:sectPr w:rsidR="00886803" w:rsidSect="002031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2E"/>
    <w:rsid w:val="000B5A92"/>
    <w:rsid w:val="0020312E"/>
    <w:rsid w:val="002518B7"/>
    <w:rsid w:val="002E0B08"/>
    <w:rsid w:val="00862FCE"/>
    <w:rsid w:val="00886803"/>
    <w:rsid w:val="008D654F"/>
    <w:rsid w:val="00B56FFB"/>
    <w:rsid w:val="00C10510"/>
    <w:rsid w:val="00C42EF6"/>
    <w:rsid w:val="00CF2A5D"/>
    <w:rsid w:val="00D0238D"/>
    <w:rsid w:val="00DD2AA6"/>
    <w:rsid w:val="00FA1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AE8B"/>
  <w15:chartTrackingRefBased/>
  <w15:docId w15:val="{87A646AA-18B1-4FEF-AFA2-936835F9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1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1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1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1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1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1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2E"/>
    <w:rPr>
      <w:rFonts w:eastAsiaTheme="majorEastAsia" w:cstheme="majorBidi"/>
      <w:color w:val="272727" w:themeColor="text1" w:themeTint="D8"/>
    </w:rPr>
  </w:style>
  <w:style w:type="paragraph" w:styleId="Title">
    <w:name w:val="Title"/>
    <w:basedOn w:val="Normal"/>
    <w:next w:val="Normal"/>
    <w:link w:val="TitleChar"/>
    <w:uiPriority w:val="10"/>
    <w:qFormat/>
    <w:rsid w:val="0020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12E"/>
    <w:pPr>
      <w:spacing w:before="160"/>
      <w:jc w:val="center"/>
    </w:pPr>
    <w:rPr>
      <w:i/>
      <w:iCs/>
      <w:color w:val="404040" w:themeColor="text1" w:themeTint="BF"/>
    </w:rPr>
  </w:style>
  <w:style w:type="character" w:customStyle="1" w:styleId="QuoteChar">
    <w:name w:val="Quote Char"/>
    <w:basedOn w:val="DefaultParagraphFont"/>
    <w:link w:val="Quote"/>
    <w:uiPriority w:val="29"/>
    <w:rsid w:val="0020312E"/>
    <w:rPr>
      <w:i/>
      <w:iCs/>
      <w:color w:val="404040" w:themeColor="text1" w:themeTint="BF"/>
    </w:rPr>
  </w:style>
  <w:style w:type="paragraph" w:styleId="ListParagraph">
    <w:name w:val="List Paragraph"/>
    <w:basedOn w:val="Normal"/>
    <w:uiPriority w:val="34"/>
    <w:qFormat/>
    <w:rsid w:val="0020312E"/>
    <w:pPr>
      <w:ind w:left="720"/>
      <w:contextualSpacing/>
    </w:pPr>
  </w:style>
  <w:style w:type="character" w:styleId="IntenseEmphasis">
    <w:name w:val="Intense Emphasis"/>
    <w:basedOn w:val="DefaultParagraphFont"/>
    <w:uiPriority w:val="21"/>
    <w:qFormat/>
    <w:rsid w:val="0020312E"/>
    <w:rPr>
      <w:i/>
      <w:iCs/>
      <w:color w:val="2F5496" w:themeColor="accent1" w:themeShade="BF"/>
    </w:rPr>
  </w:style>
  <w:style w:type="paragraph" w:styleId="IntenseQuote">
    <w:name w:val="Intense Quote"/>
    <w:basedOn w:val="Normal"/>
    <w:next w:val="Normal"/>
    <w:link w:val="IntenseQuoteChar"/>
    <w:uiPriority w:val="30"/>
    <w:qFormat/>
    <w:rsid w:val="00203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12E"/>
    <w:rPr>
      <w:i/>
      <w:iCs/>
      <w:color w:val="2F5496" w:themeColor="accent1" w:themeShade="BF"/>
    </w:rPr>
  </w:style>
  <w:style w:type="character" w:styleId="IntenseReference">
    <w:name w:val="Intense Reference"/>
    <w:basedOn w:val="DefaultParagraphFont"/>
    <w:uiPriority w:val="32"/>
    <w:qFormat/>
    <w:rsid w:val="0020312E"/>
    <w:rPr>
      <w:b/>
      <w:bCs/>
      <w:smallCaps/>
      <w:color w:val="2F5496" w:themeColor="accent1" w:themeShade="BF"/>
      <w:spacing w:val="5"/>
    </w:rPr>
  </w:style>
  <w:style w:type="table" w:styleId="TableGrid">
    <w:name w:val="Table Grid"/>
    <w:basedOn w:val="TableNormal"/>
    <w:uiPriority w:val="39"/>
    <w:rsid w:val="0020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312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04758-8EB4-4D10-BD2A-82F390D9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9</Pages>
  <Words>2119</Words>
  <Characters>12082</Characters>
  <Application>Microsoft Office Word</Application>
  <DocSecurity>0</DocSecurity>
  <Lines>100</Lines>
  <Paragraphs>28</Paragraphs>
  <ScaleCrop>false</ScaleCrop>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Khanolkar</dc:creator>
  <cp:keywords/>
  <dc:description/>
  <cp:lastModifiedBy>Amal Khanolkar</cp:lastModifiedBy>
  <cp:revision>11</cp:revision>
  <dcterms:created xsi:type="dcterms:W3CDTF">2025-04-18T04:16:00Z</dcterms:created>
  <dcterms:modified xsi:type="dcterms:W3CDTF">2025-05-01T14:03:00Z</dcterms:modified>
</cp:coreProperties>
</file>