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C7E8" w14:textId="1173283D" w:rsidR="001F7C85" w:rsidRPr="001F7C85" w:rsidRDefault="001F7C85" w:rsidP="00CD1011">
      <w:pPr>
        <w:spacing w:after="0" w:line="480" w:lineRule="auto"/>
        <w:jc w:val="both"/>
        <w:rPr>
          <w:rFonts w:ascii="Times New Roman" w:hAnsi="Times New Roman"/>
          <w:b/>
          <w:bCs/>
          <w:sz w:val="24"/>
          <w:szCs w:val="24"/>
        </w:rPr>
      </w:pPr>
      <w:r w:rsidRPr="001F7C85">
        <w:rPr>
          <w:rFonts w:ascii="Times New Roman" w:hAnsi="Times New Roman"/>
          <w:b/>
          <w:bCs/>
          <w:sz w:val="24"/>
          <w:szCs w:val="24"/>
        </w:rPr>
        <w:t>Supplementary material 1</w:t>
      </w:r>
      <w:r>
        <w:rPr>
          <w:rFonts w:ascii="Times New Roman" w:hAnsi="Times New Roman"/>
          <w:b/>
          <w:bCs/>
          <w:sz w:val="24"/>
          <w:szCs w:val="24"/>
        </w:rPr>
        <w:t>.</w:t>
      </w:r>
    </w:p>
    <w:p w14:paraId="0054313D" w14:textId="54DF8666" w:rsidR="00CD1011" w:rsidRPr="001F7C85" w:rsidRDefault="00CD1011" w:rsidP="00CD1011">
      <w:pPr>
        <w:spacing w:after="0" w:line="480" w:lineRule="auto"/>
        <w:jc w:val="both"/>
        <w:rPr>
          <w:rFonts w:ascii="Times New Roman" w:hAnsi="Times New Roman"/>
          <w:b/>
          <w:sz w:val="24"/>
          <w:szCs w:val="20"/>
          <w:lang w:val="en-GB"/>
        </w:rPr>
      </w:pPr>
      <w:r w:rsidRPr="001F7C85">
        <w:rPr>
          <w:rFonts w:ascii="Times New Roman" w:hAnsi="Times New Roman"/>
          <w:b/>
          <w:bCs/>
          <w:sz w:val="24"/>
          <w:szCs w:val="20"/>
          <w:lang w:val="en-GB"/>
        </w:rPr>
        <w:t>A Guide to the Focus Group Discussions</w:t>
      </w:r>
    </w:p>
    <w:p w14:paraId="38F1A5C3" w14:textId="77777777" w:rsidR="00CD1011" w:rsidRPr="001F7C85" w:rsidRDefault="00CD1011" w:rsidP="00CD1011">
      <w:pPr>
        <w:spacing w:after="0" w:line="480" w:lineRule="auto"/>
        <w:jc w:val="both"/>
        <w:rPr>
          <w:rFonts w:ascii="Times New Roman" w:hAnsi="Times New Roman"/>
          <w:b/>
          <w:sz w:val="24"/>
          <w:szCs w:val="20"/>
          <w:lang w:val="en-GB"/>
        </w:rPr>
      </w:pPr>
      <w:r w:rsidRPr="001F7C85">
        <w:rPr>
          <w:rFonts w:ascii="Times New Roman" w:hAnsi="Times New Roman"/>
          <w:b/>
          <w:bCs/>
          <w:sz w:val="24"/>
          <w:szCs w:val="20"/>
          <w:lang w:val="en-GB"/>
        </w:rPr>
        <w:t>Introduction</w:t>
      </w:r>
    </w:p>
    <w:p w14:paraId="085C78CE" w14:textId="2DB8C018" w:rsidR="00CD1011" w:rsidRPr="00CD1011" w:rsidRDefault="00CD1011" w:rsidP="00CD1011">
      <w:pPr>
        <w:spacing w:after="0" w:line="480" w:lineRule="auto"/>
        <w:jc w:val="both"/>
        <w:rPr>
          <w:rFonts w:ascii="Times New Roman" w:hAnsi="Times New Roman"/>
          <w:sz w:val="24"/>
          <w:szCs w:val="24"/>
        </w:rPr>
      </w:pPr>
      <w:r w:rsidRPr="00CD1011">
        <w:rPr>
          <w:rFonts w:ascii="Times New Roman" w:hAnsi="Times New Roman"/>
          <w:sz w:val="24"/>
          <w:szCs w:val="24"/>
        </w:rPr>
        <w:t>Thank you for giving us your valuable time to participate in this discussion. Today, we will be talking about your experiences and perceptions regarding the barriers you faced during the 16-week personalized sports nutrition intervention you recently completed, which is relevant to Sri Lankan athletics. We want to hear your honest opinions—there are no right or wrong answers. Since this is a qualitative study, some questions may change based on your responses. You are free to answer the questions in any way that feels comfortable. You may refuse to answer any question if you do not wish to. If anything is unclear, feel free to ask for clarification. We would also like to record this session, with your consent, so we can revisit unclear points later. We guarantee that everything said will remain confidential.</w:t>
      </w:r>
    </w:p>
    <w:p w14:paraId="212A88C5" w14:textId="77777777" w:rsidR="00CD1011" w:rsidRDefault="00CD1011" w:rsidP="00CD1011">
      <w:pPr>
        <w:spacing w:after="0" w:line="480" w:lineRule="auto"/>
        <w:jc w:val="both"/>
        <w:rPr>
          <w:rFonts w:ascii="Times New Roman" w:hAnsi="Times New Roman"/>
          <w:b/>
          <w:sz w:val="24"/>
          <w:szCs w:val="24"/>
        </w:rPr>
      </w:pPr>
      <w:r w:rsidRPr="00CD1011">
        <w:rPr>
          <w:rFonts w:ascii="Times New Roman" w:hAnsi="Times New Roman"/>
          <w:sz w:val="24"/>
          <w:szCs w:val="24"/>
        </w:rPr>
        <w:t>Please relax, and we hope this session will be both interesting and enjoyable for you.</w:t>
      </w:r>
      <w:r w:rsidRPr="00CD1011">
        <w:rPr>
          <w:rFonts w:ascii="Times New Roman" w:hAnsi="Times New Roman"/>
          <w:b/>
          <w:sz w:val="24"/>
          <w:szCs w:val="24"/>
        </w:rPr>
        <w:t xml:space="preserve"> </w:t>
      </w:r>
    </w:p>
    <w:p w14:paraId="069EBC34" w14:textId="408749E4" w:rsidR="00C04C7F" w:rsidRDefault="00BA4CA0" w:rsidP="00CD1011">
      <w:pPr>
        <w:spacing w:after="0" w:line="360" w:lineRule="auto"/>
        <w:jc w:val="both"/>
        <w:rPr>
          <w:rFonts w:ascii="Times New Roman" w:hAnsi="Times New Roman"/>
          <w:b/>
          <w:sz w:val="24"/>
          <w:szCs w:val="24"/>
        </w:rPr>
      </w:pPr>
      <w:r>
        <w:rPr>
          <w:rFonts w:ascii="Times New Roman" w:hAnsi="Times New Roman"/>
          <w:b/>
          <w:sz w:val="24"/>
          <w:szCs w:val="24"/>
        </w:rPr>
        <w:t xml:space="preserve">Details about the </w:t>
      </w:r>
      <w:r w:rsidR="008D5DE2">
        <w:rPr>
          <w:rFonts w:ascii="Times New Roman" w:hAnsi="Times New Roman"/>
          <w:b/>
          <w:sz w:val="24"/>
          <w:szCs w:val="24"/>
        </w:rPr>
        <w:t>interview</w:t>
      </w:r>
    </w:p>
    <w:p w14:paraId="0DC5C9BD" w14:textId="77777777" w:rsidR="00DA7370" w:rsidRDefault="00DA7370" w:rsidP="006C243C">
      <w:pPr>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Date:</w:t>
      </w:r>
    </w:p>
    <w:p w14:paraId="77D91C5E" w14:textId="77777777" w:rsidR="00DA7370" w:rsidRDefault="00DA7370" w:rsidP="006C243C">
      <w:pPr>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Time:</w:t>
      </w:r>
    </w:p>
    <w:p w14:paraId="5F2231A4" w14:textId="77777777" w:rsidR="00DA7370" w:rsidRDefault="00DA7370" w:rsidP="006C243C">
      <w:pPr>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Name of the note taker:</w:t>
      </w:r>
    </w:p>
    <w:p w14:paraId="3DD74535" w14:textId="462DD0F0" w:rsidR="00DA7370" w:rsidRDefault="00C04C7F" w:rsidP="006C243C">
      <w:pPr>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F</w:t>
      </w:r>
      <w:r w:rsidRPr="00C04C7F">
        <w:rPr>
          <w:rFonts w:ascii="Times New Roman" w:hAnsi="Times New Roman"/>
          <w:sz w:val="24"/>
          <w:szCs w:val="24"/>
        </w:rPr>
        <w:t>ocal group discussion</w:t>
      </w:r>
      <w:r>
        <w:rPr>
          <w:rFonts w:ascii="Times New Roman" w:hAnsi="Times New Roman"/>
          <w:sz w:val="24"/>
          <w:szCs w:val="24"/>
        </w:rPr>
        <w:t xml:space="preserve"> category</w:t>
      </w:r>
      <w:r w:rsidR="00CD1011">
        <w:rPr>
          <w:rFonts w:ascii="Times New Roman" w:hAnsi="Times New Roman"/>
          <w:sz w:val="24"/>
          <w:szCs w:val="24"/>
        </w:rPr>
        <w:t>:</w:t>
      </w:r>
    </w:p>
    <w:p w14:paraId="57DC5544" w14:textId="2BB4038C" w:rsidR="00CD1011" w:rsidRDefault="00CD1011" w:rsidP="00CD1011">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 xml:space="preserve">Athletes: </w:t>
      </w:r>
      <w:sdt>
        <w:sdtPr>
          <w:rPr>
            <w:rFonts w:ascii="Times New Roman" w:hAnsi="Times New Roman"/>
            <w:sz w:val="24"/>
            <w:szCs w:val="24"/>
          </w:rPr>
          <w:id w:val="5104898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07B59F4" w14:textId="2E4BC43C" w:rsidR="00CD1011" w:rsidRPr="00CD1011" w:rsidRDefault="00CD1011" w:rsidP="00CD1011">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 xml:space="preserve">Coaches: </w:t>
      </w:r>
      <w:sdt>
        <w:sdtPr>
          <w:rPr>
            <w:rFonts w:ascii="Times New Roman" w:hAnsi="Times New Roman"/>
            <w:sz w:val="24"/>
            <w:szCs w:val="24"/>
          </w:rPr>
          <w:id w:val="-3259118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686D9ED" w14:textId="2A48E738" w:rsidR="000B65DB" w:rsidRDefault="00E917B4" w:rsidP="006C243C">
      <w:pPr>
        <w:spacing w:before="240" w:line="480" w:lineRule="auto"/>
        <w:jc w:val="both"/>
        <w:rPr>
          <w:rFonts w:ascii="Times New Roman" w:hAnsi="Times New Roman"/>
          <w:b/>
          <w:sz w:val="24"/>
        </w:rPr>
      </w:pPr>
      <w:r>
        <w:rPr>
          <w:rFonts w:ascii="Times New Roman" w:hAnsi="Times New Roman"/>
          <w:sz w:val="24"/>
          <w:szCs w:val="24"/>
        </w:rPr>
        <w:br w:type="page"/>
      </w:r>
      <w:r w:rsidR="000B65DB" w:rsidRPr="000B65DB">
        <w:rPr>
          <w:rFonts w:ascii="Times New Roman" w:hAnsi="Times New Roman"/>
          <w:b/>
          <w:sz w:val="24"/>
        </w:rPr>
        <w:lastRenderedPageBreak/>
        <w:t xml:space="preserve">Qualitative assessment of the athletes’ </w:t>
      </w:r>
      <w:r w:rsidR="00C04C7F">
        <w:rPr>
          <w:rFonts w:ascii="Times New Roman" w:hAnsi="Times New Roman"/>
          <w:b/>
          <w:sz w:val="24"/>
        </w:rPr>
        <w:t xml:space="preserve">and coaches’ perceptions and </w:t>
      </w:r>
      <w:r w:rsidR="000B65DB" w:rsidRPr="000B65DB">
        <w:rPr>
          <w:rFonts w:ascii="Times New Roman" w:hAnsi="Times New Roman"/>
          <w:b/>
          <w:sz w:val="24"/>
        </w:rPr>
        <w:t xml:space="preserve">experience on the </w:t>
      </w:r>
      <w:r w:rsidR="00C04C7F">
        <w:rPr>
          <w:rFonts w:ascii="Times New Roman" w:hAnsi="Times New Roman"/>
          <w:b/>
          <w:sz w:val="24"/>
        </w:rPr>
        <w:t xml:space="preserve">16-week </w:t>
      </w:r>
      <w:r w:rsidR="000B65DB" w:rsidRPr="000B65DB">
        <w:rPr>
          <w:rFonts w:ascii="Times New Roman" w:hAnsi="Times New Roman"/>
          <w:b/>
          <w:sz w:val="24"/>
        </w:rPr>
        <w:t>personalized sports nutrition intervention</w:t>
      </w:r>
      <w:r w:rsidR="00C04C7F">
        <w:rPr>
          <w:rFonts w:ascii="Times New Roman" w:hAnsi="Times New Roman"/>
          <w:b/>
          <w:sz w:val="24"/>
        </w:rPr>
        <w:t xml:space="preserve"> </w:t>
      </w:r>
    </w:p>
    <w:p w14:paraId="7E62FA23" w14:textId="6B9931C2" w:rsidR="00370807" w:rsidRPr="00E917B4" w:rsidRDefault="00370807" w:rsidP="006C243C">
      <w:pPr>
        <w:spacing w:before="240" w:line="480" w:lineRule="auto"/>
        <w:jc w:val="both"/>
        <w:rPr>
          <w:rFonts w:ascii="Times New Roman" w:hAnsi="Times New Roman"/>
          <w:b/>
          <w:sz w:val="24"/>
          <w:szCs w:val="20"/>
          <w:shd w:val="clear" w:color="auto" w:fill="FFFFFF"/>
        </w:rPr>
      </w:pPr>
      <w:r>
        <w:rPr>
          <w:rFonts w:ascii="Times New Roman" w:hAnsi="Times New Roman"/>
          <w:b/>
          <w:sz w:val="24"/>
        </w:rPr>
        <w:t>Theme</w:t>
      </w:r>
      <w:r w:rsidR="00B06A15">
        <w:rPr>
          <w:rFonts w:ascii="Times New Roman" w:hAnsi="Times New Roman"/>
          <w:b/>
          <w:sz w:val="24"/>
        </w:rPr>
        <w:t xml:space="preserve"> 1:</w:t>
      </w:r>
      <w:r w:rsidRPr="005D4B52">
        <w:t xml:space="preserve"> </w:t>
      </w:r>
      <w:r>
        <w:rPr>
          <w:rFonts w:ascii="Times New Roman" w:hAnsi="Times New Roman"/>
          <w:b/>
          <w:sz w:val="24"/>
        </w:rPr>
        <w:t>Opinion</w:t>
      </w:r>
      <w:r w:rsidR="00F0210A">
        <w:rPr>
          <w:rFonts w:ascii="Times New Roman" w:hAnsi="Times New Roman"/>
          <w:b/>
          <w:sz w:val="24"/>
        </w:rPr>
        <w:t xml:space="preserve">s and the experiences </w:t>
      </w:r>
      <w:r>
        <w:rPr>
          <w:rFonts w:ascii="Times New Roman" w:hAnsi="Times New Roman"/>
          <w:b/>
          <w:sz w:val="24"/>
        </w:rPr>
        <w:t xml:space="preserve">on </w:t>
      </w:r>
      <w:r w:rsidR="00B06A15">
        <w:rPr>
          <w:rFonts w:ascii="Times New Roman" w:hAnsi="Times New Roman"/>
          <w:b/>
          <w:sz w:val="24"/>
        </w:rPr>
        <w:t xml:space="preserve">the </w:t>
      </w:r>
      <w:r w:rsidR="00C04C7F">
        <w:rPr>
          <w:rFonts w:ascii="Times New Roman" w:hAnsi="Times New Roman"/>
          <w:b/>
          <w:sz w:val="24"/>
        </w:rPr>
        <w:t>barriers</w:t>
      </w:r>
      <w:r w:rsidR="00B06A15">
        <w:rPr>
          <w:rFonts w:ascii="Times New Roman" w:hAnsi="Times New Roman"/>
          <w:b/>
          <w:sz w:val="24"/>
        </w:rPr>
        <w:t xml:space="preserve"> you encountered</w:t>
      </w:r>
      <w:r w:rsidR="00C04C7F">
        <w:rPr>
          <w:rFonts w:ascii="Times New Roman" w:hAnsi="Times New Roman"/>
          <w:b/>
          <w:sz w:val="24"/>
        </w:rPr>
        <w:t xml:space="preserve"> when following </w:t>
      </w:r>
      <w:r w:rsidR="00C04C7F" w:rsidRPr="000B65DB">
        <w:rPr>
          <w:rFonts w:ascii="Times New Roman" w:hAnsi="Times New Roman"/>
          <w:b/>
          <w:sz w:val="24"/>
        </w:rPr>
        <w:t xml:space="preserve">the </w:t>
      </w:r>
      <w:r w:rsidR="00C04C7F">
        <w:rPr>
          <w:rFonts w:ascii="Times New Roman" w:hAnsi="Times New Roman"/>
          <w:b/>
          <w:sz w:val="24"/>
        </w:rPr>
        <w:t xml:space="preserve">16-week </w:t>
      </w:r>
      <w:r w:rsidR="00C04C7F" w:rsidRPr="000B65DB">
        <w:rPr>
          <w:rFonts w:ascii="Times New Roman" w:hAnsi="Times New Roman"/>
          <w:b/>
          <w:sz w:val="24"/>
        </w:rPr>
        <w:t xml:space="preserve">personalized sports nutrition </w:t>
      </w:r>
      <w:proofErr w:type="gramStart"/>
      <w:r w:rsidR="00C04C7F" w:rsidRPr="000B65DB">
        <w:rPr>
          <w:rFonts w:ascii="Times New Roman" w:hAnsi="Times New Roman"/>
          <w:b/>
          <w:sz w:val="24"/>
        </w:rPr>
        <w:t>intervention</w:t>
      </w:r>
      <w:proofErr w:type="gramEnd"/>
    </w:p>
    <w:p w14:paraId="362314E4" w14:textId="77777777" w:rsidR="00370807" w:rsidRPr="00047651" w:rsidRDefault="00370807" w:rsidP="006C243C">
      <w:pPr>
        <w:pStyle w:val="ListParagraph"/>
        <w:spacing w:before="240" w:line="480" w:lineRule="auto"/>
        <w:ind w:left="0"/>
        <w:jc w:val="both"/>
        <w:rPr>
          <w:rFonts w:ascii="Times New Roman" w:hAnsi="Times New Roman"/>
          <w:sz w:val="24"/>
        </w:rPr>
      </w:pPr>
      <w:r w:rsidRPr="00047651">
        <w:rPr>
          <w:rFonts w:ascii="Times New Roman" w:hAnsi="Times New Roman"/>
          <w:sz w:val="24"/>
        </w:rPr>
        <w:t>Probes</w:t>
      </w:r>
    </w:p>
    <w:p w14:paraId="7AE5322F" w14:textId="77777777" w:rsidR="009A1D99" w:rsidRDefault="009A1D99" w:rsidP="009A1D99">
      <w:pPr>
        <w:pStyle w:val="ListParagraph"/>
        <w:numPr>
          <w:ilvl w:val="0"/>
          <w:numId w:val="4"/>
        </w:numPr>
        <w:spacing w:before="240" w:line="480" w:lineRule="auto"/>
        <w:ind w:left="360"/>
        <w:jc w:val="both"/>
        <w:rPr>
          <w:rFonts w:ascii="Times New Roman" w:hAnsi="Times New Roman"/>
          <w:sz w:val="24"/>
        </w:rPr>
      </w:pPr>
      <w:r w:rsidRPr="009A1D99">
        <w:rPr>
          <w:rFonts w:ascii="Times New Roman" w:hAnsi="Times New Roman"/>
          <w:sz w:val="24"/>
        </w:rPr>
        <w:t>What were the advantages and disadvantages you experienced due to the given dietary advice?</w:t>
      </w:r>
    </w:p>
    <w:p w14:paraId="45C34097" w14:textId="77777777" w:rsidR="009A1D99" w:rsidRDefault="009A1D99" w:rsidP="009A1D99">
      <w:pPr>
        <w:pStyle w:val="ListParagraph"/>
        <w:numPr>
          <w:ilvl w:val="0"/>
          <w:numId w:val="4"/>
        </w:numPr>
        <w:spacing w:before="240" w:line="480" w:lineRule="auto"/>
        <w:ind w:left="360"/>
        <w:jc w:val="both"/>
        <w:rPr>
          <w:rFonts w:ascii="Times New Roman" w:hAnsi="Times New Roman"/>
          <w:sz w:val="24"/>
        </w:rPr>
      </w:pPr>
      <w:r w:rsidRPr="009A1D99">
        <w:rPr>
          <w:rFonts w:ascii="Times New Roman" w:hAnsi="Times New Roman"/>
          <w:sz w:val="24"/>
        </w:rPr>
        <w:t>To what extent were these dietary changes practical for you?</w:t>
      </w:r>
    </w:p>
    <w:p w14:paraId="6E91C315" w14:textId="77777777" w:rsidR="009A1D99" w:rsidRDefault="009A1D99" w:rsidP="009A1D99">
      <w:pPr>
        <w:pStyle w:val="ListParagraph"/>
        <w:numPr>
          <w:ilvl w:val="0"/>
          <w:numId w:val="4"/>
        </w:numPr>
        <w:spacing w:before="240" w:line="480" w:lineRule="auto"/>
        <w:ind w:left="360"/>
        <w:jc w:val="both"/>
        <w:rPr>
          <w:rFonts w:ascii="Times New Roman" w:hAnsi="Times New Roman"/>
          <w:sz w:val="24"/>
        </w:rPr>
      </w:pPr>
      <w:r w:rsidRPr="009A1D99">
        <w:rPr>
          <w:rFonts w:ascii="Times New Roman" w:hAnsi="Times New Roman"/>
          <w:sz w:val="24"/>
        </w:rPr>
        <w:t>Which pieces of advice were you able to follow, and which were not? Please elaborate.</w:t>
      </w:r>
    </w:p>
    <w:p w14:paraId="3240C0B0" w14:textId="38416A95" w:rsidR="00A14448" w:rsidRDefault="00A14448" w:rsidP="009A1D99">
      <w:pPr>
        <w:pStyle w:val="ListParagraph"/>
        <w:numPr>
          <w:ilvl w:val="0"/>
          <w:numId w:val="4"/>
        </w:numPr>
        <w:spacing w:before="240" w:line="480" w:lineRule="auto"/>
        <w:ind w:left="360"/>
        <w:jc w:val="both"/>
        <w:rPr>
          <w:rFonts w:ascii="Times New Roman" w:hAnsi="Times New Roman"/>
          <w:sz w:val="24"/>
        </w:rPr>
      </w:pPr>
      <w:r w:rsidRPr="00A14448">
        <w:rPr>
          <w:rFonts w:ascii="Times New Roman" w:hAnsi="Times New Roman"/>
          <w:sz w:val="24"/>
        </w:rPr>
        <w:t xml:space="preserve">Can you tell us about any adverse side effects </w:t>
      </w:r>
      <w:r>
        <w:rPr>
          <w:rFonts w:ascii="Times New Roman" w:hAnsi="Times New Roman"/>
          <w:sz w:val="24"/>
        </w:rPr>
        <w:t xml:space="preserve">that </w:t>
      </w:r>
      <w:r w:rsidRPr="00A14448">
        <w:rPr>
          <w:rFonts w:ascii="Times New Roman" w:hAnsi="Times New Roman"/>
          <w:sz w:val="24"/>
        </w:rPr>
        <w:t>you experienced due to the dietary changes, if any?</w:t>
      </w:r>
    </w:p>
    <w:p w14:paraId="40B1E089" w14:textId="0BFE34EB" w:rsidR="009A1D99" w:rsidRPr="009A1D99" w:rsidRDefault="009A1D99" w:rsidP="009A1D99">
      <w:pPr>
        <w:pStyle w:val="ListParagraph"/>
        <w:numPr>
          <w:ilvl w:val="0"/>
          <w:numId w:val="4"/>
        </w:numPr>
        <w:spacing w:before="240" w:line="480" w:lineRule="auto"/>
        <w:ind w:left="360"/>
        <w:jc w:val="both"/>
        <w:rPr>
          <w:rFonts w:ascii="Times New Roman" w:hAnsi="Times New Roman"/>
          <w:sz w:val="24"/>
        </w:rPr>
      </w:pPr>
      <w:r w:rsidRPr="009A1D99">
        <w:rPr>
          <w:rFonts w:ascii="Times New Roman" w:hAnsi="Times New Roman"/>
          <w:sz w:val="24"/>
        </w:rPr>
        <w:t xml:space="preserve">What do you suggest </w:t>
      </w:r>
      <w:proofErr w:type="gramStart"/>
      <w:r w:rsidRPr="009A1D99">
        <w:rPr>
          <w:rFonts w:ascii="Times New Roman" w:hAnsi="Times New Roman"/>
          <w:sz w:val="24"/>
        </w:rPr>
        <w:t>to overcome</w:t>
      </w:r>
      <w:proofErr w:type="gramEnd"/>
      <w:r w:rsidRPr="009A1D99">
        <w:rPr>
          <w:rFonts w:ascii="Times New Roman" w:hAnsi="Times New Roman"/>
          <w:sz w:val="24"/>
        </w:rPr>
        <w:t xml:space="preserve"> these drawbacks?</w:t>
      </w:r>
    </w:p>
    <w:p w14:paraId="02FFC788" w14:textId="0A082789" w:rsidR="003D02E2" w:rsidRPr="00047651" w:rsidRDefault="003D02E2" w:rsidP="006C243C">
      <w:pPr>
        <w:spacing w:before="240" w:line="480" w:lineRule="auto"/>
        <w:jc w:val="both"/>
        <w:rPr>
          <w:rFonts w:ascii="Times New Roman" w:hAnsi="Times New Roman"/>
          <w:b/>
          <w:sz w:val="24"/>
          <w:szCs w:val="20"/>
          <w:shd w:val="clear" w:color="auto" w:fill="FFFFFF"/>
        </w:rPr>
      </w:pPr>
      <w:r w:rsidRPr="00047651">
        <w:rPr>
          <w:rFonts w:ascii="Times New Roman" w:hAnsi="Times New Roman"/>
          <w:b/>
          <w:sz w:val="24"/>
        </w:rPr>
        <w:t>Theme 2:</w:t>
      </w:r>
      <w:r w:rsidRPr="00047651">
        <w:t xml:space="preserve"> </w:t>
      </w:r>
      <w:bookmarkStart w:id="0" w:name="_Hlk167197065"/>
      <w:r w:rsidR="006D597C" w:rsidRPr="00047651">
        <w:rPr>
          <w:rFonts w:ascii="Times New Roman" w:hAnsi="Times New Roman"/>
          <w:b/>
          <w:sz w:val="24"/>
        </w:rPr>
        <w:t>Opinion</w:t>
      </w:r>
      <w:r w:rsidR="00F0210A">
        <w:rPr>
          <w:rFonts w:ascii="Times New Roman" w:hAnsi="Times New Roman"/>
          <w:b/>
          <w:sz w:val="24"/>
        </w:rPr>
        <w:t>s and perceptions of not achieving the desired outcomes with regards to the body composition tests</w:t>
      </w:r>
    </w:p>
    <w:bookmarkEnd w:id="0"/>
    <w:p w14:paraId="29966521" w14:textId="77777777" w:rsidR="00DA7370" w:rsidRPr="00047651" w:rsidRDefault="00DA7370" w:rsidP="006C243C">
      <w:pPr>
        <w:pStyle w:val="ListParagraph"/>
        <w:spacing w:before="240" w:line="480" w:lineRule="auto"/>
        <w:ind w:left="0"/>
        <w:jc w:val="both"/>
        <w:rPr>
          <w:rFonts w:ascii="Times New Roman" w:hAnsi="Times New Roman"/>
          <w:sz w:val="24"/>
        </w:rPr>
      </w:pPr>
      <w:r w:rsidRPr="00047651">
        <w:rPr>
          <w:rFonts w:ascii="Times New Roman" w:hAnsi="Times New Roman"/>
          <w:sz w:val="24"/>
        </w:rPr>
        <w:t>Probes</w:t>
      </w:r>
    </w:p>
    <w:p w14:paraId="25B357F0" w14:textId="77777777" w:rsidR="00692CFC" w:rsidRPr="00692CFC" w:rsidRDefault="00692CFC" w:rsidP="00692CFC">
      <w:pPr>
        <w:pStyle w:val="ListParagraph"/>
        <w:numPr>
          <w:ilvl w:val="0"/>
          <w:numId w:val="12"/>
        </w:numPr>
        <w:spacing w:before="240" w:line="480" w:lineRule="auto"/>
        <w:ind w:left="360"/>
        <w:jc w:val="both"/>
        <w:rPr>
          <w:rFonts w:ascii="Times New Roman" w:hAnsi="Times New Roman"/>
          <w:sz w:val="24"/>
        </w:rPr>
      </w:pPr>
      <w:r w:rsidRPr="00692CFC">
        <w:rPr>
          <w:rFonts w:ascii="Times New Roman" w:hAnsi="Times New Roman"/>
          <w:sz w:val="24"/>
        </w:rPr>
        <w:t xml:space="preserve">To what extent were </w:t>
      </w:r>
      <w:r>
        <w:rPr>
          <w:rFonts w:ascii="Times New Roman" w:hAnsi="Times New Roman"/>
          <w:sz w:val="24"/>
        </w:rPr>
        <w:t xml:space="preserve">you able to follow </w:t>
      </w:r>
      <w:r w:rsidRPr="00692CFC">
        <w:rPr>
          <w:rFonts w:ascii="Times New Roman" w:hAnsi="Times New Roman"/>
          <w:sz w:val="24"/>
        </w:rPr>
        <w:t>these prescribed vitamins and supplements?</w:t>
      </w:r>
    </w:p>
    <w:p w14:paraId="2F6DA710" w14:textId="77777777" w:rsidR="00A14448" w:rsidRDefault="00A14448" w:rsidP="00DF1E9C">
      <w:pPr>
        <w:pStyle w:val="ListParagraph"/>
        <w:numPr>
          <w:ilvl w:val="0"/>
          <w:numId w:val="12"/>
        </w:numPr>
        <w:spacing w:before="240" w:line="480" w:lineRule="auto"/>
        <w:ind w:left="360"/>
        <w:jc w:val="both"/>
        <w:rPr>
          <w:rFonts w:ascii="Times New Roman" w:hAnsi="Times New Roman"/>
          <w:sz w:val="24"/>
        </w:rPr>
      </w:pPr>
      <w:r w:rsidRPr="00A14448">
        <w:rPr>
          <w:rFonts w:ascii="Times New Roman" w:hAnsi="Times New Roman"/>
          <w:sz w:val="24"/>
        </w:rPr>
        <w:t>Can you tell us about any problems you encountered while following the prescribed vitamins?</w:t>
      </w:r>
    </w:p>
    <w:p w14:paraId="65004FD9" w14:textId="77777777" w:rsidR="00692CFC" w:rsidRDefault="001479AB" w:rsidP="00692CFC">
      <w:pPr>
        <w:pStyle w:val="ListParagraph"/>
        <w:numPr>
          <w:ilvl w:val="0"/>
          <w:numId w:val="12"/>
        </w:numPr>
        <w:spacing w:before="240" w:line="480" w:lineRule="auto"/>
        <w:ind w:left="360"/>
        <w:jc w:val="both"/>
        <w:rPr>
          <w:rFonts w:ascii="Times New Roman" w:hAnsi="Times New Roman"/>
          <w:sz w:val="24"/>
        </w:rPr>
      </w:pPr>
      <w:r>
        <w:rPr>
          <w:rFonts w:ascii="Times New Roman" w:hAnsi="Times New Roman"/>
          <w:sz w:val="24"/>
        </w:rPr>
        <w:t xml:space="preserve">Can you tell us about </w:t>
      </w:r>
      <w:r w:rsidR="00DF1E9C" w:rsidRPr="00DF1E9C">
        <w:rPr>
          <w:rFonts w:ascii="Times New Roman" w:hAnsi="Times New Roman"/>
          <w:sz w:val="24"/>
        </w:rPr>
        <w:t xml:space="preserve">any beneficial effects and/or adverse effects </w:t>
      </w:r>
      <w:r>
        <w:rPr>
          <w:rFonts w:ascii="Times New Roman" w:hAnsi="Times New Roman"/>
          <w:sz w:val="24"/>
        </w:rPr>
        <w:t>of</w:t>
      </w:r>
      <w:r w:rsidR="00DF1E9C" w:rsidRPr="00DF1E9C">
        <w:rPr>
          <w:rFonts w:ascii="Times New Roman" w:hAnsi="Times New Roman"/>
          <w:sz w:val="24"/>
        </w:rPr>
        <w:t xml:space="preserve"> the prescribed vitamins and supplements?</w:t>
      </w:r>
    </w:p>
    <w:p w14:paraId="62C3D58B" w14:textId="2C6886D9" w:rsidR="00F0210A" w:rsidRDefault="004F6113" w:rsidP="00F0210A">
      <w:pPr>
        <w:spacing w:before="240" w:line="480" w:lineRule="auto"/>
        <w:jc w:val="both"/>
        <w:rPr>
          <w:rFonts w:ascii="Times New Roman" w:hAnsi="Times New Roman"/>
          <w:sz w:val="24"/>
        </w:rPr>
      </w:pPr>
      <w:r>
        <w:rPr>
          <w:rFonts w:ascii="Times New Roman" w:hAnsi="Times New Roman"/>
          <w:b/>
          <w:sz w:val="24"/>
        </w:rPr>
        <w:t xml:space="preserve">Theme 3: </w:t>
      </w:r>
      <w:r w:rsidR="00F0210A" w:rsidRPr="00047651">
        <w:rPr>
          <w:rFonts w:ascii="Times New Roman" w:hAnsi="Times New Roman"/>
          <w:b/>
          <w:sz w:val="24"/>
        </w:rPr>
        <w:t>Opinion</w:t>
      </w:r>
      <w:r w:rsidR="00F0210A">
        <w:rPr>
          <w:rFonts w:ascii="Times New Roman" w:hAnsi="Times New Roman"/>
          <w:b/>
          <w:sz w:val="24"/>
        </w:rPr>
        <w:t>s and perceptions of not achieving the desired outcomes with regards to the sports nutrition knowledge scores</w:t>
      </w:r>
      <w:r w:rsidR="00F0210A" w:rsidRPr="007723F2">
        <w:rPr>
          <w:rFonts w:ascii="Times New Roman" w:hAnsi="Times New Roman"/>
          <w:sz w:val="24"/>
        </w:rPr>
        <w:t xml:space="preserve"> </w:t>
      </w:r>
    </w:p>
    <w:p w14:paraId="1A132AEF" w14:textId="276181F8" w:rsidR="00DA7370" w:rsidRPr="007723F2" w:rsidRDefault="00DA7370" w:rsidP="00F0210A">
      <w:pPr>
        <w:spacing w:before="240" w:line="480" w:lineRule="auto"/>
        <w:jc w:val="both"/>
        <w:rPr>
          <w:rFonts w:ascii="Times New Roman" w:hAnsi="Times New Roman"/>
          <w:sz w:val="24"/>
        </w:rPr>
      </w:pPr>
      <w:r w:rsidRPr="007723F2">
        <w:rPr>
          <w:rFonts w:ascii="Times New Roman" w:hAnsi="Times New Roman"/>
          <w:sz w:val="24"/>
        </w:rPr>
        <w:lastRenderedPageBreak/>
        <w:t xml:space="preserve">Probes </w:t>
      </w:r>
    </w:p>
    <w:p w14:paraId="08183043" w14:textId="58564435" w:rsidR="006C737E" w:rsidRPr="006C737E" w:rsidRDefault="006C737E" w:rsidP="006C737E">
      <w:pPr>
        <w:pStyle w:val="ListParagraph"/>
        <w:numPr>
          <w:ilvl w:val="0"/>
          <w:numId w:val="5"/>
        </w:numPr>
        <w:spacing w:before="240" w:line="480" w:lineRule="auto"/>
        <w:jc w:val="both"/>
        <w:rPr>
          <w:rFonts w:ascii="Times New Roman" w:hAnsi="Times New Roman"/>
          <w:sz w:val="24"/>
        </w:rPr>
      </w:pPr>
      <w:r w:rsidRPr="006C737E">
        <w:rPr>
          <w:rFonts w:ascii="Times New Roman" w:hAnsi="Times New Roman"/>
          <w:sz w:val="24"/>
        </w:rPr>
        <w:t xml:space="preserve">Can you comment </w:t>
      </w:r>
      <w:r>
        <w:rPr>
          <w:rFonts w:ascii="Times New Roman" w:hAnsi="Times New Roman"/>
          <w:sz w:val="24"/>
        </w:rPr>
        <w:t>on</w:t>
      </w:r>
      <w:r w:rsidRPr="006C737E">
        <w:rPr>
          <w:rFonts w:ascii="Times New Roman" w:hAnsi="Times New Roman"/>
          <w:sz w:val="24"/>
        </w:rPr>
        <w:t xml:space="preserve"> your level of satisfaction </w:t>
      </w:r>
      <w:r w:rsidR="00AD0FC2" w:rsidRPr="00AD0FC2">
        <w:rPr>
          <w:rFonts w:ascii="Times New Roman" w:hAnsi="Times New Roman"/>
          <w:sz w:val="24"/>
        </w:rPr>
        <w:t>with the time allocated for each consultation session</w:t>
      </w:r>
      <w:r w:rsidRPr="006C737E">
        <w:rPr>
          <w:rFonts w:ascii="Times New Roman" w:hAnsi="Times New Roman"/>
          <w:sz w:val="24"/>
        </w:rPr>
        <w:t>?</w:t>
      </w:r>
    </w:p>
    <w:p w14:paraId="6C62D668" w14:textId="4FDFD0B3" w:rsidR="00AD0FC2" w:rsidRPr="00AD0FC2" w:rsidRDefault="006C737E" w:rsidP="006C737E">
      <w:pPr>
        <w:pStyle w:val="ListParagraph"/>
        <w:numPr>
          <w:ilvl w:val="0"/>
          <w:numId w:val="5"/>
        </w:numPr>
        <w:spacing w:before="240" w:line="480" w:lineRule="auto"/>
        <w:jc w:val="both"/>
        <w:rPr>
          <w:rFonts w:ascii="Times New Roman" w:hAnsi="Times New Roman"/>
          <w:sz w:val="24"/>
        </w:rPr>
      </w:pPr>
      <w:r w:rsidRPr="006C737E">
        <w:rPr>
          <w:rFonts w:ascii="Times New Roman" w:hAnsi="Times New Roman"/>
          <w:sz w:val="24"/>
        </w:rPr>
        <w:t xml:space="preserve">Can you comment </w:t>
      </w:r>
      <w:r>
        <w:rPr>
          <w:rFonts w:ascii="Times New Roman" w:hAnsi="Times New Roman"/>
          <w:sz w:val="24"/>
        </w:rPr>
        <w:t>on</w:t>
      </w:r>
      <w:r w:rsidRPr="006C737E">
        <w:rPr>
          <w:rFonts w:ascii="Times New Roman" w:hAnsi="Times New Roman"/>
          <w:sz w:val="24"/>
        </w:rPr>
        <w:t xml:space="preserve"> your level of satisfaction</w:t>
      </w:r>
      <w:r>
        <w:rPr>
          <w:rFonts w:ascii="Times New Roman" w:hAnsi="Times New Roman"/>
          <w:sz w:val="24"/>
        </w:rPr>
        <w:t xml:space="preserve"> with</w:t>
      </w:r>
      <w:r w:rsidRPr="006C737E">
        <w:rPr>
          <w:rFonts w:ascii="Times New Roman" w:hAnsi="Times New Roman"/>
          <w:sz w:val="24"/>
        </w:rPr>
        <w:t xml:space="preserve"> the explanations</w:t>
      </w:r>
      <w:r>
        <w:rPr>
          <w:rFonts w:ascii="Times New Roman" w:hAnsi="Times New Roman"/>
          <w:sz w:val="24"/>
        </w:rPr>
        <w:t xml:space="preserve"> given during the consultation session?</w:t>
      </w:r>
    </w:p>
    <w:p w14:paraId="26C84DD7" w14:textId="51354F57" w:rsidR="00AD0FC2" w:rsidRPr="00AD0FC2" w:rsidRDefault="006C737E" w:rsidP="00AD0FC2">
      <w:pPr>
        <w:pStyle w:val="ListParagraph"/>
        <w:numPr>
          <w:ilvl w:val="0"/>
          <w:numId w:val="5"/>
        </w:numPr>
        <w:spacing w:before="240" w:line="480" w:lineRule="auto"/>
        <w:jc w:val="both"/>
        <w:rPr>
          <w:rFonts w:ascii="Times New Roman" w:hAnsi="Times New Roman"/>
          <w:sz w:val="24"/>
        </w:rPr>
      </w:pPr>
      <w:r>
        <w:rPr>
          <w:rFonts w:ascii="Times New Roman" w:hAnsi="Times New Roman"/>
          <w:sz w:val="24"/>
        </w:rPr>
        <w:t xml:space="preserve">Can you comment </w:t>
      </w:r>
      <w:r w:rsidR="00DA097F">
        <w:rPr>
          <w:rFonts w:ascii="Times New Roman" w:hAnsi="Times New Roman"/>
          <w:sz w:val="24"/>
        </w:rPr>
        <w:t>on</w:t>
      </w:r>
      <w:r>
        <w:rPr>
          <w:rFonts w:ascii="Times New Roman" w:hAnsi="Times New Roman"/>
          <w:sz w:val="24"/>
        </w:rPr>
        <w:t xml:space="preserve"> the </w:t>
      </w:r>
      <w:r w:rsidR="00AD0FC2" w:rsidRPr="00AD0FC2">
        <w:rPr>
          <w:rFonts w:ascii="Times New Roman" w:hAnsi="Times New Roman"/>
          <w:sz w:val="24"/>
        </w:rPr>
        <w:t xml:space="preserve">positive aspects </w:t>
      </w:r>
      <w:r w:rsidR="00DA097F">
        <w:rPr>
          <w:rFonts w:ascii="Times New Roman" w:hAnsi="Times New Roman"/>
          <w:sz w:val="24"/>
        </w:rPr>
        <w:t>you noticed</w:t>
      </w:r>
      <w:r w:rsidR="00AD0FC2" w:rsidRPr="00AD0FC2">
        <w:rPr>
          <w:rFonts w:ascii="Times New Roman" w:hAnsi="Times New Roman"/>
          <w:sz w:val="24"/>
        </w:rPr>
        <w:t xml:space="preserve"> in the consultation setting?</w:t>
      </w:r>
    </w:p>
    <w:p w14:paraId="24E914C2" w14:textId="3A8D55C9" w:rsidR="00DA097F" w:rsidRDefault="00DA097F" w:rsidP="004B6264">
      <w:pPr>
        <w:pStyle w:val="ListParagraph"/>
        <w:numPr>
          <w:ilvl w:val="0"/>
          <w:numId w:val="5"/>
        </w:numPr>
        <w:spacing w:before="240" w:line="480" w:lineRule="auto"/>
        <w:jc w:val="both"/>
        <w:rPr>
          <w:rFonts w:ascii="Times New Roman" w:hAnsi="Times New Roman"/>
          <w:sz w:val="24"/>
        </w:rPr>
      </w:pPr>
      <w:r w:rsidRPr="00DA097F">
        <w:rPr>
          <w:rFonts w:ascii="Times New Roman" w:hAnsi="Times New Roman"/>
          <w:sz w:val="24"/>
        </w:rPr>
        <w:t>Can you tell us about</w:t>
      </w:r>
      <w:r w:rsidR="00AD0FC2" w:rsidRPr="00DA097F">
        <w:rPr>
          <w:rFonts w:ascii="Times New Roman" w:hAnsi="Times New Roman"/>
          <w:sz w:val="24"/>
        </w:rPr>
        <w:t xml:space="preserve"> </w:t>
      </w:r>
      <w:r>
        <w:rPr>
          <w:rFonts w:ascii="Times New Roman" w:hAnsi="Times New Roman"/>
          <w:sz w:val="24"/>
        </w:rPr>
        <w:t xml:space="preserve">any </w:t>
      </w:r>
      <w:r w:rsidRPr="00DA097F">
        <w:rPr>
          <w:rFonts w:ascii="Times New Roman" w:hAnsi="Times New Roman"/>
          <w:sz w:val="24"/>
        </w:rPr>
        <w:t>negative aspects of the consultation and provide suggestions for improvement</w:t>
      </w:r>
      <w:r>
        <w:rPr>
          <w:rFonts w:ascii="Times New Roman" w:hAnsi="Times New Roman"/>
          <w:sz w:val="24"/>
        </w:rPr>
        <w:t>?</w:t>
      </w:r>
    </w:p>
    <w:p w14:paraId="71987E91" w14:textId="09E412B5" w:rsidR="00047651" w:rsidRPr="00DA097F" w:rsidRDefault="00DA097F" w:rsidP="004B6264">
      <w:pPr>
        <w:pStyle w:val="ListParagraph"/>
        <w:numPr>
          <w:ilvl w:val="0"/>
          <w:numId w:val="5"/>
        </w:numPr>
        <w:spacing w:before="240" w:line="480" w:lineRule="auto"/>
        <w:jc w:val="both"/>
        <w:rPr>
          <w:rFonts w:ascii="Times New Roman" w:hAnsi="Times New Roman"/>
          <w:sz w:val="24"/>
        </w:rPr>
      </w:pPr>
      <w:r w:rsidRPr="00DA097F">
        <w:rPr>
          <w:rFonts w:ascii="Times New Roman" w:hAnsi="Times New Roman"/>
          <w:sz w:val="24"/>
        </w:rPr>
        <w:t xml:space="preserve">Can you comment on your level of satisfaction </w:t>
      </w:r>
      <w:r w:rsidR="00AD0FC2" w:rsidRPr="00DA097F">
        <w:rPr>
          <w:rFonts w:ascii="Times New Roman" w:hAnsi="Times New Roman"/>
          <w:sz w:val="24"/>
        </w:rPr>
        <w:t>with the problems identified, the blood reports</w:t>
      </w:r>
      <w:r w:rsidR="004719CE">
        <w:rPr>
          <w:rFonts w:ascii="Times New Roman" w:hAnsi="Times New Roman"/>
          <w:sz w:val="24"/>
        </w:rPr>
        <w:t>,</w:t>
      </w:r>
      <w:r w:rsidR="00AD0FC2" w:rsidRPr="00DA097F">
        <w:rPr>
          <w:rFonts w:ascii="Times New Roman" w:hAnsi="Times New Roman"/>
          <w:sz w:val="24"/>
        </w:rPr>
        <w:t xml:space="preserve"> and </w:t>
      </w:r>
      <w:r w:rsidR="004719CE">
        <w:rPr>
          <w:rFonts w:ascii="Times New Roman" w:hAnsi="Times New Roman"/>
          <w:sz w:val="24"/>
        </w:rPr>
        <w:t xml:space="preserve">the </w:t>
      </w:r>
      <w:r w:rsidR="00AD0FC2" w:rsidRPr="00DA097F">
        <w:rPr>
          <w:rFonts w:ascii="Times New Roman" w:hAnsi="Times New Roman"/>
          <w:sz w:val="24"/>
        </w:rPr>
        <w:t>scans conducted before the consultation?</w:t>
      </w:r>
    </w:p>
    <w:p w14:paraId="480C104C" w14:textId="77777777" w:rsidR="00F0210A" w:rsidRPr="00E917B4" w:rsidRDefault="006D597C" w:rsidP="00F0210A">
      <w:pPr>
        <w:spacing w:before="240" w:line="480" w:lineRule="auto"/>
        <w:jc w:val="both"/>
        <w:rPr>
          <w:rFonts w:ascii="Times New Roman" w:hAnsi="Times New Roman"/>
          <w:b/>
          <w:sz w:val="24"/>
          <w:szCs w:val="20"/>
          <w:shd w:val="clear" w:color="auto" w:fill="FFFFFF"/>
        </w:rPr>
      </w:pPr>
      <w:r>
        <w:rPr>
          <w:rFonts w:ascii="Times New Roman" w:hAnsi="Times New Roman"/>
          <w:b/>
          <w:sz w:val="24"/>
        </w:rPr>
        <w:t xml:space="preserve">Theme 4: </w:t>
      </w:r>
      <w:r w:rsidR="00F0210A" w:rsidRPr="00047651">
        <w:rPr>
          <w:rFonts w:ascii="Times New Roman" w:hAnsi="Times New Roman"/>
          <w:b/>
          <w:sz w:val="24"/>
        </w:rPr>
        <w:t>Opinion</w:t>
      </w:r>
      <w:r w:rsidR="00F0210A">
        <w:rPr>
          <w:rFonts w:ascii="Times New Roman" w:hAnsi="Times New Roman"/>
          <w:b/>
          <w:sz w:val="24"/>
        </w:rPr>
        <w:t xml:space="preserve">s and thoughts to improve the negative aspects you encountered when following </w:t>
      </w:r>
      <w:r w:rsidR="00F0210A" w:rsidRPr="000B65DB">
        <w:rPr>
          <w:rFonts w:ascii="Times New Roman" w:hAnsi="Times New Roman"/>
          <w:b/>
          <w:sz w:val="24"/>
        </w:rPr>
        <w:t xml:space="preserve">the </w:t>
      </w:r>
      <w:r w:rsidR="00F0210A">
        <w:rPr>
          <w:rFonts w:ascii="Times New Roman" w:hAnsi="Times New Roman"/>
          <w:b/>
          <w:sz w:val="24"/>
        </w:rPr>
        <w:t xml:space="preserve">16-week </w:t>
      </w:r>
      <w:r w:rsidR="00F0210A" w:rsidRPr="000B65DB">
        <w:rPr>
          <w:rFonts w:ascii="Times New Roman" w:hAnsi="Times New Roman"/>
          <w:b/>
          <w:sz w:val="24"/>
        </w:rPr>
        <w:t xml:space="preserve">personalized sports nutrition </w:t>
      </w:r>
      <w:proofErr w:type="gramStart"/>
      <w:r w:rsidR="00F0210A" w:rsidRPr="000B65DB">
        <w:rPr>
          <w:rFonts w:ascii="Times New Roman" w:hAnsi="Times New Roman"/>
          <w:b/>
          <w:sz w:val="24"/>
        </w:rPr>
        <w:t>intervention</w:t>
      </w:r>
      <w:proofErr w:type="gramEnd"/>
    </w:p>
    <w:p w14:paraId="64F29773" w14:textId="11DA00DD" w:rsidR="00200364" w:rsidRDefault="00200364" w:rsidP="00F0210A">
      <w:pPr>
        <w:spacing w:before="240" w:line="480" w:lineRule="auto"/>
        <w:jc w:val="both"/>
        <w:rPr>
          <w:rFonts w:ascii="Times New Roman" w:hAnsi="Times New Roman"/>
          <w:sz w:val="24"/>
        </w:rPr>
      </w:pPr>
      <w:r w:rsidRPr="00370807">
        <w:rPr>
          <w:rFonts w:ascii="Times New Roman" w:hAnsi="Times New Roman"/>
          <w:sz w:val="24"/>
        </w:rPr>
        <w:t>Probes</w:t>
      </w:r>
      <w:r>
        <w:rPr>
          <w:rFonts w:ascii="Times New Roman" w:hAnsi="Times New Roman"/>
          <w:sz w:val="24"/>
        </w:rPr>
        <w:t xml:space="preserve">  </w:t>
      </w:r>
    </w:p>
    <w:p w14:paraId="0E97854D" w14:textId="77777777" w:rsidR="00F43591" w:rsidRDefault="00F43591" w:rsidP="00640DE6">
      <w:pPr>
        <w:pStyle w:val="ListParagraph"/>
        <w:numPr>
          <w:ilvl w:val="0"/>
          <w:numId w:val="10"/>
        </w:numPr>
        <w:spacing w:before="240" w:line="480" w:lineRule="auto"/>
        <w:ind w:left="360"/>
        <w:jc w:val="both"/>
        <w:rPr>
          <w:rFonts w:ascii="Times New Roman" w:hAnsi="Times New Roman"/>
          <w:sz w:val="24"/>
        </w:rPr>
      </w:pPr>
      <w:r w:rsidRPr="00F43591">
        <w:rPr>
          <w:rFonts w:ascii="Times New Roman" w:hAnsi="Times New Roman"/>
          <w:sz w:val="24"/>
        </w:rPr>
        <w:t>To what extent was the acquired sports nutrition knowledge helpful in making food choices in your day-to-day life?</w:t>
      </w:r>
    </w:p>
    <w:p w14:paraId="31154831" w14:textId="77777777" w:rsidR="00F43591" w:rsidRDefault="00F43591" w:rsidP="00640DE6">
      <w:pPr>
        <w:pStyle w:val="ListParagraph"/>
        <w:numPr>
          <w:ilvl w:val="0"/>
          <w:numId w:val="10"/>
        </w:numPr>
        <w:spacing w:before="240" w:line="480" w:lineRule="auto"/>
        <w:ind w:left="360"/>
        <w:jc w:val="both"/>
        <w:rPr>
          <w:rFonts w:ascii="Times New Roman" w:hAnsi="Times New Roman"/>
          <w:sz w:val="24"/>
        </w:rPr>
      </w:pPr>
      <w:r w:rsidRPr="00F43591">
        <w:rPr>
          <w:rFonts w:ascii="Times New Roman" w:hAnsi="Times New Roman"/>
          <w:sz w:val="24"/>
        </w:rPr>
        <w:t>How did you feel during training in the intervention period? For example, did you experience less tiredness or more energy?</w:t>
      </w:r>
    </w:p>
    <w:p w14:paraId="3C7A2CAE" w14:textId="77777777" w:rsidR="00F43591" w:rsidRDefault="00F43591" w:rsidP="00640DE6">
      <w:pPr>
        <w:pStyle w:val="ListParagraph"/>
        <w:numPr>
          <w:ilvl w:val="0"/>
          <w:numId w:val="10"/>
        </w:numPr>
        <w:spacing w:before="240" w:line="480" w:lineRule="auto"/>
        <w:ind w:left="360"/>
        <w:jc w:val="both"/>
        <w:rPr>
          <w:rFonts w:ascii="Times New Roman" w:hAnsi="Times New Roman"/>
          <w:sz w:val="24"/>
        </w:rPr>
      </w:pPr>
      <w:r w:rsidRPr="00F43591">
        <w:rPr>
          <w:rFonts w:ascii="Times New Roman" w:hAnsi="Times New Roman"/>
          <w:sz w:val="24"/>
        </w:rPr>
        <w:t>Were you able to lift more weight or perform better during the intervention period compared to before the intervention?</w:t>
      </w:r>
    </w:p>
    <w:p w14:paraId="430BF02F" w14:textId="77777777" w:rsidR="00F43591" w:rsidRDefault="00F43591" w:rsidP="00640DE6">
      <w:pPr>
        <w:pStyle w:val="ListParagraph"/>
        <w:numPr>
          <w:ilvl w:val="0"/>
          <w:numId w:val="10"/>
        </w:numPr>
        <w:spacing w:before="240" w:line="480" w:lineRule="auto"/>
        <w:ind w:left="360"/>
        <w:jc w:val="both"/>
        <w:rPr>
          <w:rFonts w:ascii="Times New Roman" w:hAnsi="Times New Roman"/>
          <w:sz w:val="24"/>
        </w:rPr>
      </w:pPr>
      <w:r w:rsidRPr="00F43591">
        <w:rPr>
          <w:rFonts w:ascii="Times New Roman" w:hAnsi="Times New Roman"/>
          <w:sz w:val="24"/>
        </w:rPr>
        <w:t>Were you able to achieve personal and seasonal bests during the intervention period? How do you relate that to the intervention?</w:t>
      </w:r>
    </w:p>
    <w:p w14:paraId="106088DE" w14:textId="52A79C80" w:rsidR="00AC7713" w:rsidRPr="00640DE6" w:rsidRDefault="00F43591" w:rsidP="00F43591">
      <w:pPr>
        <w:pStyle w:val="ListParagraph"/>
        <w:numPr>
          <w:ilvl w:val="0"/>
          <w:numId w:val="10"/>
        </w:numPr>
        <w:spacing w:before="240" w:line="480" w:lineRule="auto"/>
        <w:ind w:left="360"/>
        <w:jc w:val="both"/>
        <w:rPr>
          <w:rFonts w:ascii="Times New Roman" w:hAnsi="Times New Roman"/>
          <w:sz w:val="24"/>
        </w:rPr>
      </w:pPr>
      <w:r w:rsidRPr="00F43591">
        <w:rPr>
          <w:rFonts w:ascii="Times New Roman" w:hAnsi="Times New Roman"/>
          <w:sz w:val="24"/>
        </w:rPr>
        <w:t>Can you comment on the frequency of injuries you experienced before and after this sports nutrition intervention?</w:t>
      </w:r>
    </w:p>
    <w:sectPr w:rsidR="00AC7713" w:rsidRPr="00640DE6">
      <w:footerReference w:type="default" r:id="rId8"/>
      <w:pgSz w:w="11906" w:h="16838"/>
      <w:pgMar w:top="1276"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38C7" w14:textId="77777777" w:rsidR="00C866B3" w:rsidRDefault="00C866B3" w:rsidP="00901D1B">
      <w:pPr>
        <w:spacing w:after="0" w:line="240" w:lineRule="auto"/>
      </w:pPr>
      <w:r>
        <w:separator/>
      </w:r>
    </w:p>
  </w:endnote>
  <w:endnote w:type="continuationSeparator" w:id="0">
    <w:p w14:paraId="0B4EEBFE" w14:textId="77777777" w:rsidR="00C866B3" w:rsidRDefault="00C866B3" w:rsidP="0090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2F23" w14:textId="77777777" w:rsidR="00901D1B" w:rsidRDefault="00901D1B">
    <w:pPr>
      <w:pStyle w:val="Footer"/>
      <w:jc w:val="center"/>
    </w:pPr>
    <w:r>
      <w:fldChar w:fldCharType="begin"/>
    </w:r>
    <w:r>
      <w:instrText xml:space="preserve"> PAGE   \* MERGEFORMAT </w:instrText>
    </w:r>
    <w:r>
      <w:fldChar w:fldCharType="separate"/>
    </w:r>
    <w:r>
      <w:rPr>
        <w:noProof/>
      </w:rPr>
      <w:t>2</w:t>
    </w:r>
    <w:r>
      <w:rPr>
        <w:noProof/>
      </w:rPr>
      <w:fldChar w:fldCharType="end"/>
    </w:r>
  </w:p>
  <w:p w14:paraId="592B29D4" w14:textId="77777777" w:rsidR="00901D1B" w:rsidRDefault="00901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218A" w14:textId="77777777" w:rsidR="00C866B3" w:rsidRDefault="00C866B3" w:rsidP="00901D1B">
      <w:pPr>
        <w:spacing w:after="0" w:line="240" w:lineRule="auto"/>
      </w:pPr>
      <w:r>
        <w:separator/>
      </w:r>
    </w:p>
  </w:footnote>
  <w:footnote w:type="continuationSeparator" w:id="0">
    <w:p w14:paraId="50112CE4" w14:textId="77777777" w:rsidR="00C866B3" w:rsidRDefault="00C866B3" w:rsidP="00901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50E"/>
    <w:multiLevelType w:val="hybridMultilevel"/>
    <w:tmpl w:val="1C5C7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6F71D7"/>
    <w:multiLevelType w:val="hybridMultilevel"/>
    <w:tmpl w:val="3CF605D6"/>
    <w:lvl w:ilvl="0" w:tplc="D9F0680A">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0BEE5E89"/>
    <w:multiLevelType w:val="hybridMultilevel"/>
    <w:tmpl w:val="D71E23F0"/>
    <w:lvl w:ilvl="0" w:tplc="08090013">
      <w:start w:val="1"/>
      <w:numFmt w:val="upp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6973245"/>
    <w:multiLevelType w:val="hybridMultilevel"/>
    <w:tmpl w:val="8CCE4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900672"/>
    <w:multiLevelType w:val="hybridMultilevel"/>
    <w:tmpl w:val="EC04D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4427F"/>
    <w:multiLevelType w:val="hybridMultilevel"/>
    <w:tmpl w:val="8A1CF1A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83B3B8E"/>
    <w:multiLevelType w:val="hybridMultilevel"/>
    <w:tmpl w:val="4844DD36"/>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50D245B9"/>
    <w:multiLevelType w:val="multilevel"/>
    <w:tmpl w:val="50D245B9"/>
    <w:name w:val="Numbered list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50D245BA"/>
    <w:multiLevelType w:val="multilevel"/>
    <w:tmpl w:val="50D245BA"/>
    <w:name w:val="Numbered list 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50D245BB"/>
    <w:multiLevelType w:val="multilevel"/>
    <w:tmpl w:val="50D245BB"/>
    <w:name w:val="Numbered list 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44457A8"/>
    <w:multiLevelType w:val="hybridMultilevel"/>
    <w:tmpl w:val="5E821858"/>
    <w:lvl w:ilvl="0" w:tplc="61A45D2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8E40C37"/>
    <w:multiLevelType w:val="hybridMultilevel"/>
    <w:tmpl w:val="9E968ACA"/>
    <w:lvl w:ilvl="0" w:tplc="10BA3738">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275F1D"/>
    <w:multiLevelType w:val="hybridMultilevel"/>
    <w:tmpl w:val="4EBC1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7668C2"/>
    <w:multiLevelType w:val="hybridMultilevel"/>
    <w:tmpl w:val="4224B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5181185">
    <w:abstractNumId w:val="7"/>
  </w:num>
  <w:num w:numId="2" w16cid:durableId="575818513">
    <w:abstractNumId w:val="8"/>
  </w:num>
  <w:num w:numId="3" w16cid:durableId="479611727">
    <w:abstractNumId w:val="9"/>
  </w:num>
  <w:num w:numId="4" w16cid:durableId="1190728917">
    <w:abstractNumId w:val="5"/>
  </w:num>
  <w:num w:numId="5" w16cid:durableId="1488207773">
    <w:abstractNumId w:val="13"/>
  </w:num>
  <w:num w:numId="6" w16cid:durableId="1084380626">
    <w:abstractNumId w:val="12"/>
  </w:num>
  <w:num w:numId="7" w16cid:durableId="1208687535">
    <w:abstractNumId w:val="4"/>
  </w:num>
  <w:num w:numId="8" w16cid:durableId="946082628">
    <w:abstractNumId w:val="3"/>
  </w:num>
  <w:num w:numId="9" w16cid:durableId="2105493134">
    <w:abstractNumId w:val="10"/>
  </w:num>
  <w:num w:numId="10" w16cid:durableId="915014068">
    <w:abstractNumId w:val="0"/>
  </w:num>
  <w:num w:numId="11" w16cid:durableId="1256473123">
    <w:abstractNumId w:val="11"/>
  </w:num>
  <w:num w:numId="12" w16cid:durableId="318270184">
    <w:abstractNumId w:val="1"/>
  </w:num>
  <w:num w:numId="13" w16cid:durableId="371153926">
    <w:abstractNumId w:val="6"/>
  </w:num>
  <w:num w:numId="14" w16cid:durableId="1529564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gutterAtTop/>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C2"/>
    <w:rsid w:val="00021912"/>
    <w:rsid w:val="00047651"/>
    <w:rsid w:val="000B65DB"/>
    <w:rsid w:val="001479AB"/>
    <w:rsid w:val="00195C28"/>
    <w:rsid w:val="001D612E"/>
    <w:rsid w:val="001E1433"/>
    <w:rsid w:val="001E27EA"/>
    <w:rsid w:val="001F7C85"/>
    <w:rsid w:val="00200364"/>
    <w:rsid w:val="00284BBD"/>
    <w:rsid w:val="002962CE"/>
    <w:rsid w:val="0029796B"/>
    <w:rsid w:val="002B6EAC"/>
    <w:rsid w:val="002F4451"/>
    <w:rsid w:val="003106C5"/>
    <w:rsid w:val="00370807"/>
    <w:rsid w:val="003D02E2"/>
    <w:rsid w:val="004357BE"/>
    <w:rsid w:val="00452486"/>
    <w:rsid w:val="004719CE"/>
    <w:rsid w:val="004D18EA"/>
    <w:rsid w:val="004F6113"/>
    <w:rsid w:val="0051616A"/>
    <w:rsid w:val="005234DE"/>
    <w:rsid w:val="00567FB1"/>
    <w:rsid w:val="00584845"/>
    <w:rsid w:val="00597F2A"/>
    <w:rsid w:val="005B1CB0"/>
    <w:rsid w:val="005C76C2"/>
    <w:rsid w:val="005D0519"/>
    <w:rsid w:val="005D4290"/>
    <w:rsid w:val="005D4B52"/>
    <w:rsid w:val="005F2B21"/>
    <w:rsid w:val="00640DE6"/>
    <w:rsid w:val="00665BA5"/>
    <w:rsid w:val="00692CFC"/>
    <w:rsid w:val="006C243C"/>
    <w:rsid w:val="006C737E"/>
    <w:rsid w:val="006D597C"/>
    <w:rsid w:val="00703E2C"/>
    <w:rsid w:val="007176D5"/>
    <w:rsid w:val="00747FB9"/>
    <w:rsid w:val="007723F2"/>
    <w:rsid w:val="00793F4C"/>
    <w:rsid w:val="00840E5E"/>
    <w:rsid w:val="00845B44"/>
    <w:rsid w:val="008B6C65"/>
    <w:rsid w:val="008D5DE2"/>
    <w:rsid w:val="008E4A54"/>
    <w:rsid w:val="00901D1B"/>
    <w:rsid w:val="00920463"/>
    <w:rsid w:val="00930E8F"/>
    <w:rsid w:val="009622F9"/>
    <w:rsid w:val="00976E55"/>
    <w:rsid w:val="009A1D99"/>
    <w:rsid w:val="009E02C4"/>
    <w:rsid w:val="00A14448"/>
    <w:rsid w:val="00A405C3"/>
    <w:rsid w:val="00AC7713"/>
    <w:rsid w:val="00AD0FC2"/>
    <w:rsid w:val="00B06A15"/>
    <w:rsid w:val="00B42D34"/>
    <w:rsid w:val="00B66D44"/>
    <w:rsid w:val="00B67818"/>
    <w:rsid w:val="00BA4CA0"/>
    <w:rsid w:val="00BB4869"/>
    <w:rsid w:val="00C04C7F"/>
    <w:rsid w:val="00C866B3"/>
    <w:rsid w:val="00C96977"/>
    <w:rsid w:val="00CD1011"/>
    <w:rsid w:val="00D56090"/>
    <w:rsid w:val="00DA097F"/>
    <w:rsid w:val="00DA7370"/>
    <w:rsid w:val="00DF1E9C"/>
    <w:rsid w:val="00E0043E"/>
    <w:rsid w:val="00E260EF"/>
    <w:rsid w:val="00E513A0"/>
    <w:rsid w:val="00E60B76"/>
    <w:rsid w:val="00E917B4"/>
    <w:rsid w:val="00F0210A"/>
    <w:rsid w:val="00F43591"/>
    <w:rsid w:val="00F878F0"/>
    <w:rsid w:val="00FA2F2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65A624"/>
  <w15:chartTrackingRefBased/>
  <w15:docId w15:val="{59F2969E-A5D5-4556-B8DF-37DEF09F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olor w:val="000000"/>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uiPriority w:val="99"/>
    <w:semiHidden/>
    <w:unhideWhenUsed/>
    <w:rsid w:val="00284BBD"/>
    <w:rPr>
      <w:sz w:val="16"/>
      <w:szCs w:val="16"/>
    </w:rPr>
  </w:style>
  <w:style w:type="paragraph" w:styleId="CommentText">
    <w:name w:val="annotation text"/>
    <w:basedOn w:val="Normal"/>
    <w:link w:val="CommentTextChar"/>
    <w:uiPriority w:val="99"/>
    <w:semiHidden/>
    <w:unhideWhenUsed/>
    <w:rsid w:val="00284BBD"/>
    <w:rPr>
      <w:sz w:val="20"/>
      <w:szCs w:val="20"/>
    </w:rPr>
  </w:style>
  <w:style w:type="character" w:customStyle="1" w:styleId="CommentTextChar">
    <w:name w:val="Comment Text Char"/>
    <w:link w:val="CommentText"/>
    <w:uiPriority w:val="99"/>
    <w:semiHidden/>
    <w:rsid w:val="00284BBD"/>
    <w:rPr>
      <w:rFonts w:ascii="Calibri" w:eastAsia="Calibri" w:hAnsi="Calibri"/>
      <w:color w:val="000000"/>
      <w:lang w:val="en-AU"/>
    </w:rPr>
  </w:style>
  <w:style w:type="paragraph" w:styleId="CommentSubject">
    <w:name w:val="annotation subject"/>
    <w:basedOn w:val="CommentText"/>
    <w:next w:val="CommentText"/>
    <w:link w:val="CommentSubjectChar"/>
    <w:uiPriority w:val="99"/>
    <w:semiHidden/>
    <w:unhideWhenUsed/>
    <w:rsid w:val="00284BBD"/>
    <w:rPr>
      <w:b/>
      <w:bCs/>
    </w:rPr>
  </w:style>
  <w:style w:type="character" w:customStyle="1" w:styleId="CommentSubjectChar">
    <w:name w:val="Comment Subject Char"/>
    <w:link w:val="CommentSubject"/>
    <w:uiPriority w:val="99"/>
    <w:semiHidden/>
    <w:rsid w:val="00284BBD"/>
    <w:rPr>
      <w:rFonts w:ascii="Calibri" w:eastAsia="Calibri" w:hAnsi="Calibri"/>
      <w:b/>
      <w:bCs/>
      <w:color w:val="000000"/>
      <w:lang w:val="en-AU"/>
    </w:rPr>
  </w:style>
  <w:style w:type="paragraph" w:styleId="BalloonText">
    <w:name w:val="Balloon Text"/>
    <w:basedOn w:val="Normal"/>
    <w:link w:val="BalloonTextChar"/>
    <w:uiPriority w:val="99"/>
    <w:semiHidden/>
    <w:unhideWhenUsed/>
    <w:rsid w:val="00284B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4BBD"/>
    <w:rPr>
      <w:rFonts w:ascii="Segoe UI" w:eastAsia="Calibri" w:hAnsi="Segoe UI" w:cs="Segoe UI"/>
      <w:color w:val="000000"/>
      <w:sz w:val="18"/>
      <w:szCs w:val="18"/>
      <w:lang w:val="en-AU"/>
    </w:rPr>
  </w:style>
  <w:style w:type="paragraph" w:styleId="Header">
    <w:name w:val="header"/>
    <w:basedOn w:val="Normal"/>
    <w:link w:val="HeaderChar"/>
    <w:uiPriority w:val="99"/>
    <w:unhideWhenUsed/>
    <w:rsid w:val="00901D1B"/>
    <w:pPr>
      <w:tabs>
        <w:tab w:val="center" w:pos="4680"/>
        <w:tab w:val="right" w:pos="9360"/>
      </w:tabs>
    </w:pPr>
  </w:style>
  <w:style w:type="character" w:customStyle="1" w:styleId="HeaderChar">
    <w:name w:val="Header Char"/>
    <w:link w:val="Header"/>
    <w:uiPriority w:val="99"/>
    <w:rsid w:val="00901D1B"/>
    <w:rPr>
      <w:rFonts w:ascii="Calibri" w:eastAsia="Calibri" w:hAnsi="Calibri"/>
      <w:color w:val="000000"/>
      <w:sz w:val="22"/>
      <w:szCs w:val="22"/>
      <w:lang w:val="en-AU"/>
    </w:rPr>
  </w:style>
  <w:style w:type="paragraph" w:styleId="Footer">
    <w:name w:val="footer"/>
    <w:basedOn w:val="Normal"/>
    <w:link w:val="FooterChar"/>
    <w:uiPriority w:val="99"/>
    <w:unhideWhenUsed/>
    <w:rsid w:val="00901D1B"/>
    <w:pPr>
      <w:tabs>
        <w:tab w:val="center" w:pos="4680"/>
        <w:tab w:val="right" w:pos="9360"/>
      </w:tabs>
    </w:pPr>
  </w:style>
  <w:style w:type="character" w:customStyle="1" w:styleId="FooterChar">
    <w:name w:val="Footer Char"/>
    <w:link w:val="Footer"/>
    <w:uiPriority w:val="99"/>
    <w:rsid w:val="00901D1B"/>
    <w:rPr>
      <w:rFonts w:ascii="Calibri" w:eastAsia="Calibri" w:hAnsi="Calibri"/>
      <w:color w:val="000000"/>
      <w:sz w:val="22"/>
      <w:szCs w:val="22"/>
      <w:lang w:val="en-AU"/>
    </w:rPr>
  </w:style>
  <w:style w:type="paragraph" w:styleId="Revision">
    <w:name w:val="Revision"/>
    <w:hidden/>
    <w:uiPriority w:val="99"/>
    <w:semiHidden/>
    <w:rsid w:val="005234DE"/>
    <w:rPr>
      <w:rFonts w:ascii="Calibri" w:eastAsia="Calibri" w:hAnsi="Calibri"/>
      <w:color w:val="00000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3211">
      <w:bodyDiv w:val="1"/>
      <w:marLeft w:val="0"/>
      <w:marRight w:val="0"/>
      <w:marTop w:val="0"/>
      <w:marBottom w:val="0"/>
      <w:divBdr>
        <w:top w:val="none" w:sz="0" w:space="0" w:color="auto"/>
        <w:left w:val="none" w:sz="0" w:space="0" w:color="auto"/>
        <w:bottom w:val="none" w:sz="0" w:space="0" w:color="auto"/>
        <w:right w:val="none" w:sz="0" w:space="0" w:color="auto"/>
      </w:divBdr>
    </w:div>
    <w:div w:id="770442025">
      <w:bodyDiv w:val="1"/>
      <w:marLeft w:val="0"/>
      <w:marRight w:val="0"/>
      <w:marTop w:val="0"/>
      <w:marBottom w:val="0"/>
      <w:divBdr>
        <w:top w:val="none" w:sz="0" w:space="0" w:color="auto"/>
        <w:left w:val="none" w:sz="0" w:space="0" w:color="auto"/>
        <w:bottom w:val="none" w:sz="0" w:space="0" w:color="auto"/>
        <w:right w:val="none" w:sz="0" w:space="0" w:color="auto"/>
      </w:divBdr>
    </w:div>
    <w:div w:id="1269237561">
      <w:bodyDiv w:val="1"/>
      <w:marLeft w:val="0"/>
      <w:marRight w:val="0"/>
      <w:marTop w:val="0"/>
      <w:marBottom w:val="0"/>
      <w:divBdr>
        <w:top w:val="none" w:sz="0" w:space="0" w:color="auto"/>
        <w:left w:val="none" w:sz="0" w:space="0" w:color="auto"/>
        <w:bottom w:val="none" w:sz="0" w:space="0" w:color="auto"/>
        <w:right w:val="none" w:sz="0" w:space="0" w:color="auto"/>
      </w:divBdr>
    </w:div>
    <w:div w:id="16312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9A53-553B-4E35-926F-C486BBEE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Kalani D Weerasinghe</cp:lastModifiedBy>
  <cp:revision>2</cp:revision>
  <cp:lastPrinted>1899-12-31T18:30:00Z</cp:lastPrinted>
  <dcterms:created xsi:type="dcterms:W3CDTF">2025-05-01T09:59:00Z</dcterms:created>
  <dcterms:modified xsi:type="dcterms:W3CDTF">2025-05-01T09:59:00Z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9b23cc191cabbaf9046d658a347dd6688bd390aee537ed397d1f0f632f4b4d77</vt:lpwstr>
  </property>
</Properties>
</file>