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0CA7F" w14:textId="77777777" w:rsidR="00076B73" w:rsidRPr="001C1B39" w:rsidRDefault="005D5FF5" w:rsidP="00076B73">
      <w:pPr>
        <w:jc w:val="left"/>
        <w:rPr>
          <w:rFonts w:ascii="Times New Roman" w:hAnsi="Times New Roman" w:cs="Times New Roman"/>
          <w:color w:val="000000" w:themeColor="text1"/>
          <w:sz w:val="28"/>
          <w:szCs w:val="32"/>
        </w:rPr>
      </w:pPr>
      <w:r w:rsidRPr="001C1B39">
        <w:rPr>
          <w:rFonts w:ascii="Times New Roman" w:hAnsi="Times New Roman" w:cs="Times New Roman"/>
          <w:color w:val="000000" w:themeColor="text1"/>
          <w:sz w:val="28"/>
          <w:szCs w:val="32"/>
        </w:rPr>
        <w:t>Supplemental Information for:</w:t>
      </w:r>
    </w:p>
    <w:p w14:paraId="19259E98" w14:textId="506B1057" w:rsidR="00C13DEC" w:rsidRPr="00D2762C" w:rsidRDefault="00D2762C" w:rsidP="00C13DEC">
      <w:pPr>
        <w:widowControl/>
        <w:jc w:val="center"/>
        <w:rPr>
          <w:rFonts w:ascii="Times New Roman" w:hAnsi="Times New Roman" w:cs="Times New Roman"/>
          <w:b/>
          <w:bCs/>
          <w:color w:val="000000" w:themeColor="text1"/>
          <w:sz w:val="32"/>
          <w:szCs w:val="36"/>
        </w:rPr>
      </w:pPr>
      <w:r w:rsidRPr="00D2762C">
        <w:rPr>
          <w:rFonts w:ascii="Times New Roman" w:hAnsi="Times New Roman" w:cs="Times New Roman" w:hint="eastAsia"/>
          <w:b/>
          <w:bCs/>
          <w:color w:val="000000" w:themeColor="text1"/>
          <w:sz w:val="32"/>
          <w:szCs w:val="36"/>
        </w:rPr>
        <w:t>Identifying the effects of new technologies for extreme flood adaptation in China</w:t>
      </w:r>
    </w:p>
    <w:p w14:paraId="3487BE00" w14:textId="652A0C45" w:rsidR="00725067" w:rsidRPr="001C1B39" w:rsidRDefault="004D71AE" w:rsidP="007A3EDF">
      <w:pPr>
        <w:widowControl/>
        <w:jc w:val="left"/>
        <w:rPr>
          <w:rFonts w:ascii="Times New Roman" w:hAnsi="Times New Roman" w:cs="Times New Roman"/>
          <w:color w:val="000000" w:themeColor="text1"/>
          <w:sz w:val="22"/>
        </w:rPr>
      </w:pPr>
      <w:r w:rsidRPr="001C1B39">
        <w:rPr>
          <w:rFonts w:ascii="Times New Roman" w:hAnsi="Times New Roman" w:cs="Times New Roman"/>
          <w:color w:val="000000" w:themeColor="text1"/>
          <w:sz w:val="32"/>
          <w:szCs w:val="32"/>
        </w:rPr>
        <w:t>Table of contents of the Supplementa</w:t>
      </w:r>
      <w:r w:rsidR="0071186B" w:rsidRPr="001C1B39">
        <w:rPr>
          <w:rFonts w:ascii="Times New Roman" w:hAnsi="Times New Roman" w:cs="Times New Roman"/>
          <w:color w:val="000000" w:themeColor="text1"/>
          <w:sz w:val="32"/>
          <w:szCs w:val="32"/>
        </w:rPr>
        <w:t>l</w:t>
      </w:r>
      <w:r w:rsidRPr="001C1B39">
        <w:rPr>
          <w:rFonts w:ascii="Times New Roman" w:hAnsi="Times New Roman" w:cs="Times New Roman"/>
          <w:color w:val="000000" w:themeColor="text1"/>
          <w:sz w:val="32"/>
          <w:szCs w:val="32"/>
        </w:rPr>
        <w:t xml:space="preserve"> Information</w:t>
      </w:r>
      <w:r w:rsidR="004013AC" w:rsidRPr="001C1B39">
        <w:rPr>
          <w:rFonts w:ascii="Times New Roman" w:hAnsi="Times New Roman" w:cs="Times New Roman"/>
          <w:color w:val="000000" w:themeColor="text1"/>
          <w:sz w:val="32"/>
          <w:szCs w:val="32"/>
        </w:rPr>
        <w:t>：</w:t>
      </w:r>
    </w:p>
    <w:bookmarkStart w:id="0" w:name="OLE_LINK1" w:displacedByCustomXml="next"/>
    <w:sdt>
      <w:sdtPr>
        <w:rPr>
          <w:color w:val="000000" w:themeColor="text1"/>
          <w:lang w:val="zh-CN"/>
        </w:rPr>
        <w:id w:val="-1627002997"/>
        <w:docPartObj>
          <w:docPartGallery w:val="Table of Contents"/>
          <w:docPartUnique/>
        </w:docPartObj>
      </w:sdtPr>
      <w:sdtEndPr>
        <w:rPr>
          <w:b/>
          <w:bCs/>
        </w:rPr>
      </w:sdtEndPr>
      <w:sdtContent>
        <w:p w14:paraId="0C39C1BB" w14:textId="13247CEC" w:rsidR="00F87F33" w:rsidRDefault="0069198F">
          <w:pPr>
            <w:pStyle w:val="TOC1"/>
            <w:tabs>
              <w:tab w:val="left" w:pos="3940"/>
            </w:tabs>
            <w:rPr>
              <w:rFonts w:hint="eastAsia"/>
              <w:noProof/>
              <w:sz w:val="22"/>
              <w:szCs w:val="24"/>
              <w14:ligatures w14:val="standardContextual"/>
            </w:rPr>
          </w:pPr>
          <w:r w:rsidRPr="001C1B39">
            <w:rPr>
              <w:rFonts w:asciiTheme="majorHAnsi" w:eastAsiaTheme="majorEastAsia" w:hAnsiTheme="majorHAnsi" w:cstheme="majorBidi"/>
              <w:color w:val="000000" w:themeColor="text1"/>
              <w:kern w:val="0"/>
              <w:sz w:val="32"/>
              <w:szCs w:val="32"/>
            </w:rPr>
            <w:fldChar w:fldCharType="begin"/>
          </w:r>
          <w:r w:rsidRPr="001C1B39">
            <w:rPr>
              <w:color w:val="000000" w:themeColor="text1"/>
            </w:rPr>
            <w:instrText xml:space="preserve"> TOC \o "1-3" \h \z \u </w:instrText>
          </w:r>
          <w:r w:rsidRPr="001C1B39">
            <w:rPr>
              <w:rFonts w:asciiTheme="majorHAnsi" w:eastAsiaTheme="majorEastAsia" w:hAnsiTheme="majorHAnsi" w:cstheme="majorBidi"/>
              <w:color w:val="000000" w:themeColor="text1"/>
              <w:kern w:val="0"/>
              <w:sz w:val="32"/>
              <w:szCs w:val="32"/>
            </w:rPr>
            <w:fldChar w:fldCharType="separate"/>
          </w:r>
        </w:p>
        <w:p w14:paraId="1EC9D729" w14:textId="01F3EFFD" w:rsidR="00F87F33" w:rsidRDefault="00F87F33">
          <w:pPr>
            <w:pStyle w:val="TOC1"/>
            <w:rPr>
              <w:rFonts w:hint="eastAsia"/>
              <w:noProof/>
              <w:sz w:val="22"/>
              <w:szCs w:val="24"/>
              <w14:ligatures w14:val="standardContextual"/>
            </w:rPr>
          </w:pPr>
          <w:hyperlink w:anchor="_Toc188303560" w:history="1">
            <w:r w:rsidRPr="002228FD">
              <w:rPr>
                <w:rStyle w:val="af1"/>
                <w:rFonts w:ascii="Times New Roman" w:hAnsi="Times New Roman" w:cs="Times New Roman" w:hint="eastAsia"/>
                <w:b/>
                <w:bCs/>
                <w:noProof/>
              </w:rPr>
              <w:t>Text.S1 Data retrieval and pre-processing</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_Toc188303560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w:t>
            </w:r>
            <w:r>
              <w:rPr>
                <w:rFonts w:hint="eastAsia"/>
                <w:noProof/>
                <w:webHidden/>
              </w:rPr>
              <w:fldChar w:fldCharType="end"/>
            </w:r>
          </w:hyperlink>
        </w:p>
        <w:p w14:paraId="40500A86" w14:textId="454EA4D8" w:rsidR="00F87F33" w:rsidRDefault="00F87F33">
          <w:pPr>
            <w:pStyle w:val="TOC1"/>
            <w:rPr>
              <w:rFonts w:hint="eastAsia"/>
              <w:noProof/>
              <w:sz w:val="22"/>
              <w:szCs w:val="24"/>
              <w14:ligatures w14:val="standardContextual"/>
            </w:rPr>
          </w:pPr>
          <w:hyperlink w:anchor="_Toc188303561" w:history="1">
            <w:r w:rsidRPr="002228FD">
              <w:rPr>
                <w:rStyle w:val="af1"/>
                <w:rFonts w:ascii="Times New Roman" w:hAnsi="Times New Roman" w:cs="Times New Roman" w:hint="eastAsia"/>
                <w:b/>
                <w:bCs/>
                <w:noProof/>
              </w:rPr>
              <w:t>Text.S2 Flood Loss Perception Dictionary for multiple sectoral classification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_Toc188303561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w:t>
            </w:r>
            <w:r>
              <w:rPr>
                <w:rFonts w:hint="eastAsia"/>
                <w:noProof/>
                <w:webHidden/>
              </w:rPr>
              <w:fldChar w:fldCharType="end"/>
            </w:r>
          </w:hyperlink>
        </w:p>
        <w:p w14:paraId="59B08D38" w14:textId="7AC9D339" w:rsidR="00F87F33" w:rsidRDefault="00F87F33">
          <w:pPr>
            <w:pStyle w:val="TOC1"/>
            <w:rPr>
              <w:rFonts w:hint="eastAsia"/>
              <w:noProof/>
              <w:sz w:val="22"/>
              <w:szCs w:val="24"/>
              <w14:ligatures w14:val="standardContextual"/>
            </w:rPr>
          </w:pPr>
          <w:hyperlink w:anchor="_Toc188303562" w:history="1">
            <w:r w:rsidRPr="002228FD">
              <w:rPr>
                <w:rStyle w:val="af1"/>
                <w:rFonts w:ascii="Times New Roman" w:hAnsi="Times New Roman" w:cs="Times New Roman" w:hint="eastAsia"/>
                <w:b/>
                <w:bCs/>
                <w:noProof/>
              </w:rPr>
              <w:t>Text.S3 LDA modelling</w:t>
            </w:r>
            <w:r>
              <w:rPr>
                <w:rFonts w:hint="eastAsia"/>
                <w:noProof/>
                <w:webHidden/>
              </w:rPr>
              <w:tab/>
            </w:r>
            <w:r>
              <w:rPr>
                <w:noProof/>
                <w:webHidden/>
              </w:rPr>
              <w:tab/>
            </w:r>
            <w:r>
              <w:rPr>
                <w:rFonts w:hint="eastAsia"/>
                <w:noProof/>
                <w:webHidden/>
              </w:rPr>
              <w:fldChar w:fldCharType="begin"/>
            </w:r>
            <w:r>
              <w:rPr>
                <w:rFonts w:hint="eastAsia"/>
                <w:noProof/>
                <w:webHidden/>
              </w:rPr>
              <w:instrText xml:space="preserve"> </w:instrText>
            </w:r>
            <w:r>
              <w:rPr>
                <w:noProof/>
                <w:webHidden/>
              </w:rPr>
              <w:instrText>PAGEREF _Toc188303562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w:t>
            </w:r>
            <w:r>
              <w:rPr>
                <w:rFonts w:hint="eastAsia"/>
                <w:noProof/>
                <w:webHidden/>
              </w:rPr>
              <w:fldChar w:fldCharType="end"/>
            </w:r>
          </w:hyperlink>
        </w:p>
        <w:p w14:paraId="652695AD" w14:textId="789B7573" w:rsidR="00F87F33" w:rsidRDefault="00F87F33">
          <w:pPr>
            <w:pStyle w:val="TOC1"/>
            <w:rPr>
              <w:rFonts w:hint="eastAsia"/>
              <w:noProof/>
              <w:sz w:val="22"/>
              <w:szCs w:val="24"/>
              <w14:ligatures w14:val="standardContextual"/>
            </w:rPr>
          </w:pPr>
          <w:hyperlink w:anchor="_Toc188303563" w:history="1">
            <w:r w:rsidRPr="002228FD">
              <w:rPr>
                <w:rStyle w:val="af1"/>
                <w:rFonts w:ascii="Times New Roman" w:hAnsi="Times New Roman" w:cs="Times New Roman" w:hint="eastAsia"/>
                <w:b/>
                <w:bCs/>
                <w:noProof/>
              </w:rPr>
              <w:t>Text.S4 Mode decomposition of flood loss perception index</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_Toc188303563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w:t>
            </w:r>
            <w:r>
              <w:rPr>
                <w:rFonts w:hint="eastAsia"/>
                <w:noProof/>
                <w:webHidden/>
              </w:rPr>
              <w:fldChar w:fldCharType="end"/>
            </w:r>
          </w:hyperlink>
        </w:p>
        <w:p w14:paraId="1449031D" w14:textId="112938E3" w:rsidR="00F87F33" w:rsidRDefault="00F87F33">
          <w:pPr>
            <w:pStyle w:val="TOC1"/>
            <w:rPr>
              <w:rFonts w:hint="eastAsia"/>
              <w:noProof/>
              <w:sz w:val="22"/>
              <w:szCs w:val="24"/>
              <w14:ligatures w14:val="standardContextual"/>
            </w:rPr>
          </w:pPr>
          <w:hyperlink w:anchor="_Toc188303564" w:history="1">
            <w:r w:rsidRPr="002228FD">
              <w:rPr>
                <w:rStyle w:val="af1"/>
                <w:rFonts w:ascii="Times New Roman" w:hAnsi="Times New Roman" w:cs="Times New Roman" w:hint="eastAsia"/>
                <w:b/>
                <w:bCs/>
                <w:noProof/>
              </w:rPr>
              <w:t>Text.S5 Discount factor transformation for precipitation data</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_Toc188303564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w:t>
            </w:r>
            <w:r>
              <w:rPr>
                <w:rFonts w:hint="eastAsia"/>
                <w:noProof/>
                <w:webHidden/>
              </w:rPr>
              <w:fldChar w:fldCharType="end"/>
            </w:r>
          </w:hyperlink>
        </w:p>
        <w:p w14:paraId="50092D47" w14:textId="2EE87CFA" w:rsidR="00F87F33" w:rsidRDefault="00F87F33">
          <w:pPr>
            <w:pStyle w:val="TOC1"/>
            <w:rPr>
              <w:rFonts w:hint="eastAsia"/>
              <w:noProof/>
              <w:sz w:val="22"/>
              <w:szCs w:val="24"/>
              <w14:ligatures w14:val="standardContextual"/>
            </w:rPr>
          </w:pPr>
          <w:hyperlink w:anchor="_Toc188303565" w:history="1">
            <w:r w:rsidRPr="002228FD">
              <w:rPr>
                <w:rStyle w:val="af1"/>
                <w:rFonts w:ascii="Times New Roman" w:hAnsi="Times New Roman" w:cs="Times New Roman" w:hint="eastAsia"/>
                <w:b/>
                <w:bCs/>
                <w:noProof/>
              </w:rPr>
              <w:t>Text.S6 Mathematical background in structural equation modeling</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_Toc188303565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w:t>
            </w:r>
            <w:r>
              <w:rPr>
                <w:rFonts w:hint="eastAsia"/>
                <w:noProof/>
                <w:webHidden/>
              </w:rPr>
              <w:fldChar w:fldCharType="end"/>
            </w:r>
          </w:hyperlink>
        </w:p>
        <w:p w14:paraId="0B1ACA0C" w14:textId="43B3BEDC" w:rsidR="00F87F33" w:rsidRDefault="00F87F33">
          <w:pPr>
            <w:pStyle w:val="TOC1"/>
            <w:rPr>
              <w:rFonts w:hint="eastAsia"/>
              <w:noProof/>
              <w:sz w:val="22"/>
              <w:szCs w:val="24"/>
              <w14:ligatures w14:val="standardContextual"/>
            </w:rPr>
          </w:pPr>
          <w:hyperlink w:anchor="_Toc188303566" w:history="1">
            <w:r w:rsidRPr="002228FD">
              <w:rPr>
                <w:rStyle w:val="af1"/>
                <w:rFonts w:ascii="Times New Roman" w:hAnsi="Times New Roman" w:cs="Times New Roman" w:hint="eastAsia"/>
                <w:b/>
                <w:bCs/>
                <w:noProof/>
              </w:rPr>
              <w:t>Table.S1 Precipitation observatory information of Zhengzhou and its area through the Tyson polygon</w:t>
            </w:r>
            <w:r>
              <w:rPr>
                <w:rFonts w:hint="eastAsia"/>
                <w:noProof/>
                <w:webHidden/>
              </w:rPr>
              <w:tab/>
            </w:r>
            <w:r>
              <w:rPr>
                <w:noProof/>
                <w:webHidden/>
              </w:rPr>
              <w:tab/>
            </w:r>
            <w:r>
              <w:rPr>
                <w:rFonts w:hint="eastAsia"/>
                <w:noProof/>
                <w:webHidden/>
              </w:rPr>
              <w:fldChar w:fldCharType="begin"/>
            </w:r>
            <w:r>
              <w:rPr>
                <w:rFonts w:hint="eastAsia"/>
                <w:noProof/>
                <w:webHidden/>
              </w:rPr>
              <w:instrText xml:space="preserve"> </w:instrText>
            </w:r>
            <w:r>
              <w:rPr>
                <w:noProof/>
                <w:webHidden/>
              </w:rPr>
              <w:instrText>PAGEREF _Toc188303566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1DC5EC41" w14:textId="1E6EC7C7" w:rsidR="00F87F33" w:rsidRDefault="00F87F33">
          <w:pPr>
            <w:pStyle w:val="TOC1"/>
            <w:rPr>
              <w:rFonts w:hint="eastAsia"/>
              <w:noProof/>
              <w:sz w:val="22"/>
              <w:szCs w:val="24"/>
              <w14:ligatures w14:val="standardContextual"/>
            </w:rPr>
          </w:pPr>
          <w:hyperlink w:anchor="_Toc188303567" w:history="1">
            <w:r w:rsidRPr="002228FD">
              <w:rPr>
                <w:rStyle w:val="af1"/>
                <w:rFonts w:ascii="Times New Roman" w:hAnsi="Times New Roman" w:cs="Times New Roman" w:hint="eastAsia"/>
                <w:b/>
                <w:bCs/>
                <w:noProof/>
              </w:rPr>
              <w:t>Table.S2 Precipitation observatory information of Xinxiang and its area through the Tyson polygon</w:t>
            </w:r>
            <w:r>
              <w:rPr>
                <w:rFonts w:hint="eastAsia"/>
                <w:noProof/>
                <w:webHidden/>
              </w:rPr>
              <w:tab/>
            </w:r>
            <w:r>
              <w:rPr>
                <w:noProof/>
                <w:webHidden/>
              </w:rPr>
              <w:tab/>
            </w:r>
            <w:r>
              <w:rPr>
                <w:rFonts w:hint="eastAsia"/>
                <w:noProof/>
                <w:webHidden/>
              </w:rPr>
              <w:fldChar w:fldCharType="begin"/>
            </w:r>
            <w:r>
              <w:rPr>
                <w:rFonts w:hint="eastAsia"/>
                <w:noProof/>
                <w:webHidden/>
              </w:rPr>
              <w:instrText xml:space="preserve"> </w:instrText>
            </w:r>
            <w:r>
              <w:rPr>
                <w:noProof/>
                <w:webHidden/>
              </w:rPr>
              <w:instrText>PAGEREF _Toc188303567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4D052E70" w14:textId="1E8D2D93" w:rsidR="00F87F33" w:rsidRDefault="00F87F33">
          <w:pPr>
            <w:pStyle w:val="TOC1"/>
            <w:rPr>
              <w:rFonts w:hint="eastAsia"/>
              <w:noProof/>
              <w:sz w:val="22"/>
              <w:szCs w:val="24"/>
              <w14:ligatures w14:val="standardContextual"/>
            </w:rPr>
          </w:pPr>
          <w:hyperlink w:anchor="_Toc188303568" w:history="1">
            <w:r w:rsidRPr="002228FD">
              <w:rPr>
                <w:rStyle w:val="af1"/>
                <w:rFonts w:ascii="Times New Roman" w:hAnsi="Times New Roman" w:cs="Times New Roman" w:hint="eastAsia"/>
                <w:b/>
                <w:bCs/>
                <w:noProof/>
              </w:rPr>
              <w:t>Table.S3 Multisectoral Flood Loss Perception Dictionaries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_Toc188303568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p>
        <w:p w14:paraId="5AD35AB3" w14:textId="159C0B53" w:rsidR="00F87F33" w:rsidRDefault="00F87F33">
          <w:pPr>
            <w:pStyle w:val="TOC1"/>
            <w:rPr>
              <w:rFonts w:hint="eastAsia"/>
              <w:noProof/>
              <w:sz w:val="22"/>
              <w:szCs w:val="24"/>
              <w14:ligatures w14:val="standardContextual"/>
            </w:rPr>
          </w:pPr>
          <w:hyperlink w:anchor="_Toc188303569" w:history="1">
            <w:r w:rsidRPr="002228FD">
              <w:rPr>
                <w:rStyle w:val="af1"/>
                <w:rFonts w:ascii="Times New Roman" w:hAnsi="Times New Roman" w:cs="Times New Roman" w:hint="eastAsia"/>
                <w:b/>
                <w:bCs/>
                <w:noProof/>
              </w:rPr>
              <w:t>Table.S4 Terms related to five sectors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_Toc188303569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10</w:t>
            </w:r>
            <w:r>
              <w:rPr>
                <w:rFonts w:hint="eastAsia"/>
                <w:noProof/>
                <w:webHidden/>
              </w:rPr>
              <w:fldChar w:fldCharType="end"/>
            </w:r>
          </w:hyperlink>
        </w:p>
        <w:p w14:paraId="794B60F6" w14:textId="78F59224" w:rsidR="00F87F33" w:rsidRDefault="00F87F33">
          <w:pPr>
            <w:pStyle w:val="TOC1"/>
            <w:rPr>
              <w:rFonts w:hint="eastAsia"/>
              <w:noProof/>
              <w:sz w:val="22"/>
              <w:szCs w:val="24"/>
              <w14:ligatures w14:val="standardContextual"/>
            </w:rPr>
          </w:pPr>
          <w:hyperlink w:anchor="_Toc188303570" w:history="1">
            <w:r w:rsidRPr="002228FD">
              <w:rPr>
                <w:rStyle w:val="af1"/>
                <w:rFonts w:ascii="Times New Roman" w:hAnsi="Times New Roman" w:cs="Times New Roman" w:hint="eastAsia"/>
                <w:b/>
                <w:bCs/>
                <w:noProof/>
              </w:rPr>
              <w:t>Table.S5 Granger causality test of Flood Loss Perception and maximum rainfall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_Toc188303570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11</w:t>
            </w:r>
            <w:r>
              <w:rPr>
                <w:rFonts w:hint="eastAsia"/>
                <w:noProof/>
                <w:webHidden/>
              </w:rPr>
              <w:fldChar w:fldCharType="end"/>
            </w:r>
          </w:hyperlink>
        </w:p>
        <w:p w14:paraId="5BD3B8B3" w14:textId="4F9FAE97" w:rsidR="00F87F33" w:rsidRDefault="00F87F33">
          <w:pPr>
            <w:pStyle w:val="TOC1"/>
            <w:rPr>
              <w:rFonts w:hint="eastAsia"/>
              <w:noProof/>
              <w:sz w:val="22"/>
              <w:szCs w:val="24"/>
              <w14:ligatures w14:val="standardContextual"/>
            </w:rPr>
          </w:pPr>
          <w:hyperlink w:anchor="_Toc188303571" w:history="1">
            <w:r w:rsidRPr="002228FD">
              <w:rPr>
                <w:rStyle w:val="af1"/>
                <w:rFonts w:ascii="Times New Roman" w:hAnsi="Times New Roman" w:cs="Times New Roman" w:hint="eastAsia"/>
                <w:b/>
                <w:bCs/>
                <w:noProof/>
              </w:rPr>
              <w:t>Table.S6 Results of structural equation model for casualty loss perception (CA1)</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_Toc188303571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12</w:t>
            </w:r>
            <w:r>
              <w:rPr>
                <w:rFonts w:hint="eastAsia"/>
                <w:noProof/>
                <w:webHidden/>
              </w:rPr>
              <w:fldChar w:fldCharType="end"/>
            </w:r>
          </w:hyperlink>
        </w:p>
        <w:p w14:paraId="64618444" w14:textId="695E48AF" w:rsidR="00F87F33" w:rsidRDefault="00F87F33">
          <w:pPr>
            <w:pStyle w:val="TOC1"/>
            <w:rPr>
              <w:rFonts w:hint="eastAsia"/>
              <w:noProof/>
              <w:sz w:val="22"/>
              <w:szCs w:val="24"/>
              <w14:ligatures w14:val="standardContextual"/>
            </w:rPr>
          </w:pPr>
          <w:hyperlink w:anchor="_Toc188303572" w:history="1">
            <w:r w:rsidRPr="002228FD">
              <w:rPr>
                <w:rStyle w:val="af1"/>
                <w:rFonts w:ascii="Times New Roman" w:hAnsi="Times New Roman" w:cs="Times New Roman" w:hint="eastAsia"/>
                <w:b/>
                <w:bCs/>
                <w:noProof/>
              </w:rPr>
              <w:t>Table.S7 Results of structural equation model for communication perception</w:t>
            </w:r>
            <w:r w:rsidRPr="002228FD">
              <w:rPr>
                <w:rStyle w:val="af1"/>
                <w:rFonts w:ascii="Times New Roman" w:hAnsi="Times New Roman" w:cs="Times New Roman" w:hint="eastAsia"/>
                <w:b/>
                <w:bCs/>
                <w:noProof/>
              </w:rPr>
              <w:t>（</w:t>
            </w:r>
            <w:r w:rsidRPr="002228FD">
              <w:rPr>
                <w:rStyle w:val="af1"/>
                <w:rFonts w:ascii="Times New Roman" w:hAnsi="Times New Roman" w:cs="Times New Roman" w:hint="eastAsia"/>
                <w:b/>
                <w:bCs/>
                <w:noProof/>
              </w:rPr>
              <w:t>C1</w:t>
            </w:r>
            <w:r w:rsidRPr="002228FD">
              <w:rPr>
                <w:rStyle w:val="af1"/>
                <w:rFonts w:ascii="Times New Roman" w:hAnsi="Times New Roman" w:cs="Times New Roman" w:hint="eastAsia"/>
                <w:b/>
                <w:bCs/>
                <w:noProof/>
              </w:rPr>
              <w: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_Toc188303572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13</w:t>
            </w:r>
            <w:r>
              <w:rPr>
                <w:rFonts w:hint="eastAsia"/>
                <w:noProof/>
                <w:webHidden/>
              </w:rPr>
              <w:fldChar w:fldCharType="end"/>
            </w:r>
          </w:hyperlink>
        </w:p>
        <w:p w14:paraId="0C1C0B5C" w14:textId="01E761D7" w:rsidR="00F87F33" w:rsidRDefault="00F87F33">
          <w:pPr>
            <w:pStyle w:val="TOC1"/>
            <w:rPr>
              <w:rFonts w:hint="eastAsia"/>
              <w:noProof/>
              <w:sz w:val="22"/>
              <w:szCs w:val="24"/>
              <w14:ligatures w14:val="standardContextual"/>
            </w:rPr>
          </w:pPr>
          <w:hyperlink w:anchor="_Toc188303573" w:history="1">
            <w:r w:rsidRPr="002228FD">
              <w:rPr>
                <w:rStyle w:val="af1"/>
                <w:rFonts w:ascii="Times New Roman" w:hAnsi="Times New Roman" w:cs="Times New Roman" w:hint="eastAsia"/>
                <w:b/>
                <w:bCs/>
                <w:noProof/>
              </w:rPr>
              <w:t>Table.S8 Results of structural equation model for water and electricity supply perception (WE1)</w:t>
            </w:r>
            <w:r>
              <w:rPr>
                <w:rFonts w:hint="eastAsia"/>
                <w:noProof/>
                <w:webHidden/>
              </w:rPr>
              <w:tab/>
            </w:r>
            <w:r>
              <w:rPr>
                <w:noProof/>
                <w:webHidden/>
              </w:rPr>
              <w:tab/>
            </w:r>
            <w:r>
              <w:rPr>
                <w:rFonts w:hint="eastAsia"/>
                <w:noProof/>
                <w:webHidden/>
              </w:rPr>
              <w:fldChar w:fldCharType="begin"/>
            </w:r>
            <w:r>
              <w:rPr>
                <w:rFonts w:hint="eastAsia"/>
                <w:noProof/>
                <w:webHidden/>
              </w:rPr>
              <w:instrText xml:space="preserve"> </w:instrText>
            </w:r>
            <w:r>
              <w:rPr>
                <w:noProof/>
                <w:webHidden/>
              </w:rPr>
              <w:instrText>PAGEREF _Toc188303573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14</w:t>
            </w:r>
            <w:r>
              <w:rPr>
                <w:rFonts w:hint="eastAsia"/>
                <w:noProof/>
                <w:webHidden/>
              </w:rPr>
              <w:fldChar w:fldCharType="end"/>
            </w:r>
          </w:hyperlink>
        </w:p>
        <w:p w14:paraId="2AEC760E" w14:textId="2683AA19" w:rsidR="00F87F33" w:rsidRDefault="00F87F33">
          <w:pPr>
            <w:pStyle w:val="TOC1"/>
            <w:rPr>
              <w:rFonts w:hint="eastAsia"/>
              <w:noProof/>
              <w:sz w:val="22"/>
              <w:szCs w:val="24"/>
              <w14:ligatures w14:val="standardContextual"/>
            </w:rPr>
          </w:pPr>
          <w:hyperlink w:anchor="_Toc188303574" w:history="1">
            <w:r w:rsidRPr="002228FD">
              <w:rPr>
                <w:rStyle w:val="af1"/>
                <w:rFonts w:ascii="Times New Roman" w:hAnsi="Times New Roman" w:cs="Times New Roman" w:hint="eastAsia"/>
                <w:b/>
                <w:bCs/>
                <w:noProof/>
              </w:rPr>
              <w:t>Table.S9 Results of structural equation model for transport perception (T1)</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_Toc188303574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15</w:t>
            </w:r>
            <w:r>
              <w:rPr>
                <w:rFonts w:hint="eastAsia"/>
                <w:noProof/>
                <w:webHidden/>
              </w:rPr>
              <w:fldChar w:fldCharType="end"/>
            </w:r>
          </w:hyperlink>
        </w:p>
        <w:p w14:paraId="4C79C250" w14:textId="50F2C38F" w:rsidR="00F87F33" w:rsidRDefault="00F87F33">
          <w:pPr>
            <w:pStyle w:val="TOC1"/>
            <w:rPr>
              <w:rFonts w:hint="eastAsia"/>
              <w:noProof/>
              <w:sz w:val="22"/>
              <w:szCs w:val="24"/>
              <w14:ligatures w14:val="standardContextual"/>
            </w:rPr>
          </w:pPr>
          <w:hyperlink w:anchor="_Toc188303575" w:history="1">
            <w:r w:rsidRPr="002228FD">
              <w:rPr>
                <w:rStyle w:val="af1"/>
                <w:rFonts w:ascii="Times New Roman" w:hAnsi="Times New Roman" w:cs="Times New Roman" w:hint="eastAsia"/>
                <w:b/>
                <w:bCs/>
                <w:noProof/>
              </w:rPr>
              <w:t>Table.S10 Results of structural equation model for building perception (B1)</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_Toc188303575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16</w:t>
            </w:r>
            <w:r>
              <w:rPr>
                <w:rFonts w:hint="eastAsia"/>
                <w:noProof/>
                <w:webHidden/>
              </w:rPr>
              <w:fldChar w:fldCharType="end"/>
            </w:r>
          </w:hyperlink>
        </w:p>
        <w:p w14:paraId="76205EFC" w14:textId="1BAB9B77" w:rsidR="00F87F33" w:rsidRDefault="00F87F33">
          <w:pPr>
            <w:pStyle w:val="TOC1"/>
            <w:rPr>
              <w:rFonts w:hint="eastAsia"/>
              <w:noProof/>
              <w:sz w:val="22"/>
              <w:szCs w:val="24"/>
              <w14:ligatures w14:val="standardContextual"/>
            </w:rPr>
          </w:pPr>
          <w:hyperlink w:anchor="_Toc188303576" w:history="1">
            <w:r w:rsidRPr="002228FD">
              <w:rPr>
                <w:rStyle w:val="af1"/>
                <w:rFonts w:ascii="Times New Roman" w:hAnsi="Times New Roman" w:cs="Times New Roman" w:hint="eastAsia"/>
                <w:b/>
                <w:bCs/>
                <w:noProof/>
              </w:rPr>
              <w:t>Table.S11 Ranking the top 30 LSD topic word by weight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_Toc188303576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17</w:t>
            </w:r>
            <w:r>
              <w:rPr>
                <w:rFonts w:hint="eastAsia"/>
                <w:noProof/>
                <w:webHidden/>
              </w:rPr>
              <w:fldChar w:fldCharType="end"/>
            </w:r>
          </w:hyperlink>
        </w:p>
        <w:p w14:paraId="52E8E747" w14:textId="413A2DDE" w:rsidR="00F87F33" w:rsidRDefault="00F87F33">
          <w:pPr>
            <w:pStyle w:val="TOC1"/>
            <w:rPr>
              <w:rFonts w:hint="eastAsia"/>
              <w:noProof/>
              <w:sz w:val="22"/>
              <w:szCs w:val="24"/>
              <w14:ligatures w14:val="standardContextual"/>
            </w:rPr>
          </w:pPr>
          <w:hyperlink w:anchor="_Toc188303577" w:history="1">
            <w:r w:rsidRPr="002228FD">
              <w:rPr>
                <w:rStyle w:val="af1"/>
                <w:rFonts w:ascii="Times New Roman" w:hAnsi="Times New Roman" w:cs="Times New Roman" w:hint="eastAsia"/>
                <w:b/>
                <w:bCs/>
                <w:noProof/>
              </w:rPr>
              <w:t>Table.S12 Ranking the top 30 UAV topic word by weight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_Toc188303577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18</w:t>
            </w:r>
            <w:r>
              <w:rPr>
                <w:rFonts w:hint="eastAsia"/>
                <w:noProof/>
                <w:webHidden/>
              </w:rPr>
              <w:fldChar w:fldCharType="end"/>
            </w:r>
          </w:hyperlink>
        </w:p>
        <w:p w14:paraId="4BFD60D7" w14:textId="5DACF06B" w:rsidR="00F87F33" w:rsidRDefault="00F87F33">
          <w:pPr>
            <w:pStyle w:val="TOC1"/>
            <w:rPr>
              <w:rFonts w:hint="eastAsia"/>
              <w:noProof/>
              <w:sz w:val="22"/>
              <w:szCs w:val="24"/>
              <w14:ligatures w14:val="standardContextual"/>
            </w:rPr>
          </w:pPr>
          <w:hyperlink w:anchor="_Toc188303578" w:history="1">
            <w:r w:rsidRPr="002228FD">
              <w:rPr>
                <w:rStyle w:val="af1"/>
                <w:rFonts w:ascii="Times New Roman" w:hAnsi="Times New Roman" w:cs="Times New Roman" w:hint="eastAsia"/>
                <w:b/>
                <w:bCs/>
                <w:noProof/>
              </w:rPr>
              <w:t>Table.S13 Ranking the top 30 AMap topic word by weight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_Toc188303578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19</w:t>
            </w:r>
            <w:r>
              <w:rPr>
                <w:rFonts w:hint="eastAsia"/>
                <w:noProof/>
                <w:webHidden/>
              </w:rPr>
              <w:fldChar w:fldCharType="end"/>
            </w:r>
          </w:hyperlink>
        </w:p>
        <w:p w14:paraId="5278EDF9" w14:textId="702F2D32" w:rsidR="00F87F33" w:rsidRDefault="00F87F33">
          <w:pPr>
            <w:pStyle w:val="TOC1"/>
            <w:rPr>
              <w:rFonts w:hint="eastAsia"/>
              <w:noProof/>
              <w:sz w:val="22"/>
              <w:szCs w:val="24"/>
              <w14:ligatures w14:val="standardContextual"/>
            </w:rPr>
          </w:pPr>
          <w:hyperlink w:anchor="_Toc188303579" w:history="1">
            <w:r w:rsidRPr="002228FD">
              <w:rPr>
                <w:rStyle w:val="af1"/>
                <w:rFonts w:ascii="Times New Roman" w:hAnsi="Times New Roman" w:cs="Times New Roman" w:hint="eastAsia"/>
                <w:b/>
                <w:bCs/>
                <w:noProof/>
              </w:rPr>
              <w:t>Table.S14 Ranking the top 30 DW topic word by weight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_Toc188303579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20</w:t>
            </w:r>
            <w:r>
              <w:rPr>
                <w:rFonts w:hint="eastAsia"/>
                <w:noProof/>
                <w:webHidden/>
              </w:rPr>
              <w:fldChar w:fldCharType="end"/>
            </w:r>
          </w:hyperlink>
        </w:p>
        <w:p w14:paraId="044E4972" w14:textId="5A21DD9B" w:rsidR="00F87F33" w:rsidRDefault="00F87F33">
          <w:pPr>
            <w:pStyle w:val="TOC1"/>
            <w:rPr>
              <w:rFonts w:hint="eastAsia"/>
              <w:noProof/>
              <w:sz w:val="22"/>
              <w:szCs w:val="24"/>
              <w14:ligatures w14:val="standardContextual"/>
            </w:rPr>
          </w:pPr>
          <w:hyperlink w:anchor="_Toc188303580" w:history="1">
            <w:r w:rsidRPr="002228FD">
              <w:rPr>
                <w:rStyle w:val="af1"/>
                <w:rFonts w:ascii="Times New Roman" w:hAnsi="Times New Roman" w:cs="Times New Roman" w:hint="eastAsia"/>
                <w:b/>
                <w:bCs/>
                <w:noProof/>
              </w:rPr>
              <w:t>Table.S15 Ranking the top 30 BS topic word by weight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_Toc188303580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21</w:t>
            </w:r>
            <w:r>
              <w:rPr>
                <w:rFonts w:hint="eastAsia"/>
                <w:noProof/>
                <w:webHidden/>
              </w:rPr>
              <w:fldChar w:fldCharType="end"/>
            </w:r>
          </w:hyperlink>
        </w:p>
        <w:p w14:paraId="4A6441AD" w14:textId="469EFEC9" w:rsidR="00F87F33" w:rsidRDefault="00F87F33">
          <w:pPr>
            <w:pStyle w:val="TOC1"/>
            <w:rPr>
              <w:rFonts w:hint="eastAsia"/>
              <w:noProof/>
              <w:sz w:val="22"/>
              <w:szCs w:val="24"/>
              <w14:ligatures w14:val="standardContextual"/>
            </w:rPr>
          </w:pPr>
          <w:hyperlink w:anchor="_Toc188303581" w:history="1">
            <w:r w:rsidRPr="002228FD">
              <w:rPr>
                <w:rStyle w:val="af1"/>
                <w:rFonts w:ascii="Times New Roman" w:hAnsi="Times New Roman" w:cs="Times New Roman" w:hint="eastAsia"/>
                <w:b/>
                <w:bCs/>
                <w:noProof/>
              </w:rPr>
              <w:t>Table.S16 Ranking the top 30 MC topic word by weight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_Toc188303581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22</w:t>
            </w:r>
            <w:r>
              <w:rPr>
                <w:rFonts w:hint="eastAsia"/>
                <w:noProof/>
                <w:webHidden/>
              </w:rPr>
              <w:fldChar w:fldCharType="end"/>
            </w:r>
          </w:hyperlink>
        </w:p>
        <w:p w14:paraId="03386A96" w14:textId="12BC8DC5" w:rsidR="00F87F33" w:rsidRDefault="00F87F33">
          <w:pPr>
            <w:pStyle w:val="TOC1"/>
            <w:rPr>
              <w:rFonts w:hint="eastAsia"/>
              <w:noProof/>
              <w:sz w:val="22"/>
              <w:szCs w:val="24"/>
              <w14:ligatures w14:val="standardContextual"/>
            </w:rPr>
          </w:pPr>
          <w:hyperlink w:anchor="_Toc188303582" w:history="1">
            <w:r w:rsidRPr="002228FD">
              <w:rPr>
                <w:rStyle w:val="af1"/>
                <w:rFonts w:ascii="Times New Roman" w:hAnsi="Times New Roman" w:cs="Times New Roman" w:hint="eastAsia"/>
                <w:b/>
                <w:bCs/>
                <w:noProof/>
              </w:rPr>
              <w:t>Table.S17 Ranking the top 30 MP topic word by weight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_Toc188303582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23</w:t>
            </w:r>
            <w:r>
              <w:rPr>
                <w:rFonts w:hint="eastAsia"/>
                <w:noProof/>
                <w:webHidden/>
              </w:rPr>
              <w:fldChar w:fldCharType="end"/>
            </w:r>
          </w:hyperlink>
        </w:p>
        <w:p w14:paraId="265D9CB7" w14:textId="12483C42" w:rsidR="00F87F33" w:rsidRDefault="00F87F33">
          <w:pPr>
            <w:pStyle w:val="TOC1"/>
            <w:rPr>
              <w:rFonts w:hint="eastAsia"/>
              <w:noProof/>
              <w:sz w:val="22"/>
              <w:szCs w:val="24"/>
              <w14:ligatures w14:val="standardContextual"/>
            </w:rPr>
          </w:pPr>
          <w:hyperlink w:anchor="_Toc188303583" w:history="1">
            <w:r w:rsidRPr="002228FD">
              <w:rPr>
                <w:rStyle w:val="af1"/>
                <w:rFonts w:ascii="Times New Roman" w:hAnsi="Times New Roman" w:cs="Times New Roman" w:hint="eastAsia"/>
                <w:b/>
                <w:bCs/>
                <w:noProof/>
              </w:rPr>
              <w:t>Table.S18 Description of symbols and formulas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_Toc188303583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24</w:t>
            </w:r>
            <w:r>
              <w:rPr>
                <w:rFonts w:hint="eastAsia"/>
                <w:noProof/>
                <w:webHidden/>
              </w:rPr>
              <w:fldChar w:fldCharType="end"/>
            </w:r>
          </w:hyperlink>
        </w:p>
        <w:p w14:paraId="7051D001" w14:textId="4BA1B6BD" w:rsidR="00F87F33" w:rsidRDefault="00F87F33">
          <w:pPr>
            <w:pStyle w:val="TOC1"/>
            <w:rPr>
              <w:rFonts w:hint="eastAsia"/>
              <w:noProof/>
              <w:sz w:val="22"/>
              <w:szCs w:val="24"/>
              <w14:ligatures w14:val="standardContextual"/>
            </w:rPr>
          </w:pPr>
          <w:hyperlink w:anchor="_Toc188303584" w:history="1">
            <w:r w:rsidRPr="002228FD">
              <w:rPr>
                <w:rStyle w:val="af1"/>
                <w:rFonts w:ascii="Times New Roman" w:hAnsi="Times New Roman" w:cs="Times New Roman" w:hint="eastAsia"/>
                <w:b/>
                <w:bCs/>
                <w:noProof/>
              </w:rPr>
              <w:t>Table.S19 Interpretation of the statistics used</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_Toc188303584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25</w:t>
            </w:r>
            <w:r>
              <w:rPr>
                <w:rFonts w:hint="eastAsia"/>
                <w:noProof/>
                <w:webHidden/>
              </w:rPr>
              <w:fldChar w:fldCharType="end"/>
            </w:r>
          </w:hyperlink>
        </w:p>
        <w:p w14:paraId="0DA597B3" w14:textId="6DD79F24" w:rsidR="00F87F33" w:rsidRDefault="00F87F33">
          <w:pPr>
            <w:pStyle w:val="TOC1"/>
            <w:rPr>
              <w:rFonts w:hint="eastAsia"/>
              <w:noProof/>
              <w:sz w:val="22"/>
              <w:szCs w:val="24"/>
              <w14:ligatures w14:val="standardContextual"/>
            </w:rPr>
          </w:pPr>
          <w:hyperlink w:anchor="_Toc188303585" w:history="1">
            <w:r w:rsidRPr="002228FD">
              <w:rPr>
                <w:rStyle w:val="af1"/>
                <w:rFonts w:ascii="Times New Roman" w:hAnsi="Times New Roman" w:cs="Times New Roman" w:hint="eastAsia"/>
                <w:b/>
                <w:bCs/>
                <w:noProof/>
              </w:rPr>
              <w:t>Statistics</w:t>
            </w:r>
            <w:r>
              <w:rPr>
                <w:rFonts w:hint="eastAsia"/>
                <w:noProof/>
                <w:webHidden/>
              </w:rPr>
              <w:tab/>
            </w:r>
            <w:r>
              <w:rPr>
                <w:noProof/>
                <w:webHidden/>
              </w:rPr>
              <w:tab/>
            </w:r>
            <w:r>
              <w:rPr>
                <w:rFonts w:hint="eastAsia"/>
                <w:noProof/>
                <w:webHidden/>
              </w:rPr>
              <w:fldChar w:fldCharType="begin"/>
            </w:r>
            <w:r>
              <w:rPr>
                <w:rFonts w:hint="eastAsia"/>
                <w:noProof/>
                <w:webHidden/>
              </w:rPr>
              <w:instrText xml:space="preserve"> </w:instrText>
            </w:r>
            <w:r>
              <w:rPr>
                <w:noProof/>
                <w:webHidden/>
              </w:rPr>
              <w:instrText>PAGEREF _Toc188303585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25</w:t>
            </w:r>
            <w:r>
              <w:rPr>
                <w:rFonts w:hint="eastAsia"/>
                <w:noProof/>
                <w:webHidden/>
              </w:rPr>
              <w:fldChar w:fldCharType="end"/>
            </w:r>
          </w:hyperlink>
        </w:p>
        <w:p w14:paraId="24B95FB5" w14:textId="40D664FE" w:rsidR="00F87F33" w:rsidRDefault="00F87F33">
          <w:pPr>
            <w:pStyle w:val="TOC1"/>
            <w:rPr>
              <w:rFonts w:hint="eastAsia"/>
              <w:noProof/>
              <w:sz w:val="22"/>
              <w:szCs w:val="24"/>
              <w14:ligatures w14:val="standardContextual"/>
            </w:rPr>
          </w:pPr>
          <w:hyperlink w:anchor="_Toc188303586" w:history="1">
            <w:r w:rsidRPr="002228FD">
              <w:rPr>
                <w:rStyle w:val="af1"/>
                <w:rFonts w:ascii="Times New Roman" w:hAnsi="Times New Roman" w:cs="Times New Roman" w:hint="eastAsia"/>
                <w:b/>
                <w:bCs/>
                <w:noProof/>
              </w:rPr>
              <w:t>Table.S20 Performance of text classification model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_Toc188303586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26</w:t>
            </w:r>
            <w:r>
              <w:rPr>
                <w:rFonts w:hint="eastAsia"/>
                <w:noProof/>
                <w:webHidden/>
              </w:rPr>
              <w:fldChar w:fldCharType="end"/>
            </w:r>
          </w:hyperlink>
        </w:p>
        <w:p w14:paraId="769966A3" w14:textId="25FA46AF" w:rsidR="00F87F33" w:rsidRDefault="00F87F33">
          <w:pPr>
            <w:pStyle w:val="TOC1"/>
            <w:rPr>
              <w:rFonts w:hint="eastAsia"/>
              <w:noProof/>
              <w:sz w:val="22"/>
              <w:szCs w:val="24"/>
              <w14:ligatures w14:val="standardContextual"/>
            </w:rPr>
          </w:pPr>
          <w:hyperlink w:anchor="_Toc188303587" w:history="1">
            <w:r w:rsidRPr="002228FD">
              <w:rPr>
                <w:rStyle w:val="af1"/>
                <w:rFonts w:ascii="Times New Roman" w:hAnsi="Times New Roman" w:cs="Times New Roman" w:hint="eastAsia"/>
                <w:b/>
                <w:bCs/>
                <w:noProof/>
              </w:rPr>
              <w:t>Figure.S1 Max rainfall indicator</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_Toc188303587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26</w:t>
            </w:r>
            <w:r>
              <w:rPr>
                <w:rFonts w:hint="eastAsia"/>
                <w:noProof/>
                <w:webHidden/>
              </w:rPr>
              <w:fldChar w:fldCharType="end"/>
            </w:r>
          </w:hyperlink>
        </w:p>
        <w:p w14:paraId="76036AC8" w14:textId="13F6E79F" w:rsidR="00F87F33" w:rsidRDefault="00F87F33">
          <w:pPr>
            <w:pStyle w:val="TOC1"/>
            <w:rPr>
              <w:rFonts w:hint="eastAsia"/>
              <w:noProof/>
              <w:sz w:val="22"/>
              <w:szCs w:val="24"/>
              <w14:ligatures w14:val="standardContextual"/>
            </w:rPr>
          </w:pPr>
          <w:hyperlink w:anchor="_Toc188303588" w:history="1">
            <w:r w:rsidRPr="002228FD">
              <w:rPr>
                <w:rStyle w:val="af1"/>
                <w:rFonts w:ascii="Times New Roman" w:hAnsi="Times New Roman" w:cs="Times New Roman" w:hint="eastAsia"/>
                <w:b/>
                <w:bCs/>
                <w:noProof/>
              </w:rPr>
              <w:t>Figure.S2 The proportion of the four most popular technology strategies discussed on the Weibo platform</w:t>
            </w:r>
            <w:r>
              <w:rPr>
                <w:rFonts w:hint="eastAsia"/>
                <w:noProof/>
                <w:webHidden/>
              </w:rPr>
              <w:tab/>
            </w:r>
            <w:r>
              <w:rPr>
                <w:noProof/>
                <w:webHidden/>
              </w:rPr>
              <w:tab/>
            </w:r>
            <w:r>
              <w:rPr>
                <w:rFonts w:hint="eastAsia"/>
                <w:noProof/>
                <w:webHidden/>
              </w:rPr>
              <w:fldChar w:fldCharType="begin"/>
            </w:r>
            <w:r>
              <w:rPr>
                <w:rFonts w:hint="eastAsia"/>
                <w:noProof/>
                <w:webHidden/>
              </w:rPr>
              <w:instrText xml:space="preserve"> </w:instrText>
            </w:r>
            <w:r>
              <w:rPr>
                <w:noProof/>
                <w:webHidden/>
              </w:rPr>
              <w:instrText>PAGEREF _Toc188303588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27</w:t>
            </w:r>
            <w:r>
              <w:rPr>
                <w:rFonts w:hint="eastAsia"/>
                <w:noProof/>
                <w:webHidden/>
              </w:rPr>
              <w:fldChar w:fldCharType="end"/>
            </w:r>
          </w:hyperlink>
        </w:p>
        <w:p w14:paraId="7C246653" w14:textId="0E22944C" w:rsidR="00F87F33" w:rsidRDefault="00F87F33">
          <w:pPr>
            <w:pStyle w:val="TOC1"/>
            <w:rPr>
              <w:rFonts w:hint="eastAsia"/>
              <w:noProof/>
              <w:sz w:val="22"/>
              <w:szCs w:val="24"/>
              <w14:ligatures w14:val="standardContextual"/>
            </w:rPr>
          </w:pPr>
          <w:hyperlink w:anchor="_Toc188303589" w:history="1">
            <w:r w:rsidRPr="002228FD">
              <w:rPr>
                <w:rStyle w:val="af1"/>
                <w:rFonts w:ascii="Times New Roman" w:hAnsi="Times New Roman" w:cs="Times New Roman" w:hint="eastAsia"/>
                <w:b/>
                <w:bCs/>
                <w:noProof/>
              </w:rPr>
              <w:t>Figure.S3 Land use in Henan Province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_Toc188303589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28</w:t>
            </w:r>
            <w:r>
              <w:rPr>
                <w:rFonts w:hint="eastAsia"/>
                <w:noProof/>
                <w:webHidden/>
              </w:rPr>
              <w:fldChar w:fldCharType="end"/>
            </w:r>
          </w:hyperlink>
        </w:p>
        <w:p w14:paraId="1B767F1B" w14:textId="740D174D" w:rsidR="00F87F33" w:rsidRDefault="00F87F33">
          <w:pPr>
            <w:pStyle w:val="TOC1"/>
            <w:rPr>
              <w:rFonts w:hint="eastAsia"/>
              <w:noProof/>
              <w:sz w:val="22"/>
              <w:szCs w:val="24"/>
              <w14:ligatures w14:val="standardContextual"/>
            </w:rPr>
          </w:pPr>
          <w:hyperlink w:anchor="_Toc188303590" w:history="1">
            <w:r w:rsidRPr="002228FD">
              <w:rPr>
                <w:rStyle w:val="af1"/>
                <w:rFonts w:ascii="Times New Roman" w:hAnsi="Times New Roman" w:cs="Times New Roman" w:hint="eastAsia"/>
                <w:b/>
                <w:bCs/>
                <w:noProof/>
              </w:rPr>
              <w:t>Figure.S4 The Wing Loong UAV</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_Toc188303590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28</w:t>
            </w:r>
            <w:r>
              <w:rPr>
                <w:rFonts w:hint="eastAsia"/>
                <w:noProof/>
                <w:webHidden/>
              </w:rPr>
              <w:fldChar w:fldCharType="end"/>
            </w:r>
          </w:hyperlink>
        </w:p>
        <w:p w14:paraId="2BF6F983" w14:textId="0909C1AC" w:rsidR="00F87F33" w:rsidRDefault="00F87F33">
          <w:pPr>
            <w:pStyle w:val="TOC1"/>
            <w:rPr>
              <w:rFonts w:hint="eastAsia"/>
              <w:noProof/>
              <w:sz w:val="22"/>
              <w:szCs w:val="24"/>
              <w14:ligatures w14:val="standardContextual"/>
            </w:rPr>
          </w:pPr>
          <w:hyperlink w:anchor="_Toc188303591" w:history="1">
            <w:r w:rsidRPr="002228FD">
              <w:rPr>
                <w:rStyle w:val="af1"/>
                <w:rFonts w:ascii="Times New Roman" w:hAnsi="Times New Roman" w:cs="Times New Roman" w:hint="eastAsia"/>
                <w:b/>
                <w:bCs/>
                <w:noProof/>
              </w:rPr>
              <w:t>Figure.S5 Life-saving documents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_Toc188303591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29</w:t>
            </w:r>
            <w:r>
              <w:rPr>
                <w:rFonts w:hint="eastAsia"/>
                <w:noProof/>
                <w:webHidden/>
              </w:rPr>
              <w:fldChar w:fldCharType="end"/>
            </w:r>
          </w:hyperlink>
        </w:p>
        <w:p w14:paraId="3CCEF41A" w14:textId="368BAFAE" w:rsidR="00F87F33" w:rsidRDefault="00F87F33">
          <w:pPr>
            <w:pStyle w:val="TOC1"/>
            <w:rPr>
              <w:rFonts w:hint="eastAsia"/>
              <w:noProof/>
              <w:sz w:val="22"/>
              <w:szCs w:val="24"/>
              <w14:ligatures w14:val="standardContextual"/>
            </w:rPr>
          </w:pPr>
          <w:hyperlink w:anchor="_Toc188303592" w:history="1">
            <w:r w:rsidRPr="002228FD">
              <w:rPr>
                <w:rStyle w:val="af1"/>
                <w:rFonts w:ascii="Times New Roman" w:hAnsi="Times New Roman" w:cs="Times New Roman" w:hint="eastAsia"/>
                <w:b/>
                <w:bCs/>
                <w:noProof/>
              </w:rPr>
              <w:t>Figure.S6 The "Dragon Water" drainage device (DW)</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_Toc188303592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30</w:t>
            </w:r>
            <w:r>
              <w:rPr>
                <w:rFonts w:hint="eastAsia"/>
                <w:noProof/>
                <w:webHidden/>
              </w:rPr>
              <w:fldChar w:fldCharType="end"/>
            </w:r>
          </w:hyperlink>
        </w:p>
        <w:p w14:paraId="6A77574B" w14:textId="05A14A5B" w:rsidR="00F87F33" w:rsidRDefault="00F87F33">
          <w:pPr>
            <w:pStyle w:val="TOC1"/>
            <w:rPr>
              <w:rFonts w:hint="eastAsia"/>
              <w:noProof/>
              <w:sz w:val="22"/>
              <w:szCs w:val="24"/>
              <w14:ligatures w14:val="standardContextual"/>
            </w:rPr>
          </w:pPr>
          <w:hyperlink w:anchor="_Toc188303593" w:history="1">
            <w:r w:rsidRPr="002228FD">
              <w:rPr>
                <w:rStyle w:val="af1"/>
                <w:rFonts w:ascii="Times New Roman" w:hAnsi="Times New Roman" w:cs="Times New Roman" w:hint="eastAsia"/>
                <w:b/>
                <w:bCs/>
                <w:noProof/>
              </w:rPr>
              <w:t>Figure.S7 AMap</w:t>
            </w:r>
            <w:r>
              <w:rPr>
                <w:rFonts w:hint="eastAsia"/>
                <w:noProof/>
                <w:webHidden/>
              </w:rPr>
              <w:tab/>
            </w:r>
            <w:r>
              <w:rPr>
                <w:noProof/>
                <w:webHidden/>
              </w:rPr>
              <w:tab/>
            </w:r>
            <w:r>
              <w:rPr>
                <w:rFonts w:hint="eastAsia"/>
                <w:noProof/>
                <w:webHidden/>
              </w:rPr>
              <w:fldChar w:fldCharType="begin"/>
            </w:r>
            <w:r>
              <w:rPr>
                <w:rFonts w:hint="eastAsia"/>
                <w:noProof/>
                <w:webHidden/>
              </w:rPr>
              <w:instrText xml:space="preserve"> </w:instrText>
            </w:r>
            <w:r>
              <w:rPr>
                <w:noProof/>
                <w:webHidden/>
              </w:rPr>
              <w:instrText>PAGEREF _Toc188303593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31</w:t>
            </w:r>
            <w:r>
              <w:rPr>
                <w:rFonts w:hint="eastAsia"/>
                <w:noProof/>
                <w:webHidden/>
              </w:rPr>
              <w:fldChar w:fldCharType="end"/>
            </w:r>
          </w:hyperlink>
        </w:p>
        <w:p w14:paraId="7F5CCDE1" w14:textId="35789851" w:rsidR="00F87F33" w:rsidRDefault="00F87F33">
          <w:pPr>
            <w:pStyle w:val="TOC1"/>
            <w:rPr>
              <w:rFonts w:hint="eastAsia"/>
              <w:noProof/>
              <w:sz w:val="22"/>
              <w:szCs w:val="24"/>
              <w14:ligatures w14:val="standardContextual"/>
            </w:rPr>
          </w:pPr>
          <w:hyperlink w:anchor="_Toc188303594" w:history="1">
            <w:r w:rsidRPr="002228FD">
              <w:rPr>
                <w:rStyle w:val="af1"/>
                <w:rFonts w:ascii="Times New Roman" w:hAnsi="Times New Roman" w:cs="Times New Roman" w:hint="eastAsia"/>
                <w:b/>
                <w:bCs/>
                <w:noProof/>
              </w:rPr>
              <w:t>Figure.S8 Comparison of multiple path models for casualty loss perception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_Toc188303594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32</w:t>
            </w:r>
            <w:r>
              <w:rPr>
                <w:rFonts w:hint="eastAsia"/>
                <w:noProof/>
                <w:webHidden/>
              </w:rPr>
              <w:fldChar w:fldCharType="end"/>
            </w:r>
          </w:hyperlink>
        </w:p>
        <w:p w14:paraId="265337B0" w14:textId="1E84591B" w:rsidR="00F87F33" w:rsidRDefault="00F87F33">
          <w:pPr>
            <w:pStyle w:val="TOC1"/>
            <w:rPr>
              <w:rFonts w:hint="eastAsia"/>
              <w:noProof/>
              <w:sz w:val="22"/>
              <w:szCs w:val="24"/>
              <w14:ligatures w14:val="standardContextual"/>
            </w:rPr>
          </w:pPr>
          <w:hyperlink w:anchor="_Toc188303595" w:history="1">
            <w:r w:rsidRPr="002228FD">
              <w:rPr>
                <w:rStyle w:val="af1"/>
                <w:rFonts w:ascii="Times New Roman" w:hAnsi="Times New Roman" w:cs="Times New Roman" w:hint="eastAsia"/>
                <w:b/>
                <w:bCs/>
                <w:noProof/>
              </w:rPr>
              <w:t>Figure.S9 Comparison of multiple path models for transport loss perception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_Toc188303595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33</w:t>
            </w:r>
            <w:r>
              <w:rPr>
                <w:rFonts w:hint="eastAsia"/>
                <w:noProof/>
                <w:webHidden/>
              </w:rPr>
              <w:fldChar w:fldCharType="end"/>
            </w:r>
          </w:hyperlink>
        </w:p>
        <w:p w14:paraId="618C13A8" w14:textId="6E07AF60" w:rsidR="00F87F33" w:rsidRDefault="00F87F33">
          <w:pPr>
            <w:pStyle w:val="TOC1"/>
            <w:rPr>
              <w:rFonts w:hint="eastAsia"/>
              <w:noProof/>
              <w:sz w:val="22"/>
              <w:szCs w:val="24"/>
              <w14:ligatures w14:val="standardContextual"/>
            </w:rPr>
          </w:pPr>
          <w:hyperlink w:anchor="_Toc188303596" w:history="1">
            <w:r w:rsidRPr="002228FD">
              <w:rPr>
                <w:rStyle w:val="af1"/>
                <w:rFonts w:ascii="Times New Roman" w:hAnsi="Times New Roman" w:cs="Times New Roman" w:hint="eastAsia"/>
                <w:b/>
                <w:bCs/>
                <w:noProof/>
              </w:rPr>
              <w:t>Figure.S10 Comparison of multiple path models for communication loss perception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_Toc188303596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34</w:t>
            </w:r>
            <w:r>
              <w:rPr>
                <w:rFonts w:hint="eastAsia"/>
                <w:noProof/>
                <w:webHidden/>
              </w:rPr>
              <w:fldChar w:fldCharType="end"/>
            </w:r>
          </w:hyperlink>
        </w:p>
        <w:p w14:paraId="55DB0120" w14:textId="2B72A5B6" w:rsidR="00F87F33" w:rsidRDefault="00F87F33">
          <w:pPr>
            <w:pStyle w:val="TOC1"/>
            <w:rPr>
              <w:rFonts w:hint="eastAsia"/>
              <w:noProof/>
              <w:sz w:val="22"/>
              <w:szCs w:val="24"/>
              <w14:ligatures w14:val="standardContextual"/>
            </w:rPr>
          </w:pPr>
          <w:hyperlink w:anchor="_Toc188303597" w:history="1">
            <w:r w:rsidRPr="002228FD">
              <w:rPr>
                <w:rStyle w:val="af1"/>
                <w:rFonts w:ascii="Times New Roman" w:hAnsi="Times New Roman" w:cs="Times New Roman" w:hint="eastAsia"/>
                <w:b/>
                <w:bCs/>
                <w:noProof/>
              </w:rPr>
              <w:t>Figure.S11 Comparison of multiple path models for water and electricity supply loss perception</w:t>
            </w:r>
            <w:r>
              <w:rPr>
                <w:rFonts w:hint="eastAsia"/>
                <w:noProof/>
                <w:webHidden/>
              </w:rPr>
              <w:tab/>
            </w:r>
            <w:r>
              <w:rPr>
                <w:noProof/>
                <w:webHidden/>
              </w:rPr>
              <w:tab/>
            </w:r>
            <w:r>
              <w:rPr>
                <w:rFonts w:hint="eastAsia"/>
                <w:noProof/>
                <w:webHidden/>
              </w:rPr>
              <w:fldChar w:fldCharType="begin"/>
            </w:r>
            <w:r>
              <w:rPr>
                <w:rFonts w:hint="eastAsia"/>
                <w:noProof/>
                <w:webHidden/>
              </w:rPr>
              <w:instrText xml:space="preserve"> </w:instrText>
            </w:r>
            <w:r>
              <w:rPr>
                <w:noProof/>
                <w:webHidden/>
              </w:rPr>
              <w:instrText>PAGEREF _Toc188303597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35</w:t>
            </w:r>
            <w:r>
              <w:rPr>
                <w:rFonts w:hint="eastAsia"/>
                <w:noProof/>
                <w:webHidden/>
              </w:rPr>
              <w:fldChar w:fldCharType="end"/>
            </w:r>
          </w:hyperlink>
        </w:p>
        <w:p w14:paraId="4DC71472" w14:textId="617E12FE" w:rsidR="00F87F33" w:rsidRDefault="00F87F33">
          <w:pPr>
            <w:pStyle w:val="TOC1"/>
            <w:rPr>
              <w:rFonts w:hint="eastAsia"/>
              <w:noProof/>
              <w:sz w:val="22"/>
              <w:szCs w:val="24"/>
              <w14:ligatures w14:val="standardContextual"/>
            </w:rPr>
          </w:pPr>
          <w:hyperlink w:anchor="_Toc188303598" w:history="1">
            <w:r w:rsidRPr="002228FD">
              <w:rPr>
                <w:rStyle w:val="af1"/>
                <w:rFonts w:ascii="Times New Roman" w:hAnsi="Times New Roman" w:cs="Times New Roman" w:hint="eastAsia"/>
                <w:b/>
                <w:bCs/>
                <w:noProof/>
              </w:rPr>
              <w:t>Figure.S12 Comparison of multiple path models for building loss perception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_Toc188303598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36</w:t>
            </w:r>
            <w:r>
              <w:rPr>
                <w:rFonts w:hint="eastAsia"/>
                <w:noProof/>
                <w:webHidden/>
              </w:rPr>
              <w:fldChar w:fldCharType="end"/>
            </w:r>
          </w:hyperlink>
        </w:p>
        <w:p w14:paraId="7BA0ED2C" w14:textId="696841DD" w:rsidR="0069198F" w:rsidRPr="001C1B39" w:rsidRDefault="0069198F">
          <w:pPr>
            <w:rPr>
              <w:rFonts w:hint="eastAsia"/>
              <w:color w:val="000000" w:themeColor="text1"/>
            </w:rPr>
          </w:pPr>
          <w:r w:rsidRPr="001C1B39">
            <w:rPr>
              <w:b/>
              <w:bCs/>
              <w:color w:val="000000" w:themeColor="text1"/>
              <w:lang w:val="zh-CN"/>
            </w:rPr>
            <w:fldChar w:fldCharType="end"/>
          </w:r>
        </w:p>
      </w:sdtContent>
    </w:sdt>
    <w:p w14:paraId="153894C0" w14:textId="7BF0D0BE" w:rsidR="0069198F" w:rsidRPr="001C1B39" w:rsidRDefault="00895A22" w:rsidP="00940828">
      <w:pPr>
        <w:pStyle w:val="10"/>
        <w:numPr>
          <w:ilvl w:val="0"/>
          <w:numId w:val="0"/>
        </w:numPr>
        <w:spacing w:after="0" w:line="240" w:lineRule="auto"/>
        <w:ind w:left="420"/>
        <w:rPr>
          <w:b w:val="0"/>
          <w:bCs w:val="0"/>
          <w:color w:val="000000" w:themeColor="text1"/>
          <w:sz w:val="32"/>
          <w:szCs w:val="36"/>
        </w:rPr>
      </w:pPr>
      <w:r w:rsidRPr="001C1B39">
        <w:rPr>
          <w:b w:val="0"/>
          <w:bCs w:val="0"/>
          <w:color w:val="000000" w:themeColor="text1"/>
          <w:sz w:val="32"/>
          <w:szCs w:val="36"/>
        </w:rPr>
        <w:br w:type="page"/>
      </w:r>
    </w:p>
    <w:p w14:paraId="18D514D4" w14:textId="4BBB9AFB" w:rsidR="0069198F" w:rsidRPr="001C1B39" w:rsidRDefault="00310E8A" w:rsidP="005C503D">
      <w:pPr>
        <w:outlineLvl w:val="0"/>
        <w:rPr>
          <w:rFonts w:ascii="Times New Roman" w:hAnsi="Times New Roman" w:cs="Times New Roman"/>
          <w:b/>
          <w:bCs/>
          <w:color w:val="000000" w:themeColor="text1"/>
          <w:sz w:val="32"/>
          <w:szCs w:val="36"/>
        </w:rPr>
      </w:pPr>
      <w:bookmarkStart w:id="1" w:name="_Toc188303560"/>
      <w:bookmarkEnd w:id="0"/>
      <w:r w:rsidRPr="001C1B39">
        <w:rPr>
          <w:rFonts w:ascii="Times New Roman" w:hAnsi="Times New Roman" w:cs="Times New Roman" w:hint="eastAsia"/>
          <w:b/>
          <w:bCs/>
          <w:color w:val="000000" w:themeColor="text1"/>
          <w:sz w:val="32"/>
          <w:szCs w:val="36"/>
        </w:rPr>
        <w:lastRenderedPageBreak/>
        <w:t>T</w:t>
      </w:r>
      <w:r w:rsidRPr="001C1B39">
        <w:rPr>
          <w:rFonts w:ascii="Times New Roman" w:hAnsi="Times New Roman" w:cs="Times New Roman"/>
          <w:b/>
          <w:bCs/>
          <w:color w:val="000000" w:themeColor="text1"/>
          <w:sz w:val="32"/>
          <w:szCs w:val="36"/>
        </w:rPr>
        <w:t>ext.S1</w:t>
      </w:r>
      <w:r w:rsidR="00691068" w:rsidRPr="001C1B39">
        <w:rPr>
          <w:rFonts w:ascii="Times New Roman" w:hAnsi="Times New Roman" w:cs="Times New Roman"/>
          <w:b/>
          <w:bCs/>
          <w:color w:val="000000" w:themeColor="text1"/>
          <w:sz w:val="32"/>
          <w:szCs w:val="36"/>
        </w:rPr>
        <w:t xml:space="preserve"> </w:t>
      </w:r>
      <w:r w:rsidR="0069198F" w:rsidRPr="001C1B39">
        <w:rPr>
          <w:rFonts w:ascii="Times New Roman" w:hAnsi="Times New Roman" w:cs="Times New Roman"/>
          <w:b/>
          <w:bCs/>
          <w:color w:val="000000" w:themeColor="text1"/>
          <w:sz w:val="32"/>
          <w:szCs w:val="36"/>
        </w:rPr>
        <w:t>Data retrieval and pre-processing</w:t>
      </w:r>
      <w:bookmarkEnd w:id="1"/>
    </w:p>
    <w:p w14:paraId="68FEDD3B" w14:textId="77777777" w:rsidR="004816DF" w:rsidRPr="001C1B39" w:rsidRDefault="004816DF" w:rsidP="004816DF">
      <w:pPr>
        <w:rPr>
          <w:rFonts w:ascii="Times New Roman" w:eastAsia="宋体" w:hAnsi="Times New Roman"/>
          <w:color w:val="000000" w:themeColor="text1"/>
        </w:rPr>
      </w:pPr>
      <w:r w:rsidRPr="001C1B39">
        <w:rPr>
          <w:rFonts w:ascii="Times New Roman" w:eastAsia="宋体" w:hAnsi="Times New Roman"/>
          <w:color w:val="000000" w:themeColor="text1"/>
        </w:rPr>
        <w:tab/>
        <w:t>We collected Weibo data sets with hourly rainfall data in this study. Weibo is one of most popular social platforms in China. We collected all the microblogs from July 10, 2021 to August 10, 2021 that were simultaneously related to two key words, “Henan” and “flood”. According to users with IP addresses in Henan Province, a total of 3586895 posts were posted during the flood in Henan. Weibo data set consists of three fields, release time, user name and published content. Release time is the exact time a user posts information to Weibo platform, and it is accurate to minute-level. The three steps of data preprocessing are as follows:</w:t>
      </w:r>
    </w:p>
    <w:p w14:paraId="147A04D7" w14:textId="77777777" w:rsidR="004816DF" w:rsidRPr="001C1B39" w:rsidRDefault="004816DF" w:rsidP="004816DF">
      <w:pPr>
        <w:ind w:firstLineChars="200" w:firstLine="422"/>
        <w:rPr>
          <w:rFonts w:ascii="Times New Roman" w:eastAsia="宋体" w:hAnsi="Times New Roman"/>
          <w:color w:val="000000" w:themeColor="text1"/>
        </w:rPr>
      </w:pPr>
      <w:r w:rsidRPr="001C1B39">
        <w:rPr>
          <w:rFonts w:ascii="Times New Roman" w:eastAsia="宋体" w:hAnsi="Times New Roman"/>
          <w:b/>
          <w:bCs/>
          <w:color w:val="000000" w:themeColor="text1"/>
        </w:rPr>
        <w:t xml:space="preserve">Step 1: </w:t>
      </w:r>
      <w:r w:rsidRPr="001C1B39">
        <w:rPr>
          <w:rFonts w:ascii="Times New Roman" w:eastAsia="宋体" w:hAnsi="Times New Roman"/>
          <w:color w:val="000000" w:themeColor="text1"/>
        </w:rPr>
        <w:t>Data cleaning. Specifically, in terms of the first sub-step, the valuable microblogs were retained by removing the irrelevant microblogs (such as high-frequency words and non-Chinese language review) among the collected microblogs. Meanwhile, reviews that were repeated within a short period of time are deleted.</w:t>
      </w:r>
    </w:p>
    <w:p w14:paraId="28186EDE" w14:textId="3BA304C9" w:rsidR="004816DF" w:rsidRPr="001C1B39" w:rsidRDefault="004816DF" w:rsidP="004816DF">
      <w:pPr>
        <w:ind w:firstLineChars="200" w:firstLine="422"/>
        <w:rPr>
          <w:rFonts w:ascii="Times New Roman" w:eastAsia="宋体" w:hAnsi="Times New Roman"/>
          <w:color w:val="000000" w:themeColor="text1"/>
        </w:rPr>
      </w:pPr>
      <w:bookmarkStart w:id="2" w:name="_Hlk129964381"/>
      <w:r w:rsidRPr="001C1B39">
        <w:rPr>
          <w:rFonts w:ascii="Times New Roman" w:eastAsia="宋体" w:hAnsi="Times New Roman"/>
          <w:b/>
          <w:bCs/>
          <w:color w:val="000000" w:themeColor="text1"/>
        </w:rPr>
        <w:t>Step 2</w:t>
      </w:r>
      <w:bookmarkEnd w:id="2"/>
      <w:r w:rsidRPr="001C1B39">
        <w:rPr>
          <w:rFonts w:ascii="Times New Roman" w:eastAsia="宋体" w:hAnsi="Times New Roman"/>
          <w:b/>
          <w:bCs/>
          <w:color w:val="000000" w:themeColor="text1"/>
        </w:rPr>
        <w:t xml:space="preserve">: </w:t>
      </w:r>
      <w:r w:rsidRPr="001C1B39">
        <w:rPr>
          <w:rFonts w:ascii="Times New Roman" w:eastAsia="宋体" w:hAnsi="Times New Roman"/>
          <w:color w:val="000000" w:themeColor="text1"/>
        </w:rPr>
        <w:t>Tokenization and removing stop words. Next, an effective Python program based on Jieba toolkit , an extensively used Chinese word tokenization tool, is developed for segmenting the review words. And then, we removed the stop words that provided limited review information.</w:t>
      </w:r>
    </w:p>
    <w:p w14:paraId="4C620E6B" w14:textId="77777777" w:rsidR="004816DF" w:rsidRPr="001C1B39" w:rsidRDefault="004816DF" w:rsidP="004816DF">
      <w:pPr>
        <w:ind w:firstLineChars="200" w:firstLine="422"/>
        <w:rPr>
          <w:rFonts w:ascii="Times New Roman" w:eastAsia="宋体" w:hAnsi="Times New Roman"/>
          <w:color w:val="000000" w:themeColor="text1"/>
        </w:rPr>
      </w:pPr>
      <w:r w:rsidRPr="001C1B39">
        <w:rPr>
          <w:rFonts w:ascii="Times New Roman" w:eastAsia="宋体" w:hAnsi="Times New Roman"/>
          <w:b/>
          <w:bCs/>
          <w:color w:val="000000" w:themeColor="text1"/>
        </w:rPr>
        <w:t>Step 3:</w:t>
      </w:r>
      <w:r w:rsidRPr="001C1B39">
        <w:rPr>
          <w:rFonts w:ascii="Times New Roman" w:eastAsia="宋体" w:hAnsi="Times New Roman"/>
          <w:color w:val="000000" w:themeColor="text1"/>
        </w:rPr>
        <w:t xml:space="preserve"> </w:t>
      </w:r>
      <w:r w:rsidRPr="001C1B39">
        <w:rPr>
          <w:rFonts w:ascii="Times New Roman" w:eastAsia="宋体" w:hAnsi="Times New Roman" w:hint="eastAsia"/>
          <w:color w:val="000000" w:themeColor="text1"/>
        </w:rPr>
        <w:t>We filtered the Weibo dataset for words related to technical tools during the Henan flood disaster, including life-saving documents (</w:t>
      </w:r>
      <w:r w:rsidRPr="001C1B39">
        <w:rPr>
          <w:rFonts w:ascii="Times New Roman" w:eastAsia="宋体" w:hAnsi="Times New Roman" w:hint="eastAsia"/>
          <w:color w:val="000000" w:themeColor="text1"/>
        </w:rPr>
        <w:t>救命文档</w:t>
      </w:r>
      <w:r w:rsidRPr="001C1B39">
        <w:rPr>
          <w:rFonts w:ascii="Times New Roman" w:eastAsia="宋体" w:hAnsi="Times New Roman" w:hint="eastAsia"/>
          <w:color w:val="000000" w:themeColor="text1"/>
        </w:rPr>
        <w:t>), Dragon Water (</w:t>
      </w:r>
      <w:r w:rsidRPr="001C1B39">
        <w:rPr>
          <w:rFonts w:ascii="Times New Roman" w:eastAsia="宋体" w:hAnsi="Times New Roman" w:hint="eastAsia"/>
          <w:color w:val="000000" w:themeColor="text1"/>
        </w:rPr>
        <w:t>龙吸水</w:t>
      </w:r>
      <w:r w:rsidRPr="001C1B39">
        <w:rPr>
          <w:rFonts w:ascii="Times New Roman" w:eastAsia="宋体" w:hAnsi="Times New Roman" w:hint="eastAsia"/>
          <w:color w:val="000000" w:themeColor="text1"/>
        </w:rPr>
        <w:t>), lifesaving robot (</w:t>
      </w:r>
      <w:r w:rsidRPr="001C1B39">
        <w:rPr>
          <w:rFonts w:ascii="Times New Roman" w:eastAsia="宋体" w:hAnsi="Times New Roman" w:hint="eastAsia"/>
          <w:color w:val="000000" w:themeColor="text1"/>
        </w:rPr>
        <w:t>救生机器人</w:t>
      </w:r>
      <w:r w:rsidRPr="001C1B39">
        <w:rPr>
          <w:rFonts w:ascii="Times New Roman" w:eastAsia="宋体" w:hAnsi="Times New Roman" w:hint="eastAsia"/>
          <w:color w:val="000000" w:themeColor="text1"/>
        </w:rPr>
        <w:t>), UAV (</w:t>
      </w:r>
      <w:r w:rsidRPr="001C1B39">
        <w:rPr>
          <w:rFonts w:ascii="Times New Roman" w:eastAsia="宋体" w:hAnsi="Times New Roman" w:hint="eastAsia"/>
          <w:color w:val="000000" w:themeColor="text1"/>
        </w:rPr>
        <w:t>无人机</w:t>
      </w:r>
      <w:r w:rsidRPr="001C1B39">
        <w:rPr>
          <w:rFonts w:ascii="Times New Roman" w:eastAsia="宋体" w:hAnsi="Times New Roman" w:hint="eastAsia"/>
          <w:color w:val="000000" w:themeColor="text1"/>
        </w:rPr>
        <w:t>), AMap (</w:t>
      </w:r>
      <w:r w:rsidRPr="001C1B39">
        <w:rPr>
          <w:rFonts w:ascii="Times New Roman" w:eastAsia="宋体" w:hAnsi="Times New Roman" w:hint="eastAsia"/>
          <w:color w:val="000000" w:themeColor="text1"/>
        </w:rPr>
        <w:t>高德地图</w:t>
      </w:r>
      <w:r w:rsidRPr="001C1B39">
        <w:rPr>
          <w:rFonts w:ascii="Times New Roman" w:eastAsia="宋体" w:hAnsi="Times New Roman" w:hint="eastAsia"/>
          <w:color w:val="000000" w:themeColor="text1"/>
        </w:rPr>
        <w:t>), Smart Water (</w:t>
      </w:r>
      <w:r w:rsidRPr="001C1B39">
        <w:rPr>
          <w:rFonts w:ascii="Times New Roman" w:eastAsia="宋体" w:hAnsi="Times New Roman" w:hint="eastAsia"/>
          <w:color w:val="000000" w:themeColor="text1"/>
        </w:rPr>
        <w:t>智慧水务</w:t>
      </w:r>
      <w:r w:rsidRPr="001C1B39">
        <w:rPr>
          <w:rFonts w:ascii="Times New Roman" w:eastAsia="宋体" w:hAnsi="Times New Roman" w:hint="eastAsia"/>
          <w:color w:val="000000" w:themeColor="text1"/>
        </w:rPr>
        <w:t>), and other emerging technol</w:t>
      </w:r>
      <w:r w:rsidRPr="001C1B39">
        <w:rPr>
          <w:rFonts w:ascii="Times New Roman" w:eastAsia="宋体" w:hAnsi="Times New Roman"/>
          <w:color w:val="000000" w:themeColor="text1"/>
        </w:rPr>
        <w:t>ogies. The frequency of these words was extracted and counted on an hourly basis to create the emerging technology index. Using this index, we specifically extracted the emerging technology-related microblog dataset (Tech dataset) from the original Weibo dataset. The Tech dataset, consisting of 9,629 microblogs, reflects the public's perception and evaluation of emerging technologies during the Henan flooding, providing insight into the effectiveness of these technologies from a public perspective. Similarly, we utilized multisectoral terms (see Appendix Table.1) to extract a microblogging dataset that captures flood perceptions across multiple sectors.</w:t>
      </w:r>
    </w:p>
    <w:p w14:paraId="3EFB6CBA" w14:textId="77777777" w:rsidR="004816DF" w:rsidRPr="001C1B39" w:rsidRDefault="004816DF" w:rsidP="00710577">
      <w:pPr>
        <w:rPr>
          <w:rFonts w:ascii="Times New Roman" w:hAnsi="Times New Roman" w:cs="Times New Roman"/>
          <w:b/>
          <w:bCs/>
          <w:color w:val="000000" w:themeColor="text1"/>
          <w:sz w:val="32"/>
          <w:szCs w:val="36"/>
        </w:rPr>
      </w:pPr>
    </w:p>
    <w:p w14:paraId="183A6301" w14:textId="774E3D53" w:rsidR="00930F80" w:rsidRPr="001C1B39" w:rsidRDefault="00310E8A" w:rsidP="005C503D">
      <w:pPr>
        <w:outlineLvl w:val="0"/>
        <w:rPr>
          <w:rFonts w:ascii="Times New Roman" w:hAnsi="Times New Roman" w:cs="Times New Roman"/>
          <w:b/>
          <w:bCs/>
          <w:color w:val="000000" w:themeColor="text1"/>
          <w:sz w:val="32"/>
          <w:szCs w:val="36"/>
        </w:rPr>
      </w:pPr>
      <w:bookmarkStart w:id="3" w:name="OLE_LINK2"/>
      <w:bookmarkStart w:id="4" w:name="_Toc188303561"/>
      <w:r w:rsidRPr="001C1B39">
        <w:rPr>
          <w:rFonts w:ascii="Times New Roman" w:hAnsi="Times New Roman" w:cs="Times New Roman" w:hint="eastAsia"/>
          <w:b/>
          <w:bCs/>
          <w:color w:val="000000" w:themeColor="text1"/>
          <w:sz w:val="32"/>
          <w:szCs w:val="36"/>
        </w:rPr>
        <w:t>T</w:t>
      </w:r>
      <w:r w:rsidRPr="001C1B39">
        <w:rPr>
          <w:rFonts w:ascii="Times New Roman" w:hAnsi="Times New Roman" w:cs="Times New Roman"/>
          <w:b/>
          <w:bCs/>
          <w:color w:val="000000" w:themeColor="text1"/>
          <w:sz w:val="32"/>
          <w:szCs w:val="36"/>
        </w:rPr>
        <w:t>ext.S2</w:t>
      </w:r>
      <w:r w:rsidR="00691068" w:rsidRPr="001C1B39">
        <w:rPr>
          <w:rFonts w:ascii="Times New Roman" w:hAnsi="Times New Roman" w:cs="Times New Roman"/>
          <w:b/>
          <w:bCs/>
          <w:color w:val="000000" w:themeColor="text1"/>
          <w:sz w:val="32"/>
          <w:szCs w:val="36"/>
        </w:rPr>
        <w:t xml:space="preserve"> </w:t>
      </w:r>
      <w:r w:rsidR="00930F80" w:rsidRPr="001C1B39">
        <w:rPr>
          <w:rFonts w:ascii="Times New Roman" w:hAnsi="Times New Roman" w:cs="Times New Roman"/>
          <w:b/>
          <w:bCs/>
          <w:color w:val="000000" w:themeColor="text1"/>
          <w:sz w:val="32"/>
          <w:szCs w:val="36"/>
        </w:rPr>
        <w:t xml:space="preserve">Flood </w:t>
      </w:r>
      <w:r w:rsidR="009354EE" w:rsidRPr="001C1B39">
        <w:rPr>
          <w:rFonts w:ascii="Times New Roman" w:hAnsi="Times New Roman" w:cs="Times New Roman" w:hint="eastAsia"/>
          <w:b/>
          <w:bCs/>
          <w:color w:val="000000" w:themeColor="text1"/>
          <w:sz w:val="32"/>
          <w:szCs w:val="36"/>
        </w:rPr>
        <w:t>Loss P</w:t>
      </w:r>
      <w:r w:rsidR="00930F80" w:rsidRPr="001C1B39">
        <w:rPr>
          <w:rFonts w:ascii="Times New Roman" w:hAnsi="Times New Roman" w:cs="Times New Roman"/>
          <w:b/>
          <w:bCs/>
          <w:color w:val="000000" w:themeColor="text1"/>
          <w:sz w:val="32"/>
          <w:szCs w:val="36"/>
        </w:rPr>
        <w:t xml:space="preserve">erception </w:t>
      </w:r>
      <w:r w:rsidR="009354EE" w:rsidRPr="001C1B39">
        <w:rPr>
          <w:rFonts w:ascii="Times New Roman" w:hAnsi="Times New Roman" w:cs="Times New Roman" w:hint="eastAsia"/>
          <w:b/>
          <w:bCs/>
          <w:color w:val="000000" w:themeColor="text1"/>
          <w:sz w:val="32"/>
          <w:szCs w:val="36"/>
        </w:rPr>
        <w:t>D</w:t>
      </w:r>
      <w:r w:rsidR="00930F80" w:rsidRPr="001C1B39">
        <w:rPr>
          <w:rFonts w:ascii="Times New Roman" w:hAnsi="Times New Roman" w:cs="Times New Roman"/>
          <w:b/>
          <w:bCs/>
          <w:color w:val="000000" w:themeColor="text1"/>
          <w:sz w:val="32"/>
          <w:szCs w:val="36"/>
        </w:rPr>
        <w:t>ictionary</w:t>
      </w:r>
      <w:bookmarkEnd w:id="3"/>
      <w:r w:rsidR="00930F80" w:rsidRPr="001C1B39">
        <w:rPr>
          <w:rFonts w:ascii="Times New Roman" w:hAnsi="Times New Roman" w:cs="Times New Roman"/>
          <w:b/>
          <w:bCs/>
          <w:color w:val="000000" w:themeColor="text1"/>
          <w:sz w:val="32"/>
          <w:szCs w:val="36"/>
        </w:rPr>
        <w:t xml:space="preserve"> for multiple sectoral classification</w:t>
      </w:r>
      <w:bookmarkEnd w:id="4"/>
    </w:p>
    <w:p w14:paraId="12F4CCB9" w14:textId="2925CEFF" w:rsidR="00930F80" w:rsidRPr="001C1B39" w:rsidRDefault="00930F80" w:rsidP="00930F80">
      <w:pPr>
        <w:ind w:firstLine="420"/>
        <w:rPr>
          <w:rFonts w:ascii="Times New Roman" w:hAnsi="Times New Roman" w:cs="Times New Roman"/>
          <w:color w:val="000000" w:themeColor="text1"/>
        </w:rPr>
      </w:pPr>
      <w:bookmarkStart w:id="5" w:name="OLE_LINK71"/>
      <w:r w:rsidRPr="001C1B39">
        <w:rPr>
          <w:rFonts w:ascii="Times New Roman" w:hAnsi="Times New Roman" w:cs="Times New Roman"/>
          <w:color w:val="000000" w:themeColor="text1"/>
        </w:rPr>
        <w:t>Urban flooding leads to severe damages that affect all aspects of the urban system</w:t>
      </w:r>
      <w:r w:rsidRPr="001C1B39">
        <w:rPr>
          <w:rFonts w:ascii="Times New Roman" w:hAnsi="Times New Roman" w:cs="Times New Roman"/>
          <w:color w:val="000000" w:themeColor="text1"/>
        </w:rPr>
        <w:fldChar w:fldCharType="begin"/>
      </w:r>
      <w:r w:rsidR="007E668E">
        <w:rPr>
          <w:rFonts w:ascii="Times New Roman" w:hAnsi="Times New Roman" w:cs="Times New Roman"/>
          <w:color w:val="000000" w:themeColor="text1"/>
        </w:rPr>
        <w:instrText xml:space="preserve"> ADDIN EN.CITE &lt;EndNote&gt;&lt;Cite&gt;&lt;Author&gt;Fang&lt;/Author&gt;&lt;Year&gt;2019&lt;/Year&gt;&lt;RecNum&gt;224&lt;/RecNum&gt;&lt;DisplayText&gt;&lt;style face="superscript"&gt;1&lt;/style&gt;&lt;/DisplayText&gt;&lt;record&gt;&lt;rec-number&gt;224&lt;/rec-number&gt;&lt;foreign-keys&gt;&lt;key app="EN" db-id="0svrdz52rpvde8et2r2vxw020w99w9sdxsvf" timestamp="1669502100"&gt;224&lt;/key&gt;&lt;/foreign-keys&gt;&lt;ref-type name="Journal Article"&gt;17&lt;/ref-type&gt;&lt;contributors&gt;&lt;authors&gt;&lt;author&gt;Fang, Jian&lt;/author&gt;&lt;author&gt;Hu, Jiameng&lt;/author&gt;&lt;author&gt;Shi, Xianwu&lt;/author&gt;&lt;author&gt;Zhao, Lin&lt;/author&gt;&lt;/authors&gt;&lt;/contributors&gt;&lt;titles&gt;&lt;title&gt;Assessing disaster impacts and response using social media data in China: A case study of 2016 Wuhan rainstorm&lt;/title&gt;&lt;secondary-title&gt;International Journal of Disaster Risk Reduction&lt;/secondary-title&gt;&lt;/titles&gt;&lt;periodical&gt;&lt;full-title&gt;International Journal of Disaster Risk Reduction&lt;/full-title&gt;&lt;/periodical&gt;&lt;pages&gt;275-282&lt;/pages&gt;&lt;volume&gt;34&lt;/volume&gt;&lt;keywords&gt;&lt;keyword&gt;Social media&lt;/keyword&gt;&lt;keyword&gt;Disaster assessment&lt;/keyword&gt;&lt;keyword&gt;Information extraction&lt;/keyword&gt;&lt;keyword&gt;Rainstorm and flood&lt;/keyword&gt;&lt;keyword&gt;China&lt;/keyword&gt;&lt;/keywords&gt;&lt;dates&gt;&lt;year&gt;2019&lt;/year&gt;&lt;pub-dates&gt;&lt;date&gt;2019/03/01/&lt;/date&gt;&lt;/pub-dates&gt;&lt;/dates&gt;&lt;isbn&gt;2212-4209&lt;/isbn&gt;&lt;urls&gt;&lt;related-urls&gt;&lt;url&gt;https://www.sciencedirect.com/science/article/pii/S2212420918309749&lt;/url&gt;&lt;/related-urls&gt;&lt;/urls&gt;&lt;electronic-resource-num&gt;https://doi.org/10.1016/j.ijdrr.2018.11.027&lt;/electronic-resource-num&gt;&lt;/record&gt;&lt;/Cite&gt;&lt;/EndNote&gt;</w:instrText>
      </w:r>
      <w:r w:rsidRPr="001C1B39">
        <w:rPr>
          <w:rFonts w:ascii="Times New Roman" w:hAnsi="Times New Roman" w:cs="Times New Roman"/>
          <w:color w:val="000000" w:themeColor="text1"/>
        </w:rPr>
        <w:fldChar w:fldCharType="separate"/>
      </w:r>
      <w:r w:rsidR="007E668E" w:rsidRPr="007E668E">
        <w:rPr>
          <w:rFonts w:ascii="Times New Roman" w:hAnsi="Times New Roman" w:cs="Times New Roman"/>
          <w:noProof/>
          <w:color w:val="000000" w:themeColor="text1"/>
          <w:vertAlign w:val="superscript"/>
        </w:rPr>
        <w:t>1</w:t>
      </w:r>
      <w:r w:rsidRPr="001C1B39">
        <w:rPr>
          <w:rFonts w:ascii="Times New Roman" w:hAnsi="Times New Roman" w:cs="Times New Roman"/>
          <w:color w:val="000000" w:themeColor="text1"/>
        </w:rPr>
        <w:fldChar w:fldCharType="end"/>
      </w:r>
      <w:r w:rsidRPr="001C1B39">
        <w:rPr>
          <w:rFonts w:ascii="Times New Roman" w:hAnsi="Times New Roman" w:cs="Times New Roman"/>
          <w:color w:val="000000" w:themeColor="text1"/>
        </w:rPr>
        <w:t>. We classified the Weibo data used in this study into six sectoral datasets based on related sectoral words. Appendix Table 1 presents the specific sectoral words and the size of each corresponding dataset after classification.</w:t>
      </w:r>
    </w:p>
    <w:bookmarkEnd w:id="5"/>
    <w:p w14:paraId="545E80E4" w14:textId="77777777" w:rsidR="00930F80" w:rsidRPr="001C1B39" w:rsidRDefault="00930F80" w:rsidP="00930F80">
      <w:pPr>
        <w:ind w:firstLine="420"/>
        <w:rPr>
          <w:rFonts w:ascii="Times New Roman" w:hAnsi="Times New Roman" w:cs="Times New Roman"/>
          <w:color w:val="000000" w:themeColor="text1"/>
        </w:rPr>
      </w:pPr>
      <w:r w:rsidRPr="001C1B39">
        <w:rPr>
          <w:rFonts w:ascii="Times New Roman" w:hAnsi="Times New Roman" w:cs="Times New Roman"/>
          <w:color w:val="000000" w:themeColor="text1"/>
        </w:rPr>
        <w:t>The flood perception dictionary was constructed based on the following process (refer to the Appendix for the flood perception dictionary). Next, we will process the microblog data of various topics, divided by the aforementioned steps, as indicated in Figure 2.</w:t>
      </w:r>
    </w:p>
    <w:p w14:paraId="488380B2" w14:textId="77777777" w:rsidR="00930F80" w:rsidRPr="001C1B39" w:rsidRDefault="00930F80" w:rsidP="00C4618A">
      <w:pPr>
        <w:rPr>
          <w:rFonts w:ascii="Times New Roman" w:hAnsi="Times New Roman" w:cs="Times New Roman"/>
          <w:color w:val="000000" w:themeColor="text1"/>
        </w:rPr>
      </w:pPr>
      <w:bookmarkStart w:id="6" w:name="_Hlk137861606"/>
      <w:r w:rsidRPr="001C1B39">
        <w:rPr>
          <w:rFonts w:ascii="Times New Roman" w:hAnsi="Times New Roman" w:cs="Times New Roman"/>
          <w:noProof/>
          <w:color w:val="000000" w:themeColor="text1"/>
        </w:rPr>
        <w:drawing>
          <wp:inline distT="0" distB="0" distL="0" distR="0" wp14:anchorId="4D3241DE" wp14:editId="1C15AFA7">
            <wp:extent cx="5274310" cy="951230"/>
            <wp:effectExtent l="0" t="0" r="2540" b="1270"/>
            <wp:docPr id="24" name="图片 23">
              <a:extLst xmlns:a="http://schemas.openxmlformats.org/drawingml/2006/main">
                <a:ext uri="{FF2B5EF4-FFF2-40B4-BE49-F238E27FC236}">
                  <a16:creationId xmlns:a16="http://schemas.microsoft.com/office/drawing/2014/main" id="{B1DA0683-FA1E-4110-8DED-98B228805F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a:extLst>
                        <a:ext uri="{FF2B5EF4-FFF2-40B4-BE49-F238E27FC236}">
                          <a16:creationId xmlns:a16="http://schemas.microsoft.com/office/drawing/2014/main" id="{B1DA0683-FA1E-4110-8DED-98B228805F09}"/>
                        </a:ext>
                      </a:extLst>
                    </pic:cNvPr>
                    <pic:cNvPicPr>
                      <a:picLocks noChangeAspect="1"/>
                    </pic:cNvPicPr>
                  </pic:nvPicPr>
                  <pic:blipFill>
                    <a:blip r:embed="rId8"/>
                    <a:stretch>
                      <a:fillRect/>
                    </a:stretch>
                  </pic:blipFill>
                  <pic:spPr>
                    <a:xfrm>
                      <a:off x="0" y="0"/>
                      <a:ext cx="5274310" cy="951230"/>
                    </a:xfrm>
                    <a:prstGeom prst="rect">
                      <a:avLst/>
                    </a:prstGeom>
                  </pic:spPr>
                </pic:pic>
              </a:graphicData>
            </a:graphic>
          </wp:inline>
        </w:drawing>
      </w:r>
    </w:p>
    <w:p w14:paraId="77ED0CA5" w14:textId="77777777" w:rsidR="00930F80" w:rsidRPr="001C1B39" w:rsidRDefault="00930F80" w:rsidP="00930F80">
      <w:pPr>
        <w:jc w:val="left"/>
        <w:rPr>
          <w:rFonts w:ascii="Times New Roman" w:hAnsi="Times New Roman" w:cs="Times New Roman"/>
          <w:b/>
          <w:bCs/>
          <w:color w:val="000000" w:themeColor="text1"/>
        </w:rPr>
      </w:pPr>
      <w:r w:rsidRPr="001C1B39">
        <w:rPr>
          <w:rFonts w:ascii="Times New Roman" w:hAnsi="Times New Roman" w:cs="Times New Roman"/>
          <w:b/>
          <w:bCs/>
          <w:color w:val="000000" w:themeColor="text1"/>
        </w:rPr>
        <w:lastRenderedPageBreak/>
        <w:t>Fig. 2 Flood awareness dictionary construction processes for multiple sectoral</w:t>
      </w:r>
    </w:p>
    <w:bookmarkEnd w:id="6"/>
    <w:p w14:paraId="5C0B09EE" w14:textId="77777777" w:rsidR="00930F80" w:rsidRPr="001C1B39" w:rsidRDefault="00930F80" w:rsidP="00930F80">
      <w:pPr>
        <w:ind w:firstLine="420"/>
        <w:rPr>
          <w:rFonts w:ascii="Times New Roman" w:hAnsi="Times New Roman" w:cs="Times New Roman"/>
          <w:color w:val="000000" w:themeColor="text1"/>
        </w:rPr>
      </w:pPr>
    </w:p>
    <w:p w14:paraId="2E88D032" w14:textId="434D6F45" w:rsidR="00930F80" w:rsidRPr="001C1B39" w:rsidRDefault="00930F80" w:rsidP="00930F80">
      <w:pPr>
        <w:rPr>
          <w:rFonts w:ascii="Times New Roman" w:hAnsi="Times New Roman" w:cs="Times New Roman"/>
          <w:color w:val="000000" w:themeColor="text1"/>
        </w:rPr>
      </w:pPr>
      <w:r w:rsidRPr="001C1B39">
        <w:rPr>
          <w:rFonts w:ascii="Times New Roman" w:hAnsi="Times New Roman" w:cs="Times New Roman"/>
          <w:b/>
          <w:bCs/>
          <w:color w:val="000000" w:themeColor="text1"/>
        </w:rPr>
        <w:t xml:space="preserve">Step 1: </w:t>
      </w:r>
      <w:r w:rsidRPr="001C1B39">
        <w:rPr>
          <w:rFonts w:ascii="Times New Roman" w:hAnsi="Times New Roman" w:cs="Times New Roman"/>
          <w:color w:val="000000" w:themeColor="text1"/>
        </w:rPr>
        <w:t>The initial screening of seed words involves a keyword extraction algorithm that utilizes TF-IDF (Term Frequency-Inverse Document Frequency)</w:t>
      </w:r>
      <w:r w:rsidRPr="001C1B39">
        <w:rPr>
          <w:rFonts w:ascii="Times New Roman" w:hAnsi="Times New Roman" w:cs="Times New Roman"/>
          <w:color w:val="000000" w:themeColor="text1"/>
        </w:rPr>
        <w:fldChar w:fldCharType="begin"/>
      </w:r>
      <w:r w:rsidR="007E668E">
        <w:rPr>
          <w:rFonts w:ascii="Times New Roman" w:hAnsi="Times New Roman" w:cs="Times New Roman"/>
          <w:color w:val="000000" w:themeColor="text1"/>
        </w:rPr>
        <w:instrText xml:space="preserve"> ADDIN EN.CITE &lt;EndNote&gt;&lt;Cite&gt;&lt;Author&gt;Li&lt;/Author&gt;&lt;Year&gt;2019&lt;/Year&gt;&lt;RecNum&gt;263&lt;/RecNum&gt;&lt;DisplayText&gt;&lt;style face="superscript"&gt;2&lt;/style&gt;&lt;/DisplayText&gt;&lt;record&gt;&lt;rec-number&gt;263&lt;/rec-number&gt;&lt;foreign-keys&gt;&lt;key app="EN" db-id="0svrdz52rpvde8et2r2vxw020w99w9sdxsvf" timestamp="1677109198"&gt;263&lt;/key&gt;&lt;/foreign-keys&gt;&lt;ref-type name="Journal Article"&gt;17&lt;/ref-type&gt;&lt;contributors&gt;&lt;authors&gt;&lt;author&gt;Li, Xuerong&lt;/author&gt;&lt;author&gt;Shang, Wei&lt;/author&gt;&lt;author&gt;Wang, Shouyang&lt;/author&gt;&lt;/authors&gt;&lt;/contributors&gt;&lt;titles&gt;&lt;title&gt;Text-based crude oil price forecasting: A deep learning approach&lt;/title&gt;&lt;secondary-title&gt;International Journal of Forecasting&lt;/secondary-title&gt;&lt;/titles&gt;&lt;periodical&gt;&lt;full-title&gt;International Journal of Forecasting&lt;/full-title&gt;&lt;/periodical&gt;&lt;pages&gt;1548-1560&lt;/pages&gt;&lt;volume&gt;35&lt;/volume&gt;&lt;number&gt;4&lt;/number&gt;&lt;section&gt;1548&lt;/section&gt;&lt;dates&gt;&lt;year&gt;2019&lt;/year&gt;&lt;/dates&gt;&lt;isbn&gt;01692070&lt;/isbn&gt;&lt;urls&gt;&lt;/urls&gt;&lt;electronic-resource-num&gt;10.1016/j.ijforecast.2018.07.006&lt;/electronic-resource-num&gt;&lt;/record&gt;&lt;/Cite&gt;&lt;/EndNote&gt;</w:instrText>
      </w:r>
      <w:r w:rsidRPr="001C1B39">
        <w:rPr>
          <w:rFonts w:ascii="Times New Roman" w:hAnsi="Times New Roman" w:cs="Times New Roman"/>
          <w:color w:val="000000" w:themeColor="text1"/>
        </w:rPr>
        <w:fldChar w:fldCharType="separate"/>
      </w:r>
      <w:r w:rsidR="007E668E" w:rsidRPr="007E668E">
        <w:rPr>
          <w:rFonts w:ascii="Times New Roman" w:hAnsi="Times New Roman" w:cs="Times New Roman"/>
          <w:noProof/>
          <w:color w:val="000000" w:themeColor="text1"/>
          <w:vertAlign w:val="superscript"/>
        </w:rPr>
        <w:t>2</w:t>
      </w:r>
      <w:r w:rsidRPr="001C1B39">
        <w:rPr>
          <w:rFonts w:ascii="Times New Roman" w:hAnsi="Times New Roman" w:cs="Times New Roman"/>
          <w:color w:val="000000" w:themeColor="text1"/>
        </w:rPr>
        <w:fldChar w:fldCharType="end"/>
      </w:r>
      <w:r w:rsidRPr="001C1B39">
        <w:rPr>
          <w:rFonts w:ascii="Times New Roman" w:hAnsi="Times New Roman" w:cs="Times New Roman"/>
          <w:color w:val="000000" w:themeColor="text1"/>
        </w:rPr>
        <w:t xml:space="preserve"> and TextRank</w:t>
      </w:r>
      <w:r w:rsidRPr="001C1B39">
        <w:rPr>
          <w:rFonts w:ascii="Times New Roman" w:hAnsi="Times New Roman" w:cs="Times New Roman"/>
          <w:color w:val="000000" w:themeColor="text1"/>
        </w:rPr>
        <w:fldChar w:fldCharType="begin"/>
      </w:r>
      <w:r w:rsidR="007E668E">
        <w:rPr>
          <w:rFonts w:ascii="Times New Roman" w:hAnsi="Times New Roman" w:cs="Times New Roman"/>
          <w:color w:val="000000" w:themeColor="text1"/>
        </w:rPr>
        <w:instrText xml:space="preserve"> ADDIN EN.CITE &lt;EndNote&gt;&lt;Cite&gt;&lt;Author&gt;Mihalcea&lt;/Author&gt;&lt;Year&gt;2004&lt;/Year&gt;&lt;RecNum&gt;264&lt;/RecNum&gt;&lt;DisplayText&gt;&lt;style face="superscript"&gt;3&lt;/style&gt;&lt;/DisplayText&gt;&lt;record&gt;&lt;rec-number&gt;264&lt;/rec-number&gt;&lt;foreign-keys&gt;&lt;key app="EN" db-id="0svrdz52rpvde8et2r2vxw020w99w9sdxsvf" timestamp="1677109381"&gt;264&lt;/key&gt;&lt;/foreign-keys&gt;&lt;ref-type name="Journal Article"&gt;17&lt;/ref-type&gt;&lt;contributors&gt;&lt;authors&gt;&lt;author&gt;Mihalcea, Rada&lt;/author&gt;&lt;author&gt;Tarau, Paul&lt;/author&gt;&lt;/authors&gt;&lt;/contributors&gt;&lt;titles&gt;&lt;title&gt;TextRank: Bringing Order into Texts&lt;/title&gt;&lt;/titles&gt;&lt;dates&gt;&lt;year&gt;2004&lt;/year&gt;&lt;/dates&gt;&lt;urls&gt;&lt;/urls&gt;&lt;/record&gt;&lt;/Cite&gt;&lt;/EndNote&gt;</w:instrText>
      </w:r>
      <w:r w:rsidRPr="001C1B39">
        <w:rPr>
          <w:rFonts w:ascii="Times New Roman" w:hAnsi="Times New Roman" w:cs="Times New Roman"/>
          <w:color w:val="000000" w:themeColor="text1"/>
        </w:rPr>
        <w:fldChar w:fldCharType="separate"/>
      </w:r>
      <w:r w:rsidR="007E668E" w:rsidRPr="007E668E">
        <w:rPr>
          <w:rFonts w:ascii="Times New Roman" w:hAnsi="Times New Roman" w:cs="Times New Roman"/>
          <w:noProof/>
          <w:color w:val="000000" w:themeColor="text1"/>
          <w:vertAlign w:val="superscript"/>
        </w:rPr>
        <w:t>3</w:t>
      </w:r>
      <w:r w:rsidRPr="001C1B39">
        <w:rPr>
          <w:rFonts w:ascii="Times New Roman" w:hAnsi="Times New Roman" w:cs="Times New Roman"/>
          <w:color w:val="000000" w:themeColor="text1"/>
        </w:rPr>
        <w:fldChar w:fldCharType="end"/>
      </w:r>
      <w:r w:rsidRPr="001C1B39">
        <w:rPr>
          <w:rFonts w:ascii="Times New Roman" w:hAnsi="Times New Roman" w:cs="Times New Roman"/>
          <w:color w:val="000000" w:themeColor="text1"/>
        </w:rPr>
        <w:t xml:space="preserve"> for the microblog data of relevant topics. TF-IDF is a method used to measure the significance of a word in a specific document collection or corpus. It is defined as:</w:t>
      </w:r>
    </w:p>
    <w:p w14:paraId="51A7D4BF" w14:textId="77777777" w:rsidR="00930F80" w:rsidRPr="001C1B39" w:rsidRDefault="00000000" w:rsidP="00930F80">
      <w:pPr>
        <w:jc w:val="center"/>
        <w:rPr>
          <w:rFonts w:ascii="Times New Roman" w:hAnsi="Times New Roman" w:cs="Times New Roman"/>
          <w:color w:val="000000" w:themeColor="text1"/>
        </w:rPr>
      </w:pPr>
      <m:oMathPara>
        <m:oMath>
          <m:eqArr>
            <m:eqArrPr>
              <m:maxDist m:val="1"/>
              <m:ctrlPr>
                <w:rPr>
                  <w:rFonts w:ascii="Cambria Math" w:hAnsi="Cambria Math" w:cs="Times New Roman"/>
                  <w:i/>
                  <w:color w:val="000000" w:themeColor="text1"/>
                </w:rPr>
              </m:ctrlPr>
            </m:eqArrPr>
            <m:e>
              <m:r>
                <w:rPr>
                  <w:rFonts w:ascii="Cambria Math" w:hAnsi="Cambria Math" w:cs="Times New Roman"/>
                  <w:color w:val="000000" w:themeColor="text1"/>
                </w:rPr>
                <m:t>tf</m:t>
              </m:r>
              <m:r>
                <m:rPr>
                  <m:sty m:val="p"/>
                </m:rPr>
                <w:rPr>
                  <w:rFonts w:ascii="Cambria Math" w:hAnsi="Cambria Math" w:cs="Times New Roman"/>
                  <w:color w:val="000000" w:themeColor="text1"/>
                </w:rPr>
                <w:noBreakHyphen/>
              </m:r>
              <m:r>
                <w:rPr>
                  <w:rFonts w:ascii="Cambria Math" w:hAnsi="Cambria Math" w:cs="Times New Roman"/>
                  <w:color w:val="000000" w:themeColor="text1"/>
                </w:rPr>
                <m:t>idf</m:t>
              </m:r>
              <m:d>
                <m:dPr>
                  <m:ctrlPr>
                    <w:rPr>
                      <w:rFonts w:ascii="Cambria Math" w:hAnsi="Cambria Math" w:cs="Times New Roman"/>
                      <w:i/>
                      <w:color w:val="000000" w:themeColor="text1"/>
                    </w:rPr>
                  </m:ctrlPr>
                </m:dPr>
                <m:e>
                  <m:r>
                    <w:rPr>
                      <w:rFonts w:ascii="Cambria Math" w:hAnsi="Cambria Math" w:cs="Times New Roman"/>
                      <w:color w:val="000000" w:themeColor="text1"/>
                    </w:rPr>
                    <m:t>t,d,D</m:t>
                  </m:r>
                </m:e>
              </m:d>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f</m:t>
                  </m:r>
                </m:e>
                <m:sub>
                  <m:r>
                    <w:rPr>
                      <w:rFonts w:ascii="Cambria Math" w:hAnsi="Cambria Math" w:cs="Times New Roman"/>
                      <w:color w:val="000000" w:themeColor="text1"/>
                    </w:rPr>
                    <m:t>t,d</m:t>
                  </m:r>
                </m:sub>
              </m:sSub>
              <m:r>
                <w:rPr>
                  <w:rFonts w:ascii="Cambria Math" w:hAnsi="Cambria Math" w:cs="Times New Roman"/>
                  <w:color w:val="000000" w:themeColor="text1"/>
                </w:rPr>
                <m:t>∙</m:t>
              </m:r>
              <m:func>
                <m:funcPr>
                  <m:ctrlPr>
                    <w:rPr>
                      <w:rFonts w:ascii="Cambria Math" w:hAnsi="Cambria Math" w:cs="Times New Roman"/>
                      <w:i/>
                      <w:color w:val="000000" w:themeColor="text1"/>
                    </w:rPr>
                  </m:ctrlPr>
                </m:funcPr>
                <m:fName>
                  <m:r>
                    <m:rPr>
                      <m:sty m:val="p"/>
                    </m:rPr>
                    <w:rPr>
                      <w:rFonts w:ascii="Cambria Math" w:hAnsi="Cambria Math" w:cs="Times New Roman"/>
                      <w:color w:val="000000" w:themeColor="text1"/>
                    </w:rPr>
                    <m:t>log</m:t>
                  </m:r>
                </m:fName>
                <m:e>
                  <m:f>
                    <m:fPr>
                      <m:ctrlPr>
                        <w:rPr>
                          <w:rFonts w:ascii="Cambria Math" w:hAnsi="Cambria Math" w:cs="Times New Roman"/>
                          <w:i/>
                          <w:color w:val="000000" w:themeColor="text1"/>
                        </w:rPr>
                      </m:ctrlPr>
                    </m:fPr>
                    <m:num>
                      <m:r>
                        <w:rPr>
                          <w:rFonts w:ascii="Cambria Math" w:hAnsi="Cambria Math" w:cs="Times New Roman"/>
                          <w:color w:val="000000" w:themeColor="text1"/>
                        </w:rPr>
                        <m:t>N</m:t>
                      </m:r>
                    </m:num>
                    <m:den>
                      <m:sSub>
                        <m:sSubPr>
                          <m:ctrlPr>
                            <w:rPr>
                              <w:rFonts w:ascii="Cambria Math" w:hAnsi="Cambria Math" w:cs="Times New Roman"/>
                              <w:i/>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t</m:t>
                          </m:r>
                        </m:sub>
                      </m:sSub>
                    </m:den>
                  </m:f>
                </m:e>
              </m:func>
              <m:r>
                <w:rPr>
                  <w:rFonts w:ascii="Cambria Math" w:hAnsi="Cambria Math" w:cs="Times New Roman"/>
                  <w:color w:val="000000" w:themeColor="text1"/>
                </w:rPr>
                <m:t>#</m:t>
              </m:r>
              <m:d>
                <m:dPr>
                  <m:ctrlPr>
                    <w:rPr>
                      <w:rFonts w:ascii="Cambria Math" w:hAnsi="Cambria Math" w:cs="Times New Roman"/>
                      <w:i/>
                      <w:color w:val="000000" w:themeColor="text1"/>
                    </w:rPr>
                  </m:ctrlPr>
                </m:dPr>
                <m:e>
                  <m:r>
                    <w:rPr>
                      <w:rFonts w:ascii="Cambria Math" w:hAnsi="Cambria Math" w:cs="Times New Roman"/>
                      <w:color w:val="000000" w:themeColor="text1"/>
                    </w:rPr>
                    <m:t>1</m:t>
                  </m:r>
                </m:e>
              </m:d>
            </m:e>
          </m:eqArr>
        </m:oMath>
      </m:oMathPara>
    </w:p>
    <w:p w14:paraId="2E998146" w14:textId="77777777" w:rsidR="00930F80" w:rsidRPr="001C1B39" w:rsidRDefault="00930F80" w:rsidP="00930F80">
      <w:pPr>
        <w:ind w:firstLineChars="200" w:firstLine="420"/>
        <w:rPr>
          <w:rFonts w:ascii="Times New Roman" w:hAnsi="Times New Roman" w:cs="Times New Roman"/>
          <w:color w:val="000000" w:themeColor="text1"/>
        </w:rPr>
      </w:pPr>
      <w:r w:rsidRPr="001C1B39">
        <w:rPr>
          <w:rFonts w:ascii="Times New Roman" w:hAnsi="Times New Roman" w:cs="Times New Roman"/>
          <w:color w:val="000000" w:themeColor="text1"/>
        </w:rPr>
        <w:t xml:space="preserve">Where,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f</m:t>
            </m:r>
          </m:e>
          <m:sub>
            <m:r>
              <w:rPr>
                <w:rFonts w:ascii="Cambria Math" w:hAnsi="Cambria Math" w:cs="Times New Roman"/>
                <w:color w:val="000000" w:themeColor="text1"/>
              </w:rPr>
              <m:t>t,d</m:t>
            </m:r>
          </m:sub>
        </m:sSub>
      </m:oMath>
      <w:r w:rsidRPr="001C1B39">
        <w:rPr>
          <w:rFonts w:ascii="Times New Roman" w:hAnsi="Times New Roman" w:cs="Times New Roman"/>
          <w:color w:val="000000" w:themeColor="text1"/>
        </w:rPr>
        <w:t xml:space="preserve"> is the original frequency of term </w:t>
      </w:r>
      <m:oMath>
        <m:r>
          <w:rPr>
            <w:rFonts w:ascii="Cambria Math" w:hAnsi="Cambria Math" w:cs="Times New Roman"/>
            <w:color w:val="000000" w:themeColor="text1"/>
          </w:rPr>
          <m:t>t</m:t>
        </m:r>
      </m:oMath>
      <w:r w:rsidRPr="001C1B39">
        <w:rPr>
          <w:rFonts w:ascii="Times New Roman" w:hAnsi="Times New Roman" w:cs="Times New Roman"/>
          <w:color w:val="000000" w:themeColor="text1"/>
        </w:rPr>
        <w:t xml:space="preserve"> in document d, N is the total number of documents in the corpus, and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t</m:t>
            </m:r>
          </m:sub>
        </m:sSub>
      </m:oMath>
      <w:r w:rsidRPr="001C1B39">
        <w:rPr>
          <w:rFonts w:ascii="Times New Roman" w:hAnsi="Times New Roman" w:cs="Times New Roman"/>
          <w:color w:val="000000" w:themeColor="text1"/>
        </w:rPr>
        <w:t xml:space="preserve"> is the total number of documents containing term </w:t>
      </w:r>
      <m:oMath>
        <m:r>
          <w:rPr>
            <w:rFonts w:ascii="Cambria Math" w:hAnsi="Cambria Math" w:cs="Times New Roman"/>
            <w:color w:val="000000" w:themeColor="text1"/>
          </w:rPr>
          <m:t>t</m:t>
        </m:r>
      </m:oMath>
      <w:r w:rsidRPr="001C1B39">
        <w:rPr>
          <w:rFonts w:ascii="Times New Roman" w:hAnsi="Times New Roman" w:cs="Times New Roman"/>
          <w:color w:val="000000" w:themeColor="text1"/>
        </w:rPr>
        <w:t xml:space="preserve"> appearing at least once.</w:t>
      </w:r>
    </w:p>
    <w:p w14:paraId="520124C2" w14:textId="77777777" w:rsidR="00930F80" w:rsidRPr="001C1B39" w:rsidRDefault="00930F80" w:rsidP="00930F80">
      <w:pPr>
        <w:ind w:firstLine="420"/>
        <w:rPr>
          <w:rFonts w:ascii="Times New Roman" w:hAnsi="Times New Roman" w:cs="Times New Roman"/>
          <w:color w:val="000000" w:themeColor="text1"/>
        </w:rPr>
      </w:pPr>
      <w:bookmarkStart w:id="7" w:name="OLE_LINK41"/>
      <w:r w:rsidRPr="001C1B39">
        <w:rPr>
          <w:rFonts w:ascii="Times New Roman" w:hAnsi="Times New Roman" w:cs="Times New Roman"/>
          <w:color w:val="000000" w:themeColor="text1"/>
        </w:rPr>
        <w:t>TextRank algorithm considers each word in the microblog text as a graph point and sorts them based on a voting principle. The resulting weighted directed graph G includes every word, which constitutes point set V, and edges represented by the co-occurrence relationship between words that form edge set E. The edge weight is denoted as w. In addition, In(V) represents a set of other points that point to point V, and Out(V) represents a set of points that point from point V to other points. TextRank is calculated using the following formula:</w:t>
      </w:r>
    </w:p>
    <w:bookmarkEnd w:id="7"/>
    <w:p w14:paraId="10EC0783" w14:textId="77777777" w:rsidR="00930F80" w:rsidRPr="001C1B39" w:rsidRDefault="00000000" w:rsidP="00930F80">
      <w:pPr>
        <w:jc w:val="center"/>
        <w:rPr>
          <w:rFonts w:ascii="Times New Roman" w:hAnsi="Times New Roman" w:cs="Times New Roman"/>
          <w:color w:val="000000" w:themeColor="text1"/>
        </w:rPr>
      </w:pPr>
      <m:oMathPara>
        <m:oMath>
          <m:eqArr>
            <m:eqArrPr>
              <m:maxDist m:val="1"/>
              <m:ctrlPr>
                <w:rPr>
                  <w:rFonts w:ascii="Cambria Math" w:hAnsi="Cambria Math" w:cs="Times New Roman"/>
                  <w:i/>
                  <w:color w:val="000000" w:themeColor="text1"/>
                </w:rPr>
              </m:ctrlPr>
            </m:eqArrPr>
            <m:e>
              <m:r>
                <w:rPr>
                  <w:rFonts w:ascii="Cambria Math" w:hAnsi="Cambria Math" w:cs="Times New Roman"/>
                  <w:color w:val="000000" w:themeColor="text1"/>
                </w:rPr>
                <m:t>WS</m:t>
              </m:r>
              <m:d>
                <m:dPr>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V</m:t>
                      </m:r>
                    </m:e>
                    <m:sub>
                      <m:r>
                        <w:rPr>
                          <w:rFonts w:ascii="Cambria Math" w:hAnsi="Cambria Math" w:cs="Times New Roman"/>
                          <w:color w:val="000000" w:themeColor="text1"/>
                        </w:rPr>
                        <m:t>i</m:t>
                      </m:r>
                    </m:sub>
                  </m:sSub>
                </m:e>
              </m:d>
              <m:r>
                <w:rPr>
                  <w:rFonts w:ascii="Cambria Math" w:hAnsi="Cambria Math" w:cs="Times New Roman"/>
                  <w:color w:val="000000" w:themeColor="text1"/>
                </w:rPr>
                <m:t>=</m:t>
              </m:r>
              <m:d>
                <m:dPr>
                  <m:ctrlPr>
                    <w:rPr>
                      <w:rFonts w:ascii="Cambria Math" w:hAnsi="Cambria Math" w:cs="Times New Roman"/>
                      <w:i/>
                      <w:color w:val="000000" w:themeColor="text1"/>
                    </w:rPr>
                  </m:ctrlPr>
                </m:dPr>
                <m:e>
                  <m:r>
                    <w:rPr>
                      <w:rFonts w:ascii="Cambria Math" w:hAnsi="Cambria Math" w:cs="Times New Roman"/>
                      <w:color w:val="000000" w:themeColor="text1"/>
                    </w:rPr>
                    <m:t>1-d</m:t>
                  </m:r>
                </m:e>
              </m:d>
              <m:r>
                <w:rPr>
                  <w:rFonts w:ascii="Cambria Math" w:hAnsi="Cambria Math" w:cs="Times New Roman"/>
                  <w:color w:val="000000" w:themeColor="text1"/>
                </w:rPr>
                <m:t>+d×</m:t>
              </m:r>
              <m:nary>
                <m:naryPr>
                  <m:chr m:val="∑"/>
                  <m:limLoc m:val="undOvr"/>
                  <m:supHide m:val="1"/>
                  <m:ctrlPr>
                    <w:rPr>
                      <w:rFonts w:ascii="Cambria Math" w:hAnsi="Cambria Math" w:cs="Times New Roman"/>
                      <w:i/>
                      <w:color w:val="000000" w:themeColor="text1"/>
                    </w:rPr>
                  </m:ctrlPr>
                </m:naryPr>
                <m:sub>
                  <m:sSub>
                    <m:sSubPr>
                      <m:ctrlPr>
                        <w:rPr>
                          <w:rFonts w:ascii="Cambria Math" w:hAnsi="Cambria Math" w:cs="Times New Roman"/>
                          <w:i/>
                          <w:color w:val="000000" w:themeColor="text1"/>
                        </w:rPr>
                      </m:ctrlPr>
                    </m:sSubPr>
                    <m:e>
                      <m:r>
                        <w:rPr>
                          <w:rFonts w:ascii="Cambria Math" w:hAnsi="Cambria Math" w:cs="Times New Roman"/>
                          <w:color w:val="000000" w:themeColor="text1"/>
                        </w:rPr>
                        <m:t>V</m:t>
                      </m:r>
                    </m:e>
                    <m:sub>
                      <m:r>
                        <w:rPr>
                          <w:rFonts w:ascii="Cambria Math" w:hAnsi="Cambria Math" w:cs="Times New Roman"/>
                          <w:color w:val="000000" w:themeColor="text1"/>
                        </w:rPr>
                        <m:t>i</m:t>
                      </m:r>
                    </m:sub>
                  </m:sSub>
                  <m:r>
                    <w:rPr>
                      <w:rFonts w:ascii="Cambria Math" w:hAnsi="Cambria Math" w:cs="Times New Roman"/>
                      <w:color w:val="000000" w:themeColor="text1"/>
                    </w:rPr>
                    <m:t>∈In</m:t>
                  </m:r>
                  <m:d>
                    <m:dPr>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V</m:t>
                          </m:r>
                        </m:e>
                        <m:sub>
                          <m:r>
                            <w:rPr>
                              <w:rFonts w:ascii="Cambria Math" w:hAnsi="Cambria Math" w:cs="Times New Roman"/>
                              <w:color w:val="000000" w:themeColor="text1"/>
                            </w:rPr>
                            <m:t>i</m:t>
                          </m:r>
                        </m:sub>
                      </m:sSub>
                    </m:e>
                  </m:d>
                </m:sub>
                <m:sup/>
                <m:e>
                  <m:f>
                    <m:fPr>
                      <m:ctrlPr>
                        <w:rPr>
                          <w:rFonts w:ascii="Cambria Math" w:hAnsi="Cambria Math" w:cs="Times New Roman"/>
                          <w:i/>
                          <w:color w:val="000000" w:themeColor="text1"/>
                        </w:rPr>
                      </m:ctrlPr>
                    </m:fPr>
                    <m:num>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ji</m:t>
                          </m:r>
                        </m:sub>
                      </m:sSub>
                    </m:num>
                    <m:den>
                      <m:nary>
                        <m:naryPr>
                          <m:chr m:val="∑"/>
                          <m:limLoc m:val="undOvr"/>
                          <m:supHide m:val="1"/>
                          <m:ctrlPr>
                            <w:rPr>
                              <w:rFonts w:ascii="Cambria Math" w:hAnsi="Cambria Math" w:cs="Times New Roman"/>
                              <w:i/>
                              <w:color w:val="000000" w:themeColor="text1"/>
                            </w:rPr>
                          </m:ctrlPr>
                        </m:naryPr>
                        <m:sub>
                          <m:sSub>
                            <m:sSubPr>
                              <m:ctrlPr>
                                <w:rPr>
                                  <w:rFonts w:ascii="Cambria Math" w:hAnsi="Cambria Math" w:cs="Times New Roman"/>
                                  <w:i/>
                                  <w:color w:val="000000" w:themeColor="text1"/>
                                </w:rPr>
                              </m:ctrlPr>
                            </m:sSubPr>
                            <m:e>
                              <m:r>
                                <w:rPr>
                                  <w:rFonts w:ascii="Cambria Math" w:hAnsi="Cambria Math" w:cs="Times New Roman"/>
                                  <w:color w:val="000000" w:themeColor="text1"/>
                                </w:rPr>
                                <m:t>V</m:t>
                              </m:r>
                            </m:e>
                            <m:sub>
                              <m:r>
                                <w:rPr>
                                  <w:rFonts w:ascii="Cambria Math" w:hAnsi="Cambria Math" w:cs="Times New Roman"/>
                                  <w:color w:val="000000" w:themeColor="text1"/>
                                </w:rPr>
                                <m:t>k</m:t>
                              </m:r>
                            </m:sub>
                          </m:sSub>
                          <m:r>
                            <w:rPr>
                              <w:rFonts w:ascii="Cambria Math" w:hAnsi="Cambria Math" w:cs="Times New Roman"/>
                              <w:color w:val="000000" w:themeColor="text1"/>
                            </w:rPr>
                            <m:t>∈Out</m:t>
                          </m:r>
                          <m:d>
                            <m:dPr>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V</m:t>
                                  </m:r>
                                </m:e>
                                <m:sub>
                                  <m:r>
                                    <w:rPr>
                                      <w:rFonts w:ascii="Cambria Math" w:hAnsi="Cambria Math" w:cs="Times New Roman"/>
                                      <w:color w:val="000000" w:themeColor="text1"/>
                                    </w:rPr>
                                    <m:t>j</m:t>
                                  </m:r>
                                </m:sub>
                              </m:sSub>
                            </m:e>
                          </m:d>
                        </m:sub>
                        <m:sup/>
                        <m:e>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ji</m:t>
                              </m:r>
                            </m:sub>
                          </m:sSub>
                        </m:e>
                      </m:nary>
                    </m:den>
                  </m:f>
                  <m:r>
                    <w:rPr>
                      <w:rFonts w:ascii="Cambria Math" w:hAnsi="Cambria Math" w:cs="Times New Roman"/>
                      <w:color w:val="000000" w:themeColor="text1"/>
                    </w:rPr>
                    <m:t>WS</m:t>
                  </m:r>
                  <m:d>
                    <m:dPr>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V</m:t>
                          </m:r>
                        </m:e>
                        <m:sub>
                          <m:r>
                            <w:rPr>
                              <w:rFonts w:ascii="Cambria Math" w:hAnsi="Cambria Math" w:cs="Times New Roman"/>
                              <w:color w:val="000000" w:themeColor="text1"/>
                            </w:rPr>
                            <m:t>j</m:t>
                          </m:r>
                        </m:sub>
                      </m:sSub>
                    </m:e>
                  </m:d>
                </m:e>
              </m:nary>
              <m:r>
                <w:rPr>
                  <w:rFonts w:ascii="Cambria Math" w:hAnsi="Cambria Math" w:cs="Times New Roman"/>
                  <w:color w:val="000000" w:themeColor="text1"/>
                </w:rPr>
                <m:t>#</m:t>
              </m:r>
              <m:d>
                <m:dPr>
                  <m:ctrlPr>
                    <w:rPr>
                      <w:rFonts w:ascii="Cambria Math" w:hAnsi="Cambria Math" w:cs="Times New Roman"/>
                      <w:i/>
                      <w:color w:val="000000" w:themeColor="text1"/>
                    </w:rPr>
                  </m:ctrlPr>
                </m:dPr>
                <m:e>
                  <m:r>
                    <w:rPr>
                      <w:rFonts w:ascii="Cambria Math" w:hAnsi="Cambria Math" w:cs="Times New Roman"/>
                      <w:color w:val="000000" w:themeColor="text1"/>
                    </w:rPr>
                    <m:t>2</m:t>
                  </m:r>
                </m:e>
              </m:d>
            </m:e>
          </m:eqArr>
        </m:oMath>
      </m:oMathPara>
    </w:p>
    <w:p w14:paraId="49E8E8AF" w14:textId="77777777" w:rsidR="00930F80" w:rsidRPr="001C1B39" w:rsidRDefault="00930F80" w:rsidP="00930F80">
      <w:pPr>
        <w:jc w:val="center"/>
        <w:rPr>
          <w:rFonts w:ascii="Times New Roman" w:hAnsi="Times New Roman" w:cs="Times New Roman"/>
          <w:color w:val="000000" w:themeColor="text1"/>
        </w:rPr>
      </w:pPr>
    </w:p>
    <w:p w14:paraId="07334EFB" w14:textId="77777777" w:rsidR="00930F80" w:rsidRPr="001C1B39" w:rsidRDefault="00930F80" w:rsidP="00930F80">
      <w:pPr>
        <w:ind w:firstLineChars="200" w:firstLine="420"/>
        <w:rPr>
          <w:rFonts w:ascii="Times New Roman" w:hAnsi="Times New Roman" w:cs="Times New Roman"/>
          <w:color w:val="000000" w:themeColor="text1"/>
        </w:rPr>
      </w:pPr>
      <w:r w:rsidRPr="001C1B39">
        <w:rPr>
          <w:rFonts w:ascii="Times New Roman" w:hAnsi="Times New Roman" w:cs="Times New Roman"/>
          <w:color w:val="000000" w:themeColor="text1"/>
        </w:rPr>
        <w:t xml:space="preserve">Where, </w:t>
      </w:r>
      <m:oMath>
        <m:r>
          <w:rPr>
            <w:rFonts w:ascii="Cambria Math" w:hAnsi="Cambria Math" w:cs="Times New Roman"/>
            <w:color w:val="000000" w:themeColor="text1"/>
          </w:rPr>
          <m:t>d∈[0,1]</m:t>
        </m:r>
      </m:oMath>
      <w:r w:rsidRPr="001C1B39">
        <w:rPr>
          <w:rFonts w:ascii="Times New Roman" w:hAnsi="Times New Roman" w:cs="Times New Roman"/>
          <w:color w:val="000000" w:themeColor="text1"/>
        </w:rPr>
        <w:t xml:space="preserve"> is the damping coefficient, which represents the probability of pointing from one point in the graph to any other point, normally </w:t>
      </w:r>
      <m:oMath>
        <m:r>
          <w:rPr>
            <w:rFonts w:ascii="Cambria Math" w:hAnsi="Cambria Math" w:cs="Times New Roman"/>
            <w:color w:val="000000" w:themeColor="text1"/>
          </w:rPr>
          <m:t>d</m:t>
        </m:r>
      </m:oMath>
      <w:r w:rsidRPr="001C1B39">
        <w:rPr>
          <w:rFonts w:ascii="Times New Roman" w:hAnsi="Times New Roman" w:cs="Times New Roman"/>
          <w:color w:val="000000" w:themeColor="text1"/>
        </w:rPr>
        <w:t xml:space="preserve"> is 0.85.</w:t>
      </w:r>
    </w:p>
    <w:p w14:paraId="566998A6" w14:textId="77777777" w:rsidR="00930F80" w:rsidRPr="001C1B39" w:rsidRDefault="00930F80" w:rsidP="00930F80">
      <w:pPr>
        <w:rPr>
          <w:rFonts w:ascii="Times New Roman" w:hAnsi="Times New Roman" w:cs="Times New Roman"/>
          <w:color w:val="000000" w:themeColor="text1"/>
        </w:rPr>
      </w:pPr>
      <w:r w:rsidRPr="001C1B39">
        <w:rPr>
          <w:rFonts w:ascii="Times New Roman" w:hAnsi="Times New Roman" w:cs="Times New Roman"/>
          <w:b/>
          <w:bCs/>
          <w:color w:val="000000" w:themeColor="text1"/>
        </w:rPr>
        <w:t>Step 2:</w:t>
      </w:r>
      <w:r w:rsidRPr="001C1B39">
        <w:rPr>
          <w:rFonts w:ascii="Times New Roman" w:hAnsi="Times New Roman" w:cs="Times New Roman"/>
          <w:color w:val="000000" w:themeColor="text1"/>
        </w:rPr>
        <w:t xml:space="preserve"> the preliminary screening results were manually screened, mainly to remove some obviously unreasonable words. </w:t>
      </w:r>
    </w:p>
    <w:p w14:paraId="2C11EB40" w14:textId="75FF3538" w:rsidR="00930F80" w:rsidRPr="001C1B39" w:rsidRDefault="00930F80" w:rsidP="00930F80">
      <w:pPr>
        <w:rPr>
          <w:rFonts w:ascii="Times New Roman" w:hAnsi="Times New Roman" w:cs="Times New Roman"/>
          <w:color w:val="000000" w:themeColor="text1"/>
        </w:rPr>
      </w:pPr>
      <w:r w:rsidRPr="001C1B39">
        <w:rPr>
          <w:rFonts w:ascii="Times New Roman" w:hAnsi="Times New Roman" w:cs="Times New Roman"/>
          <w:b/>
          <w:bCs/>
          <w:color w:val="000000" w:themeColor="text1"/>
        </w:rPr>
        <w:t>Step 3:</w:t>
      </w:r>
      <w:r w:rsidRPr="001C1B39">
        <w:rPr>
          <w:rFonts w:ascii="Times New Roman" w:hAnsi="Times New Roman" w:cs="Times New Roman"/>
          <w:color w:val="000000" w:themeColor="text1"/>
        </w:rPr>
        <w:t xml:space="preserve"> We used Word2Vec(38, 39) to represent and map each word in the microblog text into a corresponding word vector.</w:t>
      </w:r>
      <w:r w:rsidRPr="001C1B39">
        <w:rPr>
          <w:rFonts w:ascii="Times New Roman" w:hAnsi="Times New Roman" w:cs="Times New Roman"/>
          <w:color w:val="000000" w:themeColor="text1"/>
        </w:rPr>
        <w:fldChar w:fldCharType="begin"/>
      </w:r>
      <w:r w:rsidR="007E668E">
        <w:rPr>
          <w:rFonts w:ascii="Times New Roman" w:hAnsi="Times New Roman" w:cs="Times New Roman"/>
          <w:color w:val="000000" w:themeColor="text1"/>
        </w:rPr>
        <w:instrText xml:space="preserve"> ADDIN EN.CITE &lt;EndNote&gt;&lt;Cite&gt;&lt;Author&gt;Xue&lt;/Author&gt;&lt;Year&gt;2014&lt;/Year&gt;&lt;RecNum&gt;261&lt;/RecNum&gt;&lt;DisplayText&gt;&lt;style face="superscript"&gt;4, 5&lt;/style&gt;&lt;/DisplayText&gt;&lt;record&gt;&lt;rec-number&gt;261&lt;/rec-number&gt;&lt;foreign-keys&gt;&lt;key app="EN" db-id="0svrdz52rpvde8et2r2vxw020w99w9sdxsvf" timestamp="1677106081"&gt;261&lt;/key&gt;&lt;/foreign-keys&gt;&lt;ref-type name="Conference Proceedings"&gt;10&lt;/ref-type&gt;&lt;contributors&gt;&lt;authors&gt;&lt;author&gt;Xue, B.&lt;/author&gt;&lt;author&gt;Fu, C.&lt;/author&gt;&lt;author&gt;Zhan, S.&lt;/author&gt;&lt;/authors&gt;&lt;/contributors&gt;&lt;titles&gt;&lt;title&gt;A Study on Sentiment Computing and Classification of Sina Weibo with Word2vec&lt;/title&gt;&lt;secondary-title&gt;IEEE International Congress on Big Data&lt;/secondary-title&gt;&lt;/titles&gt;&lt;dates&gt;&lt;year&gt;2014&lt;/year&gt;&lt;/dates&gt;&lt;urls&gt;&lt;/urls&gt;&lt;/record&gt;&lt;/Cite&gt;&lt;Cite&gt;&lt;Author&gt;Mikolov&lt;/Author&gt;&lt;Year&gt;2013&lt;/Year&gt;&lt;RecNum&gt;262&lt;/RecNum&gt;&lt;record&gt;&lt;rec-number&gt;262&lt;/rec-number&gt;&lt;foreign-keys&gt;&lt;key app="EN" db-id="0svrdz52rpvde8et2r2vxw020w99w9sdxsvf" timestamp="1677106330"&gt;262&lt;/key&gt;&lt;/foreign-keys&gt;&lt;ref-type name="Journal Article"&gt;17&lt;/ref-type&gt;&lt;contributors&gt;&lt;authors&gt;&lt;author&gt;Mikolov, Tomas&lt;/author&gt;&lt;author&gt;Chen, Kai&lt;/author&gt;&lt;author&gt;Corrado, Greg&lt;/author&gt;&lt;author&gt;Dean, Jeffrey&lt;/author&gt;&lt;/authors&gt;&lt;/contributors&gt;&lt;titles&gt;&lt;title&gt;Efficient Estimation of Word Representations in Vector Space&lt;/title&gt;&lt;secondary-title&gt;Computer Science&lt;/secondary-title&gt;&lt;/titles&gt;&lt;periodical&gt;&lt;full-title&gt;Computer Science&lt;/full-title&gt;&lt;/periodical&gt;&lt;dates&gt;&lt;year&gt;2013&lt;/year&gt;&lt;/dates&gt;&lt;urls&gt;&lt;/urls&gt;&lt;/record&gt;&lt;/Cite&gt;&lt;/EndNote&gt;</w:instrText>
      </w:r>
      <w:r w:rsidRPr="001C1B39">
        <w:rPr>
          <w:rFonts w:ascii="Times New Roman" w:hAnsi="Times New Roman" w:cs="Times New Roman"/>
          <w:color w:val="000000" w:themeColor="text1"/>
        </w:rPr>
        <w:fldChar w:fldCharType="separate"/>
      </w:r>
      <w:r w:rsidR="007E668E" w:rsidRPr="007E668E">
        <w:rPr>
          <w:rFonts w:ascii="Times New Roman" w:hAnsi="Times New Roman" w:cs="Times New Roman"/>
          <w:noProof/>
          <w:color w:val="000000" w:themeColor="text1"/>
          <w:vertAlign w:val="superscript"/>
        </w:rPr>
        <w:t>4, 5</w:t>
      </w:r>
      <w:r w:rsidRPr="001C1B39">
        <w:rPr>
          <w:rFonts w:ascii="Times New Roman" w:hAnsi="Times New Roman" w:cs="Times New Roman"/>
          <w:color w:val="000000" w:themeColor="text1"/>
        </w:rPr>
        <w:fldChar w:fldCharType="end"/>
      </w:r>
      <w:r w:rsidRPr="001C1B39">
        <w:rPr>
          <w:rFonts w:ascii="Times New Roman" w:hAnsi="Times New Roman" w:cs="Times New Roman"/>
          <w:color w:val="000000" w:themeColor="text1"/>
        </w:rPr>
        <w:t>. Word2Vec is a shallow neural network-based computational tool for generating word vectors. It can efficiently compute word vectors on a large dataset, and the similarity between words can be accurately measured by calculating cosine similarity between their corresponding word vectors.</w:t>
      </w:r>
    </w:p>
    <w:p w14:paraId="467AD303" w14:textId="77777777" w:rsidR="00930F80" w:rsidRPr="001C1B39" w:rsidRDefault="00000000" w:rsidP="00930F80">
      <w:pPr>
        <w:ind w:firstLine="420"/>
        <w:rPr>
          <w:rFonts w:ascii="Times New Roman" w:hAnsi="Times New Roman" w:cs="Times New Roman"/>
          <w:color w:val="000000" w:themeColor="text1"/>
        </w:rPr>
      </w:pPr>
      <m:oMathPara>
        <m:oMath>
          <m:eqArr>
            <m:eqArrPr>
              <m:maxDist m:val="1"/>
              <m:ctrlPr>
                <w:rPr>
                  <w:rFonts w:ascii="Cambria Math" w:hAnsi="Cambria Math" w:cs="Times New Roman"/>
                  <w:i/>
                  <w:color w:val="000000" w:themeColor="text1"/>
                </w:rPr>
              </m:ctrlPr>
            </m:eqArrPr>
            <m:e>
              <m:r>
                <w:rPr>
                  <w:rFonts w:ascii="Cambria Math" w:hAnsi="Cambria Math" w:cs="Times New Roman"/>
                  <w:color w:val="000000" w:themeColor="text1"/>
                </w:rPr>
                <m:t>CO</m:t>
              </m:r>
              <m:sSub>
                <m:sSubPr>
                  <m:ctrlPr>
                    <w:rPr>
                      <w:rFonts w:ascii="Cambria Math" w:hAnsi="Cambria Math" w:cs="Times New Roman"/>
                      <w:i/>
                      <w:color w:val="000000" w:themeColor="text1"/>
                    </w:rPr>
                  </m:ctrlPr>
                </m:sSubPr>
                <m:e>
                  <m:r>
                    <w:rPr>
                      <w:rFonts w:ascii="Cambria Math" w:hAnsi="Cambria Math" w:cs="Times New Roman"/>
                      <w:color w:val="000000" w:themeColor="text1"/>
                    </w:rPr>
                    <m:t>S</m:t>
                  </m:r>
                </m:e>
                <m:sub>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i</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j</m:t>
                      </m:r>
                    </m:sub>
                  </m:sSub>
                </m:sub>
              </m:sSub>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I∙J</m:t>
                  </m:r>
                </m:num>
                <m:den>
                  <m:d>
                    <m:dPr>
                      <m:begChr m:val="|"/>
                      <m:endChr m:val="|"/>
                      <m:ctrlPr>
                        <w:rPr>
                          <w:rFonts w:ascii="Cambria Math" w:hAnsi="Cambria Math" w:cs="Times New Roman"/>
                          <w:i/>
                          <w:color w:val="000000" w:themeColor="text1"/>
                        </w:rPr>
                      </m:ctrlPr>
                    </m:dPr>
                    <m:e>
                      <m:d>
                        <m:dPr>
                          <m:begChr m:val="|"/>
                          <m:endChr m:val="|"/>
                          <m:ctrlPr>
                            <w:rPr>
                              <w:rFonts w:ascii="Cambria Math" w:hAnsi="Cambria Math" w:cs="Times New Roman"/>
                              <w:i/>
                              <w:color w:val="000000" w:themeColor="text1"/>
                            </w:rPr>
                          </m:ctrlPr>
                        </m:dPr>
                        <m:e>
                          <m:r>
                            <w:rPr>
                              <w:rFonts w:ascii="Cambria Math" w:hAnsi="Cambria Math" w:cs="Times New Roman"/>
                              <w:color w:val="000000" w:themeColor="text1"/>
                            </w:rPr>
                            <m:t>I</m:t>
                          </m:r>
                        </m:e>
                      </m:d>
                    </m:e>
                  </m:d>
                  <m:r>
                    <w:rPr>
                      <w:rFonts w:ascii="Cambria Math" w:hAnsi="Cambria Math" w:cs="Times New Roman"/>
                      <w:color w:val="000000" w:themeColor="text1"/>
                    </w:rPr>
                    <m:t>∙</m:t>
                  </m:r>
                  <m:d>
                    <m:dPr>
                      <m:begChr m:val="|"/>
                      <m:endChr m:val="|"/>
                      <m:ctrlPr>
                        <w:rPr>
                          <w:rFonts w:ascii="Cambria Math" w:hAnsi="Cambria Math" w:cs="Times New Roman"/>
                          <w:i/>
                          <w:color w:val="000000" w:themeColor="text1"/>
                        </w:rPr>
                      </m:ctrlPr>
                    </m:dPr>
                    <m:e>
                      <m:d>
                        <m:dPr>
                          <m:begChr m:val="|"/>
                          <m:endChr m:val="|"/>
                          <m:ctrlPr>
                            <w:rPr>
                              <w:rFonts w:ascii="Cambria Math" w:hAnsi="Cambria Math" w:cs="Times New Roman"/>
                              <w:i/>
                              <w:color w:val="000000" w:themeColor="text1"/>
                            </w:rPr>
                          </m:ctrlPr>
                        </m:dPr>
                        <m:e>
                          <m:r>
                            <w:rPr>
                              <w:rFonts w:ascii="Cambria Math" w:hAnsi="Cambria Math" w:cs="Times New Roman"/>
                              <w:color w:val="000000" w:themeColor="text1"/>
                            </w:rPr>
                            <m:t>J</m:t>
                          </m:r>
                        </m:e>
                      </m:d>
                    </m:e>
                  </m:d>
                </m:den>
              </m:f>
              <m:r>
                <w:rPr>
                  <w:rFonts w:ascii="Cambria Math" w:hAnsi="Cambria Math" w:cs="Times New Roman"/>
                  <w:color w:val="000000" w:themeColor="text1"/>
                </w:rPr>
                <m:t>#</m:t>
              </m:r>
              <m:d>
                <m:dPr>
                  <m:ctrlPr>
                    <w:rPr>
                      <w:rFonts w:ascii="Cambria Math" w:hAnsi="Cambria Math" w:cs="Times New Roman"/>
                      <w:i/>
                      <w:color w:val="000000" w:themeColor="text1"/>
                    </w:rPr>
                  </m:ctrlPr>
                </m:dPr>
                <m:e>
                  <m:r>
                    <w:rPr>
                      <w:rFonts w:ascii="Cambria Math" w:hAnsi="Cambria Math" w:cs="Times New Roman"/>
                      <w:color w:val="000000" w:themeColor="text1"/>
                    </w:rPr>
                    <m:t>3</m:t>
                  </m:r>
                </m:e>
              </m:d>
            </m:e>
          </m:eqArr>
        </m:oMath>
      </m:oMathPara>
    </w:p>
    <w:p w14:paraId="70FDEEFB" w14:textId="77777777" w:rsidR="00930F80" w:rsidRPr="001C1B39" w:rsidRDefault="00930F80" w:rsidP="00930F80">
      <w:pPr>
        <w:ind w:firstLineChars="200" w:firstLine="420"/>
        <w:rPr>
          <w:rFonts w:ascii="Times New Roman" w:hAnsi="Times New Roman" w:cs="Times New Roman"/>
          <w:color w:val="000000" w:themeColor="text1"/>
        </w:rPr>
      </w:pPr>
      <w:r w:rsidRPr="001C1B39">
        <w:rPr>
          <w:rFonts w:ascii="Times New Roman" w:hAnsi="Times New Roman" w:cs="Times New Roman"/>
          <w:color w:val="000000" w:themeColor="text1"/>
        </w:rPr>
        <w:t xml:space="preserve">where </w:t>
      </w:r>
      <m:oMath>
        <m:r>
          <w:rPr>
            <w:rFonts w:ascii="Cambria Math" w:hAnsi="Cambria Math" w:cs="Times New Roman"/>
            <w:color w:val="000000" w:themeColor="text1"/>
          </w:rPr>
          <m:t>i</m:t>
        </m:r>
      </m:oMath>
      <w:r w:rsidRPr="001C1B39">
        <w:rPr>
          <w:rFonts w:ascii="Times New Roman" w:hAnsi="Times New Roman" w:cs="Times New Roman"/>
          <w:color w:val="000000" w:themeColor="text1"/>
        </w:rPr>
        <w:t xml:space="preserve"> is the serial number of the word,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i</m:t>
            </m:r>
          </m:sub>
        </m:sSub>
      </m:oMath>
      <w:r w:rsidRPr="001C1B39">
        <w:rPr>
          <w:rFonts w:ascii="Times New Roman" w:hAnsi="Times New Roman" w:cs="Times New Roman"/>
          <w:color w:val="000000" w:themeColor="text1"/>
        </w:rPr>
        <w:t xml:space="preserve"> is a word, I is word vector of i-word, J is word vector of j-word.</w:t>
      </w:r>
    </w:p>
    <w:p w14:paraId="58C60BAB" w14:textId="77777777" w:rsidR="00930F80" w:rsidRPr="001C1B39" w:rsidRDefault="00930F80" w:rsidP="00930F80">
      <w:pPr>
        <w:ind w:firstLineChars="200" w:firstLine="420"/>
        <w:rPr>
          <w:rFonts w:ascii="Times New Roman" w:hAnsi="Times New Roman" w:cs="Times New Roman"/>
          <w:color w:val="000000" w:themeColor="text1"/>
        </w:rPr>
      </w:pPr>
      <w:r w:rsidRPr="001C1B39">
        <w:rPr>
          <w:rFonts w:ascii="Times New Roman" w:hAnsi="Times New Roman" w:cs="Times New Roman"/>
          <w:color w:val="000000" w:themeColor="text1"/>
        </w:rPr>
        <w:t>Following this, we expanded upon the seed words using word vector cosine similarity and selected the top 100 words with the highest similarity scores. We then conducted a secondary manual screening process to eliminate irrelevant words and obtained the final flood disaster perception dictionary for specific sectors. This procedure was repeated for each of the six sectors' microblog data to develop their respective perception dictionaries.</w:t>
      </w:r>
      <w:bookmarkStart w:id="8" w:name="_Hlk137861720"/>
    </w:p>
    <w:bookmarkEnd w:id="8"/>
    <w:p w14:paraId="5C6D12F8" w14:textId="1E702173" w:rsidR="00930F80" w:rsidRPr="001C1B39" w:rsidRDefault="00930F80" w:rsidP="00710577">
      <w:pPr>
        <w:rPr>
          <w:rFonts w:ascii="Times New Roman" w:hAnsi="Times New Roman" w:cs="Times New Roman"/>
          <w:b/>
          <w:bCs/>
          <w:color w:val="000000" w:themeColor="text1"/>
          <w:sz w:val="32"/>
          <w:szCs w:val="36"/>
        </w:rPr>
      </w:pPr>
    </w:p>
    <w:p w14:paraId="1F028FE7" w14:textId="30EDE772" w:rsidR="00710577" w:rsidRPr="001C1B39" w:rsidRDefault="00310E8A" w:rsidP="005C503D">
      <w:pPr>
        <w:outlineLvl w:val="0"/>
        <w:rPr>
          <w:rFonts w:ascii="Times New Roman" w:hAnsi="Times New Roman" w:cs="Times New Roman"/>
          <w:b/>
          <w:bCs/>
          <w:color w:val="000000" w:themeColor="text1"/>
          <w:sz w:val="32"/>
          <w:szCs w:val="36"/>
        </w:rPr>
      </w:pPr>
      <w:bookmarkStart w:id="9" w:name="_Toc188303562"/>
      <w:bookmarkStart w:id="10" w:name="_Hlk137954729"/>
      <w:r w:rsidRPr="001C1B39">
        <w:rPr>
          <w:rFonts w:ascii="Times New Roman" w:hAnsi="Times New Roman" w:cs="Times New Roman" w:hint="eastAsia"/>
          <w:b/>
          <w:bCs/>
          <w:color w:val="000000" w:themeColor="text1"/>
          <w:sz w:val="32"/>
          <w:szCs w:val="36"/>
        </w:rPr>
        <w:t>T</w:t>
      </w:r>
      <w:r w:rsidRPr="001C1B39">
        <w:rPr>
          <w:rFonts w:ascii="Times New Roman" w:hAnsi="Times New Roman" w:cs="Times New Roman"/>
          <w:b/>
          <w:bCs/>
          <w:color w:val="000000" w:themeColor="text1"/>
          <w:sz w:val="32"/>
          <w:szCs w:val="36"/>
        </w:rPr>
        <w:t xml:space="preserve">ext.S3 </w:t>
      </w:r>
      <w:r w:rsidR="008F35B4" w:rsidRPr="001C1B39">
        <w:rPr>
          <w:rFonts w:ascii="Times New Roman" w:hAnsi="Times New Roman" w:cs="Times New Roman"/>
          <w:b/>
          <w:bCs/>
          <w:color w:val="000000" w:themeColor="text1"/>
          <w:sz w:val="32"/>
          <w:szCs w:val="36"/>
        </w:rPr>
        <w:t>LDA modelling</w:t>
      </w:r>
      <w:bookmarkEnd w:id="9"/>
    </w:p>
    <w:bookmarkEnd w:id="10"/>
    <w:p w14:paraId="1C8C84D9" w14:textId="62833193" w:rsidR="002B6364" w:rsidRPr="001C1B39" w:rsidRDefault="00710577" w:rsidP="00E926EC">
      <w:pPr>
        <w:rPr>
          <w:rFonts w:ascii="Times New Roman" w:eastAsia="宋体" w:hAnsi="Times New Roman"/>
          <w:color w:val="000000" w:themeColor="text1"/>
        </w:rPr>
      </w:pPr>
      <w:r w:rsidRPr="001C1B39">
        <w:rPr>
          <w:rFonts w:ascii="Times New Roman" w:eastAsia="宋体" w:hAnsi="Times New Roman"/>
          <w:color w:val="000000" w:themeColor="text1"/>
        </w:rPr>
        <w:t xml:space="preserve">The LDA model works on the assumption that each comment is a combination of different topics and that each topic has a probability distribution for different words used in the comment. To </w:t>
      </w:r>
      <w:r w:rsidRPr="001C1B39">
        <w:rPr>
          <w:rFonts w:ascii="Times New Roman" w:eastAsia="宋体" w:hAnsi="Times New Roman"/>
          <w:color w:val="000000" w:themeColor="text1"/>
        </w:rPr>
        <w:lastRenderedPageBreak/>
        <w:t xml:space="preserve">elaborate further, each comment is treated as a multinomial distribution θ(c) of the topic T, with each topic </w:t>
      </w:r>
      <m:oMath>
        <m:sSub>
          <m:sSubPr>
            <m:ctrlPr>
              <w:rPr>
                <w:rFonts w:ascii="Cambria Math" w:eastAsia="宋体" w:hAnsi="Cambria Math"/>
                <w:i/>
                <w:color w:val="000000" w:themeColor="text1"/>
              </w:rPr>
            </m:ctrlPr>
          </m:sSubPr>
          <m:e>
            <m:r>
              <w:rPr>
                <w:rFonts w:ascii="Cambria Math" w:eastAsia="宋体" w:hAnsi="Cambria Math"/>
                <w:color w:val="000000" w:themeColor="text1"/>
              </w:rPr>
              <m:t>T</m:t>
            </m:r>
          </m:e>
          <m:sub>
            <m:r>
              <w:rPr>
                <w:rFonts w:ascii="Cambria Math" w:eastAsia="宋体" w:hAnsi="Cambria Math"/>
                <w:color w:val="000000" w:themeColor="text1"/>
              </w:rPr>
              <m:t>j</m:t>
            </m:r>
          </m:sub>
        </m:sSub>
      </m:oMath>
      <w:r w:rsidRPr="001C1B39">
        <w:rPr>
          <w:rFonts w:ascii="Times New Roman" w:eastAsia="宋体" w:hAnsi="Times New Roman"/>
          <w:color w:val="000000" w:themeColor="text1"/>
        </w:rPr>
        <w:t>, j=1, 2, …t. A multinomial distribution ϕ(j) over a set of words is assumed. To uncover the existing topics from the microblog corpus, and the distribution of these topics within each comment, it is necessary to estimate the values of θ and ϕ.</w:t>
      </w:r>
      <w:r w:rsidR="008002CC" w:rsidRPr="001C1B39">
        <w:rPr>
          <w:rFonts w:ascii="Times New Roman" w:eastAsia="宋体" w:hAnsi="Times New Roman"/>
          <w:color w:val="000000" w:themeColor="text1"/>
        </w:rPr>
        <w:t xml:space="preserve"> </w:t>
      </w:r>
      <w:r w:rsidRPr="001C1B39">
        <w:rPr>
          <w:rFonts w:ascii="Times New Roman" w:eastAsia="宋体" w:hAnsi="Times New Roman"/>
          <w:color w:val="000000" w:themeColor="text1"/>
        </w:rPr>
        <w:t xml:space="preserve"> Generally, it is challenging to calculate various distributions and exact extrapolations of word probabilities for each topic in this model. In this study, we utilized Gibbs sampling, which is a widely-used method for approximate reasoning, to estimate these distributions </w:t>
      </w:r>
      <w:r w:rsidRPr="001C1B39">
        <w:rPr>
          <w:rFonts w:ascii="Times New Roman" w:eastAsia="宋体" w:hAnsi="Times New Roman"/>
          <w:color w:val="000000" w:themeColor="text1"/>
        </w:rPr>
        <w:fldChar w:fldCharType="begin"/>
      </w:r>
      <w:r w:rsidR="007E668E">
        <w:rPr>
          <w:rFonts w:ascii="Times New Roman" w:eastAsia="宋体" w:hAnsi="Times New Roman"/>
          <w:color w:val="000000" w:themeColor="text1"/>
        </w:rPr>
        <w:instrText xml:space="preserve"> ADDIN EN.CITE &lt;EndNote&gt;&lt;Cite&gt;&lt;Author&gt;Li&lt;/Author&gt;&lt;Year&gt;2019&lt;/Year&gt;&lt;RecNum&gt;263&lt;/RecNum&gt;&lt;DisplayText&gt;&lt;style face="superscript"&gt;2, 6&lt;/style&gt;&lt;/DisplayText&gt;&lt;record&gt;&lt;rec-number&gt;263&lt;/rec-number&gt;&lt;foreign-keys&gt;&lt;key app="EN" db-id="0svrdz52rpvde8et2r2vxw020w99w9sdxsvf" timestamp="1677109198"&gt;263&lt;/key&gt;&lt;/foreign-keys&gt;&lt;ref-type name="Journal Article"&gt;17&lt;/ref-type&gt;&lt;contributors&gt;&lt;authors&gt;&lt;author&gt;Li, Xuerong&lt;/author&gt;&lt;author&gt;Shang, Wei&lt;/author&gt;&lt;author&gt;Wang, Shouyang&lt;/author&gt;&lt;/authors&gt;&lt;/contributors&gt;&lt;titles&gt;&lt;title&gt;Text-based crude oil price forecasting: A deep learning approach&lt;/title&gt;&lt;secondary-title&gt;International Journal of Forecasting&lt;/secondary-title&gt;&lt;/titles&gt;&lt;periodical&gt;&lt;full-title&gt;International Journal of Forecasting&lt;/full-title&gt;&lt;/periodical&gt;&lt;pages&gt;1548-1560&lt;/pages&gt;&lt;volume&gt;35&lt;/volume&gt;&lt;number&gt;4&lt;/number&gt;&lt;section&gt;1548&lt;/section&gt;&lt;dates&gt;&lt;year&gt;2019&lt;/year&gt;&lt;/dates&gt;&lt;isbn&gt;01692070&lt;/isbn&gt;&lt;urls&gt;&lt;/urls&gt;&lt;electronic-resource-num&gt;10.1016/j.ijforecast.2018.07.006&lt;/electronic-resource-num&gt;&lt;/record&gt;&lt;/Cite&gt;&lt;Cite&gt;&lt;Author&gt;Sun&lt;/Author&gt;&lt;Year&gt;2021&lt;/Year&gt;&lt;RecNum&gt;7&lt;/RecNum&gt;&lt;record&gt;&lt;rec-number&gt;7&lt;/rec-number&gt;&lt;foreign-keys&gt;&lt;key app="EN" db-id="0svrdz52rpvde8et2r2vxw020w99w9sdxsvf" timestamp="1650865253"&gt;7&lt;/key&gt;&lt;/foreign-keys&gt;&lt;ref-type name="Journal Article"&gt;17&lt;/ref-type&gt;&lt;contributors&gt;&lt;authors&gt;&lt;author&gt;Sun, Shaolong&lt;/author&gt;&lt;author&gt;Jiang, Fuxin&lt;/author&gt;&lt;author&gt;Feng, Gengzhong&lt;/author&gt;&lt;author&gt;Wang, Shouyang&lt;/author&gt;&lt;author&gt;Zhang, Chengyuan&lt;/author&gt;&lt;/authors&gt;&lt;/contributors&gt;&lt;titles&gt;&lt;title&gt;The impact of COVID-19 on hotel customer satisfaction: evidence from Beijing and Shanghai in China&lt;/title&gt;&lt;secondary-title&gt;International Journal of Contemporary Hospitality Management&lt;/secondary-title&gt;&lt;/titles&gt;&lt;periodical&gt;&lt;full-title&gt;International Journal of Contemporary Hospitality Management&lt;/full-title&gt;&lt;/periodical&gt;&lt;pages&gt;382-406&lt;/pages&gt;&lt;volume&gt;34&lt;/volume&gt;&lt;number&gt;1&lt;/number&gt;&lt;section&gt;382&lt;/section&gt;&lt;dates&gt;&lt;year&gt;2021&lt;/year&gt;&lt;/dates&gt;&lt;isbn&gt;0959-6119&amp;#xD;0959-6119&lt;/isbn&gt;&lt;urls&gt;&lt;/urls&gt;&lt;electronic-resource-num&gt;10.1108/ijchm-03-2021-0356&lt;/electronic-resource-num&gt;&lt;/record&gt;&lt;/Cite&gt;&lt;/EndNote&gt;</w:instrText>
      </w:r>
      <w:r w:rsidRPr="001C1B39">
        <w:rPr>
          <w:rFonts w:ascii="Times New Roman" w:eastAsia="宋体" w:hAnsi="Times New Roman"/>
          <w:color w:val="000000" w:themeColor="text1"/>
        </w:rPr>
        <w:fldChar w:fldCharType="separate"/>
      </w:r>
      <w:r w:rsidR="007E668E" w:rsidRPr="007E668E">
        <w:rPr>
          <w:rFonts w:ascii="Times New Roman" w:eastAsia="宋体" w:hAnsi="Times New Roman"/>
          <w:noProof/>
          <w:color w:val="000000" w:themeColor="text1"/>
          <w:vertAlign w:val="superscript"/>
        </w:rPr>
        <w:t>2, 6</w:t>
      </w:r>
      <w:r w:rsidRPr="001C1B39">
        <w:rPr>
          <w:rFonts w:ascii="Times New Roman" w:eastAsia="宋体" w:hAnsi="Times New Roman"/>
          <w:color w:val="000000" w:themeColor="text1"/>
        </w:rPr>
        <w:fldChar w:fldCharType="end"/>
      </w:r>
      <w:r w:rsidRPr="001C1B39">
        <w:rPr>
          <w:rFonts w:ascii="Times New Roman" w:eastAsia="宋体" w:hAnsi="Times New Roman"/>
          <w:color w:val="000000" w:themeColor="text1"/>
        </w:rPr>
        <w:t>.</w:t>
      </w:r>
    </w:p>
    <w:p w14:paraId="04FA563B" w14:textId="77777777" w:rsidR="00E926EC" w:rsidRPr="001C1B39" w:rsidRDefault="00E926EC" w:rsidP="00E926EC">
      <w:pPr>
        <w:rPr>
          <w:rFonts w:ascii="Times New Roman" w:eastAsia="宋体" w:hAnsi="Times New Roman"/>
          <w:color w:val="000000" w:themeColor="text1"/>
        </w:rPr>
      </w:pPr>
    </w:p>
    <w:p w14:paraId="00E9F933" w14:textId="28420660" w:rsidR="002B6364" w:rsidRPr="001C1B39" w:rsidRDefault="00310E8A" w:rsidP="005C503D">
      <w:pPr>
        <w:outlineLvl w:val="0"/>
        <w:rPr>
          <w:rFonts w:ascii="Times New Roman" w:hAnsi="Times New Roman" w:cs="Times New Roman"/>
          <w:b/>
          <w:bCs/>
          <w:color w:val="000000" w:themeColor="text1"/>
          <w:sz w:val="32"/>
          <w:szCs w:val="36"/>
        </w:rPr>
      </w:pPr>
      <w:bookmarkStart w:id="11" w:name="_Toc188303563"/>
      <w:r w:rsidRPr="001C1B39">
        <w:rPr>
          <w:rFonts w:ascii="Times New Roman" w:hAnsi="Times New Roman" w:cs="Times New Roman" w:hint="eastAsia"/>
          <w:b/>
          <w:bCs/>
          <w:color w:val="000000" w:themeColor="text1"/>
          <w:sz w:val="32"/>
          <w:szCs w:val="36"/>
        </w:rPr>
        <w:t>T</w:t>
      </w:r>
      <w:r w:rsidRPr="001C1B39">
        <w:rPr>
          <w:rFonts w:ascii="Times New Roman" w:hAnsi="Times New Roman" w:cs="Times New Roman"/>
          <w:b/>
          <w:bCs/>
          <w:color w:val="000000" w:themeColor="text1"/>
          <w:sz w:val="32"/>
          <w:szCs w:val="36"/>
        </w:rPr>
        <w:t>ext.S4</w:t>
      </w:r>
      <w:r w:rsidR="00691068" w:rsidRPr="001C1B39">
        <w:rPr>
          <w:rFonts w:ascii="Times New Roman" w:hAnsi="Times New Roman" w:cs="Times New Roman"/>
          <w:b/>
          <w:bCs/>
          <w:color w:val="000000" w:themeColor="text1"/>
          <w:sz w:val="32"/>
          <w:szCs w:val="36"/>
        </w:rPr>
        <w:t xml:space="preserve"> </w:t>
      </w:r>
      <w:r w:rsidR="002B6364" w:rsidRPr="001C1B39">
        <w:rPr>
          <w:rFonts w:ascii="Times New Roman" w:hAnsi="Times New Roman" w:cs="Times New Roman"/>
          <w:b/>
          <w:bCs/>
          <w:color w:val="000000" w:themeColor="text1"/>
          <w:sz w:val="32"/>
          <w:szCs w:val="36"/>
        </w:rPr>
        <w:t xml:space="preserve">Mode decomposition of flood </w:t>
      </w:r>
      <w:r w:rsidR="0022298E" w:rsidRPr="001C1B39">
        <w:rPr>
          <w:rFonts w:ascii="Times New Roman" w:hAnsi="Times New Roman" w:cs="Times New Roman" w:hint="eastAsia"/>
          <w:b/>
          <w:bCs/>
          <w:color w:val="000000" w:themeColor="text1"/>
          <w:sz w:val="32"/>
          <w:szCs w:val="36"/>
        </w:rPr>
        <w:t xml:space="preserve">loss </w:t>
      </w:r>
      <w:r w:rsidR="002B6364" w:rsidRPr="001C1B39">
        <w:rPr>
          <w:rFonts w:ascii="Times New Roman" w:hAnsi="Times New Roman" w:cs="Times New Roman"/>
          <w:b/>
          <w:bCs/>
          <w:color w:val="000000" w:themeColor="text1"/>
          <w:sz w:val="32"/>
          <w:szCs w:val="36"/>
        </w:rPr>
        <w:t>perception index</w:t>
      </w:r>
      <w:bookmarkEnd w:id="11"/>
    </w:p>
    <w:p w14:paraId="3316917B" w14:textId="77777777" w:rsidR="002B6364" w:rsidRPr="001C1B39" w:rsidRDefault="002B6364" w:rsidP="002B6364">
      <w:pPr>
        <w:ind w:firstLine="420"/>
        <w:rPr>
          <w:rFonts w:ascii="Times New Roman" w:eastAsia="宋体" w:hAnsi="Times New Roman"/>
          <w:color w:val="000000" w:themeColor="text1"/>
        </w:rPr>
      </w:pPr>
      <w:r w:rsidRPr="001C1B39">
        <w:rPr>
          <w:rFonts w:ascii="Times New Roman" w:eastAsia="宋体" w:hAnsi="Times New Roman"/>
          <w:color w:val="000000" w:themeColor="text1"/>
        </w:rPr>
        <w:t>From a temporal perspective, both the flood perception index and emerging technology index, derived from microblog comments, exhibit day-night periodicity. People tend to post more microblogs during the day than at night when they are asleep, resulting in a regular signal fluctuation caused by the day-night cycle.</w:t>
      </w:r>
    </w:p>
    <w:p w14:paraId="03D7F048" w14:textId="2DD1A9BE" w:rsidR="002B6364" w:rsidRPr="001C1B39" w:rsidRDefault="002B6364" w:rsidP="002B6364">
      <w:pPr>
        <w:ind w:firstLine="420"/>
        <w:rPr>
          <w:rFonts w:ascii="Times New Roman" w:eastAsia="宋体" w:hAnsi="Times New Roman"/>
          <w:color w:val="000000" w:themeColor="text1"/>
        </w:rPr>
      </w:pPr>
      <w:r w:rsidRPr="001C1B39">
        <w:rPr>
          <w:rFonts w:ascii="Times New Roman" w:eastAsia="宋体" w:hAnsi="Times New Roman"/>
          <w:color w:val="000000" w:themeColor="text1"/>
        </w:rPr>
        <w:t>To investigate the relation between emerging technology and disaster recovery, we employed the Variational mode decomposition (VMD)</w:t>
      </w:r>
      <w:r w:rsidRPr="001C1B39">
        <w:rPr>
          <w:rFonts w:ascii="Times New Roman" w:eastAsia="宋体" w:hAnsi="Times New Roman"/>
          <w:color w:val="000000" w:themeColor="text1"/>
        </w:rPr>
        <w:fldChar w:fldCharType="begin"/>
      </w:r>
      <w:r w:rsidR="007E668E">
        <w:rPr>
          <w:rFonts w:ascii="Times New Roman" w:eastAsia="宋体" w:hAnsi="Times New Roman"/>
          <w:color w:val="000000" w:themeColor="text1"/>
        </w:rPr>
        <w:instrText xml:space="preserve"> ADDIN EN.CITE &lt;EndNote&gt;&lt;Cite&gt;&lt;Author&gt;Wu&lt;/Author&gt;&lt;Year&gt;2019&lt;/Year&gt;&lt;RecNum&gt;269&lt;/RecNum&gt;&lt;DisplayText&gt;&lt;style face="superscript"&gt;7&lt;/style&gt;&lt;/DisplayText&gt;&lt;record&gt;&lt;rec-number&gt;269&lt;/rec-number&gt;&lt;foreign-keys&gt;&lt;key app="EN" db-id="0svrdz52rpvde8et2r2vxw020w99w9sdxsvf" timestamp="1677702402"&gt;269&lt;/key&gt;&lt;/foreign-keys&gt;&lt;ref-type name="Journal Article"&gt;17&lt;/ref-type&gt;&lt;contributors&gt;&lt;authors&gt;&lt;author&gt;Wu, Qunli&lt;/author&gt;&lt;author&gt;Lin, Huaxing&lt;/author&gt;&lt;/authors&gt;&lt;/contributors&gt;&lt;titles&gt;&lt;title&gt;Daily urban air quality index forecasting based on variational mode decomposition, sample entropy and LSTM neural network&lt;/title&gt;&lt;secondary-title&gt;Sustainable Cities and Society&lt;/secondary-title&gt;&lt;/titles&gt;&lt;periodical&gt;&lt;full-title&gt;Sustainable Cities and Society&lt;/full-title&gt;&lt;/periodical&gt;&lt;volume&gt;50&lt;/volume&gt;&lt;section&gt;101657&lt;/section&gt;&lt;dates&gt;&lt;year&gt;2019&lt;/year&gt;&lt;/dates&gt;&lt;isbn&gt;22106707&lt;/isbn&gt;&lt;urls&gt;&lt;/urls&gt;&lt;electronic-resource-num&gt;10.1016/j.scs.2019.101657&lt;/electronic-resource-num&gt;&lt;/record&gt;&lt;/Cite&gt;&lt;/EndNote&gt;</w:instrText>
      </w:r>
      <w:r w:rsidRPr="001C1B39">
        <w:rPr>
          <w:rFonts w:ascii="Times New Roman" w:eastAsia="宋体" w:hAnsi="Times New Roman"/>
          <w:color w:val="000000" w:themeColor="text1"/>
        </w:rPr>
        <w:fldChar w:fldCharType="separate"/>
      </w:r>
      <w:r w:rsidR="007E668E" w:rsidRPr="007E668E">
        <w:rPr>
          <w:rFonts w:ascii="Times New Roman" w:eastAsia="宋体" w:hAnsi="Times New Roman"/>
          <w:noProof/>
          <w:color w:val="000000" w:themeColor="text1"/>
          <w:vertAlign w:val="superscript"/>
        </w:rPr>
        <w:t>7</w:t>
      </w:r>
      <w:r w:rsidRPr="001C1B39">
        <w:rPr>
          <w:rFonts w:ascii="Times New Roman" w:eastAsia="宋体" w:hAnsi="Times New Roman"/>
          <w:color w:val="000000" w:themeColor="text1"/>
        </w:rPr>
        <w:fldChar w:fldCharType="end"/>
      </w:r>
      <w:r w:rsidRPr="001C1B39">
        <w:rPr>
          <w:rFonts w:ascii="Times New Roman" w:eastAsia="宋体" w:hAnsi="Times New Roman"/>
          <w:color w:val="000000" w:themeColor="text1"/>
        </w:rPr>
        <w:t xml:space="preserve"> technique to decompose time series of the emerging technology index and the flood disaster perception index into high frequency and low frequency signals. The high-frequency signals primarily reflect the trend influenced by day and night, while the low-frequency signals primarily reflect the main trend influenced by heavy rain events.</w:t>
      </w:r>
    </w:p>
    <w:p w14:paraId="0E29B068" w14:textId="77777777" w:rsidR="002B6364" w:rsidRPr="001C1B39" w:rsidRDefault="002B6364" w:rsidP="002B6364">
      <w:pPr>
        <w:ind w:firstLine="420"/>
        <w:rPr>
          <w:rFonts w:ascii="Times New Roman" w:eastAsia="宋体" w:hAnsi="Times New Roman"/>
          <w:color w:val="000000" w:themeColor="text1"/>
        </w:rPr>
      </w:pPr>
      <w:r w:rsidRPr="001C1B39">
        <w:rPr>
          <w:rFonts w:ascii="Times New Roman" w:eastAsia="宋体" w:hAnsi="Times New Roman"/>
          <w:color w:val="000000" w:themeColor="text1"/>
        </w:rPr>
        <w:t>Dragomiretskiy and Zosso introduced the Variational Mode Decomposition (VMD) as a new, multi-resolution technique for non-recursive signal processing in 2014. VMD employs adaptive decomposition of real-valued signals (f(t)) into a discrete number of Basis Intrinsic Mode Functions (BIMF). Each BIMF (</w:t>
      </w:r>
      <m:oMath>
        <m:sSub>
          <m:sSubPr>
            <m:ctrlPr>
              <w:rPr>
                <w:rFonts w:ascii="Cambria Math" w:eastAsia="宋体" w:hAnsi="Cambria Math"/>
                <w:i/>
                <w:color w:val="000000" w:themeColor="text1"/>
              </w:rPr>
            </m:ctrlPr>
          </m:sSubPr>
          <m:e>
            <m:r>
              <w:rPr>
                <w:rFonts w:ascii="Cambria Math" w:eastAsia="宋体" w:hAnsi="Cambria Math"/>
                <w:color w:val="000000" w:themeColor="text1"/>
              </w:rPr>
              <m:t>u</m:t>
            </m:r>
          </m:e>
          <m:sub>
            <m:r>
              <w:rPr>
                <w:rFonts w:ascii="Cambria Math" w:eastAsia="宋体" w:hAnsi="Cambria Math"/>
                <w:color w:val="000000" w:themeColor="text1"/>
              </w:rPr>
              <m:t>k</m:t>
            </m:r>
          </m:sub>
        </m:sSub>
      </m:oMath>
      <w:r w:rsidRPr="001C1B39">
        <w:rPr>
          <w:rFonts w:ascii="Times New Roman" w:eastAsia="宋体" w:hAnsi="Times New Roman"/>
          <w:color w:val="000000" w:themeColor="text1"/>
        </w:rPr>
        <w:t>) is centred around a pulsation (</w:t>
      </w:r>
      <m:oMath>
        <m:sSub>
          <m:sSubPr>
            <m:ctrlPr>
              <w:rPr>
                <w:rFonts w:ascii="Cambria Math" w:eastAsia="宋体" w:hAnsi="Cambria Math"/>
                <w:i/>
                <w:color w:val="000000" w:themeColor="text1"/>
              </w:rPr>
            </m:ctrlPr>
          </m:sSubPr>
          <m:e>
            <m:r>
              <w:rPr>
                <w:rFonts w:ascii="Cambria Math" w:eastAsia="宋体" w:hAnsi="Cambria Math"/>
                <w:color w:val="000000" w:themeColor="text1"/>
              </w:rPr>
              <m:t>ω</m:t>
            </m:r>
          </m:e>
          <m:sub>
            <m:r>
              <w:rPr>
                <w:rFonts w:ascii="Cambria Math" w:eastAsia="宋体" w:hAnsi="Cambria Math"/>
                <w:color w:val="000000" w:themeColor="text1"/>
              </w:rPr>
              <m:t>k</m:t>
            </m:r>
          </m:sub>
        </m:sSub>
      </m:oMath>
      <w:r w:rsidRPr="001C1B39">
        <w:rPr>
          <w:rFonts w:ascii="Times New Roman" w:eastAsia="宋体" w:hAnsi="Times New Roman"/>
          <w:color w:val="000000" w:themeColor="text1"/>
        </w:rPr>
        <w:t>) that is determined during the decomposition process. The bandwidth of each BIMF is estimated using the Gaussian smoothness function (H1) of the shifted signal, with the method implementing constrained variational problem-solving, as shown in Equation 1.</w:t>
      </w:r>
    </w:p>
    <w:p w14:paraId="70614CBC" w14:textId="77777777" w:rsidR="002B6364" w:rsidRPr="001C1B39" w:rsidRDefault="00000000" w:rsidP="002B6364">
      <w:pPr>
        <w:ind w:firstLine="420"/>
        <w:rPr>
          <w:rFonts w:ascii="Times New Roman" w:eastAsia="宋体" w:hAnsi="Times New Roman"/>
          <w:color w:val="000000" w:themeColor="text1"/>
          <w:sz w:val="24"/>
          <w:szCs w:val="24"/>
        </w:rPr>
      </w:pPr>
      <m:oMathPara>
        <m:oMath>
          <m:eqArr>
            <m:eqArrPr>
              <m:maxDist m:val="1"/>
              <m:ctrlPr>
                <w:rPr>
                  <w:rFonts w:ascii="Cambria Math" w:eastAsia="宋体" w:hAnsi="Cambria Math"/>
                  <w:i/>
                  <w:color w:val="000000" w:themeColor="text1"/>
                  <w:sz w:val="24"/>
                  <w:szCs w:val="24"/>
                </w:rPr>
              </m:ctrlPr>
            </m:eqArrPr>
            <m:e>
              <m:d>
                <m:dPr>
                  <m:begChr m:val="{"/>
                  <m:endChr m:val=""/>
                  <m:ctrlPr>
                    <w:rPr>
                      <w:rFonts w:ascii="Cambria Math" w:eastAsia="宋体" w:hAnsi="Cambria Math"/>
                      <w:i/>
                      <w:color w:val="000000" w:themeColor="text1"/>
                      <w:sz w:val="24"/>
                      <w:szCs w:val="24"/>
                    </w:rPr>
                  </m:ctrlPr>
                </m:dPr>
                <m:e>
                  <m:eqArr>
                    <m:eqArrPr>
                      <m:ctrlPr>
                        <w:rPr>
                          <w:rFonts w:ascii="Cambria Math" w:eastAsia="宋体" w:hAnsi="Cambria Math"/>
                          <w:i/>
                          <w:color w:val="000000" w:themeColor="text1"/>
                          <w:sz w:val="24"/>
                          <w:szCs w:val="24"/>
                        </w:rPr>
                      </m:ctrlPr>
                    </m:eqArrPr>
                    <m:e>
                      <m:sSub>
                        <m:sSubPr>
                          <m:ctrlPr>
                            <w:rPr>
                              <w:rFonts w:ascii="Cambria Math" w:eastAsia="宋体" w:hAnsi="Cambria Math"/>
                              <w:color w:val="000000" w:themeColor="text1"/>
                              <w:sz w:val="24"/>
                              <w:szCs w:val="24"/>
                            </w:rPr>
                          </m:ctrlPr>
                        </m:sSubPr>
                        <m:e>
                          <m:r>
                            <m:rPr>
                              <m:sty m:val="p"/>
                            </m:rPr>
                            <w:rPr>
                              <w:rFonts w:ascii="Cambria Math" w:eastAsia="宋体" w:hAnsi="Cambria Math"/>
                              <w:color w:val="000000" w:themeColor="text1"/>
                              <w:sz w:val="24"/>
                              <w:szCs w:val="24"/>
                            </w:rPr>
                            <m:t>min</m:t>
                          </m:r>
                        </m:e>
                        <m:sub>
                          <m:d>
                            <m:dPr>
                              <m:begChr m:val="{"/>
                              <m:endChr m:val="}"/>
                              <m:ctrlPr>
                                <w:rPr>
                                  <w:rFonts w:ascii="Cambria Math" w:eastAsia="宋体" w:hAnsi="Cambria Math"/>
                                  <w:color w:val="000000" w:themeColor="text1"/>
                                  <w:sz w:val="24"/>
                                  <w:szCs w:val="24"/>
                                </w:rPr>
                              </m:ctrlPr>
                            </m:dPr>
                            <m:e>
                              <m:sSub>
                                <m:sSubPr>
                                  <m:ctrlPr>
                                    <w:rPr>
                                      <w:rFonts w:ascii="Cambria Math" w:eastAsia="宋体" w:hAnsi="Cambria Math"/>
                                      <w:color w:val="000000" w:themeColor="text1"/>
                                      <w:sz w:val="24"/>
                                      <w:szCs w:val="24"/>
                                    </w:rPr>
                                  </m:ctrlPr>
                                </m:sSubPr>
                                <m:e>
                                  <m:r>
                                    <w:rPr>
                                      <w:rFonts w:ascii="Cambria Math" w:eastAsia="宋体" w:hAnsi="Cambria Math"/>
                                      <w:color w:val="000000" w:themeColor="text1"/>
                                      <w:sz w:val="24"/>
                                      <w:szCs w:val="24"/>
                                    </w:rPr>
                                    <m:t>u</m:t>
                                  </m:r>
                                </m:e>
                                <m:sub>
                                  <m:r>
                                    <w:rPr>
                                      <w:rFonts w:ascii="Cambria Math" w:eastAsia="宋体" w:hAnsi="Cambria Math"/>
                                      <w:color w:val="000000" w:themeColor="text1"/>
                                      <w:sz w:val="24"/>
                                      <w:szCs w:val="24"/>
                                    </w:rPr>
                                    <m:t>k</m:t>
                                  </m:r>
                                </m:sub>
                              </m:sSub>
                            </m:e>
                          </m:d>
                          <m:r>
                            <m:rPr>
                              <m:sty m:val="p"/>
                            </m:rPr>
                            <w:rPr>
                              <w:rFonts w:ascii="Cambria Math" w:eastAsia="宋体" w:hAnsi="Cambria Math"/>
                              <w:color w:val="000000" w:themeColor="text1"/>
                              <w:sz w:val="24"/>
                              <w:szCs w:val="24"/>
                            </w:rPr>
                            <m:t>，</m:t>
                          </m:r>
                          <m:d>
                            <m:dPr>
                              <m:begChr m:val="{"/>
                              <m:endChr m:val="}"/>
                              <m:ctrlPr>
                                <w:rPr>
                                  <w:rFonts w:ascii="Cambria Math" w:eastAsia="宋体" w:hAnsi="Cambria Math"/>
                                  <w:color w:val="000000" w:themeColor="text1"/>
                                  <w:sz w:val="24"/>
                                  <w:szCs w:val="24"/>
                                </w:rPr>
                              </m:ctrlPr>
                            </m:dPr>
                            <m:e>
                              <m:sSub>
                                <m:sSubPr>
                                  <m:ctrlPr>
                                    <w:rPr>
                                      <w:rFonts w:ascii="Cambria Math" w:eastAsia="宋体" w:hAnsi="Cambria Math"/>
                                      <w:color w:val="000000" w:themeColor="text1"/>
                                      <w:sz w:val="24"/>
                                      <w:szCs w:val="24"/>
                                    </w:rPr>
                                  </m:ctrlPr>
                                </m:sSubPr>
                                <m:e>
                                  <m:r>
                                    <w:rPr>
                                      <w:rFonts w:ascii="Cambria Math" w:eastAsia="宋体" w:hAnsi="Cambria Math"/>
                                      <w:color w:val="000000" w:themeColor="text1"/>
                                      <w:sz w:val="24"/>
                                      <w:szCs w:val="24"/>
                                    </w:rPr>
                                    <m:t>ω</m:t>
                                  </m:r>
                                </m:e>
                                <m:sub>
                                  <m:r>
                                    <w:rPr>
                                      <w:rFonts w:ascii="Cambria Math" w:eastAsia="宋体" w:hAnsi="Cambria Math"/>
                                      <w:color w:val="000000" w:themeColor="text1"/>
                                      <w:sz w:val="24"/>
                                      <w:szCs w:val="24"/>
                                    </w:rPr>
                                    <m:t>k</m:t>
                                  </m:r>
                                </m:sub>
                              </m:sSub>
                            </m:e>
                          </m:d>
                        </m:sub>
                      </m:sSub>
                      <m:d>
                        <m:dPr>
                          <m:begChr m:val="{"/>
                          <m:endChr m:val=""/>
                          <m:ctrlPr>
                            <w:rPr>
                              <w:rFonts w:ascii="Cambria Math" w:eastAsia="宋体" w:hAnsi="Cambria Math"/>
                              <w:color w:val="000000" w:themeColor="text1"/>
                              <w:sz w:val="24"/>
                              <w:szCs w:val="24"/>
                            </w:rPr>
                          </m:ctrlPr>
                        </m:dPr>
                        <m:e>
                          <m:nary>
                            <m:naryPr>
                              <m:chr m:val="∑"/>
                              <m:limLoc m:val="subSup"/>
                              <m:ctrlPr>
                                <w:rPr>
                                  <w:rFonts w:ascii="Cambria Math" w:eastAsia="宋体" w:hAnsi="Cambria Math"/>
                                  <w:color w:val="000000" w:themeColor="text1"/>
                                  <w:sz w:val="24"/>
                                  <w:szCs w:val="24"/>
                                </w:rPr>
                              </m:ctrlPr>
                            </m:naryPr>
                            <m:sub>
                              <m:r>
                                <w:rPr>
                                  <w:rFonts w:ascii="Cambria Math" w:eastAsia="宋体" w:hAnsi="Cambria Math"/>
                                  <w:color w:val="000000" w:themeColor="text1"/>
                                  <w:sz w:val="24"/>
                                  <w:szCs w:val="24"/>
                                </w:rPr>
                                <m:t>k</m:t>
                              </m:r>
                              <m:r>
                                <m:rPr>
                                  <m:sty m:val="p"/>
                                </m:rPr>
                                <w:rPr>
                                  <w:rFonts w:ascii="Cambria Math" w:eastAsia="宋体" w:hAnsi="Cambria Math"/>
                                  <w:color w:val="000000" w:themeColor="text1"/>
                                  <w:sz w:val="24"/>
                                  <w:szCs w:val="24"/>
                                </w:rPr>
                                <m:t>=1</m:t>
                              </m:r>
                            </m:sub>
                            <m:sup>
                              <m:r>
                                <w:rPr>
                                  <w:rFonts w:ascii="Cambria Math" w:eastAsia="宋体" w:hAnsi="Cambria Math"/>
                                  <w:color w:val="000000" w:themeColor="text1"/>
                                  <w:sz w:val="24"/>
                                  <w:szCs w:val="24"/>
                                </w:rPr>
                                <m:t>K</m:t>
                              </m:r>
                            </m:sup>
                            <m:e>
                              <m:sSubSup>
                                <m:sSubSupPr>
                                  <m:ctrlPr>
                                    <w:rPr>
                                      <w:rFonts w:ascii="Cambria Math" w:eastAsia="宋体" w:hAnsi="Cambria Math"/>
                                      <w:color w:val="000000" w:themeColor="text1"/>
                                      <w:sz w:val="24"/>
                                      <w:szCs w:val="24"/>
                                    </w:rPr>
                                  </m:ctrlPr>
                                </m:sSubSupPr>
                                <m:e>
                                  <m:d>
                                    <m:dPr>
                                      <m:begChr m:val="|"/>
                                      <m:endChr m:val="|"/>
                                      <m:ctrlPr>
                                        <w:rPr>
                                          <w:rFonts w:ascii="Cambria Math" w:eastAsia="宋体" w:hAnsi="Cambria Math"/>
                                          <w:color w:val="000000" w:themeColor="text1"/>
                                          <w:sz w:val="24"/>
                                          <w:szCs w:val="24"/>
                                        </w:rPr>
                                      </m:ctrlPr>
                                    </m:dPr>
                                    <m:e>
                                      <m:d>
                                        <m:dPr>
                                          <m:begChr m:val="|"/>
                                          <m:endChr m:val="|"/>
                                          <m:ctrlPr>
                                            <w:rPr>
                                              <w:rFonts w:ascii="Cambria Math" w:eastAsia="宋体" w:hAnsi="Cambria Math"/>
                                              <w:color w:val="000000" w:themeColor="text1"/>
                                              <w:sz w:val="24"/>
                                              <w:szCs w:val="24"/>
                                            </w:rPr>
                                          </m:ctrlPr>
                                        </m:dPr>
                                        <m:e>
                                          <m:sSub>
                                            <m:sSubPr>
                                              <m:ctrlPr>
                                                <w:rPr>
                                                  <w:rFonts w:ascii="Cambria Math" w:eastAsia="宋体" w:hAnsi="Cambria Math"/>
                                                  <w:color w:val="000000" w:themeColor="text1"/>
                                                  <w:sz w:val="24"/>
                                                  <w:szCs w:val="24"/>
                                                </w:rPr>
                                              </m:ctrlPr>
                                            </m:sSubPr>
                                            <m:e>
                                              <m:r>
                                                <w:rPr>
                                                  <w:rFonts w:ascii="Cambria Math" w:eastAsia="宋体" w:hAnsi="Cambria Math"/>
                                                  <w:color w:val="000000" w:themeColor="text1"/>
                                                  <w:sz w:val="24"/>
                                                  <w:szCs w:val="24"/>
                                                </w:rPr>
                                                <m:t>∂</m:t>
                                              </m:r>
                                            </m:e>
                                            <m:sub>
                                              <m:r>
                                                <w:rPr>
                                                  <w:rFonts w:ascii="Cambria Math" w:eastAsia="宋体" w:hAnsi="Cambria Math"/>
                                                  <w:color w:val="000000" w:themeColor="text1"/>
                                                  <w:sz w:val="24"/>
                                                  <w:szCs w:val="24"/>
                                                </w:rPr>
                                                <m:t>t</m:t>
                                              </m:r>
                                            </m:sub>
                                          </m:sSub>
                                          <m:d>
                                            <m:dPr>
                                              <m:begChr m:val="{"/>
                                              <m:endChr m:val="}"/>
                                              <m:ctrlPr>
                                                <w:rPr>
                                                  <w:rFonts w:ascii="Cambria Math" w:eastAsia="宋体" w:hAnsi="Cambria Math"/>
                                                  <w:color w:val="000000" w:themeColor="text1"/>
                                                  <w:sz w:val="24"/>
                                                  <w:szCs w:val="24"/>
                                                </w:rPr>
                                              </m:ctrlPr>
                                            </m:dPr>
                                            <m:e>
                                              <m:d>
                                                <m:dPr>
                                                  <m:begChr m:val="["/>
                                                  <m:endChr m:val="]"/>
                                                  <m:ctrlPr>
                                                    <w:rPr>
                                                      <w:rFonts w:ascii="Cambria Math" w:eastAsia="宋体" w:hAnsi="Cambria Math"/>
                                                      <w:color w:val="000000" w:themeColor="text1"/>
                                                      <w:sz w:val="24"/>
                                                      <w:szCs w:val="24"/>
                                                    </w:rPr>
                                                  </m:ctrlPr>
                                                </m:dPr>
                                                <m:e>
                                                  <m:r>
                                                    <w:rPr>
                                                      <w:rFonts w:ascii="Cambria Math" w:eastAsia="宋体" w:hAnsi="Cambria Math"/>
                                                      <w:color w:val="000000" w:themeColor="text1"/>
                                                      <w:sz w:val="24"/>
                                                      <w:szCs w:val="24"/>
                                                    </w:rPr>
                                                    <m:t>δ</m:t>
                                                  </m:r>
                                                  <m:d>
                                                    <m:dPr>
                                                      <m:ctrlPr>
                                                        <w:rPr>
                                                          <w:rFonts w:ascii="Cambria Math" w:eastAsia="宋体" w:hAnsi="Cambria Math"/>
                                                          <w:color w:val="000000" w:themeColor="text1"/>
                                                          <w:sz w:val="24"/>
                                                          <w:szCs w:val="24"/>
                                                        </w:rPr>
                                                      </m:ctrlPr>
                                                    </m:dPr>
                                                    <m:e>
                                                      <m:r>
                                                        <w:rPr>
                                                          <w:rFonts w:ascii="Cambria Math" w:eastAsia="宋体" w:hAnsi="Cambria Math"/>
                                                          <w:color w:val="000000" w:themeColor="text1"/>
                                                          <w:sz w:val="24"/>
                                                          <w:szCs w:val="24"/>
                                                        </w:rPr>
                                                        <m:t>t</m:t>
                                                      </m:r>
                                                    </m:e>
                                                  </m:d>
                                                  <m:r>
                                                    <m:rPr>
                                                      <m:sty m:val="p"/>
                                                    </m:rPr>
                                                    <w:rPr>
                                                      <w:rFonts w:ascii="Cambria Math" w:eastAsia="宋体" w:hAnsi="Cambria Math"/>
                                                      <w:color w:val="000000" w:themeColor="text1"/>
                                                      <w:sz w:val="24"/>
                                                      <w:szCs w:val="24"/>
                                                    </w:rPr>
                                                    <m:t>+</m:t>
                                                  </m:r>
                                                  <m:f>
                                                    <m:fPr>
                                                      <m:ctrlPr>
                                                        <w:rPr>
                                                          <w:rFonts w:ascii="Cambria Math" w:eastAsia="宋体" w:hAnsi="Cambria Math"/>
                                                          <w:color w:val="000000" w:themeColor="text1"/>
                                                          <w:sz w:val="24"/>
                                                          <w:szCs w:val="24"/>
                                                        </w:rPr>
                                                      </m:ctrlPr>
                                                    </m:fPr>
                                                    <m:num>
                                                      <m:r>
                                                        <w:rPr>
                                                          <w:rFonts w:ascii="Cambria Math" w:eastAsia="宋体" w:hAnsi="Cambria Math"/>
                                                          <w:color w:val="000000" w:themeColor="text1"/>
                                                          <w:sz w:val="24"/>
                                                          <w:szCs w:val="24"/>
                                                        </w:rPr>
                                                        <m:t>j</m:t>
                                                      </m:r>
                                                    </m:num>
                                                    <m:den>
                                                      <m:r>
                                                        <w:rPr>
                                                          <w:rFonts w:ascii="Cambria Math" w:eastAsia="宋体" w:hAnsi="Cambria Math"/>
                                                          <w:color w:val="000000" w:themeColor="text1"/>
                                                          <w:sz w:val="24"/>
                                                          <w:szCs w:val="24"/>
                                                        </w:rPr>
                                                        <m:t>πt</m:t>
                                                      </m:r>
                                                    </m:den>
                                                  </m:f>
                                                </m:e>
                                              </m:d>
                                              <m:r>
                                                <m:rPr>
                                                  <m:sty m:val="p"/>
                                                </m:rPr>
                                                <w:rPr>
                                                  <w:rFonts w:ascii="Cambria Math" w:eastAsia="宋体" w:hAnsi="Cambria Math"/>
                                                  <w:color w:val="000000" w:themeColor="text1"/>
                                                  <w:sz w:val="24"/>
                                                  <w:szCs w:val="24"/>
                                                </w:rPr>
                                                <m:t>*</m:t>
                                              </m:r>
                                              <m:sSub>
                                                <m:sSubPr>
                                                  <m:ctrlPr>
                                                    <w:rPr>
                                                      <w:rFonts w:ascii="Cambria Math" w:eastAsia="宋体" w:hAnsi="Cambria Math"/>
                                                      <w:color w:val="000000" w:themeColor="text1"/>
                                                      <w:sz w:val="24"/>
                                                      <w:szCs w:val="24"/>
                                                    </w:rPr>
                                                  </m:ctrlPr>
                                                </m:sSubPr>
                                                <m:e>
                                                  <m:r>
                                                    <w:rPr>
                                                      <w:rFonts w:ascii="Cambria Math" w:eastAsia="宋体" w:hAnsi="Cambria Math"/>
                                                      <w:color w:val="000000" w:themeColor="text1"/>
                                                      <w:sz w:val="24"/>
                                                      <w:szCs w:val="24"/>
                                                    </w:rPr>
                                                    <m:t>u</m:t>
                                                  </m:r>
                                                </m:e>
                                                <m:sub>
                                                  <m:r>
                                                    <w:rPr>
                                                      <w:rFonts w:ascii="Cambria Math" w:eastAsia="宋体" w:hAnsi="Cambria Math"/>
                                                      <w:color w:val="000000" w:themeColor="text1"/>
                                                      <w:sz w:val="24"/>
                                                      <w:szCs w:val="24"/>
                                                    </w:rPr>
                                                    <m:t>k</m:t>
                                                  </m:r>
                                                </m:sub>
                                              </m:sSub>
                                              <m:d>
                                                <m:dPr>
                                                  <m:ctrlPr>
                                                    <w:rPr>
                                                      <w:rFonts w:ascii="Cambria Math" w:eastAsia="宋体" w:hAnsi="Cambria Math"/>
                                                      <w:color w:val="000000" w:themeColor="text1"/>
                                                      <w:sz w:val="24"/>
                                                      <w:szCs w:val="24"/>
                                                    </w:rPr>
                                                  </m:ctrlPr>
                                                </m:dPr>
                                                <m:e>
                                                  <m:r>
                                                    <w:rPr>
                                                      <w:rFonts w:ascii="Cambria Math" w:eastAsia="宋体" w:hAnsi="Cambria Math"/>
                                                      <w:color w:val="000000" w:themeColor="text1"/>
                                                      <w:sz w:val="24"/>
                                                      <w:szCs w:val="24"/>
                                                    </w:rPr>
                                                    <m:t>t</m:t>
                                                  </m:r>
                                                </m:e>
                                              </m:d>
                                            </m:e>
                                          </m:d>
                                          <m:sSup>
                                            <m:sSupPr>
                                              <m:ctrlPr>
                                                <w:rPr>
                                                  <w:rFonts w:ascii="Cambria Math" w:eastAsia="宋体" w:hAnsi="Cambria Math"/>
                                                  <w:color w:val="000000" w:themeColor="text1"/>
                                                  <w:sz w:val="24"/>
                                                  <w:szCs w:val="24"/>
                                                </w:rPr>
                                              </m:ctrlPr>
                                            </m:sSupPr>
                                            <m:e>
                                              <m:r>
                                                <w:rPr>
                                                  <w:rFonts w:ascii="Cambria Math" w:eastAsia="宋体" w:hAnsi="Cambria Math"/>
                                                  <w:color w:val="000000" w:themeColor="text1"/>
                                                  <w:sz w:val="24"/>
                                                  <w:szCs w:val="24"/>
                                                </w:rPr>
                                                <m:t>e</m:t>
                                              </m:r>
                                            </m:e>
                                            <m:sup>
                                              <m:r>
                                                <m:rPr>
                                                  <m:sty m:val="p"/>
                                                </m:rPr>
                                                <w:rPr>
                                                  <w:rFonts w:ascii="Cambria Math" w:eastAsia="宋体" w:hAnsi="Cambria Math"/>
                                                  <w:color w:val="000000" w:themeColor="text1"/>
                                                  <w:sz w:val="24"/>
                                                  <w:szCs w:val="24"/>
                                                </w:rPr>
                                                <m:t>-</m:t>
                                              </m:r>
                                              <m:r>
                                                <w:rPr>
                                                  <w:rFonts w:ascii="Cambria Math" w:eastAsia="宋体" w:hAnsi="Cambria Math"/>
                                                  <w:color w:val="000000" w:themeColor="text1"/>
                                                  <w:sz w:val="24"/>
                                                  <w:szCs w:val="24"/>
                                                </w:rPr>
                                                <m:t>j</m:t>
                                              </m:r>
                                              <m:sSub>
                                                <m:sSubPr>
                                                  <m:ctrlPr>
                                                    <w:rPr>
                                                      <w:rFonts w:ascii="Cambria Math" w:eastAsia="宋体" w:hAnsi="Cambria Math"/>
                                                      <w:color w:val="000000" w:themeColor="text1"/>
                                                      <w:sz w:val="24"/>
                                                      <w:szCs w:val="24"/>
                                                    </w:rPr>
                                                  </m:ctrlPr>
                                                </m:sSubPr>
                                                <m:e>
                                                  <m:r>
                                                    <w:rPr>
                                                      <w:rFonts w:ascii="Cambria Math" w:eastAsia="宋体" w:hAnsi="Cambria Math"/>
                                                      <w:color w:val="000000" w:themeColor="text1"/>
                                                      <w:sz w:val="24"/>
                                                      <w:szCs w:val="24"/>
                                                    </w:rPr>
                                                    <m:t>w</m:t>
                                                  </m:r>
                                                </m:e>
                                                <m:sub>
                                                  <m:r>
                                                    <w:rPr>
                                                      <w:rFonts w:ascii="Cambria Math" w:eastAsia="宋体" w:hAnsi="Cambria Math"/>
                                                      <w:color w:val="000000" w:themeColor="text1"/>
                                                      <w:sz w:val="24"/>
                                                      <w:szCs w:val="24"/>
                                                    </w:rPr>
                                                    <m:t>k</m:t>
                                                  </m:r>
                                                </m:sub>
                                              </m:sSub>
                                              <m:r>
                                                <w:rPr>
                                                  <w:rFonts w:ascii="Cambria Math" w:eastAsia="宋体" w:hAnsi="Cambria Math"/>
                                                  <w:color w:val="000000" w:themeColor="text1"/>
                                                  <w:sz w:val="24"/>
                                                  <w:szCs w:val="24"/>
                                                </w:rPr>
                                                <m:t>t</m:t>
                                              </m:r>
                                            </m:sup>
                                          </m:sSup>
                                        </m:e>
                                      </m:d>
                                    </m:e>
                                  </m:d>
                                </m:e>
                                <m:sub>
                                  <m:r>
                                    <m:rPr>
                                      <m:sty m:val="p"/>
                                    </m:rPr>
                                    <w:rPr>
                                      <w:rFonts w:ascii="Cambria Math" w:eastAsia="宋体" w:hAnsi="Cambria Math"/>
                                      <w:color w:val="000000" w:themeColor="text1"/>
                                      <w:sz w:val="24"/>
                                      <w:szCs w:val="24"/>
                                    </w:rPr>
                                    <m:t>2</m:t>
                                  </m:r>
                                </m:sub>
                                <m:sup>
                                  <m:r>
                                    <m:rPr>
                                      <m:sty m:val="p"/>
                                    </m:rPr>
                                    <w:rPr>
                                      <w:rFonts w:ascii="Cambria Math" w:eastAsia="宋体" w:hAnsi="Cambria Math"/>
                                      <w:color w:val="000000" w:themeColor="text1"/>
                                      <w:sz w:val="24"/>
                                      <w:szCs w:val="24"/>
                                    </w:rPr>
                                    <m:t>2</m:t>
                                  </m:r>
                                </m:sup>
                              </m:sSubSup>
                            </m:e>
                          </m:nary>
                        </m:e>
                      </m:d>
                    </m:e>
                    <m:e>
                      <m:r>
                        <w:rPr>
                          <w:rFonts w:ascii="Cambria Math" w:eastAsia="宋体" w:hAnsi="Cambria Math"/>
                          <w:color w:val="000000" w:themeColor="text1"/>
                          <w:sz w:val="24"/>
                          <w:szCs w:val="24"/>
                        </w:rPr>
                        <m:t xml:space="preserve">s.t. </m:t>
                      </m:r>
                      <m:nary>
                        <m:naryPr>
                          <m:chr m:val="∑"/>
                          <m:limLoc m:val="undOvr"/>
                          <m:ctrlPr>
                            <w:rPr>
                              <w:rFonts w:ascii="Cambria Math" w:eastAsia="宋体" w:hAnsi="Cambria Math"/>
                              <w:i/>
                              <w:color w:val="000000" w:themeColor="text1"/>
                              <w:sz w:val="24"/>
                              <w:szCs w:val="24"/>
                            </w:rPr>
                          </m:ctrlPr>
                        </m:naryPr>
                        <m:sub>
                          <m:r>
                            <w:rPr>
                              <w:rFonts w:ascii="Cambria Math" w:eastAsia="宋体" w:hAnsi="Cambria Math"/>
                              <w:color w:val="000000" w:themeColor="text1"/>
                              <w:sz w:val="24"/>
                              <w:szCs w:val="24"/>
                            </w:rPr>
                            <m:t>k=1</m:t>
                          </m:r>
                        </m:sub>
                        <m:sup>
                          <m:r>
                            <w:rPr>
                              <w:rFonts w:ascii="Cambria Math" w:eastAsia="宋体" w:hAnsi="Cambria Math"/>
                              <w:color w:val="000000" w:themeColor="text1"/>
                              <w:sz w:val="24"/>
                              <w:szCs w:val="24"/>
                            </w:rPr>
                            <m:t>K</m:t>
                          </m:r>
                        </m:sup>
                        <m:e>
                          <m:sSub>
                            <m:sSubPr>
                              <m:ctrlPr>
                                <w:rPr>
                                  <w:rFonts w:ascii="Cambria Math" w:eastAsia="宋体" w:hAnsi="Cambria Math"/>
                                  <w:i/>
                                  <w:color w:val="000000" w:themeColor="text1"/>
                                  <w:sz w:val="24"/>
                                  <w:szCs w:val="24"/>
                                </w:rPr>
                              </m:ctrlPr>
                            </m:sSubPr>
                            <m:e>
                              <m:r>
                                <w:rPr>
                                  <w:rFonts w:ascii="Cambria Math" w:eastAsia="宋体" w:hAnsi="Cambria Math"/>
                                  <w:color w:val="000000" w:themeColor="text1"/>
                                  <w:sz w:val="24"/>
                                  <w:szCs w:val="24"/>
                                </w:rPr>
                                <m:t>u</m:t>
                              </m:r>
                            </m:e>
                            <m:sub>
                              <m:r>
                                <w:rPr>
                                  <w:rFonts w:ascii="Cambria Math" w:eastAsia="宋体" w:hAnsi="Cambria Math"/>
                                  <w:color w:val="000000" w:themeColor="text1"/>
                                  <w:sz w:val="24"/>
                                  <w:szCs w:val="24"/>
                                </w:rPr>
                                <m:t>k</m:t>
                              </m:r>
                            </m:sub>
                          </m:sSub>
                        </m:e>
                      </m:nary>
                      <m:r>
                        <w:rPr>
                          <w:rFonts w:ascii="Cambria Math" w:eastAsia="宋体" w:hAnsi="Cambria Math"/>
                          <w:color w:val="000000" w:themeColor="text1"/>
                          <w:sz w:val="24"/>
                          <w:szCs w:val="24"/>
                        </w:rPr>
                        <m:t xml:space="preserve">                                                                                  </m:t>
                      </m:r>
                    </m:e>
                  </m:eqArr>
                </m:e>
              </m:d>
              <m:r>
                <w:rPr>
                  <w:rFonts w:ascii="Cambria Math" w:eastAsia="宋体" w:hAnsi="Cambria Math"/>
                  <w:color w:val="000000" w:themeColor="text1"/>
                  <w:sz w:val="24"/>
                  <w:szCs w:val="24"/>
                </w:rPr>
                <m:t>#</m:t>
              </m:r>
              <m:d>
                <m:dPr>
                  <m:ctrlPr>
                    <w:rPr>
                      <w:rFonts w:ascii="Cambria Math" w:eastAsia="宋体" w:hAnsi="Cambria Math"/>
                      <w:i/>
                      <w:color w:val="000000" w:themeColor="text1"/>
                      <w:sz w:val="24"/>
                      <w:szCs w:val="24"/>
                    </w:rPr>
                  </m:ctrlPr>
                </m:dPr>
                <m:e>
                  <m:r>
                    <w:rPr>
                      <w:rFonts w:ascii="Cambria Math" w:eastAsia="宋体" w:hAnsi="Cambria Math"/>
                      <w:color w:val="000000" w:themeColor="text1"/>
                      <w:sz w:val="24"/>
                      <w:szCs w:val="24"/>
                    </w:rPr>
                    <m:t>4</m:t>
                  </m:r>
                </m:e>
              </m:d>
            </m:e>
          </m:eqArr>
        </m:oMath>
      </m:oMathPara>
    </w:p>
    <w:p w14:paraId="5FC9C906" w14:textId="77777777" w:rsidR="002B6364" w:rsidRPr="001C1B39" w:rsidRDefault="002B6364" w:rsidP="002B6364">
      <w:pPr>
        <w:ind w:firstLine="420"/>
        <w:rPr>
          <w:rFonts w:ascii="Times New Roman" w:eastAsia="宋体" w:hAnsi="Times New Roman"/>
          <w:color w:val="000000" w:themeColor="text1"/>
        </w:rPr>
      </w:pPr>
      <w:r w:rsidRPr="001C1B39">
        <w:rPr>
          <w:rFonts w:ascii="Times New Roman" w:eastAsia="宋体" w:hAnsi="Times New Roman"/>
          <w:color w:val="000000" w:themeColor="text1"/>
        </w:rPr>
        <w:t>The introduction of augmented Lagrangian multipliers (λ) transforms the aforementioned constrained optimization problem for VMD into an unconstrained problem. Equation (2) illustrates the augmented Lagrangian multiplier, where the balancing parameter of the data-fidelity constraint is represented by α.</w:t>
      </w:r>
    </w:p>
    <w:p w14:paraId="5B31C76A" w14:textId="77777777" w:rsidR="002B6364" w:rsidRPr="001C1B39" w:rsidRDefault="00000000" w:rsidP="002B6364">
      <w:pPr>
        <w:ind w:firstLine="420"/>
        <w:rPr>
          <w:rFonts w:ascii="Times New Roman" w:eastAsia="宋体" w:hAnsi="Times New Roman"/>
          <w:color w:val="000000" w:themeColor="text1"/>
          <w:sz w:val="24"/>
          <w:szCs w:val="24"/>
        </w:rPr>
      </w:pPr>
      <m:oMathPara>
        <m:oMath>
          <m:eqArr>
            <m:eqArrPr>
              <m:maxDist m:val="1"/>
              <m:ctrlPr>
                <w:rPr>
                  <w:rFonts w:ascii="Cambria Math" w:eastAsia="宋体" w:hAnsi="Cambria Math"/>
                  <w:i/>
                  <w:iCs/>
                  <w:color w:val="000000" w:themeColor="text1"/>
                  <w:sz w:val="24"/>
                  <w:szCs w:val="24"/>
                </w:rPr>
              </m:ctrlPr>
            </m:eqArrPr>
            <m:e>
              <m:r>
                <w:rPr>
                  <w:rFonts w:ascii="Cambria Math" w:eastAsia="宋体" w:hAnsi="Cambria Math"/>
                  <w:color w:val="000000" w:themeColor="text1"/>
                  <w:sz w:val="24"/>
                  <w:szCs w:val="24"/>
                </w:rPr>
                <m:t>L</m:t>
              </m:r>
              <m:d>
                <m:dPr>
                  <m:ctrlPr>
                    <w:rPr>
                      <w:rFonts w:ascii="Cambria Math" w:eastAsia="宋体" w:hAnsi="Cambria Math"/>
                      <w:i/>
                      <w:iCs/>
                      <w:color w:val="000000" w:themeColor="text1"/>
                      <w:sz w:val="24"/>
                      <w:szCs w:val="24"/>
                    </w:rPr>
                  </m:ctrlPr>
                </m:dPr>
                <m:e>
                  <m:d>
                    <m:dPr>
                      <m:begChr m:val="{"/>
                      <m:endChr m:val="}"/>
                      <m:ctrlPr>
                        <w:rPr>
                          <w:rFonts w:ascii="Cambria Math" w:eastAsia="宋体" w:hAnsi="Cambria Math"/>
                          <w:i/>
                          <w:iCs/>
                          <w:color w:val="000000" w:themeColor="text1"/>
                          <w:sz w:val="24"/>
                          <w:szCs w:val="24"/>
                        </w:rPr>
                      </m:ctrlPr>
                    </m:dPr>
                    <m:e>
                      <m:sSub>
                        <m:sSubPr>
                          <m:ctrlPr>
                            <w:rPr>
                              <w:rFonts w:ascii="Cambria Math" w:eastAsia="宋体" w:hAnsi="Cambria Math"/>
                              <w:i/>
                              <w:iCs/>
                              <w:color w:val="000000" w:themeColor="text1"/>
                              <w:sz w:val="24"/>
                              <w:szCs w:val="24"/>
                            </w:rPr>
                          </m:ctrlPr>
                        </m:sSubPr>
                        <m:e>
                          <m:r>
                            <w:rPr>
                              <w:rFonts w:ascii="Cambria Math" w:eastAsia="宋体" w:hAnsi="Cambria Math"/>
                              <w:color w:val="000000" w:themeColor="text1"/>
                              <w:sz w:val="24"/>
                              <w:szCs w:val="24"/>
                            </w:rPr>
                            <m:t>u</m:t>
                          </m:r>
                        </m:e>
                        <m:sub>
                          <m:r>
                            <w:rPr>
                              <w:rFonts w:ascii="Cambria Math" w:eastAsia="宋体" w:hAnsi="Cambria Math"/>
                              <w:color w:val="000000" w:themeColor="text1"/>
                              <w:sz w:val="24"/>
                              <w:szCs w:val="24"/>
                            </w:rPr>
                            <m:t>k</m:t>
                          </m:r>
                        </m:sub>
                      </m:sSub>
                    </m:e>
                  </m:d>
                  <m:r>
                    <w:rPr>
                      <w:rFonts w:ascii="Cambria Math" w:eastAsia="宋体" w:hAnsi="Cambria Math"/>
                      <w:color w:val="000000" w:themeColor="text1"/>
                      <w:sz w:val="24"/>
                      <w:szCs w:val="24"/>
                    </w:rPr>
                    <m:t>,</m:t>
                  </m:r>
                  <m:d>
                    <m:dPr>
                      <m:begChr m:val="{"/>
                      <m:endChr m:val="}"/>
                      <m:ctrlPr>
                        <w:rPr>
                          <w:rFonts w:ascii="Cambria Math" w:eastAsia="宋体" w:hAnsi="Cambria Math"/>
                          <w:i/>
                          <w:iCs/>
                          <w:color w:val="000000" w:themeColor="text1"/>
                          <w:sz w:val="24"/>
                          <w:szCs w:val="24"/>
                        </w:rPr>
                      </m:ctrlPr>
                    </m:dPr>
                    <m:e>
                      <m:sSub>
                        <m:sSubPr>
                          <m:ctrlPr>
                            <w:rPr>
                              <w:rFonts w:ascii="Cambria Math" w:eastAsia="宋体" w:hAnsi="Cambria Math"/>
                              <w:i/>
                              <w:iCs/>
                              <w:color w:val="000000" w:themeColor="text1"/>
                              <w:sz w:val="24"/>
                              <w:szCs w:val="24"/>
                            </w:rPr>
                          </m:ctrlPr>
                        </m:sSubPr>
                        <m:e>
                          <m:r>
                            <w:rPr>
                              <w:rFonts w:ascii="Cambria Math" w:eastAsia="宋体" w:hAnsi="Cambria Math"/>
                              <w:color w:val="000000" w:themeColor="text1"/>
                              <w:sz w:val="24"/>
                              <w:szCs w:val="24"/>
                            </w:rPr>
                            <m:t>ω</m:t>
                          </m:r>
                        </m:e>
                        <m:sub>
                          <m:r>
                            <w:rPr>
                              <w:rFonts w:ascii="Cambria Math" w:eastAsia="宋体" w:hAnsi="Cambria Math"/>
                              <w:color w:val="000000" w:themeColor="text1"/>
                              <w:sz w:val="24"/>
                              <w:szCs w:val="24"/>
                            </w:rPr>
                            <m:t>k</m:t>
                          </m:r>
                        </m:sub>
                      </m:sSub>
                    </m:e>
                  </m:d>
                  <m:r>
                    <w:rPr>
                      <w:rFonts w:ascii="Cambria Math" w:eastAsia="宋体" w:hAnsi="Cambria Math"/>
                      <w:color w:val="000000" w:themeColor="text1"/>
                      <w:sz w:val="24"/>
                      <w:szCs w:val="24"/>
                    </w:rPr>
                    <m:t>,λ</m:t>
                  </m:r>
                </m:e>
              </m:d>
              <m:r>
                <w:rPr>
                  <w:rFonts w:ascii="Cambria Math" w:eastAsia="宋体" w:hAnsi="Cambria Math"/>
                  <w:color w:val="000000" w:themeColor="text1"/>
                  <w:sz w:val="24"/>
                  <w:szCs w:val="24"/>
                </w:rPr>
                <m:t>=α</m:t>
              </m:r>
              <m:nary>
                <m:naryPr>
                  <m:chr m:val="∑"/>
                  <m:limLoc m:val="subSup"/>
                  <m:ctrlPr>
                    <w:rPr>
                      <w:rFonts w:ascii="Cambria Math" w:eastAsia="宋体" w:hAnsi="Cambria Math"/>
                      <w:color w:val="000000" w:themeColor="text1"/>
                      <w:sz w:val="24"/>
                      <w:szCs w:val="24"/>
                    </w:rPr>
                  </m:ctrlPr>
                </m:naryPr>
                <m:sub>
                  <m:r>
                    <w:rPr>
                      <w:rFonts w:ascii="Cambria Math" w:eastAsia="宋体" w:hAnsi="Cambria Math"/>
                      <w:color w:val="000000" w:themeColor="text1"/>
                      <w:sz w:val="24"/>
                      <w:szCs w:val="24"/>
                    </w:rPr>
                    <m:t>k</m:t>
                  </m:r>
                  <m:r>
                    <m:rPr>
                      <m:sty m:val="p"/>
                    </m:rPr>
                    <w:rPr>
                      <w:rFonts w:ascii="Cambria Math" w:eastAsia="宋体" w:hAnsi="Cambria Math"/>
                      <w:color w:val="000000" w:themeColor="text1"/>
                      <w:sz w:val="24"/>
                      <w:szCs w:val="24"/>
                    </w:rPr>
                    <m:t>=1</m:t>
                  </m:r>
                </m:sub>
                <m:sup>
                  <m:r>
                    <w:rPr>
                      <w:rFonts w:ascii="Cambria Math" w:eastAsia="宋体" w:hAnsi="Cambria Math"/>
                      <w:color w:val="000000" w:themeColor="text1"/>
                      <w:sz w:val="24"/>
                      <w:szCs w:val="24"/>
                    </w:rPr>
                    <m:t>K</m:t>
                  </m:r>
                </m:sup>
                <m:e>
                  <m:d>
                    <m:dPr>
                      <m:begChr m:val="|"/>
                      <m:endChr m:val="|"/>
                      <m:ctrlPr>
                        <w:rPr>
                          <w:rFonts w:ascii="Cambria Math" w:eastAsia="宋体" w:hAnsi="Cambria Math"/>
                          <w:i/>
                          <w:iCs/>
                          <w:color w:val="000000" w:themeColor="text1"/>
                          <w:sz w:val="24"/>
                          <w:szCs w:val="24"/>
                        </w:rPr>
                      </m:ctrlPr>
                    </m:dPr>
                    <m:e>
                      <m:d>
                        <m:dPr>
                          <m:begChr m:val="|"/>
                          <m:endChr m:val="|"/>
                          <m:ctrlPr>
                            <w:rPr>
                              <w:rFonts w:ascii="Cambria Math" w:eastAsia="宋体" w:hAnsi="Cambria Math"/>
                              <w:i/>
                              <w:iCs/>
                              <w:color w:val="000000" w:themeColor="text1"/>
                              <w:sz w:val="24"/>
                              <w:szCs w:val="24"/>
                            </w:rPr>
                          </m:ctrlPr>
                        </m:dPr>
                        <m:e>
                          <m:sSub>
                            <m:sSubPr>
                              <m:ctrlPr>
                                <w:rPr>
                                  <w:rFonts w:ascii="Cambria Math" w:eastAsia="宋体" w:hAnsi="Cambria Math"/>
                                  <w:color w:val="000000" w:themeColor="text1"/>
                                  <w:sz w:val="24"/>
                                  <w:szCs w:val="24"/>
                                </w:rPr>
                              </m:ctrlPr>
                            </m:sSubPr>
                            <m:e>
                              <m:r>
                                <w:rPr>
                                  <w:rFonts w:ascii="Cambria Math" w:eastAsia="宋体" w:hAnsi="Cambria Math"/>
                                  <w:color w:val="000000" w:themeColor="text1"/>
                                  <w:sz w:val="24"/>
                                  <w:szCs w:val="24"/>
                                </w:rPr>
                                <m:t>∂</m:t>
                              </m:r>
                            </m:e>
                            <m:sub>
                              <m:r>
                                <w:rPr>
                                  <w:rFonts w:ascii="Cambria Math" w:eastAsia="宋体" w:hAnsi="Cambria Math"/>
                                  <w:color w:val="000000" w:themeColor="text1"/>
                                  <w:sz w:val="24"/>
                                  <w:szCs w:val="24"/>
                                </w:rPr>
                                <m:t>t</m:t>
                              </m:r>
                            </m:sub>
                          </m:sSub>
                          <m:d>
                            <m:dPr>
                              <m:begChr m:val="{"/>
                              <m:endChr m:val="}"/>
                              <m:ctrlPr>
                                <w:rPr>
                                  <w:rFonts w:ascii="Cambria Math" w:eastAsia="宋体" w:hAnsi="Cambria Math"/>
                                  <w:color w:val="000000" w:themeColor="text1"/>
                                  <w:sz w:val="24"/>
                                  <w:szCs w:val="24"/>
                                </w:rPr>
                              </m:ctrlPr>
                            </m:dPr>
                            <m:e>
                              <m:d>
                                <m:dPr>
                                  <m:begChr m:val="["/>
                                  <m:endChr m:val="]"/>
                                  <m:ctrlPr>
                                    <w:rPr>
                                      <w:rFonts w:ascii="Cambria Math" w:eastAsia="宋体" w:hAnsi="Cambria Math"/>
                                      <w:color w:val="000000" w:themeColor="text1"/>
                                      <w:sz w:val="24"/>
                                      <w:szCs w:val="24"/>
                                    </w:rPr>
                                  </m:ctrlPr>
                                </m:dPr>
                                <m:e>
                                  <m:r>
                                    <w:rPr>
                                      <w:rFonts w:ascii="Cambria Math" w:eastAsia="宋体" w:hAnsi="Cambria Math"/>
                                      <w:color w:val="000000" w:themeColor="text1"/>
                                      <w:sz w:val="24"/>
                                      <w:szCs w:val="24"/>
                                    </w:rPr>
                                    <m:t>δ</m:t>
                                  </m:r>
                                  <m:d>
                                    <m:dPr>
                                      <m:ctrlPr>
                                        <w:rPr>
                                          <w:rFonts w:ascii="Cambria Math" w:eastAsia="宋体" w:hAnsi="Cambria Math"/>
                                          <w:color w:val="000000" w:themeColor="text1"/>
                                          <w:sz w:val="24"/>
                                          <w:szCs w:val="24"/>
                                        </w:rPr>
                                      </m:ctrlPr>
                                    </m:dPr>
                                    <m:e>
                                      <m:r>
                                        <w:rPr>
                                          <w:rFonts w:ascii="Cambria Math" w:eastAsia="宋体" w:hAnsi="Cambria Math"/>
                                          <w:color w:val="000000" w:themeColor="text1"/>
                                          <w:sz w:val="24"/>
                                          <w:szCs w:val="24"/>
                                        </w:rPr>
                                        <m:t>t</m:t>
                                      </m:r>
                                    </m:e>
                                  </m:d>
                                  <m:r>
                                    <m:rPr>
                                      <m:sty m:val="p"/>
                                    </m:rPr>
                                    <w:rPr>
                                      <w:rFonts w:ascii="Cambria Math" w:eastAsia="宋体" w:hAnsi="Cambria Math"/>
                                      <w:color w:val="000000" w:themeColor="text1"/>
                                      <w:sz w:val="24"/>
                                      <w:szCs w:val="24"/>
                                    </w:rPr>
                                    <m:t>+</m:t>
                                  </m:r>
                                  <m:f>
                                    <m:fPr>
                                      <m:ctrlPr>
                                        <w:rPr>
                                          <w:rFonts w:ascii="Cambria Math" w:eastAsia="宋体" w:hAnsi="Cambria Math"/>
                                          <w:color w:val="000000" w:themeColor="text1"/>
                                          <w:sz w:val="24"/>
                                          <w:szCs w:val="24"/>
                                        </w:rPr>
                                      </m:ctrlPr>
                                    </m:fPr>
                                    <m:num>
                                      <m:r>
                                        <w:rPr>
                                          <w:rFonts w:ascii="Cambria Math" w:eastAsia="宋体" w:hAnsi="Cambria Math"/>
                                          <w:color w:val="000000" w:themeColor="text1"/>
                                          <w:sz w:val="24"/>
                                          <w:szCs w:val="24"/>
                                        </w:rPr>
                                        <m:t>j</m:t>
                                      </m:r>
                                    </m:num>
                                    <m:den>
                                      <m:r>
                                        <w:rPr>
                                          <w:rFonts w:ascii="Cambria Math" w:eastAsia="宋体" w:hAnsi="Cambria Math"/>
                                          <w:color w:val="000000" w:themeColor="text1"/>
                                          <w:sz w:val="24"/>
                                          <w:szCs w:val="24"/>
                                        </w:rPr>
                                        <m:t>πt</m:t>
                                      </m:r>
                                    </m:den>
                                  </m:f>
                                </m:e>
                              </m:d>
                              <m:r>
                                <m:rPr>
                                  <m:sty m:val="p"/>
                                </m:rPr>
                                <w:rPr>
                                  <w:rFonts w:ascii="Cambria Math" w:eastAsia="宋体" w:hAnsi="Cambria Math"/>
                                  <w:color w:val="000000" w:themeColor="text1"/>
                                  <w:sz w:val="24"/>
                                  <w:szCs w:val="24"/>
                                </w:rPr>
                                <m:t>*</m:t>
                              </m:r>
                              <m:sSub>
                                <m:sSubPr>
                                  <m:ctrlPr>
                                    <w:rPr>
                                      <w:rFonts w:ascii="Cambria Math" w:eastAsia="宋体" w:hAnsi="Cambria Math"/>
                                      <w:color w:val="000000" w:themeColor="text1"/>
                                      <w:sz w:val="24"/>
                                      <w:szCs w:val="24"/>
                                    </w:rPr>
                                  </m:ctrlPr>
                                </m:sSubPr>
                                <m:e>
                                  <m:r>
                                    <w:rPr>
                                      <w:rFonts w:ascii="Cambria Math" w:eastAsia="宋体" w:hAnsi="Cambria Math"/>
                                      <w:color w:val="000000" w:themeColor="text1"/>
                                      <w:sz w:val="24"/>
                                      <w:szCs w:val="24"/>
                                    </w:rPr>
                                    <m:t>u</m:t>
                                  </m:r>
                                </m:e>
                                <m:sub>
                                  <m:r>
                                    <w:rPr>
                                      <w:rFonts w:ascii="Cambria Math" w:eastAsia="宋体" w:hAnsi="Cambria Math"/>
                                      <w:color w:val="000000" w:themeColor="text1"/>
                                      <w:sz w:val="24"/>
                                      <w:szCs w:val="24"/>
                                    </w:rPr>
                                    <m:t>k</m:t>
                                  </m:r>
                                </m:sub>
                              </m:sSub>
                              <m:d>
                                <m:dPr>
                                  <m:ctrlPr>
                                    <w:rPr>
                                      <w:rFonts w:ascii="Cambria Math" w:eastAsia="宋体" w:hAnsi="Cambria Math"/>
                                      <w:color w:val="000000" w:themeColor="text1"/>
                                      <w:sz w:val="24"/>
                                      <w:szCs w:val="24"/>
                                    </w:rPr>
                                  </m:ctrlPr>
                                </m:dPr>
                                <m:e>
                                  <m:r>
                                    <w:rPr>
                                      <w:rFonts w:ascii="Cambria Math" w:eastAsia="宋体" w:hAnsi="Cambria Math"/>
                                      <w:color w:val="000000" w:themeColor="text1"/>
                                      <w:sz w:val="24"/>
                                      <w:szCs w:val="24"/>
                                    </w:rPr>
                                    <m:t>t</m:t>
                                  </m:r>
                                </m:e>
                              </m:d>
                            </m:e>
                          </m:d>
                          <m:sSup>
                            <m:sSupPr>
                              <m:ctrlPr>
                                <w:rPr>
                                  <w:rFonts w:ascii="Cambria Math" w:eastAsia="宋体" w:hAnsi="Cambria Math"/>
                                  <w:color w:val="000000" w:themeColor="text1"/>
                                  <w:sz w:val="24"/>
                                  <w:szCs w:val="24"/>
                                </w:rPr>
                              </m:ctrlPr>
                            </m:sSupPr>
                            <m:e>
                              <m:r>
                                <w:rPr>
                                  <w:rFonts w:ascii="Cambria Math" w:eastAsia="宋体" w:hAnsi="Cambria Math"/>
                                  <w:color w:val="000000" w:themeColor="text1"/>
                                  <w:sz w:val="24"/>
                                  <w:szCs w:val="24"/>
                                </w:rPr>
                                <m:t>e</m:t>
                              </m:r>
                            </m:e>
                            <m:sup>
                              <m:r>
                                <m:rPr>
                                  <m:sty m:val="p"/>
                                </m:rPr>
                                <w:rPr>
                                  <w:rFonts w:ascii="Cambria Math" w:eastAsia="宋体" w:hAnsi="Cambria Math"/>
                                  <w:color w:val="000000" w:themeColor="text1"/>
                                  <w:sz w:val="24"/>
                                  <w:szCs w:val="24"/>
                                </w:rPr>
                                <m:t>-</m:t>
                              </m:r>
                              <m:r>
                                <w:rPr>
                                  <w:rFonts w:ascii="Cambria Math" w:eastAsia="宋体" w:hAnsi="Cambria Math"/>
                                  <w:color w:val="000000" w:themeColor="text1"/>
                                  <w:sz w:val="24"/>
                                  <w:szCs w:val="24"/>
                                </w:rPr>
                                <m:t>j</m:t>
                              </m:r>
                              <m:sSub>
                                <m:sSubPr>
                                  <m:ctrlPr>
                                    <w:rPr>
                                      <w:rFonts w:ascii="Cambria Math" w:eastAsia="宋体" w:hAnsi="Cambria Math"/>
                                      <w:color w:val="000000" w:themeColor="text1"/>
                                      <w:sz w:val="24"/>
                                      <w:szCs w:val="24"/>
                                    </w:rPr>
                                  </m:ctrlPr>
                                </m:sSubPr>
                                <m:e>
                                  <m:r>
                                    <w:rPr>
                                      <w:rFonts w:ascii="Cambria Math" w:eastAsia="宋体" w:hAnsi="Cambria Math"/>
                                      <w:color w:val="000000" w:themeColor="text1"/>
                                      <w:sz w:val="24"/>
                                      <w:szCs w:val="24"/>
                                    </w:rPr>
                                    <m:t>w</m:t>
                                  </m:r>
                                </m:e>
                                <m:sub>
                                  <m:r>
                                    <w:rPr>
                                      <w:rFonts w:ascii="Cambria Math" w:eastAsia="宋体" w:hAnsi="Cambria Math"/>
                                      <w:color w:val="000000" w:themeColor="text1"/>
                                      <w:sz w:val="24"/>
                                      <w:szCs w:val="24"/>
                                    </w:rPr>
                                    <m:t>k</m:t>
                                  </m:r>
                                </m:sub>
                              </m:sSub>
                              <m:r>
                                <w:rPr>
                                  <w:rFonts w:ascii="Cambria Math" w:eastAsia="宋体" w:hAnsi="Cambria Math"/>
                                  <w:color w:val="000000" w:themeColor="text1"/>
                                  <w:sz w:val="24"/>
                                  <w:szCs w:val="24"/>
                                </w:rPr>
                                <m:t>t</m:t>
                              </m:r>
                            </m:sup>
                          </m:sSup>
                        </m:e>
                      </m:d>
                    </m:e>
                  </m:d>
                </m:e>
              </m:nary>
              <m:r>
                <w:rPr>
                  <w:rFonts w:ascii="Cambria Math" w:eastAsia="宋体" w:hAnsi="Cambria Math"/>
                  <w:color w:val="000000" w:themeColor="text1"/>
                  <w:sz w:val="24"/>
                  <w:szCs w:val="24"/>
                </w:rPr>
                <m:t>+</m:t>
              </m:r>
              <m:ctrlPr>
                <w:rPr>
                  <w:rFonts w:ascii="Cambria Math" w:eastAsia="Cambria Math" w:hAnsi="Cambria Math" w:cs="Cambria Math"/>
                  <w:i/>
                  <w:iCs/>
                  <w:color w:val="000000" w:themeColor="text1"/>
                  <w:sz w:val="24"/>
                  <w:szCs w:val="24"/>
                </w:rPr>
              </m:ctrlPr>
            </m:e>
            <m:e>
              <m:sSubSup>
                <m:sSubSupPr>
                  <m:ctrlPr>
                    <w:rPr>
                      <w:rFonts w:ascii="Cambria Math" w:eastAsia="宋体" w:hAnsi="Cambria Math"/>
                      <w:i/>
                      <w:color w:val="000000" w:themeColor="text1"/>
                      <w:sz w:val="24"/>
                      <w:szCs w:val="24"/>
                    </w:rPr>
                  </m:ctrlPr>
                </m:sSubSupPr>
                <m:e>
                  <m:d>
                    <m:dPr>
                      <m:begChr m:val="|"/>
                      <m:endChr m:val="|"/>
                      <m:ctrlPr>
                        <w:rPr>
                          <w:rFonts w:ascii="Cambria Math" w:eastAsia="宋体" w:hAnsi="Cambria Math"/>
                          <w:i/>
                          <w:iCs/>
                          <w:color w:val="000000" w:themeColor="text1"/>
                          <w:sz w:val="24"/>
                          <w:szCs w:val="24"/>
                        </w:rPr>
                      </m:ctrlPr>
                    </m:dPr>
                    <m:e>
                      <m:d>
                        <m:dPr>
                          <m:begChr m:val="|"/>
                          <m:endChr m:val="|"/>
                          <m:ctrlPr>
                            <w:rPr>
                              <w:rFonts w:ascii="Cambria Math" w:eastAsia="宋体" w:hAnsi="Cambria Math"/>
                              <w:i/>
                              <w:iCs/>
                              <w:color w:val="000000" w:themeColor="text1"/>
                              <w:sz w:val="24"/>
                              <w:szCs w:val="24"/>
                            </w:rPr>
                          </m:ctrlPr>
                        </m:dPr>
                        <m:e>
                          <m:r>
                            <w:rPr>
                              <w:rFonts w:ascii="Cambria Math" w:eastAsia="宋体" w:hAnsi="Cambria Math"/>
                              <w:color w:val="000000" w:themeColor="text1"/>
                              <w:sz w:val="24"/>
                              <w:szCs w:val="24"/>
                            </w:rPr>
                            <m:t>f</m:t>
                          </m:r>
                          <m:d>
                            <m:dPr>
                              <m:ctrlPr>
                                <w:rPr>
                                  <w:rFonts w:ascii="Cambria Math" w:eastAsia="宋体" w:hAnsi="Cambria Math"/>
                                  <w:i/>
                                  <w:iCs/>
                                  <w:color w:val="000000" w:themeColor="text1"/>
                                  <w:sz w:val="24"/>
                                  <w:szCs w:val="24"/>
                                </w:rPr>
                              </m:ctrlPr>
                            </m:dPr>
                            <m:e>
                              <m:r>
                                <w:rPr>
                                  <w:rFonts w:ascii="Cambria Math" w:eastAsia="宋体" w:hAnsi="Cambria Math"/>
                                  <w:color w:val="000000" w:themeColor="text1"/>
                                  <w:sz w:val="24"/>
                                  <w:szCs w:val="24"/>
                                </w:rPr>
                                <m:t>t</m:t>
                              </m:r>
                            </m:e>
                          </m:d>
                          <m:r>
                            <w:rPr>
                              <w:rFonts w:ascii="Cambria Math" w:eastAsia="宋体" w:hAnsi="Cambria Math"/>
                              <w:color w:val="000000" w:themeColor="text1"/>
                              <w:sz w:val="24"/>
                              <w:szCs w:val="24"/>
                            </w:rPr>
                            <m:t>-</m:t>
                          </m:r>
                          <m:nary>
                            <m:naryPr>
                              <m:chr m:val="∑"/>
                              <m:limLoc m:val="subSup"/>
                              <m:ctrlPr>
                                <w:rPr>
                                  <w:rFonts w:ascii="Cambria Math" w:eastAsia="宋体" w:hAnsi="Cambria Math"/>
                                  <w:i/>
                                  <w:iCs/>
                                  <w:color w:val="000000" w:themeColor="text1"/>
                                  <w:sz w:val="24"/>
                                  <w:szCs w:val="24"/>
                                </w:rPr>
                              </m:ctrlPr>
                            </m:naryPr>
                            <m:sub>
                              <m:r>
                                <w:rPr>
                                  <w:rFonts w:ascii="Cambria Math" w:eastAsia="宋体" w:hAnsi="Cambria Math"/>
                                  <w:color w:val="000000" w:themeColor="text1"/>
                                  <w:sz w:val="24"/>
                                  <w:szCs w:val="24"/>
                                </w:rPr>
                                <m:t>k=1</m:t>
                              </m:r>
                            </m:sub>
                            <m:sup>
                              <m:r>
                                <w:rPr>
                                  <w:rFonts w:ascii="Cambria Math" w:eastAsia="宋体" w:hAnsi="Cambria Math"/>
                                  <w:color w:val="000000" w:themeColor="text1"/>
                                  <w:sz w:val="24"/>
                                  <w:szCs w:val="24"/>
                                </w:rPr>
                                <m:t>K</m:t>
                              </m:r>
                            </m:sup>
                            <m:e>
                              <m:sSub>
                                <m:sSubPr>
                                  <m:ctrlPr>
                                    <w:rPr>
                                      <w:rFonts w:ascii="Cambria Math" w:eastAsia="宋体" w:hAnsi="Cambria Math"/>
                                      <w:i/>
                                      <w:iCs/>
                                      <w:color w:val="000000" w:themeColor="text1"/>
                                      <w:sz w:val="24"/>
                                      <w:szCs w:val="24"/>
                                    </w:rPr>
                                  </m:ctrlPr>
                                </m:sSubPr>
                                <m:e>
                                  <m:r>
                                    <w:rPr>
                                      <w:rFonts w:ascii="Cambria Math" w:eastAsia="宋体" w:hAnsi="Cambria Math"/>
                                      <w:color w:val="000000" w:themeColor="text1"/>
                                      <w:sz w:val="24"/>
                                      <w:szCs w:val="24"/>
                                    </w:rPr>
                                    <m:t>u</m:t>
                                  </m:r>
                                </m:e>
                                <m:sub>
                                  <m:r>
                                    <w:rPr>
                                      <w:rFonts w:ascii="Cambria Math" w:eastAsia="宋体" w:hAnsi="Cambria Math"/>
                                      <w:color w:val="000000" w:themeColor="text1"/>
                                      <w:sz w:val="24"/>
                                      <w:szCs w:val="24"/>
                                    </w:rPr>
                                    <m:t>k</m:t>
                                  </m:r>
                                </m:sub>
                              </m:sSub>
                              <m:d>
                                <m:dPr>
                                  <m:ctrlPr>
                                    <w:rPr>
                                      <w:rFonts w:ascii="Cambria Math" w:eastAsia="宋体" w:hAnsi="Cambria Math"/>
                                      <w:i/>
                                      <w:iCs/>
                                      <w:color w:val="000000" w:themeColor="text1"/>
                                      <w:sz w:val="24"/>
                                      <w:szCs w:val="24"/>
                                    </w:rPr>
                                  </m:ctrlPr>
                                </m:dPr>
                                <m:e>
                                  <m:r>
                                    <w:rPr>
                                      <w:rFonts w:ascii="Cambria Math" w:eastAsia="宋体" w:hAnsi="Cambria Math"/>
                                      <w:color w:val="000000" w:themeColor="text1"/>
                                      <w:sz w:val="24"/>
                                      <w:szCs w:val="24"/>
                                    </w:rPr>
                                    <m:t>t</m:t>
                                  </m:r>
                                </m:e>
                              </m:d>
                            </m:e>
                          </m:nary>
                        </m:e>
                      </m:d>
                    </m:e>
                  </m:d>
                </m:e>
                <m:sub>
                  <m:r>
                    <w:rPr>
                      <w:rFonts w:ascii="Cambria Math" w:eastAsia="宋体" w:hAnsi="Cambria Math"/>
                      <w:color w:val="000000" w:themeColor="text1"/>
                      <w:sz w:val="24"/>
                      <w:szCs w:val="24"/>
                    </w:rPr>
                    <m:t>2</m:t>
                  </m:r>
                </m:sub>
                <m:sup>
                  <m:r>
                    <w:rPr>
                      <w:rFonts w:ascii="Cambria Math" w:eastAsia="宋体" w:hAnsi="Cambria Math"/>
                      <w:color w:val="000000" w:themeColor="text1"/>
                      <w:sz w:val="24"/>
                      <w:szCs w:val="24"/>
                    </w:rPr>
                    <m:t>2</m:t>
                  </m:r>
                </m:sup>
              </m:sSubSup>
              <m:r>
                <w:rPr>
                  <w:rFonts w:ascii="Cambria Math" w:eastAsia="宋体" w:hAnsi="Cambria Math"/>
                  <w:color w:val="000000" w:themeColor="text1"/>
                  <w:sz w:val="24"/>
                  <w:szCs w:val="24"/>
                </w:rPr>
                <m:t>+</m:t>
              </m:r>
              <m:d>
                <m:dPr>
                  <m:begChr m:val="〈"/>
                  <m:endChr m:val="〉"/>
                  <m:ctrlPr>
                    <w:rPr>
                      <w:rFonts w:ascii="Cambria Math" w:eastAsia="宋体" w:hAnsi="Cambria Math"/>
                      <w:i/>
                      <w:iCs/>
                      <w:color w:val="000000" w:themeColor="text1"/>
                      <w:sz w:val="24"/>
                      <w:szCs w:val="24"/>
                    </w:rPr>
                  </m:ctrlPr>
                </m:dPr>
                <m:e>
                  <m:r>
                    <w:rPr>
                      <w:rFonts w:ascii="Cambria Math" w:eastAsia="宋体" w:hAnsi="Cambria Math"/>
                      <w:color w:val="000000" w:themeColor="text1"/>
                      <w:sz w:val="24"/>
                      <w:szCs w:val="24"/>
                    </w:rPr>
                    <m:t>λ</m:t>
                  </m:r>
                  <m:d>
                    <m:dPr>
                      <m:ctrlPr>
                        <w:rPr>
                          <w:rFonts w:ascii="Cambria Math" w:eastAsia="宋体" w:hAnsi="Cambria Math"/>
                          <w:i/>
                          <w:iCs/>
                          <w:color w:val="000000" w:themeColor="text1"/>
                          <w:sz w:val="24"/>
                          <w:szCs w:val="24"/>
                        </w:rPr>
                      </m:ctrlPr>
                    </m:dPr>
                    <m:e>
                      <m:r>
                        <w:rPr>
                          <w:rFonts w:ascii="Cambria Math" w:eastAsia="宋体" w:hAnsi="Cambria Math"/>
                          <w:color w:val="000000" w:themeColor="text1"/>
                          <w:sz w:val="24"/>
                          <w:szCs w:val="24"/>
                        </w:rPr>
                        <m:t>t</m:t>
                      </m:r>
                    </m:e>
                  </m:d>
                  <m:r>
                    <w:rPr>
                      <w:rFonts w:ascii="Cambria Math" w:eastAsia="宋体" w:hAnsi="Cambria Math"/>
                      <w:color w:val="000000" w:themeColor="text1"/>
                      <w:sz w:val="24"/>
                      <w:szCs w:val="24"/>
                    </w:rPr>
                    <m:t>,f</m:t>
                  </m:r>
                  <m:d>
                    <m:dPr>
                      <m:ctrlPr>
                        <w:rPr>
                          <w:rFonts w:ascii="Cambria Math" w:eastAsia="宋体" w:hAnsi="Cambria Math"/>
                          <w:i/>
                          <w:iCs/>
                          <w:color w:val="000000" w:themeColor="text1"/>
                          <w:sz w:val="24"/>
                          <w:szCs w:val="24"/>
                        </w:rPr>
                      </m:ctrlPr>
                    </m:dPr>
                    <m:e>
                      <m:r>
                        <w:rPr>
                          <w:rFonts w:ascii="Cambria Math" w:eastAsia="宋体" w:hAnsi="Cambria Math"/>
                          <w:color w:val="000000" w:themeColor="text1"/>
                          <w:sz w:val="24"/>
                          <w:szCs w:val="24"/>
                        </w:rPr>
                        <m:t>t</m:t>
                      </m:r>
                    </m:e>
                  </m:d>
                  <m:r>
                    <w:rPr>
                      <w:rFonts w:ascii="Cambria Math" w:eastAsia="宋体" w:hAnsi="Cambria Math"/>
                      <w:color w:val="000000" w:themeColor="text1"/>
                      <w:sz w:val="24"/>
                      <w:szCs w:val="24"/>
                    </w:rPr>
                    <m:t>-</m:t>
                  </m:r>
                  <m:nary>
                    <m:naryPr>
                      <m:chr m:val="∑"/>
                      <m:limLoc m:val="subSup"/>
                      <m:ctrlPr>
                        <w:rPr>
                          <w:rFonts w:ascii="Cambria Math" w:eastAsia="宋体" w:hAnsi="Cambria Math"/>
                          <w:i/>
                          <w:iCs/>
                          <w:color w:val="000000" w:themeColor="text1"/>
                          <w:sz w:val="24"/>
                          <w:szCs w:val="24"/>
                        </w:rPr>
                      </m:ctrlPr>
                    </m:naryPr>
                    <m:sub>
                      <m:r>
                        <w:rPr>
                          <w:rFonts w:ascii="Cambria Math" w:eastAsia="宋体" w:hAnsi="Cambria Math"/>
                          <w:color w:val="000000" w:themeColor="text1"/>
                          <w:sz w:val="24"/>
                          <w:szCs w:val="24"/>
                        </w:rPr>
                        <m:t>k=1</m:t>
                      </m:r>
                    </m:sub>
                    <m:sup>
                      <m:r>
                        <w:rPr>
                          <w:rFonts w:ascii="Cambria Math" w:eastAsia="宋体" w:hAnsi="Cambria Math"/>
                          <w:color w:val="000000" w:themeColor="text1"/>
                          <w:sz w:val="24"/>
                          <w:szCs w:val="24"/>
                        </w:rPr>
                        <m:t>K</m:t>
                      </m:r>
                    </m:sup>
                    <m:e>
                      <m:sSub>
                        <m:sSubPr>
                          <m:ctrlPr>
                            <w:rPr>
                              <w:rFonts w:ascii="Cambria Math" w:eastAsia="宋体" w:hAnsi="Cambria Math"/>
                              <w:i/>
                              <w:iCs/>
                              <w:color w:val="000000" w:themeColor="text1"/>
                              <w:sz w:val="24"/>
                              <w:szCs w:val="24"/>
                            </w:rPr>
                          </m:ctrlPr>
                        </m:sSubPr>
                        <m:e>
                          <m:r>
                            <w:rPr>
                              <w:rFonts w:ascii="Cambria Math" w:eastAsia="宋体" w:hAnsi="Cambria Math"/>
                              <w:color w:val="000000" w:themeColor="text1"/>
                              <w:sz w:val="24"/>
                              <w:szCs w:val="24"/>
                            </w:rPr>
                            <m:t>u</m:t>
                          </m:r>
                        </m:e>
                        <m:sub>
                          <m:r>
                            <w:rPr>
                              <w:rFonts w:ascii="Cambria Math" w:eastAsia="宋体" w:hAnsi="Cambria Math"/>
                              <w:color w:val="000000" w:themeColor="text1"/>
                              <w:sz w:val="24"/>
                              <w:szCs w:val="24"/>
                            </w:rPr>
                            <m:t>k</m:t>
                          </m:r>
                        </m:sub>
                      </m:sSub>
                      <m:d>
                        <m:dPr>
                          <m:ctrlPr>
                            <w:rPr>
                              <w:rFonts w:ascii="Cambria Math" w:eastAsia="宋体" w:hAnsi="Cambria Math"/>
                              <w:i/>
                              <w:iCs/>
                              <w:color w:val="000000" w:themeColor="text1"/>
                              <w:sz w:val="24"/>
                              <w:szCs w:val="24"/>
                            </w:rPr>
                          </m:ctrlPr>
                        </m:dPr>
                        <m:e>
                          <m:r>
                            <w:rPr>
                              <w:rFonts w:ascii="Cambria Math" w:eastAsia="宋体" w:hAnsi="Cambria Math"/>
                              <w:color w:val="000000" w:themeColor="text1"/>
                              <w:sz w:val="24"/>
                              <w:szCs w:val="24"/>
                            </w:rPr>
                            <m:t>t</m:t>
                          </m:r>
                        </m:e>
                      </m:d>
                    </m:e>
                  </m:nary>
                </m:e>
              </m:d>
              <m:r>
                <w:rPr>
                  <w:rFonts w:ascii="Cambria Math" w:eastAsia="宋体" w:hAnsi="Cambria Math"/>
                  <w:color w:val="000000" w:themeColor="text1"/>
                  <w:sz w:val="24"/>
                  <w:szCs w:val="24"/>
                </w:rPr>
                <m:t>#</m:t>
              </m:r>
              <m:d>
                <m:dPr>
                  <m:ctrlPr>
                    <w:rPr>
                      <w:rFonts w:ascii="Cambria Math" w:eastAsia="宋体" w:hAnsi="Cambria Math"/>
                      <w:i/>
                      <w:iCs/>
                      <w:color w:val="000000" w:themeColor="text1"/>
                      <w:sz w:val="24"/>
                      <w:szCs w:val="24"/>
                    </w:rPr>
                  </m:ctrlPr>
                </m:dPr>
                <m:e>
                  <m:r>
                    <w:rPr>
                      <w:rFonts w:ascii="Cambria Math" w:eastAsia="宋体" w:hAnsi="Cambria Math"/>
                      <w:color w:val="000000" w:themeColor="text1"/>
                      <w:sz w:val="24"/>
                      <w:szCs w:val="24"/>
                    </w:rPr>
                    <m:t>5</m:t>
                  </m:r>
                </m:e>
              </m:d>
              <m:ctrlPr>
                <w:rPr>
                  <w:rFonts w:ascii="Cambria Math" w:eastAsia="宋体" w:hAnsi="Cambria Math"/>
                  <w:i/>
                  <w:color w:val="000000" w:themeColor="text1"/>
                  <w:sz w:val="24"/>
                  <w:szCs w:val="24"/>
                </w:rPr>
              </m:ctrlPr>
            </m:e>
          </m:eqArr>
        </m:oMath>
      </m:oMathPara>
    </w:p>
    <w:p w14:paraId="1FBC1E5A" w14:textId="77777777" w:rsidR="002B6364" w:rsidRPr="001C1B39" w:rsidRDefault="002B6364" w:rsidP="002B6364">
      <w:pPr>
        <w:ind w:firstLine="420"/>
        <w:rPr>
          <w:rFonts w:ascii="Times New Roman" w:eastAsia="宋体" w:hAnsi="Times New Roman"/>
          <w:color w:val="000000" w:themeColor="text1"/>
        </w:rPr>
      </w:pPr>
      <w:r w:rsidRPr="001C1B39">
        <w:rPr>
          <w:rFonts w:ascii="Times New Roman" w:eastAsia="宋体" w:hAnsi="Times New Roman"/>
          <w:color w:val="000000" w:themeColor="text1"/>
        </w:rPr>
        <w:t xml:space="preserve">The optimal solutions for </w:t>
      </w:r>
      <m:oMath>
        <m:sSub>
          <m:sSubPr>
            <m:ctrlPr>
              <w:rPr>
                <w:rFonts w:ascii="Cambria Math" w:eastAsia="宋体" w:hAnsi="Cambria Math"/>
                <w:color w:val="000000" w:themeColor="text1"/>
              </w:rPr>
            </m:ctrlPr>
          </m:sSubPr>
          <m:e>
            <m:r>
              <w:rPr>
                <w:rFonts w:ascii="Cambria Math" w:eastAsia="宋体" w:hAnsi="Cambria Math"/>
                <w:color w:val="000000" w:themeColor="text1"/>
              </w:rPr>
              <m:t>u</m:t>
            </m:r>
          </m:e>
          <m:sub>
            <m:r>
              <w:rPr>
                <w:rFonts w:ascii="Cambria Math" w:eastAsia="宋体" w:hAnsi="Cambria Math"/>
                <w:color w:val="000000" w:themeColor="text1"/>
              </w:rPr>
              <m:t>k</m:t>
            </m:r>
          </m:sub>
        </m:sSub>
      </m:oMath>
      <w:r w:rsidRPr="001C1B39">
        <w:rPr>
          <w:rFonts w:ascii="Times New Roman" w:eastAsia="宋体" w:hAnsi="Times New Roman"/>
          <w:color w:val="000000" w:themeColor="text1"/>
        </w:rPr>
        <w:t>,</w:t>
      </w:r>
      <m:oMath>
        <m:sSub>
          <m:sSubPr>
            <m:ctrlPr>
              <w:rPr>
                <w:rFonts w:ascii="Cambria Math" w:eastAsia="宋体" w:hAnsi="Cambria Math"/>
                <w:color w:val="000000" w:themeColor="text1"/>
              </w:rPr>
            </m:ctrlPr>
          </m:sSubPr>
          <m:e>
            <m:r>
              <w:rPr>
                <w:rFonts w:ascii="Cambria Math" w:eastAsia="宋体" w:hAnsi="Cambria Math"/>
                <w:color w:val="000000" w:themeColor="text1"/>
              </w:rPr>
              <m:t>w</m:t>
            </m:r>
          </m:e>
          <m:sub>
            <m:r>
              <w:rPr>
                <w:rFonts w:ascii="Cambria Math" w:eastAsia="宋体" w:hAnsi="Cambria Math"/>
                <w:color w:val="000000" w:themeColor="text1"/>
              </w:rPr>
              <m:t>k</m:t>
            </m:r>
          </m:sub>
        </m:sSub>
      </m:oMath>
      <w:r w:rsidRPr="001C1B39">
        <w:rPr>
          <w:rFonts w:ascii="Times New Roman" w:eastAsia="宋体" w:hAnsi="Times New Roman"/>
          <w:color w:val="000000" w:themeColor="text1"/>
        </w:rPr>
        <w:t>and λ are settled using the Alternate Direction Method of Multipliers (ADMM), which is written as:</w:t>
      </w:r>
    </w:p>
    <w:p w14:paraId="0EE52B4E" w14:textId="77777777" w:rsidR="002B6364" w:rsidRPr="001C1B39" w:rsidRDefault="00000000" w:rsidP="002B6364">
      <w:pPr>
        <w:ind w:firstLine="420"/>
        <w:rPr>
          <w:rFonts w:ascii="Times New Roman" w:eastAsia="宋体" w:hAnsi="Times New Roman"/>
          <w:color w:val="000000" w:themeColor="text1"/>
          <w:sz w:val="24"/>
          <w:szCs w:val="24"/>
        </w:rPr>
      </w:pPr>
      <m:oMathPara>
        <m:oMath>
          <m:eqArr>
            <m:eqArrPr>
              <m:maxDist m:val="1"/>
              <m:ctrlPr>
                <w:rPr>
                  <w:rFonts w:ascii="Cambria Math" w:eastAsia="宋体" w:hAnsi="Cambria Math"/>
                  <w:i/>
                  <w:color w:val="000000" w:themeColor="text1"/>
                  <w:sz w:val="24"/>
                  <w:szCs w:val="24"/>
                </w:rPr>
              </m:ctrlPr>
            </m:eqArrPr>
            <m:e>
              <m:sSubSup>
                <m:sSubSupPr>
                  <m:ctrlPr>
                    <w:rPr>
                      <w:rFonts w:ascii="Cambria Math" w:eastAsia="宋体" w:hAnsi="Cambria Math"/>
                      <w:color w:val="000000" w:themeColor="text1"/>
                      <w:sz w:val="24"/>
                      <w:szCs w:val="24"/>
                    </w:rPr>
                  </m:ctrlPr>
                </m:sSubSupPr>
                <m:e>
                  <m:acc>
                    <m:accPr>
                      <m:ctrlPr>
                        <w:rPr>
                          <w:rFonts w:ascii="Cambria Math" w:eastAsia="宋体" w:hAnsi="Cambria Math"/>
                          <w:color w:val="000000" w:themeColor="text1"/>
                          <w:sz w:val="24"/>
                          <w:szCs w:val="24"/>
                        </w:rPr>
                      </m:ctrlPr>
                    </m:accPr>
                    <m:e>
                      <m:r>
                        <m:rPr>
                          <m:sty m:val="p"/>
                        </m:rPr>
                        <w:rPr>
                          <w:rFonts w:ascii="Cambria Math" w:eastAsia="宋体" w:hAnsi="Cambria Math"/>
                          <w:color w:val="000000" w:themeColor="text1"/>
                          <w:sz w:val="24"/>
                          <w:szCs w:val="24"/>
                        </w:rPr>
                        <m:t>u</m:t>
                      </m:r>
                    </m:e>
                  </m:acc>
                </m:e>
                <m:sub>
                  <m:r>
                    <m:rPr>
                      <m:sty m:val="p"/>
                    </m:rPr>
                    <w:rPr>
                      <w:rFonts w:ascii="Cambria Math" w:eastAsia="宋体" w:hAnsi="Cambria Math"/>
                      <w:color w:val="000000" w:themeColor="text1"/>
                      <w:sz w:val="24"/>
                      <w:szCs w:val="24"/>
                    </w:rPr>
                    <m:t>k</m:t>
                  </m:r>
                </m:sub>
                <m:sup>
                  <m:r>
                    <w:rPr>
                      <w:rFonts w:ascii="Cambria Math" w:eastAsia="宋体" w:hAnsi="Cambria Math"/>
                      <w:color w:val="000000" w:themeColor="text1"/>
                      <w:sz w:val="24"/>
                      <w:szCs w:val="24"/>
                    </w:rPr>
                    <m:t>n</m:t>
                  </m:r>
                  <m:r>
                    <m:rPr>
                      <m:sty m:val="p"/>
                    </m:rPr>
                    <w:rPr>
                      <w:rFonts w:ascii="Cambria Math" w:eastAsia="宋体" w:hAnsi="Cambria Math"/>
                      <w:color w:val="000000" w:themeColor="text1"/>
                      <w:sz w:val="24"/>
                      <w:szCs w:val="24"/>
                    </w:rPr>
                    <m:t>+1</m:t>
                  </m:r>
                </m:sup>
              </m:sSubSup>
              <m:r>
                <m:rPr>
                  <m:sty m:val="p"/>
                </m:rPr>
                <w:rPr>
                  <w:rFonts w:ascii="Cambria Math" w:eastAsia="宋体" w:hAnsi="Cambria Math"/>
                  <w:color w:val="000000" w:themeColor="text1"/>
                  <w:sz w:val="24"/>
                  <w:szCs w:val="24"/>
                </w:rPr>
                <m:t>=</m:t>
              </m:r>
              <m:f>
                <m:fPr>
                  <m:ctrlPr>
                    <w:rPr>
                      <w:rFonts w:ascii="Cambria Math" w:eastAsia="宋体" w:hAnsi="Cambria Math"/>
                      <w:color w:val="000000" w:themeColor="text1"/>
                      <w:sz w:val="24"/>
                      <w:szCs w:val="24"/>
                    </w:rPr>
                  </m:ctrlPr>
                </m:fPr>
                <m:num>
                  <m:acc>
                    <m:accPr>
                      <m:chr m:val="̃"/>
                      <m:ctrlPr>
                        <w:rPr>
                          <w:rFonts w:ascii="Cambria Math" w:eastAsia="宋体" w:hAnsi="Cambria Math"/>
                          <w:i/>
                          <w:color w:val="000000" w:themeColor="text1"/>
                          <w:sz w:val="24"/>
                          <w:szCs w:val="24"/>
                        </w:rPr>
                      </m:ctrlPr>
                    </m:accPr>
                    <m:e>
                      <m:r>
                        <w:rPr>
                          <w:rFonts w:ascii="Cambria Math" w:eastAsia="宋体" w:hAnsi="Cambria Math"/>
                          <w:color w:val="000000" w:themeColor="text1"/>
                          <w:sz w:val="24"/>
                          <w:szCs w:val="24"/>
                        </w:rPr>
                        <m:t>f</m:t>
                      </m:r>
                    </m:e>
                  </m:acc>
                  <m:d>
                    <m:dPr>
                      <m:ctrlPr>
                        <w:rPr>
                          <w:rFonts w:ascii="Cambria Math" w:eastAsia="宋体" w:hAnsi="Cambria Math"/>
                          <w:color w:val="000000" w:themeColor="text1"/>
                          <w:sz w:val="24"/>
                          <w:szCs w:val="24"/>
                        </w:rPr>
                      </m:ctrlPr>
                    </m:dPr>
                    <m:e>
                      <m:r>
                        <w:rPr>
                          <w:rFonts w:ascii="Cambria Math" w:eastAsia="宋体" w:hAnsi="Cambria Math"/>
                          <w:color w:val="000000" w:themeColor="text1"/>
                          <w:sz w:val="24"/>
                          <w:szCs w:val="24"/>
                        </w:rPr>
                        <m:t>ω</m:t>
                      </m:r>
                    </m:e>
                  </m:d>
                  <m:r>
                    <m:rPr>
                      <m:sty m:val="p"/>
                    </m:rPr>
                    <w:rPr>
                      <w:rFonts w:ascii="Cambria Math" w:eastAsia="宋体" w:hAnsi="Cambria Math"/>
                      <w:color w:val="000000" w:themeColor="text1"/>
                      <w:sz w:val="24"/>
                      <w:szCs w:val="24"/>
                    </w:rPr>
                    <m:t>-</m:t>
                  </m:r>
                  <m:nary>
                    <m:naryPr>
                      <m:chr m:val="∑"/>
                      <m:limLoc m:val="subSup"/>
                      <m:supHide m:val="1"/>
                      <m:ctrlPr>
                        <w:rPr>
                          <w:rFonts w:ascii="Cambria Math" w:eastAsia="宋体" w:hAnsi="Cambria Math"/>
                          <w:color w:val="000000" w:themeColor="text1"/>
                          <w:sz w:val="24"/>
                          <w:szCs w:val="24"/>
                        </w:rPr>
                      </m:ctrlPr>
                    </m:naryPr>
                    <m:sub>
                      <m:r>
                        <w:rPr>
                          <w:rFonts w:ascii="Cambria Math" w:eastAsia="宋体" w:hAnsi="Cambria Math"/>
                          <w:color w:val="000000" w:themeColor="text1"/>
                          <w:sz w:val="24"/>
                          <w:szCs w:val="24"/>
                        </w:rPr>
                        <m:t>i≠k</m:t>
                      </m:r>
                    </m:sub>
                    <m:sup/>
                    <m:e>
                      <m:sSubSup>
                        <m:sSubSupPr>
                          <m:ctrlPr>
                            <w:rPr>
                              <w:rFonts w:ascii="Cambria Math" w:eastAsia="宋体" w:hAnsi="Cambria Math"/>
                              <w:color w:val="000000" w:themeColor="text1"/>
                              <w:sz w:val="24"/>
                              <w:szCs w:val="24"/>
                            </w:rPr>
                          </m:ctrlPr>
                        </m:sSubSupPr>
                        <m:e>
                          <m:acc>
                            <m:accPr>
                              <m:ctrlPr>
                                <w:rPr>
                                  <w:rFonts w:ascii="Cambria Math" w:eastAsia="宋体" w:hAnsi="Cambria Math"/>
                                  <w:color w:val="000000" w:themeColor="text1"/>
                                  <w:sz w:val="24"/>
                                  <w:szCs w:val="24"/>
                                </w:rPr>
                              </m:ctrlPr>
                            </m:accPr>
                            <m:e>
                              <m:r>
                                <w:rPr>
                                  <w:rFonts w:ascii="Cambria Math" w:eastAsia="宋体" w:hAnsi="Cambria Math"/>
                                  <w:color w:val="000000" w:themeColor="text1"/>
                                  <w:sz w:val="24"/>
                                  <w:szCs w:val="24"/>
                                </w:rPr>
                                <m:t>u</m:t>
                              </m:r>
                            </m:e>
                          </m:acc>
                        </m:e>
                        <m:sub>
                          <m:r>
                            <w:rPr>
                              <w:rFonts w:ascii="Cambria Math" w:eastAsia="宋体" w:hAnsi="Cambria Math"/>
                              <w:color w:val="000000" w:themeColor="text1"/>
                              <w:sz w:val="24"/>
                              <w:szCs w:val="24"/>
                            </w:rPr>
                            <m:t>i</m:t>
                          </m:r>
                        </m:sub>
                        <m:sup>
                          <m:r>
                            <w:rPr>
                              <w:rFonts w:ascii="Cambria Math" w:eastAsia="宋体" w:hAnsi="Cambria Math"/>
                              <w:color w:val="000000" w:themeColor="text1"/>
                              <w:sz w:val="24"/>
                              <w:szCs w:val="24"/>
                            </w:rPr>
                            <m:t>n</m:t>
                          </m:r>
                        </m:sup>
                      </m:sSubSup>
                      <m:d>
                        <m:dPr>
                          <m:ctrlPr>
                            <w:rPr>
                              <w:rFonts w:ascii="Cambria Math" w:eastAsia="宋体" w:hAnsi="Cambria Math"/>
                              <w:color w:val="000000" w:themeColor="text1"/>
                              <w:sz w:val="24"/>
                              <w:szCs w:val="24"/>
                            </w:rPr>
                          </m:ctrlPr>
                        </m:dPr>
                        <m:e>
                          <m:r>
                            <w:rPr>
                              <w:rFonts w:ascii="Cambria Math" w:eastAsia="宋体" w:hAnsi="Cambria Math"/>
                              <w:color w:val="000000" w:themeColor="text1"/>
                              <w:sz w:val="24"/>
                              <w:szCs w:val="24"/>
                            </w:rPr>
                            <m:t>ω</m:t>
                          </m:r>
                        </m:e>
                      </m:d>
                    </m:e>
                  </m:nary>
                  <m:r>
                    <m:rPr>
                      <m:sty m:val="p"/>
                    </m:rPr>
                    <w:rPr>
                      <w:rFonts w:ascii="Cambria Math" w:eastAsia="宋体" w:hAnsi="Cambria Math"/>
                      <w:color w:val="000000" w:themeColor="text1"/>
                      <w:sz w:val="24"/>
                      <w:szCs w:val="24"/>
                    </w:rPr>
                    <m:t>+</m:t>
                  </m:r>
                  <m:f>
                    <m:fPr>
                      <m:ctrlPr>
                        <w:rPr>
                          <w:rFonts w:ascii="Cambria Math" w:eastAsia="宋体" w:hAnsi="Cambria Math"/>
                          <w:color w:val="000000" w:themeColor="text1"/>
                          <w:sz w:val="24"/>
                          <w:szCs w:val="24"/>
                        </w:rPr>
                      </m:ctrlPr>
                    </m:fPr>
                    <m:num>
                      <m:acc>
                        <m:accPr>
                          <m:ctrlPr>
                            <w:rPr>
                              <w:rFonts w:ascii="Cambria Math" w:eastAsia="宋体" w:hAnsi="Cambria Math"/>
                              <w:color w:val="000000" w:themeColor="text1"/>
                              <w:sz w:val="24"/>
                              <w:szCs w:val="24"/>
                            </w:rPr>
                          </m:ctrlPr>
                        </m:accPr>
                        <m:e>
                          <m:r>
                            <w:rPr>
                              <w:rFonts w:ascii="Cambria Math" w:eastAsia="宋体" w:hAnsi="Cambria Math"/>
                              <w:color w:val="000000" w:themeColor="text1"/>
                              <w:sz w:val="24"/>
                              <w:szCs w:val="24"/>
                            </w:rPr>
                            <m:t>λ</m:t>
                          </m:r>
                        </m:e>
                      </m:acc>
                      <m:d>
                        <m:dPr>
                          <m:ctrlPr>
                            <w:rPr>
                              <w:rFonts w:ascii="Cambria Math" w:eastAsia="宋体" w:hAnsi="Cambria Math"/>
                              <w:color w:val="000000" w:themeColor="text1"/>
                              <w:sz w:val="24"/>
                              <w:szCs w:val="24"/>
                            </w:rPr>
                          </m:ctrlPr>
                        </m:dPr>
                        <m:e>
                          <m:r>
                            <w:rPr>
                              <w:rFonts w:ascii="Cambria Math" w:eastAsia="宋体" w:hAnsi="Cambria Math"/>
                              <w:color w:val="000000" w:themeColor="text1"/>
                              <w:sz w:val="24"/>
                              <w:szCs w:val="24"/>
                            </w:rPr>
                            <m:t>ω</m:t>
                          </m:r>
                        </m:e>
                      </m:d>
                    </m:num>
                    <m:den>
                      <m:r>
                        <m:rPr>
                          <m:sty m:val="p"/>
                        </m:rPr>
                        <w:rPr>
                          <w:rFonts w:ascii="Cambria Math" w:eastAsia="宋体" w:hAnsi="Cambria Math"/>
                          <w:color w:val="000000" w:themeColor="text1"/>
                          <w:sz w:val="24"/>
                          <w:szCs w:val="24"/>
                        </w:rPr>
                        <m:t>2</m:t>
                      </m:r>
                    </m:den>
                  </m:f>
                </m:num>
                <m:den>
                  <m:r>
                    <m:rPr>
                      <m:sty m:val="p"/>
                    </m:rPr>
                    <w:rPr>
                      <w:rFonts w:ascii="Cambria Math" w:eastAsia="宋体" w:hAnsi="Cambria Math"/>
                      <w:color w:val="000000" w:themeColor="text1"/>
                      <w:sz w:val="24"/>
                      <w:szCs w:val="24"/>
                    </w:rPr>
                    <m:t>1+2α</m:t>
                  </m:r>
                  <m:sSup>
                    <m:sSupPr>
                      <m:ctrlPr>
                        <w:rPr>
                          <w:rFonts w:ascii="Cambria Math" w:eastAsia="宋体" w:hAnsi="Cambria Math"/>
                          <w:color w:val="000000" w:themeColor="text1"/>
                          <w:sz w:val="24"/>
                          <w:szCs w:val="24"/>
                        </w:rPr>
                      </m:ctrlPr>
                    </m:sSupPr>
                    <m:e>
                      <m:d>
                        <m:dPr>
                          <m:ctrlPr>
                            <w:rPr>
                              <w:rFonts w:ascii="Cambria Math" w:eastAsia="宋体" w:hAnsi="Cambria Math"/>
                              <w:color w:val="000000" w:themeColor="text1"/>
                              <w:sz w:val="24"/>
                              <w:szCs w:val="24"/>
                            </w:rPr>
                          </m:ctrlPr>
                        </m:dPr>
                        <m:e>
                          <m:r>
                            <m:rPr>
                              <m:sty m:val="p"/>
                            </m:rPr>
                            <w:rPr>
                              <w:rFonts w:ascii="Cambria Math" w:eastAsia="宋体" w:hAnsi="Cambria Math"/>
                              <w:color w:val="000000" w:themeColor="text1"/>
                              <w:sz w:val="24"/>
                              <w:szCs w:val="24"/>
                            </w:rPr>
                            <m:t>ω-</m:t>
                          </m:r>
                          <m:sSub>
                            <m:sSubPr>
                              <m:ctrlPr>
                                <w:rPr>
                                  <w:rFonts w:ascii="Cambria Math" w:eastAsia="宋体" w:hAnsi="Cambria Math"/>
                                  <w:color w:val="000000" w:themeColor="text1"/>
                                  <w:sz w:val="24"/>
                                  <w:szCs w:val="24"/>
                                </w:rPr>
                              </m:ctrlPr>
                            </m:sSubPr>
                            <m:e>
                              <m:r>
                                <m:rPr>
                                  <m:sty m:val="p"/>
                                </m:rPr>
                                <w:rPr>
                                  <w:rFonts w:ascii="Cambria Math" w:eastAsia="宋体" w:hAnsi="Cambria Math"/>
                                  <w:color w:val="000000" w:themeColor="text1"/>
                                  <w:sz w:val="24"/>
                                  <w:szCs w:val="24"/>
                                </w:rPr>
                                <m:t>ω</m:t>
                              </m:r>
                            </m:e>
                            <m:sub>
                              <m:r>
                                <m:rPr>
                                  <m:sty m:val="p"/>
                                </m:rPr>
                                <w:rPr>
                                  <w:rFonts w:ascii="Cambria Math" w:eastAsia="宋体" w:hAnsi="Cambria Math"/>
                                  <w:color w:val="000000" w:themeColor="text1"/>
                                  <w:sz w:val="24"/>
                                  <w:szCs w:val="24"/>
                                </w:rPr>
                                <m:t>k</m:t>
                              </m:r>
                            </m:sub>
                          </m:sSub>
                        </m:e>
                      </m:d>
                    </m:e>
                    <m:sup>
                      <m:r>
                        <m:rPr>
                          <m:sty m:val="p"/>
                        </m:rPr>
                        <w:rPr>
                          <w:rFonts w:ascii="Cambria Math" w:eastAsia="宋体" w:hAnsi="Cambria Math"/>
                          <w:color w:val="000000" w:themeColor="text1"/>
                          <w:sz w:val="24"/>
                          <w:szCs w:val="24"/>
                        </w:rPr>
                        <m:t>2</m:t>
                      </m:r>
                    </m:sup>
                  </m:sSup>
                </m:den>
              </m:f>
              <m:r>
                <w:rPr>
                  <w:rFonts w:ascii="Cambria Math" w:eastAsia="宋体" w:hAnsi="Cambria Math"/>
                  <w:color w:val="000000" w:themeColor="text1"/>
                  <w:sz w:val="24"/>
                  <w:szCs w:val="24"/>
                </w:rPr>
                <m:t>#</m:t>
              </m:r>
              <m:d>
                <m:dPr>
                  <m:ctrlPr>
                    <w:rPr>
                      <w:rFonts w:ascii="Cambria Math" w:eastAsia="宋体" w:hAnsi="Cambria Math"/>
                      <w:i/>
                      <w:color w:val="000000" w:themeColor="text1"/>
                      <w:sz w:val="24"/>
                      <w:szCs w:val="24"/>
                    </w:rPr>
                  </m:ctrlPr>
                </m:dPr>
                <m:e>
                  <m:r>
                    <w:rPr>
                      <w:rFonts w:ascii="Cambria Math" w:eastAsia="宋体" w:hAnsi="Cambria Math"/>
                      <w:color w:val="000000" w:themeColor="text1"/>
                      <w:sz w:val="24"/>
                      <w:szCs w:val="24"/>
                    </w:rPr>
                    <m:t>6</m:t>
                  </m:r>
                </m:e>
              </m:d>
            </m:e>
          </m:eqArr>
        </m:oMath>
      </m:oMathPara>
    </w:p>
    <w:p w14:paraId="08BB0331" w14:textId="77777777" w:rsidR="002B6364" w:rsidRPr="001C1B39" w:rsidRDefault="00000000" w:rsidP="002B6364">
      <w:pPr>
        <w:ind w:firstLine="420"/>
        <w:rPr>
          <w:rFonts w:ascii="Times New Roman" w:eastAsia="宋体" w:hAnsi="Times New Roman"/>
          <w:color w:val="000000" w:themeColor="text1"/>
          <w:sz w:val="24"/>
          <w:szCs w:val="24"/>
        </w:rPr>
      </w:pPr>
      <m:oMathPara>
        <m:oMath>
          <m:eqArr>
            <m:eqArrPr>
              <m:maxDist m:val="1"/>
              <m:ctrlPr>
                <w:rPr>
                  <w:rFonts w:ascii="Cambria Math" w:eastAsia="宋体" w:hAnsi="Cambria Math"/>
                  <w:i/>
                  <w:color w:val="000000" w:themeColor="text1"/>
                  <w:sz w:val="24"/>
                  <w:szCs w:val="24"/>
                </w:rPr>
              </m:ctrlPr>
            </m:eqArrPr>
            <m:e>
              <m:sSubSup>
                <m:sSubSupPr>
                  <m:ctrlPr>
                    <w:rPr>
                      <w:rFonts w:ascii="Cambria Math" w:eastAsia="宋体" w:hAnsi="Cambria Math"/>
                      <w:color w:val="000000" w:themeColor="text1"/>
                      <w:sz w:val="24"/>
                      <w:szCs w:val="24"/>
                    </w:rPr>
                  </m:ctrlPr>
                </m:sSubSupPr>
                <m:e>
                  <m:acc>
                    <m:accPr>
                      <m:ctrlPr>
                        <w:rPr>
                          <w:rFonts w:ascii="Cambria Math" w:eastAsia="宋体" w:hAnsi="Cambria Math"/>
                          <w:color w:val="000000" w:themeColor="text1"/>
                          <w:sz w:val="24"/>
                          <w:szCs w:val="24"/>
                        </w:rPr>
                      </m:ctrlPr>
                    </m:accPr>
                    <m:e>
                      <m:r>
                        <m:rPr>
                          <m:sty m:val="p"/>
                        </m:rPr>
                        <w:rPr>
                          <w:rFonts w:ascii="Cambria Math" w:eastAsia="宋体" w:hAnsi="Cambria Math"/>
                          <w:color w:val="000000" w:themeColor="text1"/>
                          <w:sz w:val="24"/>
                          <w:szCs w:val="24"/>
                        </w:rPr>
                        <m:t>ω</m:t>
                      </m:r>
                    </m:e>
                  </m:acc>
                </m:e>
                <m:sub>
                  <m:r>
                    <w:rPr>
                      <w:rFonts w:ascii="Cambria Math" w:eastAsia="宋体" w:hAnsi="Cambria Math"/>
                      <w:color w:val="000000" w:themeColor="text1"/>
                      <w:sz w:val="24"/>
                      <w:szCs w:val="24"/>
                    </w:rPr>
                    <m:t>k</m:t>
                  </m:r>
                </m:sub>
                <m:sup>
                  <m:r>
                    <m:rPr>
                      <m:sty m:val="p"/>
                    </m:rPr>
                    <w:rPr>
                      <w:rFonts w:ascii="Cambria Math" w:eastAsia="宋体" w:hAnsi="Cambria Math"/>
                      <w:color w:val="000000" w:themeColor="text1"/>
                      <w:sz w:val="24"/>
                      <w:szCs w:val="24"/>
                    </w:rPr>
                    <m:t>n+1</m:t>
                  </m:r>
                </m:sup>
              </m:sSubSup>
              <m:r>
                <m:rPr>
                  <m:sty m:val="p"/>
                </m:rPr>
                <w:rPr>
                  <w:rFonts w:ascii="Cambria Math" w:eastAsia="宋体" w:hAnsi="Cambria Math"/>
                  <w:color w:val="000000" w:themeColor="text1"/>
                  <w:sz w:val="24"/>
                  <w:szCs w:val="24"/>
                </w:rPr>
                <m:t>=</m:t>
              </m:r>
              <m:f>
                <m:fPr>
                  <m:ctrlPr>
                    <w:rPr>
                      <w:rFonts w:ascii="Cambria Math" w:eastAsia="宋体" w:hAnsi="Cambria Math"/>
                      <w:color w:val="000000" w:themeColor="text1"/>
                      <w:sz w:val="24"/>
                      <w:szCs w:val="24"/>
                    </w:rPr>
                  </m:ctrlPr>
                </m:fPr>
                <m:num>
                  <m:nary>
                    <m:naryPr>
                      <m:limLoc m:val="subSup"/>
                      <m:ctrlPr>
                        <w:rPr>
                          <w:rFonts w:ascii="Cambria Math" w:eastAsia="宋体" w:hAnsi="Cambria Math"/>
                          <w:color w:val="000000" w:themeColor="text1"/>
                          <w:sz w:val="24"/>
                          <w:szCs w:val="24"/>
                        </w:rPr>
                      </m:ctrlPr>
                    </m:naryPr>
                    <m:sub>
                      <m:r>
                        <m:rPr>
                          <m:sty m:val="p"/>
                        </m:rPr>
                        <w:rPr>
                          <w:rFonts w:ascii="Cambria Math" w:eastAsia="宋体" w:hAnsi="Cambria Math"/>
                          <w:color w:val="000000" w:themeColor="text1"/>
                          <w:sz w:val="24"/>
                          <w:szCs w:val="24"/>
                        </w:rPr>
                        <m:t>0</m:t>
                      </m:r>
                    </m:sub>
                    <m:sup>
                      <m:r>
                        <m:rPr>
                          <m:sty m:val="p"/>
                        </m:rPr>
                        <w:rPr>
                          <w:rFonts w:ascii="Cambria Math" w:eastAsia="宋体" w:hAnsi="Cambria Math"/>
                          <w:color w:val="000000" w:themeColor="text1"/>
                          <w:sz w:val="24"/>
                          <w:szCs w:val="24"/>
                        </w:rPr>
                        <m:t>∞</m:t>
                      </m:r>
                    </m:sup>
                    <m:e>
                      <m:r>
                        <m:rPr>
                          <m:sty m:val="p"/>
                        </m:rPr>
                        <w:rPr>
                          <w:rFonts w:ascii="Cambria Math" w:eastAsia="宋体" w:hAnsi="Cambria Math"/>
                          <w:color w:val="000000" w:themeColor="text1"/>
                          <w:sz w:val="24"/>
                          <w:szCs w:val="24"/>
                        </w:rPr>
                        <m:t xml:space="preserve"> </m:t>
                      </m:r>
                      <m:r>
                        <w:rPr>
                          <w:rFonts w:ascii="Cambria Math" w:eastAsia="宋体" w:hAnsi="Cambria Math"/>
                          <w:color w:val="000000" w:themeColor="text1"/>
                          <w:sz w:val="24"/>
                          <w:szCs w:val="24"/>
                        </w:rPr>
                        <m:t>ω</m:t>
                      </m:r>
                      <m:sSup>
                        <m:sSupPr>
                          <m:ctrlPr>
                            <w:rPr>
                              <w:rFonts w:ascii="Cambria Math" w:eastAsia="宋体" w:hAnsi="Cambria Math"/>
                              <w:color w:val="000000" w:themeColor="text1"/>
                              <w:sz w:val="24"/>
                              <w:szCs w:val="24"/>
                            </w:rPr>
                          </m:ctrlPr>
                        </m:sSupPr>
                        <m:e>
                          <m:d>
                            <m:dPr>
                              <m:begChr m:val="|"/>
                              <m:endChr m:val="|"/>
                              <m:ctrlPr>
                                <w:rPr>
                                  <w:rFonts w:ascii="Cambria Math" w:eastAsia="宋体" w:hAnsi="Cambria Math"/>
                                  <w:color w:val="000000" w:themeColor="text1"/>
                                  <w:sz w:val="24"/>
                                  <w:szCs w:val="24"/>
                                </w:rPr>
                              </m:ctrlPr>
                            </m:dPr>
                            <m:e>
                              <m:sSub>
                                <m:sSubPr>
                                  <m:ctrlPr>
                                    <w:rPr>
                                      <w:rFonts w:ascii="Cambria Math" w:eastAsia="宋体" w:hAnsi="Cambria Math"/>
                                      <w:color w:val="000000" w:themeColor="text1"/>
                                      <w:sz w:val="24"/>
                                      <w:szCs w:val="24"/>
                                    </w:rPr>
                                  </m:ctrlPr>
                                </m:sSubPr>
                                <m:e>
                                  <m:acc>
                                    <m:accPr>
                                      <m:ctrlPr>
                                        <w:rPr>
                                          <w:rFonts w:ascii="Cambria Math" w:eastAsia="宋体" w:hAnsi="Cambria Math"/>
                                          <w:color w:val="000000" w:themeColor="text1"/>
                                          <w:sz w:val="24"/>
                                          <w:szCs w:val="24"/>
                                        </w:rPr>
                                      </m:ctrlPr>
                                    </m:accPr>
                                    <m:e>
                                      <m:r>
                                        <w:rPr>
                                          <w:rFonts w:ascii="Cambria Math" w:eastAsia="宋体" w:hAnsi="Cambria Math"/>
                                          <w:color w:val="000000" w:themeColor="text1"/>
                                          <w:sz w:val="24"/>
                                          <w:szCs w:val="24"/>
                                        </w:rPr>
                                        <m:t>u</m:t>
                                      </m:r>
                                    </m:e>
                                  </m:acc>
                                </m:e>
                                <m:sub>
                                  <m:r>
                                    <w:rPr>
                                      <w:rFonts w:ascii="Cambria Math" w:eastAsia="宋体" w:hAnsi="Cambria Math"/>
                                      <w:color w:val="000000" w:themeColor="text1"/>
                                      <w:sz w:val="24"/>
                                      <w:szCs w:val="24"/>
                                    </w:rPr>
                                    <m:t>k</m:t>
                                  </m:r>
                                </m:sub>
                              </m:sSub>
                              <m:d>
                                <m:dPr>
                                  <m:ctrlPr>
                                    <w:rPr>
                                      <w:rFonts w:ascii="Cambria Math" w:eastAsia="宋体" w:hAnsi="Cambria Math"/>
                                      <w:color w:val="000000" w:themeColor="text1"/>
                                      <w:sz w:val="24"/>
                                      <w:szCs w:val="24"/>
                                    </w:rPr>
                                  </m:ctrlPr>
                                </m:dPr>
                                <m:e>
                                  <m:r>
                                    <w:rPr>
                                      <w:rFonts w:ascii="Cambria Math" w:eastAsia="宋体" w:hAnsi="Cambria Math"/>
                                      <w:color w:val="000000" w:themeColor="text1"/>
                                      <w:sz w:val="24"/>
                                      <w:szCs w:val="24"/>
                                    </w:rPr>
                                    <m:t>ω</m:t>
                                  </m:r>
                                </m:e>
                              </m:d>
                            </m:e>
                          </m:d>
                        </m:e>
                        <m:sup>
                          <m:r>
                            <m:rPr>
                              <m:sty m:val="p"/>
                            </m:rPr>
                            <w:rPr>
                              <w:rFonts w:ascii="Cambria Math" w:eastAsia="宋体" w:hAnsi="Cambria Math"/>
                              <w:color w:val="000000" w:themeColor="text1"/>
                              <w:sz w:val="24"/>
                              <w:szCs w:val="24"/>
                            </w:rPr>
                            <m:t>2</m:t>
                          </m:r>
                        </m:sup>
                      </m:sSup>
                      <m:r>
                        <w:rPr>
                          <w:rFonts w:ascii="Cambria Math" w:eastAsia="宋体" w:hAnsi="Cambria Math"/>
                          <w:color w:val="000000" w:themeColor="text1"/>
                          <w:sz w:val="24"/>
                          <w:szCs w:val="24"/>
                        </w:rPr>
                        <m:t>dω</m:t>
                      </m:r>
                      <m:r>
                        <m:rPr>
                          <m:sty m:val="p"/>
                        </m:rPr>
                        <w:rPr>
                          <w:rFonts w:ascii="Cambria Math" w:eastAsia="宋体" w:hAnsi="Cambria Math"/>
                          <w:color w:val="000000" w:themeColor="text1"/>
                          <w:sz w:val="24"/>
                          <w:szCs w:val="24"/>
                        </w:rPr>
                        <m:t xml:space="preserve"> </m:t>
                      </m:r>
                    </m:e>
                  </m:nary>
                </m:num>
                <m:den>
                  <m:nary>
                    <m:naryPr>
                      <m:limLoc m:val="subSup"/>
                      <m:ctrlPr>
                        <w:rPr>
                          <w:rFonts w:ascii="Cambria Math" w:eastAsia="宋体" w:hAnsi="Cambria Math"/>
                          <w:color w:val="000000" w:themeColor="text1"/>
                          <w:sz w:val="24"/>
                          <w:szCs w:val="24"/>
                        </w:rPr>
                      </m:ctrlPr>
                    </m:naryPr>
                    <m:sub>
                      <m:r>
                        <m:rPr>
                          <m:sty m:val="p"/>
                        </m:rPr>
                        <w:rPr>
                          <w:rFonts w:ascii="Cambria Math" w:eastAsia="宋体" w:hAnsi="Cambria Math"/>
                          <w:color w:val="000000" w:themeColor="text1"/>
                          <w:sz w:val="24"/>
                          <w:szCs w:val="24"/>
                        </w:rPr>
                        <m:t>0</m:t>
                      </m:r>
                    </m:sub>
                    <m:sup>
                      <m:r>
                        <m:rPr>
                          <m:sty m:val="p"/>
                        </m:rPr>
                        <w:rPr>
                          <w:rFonts w:ascii="Cambria Math" w:eastAsia="宋体" w:hAnsi="Cambria Math"/>
                          <w:color w:val="000000" w:themeColor="text1"/>
                          <w:sz w:val="24"/>
                          <w:szCs w:val="24"/>
                        </w:rPr>
                        <m:t>∞</m:t>
                      </m:r>
                    </m:sup>
                    <m:e>
                      <m:r>
                        <m:rPr>
                          <m:sty m:val="p"/>
                        </m:rPr>
                        <w:rPr>
                          <w:rFonts w:ascii="Cambria Math" w:eastAsia="宋体" w:hAnsi="Cambria Math"/>
                          <w:color w:val="000000" w:themeColor="text1"/>
                          <w:sz w:val="24"/>
                          <w:szCs w:val="24"/>
                        </w:rPr>
                        <m:t xml:space="preserve"> </m:t>
                      </m:r>
                      <m:sSup>
                        <m:sSupPr>
                          <m:ctrlPr>
                            <w:rPr>
                              <w:rFonts w:ascii="Cambria Math" w:eastAsia="宋体" w:hAnsi="Cambria Math"/>
                              <w:color w:val="000000" w:themeColor="text1"/>
                              <w:sz w:val="24"/>
                              <w:szCs w:val="24"/>
                            </w:rPr>
                          </m:ctrlPr>
                        </m:sSupPr>
                        <m:e>
                          <m:d>
                            <m:dPr>
                              <m:begChr m:val="|"/>
                              <m:endChr m:val="|"/>
                              <m:ctrlPr>
                                <w:rPr>
                                  <w:rFonts w:ascii="Cambria Math" w:eastAsia="宋体" w:hAnsi="Cambria Math"/>
                                  <w:color w:val="000000" w:themeColor="text1"/>
                                  <w:sz w:val="24"/>
                                  <w:szCs w:val="24"/>
                                </w:rPr>
                              </m:ctrlPr>
                            </m:dPr>
                            <m:e>
                              <m:sSub>
                                <m:sSubPr>
                                  <m:ctrlPr>
                                    <w:rPr>
                                      <w:rFonts w:ascii="Cambria Math" w:eastAsia="宋体" w:hAnsi="Cambria Math"/>
                                      <w:color w:val="000000" w:themeColor="text1"/>
                                      <w:sz w:val="24"/>
                                      <w:szCs w:val="24"/>
                                    </w:rPr>
                                  </m:ctrlPr>
                                </m:sSubPr>
                                <m:e>
                                  <m:acc>
                                    <m:accPr>
                                      <m:ctrlPr>
                                        <w:rPr>
                                          <w:rFonts w:ascii="Cambria Math" w:eastAsia="宋体" w:hAnsi="Cambria Math"/>
                                          <w:color w:val="000000" w:themeColor="text1"/>
                                          <w:sz w:val="24"/>
                                          <w:szCs w:val="24"/>
                                        </w:rPr>
                                      </m:ctrlPr>
                                    </m:accPr>
                                    <m:e>
                                      <m:r>
                                        <w:rPr>
                                          <w:rFonts w:ascii="Cambria Math" w:eastAsia="宋体" w:hAnsi="Cambria Math"/>
                                          <w:color w:val="000000" w:themeColor="text1"/>
                                          <w:sz w:val="24"/>
                                          <w:szCs w:val="24"/>
                                        </w:rPr>
                                        <m:t>u</m:t>
                                      </m:r>
                                    </m:e>
                                  </m:acc>
                                </m:e>
                                <m:sub>
                                  <m:r>
                                    <w:rPr>
                                      <w:rFonts w:ascii="Cambria Math" w:eastAsia="宋体" w:hAnsi="Cambria Math"/>
                                      <w:color w:val="000000" w:themeColor="text1"/>
                                      <w:sz w:val="24"/>
                                      <w:szCs w:val="24"/>
                                    </w:rPr>
                                    <m:t>k</m:t>
                                  </m:r>
                                </m:sub>
                              </m:sSub>
                              <m:d>
                                <m:dPr>
                                  <m:ctrlPr>
                                    <w:rPr>
                                      <w:rFonts w:ascii="Cambria Math" w:eastAsia="宋体" w:hAnsi="Cambria Math"/>
                                      <w:color w:val="000000" w:themeColor="text1"/>
                                      <w:sz w:val="24"/>
                                      <w:szCs w:val="24"/>
                                    </w:rPr>
                                  </m:ctrlPr>
                                </m:dPr>
                                <m:e>
                                  <m:r>
                                    <w:rPr>
                                      <w:rFonts w:ascii="Cambria Math" w:eastAsia="宋体" w:hAnsi="Cambria Math"/>
                                      <w:color w:val="000000" w:themeColor="text1"/>
                                      <w:sz w:val="24"/>
                                      <w:szCs w:val="24"/>
                                    </w:rPr>
                                    <m:t>ω</m:t>
                                  </m:r>
                                </m:e>
                              </m:d>
                            </m:e>
                          </m:d>
                        </m:e>
                        <m:sup>
                          <m:r>
                            <m:rPr>
                              <m:sty m:val="p"/>
                            </m:rPr>
                            <w:rPr>
                              <w:rFonts w:ascii="Cambria Math" w:eastAsia="宋体" w:hAnsi="Cambria Math"/>
                              <w:color w:val="000000" w:themeColor="text1"/>
                              <w:sz w:val="24"/>
                              <w:szCs w:val="24"/>
                            </w:rPr>
                            <m:t>2</m:t>
                          </m:r>
                        </m:sup>
                      </m:sSup>
                      <m:r>
                        <w:rPr>
                          <w:rFonts w:ascii="Cambria Math" w:eastAsia="宋体" w:hAnsi="Cambria Math"/>
                          <w:color w:val="000000" w:themeColor="text1"/>
                          <w:sz w:val="24"/>
                          <w:szCs w:val="24"/>
                        </w:rPr>
                        <m:t>dω</m:t>
                      </m:r>
                      <m:r>
                        <m:rPr>
                          <m:sty m:val="p"/>
                        </m:rPr>
                        <w:rPr>
                          <w:rFonts w:ascii="Cambria Math" w:eastAsia="宋体" w:hAnsi="Cambria Math"/>
                          <w:color w:val="000000" w:themeColor="text1"/>
                          <w:sz w:val="24"/>
                          <w:szCs w:val="24"/>
                        </w:rPr>
                        <m:t xml:space="preserve"> </m:t>
                      </m:r>
                    </m:e>
                  </m:nary>
                </m:den>
              </m:f>
              <m:r>
                <w:rPr>
                  <w:rFonts w:ascii="Cambria Math" w:eastAsia="宋体" w:hAnsi="Cambria Math"/>
                  <w:color w:val="000000" w:themeColor="text1"/>
                  <w:sz w:val="24"/>
                  <w:szCs w:val="24"/>
                </w:rPr>
                <m:t>#</m:t>
              </m:r>
              <m:d>
                <m:dPr>
                  <m:ctrlPr>
                    <w:rPr>
                      <w:rFonts w:ascii="Cambria Math" w:eastAsia="宋体" w:hAnsi="Cambria Math"/>
                      <w:i/>
                      <w:color w:val="000000" w:themeColor="text1"/>
                      <w:sz w:val="24"/>
                      <w:szCs w:val="24"/>
                    </w:rPr>
                  </m:ctrlPr>
                </m:dPr>
                <m:e>
                  <m:r>
                    <w:rPr>
                      <w:rFonts w:ascii="Cambria Math" w:eastAsia="宋体" w:hAnsi="Cambria Math"/>
                      <w:color w:val="000000" w:themeColor="text1"/>
                      <w:sz w:val="24"/>
                      <w:szCs w:val="24"/>
                    </w:rPr>
                    <m:t>7</m:t>
                  </m:r>
                </m:e>
              </m:d>
            </m:e>
          </m:eqArr>
        </m:oMath>
      </m:oMathPara>
    </w:p>
    <w:p w14:paraId="09761697" w14:textId="77777777" w:rsidR="002B6364" w:rsidRPr="001C1B39" w:rsidRDefault="00000000" w:rsidP="002B6364">
      <w:pPr>
        <w:ind w:firstLine="420"/>
        <w:rPr>
          <w:rFonts w:ascii="Times New Roman" w:eastAsia="宋体" w:hAnsi="Times New Roman"/>
          <w:color w:val="000000" w:themeColor="text1"/>
          <w:sz w:val="24"/>
          <w:szCs w:val="24"/>
        </w:rPr>
      </w:pPr>
      <m:oMathPara>
        <m:oMath>
          <m:eqArr>
            <m:eqArrPr>
              <m:maxDist m:val="1"/>
              <m:ctrlPr>
                <w:rPr>
                  <w:rFonts w:ascii="Cambria Math" w:eastAsia="宋体" w:hAnsi="Cambria Math"/>
                  <w:i/>
                  <w:color w:val="000000" w:themeColor="text1"/>
                  <w:sz w:val="24"/>
                  <w:szCs w:val="24"/>
                </w:rPr>
              </m:ctrlPr>
            </m:eqArrPr>
            <m:e>
              <m:sSup>
                <m:sSupPr>
                  <m:ctrlPr>
                    <w:rPr>
                      <w:rFonts w:ascii="Cambria Math" w:eastAsia="宋体" w:hAnsi="Cambria Math"/>
                      <w:color w:val="000000" w:themeColor="text1"/>
                      <w:sz w:val="24"/>
                      <w:szCs w:val="24"/>
                    </w:rPr>
                  </m:ctrlPr>
                </m:sSupPr>
                <m:e>
                  <m:acc>
                    <m:accPr>
                      <m:ctrlPr>
                        <w:rPr>
                          <w:rFonts w:ascii="Cambria Math" w:eastAsia="宋体" w:hAnsi="Cambria Math"/>
                          <w:color w:val="000000" w:themeColor="text1"/>
                          <w:sz w:val="24"/>
                          <w:szCs w:val="24"/>
                        </w:rPr>
                      </m:ctrlPr>
                    </m:accPr>
                    <m:e>
                      <m:r>
                        <m:rPr>
                          <m:sty m:val="p"/>
                        </m:rPr>
                        <w:rPr>
                          <w:rFonts w:ascii="Cambria Math" w:eastAsia="宋体" w:hAnsi="Cambria Math"/>
                          <w:color w:val="000000" w:themeColor="text1"/>
                          <w:sz w:val="24"/>
                          <w:szCs w:val="24"/>
                        </w:rPr>
                        <m:t>λ</m:t>
                      </m:r>
                    </m:e>
                  </m:acc>
                </m:e>
                <m:sup>
                  <m:r>
                    <w:rPr>
                      <w:rFonts w:ascii="Cambria Math" w:eastAsia="宋体" w:hAnsi="Cambria Math"/>
                      <w:color w:val="000000" w:themeColor="text1"/>
                      <w:sz w:val="24"/>
                      <w:szCs w:val="24"/>
                    </w:rPr>
                    <m:t>n</m:t>
                  </m:r>
                  <m:r>
                    <m:rPr>
                      <m:sty m:val="p"/>
                    </m:rPr>
                    <w:rPr>
                      <w:rFonts w:ascii="Cambria Math" w:eastAsia="宋体" w:hAnsi="Cambria Math"/>
                      <w:color w:val="000000" w:themeColor="text1"/>
                      <w:sz w:val="24"/>
                      <w:szCs w:val="24"/>
                    </w:rPr>
                    <m:t>+1</m:t>
                  </m:r>
                </m:sup>
              </m:sSup>
              <m:d>
                <m:dPr>
                  <m:ctrlPr>
                    <w:rPr>
                      <w:rFonts w:ascii="Cambria Math" w:eastAsia="宋体" w:hAnsi="Cambria Math"/>
                      <w:color w:val="000000" w:themeColor="text1"/>
                      <w:sz w:val="24"/>
                      <w:szCs w:val="24"/>
                    </w:rPr>
                  </m:ctrlPr>
                </m:dPr>
                <m:e>
                  <m:r>
                    <m:rPr>
                      <m:sty m:val="p"/>
                    </m:rPr>
                    <w:rPr>
                      <w:rFonts w:ascii="Cambria Math" w:eastAsia="宋体" w:hAnsi="Cambria Math"/>
                      <w:color w:val="000000" w:themeColor="text1"/>
                      <w:sz w:val="24"/>
                      <w:szCs w:val="24"/>
                    </w:rPr>
                    <m:t>ω</m:t>
                  </m:r>
                </m:e>
              </m:d>
              <m:r>
                <m:rPr>
                  <m:sty m:val="p"/>
                </m:rPr>
                <w:rPr>
                  <w:rFonts w:ascii="Cambria Math" w:eastAsia="宋体" w:hAnsi="Cambria Math"/>
                  <w:color w:val="000000" w:themeColor="text1"/>
                  <w:sz w:val="24"/>
                  <w:szCs w:val="24"/>
                </w:rPr>
                <m:t>=</m:t>
              </m:r>
              <m:sSup>
                <m:sSupPr>
                  <m:ctrlPr>
                    <w:rPr>
                      <w:rFonts w:ascii="Cambria Math" w:eastAsia="宋体" w:hAnsi="Cambria Math"/>
                      <w:color w:val="000000" w:themeColor="text1"/>
                      <w:sz w:val="24"/>
                      <w:szCs w:val="24"/>
                    </w:rPr>
                  </m:ctrlPr>
                </m:sSupPr>
                <m:e>
                  <m:acc>
                    <m:accPr>
                      <m:ctrlPr>
                        <w:rPr>
                          <w:rFonts w:ascii="Cambria Math" w:eastAsia="宋体" w:hAnsi="Cambria Math"/>
                          <w:color w:val="000000" w:themeColor="text1"/>
                          <w:sz w:val="24"/>
                          <w:szCs w:val="24"/>
                        </w:rPr>
                      </m:ctrlPr>
                    </m:accPr>
                    <m:e>
                      <m:r>
                        <m:rPr>
                          <m:sty m:val="p"/>
                        </m:rPr>
                        <w:rPr>
                          <w:rFonts w:ascii="Cambria Math" w:eastAsia="宋体" w:hAnsi="Cambria Math"/>
                          <w:color w:val="000000" w:themeColor="text1"/>
                          <w:sz w:val="24"/>
                          <w:szCs w:val="24"/>
                        </w:rPr>
                        <m:t>λ</m:t>
                      </m:r>
                    </m:e>
                  </m:acc>
                </m:e>
                <m:sup>
                  <m:r>
                    <w:rPr>
                      <w:rFonts w:ascii="Cambria Math" w:eastAsia="宋体" w:hAnsi="Cambria Math"/>
                      <w:color w:val="000000" w:themeColor="text1"/>
                      <w:sz w:val="24"/>
                      <w:szCs w:val="24"/>
                    </w:rPr>
                    <m:t>n</m:t>
                  </m:r>
                </m:sup>
              </m:sSup>
              <m:d>
                <m:dPr>
                  <m:ctrlPr>
                    <w:rPr>
                      <w:rFonts w:ascii="Cambria Math" w:eastAsia="宋体" w:hAnsi="Cambria Math"/>
                      <w:color w:val="000000" w:themeColor="text1"/>
                      <w:sz w:val="24"/>
                      <w:szCs w:val="24"/>
                    </w:rPr>
                  </m:ctrlPr>
                </m:dPr>
                <m:e>
                  <m:r>
                    <w:rPr>
                      <w:rFonts w:ascii="Cambria Math" w:eastAsia="宋体" w:hAnsi="Cambria Math"/>
                      <w:color w:val="000000" w:themeColor="text1"/>
                      <w:sz w:val="24"/>
                      <w:szCs w:val="24"/>
                    </w:rPr>
                    <m:t>ω</m:t>
                  </m:r>
                </m:e>
              </m:d>
              <m:r>
                <m:rPr>
                  <m:sty m:val="p"/>
                </m:rPr>
                <w:rPr>
                  <w:rFonts w:ascii="Cambria Math" w:eastAsia="宋体" w:hAnsi="Cambria Math"/>
                  <w:color w:val="000000" w:themeColor="text1"/>
                  <w:sz w:val="24"/>
                  <w:szCs w:val="24"/>
                </w:rPr>
                <m:t>+</m:t>
              </m:r>
              <m:r>
                <w:rPr>
                  <w:rFonts w:ascii="Cambria Math" w:eastAsia="宋体" w:hAnsi="Cambria Math"/>
                  <w:color w:val="000000" w:themeColor="text1"/>
                  <w:sz w:val="24"/>
                  <w:szCs w:val="24"/>
                </w:rPr>
                <m:t>γ</m:t>
              </m:r>
              <m:d>
                <m:dPr>
                  <m:begChr m:val="["/>
                  <m:endChr m:val="]"/>
                  <m:ctrlPr>
                    <w:rPr>
                      <w:rFonts w:ascii="Cambria Math" w:eastAsia="宋体" w:hAnsi="Cambria Math"/>
                      <w:color w:val="000000" w:themeColor="text1"/>
                      <w:sz w:val="24"/>
                      <w:szCs w:val="24"/>
                    </w:rPr>
                  </m:ctrlPr>
                </m:dPr>
                <m:e>
                  <m:acc>
                    <m:accPr>
                      <m:ctrlPr>
                        <w:rPr>
                          <w:rFonts w:ascii="Cambria Math" w:eastAsia="宋体" w:hAnsi="Cambria Math"/>
                          <w:color w:val="000000" w:themeColor="text1"/>
                          <w:sz w:val="24"/>
                          <w:szCs w:val="24"/>
                        </w:rPr>
                      </m:ctrlPr>
                    </m:accPr>
                    <m:e>
                      <m:r>
                        <w:rPr>
                          <w:rFonts w:ascii="Cambria Math" w:eastAsia="宋体" w:hAnsi="Cambria Math"/>
                          <w:color w:val="000000" w:themeColor="text1"/>
                          <w:sz w:val="24"/>
                          <w:szCs w:val="24"/>
                        </w:rPr>
                        <m:t>f</m:t>
                      </m:r>
                    </m:e>
                  </m:acc>
                  <m:d>
                    <m:dPr>
                      <m:ctrlPr>
                        <w:rPr>
                          <w:rFonts w:ascii="Cambria Math" w:eastAsia="宋体" w:hAnsi="Cambria Math"/>
                          <w:color w:val="000000" w:themeColor="text1"/>
                          <w:sz w:val="24"/>
                          <w:szCs w:val="24"/>
                        </w:rPr>
                      </m:ctrlPr>
                    </m:dPr>
                    <m:e>
                      <m:r>
                        <w:rPr>
                          <w:rFonts w:ascii="Cambria Math" w:eastAsia="宋体" w:hAnsi="Cambria Math"/>
                          <w:color w:val="000000" w:themeColor="text1"/>
                          <w:sz w:val="24"/>
                          <w:szCs w:val="24"/>
                        </w:rPr>
                        <m:t>ω</m:t>
                      </m:r>
                    </m:e>
                  </m:d>
                  <m:r>
                    <m:rPr>
                      <m:sty m:val="p"/>
                    </m:rPr>
                    <w:rPr>
                      <w:rFonts w:ascii="Cambria Math" w:eastAsia="宋体" w:hAnsi="Cambria Math"/>
                      <w:color w:val="000000" w:themeColor="text1"/>
                      <w:sz w:val="24"/>
                      <w:szCs w:val="24"/>
                    </w:rPr>
                    <m:t>-</m:t>
                  </m:r>
                  <m:nary>
                    <m:naryPr>
                      <m:chr m:val="∑"/>
                      <m:limLoc m:val="subSup"/>
                      <m:ctrlPr>
                        <w:rPr>
                          <w:rFonts w:ascii="Cambria Math" w:eastAsia="宋体" w:hAnsi="Cambria Math"/>
                          <w:color w:val="000000" w:themeColor="text1"/>
                          <w:sz w:val="24"/>
                          <w:szCs w:val="24"/>
                        </w:rPr>
                      </m:ctrlPr>
                    </m:naryPr>
                    <m:sub>
                      <m:r>
                        <w:rPr>
                          <w:rFonts w:ascii="Cambria Math" w:eastAsia="宋体" w:hAnsi="Cambria Math"/>
                          <w:color w:val="000000" w:themeColor="text1"/>
                          <w:sz w:val="24"/>
                          <w:szCs w:val="24"/>
                        </w:rPr>
                        <m:t>k</m:t>
                      </m:r>
                      <m:r>
                        <m:rPr>
                          <m:sty m:val="p"/>
                        </m:rPr>
                        <w:rPr>
                          <w:rFonts w:ascii="Cambria Math" w:eastAsia="宋体" w:hAnsi="Cambria Math"/>
                          <w:color w:val="000000" w:themeColor="text1"/>
                          <w:sz w:val="24"/>
                          <w:szCs w:val="24"/>
                        </w:rPr>
                        <m:t>=1</m:t>
                      </m:r>
                    </m:sub>
                    <m:sup>
                      <m:r>
                        <w:rPr>
                          <w:rFonts w:ascii="Cambria Math" w:eastAsia="宋体" w:hAnsi="Cambria Math"/>
                          <w:color w:val="000000" w:themeColor="text1"/>
                          <w:sz w:val="24"/>
                          <w:szCs w:val="24"/>
                        </w:rPr>
                        <m:t>K</m:t>
                      </m:r>
                    </m:sup>
                    <m:e>
                      <m:sSubSup>
                        <m:sSubSupPr>
                          <m:ctrlPr>
                            <w:rPr>
                              <w:rFonts w:ascii="Cambria Math" w:eastAsia="宋体" w:hAnsi="Cambria Math"/>
                              <w:color w:val="000000" w:themeColor="text1"/>
                              <w:sz w:val="24"/>
                              <w:szCs w:val="24"/>
                            </w:rPr>
                          </m:ctrlPr>
                        </m:sSubSupPr>
                        <m:e>
                          <m:acc>
                            <m:accPr>
                              <m:ctrlPr>
                                <w:rPr>
                                  <w:rFonts w:ascii="Cambria Math" w:eastAsia="宋体" w:hAnsi="Cambria Math"/>
                                  <w:color w:val="000000" w:themeColor="text1"/>
                                  <w:sz w:val="24"/>
                                  <w:szCs w:val="24"/>
                                </w:rPr>
                              </m:ctrlPr>
                            </m:accPr>
                            <m:e>
                              <m:r>
                                <w:rPr>
                                  <w:rFonts w:ascii="Cambria Math" w:eastAsia="宋体" w:hAnsi="Cambria Math"/>
                                  <w:color w:val="000000" w:themeColor="text1"/>
                                  <w:sz w:val="24"/>
                                  <w:szCs w:val="24"/>
                                </w:rPr>
                                <m:t>u</m:t>
                              </m:r>
                            </m:e>
                          </m:acc>
                        </m:e>
                        <m:sub>
                          <m:r>
                            <w:rPr>
                              <w:rFonts w:ascii="Cambria Math" w:eastAsia="宋体" w:hAnsi="Cambria Math"/>
                              <w:color w:val="000000" w:themeColor="text1"/>
                              <w:sz w:val="24"/>
                              <w:szCs w:val="24"/>
                            </w:rPr>
                            <m:t>k</m:t>
                          </m:r>
                        </m:sub>
                        <m:sup>
                          <m:r>
                            <w:rPr>
                              <w:rFonts w:ascii="Cambria Math" w:eastAsia="宋体" w:hAnsi="Cambria Math"/>
                              <w:color w:val="000000" w:themeColor="text1"/>
                              <w:sz w:val="24"/>
                              <w:szCs w:val="24"/>
                            </w:rPr>
                            <m:t>n</m:t>
                          </m:r>
                          <m:r>
                            <m:rPr>
                              <m:sty m:val="p"/>
                            </m:rPr>
                            <w:rPr>
                              <w:rFonts w:ascii="Cambria Math" w:eastAsia="宋体" w:hAnsi="Cambria Math"/>
                              <w:color w:val="000000" w:themeColor="text1"/>
                              <w:sz w:val="24"/>
                              <w:szCs w:val="24"/>
                            </w:rPr>
                            <m:t>+1</m:t>
                          </m:r>
                        </m:sup>
                      </m:sSubSup>
                    </m:e>
                  </m:nary>
                </m:e>
              </m:d>
              <m:r>
                <w:rPr>
                  <w:rFonts w:ascii="Cambria Math" w:eastAsia="宋体" w:hAnsi="Cambria Math"/>
                  <w:color w:val="000000" w:themeColor="text1"/>
                  <w:sz w:val="24"/>
                  <w:szCs w:val="24"/>
                </w:rPr>
                <m:t>#</m:t>
              </m:r>
              <m:d>
                <m:dPr>
                  <m:ctrlPr>
                    <w:rPr>
                      <w:rFonts w:ascii="Cambria Math" w:eastAsia="宋体" w:hAnsi="Cambria Math"/>
                      <w:i/>
                      <w:color w:val="000000" w:themeColor="text1"/>
                      <w:sz w:val="24"/>
                      <w:szCs w:val="24"/>
                    </w:rPr>
                  </m:ctrlPr>
                </m:dPr>
                <m:e>
                  <m:r>
                    <w:rPr>
                      <w:rFonts w:ascii="Cambria Math" w:eastAsia="宋体" w:hAnsi="Cambria Math"/>
                      <w:color w:val="000000" w:themeColor="text1"/>
                      <w:sz w:val="24"/>
                      <w:szCs w:val="24"/>
                    </w:rPr>
                    <m:t>8</m:t>
                  </m:r>
                </m:e>
              </m:d>
            </m:e>
          </m:eqArr>
        </m:oMath>
      </m:oMathPara>
    </w:p>
    <w:p w14:paraId="124D63A5" w14:textId="77777777" w:rsidR="002B6364" w:rsidRPr="001C1B39" w:rsidRDefault="002B6364" w:rsidP="002B6364">
      <w:pPr>
        <w:ind w:firstLineChars="200" w:firstLine="480"/>
        <w:rPr>
          <w:rFonts w:ascii="Times New Roman" w:eastAsia="宋体" w:hAnsi="Times New Roman"/>
          <w:color w:val="000000" w:themeColor="text1"/>
          <w:sz w:val="24"/>
          <w:szCs w:val="24"/>
        </w:rPr>
      </w:pPr>
      <w:r w:rsidRPr="001C1B39">
        <w:rPr>
          <w:rFonts w:ascii="Times New Roman" w:eastAsia="宋体" w:hAnsi="Times New Roman"/>
          <w:color w:val="000000" w:themeColor="text1"/>
          <w:sz w:val="24"/>
          <w:szCs w:val="24"/>
        </w:rPr>
        <w:t xml:space="preserve">where </w:t>
      </w:r>
      <m:oMath>
        <m:acc>
          <m:accPr>
            <m:chr m:val="̃"/>
            <m:ctrlPr>
              <w:rPr>
                <w:rFonts w:ascii="Cambria Math" w:eastAsia="宋体" w:hAnsi="Cambria Math"/>
                <w:i/>
                <w:color w:val="000000" w:themeColor="text1"/>
                <w:sz w:val="24"/>
                <w:szCs w:val="24"/>
              </w:rPr>
            </m:ctrlPr>
          </m:accPr>
          <m:e>
            <m:r>
              <w:rPr>
                <w:rFonts w:ascii="Cambria Math" w:eastAsia="宋体" w:hAnsi="Cambria Math"/>
                <w:color w:val="000000" w:themeColor="text1"/>
                <w:sz w:val="24"/>
                <w:szCs w:val="24"/>
              </w:rPr>
              <m:t>f</m:t>
            </m:r>
          </m:e>
        </m:acc>
        <m:d>
          <m:dPr>
            <m:ctrlPr>
              <w:rPr>
                <w:rFonts w:ascii="Cambria Math" w:eastAsia="宋体" w:hAnsi="Cambria Math"/>
                <w:color w:val="000000" w:themeColor="text1"/>
                <w:sz w:val="24"/>
                <w:szCs w:val="24"/>
              </w:rPr>
            </m:ctrlPr>
          </m:dPr>
          <m:e>
            <m:r>
              <w:rPr>
                <w:rFonts w:ascii="Cambria Math" w:eastAsia="宋体" w:hAnsi="Cambria Math"/>
                <w:color w:val="000000" w:themeColor="text1"/>
                <w:sz w:val="24"/>
                <w:szCs w:val="24"/>
              </w:rPr>
              <m:t>ω</m:t>
            </m:r>
          </m:e>
        </m:d>
      </m:oMath>
      <w:r w:rsidRPr="001C1B39">
        <w:rPr>
          <w:rFonts w:ascii="Times New Roman" w:eastAsia="宋体" w:hAnsi="Times New Roman" w:hint="eastAsia"/>
          <w:color w:val="000000" w:themeColor="text1"/>
          <w:sz w:val="24"/>
          <w:szCs w:val="24"/>
        </w:rPr>
        <w:t>,</w:t>
      </w:r>
      <w:r w:rsidRPr="001C1B39">
        <w:rPr>
          <w:rFonts w:ascii="Times New Roman" w:eastAsia="宋体" w:hAnsi="Times New Roman"/>
          <w:color w:val="000000" w:themeColor="text1"/>
          <w:sz w:val="24"/>
          <w:szCs w:val="24"/>
        </w:rPr>
        <w:t xml:space="preserve"> </w:t>
      </w:r>
      <m:oMath>
        <m:sSubSup>
          <m:sSubSupPr>
            <m:ctrlPr>
              <w:rPr>
                <w:rFonts w:ascii="Cambria Math" w:eastAsia="宋体" w:hAnsi="Cambria Math"/>
                <w:color w:val="000000" w:themeColor="text1"/>
                <w:sz w:val="24"/>
                <w:szCs w:val="24"/>
              </w:rPr>
            </m:ctrlPr>
          </m:sSubSupPr>
          <m:e>
            <m:acc>
              <m:accPr>
                <m:ctrlPr>
                  <w:rPr>
                    <w:rFonts w:ascii="Cambria Math" w:eastAsia="宋体" w:hAnsi="Cambria Math"/>
                    <w:color w:val="000000" w:themeColor="text1"/>
                    <w:sz w:val="24"/>
                    <w:szCs w:val="24"/>
                  </w:rPr>
                </m:ctrlPr>
              </m:accPr>
              <m:e>
                <m:r>
                  <w:rPr>
                    <w:rFonts w:ascii="Cambria Math" w:eastAsia="宋体" w:hAnsi="Cambria Math"/>
                    <w:color w:val="000000" w:themeColor="text1"/>
                    <w:sz w:val="24"/>
                    <w:szCs w:val="24"/>
                  </w:rPr>
                  <m:t>u</m:t>
                </m:r>
              </m:e>
            </m:acc>
          </m:e>
          <m:sub>
            <m:r>
              <w:rPr>
                <w:rFonts w:ascii="Cambria Math" w:eastAsia="宋体" w:hAnsi="Cambria Math"/>
                <w:color w:val="000000" w:themeColor="text1"/>
                <w:sz w:val="24"/>
                <w:szCs w:val="24"/>
              </w:rPr>
              <m:t>i</m:t>
            </m:r>
          </m:sub>
          <m:sup>
            <m:r>
              <w:rPr>
                <w:rFonts w:ascii="Cambria Math" w:eastAsia="宋体" w:hAnsi="Cambria Math"/>
                <w:color w:val="000000" w:themeColor="text1"/>
                <w:sz w:val="24"/>
                <w:szCs w:val="24"/>
              </w:rPr>
              <m:t>n</m:t>
            </m:r>
          </m:sup>
        </m:sSubSup>
        <m:d>
          <m:dPr>
            <m:ctrlPr>
              <w:rPr>
                <w:rFonts w:ascii="Cambria Math" w:eastAsia="宋体" w:hAnsi="Cambria Math"/>
                <w:color w:val="000000" w:themeColor="text1"/>
                <w:sz w:val="24"/>
                <w:szCs w:val="24"/>
              </w:rPr>
            </m:ctrlPr>
          </m:dPr>
          <m:e>
            <m:r>
              <w:rPr>
                <w:rFonts w:ascii="Cambria Math" w:eastAsia="宋体" w:hAnsi="Cambria Math"/>
                <w:color w:val="000000" w:themeColor="text1"/>
                <w:sz w:val="24"/>
                <w:szCs w:val="24"/>
              </w:rPr>
              <m:t>ω</m:t>
            </m:r>
          </m:e>
        </m:d>
      </m:oMath>
      <w:r w:rsidRPr="001C1B39">
        <w:rPr>
          <w:rFonts w:ascii="Times New Roman" w:eastAsia="宋体" w:hAnsi="Times New Roman" w:hint="eastAsia"/>
          <w:color w:val="000000" w:themeColor="text1"/>
          <w:sz w:val="24"/>
          <w:szCs w:val="24"/>
        </w:rPr>
        <w:t>,</w:t>
      </w:r>
      <w:r w:rsidRPr="001C1B39">
        <w:rPr>
          <w:rFonts w:ascii="Times New Roman" w:eastAsia="宋体" w:hAnsi="Times New Roman"/>
          <w:color w:val="000000" w:themeColor="text1"/>
          <w:sz w:val="24"/>
          <w:szCs w:val="24"/>
        </w:rPr>
        <w:t xml:space="preserve"> </w:t>
      </w:r>
      <m:oMath>
        <m:acc>
          <m:accPr>
            <m:chr m:val="̃"/>
            <m:ctrlPr>
              <w:rPr>
                <w:rFonts w:ascii="Cambria Math" w:eastAsia="宋体" w:hAnsi="Cambria Math"/>
                <w:i/>
                <w:iCs/>
                <w:color w:val="000000" w:themeColor="text1"/>
                <w:sz w:val="24"/>
                <w:szCs w:val="24"/>
              </w:rPr>
            </m:ctrlPr>
          </m:accPr>
          <m:e>
            <m:r>
              <w:rPr>
                <w:rFonts w:ascii="Cambria Math" w:eastAsia="宋体" w:hAnsi="Cambria Math"/>
                <w:color w:val="000000" w:themeColor="text1"/>
                <w:sz w:val="24"/>
                <w:szCs w:val="24"/>
              </w:rPr>
              <m:t>λ</m:t>
            </m:r>
          </m:e>
        </m:acc>
        <m:d>
          <m:dPr>
            <m:ctrlPr>
              <w:rPr>
                <w:rFonts w:ascii="Cambria Math" w:eastAsia="宋体" w:hAnsi="Cambria Math"/>
                <w:i/>
                <w:iCs/>
                <w:color w:val="000000" w:themeColor="text1"/>
                <w:sz w:val="24"/>
                <w:szCs w:val="24"/>
              </w:rPr>
            </m:ctrlPr>
          </m:dPr>
          <m:e>
            <m:r>
              <w:rPr>
                <w:rFonts w:ascii="Cambria Math" w:eastAsia="宋体" w:hAnsi="Cambria Math"/>
                <w:color w:val="000000" w:themeColor="text1"/>
                <w:sz w:val="24"/>
                <w:szCs w:val="24"/>
              </w:rPr>
              <m:t>ω</m:t>
            </m:r>
          </m:e>
        </m:d>
      </m:oMath>
      <w:r w:rsidRPr="001C1B39">
        <w:rPr>
          <w:rFonts w:ascii="Times New Roman" w:eastAsia="宋体" w:hAnsi="Times New Roman" w:hint="eastAsia"/>
          <w:iCs/>
          <w:color w:val="000000" w:themeColor="text1"/>
          <w:sz w:val="24"/>
          <w:szCs w:val="24"/>
        </w:rPr>
        <w:t xml:space="preserve"> </w:t>
      </w:r>
      <w:r w:rsidRPr="001C1B39">
        <w:rPr>
          <w:rFonts w:ascii="Times New Roman" w:eastAsia="宋体" w:hAnsi="Times New Roman"/>
          <w:iCs/>
          <w:color w:val="000000" w:themeColor="text1"/>
          <w:sz w:val="24"/>
          <w:szCs w:val="24"/>
        </w:rPr>
        <w:t xml:space="preserve">and </w:t>
      </w:r>
      <m:oMath>
        <m:sSubSup>
          <m:sSubSupPr>
            <m:ctrlPr>
              <w:rPr>
                <w:rFonts w:ascii="Cambria Math" w:eastAsia="宋体" w:hAnsi="Cambria Math"/>
                <w:color w:val="000000" w:themeColor="text1"/>
                <w:sz w:val="24"/>
                <w:szCs w:val="24"/>
              </w:rPr>
            </m:ctrlPr>
          </m:sSubSupPr>
          <m:e>
            <m:acc>
              <m:accPr>
                <m:ctrlPr>
                  <w:rPr>
                    <w:rFonts w:ascii="Cambria Math" w:eastAsia="宋体" w:hAnsi="Cambria Math"/>
                    <w:color w:val="000000" w:themeColor="text1"/>
                    <w:sz w:val="24"/>
                    <w:szCs w:val="24"/>
                  </w:rPr>
                </m:ctrlPr>
              </m:accPr>
              <m:e>
                <m:r>
                  <w:rPr>
                    <w:rFonts w:ascii="Cambria Math" w:eastAsia="宋体" w:hAnsi="Cambria Math"/>
                    <w:color w:val="000000" w:themeColor="text1"/>
                    <w:sz w:val="24"/>
                    <w:szCs w:val="24"/>
                  </w:rPr>
                  <m:t>u</m:t>
                </m:r>
              </m:e>
            </m:acc>
          </m:e>
          <m:sub>
            <m:r>
              <w:rPr>
                <w:rFonts w:ascii="Cambria Math" w:eastAsia="宋体" w:hAnsi="Cambria Math"/>
                <w:color w:val="000000" w:themeColor="text1"/>
                <w:sz w:val="24"/>
                <w:szCs w:val="24"/>
              </w:rPr>
              <m:t>i</m:t>
            </m:r>
          </m:sub>
          <m:sup>
            <m:r>
              <w:rPr>
                <w:rFonts w:ascii="Cambria Math" w:eastAsia="宋体" w:hAnsi="Cambria Math"/>
                <w:color w:val="000000" w:themeColor="text1"/>
                <w:sz w:val="24"/>
                <w:szCs w:val="24"/>
              </w:rPr>
              <m:t>n</m:t>
            </m:r>
            <m:r>
              <m:rPr>
                <m:sty m:val="p"/>
              </m:rPr>
              <w:rPr>
                <w:rFonts w:ascii="Cambria Math" w:eastAsia="宋体" w:hAnsi="Cambria Math"/>
                <w:color w:val="000000" w:themeColor="text1"/>
                <w:sz w:val="24"/>
                <w:szCs w:val="24"/>
              </w:rPr>
              <m:t>+1</m:t>
            </m:r>
          </m:sup>
        </m:sSubSup>
        <m:d>
          <m:dPr>
            <m:ctrlPr>
              <w:rPr>
                <w:rFonts w:ascii="Cambria Math" w:eastAsia="宋体" w:hAnsi="Cambria Math"/>
                <w:color w:val="000000" w:themeColor="text1"/>
                <w:sz w:val="24"/>
                <w:szCs w:val="24"/>
              </w:rPr>
            </m:ctrlPr>
          </m:dPr>
          <m:e>
            <m:r>
              <w:rPr>
                <w:rFonts w:ascii="Cambria Math" w:eastAsia="宋体" w:hAnsi="Cambria Math"/>
                <w:color w:val="000000" w:themeColor="text1"/>
                <w:sz w:val="24"/>
                <w:szCs w:val="24"/>
              </w:rPr>
              <m:t>ω</m:t>
            </m:r>
          </m:e>
        </m:d>
      </m:oMath>
      <w:r w:rsidRPr="001C1B39">
        <w:rPr>
          <w:rFonts w:ascii="Times New Roman" w:eastAsia="宋体" w:hAnsi="Times New Roman" w:hint="eastAsia"/>
          <w:color w:val="000000" w:themeColor="text1"/>
          <w:sz w:val="24"/>
          <w:szCs w:val="24"/>
        </w:rPr>
        <w:t xml:space="preserve"> </w:t>
      </w:r>
      <w:r w:rsidRPr="001C1B39">
        <w:rPr>
          <w:rFonts w:ascii="Times New Roman" w:eastAsia="宋体" w:hAnsi="Times New Roman"/>
          <w:color w:val="000000" w:themeColor="text1"/>
          <w:sz w:val="24"/>
          <w:szCs w:val="24"/>
        </w:rPr>
        <w:t xml:space="preserve">represent the Fourier transforms of </w:t>
      </w:r>
      <m:oMath>
        <m:r>
          <w:rPr>
            <w:rFonts w:ascii="Cambria Math" w:eastAsia="宋体" w:hAnsi="Cambria Math"/>
            <w:color w:val="000000" w:themeColor="text1"/>
            <w:sz w:val="24"/>
            <w:szCs w:val="24"/>
          </w:rPr>
          <m:t>f(t)</m:t>
        </m:r>
      </m:oMath>
      <w:r w:rsidRPr="001C1B39">
        <w:rPr>
          <w:rFonts w:ascii="Times New Roman" w:eastAsia="宋体" w:hAnsi="Times New Roman" w:hint="eastAsia"/>
          <w:color w:val="000000" w:themeColor="text1"/>
          <w:sz w:val="24"/>
          <w:szCs w:val="24"/>
        </w:rPr>
        <w:t>,</w:t>
      </w:r>
      <w:r w:rsidRPr="001C1B39">
        <w:rPr>
          <w:rFonts w:ascii="Times New Roman" w:eastAsia="宋体" w:hAnsi="Times New Roman"/>
          <w:color w:val="000000" w:themeColor="text1"/>
          <w:sz w:val="24"/>
          <w:szCs w:val="24"/>
        </w:rPr>
        <w:t xml:space="preserve"> and n is the number of iterations. The complete processes if VMD are explained as followed:</w:t>
      </w:r>
    </w:p>
    <w:p w14:paraId="3DF45AAD" w14:textId="77777777" w:rsidR="002B6364" w:rsidRPr="001C1B39" w:rsidRDefault="002B6364" w:rsidP="002B6364">
      <w:pPr>
        <w:rPr>
          <w:rFonts w:ascii="Times New Roman" w:eastAsia="宋体" w:hAnsi="Times New Roman"/>
          <w:color w:val="000000" w:themeColor="text1"/>
          <w:sz w:val="24"/>
          <w:szCs w:val="24"/>
        </w:rPr>
      </w:pPr>
      <w:r w:rsidRPr="001C1B39">
        <w:rPr>
          <w:rFonts w:ascii="Times New Roman" w:eastAsia="宋体" w:hAnsi="Times New Roman"/>
          <w:color w:val="000000" w:themeColor="text1"/>
          <w:sz w:val="24"/>
          <w:szCs w:val="24"/>
        </w:rPr>
        <w:t xml:space="preserve">(a) Initialize the{ˆm1k},{ˆw1k},ˆλ1and n, where n=0; </w:t>
      </w:r>
    </w:p>
    <w:p w14:paraId="62477F5B" w14:textId="77777777" w:rsidR="002B6364" w:rsidRPr="001C1B39" w:rsidRDefault="002B6364" w:rsidP="002B6364">
      <w:pPr>
        <w:rPr>
          <w:rFonts w:ascii="Times New Roman" w:eastAsia="宋体" w:hAnsi="Times New Roman"/>
          <w:color w:val="000000" w:themeColor="text1"/>
          <w:sz w:val="24"/>
          <w:szCs w:val="24"/>
        </w:rPr>
      </w:pPr>
      <w:r w:rsidRPr="001C1B39">
        <w:rPr>
          <w:rFonts w:ascii="Times New Roman" w:eastAsia="宋体" w:hAnsi="Times New Roman"/>
          <w:color w:val="000000" w:themeColor="text1"/>
          <w:sz w:val="24"/>
          <w:szCs w:val="24"/>
        </w:rPr>
        <w:t>(b)</w:t>
      </w:r>
      <w:r w:rsidRPr="001C1B39">
        <w:rPr>
          <w:rFonts w:ascii="Times New Roman" w:eastAsia="宋体" w:hAnsi="Times New Roman"/>
          <w:color w:val="000000" w:themeColor="text1"/>
        </w:rPr>
        <w:t xml:space="preserve"> u</w:t>
      </w:r>
      <w:r w:rsidRPr="001C1B39">
        <w:rPr>
          <w:rFonts w:ascii="Times New Roman" w:eastAsia="宋体" w:hAnsi="Times New Roman"/>
          <w:color w:val="000000" w:themeColor="text1"/>
          <w:sz w:val="24"/>
          <w:szCs w:val="24"/>
        </w:rPr>
        <w:t xml:space="preserve">pdate the </w:t>
      </w:r>
      <m:oMath>
        <m:sSub>
          <m:sSubPr>
            <m:ctrlPr>
              <w:rPr>
                <w:rFonts w:ascii="Cambria Math" w:eastAsia="宋体" w:hAnsi="Cambria Math"/>
                <w:i/>
                <w:color w:val="000000" w:themeColor="text1"/>
                <w:sz w:val="24"/>
                <w:szCs w:val="24"/>
              </w:rPr>
            </m:ctrlPr>
          </m:sSubPr>
          <m:e>
            <m:r>
              <w:rPr>
                <w:rFonts w:ascii="Cambria Math" w:eastAsia="宋体" w:hAnsi="Cambria Math"/>
                <w:color w:val="000000" w:themeColor="text1"/>
                <w:sz w:val="24"/>
                <w:szCs w:val="24"/>
              </w:rPr>
              <m:t>u</m:t>
            </m:r>
          </m:e>
          <m:sub>
            <m:r>
              <w:rPr>
                <w:rFonts w:ascii="Cambria Math" w:eastAsia="宋体" w:hAnsi="Cambria Math"/>
                <w:color w:val="000000" w:themeColor="text1"/>
                <w:sz w:val="24"/>
                <w:szCs w:val="24"/>
              </w:rPr>
              <m:t>k</m:t>
            </m:r>
          </m:sub>
        </m:sSub>
      </m:oMath>
      <w:r w:rsidRPr="001C1B39">
        <w:rPr>
          <w:rFonts w:ascii="Times New Roman" w:eastAsia="宋体" w:hAnsi="Times New Roman"/>
          <w:color w:val="000000" w:themeColor="text1"/>
          <w:sz w:val="24"/>
          <w:szCs w:val="24"/>
        </w:rPr>
        <w:t>,</w:t>
      </w:r>
      <m:oMath>
        <m:sSub>
          <m:sSubPr>
            <m:ctrlPr>
              <w:rPr>
                <w:rFonts w:ascii="Cambria Math" w:eastAsia="宋体" w:hAnsi="Cambria Math"/>
                <w:i/>
                <w:color w:val="000000" w:themeColor="text1"/>
                <w:sz w:val="24"/>
                <w:szCs w:val="24"/>
              </w:rPr>
            </m:ctrlPr>
          </m:sSubPr>
          <m:e>
            <m:r>
              <w:rPr>
                <w:rFonts w:ascii="Cambria Math" w:eastAsia="宋体" w:hAnsi="Cambria Math"/>
                <w:color w:val="000000" w:themeColor="text1"/>
                <w:sz w:val="24"/>
                <w:szCs w:val="24"/>
              </w:rPr>
              <m:t>w</m:t>
            </m:r>
          </m:e>
          <m:sub>
            <m:r>
              <w:rPr>
                <w:rFonts w:ascii="Cambria Math" w:eastAsia="宋体" w:hAnsi="Cambria Math"/>
                <w:color w:val="000000" w:themeColor="text1"/>
                <w:sz w:val="24"/>
                <w:szCs w:val="24"/>
              </w:rPr>
              <m:t>k</m:t>
            </m:r>
          </m:sub>
        </m:sSub>
      </m:oMath>
      <w:r w:rsidRPr="001C1B39">
        <w:rPr>
          <w:rFonts w:ascii="Times New Roman" w:eastAsia="宋体" w:hAnsi="Times New Roman"/>
          <w:color w:val="000000" w:themeColor="text1"/>
          <w:sz w:val="24"/>
          <w:szCs w:val="24"/>
        </w:rPr>
        <w:t xml:space="preserve"> and λ according to the formulas(3)-(5)</w:t>
      </w:r>
    </w:p>
    <w:p w14:paraId="6BED9E19" w14:textId="77777777" w:rsidR="002B6364" w:rsidRPr="001C1B39" w:rsidRDefault="002B6364" w:rsidP="002B6364">
      <w:pPr>
        <w:rPr>
          <w:rFonts w:ascii="Times New Roman" w:eastAsia="宋体" w:hAnsi="Times New Roman"/>
          <w:color w:val="000000" w:themeColor="text1"/>
          <w:sz w:val="24"/>
          <w:szCs w:val="24"/>
        </w:rPr>
      </w:pPr>
      <w:r w:rsidRPr="001C1B39">
        <w:rPr>
          <w:rFonts w:ascii="Times New Roman" w:eastAsia="宋体" w:hAnsi="Times New Roman"/>
          <w:color w:val="000000" w:themeColor="text1"/>
          <w:sz w:val="24"/>
          <w:szCs w:val="24"/>
        </w:rPr>
        <w:t>(c) Given a threshold ε, if the condition is met:</w:t>
      </w:r>
      <m:oMath>
        <m:nary>
          <m:naryPr>
            <m:chr m:val="∑"/>
            <m:limLoc m:val="subSup"/>
            <m:ctrlPr>
              <w:rPr>
                <w:rFonts w:ascii="Cambria Math" w:eastAsia="宋体" w:hAnsi="Cambria Math"/>
                <w:color w:val="000000" w:themeColor="text1"/>
                <w:sz w:val="24"/>
                <w:szCs w:val="24"/>
              </w:rPr>
            </m:ctrlPr>
          </m:naryPr>
          <m:sub>
            <m:r>
              <w:rPr>
                <w:rFonts w:ascii="Cambria Math" w:eastAsia="宋体" w:hAnsi="Cambria Math"/>
                <w:color w:val="000000" w:themeColor="text1"/>
                <w:sz w:val="24"/>
                <w:szCs w:val="24"/>
              </w:rPr>
              <m:t>k</m:t>
            </m:r>
            <m:r>
              <m:rPr>
                <m:sty m:val="p"/>
              </m:rPr>
              <w:rPr>
                <w:rFonts w:ascii="Cambria Math" w:eastAsia="宋体" w:hAnsi="Cambria Math"/>
                <w:color w:val="000000" w:themeColor="text1"/>
                <w:sz w:val="24"/>
                <w:szCs w:val="24"/>
              </w:rPr>
              <m:t>=1</m:t>
            </m:r>
          </m:sub>
          <m:sup>
            <m:r>
              <w:rPr>
                <w:rFonts w:ascii="Cambria Math" w:eastAsia="宋体" w:hAnsi="Cambria Math"/>
                <w:color w:val="000000" w:themeColor="text1"/>
                <w:sz w:val="24"/>
                <w:szCs w:val="24"/>
              </w:rPr>
              <m:t>K</m:t>
            </m:r>
          </m:sup>
          <m:e>
            <m:sSubSup>
              <m:sSubSupPr>
                <m:ctrlPr>
                  <w:rPr>
                    <w:rFonts w:ascii="Cambria Math" w:eastAsia="宋体" w:hAnsi="Cambria Math"/>
                    <w:color w:val="000000" w:themeColor="text1"/>
                    <w:sz w:val="24"/>
                    <w:szCs w:val="24"/>
                  </w:rPr>
                </m:ctrlPr>
              </m:sSubSupPr>
              <m:e>
                <m:d>
                  <m:dPr>
                    <m:begChr m:val="|"/>
                    <m:endChr m:val="|"/>
                    <m:ctrlPr>
                      <w:rPr>
                        <w:rFonts w:ascii="Cambria Math" w:eastAsia="宋体" w:hAnsi="Cambria Math"/>
                        <w:color w:val="000000" w:themeColor="text1"/>
                        <w:sz w:val="24"/>
                        <w:szCs w:val="24"/>
                      </w:rPr>
                    </m:ctrlPr>
                  </m:dPr>
                  <m:e>
                    <m:d>
                      <m:dPr>
                        <m:begChr m:val="|"/>
                        <m:endChr m:val="|"/>
                        <m:ctrlPr>
                          <w:rPr>
                            <w:rFonts w:ascii="Cambria Math" w:eastAsia="宋体" w:hAnsi="Cambria Math"/>
                            <w:color w:val="000000" w:themeColor="text1"/>
                            <w:sz w:val="24"/>
                            <w:szCs w:val="24"/>
                          </w:rPr>
                        </m:ctrlPr>
                      </m:dPr>
                      <m:e>
                        <m:sSubSup>
                          <m:sSubSupPr>
                            <m:ctrlPr>
                              <w:rPr>
                                <w:rFonts w:ascii="Cambria Math" w:eastAsia="宋体" w:hAnsi="Cambria Math"/>
                                <w:color w:val="000000" w:themeColor="text1"/>
                                <w:sz w:val="24"/>
                                <w:szCs w:val="24"/>
                              </w:rPr>
                            </m:ctrlPr>
                          </m:sSubSupPr>
                          <m:e>
                            <m:acc>
                              <m:accPr>
                                <m:ctrlPr>
                                  <w:rPr>
                                    <w:rFonts w:ascii="Cambria Math" w:eastAsia="宋体" w:hAnsi="Cambria Math"/>
                                    <w:color w:val="000000" w:themeColor="text1"/>
                                    <w:sz w:val="24"/>
                                    <w:szCs w:val="24"/>
                                  </w:rPr>
                                </m:ctrlPr>
                              </m:accPr>
                              <m:e>
                                <m:r>
                                  <w:rPr>
                                    <w:rFonts w:ascii="Cambria Math" w:eastAsia="宋体" w:hAnsi="Cambria Math"/>
                                    <w:color w:val="000000" w:themeColor="text1"/>
                                    <w:sz w:val="24"/>
                                    <w:szCs w:val="24"/>
                                  </w:rPr>
                                  <m:t>u</m:t>
                                </m:r>
                              </m:e>
                            </m:acc>
                          </m:e>
                          <m:sub>
                            <m:r>
                              <w:rPr>
                                <w:rFonts w:ascii="Cambria Math" w:eastAsia="宋体" w:hAnsi="Cambria Math"/>
                                <w:color w:val="000000" w:themeColor="text1"/>
                                <w:sz w:val="24"/>
                                <w:szCs w:val="24"/>
                              </w:rPr>
                              <m:t>k</m:t>
                            </m:r>
                          </m:sub>
                          <m:sup>
                            <m:r>
                              <w:rPr>
                                <w:rFonts w:ascii="Cambria Math" w:eastAsia="宋体" w:hAnsi="Cambria Math"/>
                                <w:color w:val="000000" w:themeColor="text1"/>
                                <w:sz w:val="24"/>
                                <w:szCs w:val="24"/>
                              </w:rPr>
                              <m:t>n</m:t>
                            </m:r>
                            <m:r>
                              <m:rPr>
                                <m:sty m:val="p"/>
                              </m:rPr>
                              <w:rPr>
                                <w:rFonts w:ascii="Cambria Math" w:eastAsia="宋体" w:hAnsi="Cambria Math"/>
                                <w:color w:val="000000" w:themeColor="text1"/>
                                <w:sz w:val="24"/>
                                <w:szCs w:val="24"/>
                              </w:rPr>
                              <m:t>+1</m:t>
                            </m:r>
                          </m:sup>
                        </m:sSubSup>
                        <m:r>
                          <m:rPr>
                            <m:sty m:val="p"/>
                          </m:rPr>
                          <w:rPr>
                            <w:rFonts w:ascii="Cambria Math" w:eastAsia="宋体" w:hAnsi="Cambria Math"/>
                            <w:color w:val="000000" w:themeColor="text1"/>
                            <w:sz w:val="24"/>
                            <w:szCs w:val="24"/>
                          </w:rPr>
                          <m:t>-</m:t>
                        </m:r>
                        <m:sSubSup>
                          <m:sSubSupPr>
                            <m:ctrlPr>
                              <w:rPr>
                                <w:rFonts w:ascii="Cambria Math" w:eastAsia="宋体" w:hAnsi="Cambria Math"/>
                                <w:color w:val="000000" w:themeColor="text1"/>
                                <w:sz w:val="24"/>
                                <w:szCs w:val="24"/>
                              </w:rPr>
                            </m:ctrlPr>
                          </m:sSubSupPr>
                          <m:e>
                            <m:acc>
                              <m:accPr>
                                <m:ctrlPr>
                                  <w:rPr>
                                    <w:rFonts w:ascii="Cambria Math" w:eastAsia="宋体" w:hAnsi="Cambria Math"/>
                                    <w:color w:val="000000" w:themeColor="text1"/>
                                    <w:sz w:val="24"/>
                                    <w:szCs w:val="24"/>
                                  </w:rPr>
                                </m:ctrlPr>
                              </m:accPr>
                              <m:e>
                                <m:r>
                                  <w:rPr>
                                    <w:rFonts w:ascii="Cambria Math" w:eastAsia="宋体" w:hAnsi="Cambria Math"/>
                                    <w:color w:val="000000" w:themeColor="text1"/>
                                    <w:sz w:val="24"/>
                                    <w:szCs w:val="24"/>
                                  </w:rPr>
                                  <m:t>u</m:t>
                                </m:r>
                              </m:e>
                            </m:acc>
                          </m:e>
                          <m:sub>
                            <m:r>
                              <w:rPr>
                                <w:rFonts w:ascii="Cambria Math" w:eastAsia="宋体" w:hAnsi="Cambria Math"/>
                                <w:color w:val="000000" w:themeColor="text1"/>
                                <w:sz w:val="24"/>
                                <w:szCs w:val="24"/>
                              </w:rPr>
                              <m:t>k</m:t>
                            </m:r>
                          </m:sub>
                          <m:sup>
                            <m:r>
                              <w:rPr>
                                <w:rFonts w:ascii="Cambria Math" w:eastAsia="宋体" w:hAnsi="Cambria Math"/>
                                <w:color w:val="000000" w:themeColor="text1"/>
                                <w:sz w:val="24"/>
                                <w:szCs w:val="24"/>
                              </w:rPr>
                              <m:t>n</m:t>
                            </m:r>
                          </m:sup>
                        </m:sSubSup>
                      </m:e>
                    </m:d>
                  </m:e>
                </m:d>
              </m:e>
              <m:sub>
                <m:r>
                  <m:rPr>
                    <m:sty m:val="p"/>
                  </m:rPr>
                  <w:rPr>
                    <w:rFonts w:ascii="Cambria Math" w:eastAsia="宋体" w:hAnsi="Cambria Math"/>
                    <w:color w:val="000000" w:themeColor="text1"/>
                    <w:sz w:val="24"/>
                    <w:szCs w:val="24"/>
                  </w:rPr>
                  <m:t>2</m:t>
                </m:r>
              </m:sub>
              <m:sup>
                <m:r>
                  <m:rPr>
                    <m:sty m:val="p"/>
                  </m:rPr>
                  <w:rPr>
                    <w:rFonts w:ascii="Cambria Math" w:eastAsia="宋体" w:hAnsi="Cambria Math"/>
                    <w:color w:val="000000" w:themeColor="text1"/>
                    <w:sz w:val="24"/>
                    <w:szCs w:val="24"/>
                  </w:rPr>
                  <m:t>2</m:t>
                </m:r>
              </m:sup>
            </m:sSubSup>
            <m:r>
              <m:rPr>
                <m:sty m:val="p"/>
              </m:rPr>
              <w:rPr>
                <w:rFonts w:ascii="Cambria Math" w:eastAsia="宋体" w:hAnsi="Cambria Math"/>
                <w:color w:val="000000" w:themeColor="text1"/>
                <w:sz w:val="24"/>
                <w:szCs w:val="24"/>
              </w:rPr>
              <m:t>//</m:t>
            </m:r>
            <m:d>
              <m:dPr>
                <m:begChr m:val="|"/>
                <m:endChr m:val="|"/>
                <m:ctrlPr>
                  <w:rPr>
                    <w:rFonts w:ascii="Cambria Math" w:eastAsia="宋体" w:hAnsi="Cambria Math"/>
                    <w:color w:val="000000" w:themeColor="text1"/>
                    <w:sz w:val="24"/>
                    <w:szCs w:val="24"/>
                  </w:rPr>
                </m:ctrlPr>
              </m:dPr>
              <m:e>
                <m:d>
                  <m:dPr>
                    <m:begChr m:val="|"/>
                    <m:endChr m:val="|"/>
                    <m:ctrlPr>
                      <w:rPr>
                        <w:rFonts w:ascii="Cambria Math" w:eastAsia="宋体" w:hAnsi="Cambria Math"/>
                        <w:color w:val="000000" w:themeColor="text1"/>
                        <w:sz w:val="24"/>
                        <w:szCs w:val="24"/>
                      </w:rPr>
                    </m:ctrlPr>
                  </m:dPr>
                  <m:e>
                    <m:sSubSup>
                      <m:sSubSupPr>
                        <m:ctrlPr>
                          <w:rPr>
                            <w:rFonts w:ascii="Cambria Math" w:eastAsia="宋体" w:hAnsi="Cambria Math"/>
                            <w:color w:val="000000" w:themeColor="text1"/>
                            <w:sz w:val="24"/>
                            <w:szCs w:val="24"/>
                          </w:rPr>
                        </m:ctrlPr>
                      </m:sSubSupPr>
                      <m:e>
                        <m:acc>
                          <m:accPr>
                            <m:ctrlPr>
                              <w:rPr>
                                <w:rFonts w:ascii="Cambria Math" w:eastAsia="宋体" w:hAnsi="Cambria Math"/>
                                <w:color w:val="000000" w:themeColor="text1"/>
                                <w:sz w:val="24"/>
                                <w:szCs w:val="24"/>
                              </w:rPr>
                            </m:ctrlPr>
                          </m:accPr>
                          <m:e>
                            <m:r>
                              <w:rPr>
                                <w:rFonts w:ascii="Cambria Math" w:eastAsia="宋体" w:hAnsi="Cambria Math"/>
                                <w:color w:val="000000" w:themeColor="text1"/>
                                <w:sz w:val="24"/>
                                <w:szCs w:val="24"/>
                              </w:rPr>
                              <m:t>u</m:t>
                            </m:r>
                          </m:e>
                        </m:acc>
                      </m:e>
                      <m:sub>
                        <m:r>
                          <w:rPr>
                            <w:rFonts w:ascii="Cambria Math" w:eastAsia="宋体" w:hAnsi="Cambria Math"/>
                            <w:color w:val="000000" w:themeColor="text1"/>
                            <w:sz w:val="24"/>
                            <w:szCs w:val="24"/>
                          </w:rPr>
                          <m:t>k</m:t>
                        </m:r>
                      </m:sub>
                      <m:sup>
                        <m:r>
                          <w:rPr>
                            <w:rFonts w:ascii="Cambria Math" w:eastAsia="宋体" w:hAnsi="Cambria Math"/>
                            <w:color w:val="000000" w:themeColor="text1"/>
                            <w:sz w:val="24"/>
                            <w:szCs w:val="24"/>
                          </w:rPr>
                          <m:t>n</m:t>
                        </m:r>
                      </m:sup>
                    </m:sSubSup>
                  </m:e>
                </m:d>
              </m:e>
            </m:d>
            <m:r>
              <m:rPr>
                <m:sty m:val="p"/>
              </m:rPr>
              <w:rPr>
                <w:rFonts w:ascii="Cambria Math" w:eastAsia="宋体" w:hAnsi="Cambria Math"/>
                <w:color w:val="000000" w:themeColor="text1"/>
                <w:sz w:val="24"/>
                <w:szCs w:val="24"/>
              </w:rPr>
              <m:t>&lt;</m:t>
            </m:r>
            <m:r>
              <w:rPr>
                <w:rFonts w:ascii="Cambria Math" w:eastAsia="宋体" w:hAnsi="Cambria Math"/>
                <w:color w:val="000000" w:themeColor="text1"/>
                <w:sz w:val="24"/>
                <w:szCs w:val="24"/>
              </w:rPr>
              <m:t>ε</m:t>
            </m:r>
          </m:e>
        </m:nary>
      </m:oMath>
      <w:r w:rsidRPr="001C1B39">
        <w:rPr>
          <w:rFonts w:ascii="Times New Roman" w:eastAsia="宋体" w:hAnsi="Times New Roman"/>
          <w:color w:val="000000" w:themeColor="text1"/>
          <w:sz w:val="24"/>
          <w:szCs w:val="24"/>
        </w:rPr>
        <w:t>, stop the iteration  else repeat step 2 to 5.</w:t>
      </w:r>
    </w:p>
    <w:p w14:paraId="57D0DF83" w14:textId="77777777" w:rsidR="002B6364" w:rsidRPr="001C1B39" w:rsidRDefault="002B6364" w:rsidP="008F35B4">
      <w:pPr>
        <w:rPr>
          <w:rFonts w:ascii="Times New Roman" w:eastAsia="宋体" w:hAnsi="Times New Roman"/>
          <w:color w:val="000000" w:themeColor="text1"/>
        </w:rPr>
      </w:pPr>
    </w:p>
    <w:p w14:paraId="0ACF3787" w14:textId="7CA67F8B" w:rsidR="00314FD7" w:rsidRPr="001C1B39" w:rsidRDefault="00310E8A" w:rsidP="005C503D">
      <w:pPr>
        <w:outlineLvl w:val="0"/>
        <w:rPr>
          <w:rFonts w:ascii="Times New Roman" w:hAnsi="Times New Roman" w:cs="Times New Roman"/>
          <w:b/>
          <w:bCs/>
          <w:color w:val="000000" w:themeColor="text1"/>
          <w:sz w:val="32"/>
          <w:szCs w:val="36"/>
        </w:rPr>
      </w:pPr>
      <w:bookmarkStart w:id="12" w:name="_Toc188303564"/>
      <w:r w:rsidRPr="001C1B39">
        <w:rPr>
          <w:rFonts w:ascii="Times New Roman" w:hAnsi="Times New Roman" w:cs="Times New Roman" w:hint="eastAsia"/>
          <w:b/>
          <w:bCs/>
          <w:color w:val="000000" w:themeColor="text1"/>
          <w:sz w:val="32"/>
          <w:szCs w:val="36"/>
        </w:rPr>
        <w:t>T</w:t>
      </w:r>
      <w:r w:rsidRPr="001C1B39">
        <w:rPr>
          <w:rFonts w:ascii="Times New Roman" w:hAnsi="Times New Roman" w:cs="Times New Roman"/>
          <w:b/>
          <w:bCs/>
          <w:color w:val="000000" w:themeColor="text1"/>
          <w:sz w:val="32"/>
          <w:szCs w:val="36"/>
        </w:rPr>
        <w:t>ext.S5</w:t>
      </w:r>
      <w:r w:rsidR="00691068" w:rsidRPr="001C1B39">
        <w:rPr>
          <w:rFonts w:ascii="Times New Roman" w:hAnsi="Times New Roman" w:cs="Times New Roman"/>
          <w:b/>
          <w:bCs/>
          <w:color w:val="000000" w:themeColor="text1"/>
          <w:sz w:val="32"/>
          <w:szCs w:val="36"/>
        </w:rPr>
        <w:t xml:space="preserve"> </w:t>
      </w:r>
      <w:r w:rsidR="00314FD7" w:rsidRPr="001C1B39">
        <w:rPr>
          <w:rFonts w:ascii="Times New Roman" w:hAnsi="Times New Roman" w:cs="Times New Roman"/>
          <w:b/>
          <w:bCs/>
          <w:color w:val="000000" w:themeColor="text1"/>
          <w:sz w:val="32"/>
          <w:szCs w:val="36"/>
        </w:rPr>
        <w:t>Discount factor transformation for precipitation data</w:t>
      </w:r>
      <w:bookmarkEnd w:id="12"/>
    </w:p>
    <w:p w14:paraId="4A91EF4A" w14:textId="237EFC8B" w:rsidR="00314FD7" w:rsidRPr="001C1B39" w:rsidRDefault="00314FD7" w:rsidP="00314FD7">
      <w:pPr>
        <w:rPr>
          <w:rFonts w:ascii="Times New Roman" w:eastAsia="宋体" w:hAnsi="Times New Roman"/>
          <w:color w:val="000000" w:themeColor="text1"/>
        </w:rPr>
      </w:pPr>
      <w:r w:rsidRPr="001C1B39">
        <w:rPr>
          <w:rFonts w:ascii="Times New Roman" w:eastAsia="宋体" w:hAnsi="Times New Roman"/>
          <w:color w:val="000000" w:themeColor="text1"/>
        </w:rPr>
        <w:tab/>
        <w:t>T</w:t>
      </w:r>
      <w:bookmarkStart w:id="13" w:name="_Hlk143837845"/>
      <w:r w:rsidRPr="001C1B39">
        <w:rPr>
          <w:rFonts w:ascii="Times New Roman" w:eastAsia="宋体" w:hAnsi="Times New Roman"/>
          <w:color w:val="000000" w:themeColor="text1"/>
        </w:rPr>
        <w:t xml:space="preserve">he </w:t>
      </w:r>
      <w:r w:rsidR="003A52C0">
        <w:rPr>
          <w:rFonts w:ascii="Times New Roman" w:eastAsia="宋体" w:hAnsi="Times New Roman" w:hint="eastAsia"/>
          <w:color w:val="000000" w:themeColor="text1"/>
        </w:rPr>
        <w:t>adoption</w:t>
      </w:r>
      <w:r w:rsidRPr="001C1B39">
        <w:rPr>
          <w:rFonts w:ascii="Times New Roman" w:eastAsia="宋体" w:hAnsi="Times New Roman"/>
          <w:color w:val="000000" w:themeColor="text1"/>
        </w:rPr>
        <w:t xml:space="preserve"> of emerging technologies </w:t>
      </w:r>
      <w:r w:rsidR="003A52C0">
        <w:rPr>
          <w:rFonts w:ascii="Times New Roman" w:eastAsia="宋体" w:hAnsi="Times New Roman" w:hint="eastAsia"/>
          <w:color w:val="000000" w:themeColor="text1"/>
        </w:rPr>
        <w:t>during</w:t>
      </w:r>
      <w:r w:rsidRPr="001C1B39">
        <w:rPr>
          <w:rFonts w:ascii="Times New Roman" w:eastAsia="宋体" w:hAnsi="Times New Roman"/>
          <w:color w:val="000000" w:themeColor="text1"/>
        </w:rPr>
        <w:t xml:space="preserve"> flood</w:t>
      </w:r>
      <w:r w:rsidR="003A52C0">
        <w:rPr>
          <w:rFonts w:ascii="Times New Roman" w:eastAsia="宋体" w:hAnsi="Times New Roman" w:hint="eastAsia"/>
          <w:color w:val="000000" w:themeColor="text1"/>
        </w:rPr>
        <w:t>ing</w:t>
      </w:r>
      <w:r w:rsidRPr="001C1B39">
        <w:rPr>
          <w:rFonts w:ascii="Times New Roman" w:eastAsia="宋体" w:hAnsi="Times New Roman"/>
          <w:color w:val="000000" w:themeColor="text1"/>
        </w:rPr>
        <w:t xml:space="preserve"> disaster has </w:t>
      </w:r>
      <w:bookmarkStart w:id="14" w:name="OLE_LINK43"/>
      <w:r w:rsidRPr="001C1B39">
        <w:rPr>
          <w:rFonts w:ascii="Times New Roman" w:eastAsia="宋体" w:hAnsi="Times New Roman"/>
          <w:color w:val="000000" w:themeColor="text1"/>
        </w:rPr>
        <w:t xml:space="preserve">an immediate impact on urban flood mitigation, but their effect diminishes over time. </w:t>
      </w:r>
      <w:bookmarkEnd w:id="14"/>
      <w:r w:rsidRPr="001C1B39">
        <w:rPr>
          <w:rFonts w:ascii="Times New Roman" w:eastAsia="宋体" w:hAnsi="Times New Roman"/>
          <w:color w:val="000000" w:themeColor="text1"/>
        </w:rPr>
        <w:t>To capture this concept, a discount factor</w:t>
      </w:r>
      <w:r w:rsidRPr="001C1B39">
        <w:rPr>
          <w:rFonts w:ascii="Times New Roman" w:eastAsia="宋体" w:hAnsi="Times New Roman"/>
          <w:color w:val="000000" w:themeColor="text1"/>
        </w:rPr>
        <w:fldChar w:fldCharType="begin"/>
      </w:r>
      <w:r w:rsidR="007E668E">
        <w:rPr>
          <w:rFonts w:ascii="Times New Roman" w:eastAsia="宋体" w:hAnsi="Times New Roman"/>
          <w:color w:val="000000" w:themeColor="text1"/>
        </w:rPr>
        <w:instrText xml:space="preserve"> ADDIN EN.CITE &lt;EndNote&gt;&lt;Cite&gt;&lt;Author&gt;Mnih&lt;/Author&gt;&lt;Year&gt;2013&lt;/Year&gt;&lt;RecNum&gt;282&lt;/RecNum&gt;&lt;DisplayText&gt;&lt;style face="superscript"&gt;8, 9&lt;/style&gt;&lt;/DisplayText&gt;&lt;record&gt;&lt;rec-number&gt;282&lt;/rec-number&gt;&lt;foreign-keys&gt;&lt;key app="EN" db-id="0svrdz52rpvde8et2r2vxw020w99w9sdxsvf" timestamp="1678704224"&gt;282&lt;/key&gt;&lt;/foreign-keys&gt;&lt;ref-type name="Journal Article"&gt;17&lt;/ref-type&gt;&lt;contributors&gt;&lt;authors&gt;&lt;author&gt;Mnih, V.&lt;/author&gt;&lt;author&gt;Kavukcuoglu, K.&lt;/author&gt;&lt;author&gt;Silver, D.&lt;/author&gt;&lt;author&gt;Graves, A.&lt;/author&gt;&lt;author&gt;Antonoglou, I.&lt;/author&gt;&lt;author&gt;Wierstra, D.&lt;/author&gt;&lt;author&gt;Riedmiller, M.&lt;/author&gt;&lt;/authors&gt;&lt;/contributors&gt;&lt;titles&gt;&lt;title&gt;Playing Atari with Deep Reinforcement Learning&lt;/title&gt;&lt;secondary-title&gt;Computer Science&lt;/secondary-title&gt;&lt;/titles&gt;&lt;periodical&gt;&lt;full-title&gt;Computer Science&lt;/full-title&gt;&lt;/periodical&gt;&lt;dates&gt;&lt;year&gt;2013&lt;/year&gt;&lt;/dates&gt;&lt;urls&gt;&lt;/urls&gt;&lt;/record&gt;&lt;/Cite&gt;&lt;Cite&gt;&lt;Author&gt;Org&lt;/Author&gt;&lt;RecNum&gt;284&lt;/RecNum&gt;&lt;record&gt;&lt;rec-number&gt;284&lt;/rec-number&gt;&lt;foreign-keys&gt;&lt;key app="EN" db-id="0svrdz52rpvde8et2r2vxw020w99w9sdxsvf" timestamp="1678705798"&gt;284&lt;/key&gt;&lt;/foreign-keys&gt;&lt;ref-type name="Journal Article"&gt;17&lt;/ref-type&gt;&lt;contributors&gt;&lt;authors&gt;&lt;author&gt;Org, Z.&lt;/author&gt;&lt;/authors&gt;&lt;/contributors&gt;&lt;titles&gt;&lt;title&gt;A Note on Measurement of Utility&lt;/title&gt;&lt;/titles&gt;&lt;dates&gt;&lt;/dates&gt;&lt;urls&gt;&lt;/urls&gt;&lt;/record&gt;&lt;/Cite&gt;&lt;/EndNote&gt;</w:instrText>
      </w:r>
      <w:r w:rsidRPr="001C1B39">
        <w:rPr>
          <w:rFonts w:ascii="Times New Roman" w:eastAsia="宋体" w:hAnsi="Times New Roman"/>
          <w:color w:val="000000" w:themeColor="text1"/>
        </w:rPr>
        <w:fldChar w:fldCharType="separate"/>
      </w:r>
      <w:r w:rsidR="007E668E" w:rsidRPr="007E668E">
        <w:rPr>
          <w:rFonts w:ascii="Times New Roman" w:eastAsia="宋体" w:hAnsi="Times New Roman"/>
          <w:noProof/>
          <w:color w:val="000000" w:themeColor="text1"/>
          <w:vertAlign w:val="superscript"/>
        </w:rPr>
        <w:t>8, 9</w:t>
      </w:r>
      <w:r w:rsidRPr="001C1B39">
        <w:rPr>
          <w:rFonts w:ascii="Times New Roman" w:eastAsia="宋体" w:hAnsi="Times New Roman"/>
          <w:color w:val="000000" w:themeColor="text1"/>
        </w:rPr>
        <w:fldChar w:fldCharType="end"/>
      </w:r>
      <w:r w:rsidRPr="001C1B39">
        <w:rPr>
          <w:rFonts w:ascii="Times New Roman" w:eastAsia="宋体" w:hAnsi="Times New Roman"/>
          <w:color w:val="000000" w:themeColor="text1"/>
        </w:rPr>
        <w:t xml:space="preserve"> was introduced to adj</w:t>
      </w:r>
      <w:bookmarkEnd w:id="13"/>
      <w:r w:rsidRPr="001C1B39">
        <w:rPr>
          <w:rFonts w:ascii="Times New Roman" w:eastAsia="宋体" w:hAnsi="Times New Roman"/>
          <w:color w:val="000000" w:themeColor="text1"/>
        </w:rPr>
        <w:t>ust the time series of the emerging technology index. The discount factor represents the current share equivalent to one past or future share, and typically ranges between 0 and 1. In this study, a discount factor of 0.8 was used.</w:t>
      </w:r>
    </w:p>
    <w:p w14:paraId="5B95BB07" w14:textId="77777777" w:rsidR="00314FD7" w:rsidRPr="001C1B39" w:rsidRDefault="00000000" w:rsidP="00314FD7">
      <w:pPr>
        <w:rPr>
          <w:rFonts w:ascii="Times New Roman" w:eastAsia="宋体" w:hAnsi="Times New Roman"/>
          <w:color w:val="000000" w:themeColor="text1"/>
        </w:rPr>
      </w:pPr>
      <m:oMathPara>
        <m:oMath>
          <m:eqArr>
            <m:eqArrPr>
              <m:maxDist m:val="1"/>
              <m:ctrlPr>
                <w:rPr>
                  <w:rFonts w:ascii="Cambria Math" w:eastAsia="宋体" w:hAnsi="Cambria Math"/>
                  <w:i/>
                  <w:color w:val="000000" w:themeColor="text1"/>
                </w:rPr>
              </m:ctrlPr>
            </m:eqArrPr>
            <m:e>
              <m:sSubSup>
                <m:sSubSupPr>
                  <m:ctrlPr>
                    <w:rPr>
                      <w:rFonts w:ascii="Cambria Math" w:eastAsia="宋体" w:hAnsi="Cambria Math"/>
                      <w:i/>
                      <w:color w:val="000000" w:themeColor="text1"/>
                    </w:rPr>
                  </m:ctrlPr>
                </m:sSubSupPr>
                <m:e>
                  <m:r>
                    <w:rPr>
                      <w:rFonts w:ascii="Cambria Math" w:eastAsia="宋体" w:hAnsi="Cambria Math"/>
                      <w:color w:val="000000" w:themeColor="text1"/>
                    </w:rPr>
                    <m:t>I</m:t>
                  </m:r>
                </m:e>
                <m:sub>
                  <m:r>
                    <w:rPr>
                      <w:rFonts w:ascii="Cambria Math" w:eastAsia="宋体" w:hAnsi="Cambria Math"/>
                      <w:color w:val="000000" w:themeColor="text1"/>
                    </w:rPr>
                    <m:t>t</m:t>
                  </m:r>
                </m:sub>
                <m:sup>
                  <m:r>
                    <w:rPr>
                      <w:rFonts w:ascii="Cambria Math" w:eastAsia="宋体" w:hAnsi="Cambria Math"/>
                      <w:color w:val="000000" w:themeColor="text1"/>
                    </w:rPr>
                    <m:t>'</m:t>
                  </m:r>
                </m:sup>
              </m:sSubSup>
              <m:r>
                <w:rPr>
                  <w:rFonts w:ascii="Cambria Math" w:eastAsia="宋体" w:hAnsi="Cambria Math"/>
                  <w:color w:val="000000" w:themeColor="text1"/>
                </w:rPr>
                <m:t>=</m:t>
              </m:r>
              <m:sSub>
                <m:sSubPr>
                  <m:ctrlPr>
                    <w:rPr>
                      <w:rFonts w:ascii="Cambria Math" w:eastAsia="宋体" w:hAnsi="Cambria Math"/>
                      <w:i/>
                      <w:color w:val="000000" w:themeColor="text1"/>
                    </w:rPr>
                  </m:ctrlPr>
                </m:sSubPr>
                <m:e>
                  <m:r>
                    <w:rPr>
                      <w:rFonts w:ascii="Cambria Math" w:eastAsia="宋体" w:hAnsi="Cambria Math"/>
                      <w:color w:val="000000" w:themeColor="text1"/>
                    </w:rPr>
                    <m:t>I</m:t>
                  </m:r>
                </m:e>
                <m:sub>
                  <m:r>
                    <w:rPr>
                      <w:rFonts w:ascii="Cambria Math" w:eastAsia="宋体" w:hAnsi="Cambria Math"/>
                      <w:color w:val="000000" w:themeColor="text1"/>
                    </w:rPr>
                    <m:t>t</m:t>
                  </m:r>
                </m:sub>
              </m:sSub>
              <m:r>
                <w:rPr>
                  <w:rFonts w:ascii="Cambria Math" w:eastAsia="宋体" w:hAnsi="Cambria Math"/>
                  <w:color w:val="000000" w:themeColor="text1"/>
                </w:rPr>
                <m:t>+α</m:t>
              </m:r>
              <m:sSub>
                <m:sSubPr>
                  <m:ctrlPr>
                    <w:rPr>
                      <w:rFonts w:ascii="Cambria Math" w:eastAsia="宋体" w:hAnsi="Cambria Math"/>
                      <w:i/>
                      <w:color w:val="000000" w:themeColor="text1"/>
                    </w:rPr>
                  </m:ctrlPr>
                </m:sSubPr>
                <m:e>
                  <m:r>
                    <w:rPr>
                      <w:rFonts w:ascii="Cambria Math" w:eastAsia="宋体" w:hAnsi="Cambria Math"/>
                      <w:color w:val="000000" w:themeColor="text1"/>
                    </w:rPr>
                    <m:t>I</m:t>
                  </m:r>
                </m:e>
                <m:sub>
                  <m:r>
                    <w:rPr>
                      <w:rFonts w:ascii="Cambria Math" w:eastAsia="宋体" w:hAnsi="Cambria Math"/>
                      <w:color w:val="000000" w:themeColor="text1"/>
                    </w:rPr>
                    <m:t>t-1</m:t>
                  </m:r>
                </m:sub>
              </m:sSub>
              <m:r>
                <w:rPr>
                  <w:rFonts w:ascii="Cambria Math" w:eastAsia="宋体" w:hAnsi="Cambria Math"/>
                  <w:color w:val="000000" w:themeColor="text1"/>
                </w:rPr>
                <m:t>+</m:t>
              </m:r>
              <m:sSup>
                <m:sSupPr>
                  <m:ctrlPr>
                    <w:rPr>
                      <w:rFonts w:ascii="Cambria Math" w:eastAsia="宋体" w:hAnsi="Cambria Math"/>
                      <w:i/>
                      <w:color w:val="000000" w:themeColor="text1"/>
                    </w:rPr>
                  </m:ctrlPr>
                </m:sSupPr>
                <m:e>
                  <m:r>
                    <w:rPr>
                      <w:rFonts w:ascii="Cambria Math" w:eastAsia="宋体" w:hAnsi="Cambria Math"/>
                      <w:color w:val="000000" w:themeColor="text1"/>
                    </w:rPr>
                    <m:t>α</m:t>
                  </m:r>
                </m:e>
                <m:sup>
                  <m:r>
                    <w:rPr>
                      <w:rFonts w:ascii="Cambria Math" w:eastAsia="宋体" w:hAnsi="Cambria Math"/>
                      <w:color w:val="000000" w:themeColor="text1"/>
                    </w:rPr>
                    <m:t>2</m:t>
                  </m:r>
                </m:sup>
              </m:sSup>
              <m:sSub>
                <m:sSubPr>
                  <m:ctrlPr>
                    <w:rPr>
                      <w:rFonts w:ascii="Cambria Math" w:eastAsia="宋体" w:hAnsi="Cambria Math"/>
                      <w:i/>
                      <w:color w:val="000000" w:themeColor="text1"/>
                    </w:rPr>
                  </m:ctrlPr>
                </m:sSubPr>
                <m:e>
                  <m:r>
                    <w:rPr>
                      <w:rFonts w:ascii="Cambria Math" w:eastAsia="宋体" w:hAnsi="Cambria Math"/>
                      <w:color w:val="000000" w:themeColor="text1"/>
                    </w:rPr>
                    <m:t>I</m:t>
                  </m:r>
                </m:e>
                <m:sub>
                  <m:r>
                    <w:rPr>
                      <w:rFonts w:ascii="Cambria Math" w:eastAsia="宋体" w:hAnsi="Cambria Math"/>
                      <w:color w:val="000000" w:themeColor="text1"/>
                    </w:rPr>
                    <m:t>t-2</m:t>
                  </m:r>
                </m:sub>
              </m:sSub>
              <m:r>
                <w:rPr>
                  <w:rFonts w:ascii="Cambria Math" w:eastAsia="宋体" w:hAnsi="Cambria Math"/>
                  <w:color w:val="000000" w:themeColor="text1"/>
                </w:rPr>
                <m:t>+</m:t>
              </m:r>
              <m:sSup>
                <m:sSupPr>
                  <m:ctrlPr>
                    <w:rPr>
                      <w:rFonts w:ascii="Cambria Math" w:eastAsia="宋体" w:hAnsi="Cambria Math"/>
                      <w:i/>
                      <w:color w:val="000000" w:themeColor="text1"/>
                    </w:rPr>
                  </m:ctrlPr>
                </m:sSupPr>
                <m:e>
                  <m:r>
                    <w:rPr>
                      <w:rFonts w:ascii="Cambria Math" w:eastAsia="宋体" w:hAnsi="Cambria Math"/>
                      <w:color w:val="000000" w:themeColor="text1"/>
                    </w:rPr>
                    <m:t>α</m:t>
                  </m:r>
                </m:e>
                <m:sup>
                  <m:r>
                    <w:rPr>
                      <w:rFonts w:ascii="Cambria Math" w:eastAsia="宋体" w:hAnsi="Cambria Math"/>
                      <w:color w:val="000000" w:themeColor="text1"/>
                    </w:rPr>
                    <m:t>3</m:t>
                  </m:r>
                </m:sup>
              </m:sSup>
              <m:sSub>
                <m:sSubPr>
                  <m:ctrlPr>
                    <w:rPr>
                      <w:rFonts w:ascii="Cambria Math" w:eastAsia="宋体" w:hAnsi="Cambria Math"/>
                      <w:i/>
                      <w:color w:val="000000" w:themeColor="text1"/>
                    </w:rPr>
                  </m:ctrlPr>
                </m:sSubPr>
                <m:e>
                  <m:r>
                    <w:rPr>
                      <w:rFonts w:ascii="Cambria Math" w:eastAsia="宋体" w:hAnsi="Cambria Math"/>
                      <w:color w:val="000000" w:themeColor="text1"/>
                    </w:rPr>
                    <m:t>I</m:t>
                  </m:r>
                </m:e>
                <m:sub>
                  <m:r>
                    <w:rPr>
                      <w:rFonts w:ascii="Cambria Math" w:eastAsia="宋体" w:hAnsi="Cambria Math"/>
                      <w:color w:val="000000" w:themeColor="text1"/>
                    </w:rPr>
                    <m:t>t-3</m:t>
                  </m:r>
                </m:sub>
              </m:sSub>
              <m:r>
                <w:rPr>
                  <w:rFonts w:ascii="Cambria Math" w:eastAsia="宋体" w:hAnsi="Cambria Math"/>
                  <w:color w:val="000000" w:themeColor="text1"/>
                </w:rPr>
                <m:t>+…+</m:t>
              </m:r>
              <m:sSup>
                <m:sSupPr>
                  <m:ctrlPr>
                    <w:rPr>
                      <w:rFonts w:ascii="Cambria Math" w:eastAsia="宋体" w:hAnsi="Cambria Math"/>
                      <w:i/>
                      <w:color w:val="000000" w:themeColor="text1"/>
                    </w:rPr>
                  </m:ctrlPr>
                </m:sSupPr>
                <m:e>
                  <m:r>
                    <w:rPr>
                      <w:rFonts w:ascii="Cambria Math" w:eastAsia="宋体" w:hAnsi="Cambria Math"/>
                      <w:color w:val="000000" w:themeColor="text1"/>
                    </w:rPr>
                    <m:t>α</m:t>
                  </m:r>
                </m:e>
                <m:sup>
                  <m:r>
                    <w:rPr>
                      <w:rFonts w:ascii="Cambria Math" w:eastAsia="宋体" w:hAnsi="Cambria Math"/>
                      <w:color w:val="000000" w:themeColor="text1"/>
                    </w:rPr>
                    <m:t>p</m:t>
                  </m:r>
                </m:sup>
              </m:sSup>
              <m:sSub>
                <m:sSubPr>
                  <m:ctrlPr>
                    <w:rPr>
                      <w:rFonts w:ascii="Cambria Math" w:eastAsia="宋体" w:hAnsi="Cambria Math"/>
                      <w:i/>
                      <w:color w:val="000000" w:themeColor="text1"/>
                    </w:rPr>
                  </m:ctrlPr>
                </m:sSubPr>
                <m:e>
                  <m:r>
                    <w:rPr>
                      <w:rFonts w:ascii="Cambria Math" w:eastAsia="宋体" w:hAnsi="Cambria Math"/>
                      <w:color w:val="000000" w:themeColor="text1"/>
                    </w:rPr>
                    <m:t>I</m:t>
                  </m:r>
                </m:e>
                <m:sub>
                  <m:r>
                    <w:rPr>
                      <w:rFonts w:ascii="Cambria Math" w:eastAsia="宋体" w:hAnsi="Cambria Math"/>
                      <w:color w:val="000000" w:themeColor="text1"/>
                    </w:rPr>
                    <m:t>t-p</m:t>
                  </m:r>
                </m:sub>
              </m:sSub>
              <m:r>
                <w:rPr>
                  <w:rFonts w:ascii="Cambria Math" w:eastAsia="宋体" w:hAnsi="Cambria Math"/>
                  <w:color w:val="000000" w:themeColor="text1"/>
                </w:rPr>
                <m:t>#</m:t>
              </m:r>
              <m:d>
                <m:dPr>
                  <m:ctrlPr>
                    <w:rPr>
                      <w:rFonts w:ascii="Cambria Math" w:eastAsia="宋体" w:hAnsi="Cambria Math"/>
                      <w:i/>
                      <w:color w:val="000000" w:themeColor="text1"/>
                    </w:rPr>
                  </m:ctrlPr>
                </m:dPr>
                <m:e>
                  <m:r>
                    <w:rPr>
                      <w:rFonts w:ascii="Cambria Math" w:eastAsia="宋体" w:hAnsi="Cambria Math"/>
                      <w:color w:val="000000" w:themeColor="text1"/>
                    </w:rPr>
                    <m:t>9</m:t>
                  </m:r>
                </m:e>
              </m:d>
            </m:e>
          </m:eqArr>
        </m:oMath>
      </m:oMathPara>
    </w:p>
    <w:p w14:paraId="1A34F0E2" w14:textId="285D7794" w:rsidR="00204273" w:rsidRPr="001C1B39" w:rsidRDefault="00314FD7" w:rsidP="00314FD7">
      <w:pPr>
        <w:rPr>
          <w:rFonts w:ascii="Times New Roman" w:eastAsia="宋体" w:hAnsi="Times New Roman"/>
          <w:color w:val="000000" w:themeColor="text1"/>
        </w:rPr>
      </w:pPr>
      <w:r w:rsidRPr="001C1B39">
        <w:rPr>
          <w:rFonts w:ascii="Times New Roman" w:eastAsia="宋体" w:hAnsi="Times New Roman"/>
          <w:b/>
          <w:bCs/>
          <w:color w:val="000000" w:themeColor="text1"/>
        </w:rPr>
        <w:tab/>
      </w:r>
      <w:bookmarkStart w:id="15" w:name="OLE_LINK44"/>
      <w:r w:rsidRPr="001C1B39">
        <w:rPr>
          <w:rFonts w:ascii="Times New Roman" w:eastAsia="宋体" w:hAnsi="Times New Roman"/>
          <w:color w:val="000000" w:themeColor="text1"/>
        </w:rPr>
        <w:t>The lasting impact of rainfall and emerging technologies during flood disaster relief is accounted for by discounting the past share of each to its present value.</w:t>
      </w:r>
      <w:bookmarkEnd w:id="15"/>
      <w:r w:rsidRPr="001C1B39">
        <w:rPr>
          <w:rFonts w:ascii="Times New Roman" w:eastAsia="宋体" w:hAnsi="Times New Roman"/>
          <w:color w:val="000000" w:themeColor="text1"/>
        </w:rPr>
        <w:t xml:space="preserve"> This process involves adjusting the value of past shares to current values to accurately reflect their current impact on urban flood mitigation.</w:t>
      </w:r>
      <w:r w:rsidR="00AA619B" w:rsidRPr="001C1B39">
        <w:rPr>
          <w:rFonts w:ascii="Times New Roman" w:eastAsia="宋体" w:hAnsi="Times New Roman"/>
          <w:color w:val="000000" w:themeColor="text1"/>
        </w:rPr>
        <w:t xml:space="preserve"> Since the maximum lag order between flood perception and rainfall is 6, we determine the value of p to be 6 </w:t>
      </w:r>
      <w:r w:rsidR="00AA619B" w:rsidRPr="001C1B39">
        <w:rPr>
          <w:rFonts w:ascii="Times New Roman" w:eastAsia="宋体" w:hAnsi="Times New Roman" w:hint="eastAsia"/>
          <w:color w:val="000000" w:themeColor="text1"/>
        </w:rPr>
        <w:t>in</w:t>
      </w:r>
      <w:r w:rsidR="00AA619B" w:rsidRPr="001C1B39">
        <w:rPr>
          <w:rFonts w:ascii="Times New Roman" w:eastAsia="宋体" w:hAnsi="Times New Roman"/>
          <w:color w:val="000000" w:themeColor="text1"/>
        </w:rPr>
        <w:t xml:space="preserve"> </w:t>
      </w:r>
      <w:r w:rsidR="00AA619B" w:rsidRPr="001C1B39">
        <w:rPr>
          <w:rFonts w:ascii="Times New Roman" w:eastAsia="宋体" w:hAnsi="Times New Roman" w:hint="eastAsia"/>
          <w:color w:val="000000" w:themeColor="text1"/>
        </w:rPr>
        <w:t>this</w:t>
      </w:r>
      <w:r w:rsidR="00AA619B" w:rsidRPr="001C1B39">
        <w:rPr>
          <w:rFonts w:ascii="Times New Roman" w:eastAsia="宋体" w:hAnsi="Times New Roman"/>
          <w:color w:val="000000" w:themeColor="text1"/>
        </w:rPr>
        <w:t xml:space="preserve"> </w:t>
      </w:r>
      <w:r w:rsidR="00AA619B" w:rsidRPr="001C1B39">
        <w:rPr>
          <w:rFonts w:ascii="Times New Roman" w:eastAsia="宋体" w:hAnsi="Times New Roman" w:hint="eastAsia"/>
          <w:color w:val="000000" w:themeColor="text1"/>
        </w:rPr>
        <w:t>work</w:t>
      </w:r>
      <w:r w:rsidR="00AA619B" w:rsidRPr="001C1B39">
        <w:rPr>
          <w:rFonts w:ascii="Times New Roman" w:eastAsia="宋体" w:hAnsi="Times New Roman"/>
          <w:color w:val="000000" w:themeColor="text1"/>
        </w:rPr>
        <w:t>.</w:t>
      </w:r>
    </w:p>
    <w:p w14:paraId="24C131AC" w14:textId="77777777" w:rsidR="00204273" w:rsidRPr="001C1B39" w:rsidRDefault="00204273">
      <w:pPr>
        <w:widowControl/>
        <w:jc w:val="left"/>
        <w:rPr>
          <w:rFonts w:ascii="Times New Roman" w:eastAsia="宋体" w:hAnsi="Times New Roman"/>
          <w:color w:val="000000" w:themeColor="text1"/>
        </w:rPr>
      </w:pPr>
      <w:r w:rsidRPr="001C1B39">
        <w:rPr>
          <w:rFonts w:ascii="Times New Roman" w:eastAsia="宋体" w:hAnsi="Times New Roman"/>
          <w:color w:val="000000" w:themeColor="text1"/>
        </w:rPr>
        <w:br w:type="page"/>
      </w:r>
    </w:p>
    <w:p w14:paraId="229B6336" w14:textId="676AFD01" w:rsidR="00204273" w:rsidRPr="001C1B39" w:rsidRDefault="00204273" w:rsidP="00204273">
      <w:pPr>
        <w:outlineLvl w:val="0"/>
        <w:rPr>
          <w:rFonts w:ascii="Times New Roman" w:hAnsi="Times New Roman" w:cs="Times New Roman"/>
          <w:b/>
          <w:bCs/>
          <w:color w:val="000000" w:themeColor="text1"/>
          <w:sz w:val="32"/>
          <w:szCs w:val="36"/>
        </w:rPr>
      </w:pPr>
      <w:bookmarkStart w:id="16" w:name="_Toc188303565"/>
      <w:r w:rsidRPr="001C1B39">
        <w:rPr>
          <w:rFonts w:ascii="Times New Roman" w:hAnsi="Times New Roman" w:cs="Times New Roman" w:hint="eastAsia"/>
          <w:b/>
          <w:bCs/>
          <w:color w:val="000000" w:themeColor="text1"/>
          <w:sz w:val="32"/>
          <w:szCs w:val="36"/>
        </w:rPr>
        <w:lastRenderedPageBreak/>
        <w:t>T</w:t>
      </w:r>
      <w:r w:rsidRPr="001C1B39">
        <w:rPr>
          <w:rFonts w:ascii="Times New Roman" w:hAnsi="Times New Roman" w:cs="Times New Roman"/>
          <w:b/>
          <w:bCs/>
          <w:color w:val="000000" w:themeColor="text1"/>
          <w:sz w:val="32"/>
          <w:szCs w:val="36"/>
        </w:rPr>
        <w:t>ext.S</w:t>
      </w:r>
      <w:r w:rsidR="00063343" w:rsidRPr="001C1B39">
        <w:rPr>
          <w:rFonts w:ascii="Times New Roman" w:hAnsi="Times New Roman" w:cs="Times New Roman" w:hint="eastAsia"/>
          <w:b/>
          <w:bCs/>
          <w:color w:val="000000" w:themeColor="text1"/>
          <w:sz w:val="32"/>
          <w:szCs w:val="36"/>
        </w:rPr>
        <w:t>6</w:t>
      </w:r>
      <w:r w:rsidRPr="001C1B39">
        <w:rPr>
          <w:rFonts w:ascii="Times New Roman" w:hAnsi="Times New Roman" w:cs="Times New Roman"/>
          <w:b/>
          <w:bCs/>
          <w:color w:val="000000" w:themeColor="text1"/>
          <w:sz w:val="32"/>
          <w:szCs w:val="36"/>
        </w:rPr>
        <w:t xml:space="preserve"> </w:t>
      </w:r>
      <w:bookmarkStart w:id="17" w:name="_Hlk164384121"/>
      <w:r w:rsidRPr="001C1B39">
        <w:rPr>
          <w:rFonts w:ascii="Times New Roman" w:hAnsi="Times New Roman" w:cs="Times New Roman"/>
          <w:b/>
          <w:bCs/>
          <w:color w:val="000000" w:themeColor="text1"/>
          <w:sz w:val="32"/>
          <w:szCs w:val="36"/>
        </w:rPr>
        <w:t>Mathematical background in structural equation modeling</w:t>
      </w:r>
      <w:bookmarkEnd w:id="16"/>
    </w:p>
    <w:bookmarkEnd w:id="17"/>
    <w:p w14:paraId="2E4501A9" w14:textId="1C71393E" w:rsidR="000D72AC" w:rsidRPr="001C1B39" w:rsidRDefault="00411586" w:rsidP="00314FD7">
      <w:pPr>
        <w:rPr>
          <w:rFonts w:ascii="Times New Roman" w:eastAsia="宋体" w:hAnsi="Times New Roman"/>
          <w:color w:val="000000" w:themeColor="text1"/>
        </w:rPr>
      </w:pPr>
      <w:r w:rsidRPr="001C1B39">
        <w:rPr>
          <w:rFonts w:ascii="Times New Roman" w:eastAsia="宋体" w:hAnsi="Times New Roman"/>
          <w:color w:val="000000" w:themeColor="text1"/>
        </w:rPr>
        <w:tab/>
        <w:t>Structural equation modeling (SEM) is a multivariate statistical technique that integrates factor analysis and path analysis, which is suitable for quantitative research on the interaction between multiple variables. The basic structural equation model is divided into two parts: measurement equation and structural equation. The measurement equation is used to express the relationship between the latent variables and the observed indicators, and the structural equation is used to express the relationship between the potential endogenous variables and the potential exogenous variables.</w:t>
      </w:r>
    </w:p>
    <w:p w14:paraId="5EDB92B7" w14:textId="58974020" w:rsidR="00E54184" w:rsidRPr="001C1B39" w:rsidRDefault="00E54184" w:rsidP="00E54184">
      <w:pPr>
        <w:pStyle w:val="a8"/>
        <w:numPr>
          <w:ilvl w:val="0"/>
          <w:numId w:val="69"/>
        </w:numPr>
        <w:ind w:firstLineChars="0"/>
        <w:rPr>
          <w:rFonts w:ascii="Times New Roman" w:eastAsia="宋体" w:hAnsi="Times New Roman"/>
          <w:color w:val="000000" w:themeColor="text1"/>
        </w:rPr>
      </w:pPr>
      <w:r w:rsidRPr="001C1B39">
        <w:rPr>
          <w:rFonts w:ascii="Times New Roman" w:eastAsia="宋体" w:hAnsi="Times New Roman" w:hint="eastAsia"/>
          <w:color w:val="000000" w:themeColor="text1"/>
        </w:rPr>
        <w:t>M</w:t>
      </w:r>
      <w:r w:rsidRPr="001C1B39">
        <w:rPr>
          <w:rFonts w:ascii="Times New Roman" w:eastAsia="宋体" w:hAnsi="Times New Roman"/>
          <w:color w:val="000000" w:themeColor="text1"/>
        </w:rPr>
        <w:t>easurement</w:t>
      </w:r>
      <w:r w:rsidRPr="001C1B39">
        <w:rPr>
          <w:rFonts w:ascii="Times New Roman" w:eastAsia="宋体" w:hAnsi="Times New Roman" w:hint="eastAsia"/>
          <w:color w:val="000000" w:themeColor="text1"/>
        </w:rPr>
        <w:t xml:space="preserve"> e</w:t>
      </w:r>
      <w:r w:rsidRPr="001C1B39">
        <w:rPr>
          <w:rFonts w:ascii="Times New Roman" w:eastAsia="宋体" w:hAnsi="Times New Roman"/>
          <w:color w:val="000000" w:themeColor="text1"/>
        </w:rPr>
        <w:t>quation</w:t>
      </w:r>
    </w:p>
    <w:p w14:paraId="46AA0DE4" w14:textId="6070B4F9" w:rsidR="00E54184" w:rsidRPr="001C1B39" w:rsidRDefault="00E54184" w:rsidP="00314FD7">
      <w:pPr>
        <w:rPr>
          <w:rFonts w:ascii="Times New Roman" w:eastAsia="宋体" w:hAnsi="Times New Roman"/>
          <w:color w:val="000000" w:themeColor="text1"/>
        </w:rPr>
      </w:pPr>
      <w:r w:rsidRPr="001C1B39">
        <w:rPr>
          <w:rFonts w:ascii="Times New Roman" w:eastAsia="宋体" w:hAnsi="Times New Roman"/>
          <w:color w:val="000000" w:themeColor="text1"/>
        </w:rPr>
        <w:t>The measurement equation is a confirmatory factor analysis model used to link latent variables with their corresponding observable variables (explicit indicators), and to account for measurement error, this part can be viewed as a regression model by the regression of observable variables on a small number of latent variables. The measurement equation is shown below</w:t>
      </w:r>
    </w:p>
    <w:p w14:paraId="1542FFF7" w14:textId="6DBBD6B1" w:rsidR="00411586" w:rsidRPr="001C1B39" w:rsidRDefault="00000000" w:rsidP="00314FD7">
      <w:pPr>
        <w:rPr>
          <w:rFonts w:ascii="Times New Roman" w:eastAsia="宋体" w:hAnsi="Times New Roman"/>
          <w:color w:val="000000" w:themeColor="text1"/>
        </w:rPr>
      </w:pPr>
      <m:oMathPara>
        <m:oMath>
          <m:sSub>
            <m:sSubPr>
              <m:ctrlPr>
                <w:rPr>
                  <w:rFonts w:ascii="Cambria Math" w:eastAsia="宋体" w:hAnsi="Cambria Math"/>
                  <w:i/>
                  <w:color w:val="000000" w:themeColor="text1"/>
                </w:rPr>
              </m:ctrlPr>
            </m:sSubPr>
            <m:e>
              <m:r>
                <w:rPr>
                  <w:rFonts w:ascii="Cambria Math" w:eastAsia="宋体" w:hAnsi="Cambria Math"/>
                  <w:color w:val="000000" w:themeColor="text1"/>
                </w:rPr>
                <m:t>y</m:t>
              </m:r>
            </m:e>
            <m:sub>
              <m:r>
                <w:rPr>
                  <w:rFonts w:ascii="Cambria Math" w:eastAsia="宋体" w:hAnsi="Cambria Math"/>
                  <w:color w:val="000000" w:themeColor="text1"/>
                </w:rPr>
                <m:t>i</m:t>
              </m:r>
            </m:sub>
          </m:sSub>
          <m:r>
            <w:rPr>
              <w:rFonts w:ascii="Cambria Math" w:eastAsia="宋体" w:hAnsi="Cambria Math"/>
              <w:color w:val="000000" w:themeColor="text1"/>
            </w:rPr>
            <m:t>=∆</m:t>
          </m:r>
          <m:sSub>
            <m:sSubPr>
              <m:ctrlPr>
                <w:rPr>
                  <w:rFonts w:ascii="Cambria Math" w:eastAsia="宋体" w:hAnsi="Cambria Math"/>
                  <w:i/>
                  <w:color w:val="000000" w:themeColor="text1"/>
                </w:rPr>
              </m:ctrlPr>
            </m:sSubPr>
            <m:e>
              <m:r>
                <w:rPr>
                  <w:rFonts w:ascii="Cambria Math" w:eastAsia="宋体" w:hAnsi="Cambria Math"/>
                  <w:color w:val="000000" w:themeColor="text1"/>
                </w:rPr>
                <m:t>ω</m:t>
              </m:r>
            </m:e>
            <m:sub>
              <m:r>
                <w:rPr>
                  <w:rFonts w:ascii="Cambria Math" w:eastAsia="宋体" w:hAnsi="Cambria Math"/>
                  <w:color w:val="000000" w:themeColor="text1"/>
                </w:rPr>
                <m:t>i</m:t>
              </m:r>
            </m:sub>
          </m:sSub>
          <m:r>
            <w:rPr>
              <w:rFonts w:ascii="Cambria Math" w:eastAsia="宋体" w:hAnsi="Cambria Math"/>
              <w:color w:val="000000" w:themeColor="text1"/>
            </w:rPr>
            <m:t>+</m:t>
          </m:r>
          <m:sSub>
            <m:sSubPr>
              <m:ctrlPr>
                <w:rPr>
                  <w:rFonts w:ascii="Cambria Math" w:eastAsia="宋体" w:hAnsi="Cambria Math"/>
                  <w:i/>
                  <w:color w:val="000000" w:themeColor="text1"/>
                </w:rPr>
              </m:ctrlPr>
            </m:sSubPr>
            <m:e>
              <m:r>
                <w:rPr>
                  <w:rFonts w:ascii="Cambria Math" w:eastAsia="宋体" w:hAnsi="Cambria Math"/>
                  <w:color w:val="000000" w:themeColor="text1"/>
                </w:rPr>
                <m:t>ε</m:t>
              </m:r>
            </m:e>
            <m:sub>
              <m:r>
                <w:rPr>
                  <w:rFonts w:ascii="Cambria Math" w:eastAsia="宋体" w:hAnsi="Cambria Math"/>
                  <w:color w:val="000000" w:themeColor="text1"/>
                </w:rPr>
                <m:t>i</m:t>
              </m:r>
            </m:sub>
          </m:sSub>
          <m:r>
            <w:rPr>
              <w:rFonts w:ascii="Cambria Math" w:eastAsia="宋体" w:hAnsi="Cambria Math"/>
              <w:color w:val="000000" w:themeColor="text1"/>
            </w:rPr>
            <m:t>, i=1,…,n</m:t>
          </m:r>
        </m:oMath>
      </m:oMathPara>
    </w:p>
    <w:p w14:paraId="49618FF0" w14:textId="6A08EEDF" w:rsidR="00411586" w:rsidRPr="001C1B39" w:rsidRDefault="00411586" w:rsidP="00314FD7">
      <w:pPr>
        <w:rPr>
          <w:rFonts w:ascii="Times New Roman" w:eastAsia="宋体" w:hAnsi="Times New Roman"/>
          <w:color w:val="000000" w:themeColor="text1"/>
        </w:rPr>
      </w:pPr>
      <w:r w:rsidRPr="001C1B39">
        <w:rPr>
          <w:rFonts w:ascii="Times New Roman" w:eastAsia="宋体" w:hAnsi="Times New Roman"/>
          <w:color w:val="000000" w:themeColor="text1"/>
        </w:rPr>
        <w:tab/>
        <w:t xml:space="preserve">Here, </w:t>
      </w:r>
      <m:oMath>
        <m:sSub>
          <m:sSubPr>
            <m:ctrlPr>
              <w:rPr>
                <w:rFonts w:ascii="Cambria Math" w:eastAsia="宋体" w:hAnsi="Cambria Math"/>
                <w:i/>
                <w:color w:val="000000" w:themeColor="text1"/>
              </w:rPr>
            </m:ctrlPr>
          </m:sSubPr>
          <m:e>
            <m:r>
              <w:rPr>
                <w:rFonts w:ascii="Cambria Math" w:eastAsia="宋体" w:hAnsi="Cambria Math"/>
                <w:color w:val="000000" w:themeColor="text1"/>
              </w:rPr>
              <m:t>y</m:t>
            </m:r>
          </m:e>
          <m:sub>
            <m:r>
              <w:rPr>
                <w:rFonts w:ascii="Cambria Math" w:eastAsia="宋体" w:hAnsi="Cambria Math"/>
                <w:color w:val="000000" w:themeColor="text1"/>
              </w:rPr>
              <m:t>i</m:t>
            </m:r>
          </m:sub>
        </m:sSub>
      </m:oMath>
      <w:r w:rsidRPr="001C1B39">
        <w:rPr>
          <w:rFonts w:ascii="Times New Roman" w:eastAsia="宋体" w:hAnsi="Times New Roman"/>
          <w:color w:val="000000" w:themeColor="text1"/>
        </w:rPr>
        <w:t xml:space="preserve"> is the</w:t>
      </w:r>
      <w:r w:rsidRPr="001C1B39">
        <w:rPr>
          <w:rFonts w:ascii="Times New Roman" w:eastAsia="宋体" w:hAnsi="Times New Roman" w:hint="eastAsia"/>
          <w:color w:val="000000" w:themeColor="text1"/>
        </w:rPr>
        <w:t xml:space="preserve"> </w:t>
      </w:r>
      <m:oMath>
        <m:r>
          <w:rPr>
            <w:rFonts w:ascii="Cambria Math" w:eastAsia="宋体" w:hAnsi="Cambria Math"/>
            <w:color w:val="000000" w:themeColor="text1"/>
          </w:rPr>
          <m:t>p×1</m:t>
        </m:r>
      </m:oMath>
      <w:r w:rsidRPr="001C1B39">
        <w:rPr>
          <w:rFonts w:ascii="Times New Roman" w:eastAsia="宋体" w:hAnsi="Times New Roman" w:hint="eastAsia"/>
          <w:color w:val="000000" w:themeColor="text1"/>
        </w:rPr>
        <w:t xml:space="preserve"> </w:t>
      </w:r>
      <w:r w:rsidRPr="001C1B39">
        <w:rPr>
          <w:rFonts w:ascii="Times New Roman" w:eastAsia="宋体" w:hAnsi="Times New Roman"/>
          <w:color w:val="000000" w:themeColor="text1"/>
        </w:rPr>
        <w:t>dimension observable random vector</w:t>
      </w:r>
      <w:r w:rsidRPr="001C1B39">
        <w:rPr>
          <w:rFonts w:ascii="Times New Roman" w:eastAsia="宋体" w:hAnsi="Times New Roman" w:hint="eastAsia"/>
          <w:color w:val="000000" w:themeColor="text1"/>
        </w:rPr>
        <w:t xml:space="preserve">, </w:t>
      </w:r>
      <m:oMath>
        <m:r>
          <w:rPr>
            <w:rFonts w:ascii="Cambria Math" w:eastAsia="宋体" w:hAnsi="Cambria Math"/>
            <w:color w:val="000000" w:themeColor="text1"/>
          </w:rPr>
          <m:t>∆</m:t>
        </m:r>
      </m:oMath>
      <w:r w:rsidRPr="001C1B39">
        <w:rPr>
          <w:rFonts w:ascii="Times New Roman" w:eastAsia="宋体" w:hAnsi="Times New Roman" w:hint="eastAsia"/>
          <w:color w:val="000000" w:themeColor="text1"/>
        </w:rPr>
        <w:t xml:space="preserve"> is </w:t>
      </w:r>
      <m:oMath>
        <m:r>
          <w:rPr>
            <w:rFonts w:ascii="Cambria Math" w:eastAsia="宋体" w:hAnsi="Cambria Math" w:hint="eastAsia"/>
            <w:color w:val="000000" w:themeColor="text1"/>
          </w:rPr>
          <m:t>p</m:t>
        </m:r>
        <m:r>
          <w:rPr>
            <w:rFonts w:ascii="Cambria Math" w:eastAsia="宋体" w:hAnsi="Cambria Math"/>
            <w:color w:val="000000" w:themeColor="text1"/>
          </w:rPr>
          <m:t>×</m:t>
        </m:r>
        <m:r>
          <w:rPr>
            <w:rFonts w:ascii="Cambria Math" w:eastAsia="宋体" w:hAnsi="Cambria Math" w:hint="eastAsia"/>
            <w:color w:val="000000" w:themeColor="text1"/>
          </w:rPr>
          <m:t>q</m:t>
        </m:r>
      </m:oMath>
      <w:r w:rsidRPr="001C1B39">
        <w:rPr>
          <w:rFonts w:ascii="Times New Roman" w:eastAsia="宋体" w:hAnsi="Times New Roman" w:hint="eastAsia"/>
          <w:color w:val="000000" w:themeColor="text1"/>
        </w:rPr>
        <w:t xml:space="preserve"> dimension </w:t>
      </w:r>
      <w:r w:rsidRPr="001C1B39">
        <w:rPr>
          <w:rFonts w:ascii="Times New Roman" w:eastAsia="宋体" w:hAnsi="Times New Roman"/>
          <w:color w:val="000000" w:themeColor="text1"/>
        </w:rPr>
        <w:t>Factor loading matrix</w:t>
      </w:r>
      <w:r w:rsidRPr="001C1B39">
        <w:rPr>
          <w:rFonts w:ascii="Times New Roman" w:eastAsia="宋体" w:hAnsi="Times New Roman" w:hint="eastAsia"/>
          <w:color w:val="000000" w:themeColor="text1"/>
        </w:rPr>
        <w:t xml:space="preserve">, </w:t>
      </w:r>
      <m:oMath>
        <m:sSub>
          <m:sSubPr>
            <m:ctrlPr>
              <w:rPr>
                <w:rFonts w:ascii="Cambria Math" w:eastAsia="宋体" w:hAnsi="Cambria Math"/>
                <w:i/>
                <w:color w:val="000000" w:themeColor="text1"/>
              </w:rPr>
            </m:ctrlPr>
          </m:sSubPr>
          <m:e>
            <m:r>
              <w:rPr>
                <w:rFonts w:ascii="Cambria Math" w:eastAsia="宋体" w:hAnsi="Cambria Math"/>
                <w:color w:val="000000" w:themeColor="text1"/>
              </w:rPr>
              <m:t>ω</m:t>
            </m:r>
          </m:e>
          <m:sub>
            <m:r>
              <w:rPr>
                <w:rFonts w:ascii="Cambria Math" w:eastAsia="宋体" w:hAnsi="Cambria Math"/>
                <w:color w:val="000000" w:themeColor="text1"/>
              </w:rPr>
              <m:t>i</m:t>
            </m:r>
          </m:sub>
        </m:sSub>
        <m:r>
          <w:rPr>
            <w:rFonts w:ascii="Cambria Math" w:eastAsia="宋体" w:hAnsi="Cambria Math"/>
            <w:color w:val="000000" w:themeColor="text1"/>
          </w:rPr>
          <m:t>=(</m:t>
        </m:r>
        <m:sSubSup>
          <m:sSubSupPr>
            <m:ctrlPr>
              <w:rPr>
                <w:rFonts w:ascii="Cambria Math" w:eastAsia="宋体" w:hAnsi="Cambria Math"/>
                <w:i/>
                <w:color w:val="000000" w:themeColor="text1"/>
              </w:rPr>
            </m:ctrlPr>
          </m:sSubSupPr>
          <m:e>
            <m:r>
              <w:rPr>
                <w:rFonts w:ascii="Cambria Math" w:eastAsia="宋体" w:hAnsi="Cambria Math"/>
                <w:color w:val="000000" w:themeColor="text1"/>
              </w:rPr>
              <m:t>η</m:t>
            </m:r>
          </m:e>
          <m:sub>
            <m:r>
              <w:rPr>
                <w:rFonts w:ascii="Cambria Math" w:eastAsia="宋体" w:hAnsi="Cambria Math"/>
                <w:color w:val="000000" w:themeColor="text1"/>
              </w:rPr>
              <m:t>i</m:t>
            </m:r>
          </m:sub>
          <m:sup>
            <m:r>
              <w:rPr>
                <w:rFonts w:ascii="Cambria Math" w:eastAsia="宋体" w:hAnsi="Cambria Math"/>
                <w:color w:val="000000" w:themeColor="text1"/>
              </w:rPr>
              <m:t>T</m:t>
            </m:r>
          </m:sup>
        </m:sSubSup>
        <m:r>
          <w:rPr>
            <w:rFonts w:ascii="Cambria Math" w:eastAsia="宋体" w:hAnsi="Cambria Math"/>
            <w:color w:val="000000" w:themeColor="text1"/>
          </w:rPr>
          <m:t xml:space="preserve">, </m:t>
        </m:r>
        <m:sSubSup>
          <m:sSubSupPr>
            <m:ctrlPr>
              <w:rPr>
                <w:rFonts w:ascii="Cambria Math" w:eastAsia="宋体" w:hAnsi="Cambria Math"/>
                <w:i/>
                <w:color w:val="000000" w:themeColor="text1"/>
              </w:rPr>
            </m:ctrlPr>
          </m:sSubSupPr>
          <m:e>
            <m:r>
              <w:rPr>
                <w:rFonts w:ascii="Cambria Math" w:eastAsia="宋体" w:hAnsi="Cambria Math"/>
                <w:color w:val="000000" w:themeColor="text1"/>
              </w:rPr>
              <m:t>ξ</m:t>
            </m:r>
          </m:e>
          <m:sub>
            <m:r>
              <w:rPr>
                <w:rFonts w:ascii="Cambria Math" w:eastAsia="宋体" w:hAnsi="Cambria Math"/>
                <w:color w:val="000000" w:themeColor="text1"/>
              </w:rPr>
              <m:t>i</m:t>
            </m:r>
          </m:sub>
          <m:sup>
            <m:r>
              <w:rPr>
                <w:rFonts w:ascii="Cambria Math" w:eastAsia="宋体" w:hAnsi="Cambria Math"/>
                <w:color w:val="000000" w:themeColor="text1"/>
              </w:rPr>
              <m:t>T</m:t>
            </m:r>
          </m:sup>
        </m:sSubSup>
        <m:r>
          <w:rPr>
            <w:rFonts w:ascii="Cambria Math" w:eastAsia="宋体" w:hAnsi="Cambria Math"/>
            <w:color w:val="000000" w:themeColor="text1"/>
          </w:rPr>
          <m:t>)</m:t>
        </m:r>
      </m:oMath>
      <w:r w:rsidRPr="001C1B39">
        <w:rPr>
          <w:rFonts w:ascii="Times New Roman" w:eastAsia="宋体" w:hAnsi="Times New Roman" w:hint="eastAsia"/>
          <w:color w:val="000000" w:themeColor="text1"/>
        </w:rPr>
        <w:t xml:space="preserve"> is l</w:t>
      </w:r>
      <w:r w:rsidRPr="001C1B39">
        <w:rPr>
          <w:rFonts w:ascii="Times New Roman" w:eastAsia="宋体" w:hAnsi="Times New Roman"/>
          <w:color w:val="000000" w:themeColor="text1"/>
        </w:rPr>
        <w:t>atent variable</w:t>
      </w:r>
      <w:r w:rsidRPr="001C1B39">
        <w:rPr>
          <w:rFonts w:ascii="Times New Roman" w:eastAsia="宋体" w:hAnsi="Times New Roman" w:hint="eastAsia"/>
          <w:color w:val="000000" w:themeColor="text1"/>
        </w:rPr>
        <w:t>, w</w:t>
      </w:r>
      <w:r w:rsidRPr="001C1B39">
        <w:rPr>
          <w:rFonts w:ascii="Times New Roman" w:eastAsia="宋体" w:hAnsi="Times New Roman"/>
          <w:color w:val="000000" w:themeColor="text1"/>
        </w:rPr>
        <w:t>here is the potential dependent variable and is the potential independent variable</w:t>
      </w:r>
      <w:r w:rsidRPr="001C1B39">
        <w:rPr>
          <w:rFonts w:ascii="Times New Roman" w:eastAsia="宋体" w:hAnsi="Times New Roman" w:hint="eastAsia"/>
          <w:color w:val="000000" w:themeColor="text1"/>
        </w:rPr>
        <w:t xml:space="preserve">, </w:t>
      </w:r>
      <m:oMath>
        <m:sSub>
          <m:sSubPr>
            <m:ctrlPr>
              <w:rPr>
                <w:rFonts w:ascii="Cambria Math" w:eastAsia="宋体" w:hAnsi="Cambria Math"/>
                <w:i/>
                <w:color w:val="000000" w:themeColor="text1"/>
              </w:rPr>
            </m:ctrlPr>
          </m:sSubPr>
          <m:e>
            <m:r>
              <w:rPr>
                <w:rFonts w:ascii="Cambria Math" w:eastAsia="宋体" w:hAnsi="Cambria Math"/>
                <w:color w:val="000000" w:themeColor="text1"/>
              </w:rPr>
              <m:t>ε</m:t>
            </m:r>
          </m:e>
          <m:sub>
            <m:r>
              <w:rPr>
                <w:rFonts w:ascii="Cambria Math" w:eastAsia="宋体" w:hAnsi="Cambria Math"/>
                <w:color w:val="000000" w:themeColor="text1"/>
              </w:rPr>
              <m:t>i</m:t>
            </m:r>
          </m:sub>
        </m:sSub>
      </m:oMath>
      <w:r w:rsidRPr="001C1B39">
        <w:rPr>
          <w:rFonts w:ascii="Times New Roman" w:eastAsia="宋体" w:hAnsi="Times New Roman" w:hint="eastAsia"/>
          <w:color w:val="000000" w:themeColor="text1"/>
        </w:rPr>
        <w:t xml:space="preserve"> </w:t>
      </w:r>
      <w:r w:rsidRPr="001C1B39">
        <w:rPr>
          <w:rFonts w:ascii="Times New Roman" w:eastAsia="宋体" w:hAnsi="Times New Roman"/>
          <w:color w:val="000000" w:themeColor="text1"/>
        </w:rPr>
        <w:t xml:space="preserve">is the error difference term independent of </w:t>
      </w:r>
      <m:oMath>
        <m:sSub>
          <m:sSubPr>
            <m:ctrlPr>
              <w:rPr>
                <w:rFonts w:ascii="Cambria Math" w:eastAsia="宋体" w:hAnsi="Cambria Math"/>
                <w:i/>
                <w:color w:val="000000" w:themeColor="text1"/>
              </w:rPr>
            </m:ctrlPr>
          </m:sSubPr>
          <m:e>
            <m:r>
              <w:rPr>
                <w:rFonts w:ascii="Cambria Math" w:eastAsia="宋体" w:hAnsi="Cambria Math"/>
                <w:color w:val="000000" w:themeColor="text1"/>
              </w:rPr>
              <m:t>ω</m:t>
            </m:r>
          </m:e>
          <m:sub>
            <m:r>
              <w:rPr>
                <w:rFonts w:ascii="Cambria Math" w:eastAsia="宋体" w:hAnsi="Cambria Math"/>
                <w:color w:val="000000" w:themeColor="text1"/>
              </w:rPr>
              <m:t>i</m:t>
            </m:r>
          </m:sub>
        </m:sSub>
      </m:oMath>
      <w:r w:rsidRPr="001C1B39">
        <w:rPr>
          <w:rFonts w:ascii="Times New Roman" w:eastAsia="宋体" w:hAnsi="Times New Roman"/>
          <w:color w:val="000000" w:themeColor="text1"/>
        </w:rPr>
        <w:t>.</w:t>
      </w:r>
      <w:r w:rsidRPr="001C1B39">
        <w:rPr>
          <w:rFonts w:ascii="Times New Roman" w:eastAsia="宋体" w:hAnsi="Times New Roman" w:hint="eastAsia"/>
          <w:color w:val="000000" w:themeColor="text1"/>
        </w:rPr>
        <w:t xml:space="preserve"> </w:t>
      </w:r>
      <w:r w:rsidRPr="001C1B39">
        <w:rPr>
          <w:rFonts w:ascii="Times New Roman" w:eastAsia="宋体" w:hAnsi="Times New Roman"/>
          <w:color w:val="000000" w:themeColor="text1"/>
        </w:rPr>
        <w:t xml:space="preserve">Suppose </w:t>
      </w:r>
      <m:oMath>
        <m:sSub>
          <m:sSubPr>
            <m:ctrlPr>
              <w:rPr>
                <w:rFonts w:ascii="Cambria Math" w:eastAsia="宋体" w:hAnsi="Cambria Math"/>
                <w:i/>
                <w:color w:val="000000" w:themeColor="text1"/>
              </w:rPr>
            </m:ctrlPr>
          </m:sSubPr>
          <m:e>
            <m:r>
              <w:rPr>
                <w:rFonts w:ascii="Cambria Math" w:eastAsia="宋体" w:hAnsi="Cambria Math"/>
                <w:color w:val="000000" w:themeColor="text1"/>
              </w:rPr>
              <m:t>ε</m:t>
            </m:r>
          </m:e>
          <m:sub>
            <m:r>
              <w:rPr>
                <w:rFonts w:ascii="Cambria Math" w:eastAsia="宋体" w:hAnsi="Cambria Math"/>
                <w:color w:val="000000" w:themeColor="text1"/>
              </w:rPr>
              <m:t>i</m:t>
            </m:r>
          </m:sub>
        </m:sSub>
        <m:r>
          <w:rPr>
            <w:rFonts w:ascii="Cambria Math" w:eastAsia="宋体" w:hAnsi="Cambria Math"/>
            <w:color w:val="000000" w:themeColor="text1"/>
          </w:rPr>
          <m:t xml:space="preserve"> </m:t>
        </m:r>
      </m:oMath>
      <w:r w:rsidRPr="001C1B39">
        <w:rPr>
          <w:rFonts w:ascii="Times New Roman" w:eastAsia="宋体" w:hAnsi="Times New Roman"/>
          <w:color w:val="000000" w:themeColor="text1"/>
        </w:rPr>
        <w:t xml:space="preserve">follows the N [0, </w:t>
      </w:r>
      <w:proofErr w:type="spellStart"/>
      <w:r w:rsidR="00E54184" w:rsidRPr="001C1B39">
        <w:rPr>
          <w:rFonts w:ascii="Times New Roman" w:eastAsia="宋体" w:hAnsi="Times New Roman"/>
          <w:color w:val="000000" w:themeColor="text1"/>
        </w:rPr>
        <w:t>Ψε</w:t>
      </w:r>
      <w:proofErr w:type="spellEnd"/>
      <w:r w:rsidR="00E54184" w:rsidRPr="001C1B39">
        <w:rPr>
          <w:rFonts w:ascii="Times New Roman" w:eastAsia="宋体" w:hAnsi="Times New Roman"/>
          <w:color w:val="000000" w:themeColor="text1"/>
        </w:rPr>
        <w:t>]</w:t>
      </w:r>
      <w:r w:rsidRPr="001C1B39">
        <w:rPr>
          <w:rFonts w:ascii="Times New Roman" w:eastAsia="宋体" w:hAnsi="Times New Roman"/>
          <w:color w:val="000000" w:themeColor="text1"/>
        </w:rPr>
        <w:t xml:space="preserve"> distribution and </w:t>
      </w:r>
      <w:proofErr w:type="spellStart"/>
      <w:r w:rsidRPr="001C1B39">
        <w:rPr>
          <w:rFonts w:ascii="Times New Roman" w:eastAsia="宋体" w:hAnsi="Times New Roman"/>
          <w:color w:val="000000" w:themeColor="text1"/>
        </w:rPr>
        <w:t>Ψε</w:t>
      </w:r>
      <w:proofErr w:type="spellEnd"/>
      <w:r w:rsidRPr="001C1B39">
        <w:rPr>
          <w:rFonts w:ascii="Times New Roman" w:eastAsia="宋体" w:hAnsi="Times New Roman"/>
          <w:color w:val="000000" w:themeColor="text1"/>
        </w:rPr>
        <w:t xml:space="preserve"> is a diagonal matrix</w:t>
      </w:r>
      <w:r w:rsidR="00E54184" w:rsidRPr="001C1B39">
        <w:rPr>
          <w:rFonts w:ascii="Times New Roman" w:eastAsia="宋体" w:hAnsi="Times New Roman" w:hint="eastAsia"/>
          <w:color w:val="000000" w:themeColor="text1"/>
        </w:rPr>
        <w:t>.</w:t>
      </w:r>
    </w:p>
    <w:p w14:paraId="79919198" w14:textId="77777777" w:rsidR="00E54184" w:rsidRPr="001C1B39" w:rsidRDefault="00E54184" w:rsidP="00314FD7">
      <w:pPr>
        <w:rPr>
          <w:rFonts w:ascii="Times New Roman" w:eastAsia="宋体" w:hAnsi="Times New Roman"/>
          <w:color w:val="000000" w:themeColor="text1"/>
        </w:rPr>
      </w:pPr>
    </w:p>
    <w:p w14:paraId="4096C1C3" w14:textId="295E21D0" w:rsidR="00E54184" w:rsidRPr="001C1B39" w:rsidRDefault="00E54184" w:rsidP="00E54184">
      <w:pPr>
        <w:pStyle w:val="a8"/>
        <w:numPr>
          <w:ilvl w:val="0"/>
          <w:numId w:val="69"/>
        </w:numPr>
        <w:ind w:firstLineChars="0"/>
        <w:rPr>
          <w:rFonts w:ascii="Times New Roman" w:eastAsia="宋体" w:hAnsi="Times New Roman"/>
          <w:color w:val="000000" w:themeColor="text1"/>
        </w:rPr>
      </w:pPr>
      <w:r w:rsidRPr="001C1B39">
        <w:rPr>
          <w:rFonts w:ascii="Times New Roman" w:eastAsia="宋体" w:hAnsi="Times New Roman"/>
          <w:color w:val="000000" w:themeColor="text1"/>
        </w:rPr>
        <w:t>Structural equation</w:t>
      </w:r>
    </w:p>
    <w:p w14:paraId="0D45654D" w14:textId="5F86D631" w:rsidR="009C2946" w:rsidRPr="001C1B39" w:rsidRDefault="009C2946" w:rsidP="009C2946">
      <w:pPr>
        <w:rPr>
          <w:rFonts w:ascii="Times New Roman" w:eastAsia="宋体" w:hAnsi="Times New Roman"/>
          <w:color w:val="000000" w:themeColor="text1"/>
        </w:rPr>
      </w:pPr>
      <w:r w:rsidRPr="001C1B39">
        <w:rPr>
          <w:rFonts w:ascii="Times New Roman" w:eastAsia="宋体" w:hAnsi="Times New Roman"/>
          <w:color w:val="000000" w:themeColor="text1"/>
        </w:rPr>
        <w:tab/>
        <w:t>A structural equation is a regressive structural equation in which the endogenous latent variables are regressed on the linear terms of a number of endogenous and exogenous latent variables. The structural equation is as follows:</w:t>
      </w:r>
      <w:r w:rsidRPr="001C1B39">
        <w:rPr>
          <w:rFonts w:ascii="Times New Roman" w:eastAsia="宋体" w:hAnsi="Times New Roman" w:hint="eastAsia"/>
          <w:color w:val="000000" w:themeColor="text1"/>
        </w:rPr>
        <w:t xml:space="preserve"> </w:t>
      </w:r>
    </w:p>
    <w:p w14:paraId="2BBC28CA" w14:textId="6FCA1721" w:rsidR="009C2946" w:rsidRPr="001C1B39" w:rsidRDefault="00000000" w:rsidP="009C2946">
      <w:pPr>
        <w:rPr>
          <w:rFonts w:ascii="Times New Roman" w:eastAsia="宋体" w:hAnsi="Times New Roman"/>
          <w:color w:val="000000" w:themeColor="text1"/>
        </w:rPr>
      </w:pPr>
      <m:oMathPara>
        <m:oMath>
          <m:sSub>
            <m:sSubPr>
              <m:ctrlPr>
                <w:rPr>
                  <w:rFonts w:ascii="Cambria Math" w:eastAsia="宋体" w:hAnsi="Cambria Math"/>
                  <w:i/>
                  <w:color w:val="000000" w:themeColor="text1"/>
                </w:rPr>
              </m:ctrlPr>
            </m:sSubPr>
            <m:e>
              <m:r>
                <w:rPr>
                  <w:rFonts w:ascii="Cambria Math" w:eastAsia="宋体" w:hAnsi="Cambria Math"/>
                  <w:color w:val="000000" w:themeColor="text1"/>
                </w:rPr>
                <m:t>η</m:t>
              </m:r>
            </m:e>
            <m:sub>
              <m:r>
                <w:rPr>
                  <w:rFonts w:ascii="Cambria Math" w:eastAsia="宋体" w:hAnsi="Cambria Math"/>
                  <w:color w:val="000000" w:themeColor="text1"/>
                </w:rPr>
                <m:t>i</m:t>
              </m:r>
            </m:sub>
          </m:sSub>
          <m:r>
            <w:rPr>
              <w:rFonts w:ascii="Cambria Math" w:eastAsia="宋体" w:hAnsi="Cambria Math"/>
              <w:color w:val="000000" w:themeColor="text1"/>
            </w:rPr>
            <m:t>=</m:t>
          </m:r>
          <m:nary>
            <m:naryPr>
              <m:chr m:val="∏"/>
              <m:limLoc m:val="undOvr"/>
              <m:subHide m:val="1"/>
              <m:supHide m:val="1"/>
              <m:ctrlPr>
                <w:rPr>
                  <w:rFonts w:ascii="Cambria Math" w:eastAsia="宋体" w:hAnsi="Cambria Math"/>
                  <w:i/>
                  <w:color w:val="000000" w:themeColor="text1"/>
                </w:rPr>
              </m:ctrlPr>
            </m:naryPr>
            <m:sub/>
            <m:sup/>
            <m:e>
              <m:sSub>
                <m:sSubPr>
                  <m:ctrlPr>
                    <w:rPr>
                      <w:rFonts w:ascii="Cambria Math" w:eastAsia="宋体" w:hAnsi="Cambria Math"/>
                      <w:i/>
                      <w:color w:val="000000" w:themeColor="text1"/>
                    </w:rPr>
                  </m:ctrlPr>
                </m:sSubPr>
                <m:e>
                  <m:r>
                    <w:rPr>
                      <w:rFonts w:ascii="Cambria Math" w:eastAsia="宋体" w:hAnsi="Cambria Math"/>
                      <w:color w:val="000000" w:themeColor="text1"/>
                    </w:rPr>
                    <m:t>η</m:t>
                  </m:r>
                </m:e>
                <m:sub>
                  <m:r>
                    <w:rPr>
                      <w:rFonts w:ascii="Cambria Math" w:eastAsia="宋体" w:hAnsi="Cambria Math"/>
                      <w:color w:val="000000" w:themeColor="text1"/>
                    </w:rPr>
                    <m:t>i</m:t>
                  </m:r>
                </m:sub>
              </m:sSub>
              <m:r>
                <w:rPr>
                  <w:rFonts w:ascii="Cambria Math" w:eastAsia="宋体" w:hAnsi="Cambria Math"/>
                  <w:color w:val="000000" w:themeColor="text1"/>
                </w:rPr>
                <m:t>+</m:t>
              </m:r>
              <m:r>
                <m:rPr>
                  <m:sty m:val="p"/>
                </m:rPr>
                <w:rPr>
                  <w:rFonts w:ascii="Cambria Math" w:eastAsia="宋体" w:hAnsi="Cambria Math"/>
                  <w:color w:val="000000" w:themeColor="text1"/>
                </w:rPr>
                <m:t>Γ</m:t>
              </m:r>
              <m:sSub>
                <m:sSubPr>
                  <m:ctrlPr>
                    <w:rPr>
                      <w:rFonts w:ascii="Cambria Math" w:eastAsia="宋体" w:hAnsi="Cambria Math"/>
                      <w:i/>
                      <w:color w:val="000000" w:themeColor="text1"/>
                    </w:rPr>
                  </m:ctrlPr>
                </m:sSubPr>
                <m:e>
                  <m:r>
                    <w:rPr>
                      <w:rFonts w:ascii="Cambria Math" w:eastAsia="宋体" w:hAnsi="Cambria Math"/>
                      <w:color w:val="000000" w:themeColor="text1"/>
                    </w:rPr>
                    <m:t>ξ</m:t>
                  </m:r>
                </m:e>
                <m:sub>
                  <m:r>
                    <w:rPr>
                      <w:rFonts w:ascii="Cambria Math" w:eastAsia="宋体" w:hAnsi="Cambria Math"/>
                      <w:color w:val="000000" w:themeColor="text1"/>
                    </w:rPr>
                    <m:t>i</m:t>
                  </m:r>
                </m:sub>
              </m:sSub>
              <m:r>
                <w:rPr>
                  <w:rFonts w:ascii="Cambria Math" w:eastAsia="宋体" w:hAnsi="Cambria Math"/>
                  <w:color w:val="000000" w:themeColor="text1"/>
                </w:rPr>
                <m:t>+</m:t>
              </m:r>
              <m:sSub>
                <m:sSubPr>
                  <m:ctrlPr>
                    <w:rPr>
                      <w:rFonts w:ascii="Cambria Math" w:eastAsia="宋体" w:hAnsi="Cambria Math"/>
                      <w:i/>
                      <w:color w:val="000000" w:themeColor="text1"/>
                    </w:rPr>
                  </m:ctrlPr>
                </m:sSubPr>
                <m:e>
                  <m:r>
                    <w:rPr>
                      <w:rFonts w:ascii="Cambria Math" w:eastAsia="宋体" w:hAnsi="Cambria Math"/>
                      <w:color w:val="000000" w:themeColor="text1"/>
                    </w:rPr>
                    <m:t>δ</m:t>
                  </m:r>
                </m:e>
                <m:sub>
                  <m:r>
                    <w:rPr>
                      <w:rFonts w:ascii="Cambria Math" w:eastAsia="宋体" w:hAnsi="Cambria Math"/>
                      <w:color w:val="000000" w:themeColor="text1"/>
                    </w:rPr>
                    <m:t>i</m:t>
                  </m:r>
                </m:sub>
              </m:sSub>
              <m:r>
                <w:rPr>
                  <w:rFonts w:ascii="Cambria Math" w:eastAsia="宋体" w:hAnsi="Cambria Math"/>
                  <w:color w:val="000000" w:themeColor="text1"/>
                </w:rPr>
                <m:t>,</m:t>
              </m:r>
            </m:e>
          </m:nary>
          <m:r>
            <w:rPr>
              <w:rFonts w:ascii="Cambria Math" w:eastAsia="宋体" w:hAnsi="Cambria Math"/>
              <w:color w:val="000000" w:themeColor="text1"/>
            </w:rPr>
            <m:t>i=1,…,n</m:t>
          </m:r>
        </m:oMath>
      </m:oMathPara>
    </w:p>
    <w:p w14:paraId="45E0B723" w14:textId="6C1DA174" w:rsidR="00E641C9" w:rsidRPr="001C1B39" w:rsidRDefault="009C2946" w:rsidP="00E641C9">
      <w:pPr>
        <w:rPr>
          <w:rFonts w:ascii="Times New Roman" w:eastAsia="宋体" w:hAnsi="Times New Roman"/>
          <w:color w:val="000000" w:themeColor="text1"/>
        </w:rPr>
      </w:pPr>
      <w:r w:rsidRPr="001C1B39">
        <w:rPr>
          <w:rFonts w:ascii="Times New Roman" w:eastAsia="宋体" w:hAnsi="Times New Roman"/>
          <w:color w:val="000000" w:themeColor="text1"/>
        </w:rPr>
        <w:tab/>
        <w:t>Here, ∏ (q</w:t>
      </w:r>
      <w:r w:rsidRPr="001C1B39">
        <w:rPr>
          <w:rFonts w:ascii="Times New Roman" w:eastAsia="宋体" w:hAnsi="Times New Roman" w:hint="eastAsia"/>
          <w:color w:val="000000" w:themeColor="text1"/>
          <w:vertAlign w:val="subscript"/>
        </w:rPr>
        <w:t>1</w:t>
      </w:r>
      <w:r w:rsidRPr="001C1B39">
        <w:rPr>
          <w:rFonts w:ascii="Times New Roman" w:eastAsia="宋体" w:hAnsi="Times New Roman"/>
          <w:color w:val="000000" w:themeColor="text1"/>
        </w:rPr>
        <w:t xml:space="preserve"> ×q</w:t>
      </w:r>
      <w:r w:rsidRPr="001C1B39">
        <w:rPr>
          <w:rFonts w:ascii="Times New Roman" w:eastAsia="宋体" w:hAnsi="Times New Roman" w:hint="eastAsia"/>
          <w:color w:val="000000" w:themeColor="text1"/>
          <w:vertAlign w:val="subscript"/>
        </w:rPr>
        <w:t>1</w:t>
      </w:r>
      <w:r w:rsidRPr="001C1B39">
        <w:rPr>
          <w:rFonts w:ascii="Times New Roman" w:eastAsia="宋体" w:hAnsi="Times New Roman"/>
          <w:color w:val="000000" w:themeColor="text1"/>
        </w:rPr>
        <w:t>) and Γ (q</w:t>
      </w:r>
      <w:r w:rsidRPr="001C1B39">
        <w:rPr>
          <w:rFonts w:ascii="Times New Roman" w:eastAsia="宋体" w:hAnsi="Times New Roman" w:hint="eastAsia"/>
          <w:color w:val="000000" w:themeColor="text1"/>
          <w:vertAlign w:val="subscript"/>
        </w:rPr>
        <w:t>1</w:t>
      </w:r>
      <w:r w:rsidRPr="001C1B39">
        <w:rPr>
          <w:rFonts w:ascii="Times New Roman" w:eastAsia="宋体" w:hAnsi="Times New Roman"/>
          <w:color w:val="000000" w:themeColor="text1"/>
        </w:rPr>
        <w:t xml:space="preserve"> ×q</w:t>
      </w:r>
      <w:r w:rsidRPr="001C1B39">
        <w:rPr>
          <w:rFonts w:ascii="Times New Roman" w:eastAsia="宋体" w:hAnsi="Times New Roman" w:hint="eastAsia"/>
          <w:color w:val="000000" w:themeColor="text1"/>
          <w:vertAlign w:val="subscript"/>
        </w:rPr>
        <w:t>2</w:t>
      </w:r>
      <w:r w:rsidRPr="001C1B39">
        <w:rPr>
          <w:rFonts w:ascii="Times New Roman" w:eastAsia="宋体" w:hAnsi="Times New Roman"/>
          <w:color w:val="000000" w:themeColor="text1"/>
        </w:rPr>
        <w:t xml:space="preserve">) are </w:t>
      </w:r>
      <w:r w:rsidR="00E641C9" w:rsidRPr="001C1B39">
        <w:rPr>
          <w:rFonts w:ascii="Times New Roman" w:eastAsia="宋体" w:hAnsi="Times New Roman"/>
          <w:color w:val="000000" w:themeColor="text1"/>
        </w:rPr>
        <w:t>the matrix of unknown regression coefficients</w:t>
      </w:r>
      <w:r w:rsidRPr="001C1B39">
        <w:rPr>
          <w:rFonts w:ascii="Times New Roman" w:eastAsia="宋体" w:hAnsi="Times New Roman"/>
          <w:color w:val="000000" w:themeColor="text1"/>
        </w:rPr>
        <w:t xml:space="preserve">, </w:t>
      </w:r>
      <w:proofErr w:type="spellStart"/>
      <w:r w:rsidRPr="001C1B39">
        <w:rPr>
          <w:rFonts w:ascii="Times New Roman" w:eastAsia="宋体" w:hAnsi="Times New Roman"/>
          <w:color w:val="000000" w:themeColor="text1"/>
        </w:rPr>
        <w:t>δ</w:t>
      </w:r>
      <w:r w:rsidR="00E641C9" w:rsidRPr="001C1B39">
        <w:rPr>
          <w:rFonts w:ascii="Times New Roman" w:eastAsia="宋体" w:hAnsi="Times New Roman" w:hint="eastAsia"/>
          <w:color w:val="000000" w:themeColor="text1"/>
          <w:vertAlign w:val="subscript"/>
        </w:rPr>
        <w:t>i</w:t>
      </w:r>
      <w:proofErr w:type="spellEnd"/>
      <w:r w:rsidRPr="001C1B39">
        <w:rPr>
          <w:rFonts w:ascii="Times New Roman" w:eastAsia="宋体" w:hAnsi="Times New Roman"/>
          <w:color w:val="000000" w:themeColor="text1"/>
        </w:rPr>
        <w:t xml:space="preserve"> is the q</w:t>
      </w:r>
      <w:r w:rsidR="00E641C9" w:rsidRPr="001C1B39">
        <w:rPr>
          <w:rFonts w:ascii="Times New Roman" w:eastAsia="宋体" w:hAnsi="Times New Roman" w:hint="eastAsia"/>
          <w:color w:val="000000" w:themeColor="text1"/>
          <w:vertAlign w:val="subscript"/>
        </w:rPr>
        <w:t>1</w:t>
      </w:r>
      <w:r w:rsidRPr="001C1B39">
        <w:rPr>
          <w:rFonts w:ascii="Times New Roman" w:eastAsia="宋体" w:hAnsi="Times New Roman"/>
          <w:color w:val="000000" w:themeColor="text1"/>
        </w:rPr>
        <w:t xml:space="preserve"> ×1 error term. </w:t>
      </w:r>
      <w:r w:rsidR="00E641C9" w:rsidRPr="001C1B39">
        <w:rPr>
          <w:rFonts w:ascii="Times New Roman" w:eastAsia="宋体" w:hAnsi="Times New Roman"/>
          <w:color w:val="000000" w:themeColor="text1"/>
        </w:rPr>
        <w:t xml:space="preserve">Suppose that it follows the N [0, Φ] distribution and </w:t>
      </w:r>
      <w:proofErr w:type="spellStart"/>
      <w:r w:rsidR="00E641C9" w:rsidRPr="001C1B39">
        <w:rPr>
          <w:rFonts w:ascii="Times New Roman" w:eastAsia="宋体" w:hAnsi="Times New Roman"/>
          <w:color w:val="000000" w:themeColor="text1"/>
        </w:rPr>
        <w:t>δ</w:t>
      </w:r>
      <w:r w:rsidR="00E641C9" w:rsidRPr="001C1B39">
        <w:rPr>
          <w:rFonts w:ascii="Times New Roman" w:eastAsia="宋体" w:hAnsi="Times New Roman" w:hint="eastAsia"/>
          <w:color w:val="000000" w:themeColor="text1"/>
          <w:vertAlign w:val="subscript"/>
        </w:rPr>
        <w:t>i</w:t>
      </w:r>
      <w:proofErr w:type="spellEnd"/>
      <w:r w:rsidR="00E641C9" w:rsidRPr="001C1B39">
        <w:rPr>
          <w:rFonts w:ascii="Times New Roman" w:eastAsia="宋体" w:hAnsi="Times New Roman"/>
          <w:color w:val="000000" w:themeColor="text1"/>
        </w:rPr>
        <w:t xml:space="preserve"> follows the N [0, </w:t>
      </w:r>
      <w:proofErr w:type="spellStart"/>
      <w:r w:rsidR="00E641C9" w:rsidRPr="001C1B39">
        <w:rPr>
          <w:rFonts w:ascii="Times New Roman" w:eastAsia="宋体" w:hAnsi="Times New Roman"/>
          <w:color w:val="000000" w:themeColor="text1"/>
        </w:rPr>
        <w:t>Ψ</w:t>
      </w:r>
      <w:r w:rsidR="00E641C9" w:rsidRPr="001C1B39">
        <w:rPr>
          <w:rFonts w:ascii="Times New Roman" w:eastAsia="宋体" w:hAnsi="Times New Roman"/>
          <w:color w:val="000000" w:themeColor="text1"/>
          <w:vertAlign w:val="subscript"/>
        </w:rPr>
        <w:t>δ</w:t>
      </w:r>
      <w:proofErr w:type="spellEnd"/>
      <w:r w:rsidR="00E641C9" w:rsidRPr="001C1B39">
        <w:rPr>
          <w:rFonts w:ascii="Times New Roman" w:eastAsia="宋体" w:hAnsi="Times New Roman"/>
          <w:color w:val="000000" w:themeColor="text1"/>
        </w:rPr>
        <w:t xml:space="preserve">] distribution, where </w:t>
      </w:r>
      <w:proofErr w:type="spellStart"/>
      <w:r w:rsidR="00E641C9" w:rsidRPr="001C1B39">
        <w:rPr>
          <w:rFonts w:ascii="Times New Roman" w:eastAsia="宋体" w:hAnsi="Times New Roman"/>
          <w:color w:val="000000" w:themeColor="text1"/>
        </w:rPr>
        <w:t>Ψ</w:t>
      </w:r>
      <w:r w:rsidR="00E641C9" w:rsidRPr="001C1B39">
        <w:rPr>
          <w:rFonts w:ascii="Times New Roman" w:eastAsia="宋体" w:hAnsi="Times New Roman"/>
          <w:color w:val="000000" w:themeColor="text1"/>
          <w:vertAlign w:val="subscript"/>
        </w:rPr>
        <w:t>δ</w:t>
      </w:r>
      <w:proofErr w:type="spellEnd"/>
      <w:r w:rsidR="00E641C9" w:rsidRPr="001C1B39">
        <w:rPr>
          <w:rFonts w:ascii="Times New Roman" w:eastAsia="宋体" w:hAnsi="Times New Roman"/>
          <w:color w:val="000000" w:themeColor="text1"/>
        </w:rPr>
        <w:t xml:space="preserve"> is a diagonal matrix and is independent of </w:t>
      </w:r>
      <w:proofErr w:type="spellStart"/>
      <w:r w:rsidR="00E641C9" w:rsidRPr="001C1B39">
        <w:rPr>
          <w:rFonts w:ascii="Times New Roman" w:eastAsia="宋体" w:hAnsi="Times New Roman"/>
          <w:color w:val="000000" w:themeColor="text1"/>
        </w:rPr>
        <w:t>δ</w:t>
      </w:r>
      <w:r w:rsidR="00E641C9" w:rsidRPr="001C1B39">
        <w:rPr>
          <w:rFonts w:ascii="Times New Roman" w:eastAsia="宋体" w:hAnsi="Times New Roman"/>
          <w:color w:val="000000" w:themeColor="text1"/>
          <w:vertAlign w:val="subscript"/>
        </w:rPr>
        <w:t>i</w:t>
      </w:r>
      <w:proofErr w:type="spellEnd"/>
      <w:r w:rsidR="00E641C9" w:rsidRPr="001C1B39">
        <w:rPr>
          <w:rFonts w:ascii="Times New Roman" w:eastAsia="宋体" w:hAnsi="Times New Roman"/>
          <w:color w:val="000000" w:themeColor="text1"/>
        </w:rPr>
        <w:t>.</w:t>
      </w:r>
    </w:p>
    <w:p w14:paraId="06898916" w14:textId="6CDC0C32" w:rsidR="009C2946" w:rsidRPr="001C1B39" w:rsidRDefault="00E641C9" w:rsidP="00E641C9">
      <w:pPr>
        <w:rPr>
          <w:rFonts w:ascii="Times New Roman" w:eastAsia="宋体" w:hAnsi="Times New Roman"/>
          <w:color w:val="000000" w:themeColor="text1"/>
        </w:rPr>
      </w:pPr>
      <w:r w:rsidRPr="001C1B39">
        <w:rPr>
          <w:rFonts w:ascii="Times New Roman" w:eastAsia="宋体" w:hAnsi="Times New Roman"/>
          <w:color w:val="000000" w:themeColor="text1"/>
        </w:rPr>
        <w:tab/>
      </w:r>
      <w:r w:rsidR="009C2946" w:rsidRPr="001C1B39">
        <w:rPr>
          <w:rFonts w:ascii="Times New Roman" w:eastAsia="宋体" w:hAnsi="Times New Roman"/>
          <w:color w:val="000000" w:themeColor="text1"/>
        </w:rPr>
        <w:t xml:space="preserve">In this paper, we use the </w:t>
      </w:r>
      <w:r w:rsidR="009C2946" w:rsidRPr="001C1B39">
        <w:rPr>
          <w:rFonts w:ascii="Times New Roman" w:eastAsia="宋体" w:hAnsi="Times New Roman" w:hint="eastAsia"/>
          <w:color w:val="000000" w:themeColor="text1"/>
        </w:rPr>
        <w:t>D</w:t>
      </w:r>
      <w:r w:rsidR="009C2946" w:rsidRPr="001C1B39">
        <w:rPr>
          <w:rFonts w:ascii="Times New Roman" w:eastAsia="宋体" w:hAnsi="Times New Roman"/>
          <w:color w:val="000000" w:themeColor="text1"/>
        </w:rPr>
        <w:t xml:space="preserve">iagonally </w:t>
      </w:r>
      <w:r w:rsidR="009C2946" w:rsidRPr="001C1B39">
        <w:rPr>
          <w:rFonts w:ascii="Times New Roman" w:eastAsia="宋体" w:hAnsi="Times New Roman" w:hint="eastAsia"/>
          <w:color w:val="000000" w:themeColor="text1"/>
        </w:rPr>
        <w:t>W</w:t>
      </w:r>
      <w:r w:rsidR="009C2946" w:rsidRPr="001C1B39">
        <w:rPr>
          <w:rFonts w:ascii="Times New Roman" w:eastAsia="宋体" w:hAnsi="Times New Roman"/>
          <w:color w:val="000000" w:themeColor="text1"/>
        </w:rPr>
        <w:t xml:space="preserve">eighted </w:t>
      </w:r>
      <w:r w:rsidR="009C2946" w:rsidRPr="001C1B39">
        <w:rPr>
          <w:rFonts w:ascii="Times New Roman" w:eastAsia="宋体" w:hAnsi="Times New Roman" w:hint="eastAsia"/>
          <w:color w:val="000000" w:themeColor="text1"/>
        </w:rPr>
        <w:t>L</w:t>
      </w:r>
      <w:r w:rsidR="009C2946" w:rsidRPr="001C1B39">
        <w:rPr>
          <w:rFonts w:ascii="Times New Roman" w:eastAsia="宋体" w:hAnsi="Times New Roman"/>
          <w:color w:val="000000" w:themeColor="text1"/>
        </w:rPr>
        <w:t xml:space="preserve">east </w:t>
      </w:r>
      <w:r w:rsidR="009C2946" w:rsidRPr="001C1B39">
        <w:rPr>
          <w:rFonts w:ascii="Times New Roman" w:eastAsia="宋体" w:hAnsi="Times New Roman" w:hint="eastAsia"/>
          <w:color w:val="000000" w:themeColor="text1"/>
        </w:rPr>
        <w:t>S</w:t>
      </w:r>
      <w:r w:rsidR="009C2946" w:rsidRPr="001C1B39">
        <w:rPr>
          <w:rFonts w:ascii="Times New Roman" w:eastAsia="宋体" w:hAnsi="Times New Roman"/>
          <w:color w:val="000000" w:themeColor="text1"/>
        </w:rPr>
        <w:t>quares</w:t>
      </w:r>
      <w:r w:rsidR="009C2946" w:rsidRPr="001C1B39">
        <w:rPr>
          <w:rFonts w:ascii="Times New Roman" w:eastAsia="宋体" w:hAnsi="Times New Roman" w:hint="eastAsia"/>
          <w:color w:val="000000" w:themeColor="text1"/>
        </w:rPr>
        <w:t>(DWLS)</w:t>
      </w:r>
      <w:r w:rsidR="00AC2993" w:rsidRPr="001C1B39">
        <w:rPr>
          <w:rFonts w:ascii="Times New Roman" w:eastAsia="宋体" w:hAnsi="Times New Roman"/>
          <w:color w:val="000000" w:themeColor="text1"/>
        </w:rPr>
        <w:fldChar w:fldCharType="begin"/>
      </w:r>
      <w:r w:rsidR="007E668E">
        <w:rPr>
          <w:rFonts w:ascii="Times New Roman" w:eastAsia="宋体" w:hAnsi="Times New Roman"/>
          <w:color w:val="000000" w:themeColor="text1"/>
        </w:rPr>
        <w:instrText xml:space="preserve"> ADDIN EN.CITE &lt;EndNote&gt;&lt;Cite&gt;&lt;Author&gt;Mindrila&lt;/Author&gt;&lt;Year&gt;2010&lt;/Year&gt;&lt;RecNum&gt;377&lt;/RecNum&gt;&lt;DisplayText&gt;&lt;style face="superscript"&gt;10&lt;/style&gt;&lt;/DisplayText&gt;&lt;record&gt;&lt;rec-number&gt;377&lt;/rec-number&gt;&lt;foreign-keys&gt;&lt;key app="EN" db-id="0svrdz52rpvde8et2r2vxw020w99w9sdxsvf" timestamp="1713462780"&gt;377&lt;/key&gt;&lt;/foreign-keys&gt;&lt;ref-type name="Journal Article"&gt;17&lt;/ref-type&gt;&lt;contributors&gt;&lt;authors&gt;&lt;author&gt;Mindrila, Diana&lt;/author&gt;&lt;/authors&gt;&lt;/contributors&gt;&lt;titles&gt;&lt;title&gt;Maximum Likelihood (ML) and Diagonally Weighted Least Squares (DWLS) Estimation Procedures: A Comparison of Estimation Bias with Ordinal and Multivariate Non-Normal Data&lt;/title&gt;&lt;secondary-title&gt;International Journal of Digital Society&lt;/secondary-title&gt;&lt;/titles&gt;&lt;periodical&gt;&lt;full-title&gt;International Journal of Digital Society&lt;/full-title&gt;&lt;/periodical&gt;&lt;volume&gt;1&lt;/volume&gt;&lt;dates&gt;&lt;year&gt;2010&lt;/year&gt;&lt;pub-dates&gt;&lt;date&gt;03&lt;/date&gt;&lt;/pub-dates&gt;&lt;/dates&gt;&lt;urls&gt;&lt;/urls&gt;&lt;electronic-resource-num&gt;10.20533/ijds.2040.2570.2010.0010&lt;/electronic-resource-num&gt;&lt;/record&gt;&lt;/Cite&gt;&lt;/EndNote&gt;</w:instrText>
      </w:r>
      <w:r w:rsidR="00AC2993" w:rsidRPr="001C1B39">
        <w:rPr>
          <w:rFonts w:ascii="Times New Roman" w:eastAsia="宋体" w:hAnsi="Times New Roman"/>
          <w:color w:val="000000" w:themeColor="text1"/>
        </w:rPr>
        <w:fldChar w:fldCharType="separate"/>
      </w:r>
      <w:r w:rsidR="007E668E" w:rsidRPr="007E668E">
        <w:rPr>
          <w:rFonts w:ascii="Times New Roman" w:eastAsia="宋体" w:hAnsi="Times New Roman"/>
          <w:noProof/>
          <w:color w:val="000000" w:themeColor="text1"/>
          <w:vertAlign w:val="superscript"/>
        </w:rPr>
        <w:t>10</w:t>
      </w:r>
      <w:r w:rsidR="00AC2993" w:rsidRPr="001C1B39">
        <w:rPr>
          <w:rFonts w:ascii="Times New Roman" w:eastAsia="宋体" w:hAnsi="Times New Roman"/>
          <w:color w:val="000000" w:themeColor="text1"/>
        </w:rPr>
        <w:fldChar w:fldCharType="end"/>
      </w:r>
      <w:r w:rsidR="009C2946" w:rsidRPr="001C1B39">
        <w:rPr>
          <w:rFonts w:ascii="Times New Roman" w:eastAsia="宋体" w:hAnsi="Times New Roman"/>
          <w:color w:val="000000" w:themeColor="text1"/>
        </w:rPr>
        <w:t xml:space="preserve"> method to estimate the structural equation model based on the establishment of the sample covariance matrix S.</w:t>
      </w:r>
    </w:p>
    <w:p w14:paraId="6D351802" w14:textId="002707F5" w:rsidR="000D72AC" w:rsidRPr="001C1B39" w:rsidRDefault="000D72AC">
      <w:pPr>
        <w:widowControl/>
        <w:jc w:val="left"/>
        <w:rPr>
          <w:rFonts w:ascii="Times New Roman" w:eastAsia="宋体" w:hAnsi="Times New Roman"/>
          <w:color w:val="000000" w:themeColor="text1"/>
        </w:rPr>
      </w:pPr>
      <w:r w:rsidRPr="001C1B39">
        <w:rPr>
          <w:rFonts w:ascii="Times New Roman" w:eastAsia="宋体" w:hAnsi="Times New Roman"/>
          <w:color w:val="000000" w:themeColor="text1"/>
        </w:rPr>
        <w:br w:type="page"/>
      </w:r>
    </w:p>
    <w:p w14:paraId="5A5FDB38" w14:textId="77777777" w:rsidR="00314FD7" w:rsidRPr="001C1B39" w:rsidRDefault="00314FD7" w:rsidP="00314FD7">
      <w:pPr>
        <w:rPr>
          <w:rFonts w:ascii="Times New Roman" w:eastAsia="宋体" w:hAnsi="Times New Roman"/>
          <w:color w:val="000000" w:themeColor="text1"/>
        </w:rPr>
      </w:pPr>
    </w:p>
    <w:p w14:paraId="1CBF31C9" w14:textId="42B370F2" w:rsidR="00294C87" w:rsidRPr="001C1B39" w:rsidRDefault="00296DD2" w:rsidP="00296DD2">
      <w:pPr>
        <w:outlineLvl w:val="0"/>
        <w:rPr>
          <w:rFonts w:ascii="Times New Roman" w:eastAsia="宋体" w:hAnsi="Times New Roman"/>
          <w:color w:val="000000" w:themeColor="text1"/>
        </w:rPr>
      </w:pPr>
      <w:bookmarkStart w:id="18" w:name="_Toc188303566"/>
      <w:r w:rsidRPr="001C1B39">
        <w:rPr>
          <w:rFonts w:ascii="Times New Roman" w:hAnsi="Times New Roman" w:cs="Times New Roman" w:hint="eastAsia"/>
          <w:b/>
          <w:bCs/>
          <w:color w:val="000000" w:themeColor="text1"/>
          <w:sz w:val="32"/>
          <w:szCs w:val="36"/>
        </w:rPr>
        <w:t>T</w:t>
      </w:r>
      <w:r w:rsidRPr="001C1B39">
        <w:rPr>
          <w:rFonts w:ascii="Times New Roman" w:hAnsi="Times New Roman" w:cs="Times New Roman"/>
          <w:b/>
          <w:bCs/>
          <w:color w:val="000000" w:themeColor="text1"/>
          <w:sz w:val="32"/>
          <w:szCs w:val="36"/>
        </w:rPr>
        <w:t>able.S1 Precipitation observatory information of Zhengzhou and its area through the Tyson polygon</w:t>
      </w:r>
      <w:bookmarkStart w:id="19" w:name="_Hlk143838548"/>
      <w:bookmarkEnd w:id="18"/>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1107"/>
        <w:gridCol w:w="1116"/>
        <w:gridCol w:w="1161"/>
        <w:gridCol w:w="1384"/>
        <w:gridCol w:w="2409"/>
      </w:tblGrid>
      <w:tr w:rsidR="001C1B39" w:rsidRPr="001C1B39" w14:paraId="3955A416" w14:textId="77777777" w:rsidTr="0079564D">
        <w:trPr>
          <w:jc w:val="center"/>
        </w:trPr>
        <w:tc>
          <w:tcPr>
            <w:tcW w:w="1033" w:type="dxa"/>
            <w:tcBorders>
              <w:top w:val="single" w:sz="12" w:space="0" w:color="auto"/>
              <w:bottom w:val="single" w:sz="12" w:space="0" w:color="auto"/>
            </w:tcBorders>
          </w:tcPr>
          <w:p w14:paraId="04AFE602" w14:textId="38CD94E2" w:rsidR="00294C87" w:rsidRPr="001C1B39" w:rsidRDefault="00294C87" w:rsidP="0079564D">
            <w:pPr>
              <w:jc w:val="center"/>
              <w:rPr>
                <w:rFonts w:ascii="Times New Roman" w:eastAsia="宋体" w:hAnsi="Times New Roman" w:cs="Times New Roman"/>
                <w:color w:val="000000" w:themeColor="text1"/>
              </w:rPr>
            </w:pPr>
            <w:bookmarkStart w:id="20" w:name="OLE_LINK79"/>
            <w:bookmarkEnd w:id="19"/>
            <w:r w:rsidRPr="001C1B39">
              <w:rPr>
                <w:rFonts w:ascii="Times New Roman" w:eastAsia="宋体" w:hAnsi="Times New Roman" w:cs="Times New Roman"/>
                <w:color w:val="000000" w:themeColor="text1"/>
              </w:rPr>
              <w:t>Station number</w:t>
            </w:r>
          </w:p>
        </w:tc>
        <w:tc>
          <w:tcPr>
            <w:tcW w:w="1107" w:type="dxa"/>
            <w:tcBorders>
              <w:top w:val="single" w:sz="12" w:space="0" w:color="auto"/>
              <w:bottom w:val="single" w:sz="12" w:space="0" w:color="auto"/>
            </w:tcBorders>
          </w:tcPr>
          <w:p w14:paraId="6B179791" w14:textId="73FDD6FA"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longitude</w:t>
            </w:r>
          </w:p>
        </w:tc>
        <w:tc>
          <w:tcPr>
            <w:tcW w:w="1116" w:type="dxa"/>
            <w:tcBorders>
              <w:top w:val="single" w:sz="12" w:space="0" w:color="auto"/>
              <w:bottom w:val="single" w:sz="12" w:space="0" w:color="auto"/>
            </w:tcBorders>
          </w:tcPr>
          <w:p w14:paraId="031E8267" w14:textId="1F7D3A73"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latitude</w:t>
            </w:r>
          </w:p>
        </w:tc>
        <w:tc>
          <w:tcPr>
            <w:tcW w:w="1134" w:type="dxa"/>
            <w:tcBorders>
              <w:top w:val="single" w:sz="12" w:space="0" w:color="auto"/>
              <w:bottom w:val="single" w:sz="12" w:space="0" w:color="auto"/>
            </w:tcBorders>
          </w:tcPr>
          <w:p w14:paraId="447D4C1C" w14:textId="7D2FE269"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District (county)</w:t>
            </w:r>
          </w:p>
        </w:tc>
        <w:tc>
          <w:tcPr>
            <w:tcW w:w="1384" w:type="dxa"/>
            <w:tcBorders>
              <w:top w:val="single" w:sz="12" w:space="0" w:color="auto"/>
              <w:bottom w:val="single" w:sz="12" w:space="0" w:color="auto"/>
            </w:tcBorders>
          </w:tcPr>
          <w:p w14:paraId="15DDABD6" w14:textId="13AE19EC"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area</w:t>
            </w:r>
          </w:p>
        </w:tc>
        <w:tc>
          <w:tcPr>
            <w:tcW w:w="2409" w:type="dxa"/>
            <w:tcBorders>
              <w:top w:val="single" w:sz="12" w:space="0" w:color="auto"/>
              <w:bottom w:val="single" w:sz="12" w:space="0" w:color="auto"/>
            </w:tcBorders>
          </w:tcPr>
          <w:p w14:paraId="7415FD2B" w14:textId="55201250"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Tyson area ratio</w:t>
            </w:r>
          </w:p>
        </w:tc>
      </w:tr>
      <w:tr w:rsidR="001C1B39" w:rsidRPr="001C1B39" w14:paraId="3D9C31FD" w14:textId="77777777" w:rsidTr="0079564D">
        <w:trPr>
          <w:jc w:val="center"/>
        </w:trPr>
        <w:tc>
          <w:tcPr>
            <w:tcW w:w="1033" w:type="dxa"/>
            <w:tcBorders>
              <w:top w:val="single" w:sz="12" w:space="0" w:color="auto"/>
            </w:tcBorders>
            <w:vAlign w:val="bottom"/>
          </w:tcPr>
          <w:p w14:paraId="103E8880" w14:textId="57AD42AE" w:rsidR="00294C87" w:rsidRPr="001C1B39" w:rsidRDefault="00294C87" w:rsidP="0079564D">
            <w:pPr>
              <w:jc w:val="center"/>
              <w:rPr>
                <w:rFonts w:ascii="Times New Roman" w:eastAsia="宋体" w:hAnsi="Times New Roman" w:cs="Times New Roman"/>
                <w:color w:val="000000" w:themeColor="text1"/>
              </w:rPr>
            </w:pPr>
            <w:bookmarkStart w:id="21" w:name="_Hlk144072564"/>
            <w:r w:rsidRPr="001C1B39">
              <w:rPr>
                <w:rFonts w:ascii="Times New Roman" w:eastAsia="宋体" w:hAnsi="Times New Roman" w:cs="Times New Roman"/>
                <w:color w:val="000000" w:themeColor="text1"/>
              </w:rPr>
              <w:t>57084</w:t>
            </w:r>
          </w:p>
        </w:tc>
        <w:tc>
          <w:tcPr>
            <w:tcW w:w="1107" w:type="dxa"/>
            <w:tcBorders>
              <w:top w:val="single" w:sz="12" w:space="0" w:color="auto"/>
            </w:tcBorders>
            <w:vAlign w:val="bottom"/>
          </w:tcPr>
          <w:p w14:paraId="4A074DF2" w14:textId="3C8E92B6"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113.05</w:t>
            </w:r>
          </w:p>
        </w:tc>
        <w:tc>
          <w:tcPr>
            <w:tcW w:w="1116" w:type="dxa"/>
            <w:tcBorders>
              <w:top w:val="single" w:sz="12" w:space="0" w:color="auto"/>
            </w:tcBorders>
            <w:vAlign w:val="bottom"/>
          </w:tcPr>
          <w:p w14:paraId="154626A4" w14:textId="086F29B1"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34.5</w:t>
            </w:r>
          </w:p>
        </w:tc>
        <w:tc>
          <w:tcPr>
            <w:tcW w:w="1134" w:type="dxa"/>
            <w:tcBorders>
              <w:top w:val="single" w:sz="12" w:space="0" w:color="auto"/>
            </w:tcBorders>
          </w:tcPr>
          <w:p w14:paraId="3F45205E" w14:textId="3D557F93" w:rsidR="00294C87" w:rsidRPr="001C1B39" w:rsidRDefault="0091529C" w:rsidP="0079564D">
            <w:pPr>
              <w:jc w:val="center"/>
              <w:rPr>
                <w:rFonts w:ascii="Times New Roman" w:eastAsia="宋体" w:hAnsi="Times New Roman" w:cs="Times New Roman"/>
                <w:color w:val="000000" w:themeColor="text1"/>
              </w:rPr>
            </w:pPr>
            <w:r w:rsidRPr="001C1B39">
              <w:rPr>
                <w:rFonts w:ascii="Times New Roman" w:hAnsi="Times New Roman" w:cs="Times New Roman"/>
                <w:color w:val="000000" w:themeColor="text1"/>
                <w:szCs w:val="21"/>
                <w:shd w:val="clear" w:color="auto" w:fill="FFFFFF"/>
              </w:rPr>
              <w:t>Songshan</w:t>
            </w:r>
          </w:p>
        </w:tc>
        <w:tc>
          <w:tcPr>
            <w:tcW w:w="1384" w:type="dxa"/>
            <w:tcBorders>
              <w:top w:val="single" w:sz="12" w:space="0" w:color="auto"/>
            </w:tcBorders>
            <w:vAlign w:val="bottom"/>
          </w:tcPr>
          <w:p w14:paraId="59F7983A" w14:textId="074C2539"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462.8875995</w:t>
            </w:r>
          </w:p>
        </w:tc>
        <w:tc>
          <w:tcPr>
            <w:tcW w:w="2409" w:type="dxa"/>
            <w:tcBorders>
              <w:top w:val="single" w:sz="12" w:space="0" w:color="auto"/>
            </w:tcBorders>
            <w:vAlign w:val="center"/>
          </w:tcPr>
          <w:p w14:paraId="0A97E05C" w14:textId="7A8E250E"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0.061557</w:t>
            </w:r>
          </w:p>
        </w:tc>
      </w:tr>
      <w:tr w:rsidR="001C1B39" w:rsidRPr="001C1B39" w14:paraId="0AB9E544" w14:textId="77777777" w:rsidTr="0079564D">
        <w:trPr>
          <w:jc w:val="center"/>
        </w:trPr>
        <w:tc>
          <w:tcPr>
            <w:tcW w:w="1033" w:type="dxa"/>
            <w:vAlign w:val="bottom"/>
          </w:tcPr>
          <w:p w14:paraId="2C368DC1" w14:textId="2CE3F7AF"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57080</w:t>
            </w:r>
          </w:p>
        </w:tc>
        <w:tc>
          <w:tcPr>
            <w:tcW w:w="1107" w:type="dxa"/>
            <w:vAlign w:val="bottom"/>
          </w:tcPr>
          <w:p w14:paraId="43E8EC98" w14:textId="449F144D"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112.97</w:t>
            </w:r>
          </w:p>
        </w:tc>
        <w:tc>
          <w:tcPr>
            <w:tcW w:w="1116" w:type="dxa"/>
            <w:vAlign w:val="bottom"/>
          </w:tcPr>
          <w:p w14:paraId="59C967FF" w14:textId="2B9F2226"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34.73</w:t>
            </w:r>
          </w:p>
        </w:tc>
        <w:tc>
          <w:tcPr>
            <w:tcW w:w="1134" w:type="dxa"/>
          </w:tcPr>
          <w:p w14:paraId="1EA7873E" w14:textId="6E03224A" w:rsidR="00294C87" w:rsidRPr="001C1B39" w:rsidRDefault="0091529C" w:rsidP="0079564D">
            <w:pPr>
              <w:jc w:val="center"/>
              <w:rPr>
                <w:rFonts w:ascii="Times New Roman" w:eastAsia="宋体" w:hAnsi="Times New Roman" w:cs="Times New Roman"/>
                <w:color w:val="000000" w:themeColor="text1"/>
              </w:rPr>
            </w:pPr>
            <w:r w:rsidRPr="001C1B39">
              <w:rPr>
                <w:rFonts w:ascii="Times New Roman" w:hAnsi="Times New Roman" w:cs="Times New Roman"/>
                <w:color w:val="000000" w:themeColor="text1"/>
                <w:szCs w:val="21"/>
                <w:shd w:val="clear" w:color="auto" w:fill="FFFFFF"/>
              </w:rPr>
              <w:t>Gongyi</w:t>
            </w:r>
          </w:p>
        </w:tc>
        <w:tc>
          <w:tcPr>
            <w:tcW w:w="1384" w:type="dxa"/>
            <w:vAlign w:val="bottom"/>
          </w:tcPr>
          <w:p w14:paraId="1BFC14B1" w14:textId="0F3CBC00"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777.08164</w:t>
            </w:r>
          </w:p>
        </w:tc>
        <w:tc>
          <w:tcPr>
            <w:tcW w:w="2409" w:type="dxa"/>
            <w:vAlign w:val="center"/>
          </w:tcPr>
          <w:p w14:paraId="30B28280" w14:textId="3A307229"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0.103341</w:t>
            </w:r>
          </w:p>
        </w:tc>
      </w:tr>
      <w:tr w:rsidR="001C1B39" w:rsidRPr="001C1B39" w14:paraId="7C0731CF" w14:textId="77777777" w:rsidTr="0079564D">
        <w:trPr>
          <w:jc w:val="center"/>
        </w:trPr>
        <w:tc>
          <w:tcPr>
            <w:tcW w:w="1033" w:type="dxa"/>
            <w:vAlign w:val="bottom"/>
          </w:tcPr>
          <w:p w14:paraId="189D0F6A" w14:textId="40A1D2AF"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57082</w:t>
            </w:r>
          </w:p>
        </w:tc>
        <w:tc>
          <w:tcPr>
            <w:tcW w:w="1107" w:type="dxa"/>
            <w:vAlign w:val="bottom"/>
          </w:tcPr>
          <w:p w14:paraId="5C650157" w14:textId="25DAB30E"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113.02</w:t>
            </w:r>
          </w:p>
        </w:tc>
        <w:tc>
          <w:tcPr>
            <w:tcW w:w="1116" w:type="dxa"/>
            <w:vAlign w:val="bottom"/>
          </w:tcPr>
          <w:p w14:paraId="29F14A69" w14:textId="12EDE426"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34.47</w:t>
            </w:r>
          </w:p>
        </w:tc>
        <w:tc>
          <w:tcPr>
            <w:tcW w:w="1134" w:type="dxa"/>
          </w:tcPr>
          <w:p w14:paraId="28C075E3" w14:textId="7672E44D" w:rsidR="00294C87" w:rsidRPr="001C1B39" w:rsidRDefault="0091529C" w:rsidP="0079564D">
            <w:pPr>
              <w:jc w:val="center"/>
              <w:rPr>
                <w:rFonts w:ascii="Times New Roman" w:eastAsia="宋体" w:hAnsi="Times New Roman" w:cs="Times New Roman"/>
                <w:color w:val="000000" w:themeColor="text1"/>
              </w:rPr>
            </w:pPr>
            <w:proofErr w:type="spellStart"/>
            <w:r w:rsidRPr="001C1B39">
              <w:rPr>
                <w:rFonts w:ascii="Times New Roman" w:eastAsia="宋体" w:hAnsi="Times New Roman" w:cs="Times New Roman"/>
                <w:color w:val="000000" w:themeColor="text1"/>
              </w:rPr>
              <w:t>Dengfeng</w:t>
            </w:r>
            <w:proofErr w:type="spellEnd"/>
          </w:p>
        </w:tc>
        <w:tc>
          <w:tcPr>
            <w:tcW w:w="1384" w:type="dxa"/>
            <w:vAlign w:val="bottom"/>
          </w:tcPr>
          <w:p w14:paraId="7A7753D6" w14:textId="2804F9A2"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811.4508506</w:t>
            </w:r>
          </w:p>
        </w:tc>
        <w:tc>
          <w:tcPr>
            <w:tcW w:w="2409" w:type="dxa"/>
            <w:vAlign w:val="center"/>
          </w:tcPr>
          <w:p w14:paraId="4ED838CB" w14:textId="6F987445"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0.107911</w:t>
            </w:r>
          </w:p>
        </w:tc>
      </w:tr>
      <w:tr w:rsidR="001C1B39" w:rsidRPr="001C1B39" w14:paraId="508C34C8" w14:textId="77777777" w:rsidTr="0079564D">
        <w:trPr>
          <w:jc w:val="center"/>
        </w:trPr>
        <w:tc>
          <w:tcPr>
            <w:tcW w:w="1033" w:type="dxa"/>
            <w:vAlign w:val="bottom"/>
          </w:tcPr>
          <w:p w14:paraId="3B0ECBBC" w14:textId="1B1C62D0"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57081</w:t>
            </w:r>
          </w:p>
        </w:tc>
        <w:tc>
          <w:tcPr>
            <w:tcW w:w="1107" w:type="dxa"/>
            <w:vAlign w:val="bottom"/>
          </w:tcPr>
          <w:p w14:paraId="41AAB6C0" w14:textId="5213D4D6"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113.43</w:t>
            </w:r>
          </w:p>
        </w:tc>
        <w:tc>
          <w:tcPr>
            <w:tcW w:w="1116" w:type="dxa"/>
            <w:vAlign w:val="bottom"/>
          </w:tcPr>
          <w:p w14:paraId="4D31BA37" w14:textId="4B563F33"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34.8</w:t>
            </w:r>
          </w:p>
        </w:tc>
        <w:tc>
          <w:tcPr>
            <w:tcW w:w="1134" w:type="dxa"/>
          </w:tcPr>
          <w:p w14:paraId="07C1C15A" w14:textId="0024E6FC" w:rsidR="00294C87" w:rsidRPr="001C1B39" w:rsidRDefault="0091529C" w:rsidP="0079564D">
            <w:pPr>
              <w:jc w:val="center"/>
              <w:rPr>
                <w:rFonts w:ascii="Times New Roman" w:eastAsia="宋体" w:hAnsi="Times New Roman" w:cs="Times New Roman"/>
                <w:color w:val="000000" w:themeColor="text1"/>
              </w:rPr>
            </w:pPr>
            <w:proofErr w:type="spellStart"/>
            <w:r w:rsidRPr="001C1B39">
              <w:rPr>
                <w:rFonts w:ascii="Times New Roman" w:hAnsi="Times New Roman" w:cs="Times New Roman"/>
                <w:color w:val="000000" w:themeColor="text1"/>
                <w:szCs w:val="21"/>
                <w:shd w:val="clear" w:color="auto" w:fill="FFFFFF"/>
              </w:rPr>
              <w:t>Xingyang</w:t>
            </w:r>
            <w:proofErr w:type="spellEnd"/>
          </w:p>
        </w:tc>
        <w:tc>
          <w:tcPr>
            <w:tcW w:w="1384" w:type="dxa"/>
            <w:vAlign w:val="bottom"/>
          </w:tcPr>
          <w:p w14:paraId="2F23465B" w14:textId="61E98714"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1021.602965</w:t>
            </w:r>
          </w:p>
        </w:tc>
        <w:tc>
          <w:tcPr>
            <w:tcW w:w="2409" w:type="dxa"/>
            <w:vAlign w:val="center"/>
          </w:tcPr>
          <w:p w14:paraId="774ECE6C" w14:textId="46B1720D"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0.135858</w:t>
            </w:r>
          </w:p>
        </w:tc>
      </w:tr>
      <w:tr w:rsidR="001C1B39" w:rsidRPr="001C1B39" w14:paraId="2F3F3F5D" w14:textId="77777777" w:rsidTr="0079564D">
        <w:trPr>
          <w:jc w:val="center"/>
        </w:trPr>
        <w:tc>
          <w:tcPr>
            <w:tcW w:w="1033" w:type="dxa"/>
            <w:vAlign w:val="bottom"/>
          </w:tcPr>
          <w:p w14:paraId="2DD1C209" w14:textId="2B0773DF"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57083</w:t>
            </w:r>
          </w:p>
        </w:tc>
        <w:tc>
          <w:tcPr>
            <w:tcW w:w="1107" w:type="dxa"/>
            <w:vAlign w:val="bottom"/>
          </w:tcPr>
          <w:p w14:paraId="630DA3E4" w14:textId="5DD8EAC9"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113.65</w:t>
            </w:r>
          </w:p>
        </w:tc>
        <w:tc>
          <w:tcPr>
            <w:tcW w:w="1116" w:type="dxa"/>
            <w:vAlign w:val="bottom"/>
          </w:tcPr>
          <w:p w14:paraId="1D554CC1" w14:textId="46C3669C"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34.72</w:t>
            </w:r>
          </w:p>
        </w:tc>
        <w:tc>
          <w:tcPr>
            <w:tcW w:w="1134" w:type="dxa"/>
          </w:tcPr>
          <w:p w14:paraId="6C6E434E" w14:textId="63DAC0EE" w:rsidR="00294C87" w:rsidRPr="001C1B39" w:rsidRDefault="0091529C" w:rsidP="0079564D">
            <w:pPr>
              <w:jc w:val="center"/>
              <w:rPr>
                <w:rFonts w:ascii="Times New Roman" w:eastAsia="宋体" w:hAnsi="Times New Roman" w:cs="Times New Roman"/>
                <w:color w:val="000000" w:themeColor="text1"/>
              </w:rPr>
            </w:pPr>
            <w:r w:rsidRPr="001C1B39">
              <w:rPr>
                <w:rFonts w:ascii="Times New Roman" w:hAnsi="Times New Roman" w:cs="Times New Roman"/>
                <w:color w:val="000000" w:themeColor="text1"/>
                <w:szCs w:val="21"/>
              </w:rPr>
              <w:t>Zhengzhou</w:t>
            </w:r>
          </w:p>
        </w:tc>
        <w:tc>
          <w:tcPr>
            <w:tcW w:w="1384" w:type="dxa"/>
            <w:vAlign w:val="bottom"/>
          </w:tcPr>
          <w:p w14:paraId="5D18F435" w14:textId="56EFF231"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1013.869432</w:t>
            </w:r>
          </w:p>
        </w:tc>
        <w:tc>
          <w:tcPr>
            <w:tcW w:w="2409" w:type="dxa"/>
            <w:vAlign w:val="center"/>
          </w:tcPr>
          <w:p w14:paraId="215D6C3F" w14:textId="207147A6"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0.13483</w:t>
            </w:r>
          </w:p>
        </w:tc>
      </w:tr>
      <w:tr w:rsidR="001C1B39" w:rsidRPr="001C1B39" w14:paraId="3825C81C" w14:textId="77777777" w:rsidTr="0079564D">
        <w:trPr>
          <w:jc w:val="center"/>
        </w:trPr>
        <w:tc>
          <w:tcPr>
            <w:tcW w:w="1033" w:type="dxa"/>
            <w:vAlign w:val="bottom"/>
          </w:tcPr>
          <w:p w14:paraId="286EB16C" w14:textId="57F4EF3A"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57085</w:t>
            </w:r>
          </w:p>
        </w:tc>
        <w:tc>
          <w:tcPr>
            <w:tcW w:w="1107" w:type="dxa"/>
            <w:vAlign w:val="bottom"/>
          </w:tcPr>
          <w:p w14:paraId="39993F85" w14:textId="65B40113"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113.33</w:t>
            </w:r>
          </w:p>
        </w:tc>
        <w:tc>
          <w:tcPr>
            <w:tcW w:w="1116" w:type="dxa"/>
            <w:vAlign w:val="bottom"/>
          </w:tcPr>
          <w:p w14:paraId="4726AF80" w14:textId="51445BC4"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34.53</w:t>
            </w:r>
          </w:p>
        </w:tc>
        <w:tc>
          <w:tcPr>
            <w:tcW w:w="1134" w:type="dxa"/>
          </w:tcPr>
          <w:p w14:paraId="3227A7B4" w14:textId="614A54E7" w:rsidR="00294C87" w:rsidRPr="001C1B39" w:rsidRDefault="0091529C" w:rsidP="0079564D">
            <w:pPr>
              <w:jc w:val="center"/>
              <w:rPr>
                <w:rFonts w:ascii="Times New Roman" w:eastAsia="宋体" w:hAnsi="Times New Roman" w:cs="Times New Roman"/>
                <w:color w:val="000000" w:themeColor="text1"/>
              </w:rPr>
            </w:pPr>
            <w:proofErr w:type="spellStart"/>
            <w:r w:rsidRPr="001C1B39">
              <w:rPr>
                <w:rFonts w:ascii="Times New Roman" w:eastAsia="宋体" w:hAnsi="Times New Roman" w:cs="Times New Roman"/>
                <w:color w:val="000000" w:themeColor="text1"/>
              </w:rPr>
              <w:t>Xinmi</w:t>
            </w:r>
            <w:proofErr w:type="spellEnd"/>
          </w:p>
        </w:tc>
        <w:tc>
          <w:tcPr>
            <w:tcW w:w="1384" w:type="dxa"/>
            <w:vAlign w:val="bottom"/>
          </w:tcPr>
          <w:p w14:paraId="365974F1" w14:textId="4E2B192B"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1059.550678</w:t>
            </w:r>
          </w:p>
        </w:tc>
        <w:tc>
          <w:tcPr>
            <w:tcW w:w="2409" w:type="dxa"/>
            <w:vAlign w:val="center"/>
          </w:tcPr>
          <w:p w14:paraId="20E7FF25" w14:textId="34D66680"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0.140905</w:t>
            </w:r>
          </w:p>
        </w:tc>
      </w:tr>
      <w:tr w:rsidR="001C1B39" w:rsidRPr="001C1B39" w14:paraId="05C5EB73" w14:textId="77777777" w:rsidTr="0079564D">
        <w:trPr>
          <w:jc w:val="center"/>
        </w:trPr>
        <w:tc>
          <w:tcPr>
            <w:tcW w:w="1033" w:type="dxa"/>
            <w:vAlign w:val="bottom"/>
          </w:tcPr>
          <w:p w14:paraId="1C7ABD3B" w14:textId="6A8A6D44"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57086</w:t>
            </w:r>
          </w:p>
        </w:tc>
        <w:tc>
          <w:tcPr>
            <w:tcW w:w="1107" w:type="dxa"/>
            <w:vAlign w:val="bottom"/>
          </w:tcPr>
          <w:p w14:paraId="2BBA38DB" w14:textId="459A30DC"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113.72</w:t>
            </w:r>
          </w:p>
        </w:tc>
        <w:tc>
          <w:tcPr>
            <w:tcW w:w="1116" w:type="dxa"/>
            <w:vAlign w:val="bottom"/>
          </w:tcPr>
          <w:p w14:paraId="2223FAC8" w14:textId="46815A06"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34.38</w:t>
            </w:r>
          </w:p>
        </w:tc>
        <w:tc>
          <w:tcPr>
            <w:tcW w:w="1134" w:type="dxa"/>
          </w:tcPr>
          <w:p w14:paraId="5958A099" w14:textId="382A51F9" w:rsidR="00294C87" w:rsidRPr="001C1B39" w:rsidRDefault="0091529C" w:rsidP="0079564D">
            <w:pPr>
              <w:jc w:val="center"/>
              <w:rPr>
                <w:rFonts w:ascii="Times New Roman" w:eastAsia="宋体" w:hAnsi="Times New Roman" w:cs="Times New Roman"/>
                <w:color w:val="000000" w:themeColor="text1"/>
              </w:rPr>
            </w:pPr>
            <w:proofErr w:type="spellStart"/>
            <w:r w:rsidRPr="001C1B39">
              <w:rPr>
                <w:rFonts w:ascii="Times New Roman" w:eastAsia="宋体" w:hAnsi="Times New Roman" w:cs="Times New Roman"/>
                <w:color w:val="000000" w:themeColor="text1"/>
              </w:rPr>
              <w:t>Xinzheng</w:t>
            </w:r>
            <w:proofErr w:type="spellEnd"/>
          </w:p>
        </w:tc>
        <w:tc>
          <w:tcPr>
            <w:tcW w:w="1384" w:type="dxa"/>
            <w:vAlign w:val="bottom"/>
          </w:tcPr>
          <w:p w14:paraId="3815F489" w14:textId="66715884"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913.6703192</w:t>
            </w:r>
          </w:p>
        </w:tc>
        <w:tc>
          <w:tcPr>
            <w:tcW w:w="2409" w:type="dxa"/>
            <w:vAlign w:val="center"/>
          </w:tcPr>
          <w:p w14:paraId="3D52F546" w14:textId="20270303"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0.121505</w:t>
            </w:r>
          </w:p>
        </w:tc>
      </w:tr>
      <w:tr w:rsidR="001C1B39" w:rsidRPr="001C1B39" w14:paraId="2676741A" w14:textId="77777777" w:rsidTr="0079564D">
        <w:trPr>
          <w:jc w:val="center"/>
        </w:trPr>
        <w:tc>
          <w:tcPr>
            <w:tcW w:w="1033" w:type="dxa"/>
            <w:tcBorders>
              <w:bottom w:val="single" w:sz="12" w:space="0" w:color="auto"/>
            </w:tcBorders>
            <w:vAlign w:val="bottom"/>
          </w:tcPr>
          <w:p w14:paraId="14E6409E" w14:textId="5B8ECACE"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57090</w:t>
            </w:r>
          </w:p>
        </w:tc>
        <w:tc>
          <w:tcPr>
            <w:tcW w:w="1107" w:type="dxa"/>
            <w:tcBorders>
              <w:bottom w:val="single" w:sz="12" w:space="0" w:color="auto"/>
            </w:tcBorders>
            <w:vAlign w:val="bottom"/>
          </w:tcPr>
          <w:p w14:paraId="6049BCD2" w14:textId="47514488"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113.97</w:t>
            </w:r>
          </w:p>
        </w:tc>
        <w:tc>
          <w:tcPr>
            <w:tcW w:w="1116" w:type="dxa"/>
            <w:tcBorders>
              <w:bottom w:val="single" w:sz="12" w:space="0" w:color="auto"/>
            </w:tcBorders>
            <w:vAlign w:val="bottom"/>
          </w:tcPr>
          <w:p w14:paraId="07DDB2D0" w14:textId="6B6780A1"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34.72</w:t>
            </w:r>
          </w:p>
        </w:tc>
        <w:tc>
          <w:tcPr>
            <w:tcW w:w="1134" w:type="dxa"/>
            <w:tcBorders>
              <w:bottom w:val="single" w:sz="12" w:space="0" w:color="auto"/>
            </w:tcBorders>
          </w:tcPr>
          <w:p w14:paraId="5F2185F7" w14:textId="5AE5DB57" w:rsidR="00294C87" w:rsidRPr="001C1B39" w:rsidRDefault="0091529C" w:rsidP="0079564D">
            <w:pPr>
              <w:jc w:val="center"/>
              <w:rPr>
                <w:rFonts w:ascii="Times New Roman" w:eastAsia="宋体" w:hAnsi="Times New Roman" w:cs="Times New Roman"/>
                <w:color w:val="000000" w:themeColor="text1"/>
              </w:rPr>
            </w:pPr>
            <w:proofErr w:type="spellStart"/>
            <w:r w:rsidRPr="001C1B39">
              <w:rPr>
                <w:rFonts w:ascii="Times New Roman" w:eastAsia="宋体" w:hAnsi="Times New Roman" w:cs="Times New Roman"/>
                <w:color w:val="000000" w:themeColor="text1"/>
              </w:rPr>
              <w:t>Zhongmou</w:t>
            </w:r>
            <w:proofErr w:type="spellEnd"/>
          </w:p>
        </w:tc>
        <w:tc>
          <w:tcPr>
            <w:tcW w:w="1384" w:type="dxa"/>
            <w:tcBorders>
              <w:bottom w:val="single" w:sz="12" w:space="0" w:color="auto"/>
            </w:tcBorders>
            <w:vAlign w:val="bottom"/>
          </w:tcPr>
          <w:p w14:paraId="241D3B9C" w14:textId="255DAE40"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1459.502744</w:t>
            </w:r>
          </w:p>
        </w:tc>
        <w:tc>
          <w:tcPr>
            <w:tcW w:w="2409" w:type="dxa"/>
            <w:tcBorders>
              <w:bottom w:val="single" w:sz="12" w:space="0" w:color="auto"/>
            </w:tcBorders>
            <w:vAlign w:val="center"/>
          </w:tcPr>
          <w:p w14:paraId="10849236" w14:textId="13AB3AA5" w:rsidR="00294C87" w:rsidRPr="001C1B39" w:rsidRDefault="00294C8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0.194093</w:t>
            </w:r>
          </w:p>
        </w:tc>
      </w:tr>
      <w:bookmarkEnd w:id="20"/>
      <w:bookmarkEnd w:id="21"/>
    </w:tbl>
    <w:p w14:paraId="2E2FC191" w14:textId="77777777" w:rsidR="00294C87" w:rsidRPr="001C1B39" w:rsidRDefault="00294C87" w:rsidP="00294C87">
      <w:pPr>
        <w:rPr>
          <w:rFonts w:ascii="Times New Roman" w:eastAsia="宋体" w:hAnsi="Times New Roman"/>
          <w:color w:val="000000" w:themeColor="text1"/>
        </w:rPr>
      </w:pPr>
    </w:p>
    <w:p w14:paraId="14A5B68C" w14:textId="77777777" w:rsidR="00BA3DB0" w:rsidRPr="001C1B39" w:rsidRDefault="00BA3DB0" w:rsidP="00294C87">
      <w:pPr>
        <w:rPr>
          <w:rFonts w:ascii="Times New Roman" w:eastAsia="宋体" w:hAnsi="Times New Roman"/>
          <w:color w:val="000000" w:themeColor="text1"/>
        </w:rPr>
      </w:pPr>
    </w:p>
    <w:p w14:paraId="30C68B30" w14:textId="78A49B8A" w:rsidR="009A1A47" w:rsidRPr="001C1B39" w:rsidRDefault="00296DD2" w:rsidP="00296DD2">
      <w:pPr>
        <w:outlineLvl w:val="0"/>
        <w:rPr>
          <w:rFonts w:ascii="Times New Roman" w:eastAsia="宋体" w:hAnsi="Times New Roman"/>
          <w:color w:val="000000" w:themeColor="text1"/>
        </w:rPr>
      </w:pPr>
      <w:bookmarkStart w:id="22" w:name="_Toc188303567"/>
      <w:r w:rsidRPr="001C1B39">
        <w:rPr>
          <w:rFonts w:ascii="Times New Roman" w:hAnsi="Times New Roman" w:cs="Times New Roman" w:hint="eastAsia"/>
          <w:b/>
          <w:bCs/>
          <w:color w:val="000000" w:themeColor="text1"/>
          <w:sz w:val="32"/>
          <w:szCs w:val="36"/>
        </w:rPr>
        <w:t>T</w:t>
      </w:r>
      <w:r w:rsidRPr="001C1B39">
        <w:rPr>
          <w:rFonts w:ascii="Times New Roman" w:hAnsi="Times New Roman" w:cs="Times New Roman"/>
          <w:b/>
          <w:bCs/>
          <w:color w:val="000000" w:themeColor="text1"/>
          <w:sz w:val="32"/>
          <w:szCs w:val="36"/>
        </w:rPr>
        <w:t>able.S2 Precipitation observatory information of Xinxiang and its area through the Tyson polygon</w:t>
      </w:r>
      <w:bookmarkEnd w:id="22"/>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2"/>
        <w:gridCol w:w="1106"/>
        <w:gridCol w:w="1114"/>
        <w:gridCol w:w="1263"/>
        <w:gridCol w:w="1383"/>
        <w:gridCol w:w="2398"/>
      </w:tblGrid>
      <w:tr w:rsidR="001C1B39" w:rsidRPr="001C1B39" w14:paraId="6F807C68" w14:textId="77777777" w:rsidTr="0079564D">
        <w:tc>
          <w:tcPr>
            <w:tcW w:w="1032" w:type="dxa"/>
            <w:tcBorders>
              <w:top w:val="single" w:sz="12" w:space="0" w:color="auto"/>
              <w:bottom w:val="single" w:sz="12" w:space="0" w:color="auto"/>
            </w:tcBorders>
          </w:tcPr>
          <w:p w14:paraId="4BD683FB" w14:textId="77777777"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Station number</w:t>
            </w:r>
          </w:p>
        </w:tc>
        <w:tc>
          <w:tcPr>
            <w:tcW w:w="1106" w:type="dxa"/>
            <w:tcBorders>
              <w:top w:val="single" w:sz="12" w:space="0" w:color="auto"/>
              <w:bottom w:val="single" w:sz="12" w:space="0" w:color="auto"/>
            </w:tcBorders>
          </w:tcPr>
          <w:p w14:paraId="7F922253" w14:textId="77777777"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longitude</w:t>
            </w:r>
          </w:p>
        </w:tc>
        <w:tc>
          <w:tcPr>
            <w:tcW w:w="1114" w:type="dxa"/>
            <w:tcBorders>
              <w:top w:val="single" w:sz="12" w:space="0" w:color="auto"/>
              <w:bottom w:val="single" w:sz="12" w:space="0" w:color="auto"/>
            </w:tcBorders>
          </w:tcPr>
          <w:p w14:paraId="243BCACE" w14:textId="77777777"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latitude</w:t>
            </w:r>
          </w:p>
        </w:tc>
        <w:tc>
          <w:tcPr>
            <w:tcW w:w="1263" w:type="dxa"/>
            <w:tcBorders>
              <w:top w:val="single" w:sz="12" w:space="0" w:color="auto"/>
              <w:bottom w:val="single" w:sz="12" w:space="0" w:color="auto"/>
            </w:tcBorders>
          </w:tcPr>
          <w:p w14:paraId="24E01608" w14:textId="77777777"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District (county)</w:t>
            </w:r>
          </w:p>
        </w:tc>
        <w:tc>
          <w:tcPr>
            <w:tcW w:w="1383" w:type="dxa"/>
            <w:tcBorders>
              <w:top w:val="single" w:sz="12" w:space="0" w:color="auto"/>
              <w:bottom w:val="single" w:sz="12" w:space="0" w:color="auto"/>
            </w:tcBorders>
          </w:tcPr>
          <w:p w14:paraId="43B9F88A" w14:textId="77777777"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area</w:t>
            </w:r>
          </w:p>
        </w:tc>
        <w:tc>
          <w:tcPr>
            <w:tcW w:w="2398" w:type="dxa"/>
            <w:tcBorders>
              <w:top w:val="single" w:sz="12" w:space="0" w:color="auto"/>
              <w:bottom w:val="single" w:sz="12" w:space="0" w:color="auto"/>
            </w:tcBorders>
          </w:tcPr>
          <w:p w14:paraId="5080927C" w14:textId="77777777"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Tyson area ratio</w:t>
            </w:r>
          </w:p>
        </w:tc>
      </w:tr>
      <w:tr w:rsidR="001C1B39" w:rsidRPr="001C1B39" w14:paraId="018F2753" w14:textId="77777777" w:rsidTr="0079564D">
        <w:tc>
          <w:tcPr>
            <w:tcW w:w="1032" w:type="dxa"/>
            <w:tcBorders>
              <w:top w:val="single" w:sz="12" w:space="0" w:color="auto"/>
            </w:tcBorders>
            <w:vAlign w:val="bottom"/>
          </w:tcPr>
          <w:p w14:paraId="2F31880F" w14:textId="0696E67C" w:rsidR="009A1A47" w:rsidRPr="001C1B39" w:rsidRDefault="009A1A47" w:rsidP="0079564D">
            <w:pPr>
              <w:jc w:val="center"/>
              <w:rPr>
                <w:rFonts w:ascii="Times New Roman" w:eastAsia="宋体" w:hAnsi="Times New Roman" w:cs="Times New Roman"/>
                <w:color w:val="000000" w:themeColor="text1"/>
              </w:rPr>
            </w:pPr>
            <w:bookmarkStart w:id="23" w:name="_Hlk144072610"/>
            <w:r w:rsidRPr="001C1B39">
              <w:rPr>
                <w:rFonts w:ascii="Times New Roman" w:eastAsia="宋体" w:hAnsi="Times New Roman" w:cs="Times New Roman"/>
                <w:color w:val="000000" w:themeColor="text1"/>
              </w:rPr>
              <w:t>53994</w:t>
            </w:r>
          </w:p>
        </w:tc>
        <w:tc>
          <w:tcPr>
            <w:tcW w:w="1106" w:type="dxa"/>
            <w:tcBorders>
              <w:top w:val="single" w:sz="12" w:space="0" w:color="auto"/>
            </w:tcBorders>
            <w:vAlign w:val="bottom"/>
          </w:tcPr>
          <w:p w14:paraId="1A3D7F0B" w14:textId="0B35914C"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hAnsi="Times New Roman" w:cs="Times New Roman"/>
                <w:color w:val="000000" w:themeColor="text1"/>
                <w:sz w:val="20"/>
                <w:szCs w:val="20"/>
              </w:rPr>
              <w:t>114.07</w:t>
            </w:r>
          </w:p>
        </w:tc>
        <w:tc>
          <w:tcPr>
            <w:tcW w:w="1114" w:type="dxa"/>
            <w:tcBorders>
              <w:top w:val="single" w:sz="12" w:space="0" w:color="auto"/>
            </w:tcBorders>
            <w:vAlign w:val="bottom"/>
          </w:tcPr>
          <w:p w14:paraId="443F896F" w14:textId="143C9043"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hAnsi="Times New Roman" w:cs="Times New Roman"/>
                <w:color w:val="000000" w:themeColor="text1"/>
                <w:sz w:val="20"/>
                <w:szCs w:val="20"/>
              </w:rPr>
              <w:t>35.38</w:t>
            </w:r>
          </w:p>
        </w:tc>
        <w:tc>
          <w:tcPr>
            <w:tcW w:w="1263" w:type="dxa"/>
            <w:tcBorders>
              <w:top w:val="single" w:sz="12" w:space="0" w:color="auto"/>
            </w:tcBorders>
          </w:tcPr>
          <w:p w14:paraId="54884941" w14:textId="104DC602" w:rsidR="009A1A47" w:rsidRPr="001C1B39" w:rsidRDefault="009A1A47" w:rsidP="0079564D">
            <w:pPr>
              <w:jc w:val="center"/>
              <w:rPr>
                <w:rFonts w:ascii="Times New Roman" w:eastAsia="宋体" w:hAnsi="Times New Roman" w:cs="Times New Roman"/>
                <w:color w:val="000000" w:themeColor="text1"/>
              </w:rPr>
            </w:pPr>
            <w:proofErr w:type="spellStart"/>
            <w:r w:rsidRPr="001C1B39">
              <w:rPr>
                <w:rFonts w:ascii="Times New Roman" w:hAnsi="Times New Roman" w:cs="Times New Roman"/>
                <w:color w:val="000000" w:themeColor="text1"/>
                <w:szCs w:val="21"/>
                <w:shd w:val="clear" w:color="auto" w:fill="FFFFFF"/>
              </w:rPr>
              <w:t>Weihui</w:t>
            </w:r>
            <w:proofErr w:type="spellEnd"/>
          </w:p>
        </w:tc>
        <w:tc>
          <w:tcPr>
            <w:tcW w:w="1383" w:type="dxa"/>
            <w:tcBorders>
              <w:top w:val="single" w:sz="12" w:space="0" w:color="auto"/>
            </w:tcBorders>
            <w:vAlign w:val="bottom"/>
          </w:tcPr>
          <w:p w14:paraId="0B6F2BF7" w14:textId="6E04ED21"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hAnsi="Times New Roman" w:cs="Times New Roman"/>
                <w:color w:val="000000" w:themeColor="text1"/>
                <w:sz w:val="20"/>
                <w:szCs w:val="20"/>
              </w:rPr>
              <w:t>958.7253907</w:t>
            </w:r>
          </w:p>
        </w:tc>
        <w:tc>
          <w:tcPr>
            <w:tcW w:w="2398" w:type="dxa"/>
            <w:tcBorders>
              <w:top w:val="single" w:sz="12" w:space="0" w:color="auto"/>
            </w:tcBorders>
            <w:vAlign w:val="center"/>
          </w:tcPr>
          <w:p w14:paraId="42F6650B" w14:textId="18E75660"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hAnsi="Times New Roman" w:cs="Times New Roman"/>
                <w:color w:val="000000" w:themeColor="text1"/>
                <w:sz w:val="20"/>
                <w:szCs w:val="20"/>
              </w:rPr>
              <w:t>0.115794</w:t>
            </w:r>
          </w:p>
        </w:tc>
      </w:tr>
      <w:tr w:rsidR="001C1B39" w:rsidRPr="001C1B39" w14:paraId="1BBBFE8E" w14:textId="77777777" w:rsidTr="0079564D">
        <w:tc>
          <w:tcPr>
            <w:tcW w:w="1032" w:type="dxa"/>
            <w:vAlign w:val="bottom"/>
          </w:tcPr>
          <w:p w14:paraId="6BE443D6" w14:textId="4776CFDD"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53986</w:t>
            </w:r>
          </w:p>
        </w:tc>
        <w:tc>
          <w:tcPr>
            <w:tcW w:w="1106" w:type="dxa"/>
            <w:vAlign w:val="bottom"/>
          </w:tcPr>
          <w:p w14:paraId="2F0B5AC9" w14:textId="110DF25F"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hAnsi="Times New Roman" w:cs="Times New Roman"/>
                <w:color w:val="000000" w:themeColor="text1"/>
                <w:sz w:val="20"/>
                <w:szCs w:val="20"/>
              </w:rPr>
              <w:t>113.88</w:t>
            </w:r>
          </w:p>
        </w:tc>
        <w:tc>
          <w:tcPr>
            <w:tcW w:w="1114" w:type="dxa"/>
            <w:vAlign w:val="bottom"/>
          </w:tcPr>
          <w:p w14:paraId="61A6A191" w14:textId="5C377527"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hAnsi="Times New Roman" w:cs="Times New Roman"/>
                <w:color w:val="000000" w:themeColor="text1"/>
                <w:sz w:val="20"/>
                <w:szCs w:val="20"/>
              </w:rPr>
              <w:t>35.32</w:t>
            </w:r>
          </w:p>
        </w:tc>
        <w:tc>
          <w:tcPr>
            <w:tcW w:w="1263" w:type="dxa"/>
          </w:tcPr>
          <w:p w14:paraId="50911BA1" w14:textId="738D64BC"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Xinxiang</w:t>
            </w:r>
          </w:p>
        </w:tc>
        <w:tc>
          <w:tcPr>
            <w:tcW w:w="1383" w:type="dxa"/>
            <w:vAlign w:val="bottom"/>
          </w:tcPr>
          <w:p w14:paraId="69DDD52A" w14:textId="723C89E4"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hAnsi="Times New Roman" w:cs="Times New Roman"/>
                <w:color w:val="000000" w:themeColor="text1"/>
                <w:sz w:val="20"/>
                <w:szCs w:val="20"/>
              </w:rPr>
              <w:t>477.8357608</w:t>
            </w:r>
          </w:p>
        </w:tc>
        <w:tc>
          <w:tcPr>
            <w:tcW w:w="2398" w:type="dxa"/>
            <w:vAlign w:val="center"/>
          </w:tcPr>
          <w:p w14:paraId="7E4798C0" w14:textId="7EA8AC15"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hAnsi="Times New Roman" w:cs="Times New Roman"/>
                <w:color w:val="000000" w:themeColor="text1"/>
                <w:sz w:val="20"/>
                <w:szCs w:val="20"/>
              </w:rPr>
              <w:t>0.057713</w:t>
            </w:r>
          </w:p>
        </w:tc>
      </w:tr>
      <w:tr w:rsidR="001C1B39" w:rsidRPr="001C1B39" w14:paraId="054C761D" w14:textId="77777777" w:rsidTr="0079564D">
        <w:tc>
          <w:tcPr>
            <w:tcW w:w="1032" w:type="dxa"/>
            <w:vAlign w:val="bottom"/>
          </w:tcPr>
          <w:p w14:paraId="16214A5B" w14:textId="0F183A2D"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53988</w:t>
            </w:r>
          </w:p>
        </w:tc>
        <w:tc>
          <w:tcPr>
            <w:tcW w:w="1106" w:type="dxa"/>
            <w:vAlign w:val="bottom"/>
          </w:tcPr>
          <w:p w14:paraId="162E4473" w14:textId="3107111A"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hAnsi="Times New Roman" w:cs="Times New Roman"/>
                <w:color w:val="000000" w:themeColor="text1"/>
                <w:sz w:val="20"/>
                <w:szCs w:val="20"/>
              </w:rPr>
              <w:t>113.67</w:t>
            </w:r>
          </w:p>
        </w:tc>
        <w:tc>
          <w:tcPr>
            <w:tcW w:w="1114" w:type="dxa"/>
            <w:vAlign w:val="bottom"/>
          </w:tcPr>
          <w:p w14:paraId="0804BCE2" w14:textId="5B6EE28D"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hAnsi="Times New Roman" w:cs="Times New Roman"/>
                <w:color w:val="000000" w:themeColor="text1"/>
                <w:sz w:val="20"/>
                <w:szCs w:val="20"/>
              </w:rPr>
              <w:t>35.27</w:t>
            </w:r>
          </w:p>
        </w:tc>
        <w:tc>
          <w:tcPr>
            <w:tcW w:w="1263" w:type="dxa"/>
          </w:tcPr>
          <w:p w14:paraId="38CEDA0E" w14:textId="302ED753" w:rsidR="009A1A47" w:rsidRPr="001C1B39" w:rsidRDefault="009A1A47" w:rsidP="0079564D">
            <w:pPr>
              <w:jc w:val="center"/>
              <w:rPr>
                <w:rFonts w:ascii="Times New Roman" w:eastAsia="宋体" w:hAnsi="Times New Roman" w:cs="Times New Roman"/>
                <w:color w:val="000000" w:themeColor="text1"/>
              </w:rPr>
            </w:pPr>
            <w:proofErr w:type="spellStart"/>
            <w:r w:rsidRPr="001C1B39">
              <w:rPr>
                <w:rFonts w:ascii="Times New Roman" w:eastAsia="宋体" w:hAnsi="Times New Roman" w:cs="Times New Roman"/>
                <w:color w:val="000000" w:themeColor="text1"/>
              </w:rPr>
              <w:t>Huojia</w:t>
            </w:r>
            <w:proofErr w:type="spellEnd"/>
          </w:p>
        </w:tc>
        <w:tc>
          <w:tcPr>
            <w:tcW w:w="1383" w:type="dxa"/>
            <w:vAlign w:val="bottom"/>
          </w:tcPr>
          <w:p w14:paraId="72902E83" w14:textId="1639497B"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hAnsi="Times New Roman" w:cs="Times New Roman"/>
                <w:color w:val="000000" w:themeColor="text1"/>
                <w:sz w:val="20"/>
                <w:szCs w:val="20"/>
              </w:rPr>
              <w:t>1274.942924</w:t>
            </w:r>
          </w:p>
        </w:tc>
        <w:tc>
          <w:tcPr>
            <w:tcW w:w="2398" w:type="dxa"/>
            <w:vAlign w:val="center"/>
          </w:tcPr>
          <w:p w14:paraId="20555938" w14:textId="2412AD32"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hAnsi="Times New Roman" w:cs="Times New Roman"/>
                <w:color w:val="000000" w:themeColor="text1"/>
                <w:sz w:val="20"/>
                <w:szCs w:val="20"/>
              </w:rPr>
              <w:t>0.153986</w:t>
            </w:r>
          </w:p>
        </w:tc>
      </w:tr>
      <w:tr w:rsidR="001C1B39" w:rsidRPr="001C1B39" w14:paraId="4561AB19" w14:textId="77777777" w:rsidTr="0079564D">
        <w:tc>
          <w:tcPr>
            <w:tcW w:w="1032" w:type="dxa"/>
            <w:vAlign w:val="bottom"/>
          </w:tcPr>
          <w:p w14:paraId="615BF5EC" w14:textId="55B7B463"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53997</w:t>
            </w:r>
          </w:p>
        </w:tc>
        <w:tc>
          <w:tcPr>
            <w:tcW w:w="1106" w:type="dxa"/>
            <w:vAlign w:val="bottom"/>
          </w:tcPr>
          <w:p w14:paraId="1FF65233" w14:textId="4E47E4BB"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hAnsi="Times New Roman" w:cs="Times New Roman"/>
                <w:color w:val="000000" w:themeColor="text1"/>
                <w:sz w:val="20"/>
                <w:szCs w:val="20"/>
              </w:rPr>
              <w:t>114.18</w:t>
            </w:r>
          </w:p>
        </w:tc>
        <w:tc>
          <w:tcPr>
            <w:tcW w:w="1114" w:type="dxa"/>
            <w:vAlign w:val="bottom"/>
          </w:tcPr>
          <w:p w14:paraId="47BC44D8" w14:textId="4A2AAF1A"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hAnsi="Times New Roman" w:cs="Times New Roman"/>
                <w:color w:val="000000" w:themeColor="text1"/>
                <w:sz w:val="20"/>
                <w:szCs w:val="20"/>
              </w:rPr>
              <w:t>35.15</w:t>
            </w:r>
          </w:p>
        </w:tc>
        <w:tc>
          <w:tcPr>
            <w:tcW w:w="1263" w:type="dxa"/>
          </w:tcPr>
          <w:p w14:paraId="1CA9F5E7" w14:textId="2D0EAD44" w:rsidR="009A1A47" w:rsidRPr="001C1B39" w:rsidRDefault="009A1A47" w:rsidP="0079564D">
            <w:pPr>
              <w:jc w:val="center"/>
              <w:rPr>
                <w:rFonts w:ascii="Times New Roman" w:eastAsia="宋体" w:hAnsi="Times New Roman" w:cs="Times New Roman"/>
                <w:color w:val="000000" w:themeColor="text1"/>
              </w:rPr>
            </w:pPr>
            <w:proofErr w:type="spellStart"/>
            <w:r w:rsidRPr="001C1B39">
              <w:rPr>
                <w:rFonts w:ascii="Times New Roman" w:eastAsia="宋体" w:hAnsi="Times New Roman" w:cs="Times New Roman"/>
                <w:color w:val="000000" w:themeColor="text1"/>
              </w:rPr>
              <w:t>Yanjin</w:t>
            </w:r>
            <w:proofErr w:type="spellEnd"/>
          </w:p>
        </w:tc>
        <w:tc>
          <w:tcPr>
            <w:tcW w:w="1383" w:type="dxa"/>
            <w:vAlign w:val="bottom"/>
          </w:tcPr>
          <w:p w14:paraId="3F4B53D1" w14:textId="4956412E"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hAnsi="Times New Roman" w:cs="Times New Roman"/>
                <w:color w:val="000000" w:themeColor="text1"/>
                <w:sz w:val="20"/>
                <w:szCs w:val="20"/>
              </w:rPr>
              <w:t>892.7160325</w:t>
            </w:r>
          </w:p>
        </w:tc>
        <w:tc>
          <w:tcPr>
            <w:tcW w:w="2398" w:type="dxa"/>
            <w:vAlign w:val="center"/>
          </w:tcPr>
          <w:p w14:paraId="47DB5BE8" w14:textId="22998AEE"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hAnsi="Times New Roman" w:cs="Times New Roman"/>
                <w:color w:val="000000" w:themeColor="text1"/>
                <w:sz w:val="20"/>
                <w:szCs w:val="20"/>
              </w:rPr>
              <w:t>0.107821</w:t>
            </w:r>
          </w:p>
        </w:tc>
      </w:tr>
      <w:tr w:rsidR="001C1B39" w:rsidRPr="001C1B39" w14:paraId="4B3B94E5" w14:textId="77777777" w:rsidTr="0079564D">
        <w:tc>
          <w:tcPr>
            <w:tcW w:w="1032" w:type="dxa"/>
            <w:vAlign w:val="bottom"/>
          </w:tcPr>
          <w:p w14:paraId="4EEDB36D" w14:textId="4866023E"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53989</w:t>
            </w:r>
          </w:p>
        </w:tc>
        <w:tc>
          <w:tcPr>
            <w:tcW w:w="1106" w:type="dxa"/>
            <w:vAlign w:val="bottom"/>
          </w:tcPr>
          <w:p w14:paraId="1009322B" w14:textId="2FE3849A"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hAnsi="Times New Roman" w:cs="Times New Roman"/>
                <w:color w:val="000000" w:themeColor="text1"/>
                <w:sz w:val="20"/>
                <w:szCs w:val="20"/>
              </w:rPr>
              <w:t>113.98</w:t>
            </w:r>
          </w:p>
        </w:tc>
        <w:tc>
          <w:tcPr>
            <w:tcW w:w="1114" w:type="dxa"/>
            <w:vAlign w:val="bottom"/>
          </w:tcPr>
          <w:p w14:paraId="4BD65FBB" w14:textId="3A0465CC"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hAnsi="Times New Roman" w:cs="Times New Roman"/>
                <w:color w:val="000000" w:themeColor="text1"/>
                <w:sz w:val="20"/>
                <w:szCs w:val="20"/>
              </w:rPr>
              <w:t>35.08</w:t>
            </w:r>
          </w:p>
        </w:tc>
        <w:tc>
          <w:tcPr>
            <w:tcW w:w="1263" w:type="dxa"/>
          </w:tcPr>
          <w:p w14:paraId="7A23670A" w14:textId="739644D6" w:rsidR="009A1A47" w:rsidRPr="001C1B39" w:rsidRDefault="009A1A47" w:rsidP="0079564D">
            <w:pPr>
              <w:jc w:val="center"/>
              <w:rPr>
                <w:rFonts w:ascii="Times New Roman" w:eastAsia="宋体" w:hAnsi="Times New Roman" w:cs="Times New Roman"/>
                <w:color w:val="000000" w:themeColor="text1"/>
              </w:rPr>
            </w:pPr>
            <w:proofErr w:type="spellStart"/>
            <w:r w:rsidRPr="001C1B39">
              <w:rPr>
                <w:rFonts w:ascii="Times New Roman" w:eastAsia="宋体" w:hAnsi="Times New Roman" w:cs="Times New Roman"/>
                <w:color w:val="000000" w:themeColor="text1"/>
              </w:rPr>
              <w:t>Yuanyang</w:t>
            </w:r>
            <w:proofErr w:type="spellEnd"/>
          </w:p>
        </w:tc>
        <w:tc>
          <w:tcPr>
            <w:tcW w:w="1383" w:type="dxa"/>
            <w:vAlign w:val="bottom"/>
          </w:tcPr>
          <w:p w14:paraId="3B34F03B" w14:textId="1F4C7803"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hAnsi="Times New Roman" w:cs="Times New Roman"/>
                <w:color w:val="000000" w:themeColor="text1"/>
                <w:sz w:val="20"/>
                <w:szCs w:val="20"/>
              </w:rPr>
              <w:t>992.7955328</w:t>
            </w:r>
          </w:p>
        </w:tc>
        <w:tc>
          <w:tcPr>
            <w:tcW w:w="2398" w:type="dxa"/>
            <w:vAlign w:val="center"/>
          </w:tcPr>
          <w:p w14:paraId="78F0DC2D" w14:textId="27AC0D15"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hAnsi="Times New Roman" w:cs="Times New Roman"/>
                <w:color w:val="000000" w:themeColor="text1"/>
                <w:sz w:val="20"/>
                <w:szCs w:val="20"/>
              </w:rPr>
              <w:t>0.119909</w:t>
            </w:r>
          </w:p>
        </w:tc>
      </w:tr>
      <w:tr w:rsidR="001C1B39" w:rsidRPr="001C1B39" w14:paraId="07BA47B6" w14:textId="77777777" w:rsidTr="0079564D">
        <w:tc>
          <w:tcPr>
            <w:tcW w:w="1032" w:type="dxa"/>
            <w:vAlign w:val="bottom"/>
          </w:tcPr>
          <w:p w14:paraId="47CBFA6B" w14:textId="60828DCB"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53983</w:t>
            </w:r>
          </w:p>
        </w:tc>
        <w:tc>
          <w:tcPr>
            <w:tcW w:w="1106" w:type="dxa"/>
            <w:vAlign w:val="bottom"/>
          </w:tcPr>
          <w:p w14:paraId="7752C3EB" w14:textId="5A6B6E77"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hAnsi="Times New Roman" w:cs="Times New Roman"/>
                <w:color w:val="000000" w:themeColor="text1"/>
                <w:sz w:val="20"/>
                <w:szCs w:val="20"/>
              </w:rPr>
              <w:t>114.42</w:t>
            </w:r>
          </w:p>
        </w:tc>
        <w:tc>
          <w:tcPr>
            <w:tcW w:w="1114" w:type="dxa"/>
            <w:vAlign w:val="bottom"/>
          </w:tcPr>
          <w:p w14:paraId="3D330189" w14:textId="1458D6E2"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hAnsi="Times New Roman" w:cs="Times New Roman"/>
                <w:color w:val="000000" w:themeColor="text1"/>
                <w:sz w:val="20"/>
                <w:szCs w:val="20"/>
              </w:rPr>
              <w:t>35.03</w:t>
            </w:r>
          </w:p>
        </w:tc>
        <w:tc>
          <w:tcPr>
            <w:tcW w:w="1263" w:type="dxa"/>
          </w:tcPr>
          <w:p w14:paraId="68CEC5A6" w14:textId="1B67D0A9" w:rsidR="009A1A47" w:rsidRPr="001C1B39" w:rsidRDefault="009A1A47" w:rsidP="0079564D">
            <w:pPr>
              <w:jc w:val="center"/>
              <w:rPr>
                <w:rFonts w:ascii="Times New Roman" w:eastAsia="宋体" w:hAnsi="Times New Roman" w:cs="Times New Roman"/>
                <w:color w:val="000000" w:themeColor="text1"/>
              </w:rPr>
            </w:pPr>
            <w:proofErr w:type="spellStart"/>
            <w:r w:rsidRPr="001C1B39">
              <w:rPr>
                <w:rFonts w:ascii="Times New Roman" w:eastAsia="宋体" w:hAnsi="Times New Roman" w:cs="Times New Roman"/>
                <w:color w:val="000000" w:themeColor="text1"/>
              </w:rPr>
              <w:t>Fengqiu</w:t>
            </w:r>
            <w:proofErr w:type="spellEnd"/>
          </w:p>
        </w:tc>
        <w:tc>
          <w:tcPr>
            <w:tcW w:w="1383" w:type="dxa"/>
            <w:vAlign w:val="bottom"/>
          </w:tcPr>
          <w:p w14:paraId="5F816C2F" w14:textId="743D9AAE"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hAnsi="Times New Roman" w:cs="Times New Roman"/>
                <w:color w:val="000000" w:themeColor="text1"/>
                <w:sz w:val="20"/>
                <w:szCs w:val="20"/>
              </w:rPr>
              <w:t>899.4273955</w:t>
            </w:r>
          </w:p>
        </w:tc>
        <w:tc>
          <w:tcPr>
            <w:tcW w:w="2398" w:type="dxa"/>
            <w:vAlign w:val="center"/>
          </w:tcPr>
          <w:p w14:paraId="03204316" w14:textId="2B24CB8C"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hAnsi="Times New Roman" w:cs="Times New Roman"/>
                <w:color w:val="000000" w:themeColor="text1"/>
                <w:sz w:val="20"/>
                <w:szCs w:val="20"/>
              </w:rPr>
              <w:t>0.108632</w:t>
            </w:r>
          </w:p>
        </w:tc>
      </w:tr>
      <w:tr w:rsidR="001C1B39" w:rsidRPr="001C1B39" w14:paraId="6B7AAC6D" w14:textId="77777777" w:rsidTr="0079564D">
        <w:tc>
          <w:tcPr>
            <w:tcW w:w="1032" w:type="dxa"/>
            <w:vAlign w:val="bottom"/>
          </w:tcPr>
          <w:p w14:paraId="105DC4C0" w14:textId="4325E17B"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53985</w:t>
            </w:r>
          </w:p>
        </w:tc>
        <w:tc>
          <w:tcPr>
            <w:tcW w:w="1106" w:type="dxa"/>
            <w:vAlign w:val="bottom"/>
          </w:tcPr>
          <w:p w14:paraId="7851A39F" w14:textId="6761CB4F"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hAnsi="Times New Roman" w:cs="Times New Roman"/>
                <w:color w:val="000000" w:themeColor="text1"/>
                <w:sz w:val="20"/>
                <w:szCs w:val="20"/>
              </w:rPr>
              <w:t>113.82</w:t>
            </w:r>
          </w:p>
        </w:tc>
        <w:tc>
          <w:tcPr>
            <w:tcW w:w="1114" w:type="dxa"/>
            <w:vAlign w:val="bottom"/>
          </w:tcPr>
          <w:p w14:paraId="6EFF1052" w14:textId="1D37FF1D"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hAnsi="Times New Roman" w:cs="Times New Roman"/>
                <w:color w:val="000000" w:themeColor="text1"/>
                <w:sz w:val="20"/>
                <w:szCs w:val="20"/>
              </w:rPr>
              <w:t>35.5</w:t>
            </w:r>
          </w:p>
        </w:tc>
        <w:tc>
          <w:tcPr>
            <w:tcW w:w="1263" w:type="dxa"/>
          </w:tcPr>
          <w:p w14:paraId="4A21FE45" w14:textId="2346A482" w:rsidR="009A1A47" w:rsidRPr="001C1B39" w:rsidRDefault="009A1A47" w:rsidP="0079564D">
            <w:pPr>
              <w:jc w:val="center"/>
              <w:rPr>
                <w:rFonts w:ascii="Times New Roman" w:eastAsia="宋体" w:hAnsi="Times New Roman" w:cs="Times New Roman"/>
                <w:color w:val="000000" w:themeColor="text1"/>
              </w:rPr>
            </w:pPr>
            <w:proofErr w:type="spellStart"/>
            <w:r w:rsidRPr="001C1B39">
              <w:rPr>
                <w:rFonts w:ascii="Times New Roman" w:eastAsia="宋体" w:hAnsi="Times New Roman" w:cs="Times New Roman"/>
                <w:color w:val="000000" w:themeColor="text1"/>
              </w:rPr>
              <w:t>Huixian</w:t>
            </w:r>
            <w:proofErr w:type="spellEnd"/>
          </w:p>
        </w:tc>
        <w:tc>
          <w:tcPr>
            <w:tcW w:w="1383" w:type="dxa"/>
            <w:vAlign w:val="bottom"/>
          </w:tcPr>
          <w:p w14:paraId="152466E0" w14:textId="66569189"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hAnsi="Times New Roman" w:cs="Times New Roman"/>
                <w:color w:val="000000" w:themeColor="text1"/>
                <w:sz w:val="20"/>
                <w:szCs w:val="20"/>
              </w:rPr>
              <w:t>1434.325462</w:t>
            </w:r>
          </w:p>
        </w:tc>
        <w:tc>
          <w:tcPr>
            <w:tcW w:w="2398" w:type="dxa"/>
            <w:vAlign w:val="center"/>
          </w:tcPr>
          <w:p w14:paraId="308B4FA1" w14:textId="796FD9EC"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hAnsi="Times New Roman" w:cs="Times New Roman"/>
                <w:color w:val="000000" w:themeColor="text1"/>
                <w:sz w:val="20"/>
                <w:szCs w:val="20"/>
              </w:rPr>
              <w:t>0.173236</w:t>
            </w:r>
          </w:p>
        </w:tc>
      </w:tr>
      <w:tr w:rsidR="009A1A47" w:rsidRPr="001C1B39" w14:paraId="1ED705CC" w14:textId="77777777" w:rsidTr="0079564D">
        <w:trPr>
          <w:trHeight w:val="49"/>
        </w:trPr>
        <w:tc>
          <w:tcPr>
            <w:tcW w:w="1032" w:type="dxa"/>
            <w:tcBorders>
              <w:bottom w:val="single" w:sz="12" w:space="0" w:color="auto"/>
            </w:tcBorders>
            <w:vAlign w:val="bottom"/>
          </w:tcPr>
          <w:p w14:paraId="5C35C2BD" w14:textId="29C94EB0"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eastAsia="宋体" w:hAnsi="Times New Roman" w:cs="Times New Roman"/>
                <w:color w:val="000000" w:themeColor="text1"/>
              </w:rPr>
              <w:t>53998</w:t>
            </w:r>
          </w:p>
        </w:tc>
        <w:tc>
          <w:tcPr>
            <w:tcW w:w="1106" w:type="dxa"/>
            <w:tcBorders>
              <w:bottom w:val="single" w:sz="12" w:space="0" w:color="auto"/>
            </w:tcBorders>
            <w:vAlign w:val="bottom"/>
          </w:tcPr>
          <w:p w14:paraId="157CB14B" w14:textId="71EF06A5"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hAnsi="Times New Roman" w:cs="Times New Roman"/>
                <w:color w:val="000000" w:themeColor="text1"/>
                <w:sz w:val="20"/>
                <w:szCs w:val="20"/>
              </w:rPr>
              <w:t>114.65</w:t>
            </w:r>
          </w:p>
        </w:tc>
        <w:tc>
          <w:tcPr>
            <w:tcW w:w="1114" w:type="dxa"/>
            <w:tcBorders>
              <w:bottom w:val="single" w:sz="12" w:space="0" w:color="auto"/>
            </w:tcBorders>
            <w:vAlign w:val="bottom"/>
          </w:tcPr>
          <w:p w14:paraId="6BAA3B8C" w14:textId="0437B5A0"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hAnsi="Times New Roman" w:cs="Times New Roman"/>
                <w:color w:val="000000" w:themeColor="text1"/>
                <w:sz w:val="20"/>
                <w:szCs w:val="20"/>
              </w:rPr>
              <w:t>35.2</w:t>
            </w:r>
          </w:p>
        </w:tc>
        <w:tc>
          <w:tcPr>
            <w:tcW w:w="1263" w:type="dxa"/>
            <w:tcBorders>
              <w:bottom w:val="single" w:sz="12" w:space="0" w:color="auto"/>
            </w:tcBorders>
          </w:tcPr>
          <w:p w14:paraId="7CBB57A0" w14:textId="47026537" w:rsidR="009A1A47" w:rsidRPr="001C1B39" w:rsidRDefault="009A1A47" w:rsidP="0079564D">
            <w:pPr>
              <w:jc w:val="center"/>
              <w:rPr>
                <w:rFonts w:ascii="Times New Roman" w:eastAsia="宋体" w:hAnsi="Times New Roman" w:cs="Times New Roman"/>
                <w:color w:val="000000" w:themeColor="text1"/>
              </w:rPr>
            </w:pPr>
            <w:proofErr w:type="spellStart"/>
            <w:r w:rsidRPr="001C1B39">
              <w:rPr>
                <w:rFonts w:ascii="Times New Roman" w:eastAsia="宋体" w:hAnsi="Times New Roman" w:cs="Times New Roman"/>
                <w:color w:val="000000" w:themeColor="text1"/>
              </w:rPr>
              <w:t>Changyuan</w:t>
            </w:r>
            <w:proofErr w:type="spellEnd"/>
          </w:p>
        </w:tc>
        <w:tc>
          <w:tcPr>
            <w:tcW w:w="1383" w:type="dxa"/>
            <w:tcBorders>
              <w:bottom w:val="single" w:sz="12" w:space="0" w:color="auto"/>
            </w:tcBorders>
            <w:vAlign w:val="bottom"/>
          </w:tcPr>
          <w:p w14:paraId="3A1D9960" w14:textId="617D90FE"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hAnsi="Times New Roman" w:cs="Times New Roman"/>
                <w:color w:val="000000" w:themeColor="text1"/>
                <w:sz w:val="20"/>
                <w:szCs w:val="20"/>
              </w:rPr>
              <w:t>1348.812279</w:t>
            </w:r>
          </w:p>
        </w:tc>
        <w:tc>
          <w:tcPr>
            <w:tcW w:w="2398" w:type="dxa"/>
            <w:tcBorders>
              <w:bottom w:val="single" w:sz="12" w:space="0" w:color="auto"/>
            </w:tcBorders>
            <w:vAlign w:val="center"/>
          </w:tcPr>
          <w:p w14:paraId="1C91C248" w14:textId="7B777FDD" w:rsidR="009A1A47" w:rsidRPr="001C1B39" w:rsidRDefault="009A1A47" w:rsidP="0079564D">
            <w:pPr>
              <w:jc w:val="center"/>
              <w:rPr>
                <w:rFonts w:ascii="Times New Roman" w:eastAsia="宋体" w:hAnsi="Times New Roman" w:cs="Times New Roman"/>
                <w:color w:val="000000" w:themeColor="text1"/>
              </w:rPr>
            </w:pPr>
            <w:r w:rsidRPr="001C1B39">
              <w:rPr>
                <w:rFonts w:ascii="Times New Roman" w:hAnsi="Times New Roman" w:cs="Times New Roman"/>
                <w:color w:val="000000" w:themeColor="text1"/>
                <w:sz w:val="20"/>
                <w:szCs w:val="20"/>
              </w:rPr>
              <w:t>0.162908</w:t>
            </w:r>
          </w:p>
        </w:tc>
      </w:tr>
      <w:bookmarkEnd w:id="23"/>
    </w:tbl>
    <w:p w14:paraId="55529326" w14:textId="2DA09726" w:rsidR="00EB1BF8" w:rsidRPr="001C1B39" w:rsidRDefault="00EB1BF8" w:rsidP="00294C87">
      <w:pPr>
        <w:rPr>
          <w:rFonts w:ascii="Times New Roman" w:eastAsia="宋体" w:hAnsi="Times New Roman"/>
          <w:color w:val="000000" w:themeColor="text1"/>
        </w:rPr>
      </w:pPr>
    </w:p>
    <w:p w14:paraId="04D367C6" w14:textId="77777777" w:rsidR="00EB1BF8" w:rsidRPr="001C1B39" w:rsidRDefault="00EB1BF8">
      <w:pPr>
        <w:widowControl/>
        <w:jc w:val="left"/>
        <w:rPr>
          <w:rFonts w:ascii="Times New Roman" w:eastAsia="宋体" w:hAnsi="Times New Roman"/>
          <w:color w:val="000000" w:themeColor="text1"/>
        </w:rPr>
      </w:pPr>
      <w:r w:rsidRPr="001C1B39">
        <w:rPr>
          <w:rFonts w:ascii="Times New Roman" w:eastAsia="宋体" w:hAnsi="Times New Roman"/>
          <w:color w:val="000000" w:themeColor="text1"/>
        </w:rPr>
        <w:br w:type="page"/>
      </w:r>
    </w:p>
    <w:p w14:paraId="5991135C" w14:textId="77777777" w:rsidR="00294C87" w:rsidRPr="001C1B39" w:rsidRDefault="00294C87" w:rsidP="00294C87">
      <w:pPr>
        <w:rPr>
          <w:rFonts w:ascii="Times New Roman" w:eastAsia="宋体" w:hAnsi="Times New Roman"/>
          <w:color w:val="000000" w:themeColor="text1"/>
        </w:rPr>
      </w:pPr>
    </w:p>
    <w:p w14:paraId="7A091934" w14:textId="0472F756" w:rsidR="0090330E" w:rsidRPr="001C1B39" w:rsidRDefault="00296DD2" w:rsidP="00296DD2">
      <w:pPr>
        <w:outlineLvl w:val="0"/>
        <w:rPr>
          <w:rFonts w:ascii="Times New Roman" w:hAnsi="Times New Roman" w:cs="Times New Roman"/>
          <w:b/>
          <w:bCs/>
          <w:color w:val="000000" w:themeColor="text1"/>
          <w:sz w:val="32"/>
          <w:szCs w:val="36"/>
        </w:rPr>
      </w:pPr>
      <w:bookmarkStart w:id="24" w:name="_Toc188303568"/>
      <w:r w:rsidRPr="001C1B39">
        <w:rPr>
          <w:rFonts w:ascii="Times New Roman" w:hAnsi="Times New Roman" w:cs="Times New Roman" w:hint="eastAsia"/>
          <w:b/>
          <w:bCs/>
          <w:color w:val="000000" w:themeColor="text1"/>
          <w:sz w:val="32"/>
          <w:szCs w:val="36"/>
        </w:rPr>
        <w:t>T</w:t>
      </w:r>
      <w:r w:rsidRPr="001C1B39">
        <w:rPr>
          <w:rFonts w:ascii="Times New Roman" w:hAnsi="Times New Roman" w:cs="Times New Roman"/>
          <w:b/>
          <w:bCs/>
          <w:color w:val="000000" w:themeColor="text1"/>
          <w:sz w:val="32"/>
          <w:szCs w:val="36"/>
        </w:rPr>
        <w:t xml:space="preserve">able.S3 </w:t>
      </w:r>
      <w:r w:rsidR="00424940" w:rsidRPr="001C1B39">
        <w:rPr>
          <w:rFonts w:ascii="Times New Roman" w:hAnsi="Times New Roman" w:cs="Times New Roman" w:hint="eastAsia"/>
          <w:b/>
          <w:bCs/>
          <w:color w:val="000000" w:themeColor="text1"/>
          <w:sz w:val="32"/>
          <w:szCs w:val="36"/>
        </w:rPr>
        <w:t xml:space="preserve">Multisectoral </w:t>
      </w:r>
      <w:r w:rsidRPr="001C1B39">
        <w:rPr>
          <w:rFonts w:ascii="Times New Roman" w:hAnsi="Times New Roman" w:cs="Times New Roman"/>
          <w:b/>
          <w:bCs/>
          <w:color w:val="000000" w:themeColor="text1"/>
          <w:sz w:val="32"/>
          <w:szCs w:val="36"/>
        </w:rPr>
        <w:t xml:space="preserve">Flood </w:t>
      </w:r>
      <w:r w:rsidR="009357C5" w:rsidRPr="001C1B39">
        <w:rPr>
          <w:rFonts w:ascii="Times New Roman" w:hAnsi="Times New Roman" w:cs="Times New Roman" w:hint="eastAsia"/>
          <w:b/>
          <w:bCs/>
          <w:color w:val="000000" w:themeColor="text1"/>
          <w:sz w:val="32"/>
          <w:szCs w:val="36"/>
        </w:rPr>
        <w:t xml:space="preserve">Loss </w:t>
      </w:r>
      <w:r w:rsidR="00424940" w:rsidRPr="001C1B39">
        <w:rPr>
          <w:rFonts w:ascii="Times New Roman" w:hAnsi="Times New Roman" w:cs="Times New Roman" w:hint="eastAsia"/>
          <w:b/>
          <w:bCs/>
          <w:color w:val="000000" w:themeColor="text1"/>
          <w:sz w:val="32"/>
          <w:szCs w:val="36"/>
        </w:rPr>
        <w:t>P</w:t>
      </w:r>
      <w:r w:rsidRPr="001C1B39">
        <w:rPr>
          <w:rFonts w:ascii="Times New Roman" w:hAnsi="Times New Roman" w:cs="Times New Roman"/>
          <w:b/>
          <w:bCs/>
          <w:color w:val="000000" w:themeColor="text1"/>
          <w:sz w:val="32"/>
          <w:szCs w:val="36"/>
        </w:rPr>
        <w:t xml:space="preserve">erception </w:t>
      </w:r>
      <w:r w:rsidR="00424940" w:rsidRPr="001C1B39">
        <w:rPr>
          <w:rFonts w:ascii="Times New Roman" w:hAnsi="Times New Roman" w:cs="Times New Roman" w:hint="eastAsia"/>
          <w:b/>
          <w:bCs/>
          <w:color w:val="000000" w:themeColor="text1"/>
          <w:sz w:val="32"/>
          <w:szCs w:val="36"/>
        </w:rPr>
        <w:t>D</w:t>
      </w:r>
      <w:r w:rsidRPr="001C1B39">
        <w:rPr>
          <w:rFonts w:ascii="Times New Roman" w:hAnsi="Times New Roman" w:cs="Times New Roman"/>
          <w:b/>
          <w:bCs/>
          <w:color w:val="000000" w:themeColor="text1"/>
          <w:sz w:val="32"/>
          <w:szCs w:val="36"/>
        </w:rPr>
        <w:t>ictionaries</w:t>
      </w:r>
      <w:bookmarkEnd w:id="24"/>
      <w:r w:rsidRPr="001C1B39">
        <w:rPr>
          <w:rFonts w:ascii="Times New Roman" w:hAnsi="Times New Roman" w:cs="Times New Roman"/>
          <w:b/>
          <w:bCs/>
          <w:color w:val="000000" w:themeColor="text1"/>
          <w:sz w:val="32"/>
          <w:szCs w:val="36"/>
        </w:rPr>
        <w:t xml:space="preserve"> </w:t>
      </w:r>
    </w:p>
    <w:tbl>
      <w:tblPr>
        <w:tblStyle w:val="a3"/>
        <w:tblW w:w="0" w:type="auto"/>
        <w:jc w:val="center"/>
        <w:tblLook w:val="04A0" w:firstRow="1" w:lastRow="0" w:firstColumn="1" w:lastColumn="0" w:noHBand="0" w:noVBand="1"/>
      </w:tblPr>
      <w:tblGrid>
        <w:gridCol w:w="1701"/>
        <w:gridCol w:w="6595"/>
      </w:tblGrid>
      <w:tr w:rsidR="001C1B39" w:rsidRPr="001C1B39" w14:paraId="635C6886" w14:textId="77777777" w:rsidTr="0079564D">
        <w:trPr>
          <w:trHeight w:val="229"/>
          <w:jc w:val="center"/>
        </w:trPr>
        <w:tc>
          <w:tcPr>
            <w:tcW w:w="1701" w:type="dxa"/>
            <w:tcBorders>
              <w:top w:val="single" w:sz="12" w:space="0" w:color="auto"/>
              <w:left w:val="nil"/>
              <w:bottom w:val="single" w:sz="12" w:space="0" w:color="auto"/>
              <w:right w:val="nil"/>
            </w:tcBorders>
          </w:tcPr>
          <w:p w14:paraId="7AAAB83E" w14:textId="77777777" w:rsidR="00076B73" w:rsidRPr="001C1B39" w:rsidRDefault="00076B73" w:rsidP="00424940">
            <w:pPr>
              <w:rPr>
                <w:rFonts w:ascii="Times New Roman" w:eastAsia="宋体" w:hAnsi="Times New Roman" w:cs="Times New Roman"/>
                <w:color w:val="000000" w:themeColor="text1"/>
                <w:sz w:val="18"/>
                <w:szCs w:val="18"/>
              </w:rPr>
            </w:pPr>
            <w:proofErr w:type="spellStart"/>
            <w:r w:rsidRPr="001C1B39">
              <w:rPr>
                <w:rFonts w:ascii="Times New Roman" w:eastAsia="宋体" w:hAnsi="Times New Roman" w:cs="Times New Roman"/>
                <w:color w:val="000000" w:themeColor="text1"/>
                <w:sz w:val="18"/>
                <w:szCs w:val="18"/>
              </w:rPr>
              <w:t>Dict</w:t>
            </w:r>
            <w:proofErr w:type="spellEnd"/>
            <w:r w:rsidRPr="001C1B39">
              <w:rPr>
                <w:rFonts w:ascii="Times New Roman" w:eastAsia="宋体" w:hAnsi="Times New Roman" w:cs="Times New Roman"/>
                <w:color w:val="000000" w:themeColor="text1"/>
                <w:sz w:val="18"/>
                <w:szCs w:val="18"/>
              </w:rPr>
              <w:t xml:space="preserve"> Name</w:t>
            </w:r>
          </w:p>
        </w:tc>
        <w:tc>
          <w:tcPr>
            <w:tcW w:w="6595" w:type="dxa"/>
            <w:tcBorders>
              <w:top w:val="single" w:sz="12" w:space="0" w:color="auto"/>
              <w:left w:val="nil"/>
              <w:bottom w:val="single" w:sz="12" w:space="0" w:color="auto"/>
              <w:right w:val="nil"/>
            </w:tcBorders>
          </w:tcPr>
          <w:p w14:paraId="026B244E" w14:textId="77777777" w:rsidR="00076B73" w:rsidRPr="001C1B39" w:rsidRDefault="00076B73" w:rsidP="00424940">
            <w:pPr>
              <w:rPr>
                <w:rFonts w:ascii="Times New Roman" w:eastAsia="宋体" w:hAnsi="Times New Roman" w:cs="Times New Roman"/>
                <w:color w:val="000000" w:themeColor="text1"/>
                <w:sz w:val="18"/>
                <w:szCs w:val="18"/>
              </w:rPr>
            </w:pPr>
            <w:proofErr w:type="spellStart"/>
            <w:r w:rsidRPr="001C1B39">
              <w:rPr>
                <w:rFonts w:ascii="Times New Roman" w:eastAsia="宋体" w:hAnsi="Times New Roman" w:cs="Times New Roman"/>
                <w:color w:val="000000" w:themeColor="text1"/>
                <w:sz w:val="18"/>
                <w:szCs w:val="18"/>
              </w:rPr>
              <w:t>Dict</w:t>
            </w:r>
            <w:proofErr w:type="spellEnd"/>
            <w:r w:rsidRPr="001C1B39">
              <w:rPr>
                <w:rFonts w:ascii="Times New Roman" w:eastAsia="宋体" w:hAnsi="Times New Roman" w:cs="Times New Roman"/>
                <w:color w:val="000000" w:themeColor="text1"/>
                <w:sz w:val="18"/>
                <w:szCs w:val="18"/>
              </w:rPr>
              <w:t xml:space="preserve"> Content</w:t>
            </w:r>
          </w:p>
        </w:tc>
      </w:tr>
      <w:tr w:rsidR="001C1B39" w:rsidRPr="001C1B39" w14:paraId="67A8A198" w14:textId="77777777" w:rsidTr="0079564D">
        <w:trPr>
          <w:jc w:val="center"/>
        </w:trPr>
        <w:tc>
          <w:tcPr>
            <w:tcW w:w="1701" w:type="dxa"/>
            <w:tcBorders>
              <w:top w:val="single" w:sz="12" w:space="0" w:color="auto"/>
              <w:left w:val="nil"/>
              <w:right w:val="nil"/>
            </w:tcBorders>
          </w:tcPr>
          <w:p w14:paraId="39815DC7" w14:textId="5686F6DD" w:rsidR="001C7D35" w:rsidRPr="001C1B39" w:rsidRDefault="001C7D35" w:rsidP="00424940">
            <w:pPr>
              <w:rPr>
                <w:rFonts w:ascii="Times New Roman" w:eastAsia="宋体" w:hAnsi="Times New Roman" w:cs="Times New Roman"/>
                <w:color w:val="000000" w:themeColor="text1"/>
                <w:sz w:val="18"/>
                <w:szCs w:val="18"/>
              </w:rPr>
            </w:pPr>
            <w:r w:rsidRPr="001C1B39">
              <w:rPr>
                <w:rFonts w:ascii="Times New Roman" w:eastAsia="宋体" w:hAnsi="Times New Roman" w:cs="Times New Roman"/>
                <w:color w:val="000000" w:themeColor="text1"/>
                <w:sz w:val="18"/>
                <w:szCs w:val="18"/>
              </w:rPr>
              <w:t>Transport</w:t>
            </w:r>
            <w:r w:rsidR="00076B73" w:rsidRPr="001C1B39">
              <w:rPr>
                <w:rFonts w:ascii="Times New Roman" w:eastAsia="宋体" w:hAnsi="Times New Roman" w:cs="Times New Roman"/>
                <w:color w:val="000000" w:themeColor="text1"/>
                <w:sz w:val="18"/>
                <w:szCs w:val="18"/>
              </w:rPr>
              <w:t xml:space="preserve"> </w:t>
            </w:r>
          </w:p>
          <w:p w14:paraId="6B22D29E" w14:textId="69A9FDFA" w:rsidR="00076B73" w:rsidRPr="001C1B39" w:rsidRDefault="001C7D35" w:rsidP="00424940">
            <w:pPr>
              <w:rPr>
                <w:rFonts w:ascii="Times New Roman" w:eastAsia="宋体" w:hAnsi="Times New Roman" w:cs="Times New Roman"/>
                <w:color w:val="000000" w:themeColor="text1"/>
                <w:sz w:val="18"/>
                <w:szCs w:val="18"/>
              </w:rPr>
            </w:pPr>
            <w:r w:rsidRPr="001C1B39">
              <w:rPr>
                <w:rFonts w:ascii="Times New Roman" w:eastAsia="宋体" w:hAnsi="Times New Roman" w:cs="Times New Roman"/>
                <w:color w:val="000000" w:themeColor="text1"/>
                <w:sz w:val="18"/>
                <w:szCs w:val="18"/>
              </w:rPr>
              <w:t>perception dictionary</w:t>
            </w:r>
          </w:p>
        </w:tc>
        <w:tc>
          <w:tcPr>
            <w:tcW w:w="6595" w:type="dxa"/>
            <w:tcBorders>
              <w:top w:val="single" w:sz="12" w:space="0" w:color="auto"/>
              <w:left w:val="nil"/>
              <w:right w:val="nil"/>
            </w:tcBorders>
          </w:tcPr>
          <w:p w14:paraId="31F6E47F" w14:textId="77777777" w:rsidR="00076B73" w:rsidRPr="001C1B39" w:rsidRDefault="00076B73" w:rsidP="00424940">
            <w:pPr>
              <w:rPr>
                <w:rFonts w:ascii="Times New Roman" w:eastAsia="宋体" w:hAnsi="Times New Roman" w:cs="Times New Roman"/>
                <w:color w:val="000000" w:themeColor="text1"/>
                <w:sz w:val="18"/>
                <w:szCs w:val="18"/>
              </w:rPr>
            </w:pP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瘫痪</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湿滑</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积水</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堵塞</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封闭</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预警</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中断</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不便</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事故</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断行</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瘫痪</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淹</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失望</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受阻</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停运</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拥堵</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趟水</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被困</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停</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打不到车</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堵</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过不去</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不畅</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进水</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塌方</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塌</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落石</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延误</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灌水</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中断</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拥挤</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阻碍</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缓慢</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倒灌</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进退两难</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停滞</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封</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被封</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揪心</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担忧</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停摆</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塌陷</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不好</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隔绝</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不稳定</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不畅通</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时有时无</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问题</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故障</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时好时坏</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微弱</w:t>
            </w:r>
            <w:r w:rsidRPr="001C1B39">
              <w:rPr>
                <w:rFonts w:ascii="Times New Roman" w:eastAsia="宋体" w:hAnsi="Times New Roman" w:cs="Times New Roman"/>
                <w:color w:val="000000" w:themeColor="text1"/>
                <w:sz w:val="18"/>
                <w:szCs w:val="18"/>
              </w:rPr>
              <w:t>' ,'</w:t>
            </w:r>
            <w:r w:rsidRPr="001C1B39">
              <w:rPr>
                <w:rFonts w:ascii="Times New Roman" w:eastAsia="宋体" w:hAnsi="Times New Roman" w:cs="Times New Roman"/>
                <w:color w:val="000000" w:themeColor="text1"/>
                <w:sz w:val="18"/>
                <w:szCs w:val="18"/>
              </w:rPr>
              <w:t>满目疮痍</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混乱</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被淹</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交通拥堵</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交通不便</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坍塌</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淹没</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受损</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受灾</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崩溃</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封闭</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毁</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被淹</w:t>
            </w:r>
            <w:r w:rsidRPr="001C1B39">
              <w:rPr>
                <w:rFonts w:ascii="Times New Roman" w:eastAsia="宋体" w:hAnsi="Times New Roman" w:cs="Times New Roman"/>
                <w:color w:val="000000" w:themeColor="text1"/>
                <w:sz w:val="18"/>
                <w:szCs w:val="18"/>
              </w:rPr>
              <w:t>'</w:t>
            </w:r>
          </w:p>
        </w:tc>
      </w:tr>
      <w:tr w:rsidR="001C1B39" w:rsidRPr="001C1B39" w14:paraId="5E9CE254" w14:textId="77777777" w:rsidTr="0079564D">
        <w:trPr>
          <w:trHeight w:val="1276"/>
          <w:jc w:val="center"/>
        </w:trPr>
        <w:tc>
          <w:tcPr>
            <w:tcW w:w="1701" w:type="dxa"/>
            <w:tcBorders>
              <w:left w:val="nil"/>
              <w:right w:val="nil"/>
            </w:tcBorders>
          </w:tcPr>
          <w:p w14:paraId="6E57C521" w14:textId="77777777" w:rsidR="001C7D35" w:rsidRPr="001C1B39" w:rsidRDefault="00076B73" w:rsidP="00424940">
            <w:pPr>
              <w:rPr>
                <w:rFonts w:ascii="Times New Roman" w:eastAsia="宋体" w:hAnsi="Times New Roman" w:cs="Times New Roman"/>
                <w:color w:val="000000" w:themeColor="text1"/>
                <w:sz w:val="18"/>
                <w:szCs w:val="18"/>
              </w:rPr>
            </w:pPr>
            <w:r w:rsidRPr="001C1B39">
              <w:rPr>
                <w:rFonts w:ascii="Times New Roman" w:eastAsia="宋体" w:hAnsi="Times New Roman" w:cs="Times New Roman"/>
                <w:color w:val="000000" w:themeColor="text1"/>
                <w:sz w:val="18"/>
                <w:szCs w:val="18"/>
              </w:rPr>
              <w:t xml:space="preserve">Building </w:t>
            </w:r>
          </w:p>
          <w:p w14:paraId="4B4C2CAB" w14:textId="0E65B184" w:rsidR="00076B73" w:rsidRPr="001C1B39" w:rsidRDefault="001C7D35" w:rsidP="00424940">
            <w:pPr>
              <w:rPr>
                <w:rFonts w:ascii="Times New Roman" w:eastAsia="宋体" w:hAnsi="Times New Roman" w:cs="Times New Roman"/>
                <w:color w:val="000000" w:themeColor="text1"/>
                <w:sz w:val="18"/>
                <w:szCs w:val="18"/>
              </w:rPr>
            </w:pPr>
            <w:r w:rsidRPr="001C1B39">
              <w:rPr>
                <w:rFonts w:ascii="Times New Roman" w:eastAsia="宋体" w:hAnsi="Times New Roman" w:cs="Times New Roman"/>
                <w:color w:val="000000" w:themeColor="text1"/>
                <w:sz w:val="18"/>
                <w:szCs w:val="18"/>
              </w:rPr>
              <w:t>perception dictionary</w:t>
            </w:r>
          </w:p>
        </w:tc>
        <w:tc>
          <w:tcPr>
            <w:tcW w:w="6595" w:type="dxa"/>
            <w:tcBorders>
              <w:left w:val="nil"/>
              <w:right w:val="nil"/>
            </w:tcBorders>
          </w:tcPr>
          <w:p w14:paraId="445A7DE7" w14:textId="77777777" w:rsidR="00076B73" w:rsidRPr="001C1B39" w:rsidRDefault="00076B73" w:rsidP="00424940">
            <w:pPr>
              <w:rPr>
                <w:rFonts w:ascii="Times New Roman" w:eastAsia="宋体" w:hAnsi="Times New Roman" w:cs="Times New Roman"/>
                <w:color w:val="000000" w:themeColor="text1"/>
                <w:sz w:val="18"/>
                <w:szCs w:val="18"/>
              </w:rPr>
            </w:pP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倒塌</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坍塌</w:t>
            </w:r>
            <w:r w:rsidRPr="001C1B39">
              <w:rPr>
                <w:rFonts w:ascii="Times New Roman" w:eastAsia="宋体" w:hAnsi="Times New Roman" w:cs="Times New Roman"/>
                <w:color w:val="000000" w:themeColor="text1"/>
                <w:sz w:val="18"/>
                <w:szCs w:val="18"/>
              </w:rPr>
              <w:t>', '</w:t>
            </w:r>
            <w:r w:rsidRPr="001C1B39">
              <w:rPr>
                <w:rFonts w:ascii="Times New Roman" w:eastAsia="宋体" w:hAnsi="Times New Roman" w:cs="Times New Roman"/>
                <w:color w:val="000000" w:themeColor="text1"/>
                <w:sz w:val="18"/>
                <w:szCs w:val="18"/>
              </w:rPr>
              <w:t>被淹</w:t>
            </w:r>
            <w:r w:rsidRPr="001C1B39">
              <w:rPr>
                <w:rFonts w:ascii="Times New Roman" w:eastAsia="宋体" w:hAnsi="Times New Roman" w:cs="Times New Roman"/>
                <w:color w:val="000000" w:themeColor="text1"/>
                <w:sz w:val="18"/>
                <w:szCs w:val="18"/>
              </w:rPr>
              <w:t>', '</w:t>
            </w:r>
            <w:r w:rsidRPr="001C1B39">
              <w:rPr>
                <w:rFonts w:ascii="Times New Roman" w:eastAsia="宋体" w:hAnsi="Times New Roman" w:cs="Times New Roman"/>
                <w:color w:val="000000" w:themeColor="text1"/>
                <w:sz w:val="18"/>
                <w:szCs w:val="18"/>
              </w:rPr>
              <w:t>冲毁</w:t>
            </w:r>
            <w:r w:rsidRPr="001C1B39">
              <w:rPr>
                <w:rFonts w:ascii="Times New Roman" w:eastAsia="宋体" w:hAnsi="Times New Roman" w:cs="Times New Roman"/>
                <w:color w:val="000000" w:themeColor="text1"/>
                <w:sz w:val="18"/>
                <w:szCs w:val="18"/>
              </w:rPr>
              <w:t>', '</w:t>
            </w:r>
            <w:r w:rsidRPr="001C1B39">
              <w:rPr>
                <w:rFonts w:ascii="Times New Roman" w:eastAsia="宋体" w:hAnsi="Times New Roman" w:cs="Times New Roman"/>
                <w:color w:val="000000" w:themeColor="text1"/>
                <w:sz w:val="18"/>
                <w:szCs w:val="18"/>
              </w:rPr>
              <w:t>受损</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冲断</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塌陷</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损坏</w:t>
            </w:r>
            <w:r w:rsidRPr="001C1B39">
              <w:rPr>
                <w:rFonts w:ascii="Times New Roman" w:eastAsia="宋体" w:hAnsi="Times New Roman" w:cs="Times New Roman"/>
                <w:color w:val="000000" w:themeColor="text1"/>
                <w:sz w:val="18"/>
                <w:szCs w:val="18"/>
              </w:rPr>
              <w:t>', '</w:t>
            </w:r>
            <w:r w:rsidRPr="001C1B39">
              <w:rPr>
                <w:rFonts w:ascii="Times New Roman" w:eastAsia="宋体" w:hAnsi="Times New Roman" w:cs="Times New Roman"/>
                <w:color w:val="000000" w:themeColor="text1"/>
                <w:sz w:val="18"/>
                <w:szCs w:val="18"/>
              </w:rPr>
              <w:t>损毁</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冲垮</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冲塌</w:t>
            </w:r>
            <w:r w:rsidRPr="001C1B39">
              <w:rPr>
                <w:rFonts w:ascii="Times New Roman" w:eastAsia="宋体" w:hAnsi="Times New Roman" w:cs="Times New Roman"/>
                <w:color w:val="000000" w:themeColor="text1"/>
                <w:sz w:val="18"/>
                <w:szCs w:val="18"/>
              </w:rPr>
              <w:t>', '</w:t>
            </w:r>
            <w:r w:rsidRPr="001C1B39">
              <w:rPr>
                <w:rFonts w:ascii="Times New Roman" w:eastAsia="宋体" w:hAnsi="Times New Roman" w:cs="Times New Roman"/>
                <w:color w:val="000000" w:themeColor="text1"/>
                <w:sz w:val="18"/>
                <w:szCs w:val="18"/>
              </w:rPr>
              <w:t>裂开</w:t>
            </w:r>
            <w:r w:rsidRPr="001C1B39">
              <w:rPr>
                <w:rFonts w:ascii="Times New Roman" w:eastAsia="宋体" w:hAnsi="Times New Roman" w:cs="Times New Roman"/>
                <w:color w:val="000000" w:themeColor="text1"/>
                <w:sz w:val="18"/>
                <w:szCs w:val="18"/>
              </w:rPr>
              <w:t>', '</w:t>
            </w:r>
            <w:r w:rsidRPr="001C1B39">
              <w:rPr>
                <w:rFonts w:ascii="Times New Roman" w:eastAsia="宋体" w:hAnsi="Times New Roman" w:cs="Times New Roman"/>
                <w:color w:val="000000" w:themeColor="text1"/>
                <w:sz w:val="18"/>
                <w:szCs w:val="18"/>
              </w:rPr>
              <w:t>危房</w:t>
            </w:r>
            <w:r w:rsidRPr="001C1B39">
              <w:rPr>
                <w:rFonts w:ascii="Times New Roman" w:eastAsia="宋体" w:hAnsi="Times New Roman" w:cs="Times New Roman"/>
                <w:color w:val="000000" w:themeColor="text1"/>
                <w:sz w:val="18"/>
                <w:szCs w:val="18"/>
              </w:rPr>
              <w:t>', '</w:t>
            </w:r>
            <w:r w:rsidRPr="001C1B39">
              <w:rPr>
                <w:rFonts w:ascii="Times New Roman" w:eastAsia="宋体" w:hAnsi="Times New Roman" w:cs="Times New Roman"/>
                <w:color w:val="000000" w:themeColor="text1"/>
                <w:sz w:val="18"/>
                <w:szCs w:val="18"/>
              </w:rPr>
              <w:t>要塌</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尽毁</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摧毁</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晃动</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垮塌</w:t>
            </w:r>
            <w:r w:rsidRPr="001C1B39">
              <w:rPr>
                <w:rFonts w:ascii="Times New Roman" w:eastAsia="宋体" w:hAnsi="Times New Roman" w:cs="Times New Roman"/>
                <w:color w:val="000000" w:themeColor="text1"/>
                <w:sz w:val="18"/>
                <w:szCs w:val="18"/>
              </w:rPr>
              <w:t>', '</w:t>
            </w:r>
            <w:r w:rsidRPr="001C1B39">
              <w:rPr>
                <w:rFonts w:ascii="Times New Roman" w:eastAsia="宋体" w:hAnsi="Times New Roman" w:cs="Times New Roman"/>
                <w:color w:val="000000" w:themeColor="text1"/>
                <w:sz w:val="18"/>
                <w:szCs w:val="18"/>
              </w:rPr>
              <w:t>倾倒</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巨大损失</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破损</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震塌</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断裂</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毁损</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沉陷</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塌掉</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泡坏</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塌陷</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冲塌</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泡坏</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震塌</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震动</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被砸</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砸断</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砸伤</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震碎</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被淹</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漏水</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保不住</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冲没</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被刮</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塌</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倒塌</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被埋</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坍塌</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渗水</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倒塌</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冲塌</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塌了</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泡塌</w:t>
            </w:r>
            <w:r w:rsidRPr="001C1B39">
              <w:rPr>
                <w:rFonts w:ascii="Times New Roman" w:eastAsia="宋体" w:hAnsi="Times New Roman" w:cs="Times New Roman"/>
                <w:color w:val="000000" w:themeColor="text1"/>
                <w:sz w:val="18"/>
                <w:szCs w:val="18"/>
              </w:rPr>
              <w:t>', '</w:t>
            </w:r>
            <w:r w:rsidRPr="001C1B39">
              <w:rPr>
                <w:rFonts w:ascii="Times New Roman" w:eastAsia="宋体" w:hAnsi="Times New Roman" w:cs="Times New Roman"/>
                <w:color w:val="000000" w:themeColor="text1"/>
                <w:sz w:val="18"/>
                <w:szCs w:val="18"/>
              </w:rPr>
              <w:t>淹没</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夷为平地</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开裂</w:t>
            </w:r>
            <w:r w:rsidRPr="001C1B39">
              <w:rPr>
                <w:rFonts w:ascii="Times New Roman" w:eastAsia="宋体" w:hAnsi="Times New Roman" w:cs="Times New Roman"/>
                <w:color w:val="000000" w:themeColor="text1"/>
                <w:sz w:val="18"/>
                <w:szCs w:val="18"/>
              </w:rPr>
              <w:t>'</w:t>
            </w:r>
          </w:p>
        </w:tc>
      </w:tr>
      <w:tr w:rsidR="001C1B39" w:rsidRPr="001C1B39" w14:paraId="5BFDC3A5" w14:textId="77777777" w:rsidTr="0079564D">
        <w:trPr>
          <w:trHeight w:val="669"/>
          <w:jc w:val="center"/>
        </w:trPr>
        <w:tc>
          <w:tcPr>
            <w:tcW w:w="1701" w:type="dxa"/>
            <w:tcBorders>
              <w:left w:val="nil"/>
              <w:right w:val="nil"/>
            </w:tcBorders>
          </w:tcPr>
          <w:p w14:paraId="43A3A16F" w14:textId="68F59786" w:rsidR="001C7D35" w:rsidRPr="001C1B39" w:rsidRDefault="00076B73" w:rsidP="00EC6B88">
            <w:pPr>
              <w:rPr>
                <w:rFonts w:ascii="Times New Roman" w:eastAsia="宋体" w:hAnsi="Times New Roman" w:cs="Times New Roman"/>
                <w:color w:val="000000" w:themeColor="text1"/>
                <w:sz w:val="18"/>
                <w:szCs w:val="18"/>
              </w:rPr>
            </w:pPr>
            <w:r w:rsidRPr="001C1B39">
              <w:rPr>
                <w:rFonts w:ascii="Times New Roman" w:eastAsia="宋体" w:hAnsi="Times New Roman" w:cs="Times New Roman"/>
                <w:color w:val="000000" w:themeColor="text1"/>
                <w:sz w:val="18"/>
                <w:szCs w:val="18"/>
              </w:rPr>
              <w:t xml:space="preserve">Water and electricity supply </w:t>
            </w:r>
            <w:r w:rsidR="001C7D35" w:rsidRPr="001C1B39">
              <w:rPr>
                <w:rFonts w:ascii="Times New Roman" w:eastAsia="宋体" w:hAnsi="Times New Roman" w:cs="Times New Roman"/>
                <w:color w:val="000000" w:themeColor="text1"/>
                <w:sz w:val="18"/>
                <w:szCs w:val="18"/>
              </w:rPr>
              <w:t xml:space="preserve"> perception</w:t>
            </w:r>
            <w:r w:rsidR="001C7D35" w:rsidRPr="001C1B39">
              <w:rPr>
                <w:rFonts w:ascii="Times New Roman" w:eastAsia="宋体" w:hAnsi="Times New Roman" w:cs="Times New Roman" w:hint="eastAsia"/>
                <w:color w:val="000000" w:themeColor="text1"/>
                <w:sz w:val="18"/>
                <w:szCs w:val="18"/>
              </w:rPr>
              <w:t xml:space="preserve"> </w:t>
            </w:r>
            <w:r w:rsidR="001C7D35" w:rsidRPr="001C1B39">
              <w:rPr>
                <w:rFonts w:ascii="Times New Roman" w:eastAsia="宋体" w:hAnsi="Times New Roman" w:cs="Times New Roman"/>
                <w:color w:val="000000" w:themeColor="text1"/>
                <w:sz w:val="18"/>
                <w:szCs w:val="18"/>
              </w:rPr>
              <w:t>dictionary</w:t>
            </w:r>
          </w:p>
        </w:tc>
        <w:tc>
          <w:tcPr>
            <w:tcW w:w="6595" w:type="dxa"/>
            <w:tcBorders>
              <w:left w:val="nil"/>
              <w:right w:val="nil"/>
            </w:tcBorders>
          </w:tcPr>
          <w:p w14:paraId="7774EEE5" w14:textId="77777777" w:rsidR="00076B73" w:rsidRPr="001C1B39" w:rsidRDefault="00076B73" w:rsidP="00424940">
            <w:pPr>
              <w:rPr>
                <w:rFonts w:ascii="Times New Roman" w:eastAsia="宋体" w:hAnsi="Times New Roman" w:cs="Times New Roman"/>
                <w:color w:val="000000" w:themeColor="text1"/>
                <w:sz w:val="18"/>
                <w:szCs w:val="18"/>
              </w:rPr>
            </w:pP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切断</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停了</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停</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裂开</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全停</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不通</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没有</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中断</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失联</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已断</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缺少</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影响</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断了</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断掉</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切断</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停水</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停电</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断水</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断电</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停</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没来</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不通</w:t>
            </w:r>
            <w:r w:rsidRPr="001C1B39">
              <w:rPr>
                <w:rFonts w:ascii="Times New Roman" w:eastAsia="宋体" w:hAnsi="Times New Roman" w:cs="Times New Roman"/>
                <w:color w:val="000000" w:themeColor="text1"/>
                <w:sz w:val="18"/>
                <w:szCs w:val="18"/>
              </w:rPr>
              <w:t>'</w:t>
            </w:r>
          </w:p>
        </w:tc>
      </w:tr>
      <w:tr w:rsidR="001C1B39" w:rsidRPr="001C1B39" w14:paraId="24BFFAE9" w14:textId="77777777" w:rsidTr="008955B2">
        <w:trPr>
          <w:trHeight w:val="990"/>
          <w:jc w:val="center"/>
        </w:trPr>
        <w:tc>
          <w:tcPr>
            <w:tcW w:w="1701" w:type="dxa"/>
            <w:tcBorders>
              <w:left w:val="nil"/>
              <w:bottom w:val="single" w:sz="4" w:space="0" w:color="auto"/>
              <w:right w:val="nil"/>
            </w:tcBorders>
          </w:tcPr>
          <w:p w14:paraId="314785E8" w14:textId="4A5F694A" w:rsidR="00076B73" w:rsidRPr="001C1B39" w:rsidRDefault="001C7D35" w:rsidP="00424940">
            <w:pPr>
              <w:rPr>
                <w:rFonts w:ascii="Times New Roman" w:eastAsia="宋体" w:hAnsi="Times New Roman" w:cs="Times New Roman"/>
                <w:color w:val="000000" w:themeColor="text1"/>
                <w:sz w:val="18"/>
                <w:szCs w:val="18"/>
              </w:rPr>
            </w:pPr>
            <w:r w:rsidRPr="001C1B39">
              <w:rPr>
                <w:rFonts w:ascii="Times New Roman" w:eastAsia="宋体" w:hAnsi="Times New Roman" w:cs="Times New Roman"/>
                <w:color w:val="000000" w:themeColor="text1"/>
                <w:sz w:val="18"/>
                <w:szCs w:val="18"/>
              </w:rPr>
              <w:t>Communication perception dictionary</w:t>
            </w:r>
          </w:p>
        </w:tc>
        <w:tc>
          <w:tcPr>
            <w:tcW w:w="6595" w:type="dxa"/>
            <w:tcBorders>
              <w:left w:val="nil"/>
              <w:bottom w:val="single" w:sz="4" w:space="0" w:color="auto"/>
              <w:right w:val="nil"/>
            </w:tcBorders>
          </w:tcPr>
          <w:p w14:paraId="1FE8DD84" w14:textId="77777777" w:rsidR="00076B73" w:rsidRPr="001C1B39" w:rsidRDefault="00076B73" w:rsidP="00424940">
            <w:pPr>
              <w:rPr>
                <w:rFonts w:ascii="Times New Roman" w:eastAsia="宋体" w:hAnsi="Times New Roman" w:cs="Times New Roman"/>
                <w:color w:val="000000" w:themeColor="text1"/>
                <w:sz w:val="18"/>
                <w:szCs w:val="18"/>
              </w:rPr>
            </w:pP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断</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失联</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无网络</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无通信</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中断</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信号太差</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困难</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险情</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瘫痪</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被困</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远古时代</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退服</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受损</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差</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极差</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阻断</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失去</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无服务</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打不出去</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弱</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无法</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影响</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异常</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断掉</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时断时续</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停</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太差</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间断</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没有</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没</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反反复复</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断断续续</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不好</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停摆</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槽糕</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暴力</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发不出来</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无</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较差</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不行</w:t>
            </w:r>
            <w:r w:rsidRPr="001C1B39">
              <w:rPr>
                <w:rFonts w:ascii="Times New Roman" w:eastAsia="宋体" w:hAnsi="Times New Roman" w:cs="Times New Roman"/>
                <w:color w:val="000000" w:themeColor="text1"/>
                <w:sz w:val="18"/>
                <w:szCs w:val="18"/>
              </w:rPr>
              <w:t>'</w:t>
            </w:r>
          </w:p>
          <w:p w14:paraId="4386C853" w14:textId="77777777" w:rsidR="00076B73" w:rsidRPr="001C1B39" w:rsidRDefault="00076B73" w:rsidP="00424940">
            <w:pPr>
              <w:rPr>
                <w:rFonts w:ascii="Times New Roman" w:eastAsia="宋体" w:hAnsi="Times New Roman" w:cs="Times New Roman"/>
                <w:color w:val="000000" w:themeColor="text1"/>
                <w:sz w:val="18"/>
                <w:szCs w:val="18"/>
              </w:rPr>
            </w:pPr>
          </w:p>
        </w:tc>
      </w:tr>
      <w:tr w:rsidR="001C1B39" w:rsidRPr="001C1B39" w14:paraId="0ECB5C82" w14:textId="77777777" w:rsidTr="00EC6B88">
        <w:trPr>
          <w:trHeight w:val="54"/>
          <w:jc w:val="center"/>
        </w:trPr>
        <w:tc>
          <w:tcPr>
            <w:tcW w:w="1701" w:type="dxa"/>
            <w:tcBorders>
              <w:left w:val="nil"/>
              <w:bottom w:val="single" w:sz="12" w:space="0" w:color="auto"/>
              <w:right w:val="nil"/>
            </w:tcBorders>
          </w:tcPr>
          <w:p w14:paraId="31E75D8F" w14:textId="77777777" w:rsidR="001C7D35" w:rsidRPr="001C1B39" w:rsidRDefault="001C7D35" w:rsidP="00424940">
            <w:pPr>
              <w:rPr>
                <w:rFonts w:ascii="Times New Roman" w:eastAsia="宋体" w:hAnsi="Times New Roman" w:cs="Times New Roman"/>
                <w:color w:val="000000" w:themeColor="text1"/>
                <w:sz w:val="18"/>
                <w:szCs w:val="18"/>
              </w:rPr>
            </w:pPr>
            <w:r w:rsidRPr="001C1B39">
              <w:rPr>
                <w:rFonts w:ascii="Times New Roman" w:eastAsia="宋体" w:hAnsi="Times New Roman" w:cs="Times New Roman"/>
                <w:color w:val="000000" w:themeColor="text1"/>
                <w:sz w:val="18"/>
                <w:szCs w:val="18"/>
              </w:rPr>
              <w:t xml:space="preserve">Casualty </w:t>
            </w:r>
          </w:p>
          <w:p w14:paraId="51F302BE" w14:textId="66F7222F" w:rsidR="001C7D35" w:rsidRPr="001C1B39" w:rsidRDefault="001C7D35" w:rsidP="00424940">
            <w:pPr>
              <w:rPr>
                <w:rFonts w:ascii="Times New Roman" w:eastAsia="宋体" w:hAnsi="Times New Roman" w:cs="Times New Roman"/>
                <w:color w:val="000000" w:themeColor="text1"/>
                <w:sz w:val="18"/>
                <w:szCs w:val="18"/>
              </w:rPr>
            </w:pPr>
            <w:r w:rsidRPr="001C1B39">
              <w:rPr>
                <w:rFonts w:ascii="Times New Roman" w:eastAsia="宋体" w:hAnsi="Times New Roman" w:cs="Times New Roman"/>
                <w:color w:val="000000" w:themeColor="text1"/>
                <w:sz w:val="18"/>
                <w:szCs w:val="18"/>
              </w:rPr>
              <w:t>perception</w:t>
            </w:r>
          </w:p>
          <w:p w14:paraId="7EEA2DF9" w14:textId="2BE0B7C7" w:rsidR="00076B73" w:rsidRPr="001C1B39" w:rsidRDefault="001C7D35" w:rsidP="00424940">
            <w:pPr>
              <w:rPr>
                <w:rFonts w:ascii="Times New Roman" w:eastAsia="宋体" w:hAnsi="Times New Roman" w:cs="Times New Roman"/>
                <w:color w:val="000000" w:themeColor="text1"/>
                <w:sz w:val="18"/>
                <w:szCs w:val="18"/>
              </w:rPr>
            </w:pPr>
            <w:r w:rsidRPr="001C1B39">
              <w:rPr>
                <w:rFonts w:ascii="Times New Roman" w:eastAsia="宋体" w:hAnsi="Times New Roman" w:cs="Times New Roman"/>
                <w:color w:val="000000" w:themeColor="text1"/>
                <w:sz w:val="18"/>
                <w:szCs w:val="18"/>
              </w:rPr>
              <w:t xml:space="preserve"> dictionary</w:t>
            </w:r>
          </w:p>
        </w:tc>
        <w:tc>
          <w:tcPr>
            <w:tcW w:w="6595" w:type="dxa"/>
            <w:tcBorders>
              <w:left w:val="nil"/>
              <w:bottom w:val="single" w:sz="12" w:space="0" w:color="auto"/>
              <w:right w:val="nil"/>
            </w:tcBorders>
          </w:tcPr>
          <w:p w14:paraId="78F29F04" w14:textId="55359BF7" w:rsidR="008D1023" w:rsidRPr="001C1B39" w:rsidRDefault="00076B73" w:rsidP="00424940">
            <w:pPr>
              <w:rPr>
                <w:rFonts w:ascii="Times New Roman" w:eastAsia="宋体" w:hAnsi="Times New Roman" w:cs="Times New Roman"/>
                <w:color w:val="000000" w:themeColor="text1"/>
                <w:sz w:val="18"/>
                <w:szCs w:val="18"/>
              </w:rPr>
            </w:pP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遇难</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人员伤亡</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伤亡</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伤亡惨重</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过高</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伤亡人数</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不计其数</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惨重</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失踪</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魂灵</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流离失所</w:t>
            </w:r>
            <w:r w:rsidRPr="001C1B39">
              <w:rPr>
                <w:rFonts w:ascii="Times New Roman" w:eastAsia="宋体" w:hAnsi="Times New Roman" w:cs="Times New Roman"/>
                <w:color w:val="000000" w:themeColor="text1"/>
                <w:sz w:val="18"/>
                <w:szCs w:val="18"/>
              </w:rPr>
              <w:t>','</w:t>
            </w:r>
            <w:r w:rsidRPr="001C1B39">
              <w:rPr>
                <w:rFonts w:ascii="Times New Roman" w:eastAsia="宋体" w:hAnsi="Times New Roman" w:cs="Times New Roman"/>
                <w:color w:val="000000" w:themeColor="text1"/>
                <w:sz w:val="18"/>
                <w:szCs w:val="18"/>
              </w:rPr>
              <w:t>受伤</w:t>
            </w:r>
            <w:r w:rsidRPr="001C1B39">
              <w:rPr>
                <w:rFonts w:ascii="Times New Roman" w:eastAsia="宋体" w:hAnsi="Times New Roman" w:cs="Times New Roman"/>
                <w:color w:val="000000" w:themeColor="text1"/>
                <w:sz w:val="18"/>
                <w:szCs w:val="18"/>
              </w:rPr>
              <w:t>'</w:t>
            </w:r>
          </w:p>
        </w:tc>
      </w:tr>
    </w:tbl>
    <w:p w14:paraId="1C09EA25" w14:textId="77777777" w:rsidR="00EB1BF8" w:rsidRPr="001C1B39" w:rsidRDefault="00EB1BF8" w:rsidP="00296DD2">
      <w:pPr>
        <w:outlineLvl w:val="0"/>
        <w:rPr>
          <w:rFonts w:ascii="Times New Roman" w:hAnsi="Times New Roman" w:cs="Times New Roman"/>
          <w:b/>
          <w:bCs/>
          <w:color w:val="000000" w:themeColor="text1"/>
          <w:sz w:val="32"/>
          <w:szCs w:val="36"/>
        </w:rPr>
      </w:pPr>
    </w:p>
    <w:p w14:paraId="131077B7" w14:textId="77777777" w:rsidR="00EB1BF8" w:rsidRPr="001C1B39" w:rsidRDefault="00EB1BF8">
      <w:pPr>
        <w:widowControl/>
        <w:jc w:val="left"/>
        <w:rPr>
          <w:rFonts w:ascii="Times New Roman" w:hAnsi="Times New Roman" w:cs="Times New Roman"/>
          <w:b/>
          <w:bCs/>
          <w:color w:val="000000" w:themeColor="text1"/>
          <w:sz w:val="32"/>
          <w:szCs w:val="36"/>
        </w:rPr>
      </w:pPr>
      <w:r w:rsidRPr="001C1B39">
        <w:rPr>
          <w:rFonts w:ascii="Times New Roman" w:hAnsi="Times New Roman" w:cs="Times New Roman"/>
          <w:b/>
          <w:bCs/>
          <w:color w:val="000000" w:themeColor="text1"/>
          <w:sz w:val="32"/>
          <w:szCs w:val="36"/>
        </w:rPr>
        <w:br w:type="page"/>
      </w:r>
    </w:p>
    <w:p w14:paraId="4878B541" w14:textId="43684AF5" w:rsidR="00736242" w:rsidRPr="001C1B39" w:rsidRDefault="00296DD2" w:rsidP="00296DD2">
      <w:pPr>
        <w:outlineLvl w:val="0"/>
        <w:rPr>
          <w:rFonts w:ascii="Times New Roman" w:hAnsi="Times New Roman" w:cs="Times New Roman"/>
          <w:b/>
          <w:bCs/>
          <w:color w:val="000000" w:themeColor="text1"/>
          <w:sz w:val="32"/>
          <w:szCs w:val="36"/>
        </w:rPr>
      </w:pPr>
      <w:bookmarkStart w:id="25" w:name="_Toc188303569"/>
      <w:r w:rsidRPr="001C1B39">
        <w:rPr>
          <w:rFonts w:ascii="Times New Roman" w:hAnsi="Times New Roman" w:cs="Times New Roman" w:hint="eastAsia"/>
          <w:b/>
          <w:bCs/>
          <w:color w:val="000000" w:themeColor="text1"/>
          <w:sz w:val="32"/>
          <w:szCs w:val="36"/>
        </w:rPr>
        <w:lastRenderedPageBreak/>
        <w:t>T</w:t>
      </w:r>
      <w:r w:rsidRPr="001C1B39">
        <w:rPr>
          <w:rFonts w:ascii="Times New Roman" w:hAnsi="Times New Roman" w:cs="Times New Roman"/>
          <w:b/>
          <w:bCs/>
          <w:color w:val="000000" w:themeColor="text1"/>
          <w:sz w:val="32"/>
          <w:szCs w:val="36"/>
        </w:rPr>
        <w:t>able.S4 Terms related to five sectors</w:t>
      </w:r>
      <w:bookmarkEnd w:id="25"/>
      <w:r w:rsidRPr="001C1B39">
        <w:rPr>
          <w:rFonts w:ascii="Times New Roman" w:hAnsi="Times New Roman" w:cs="Times New Roman"/>
          <w:b/>
          <w:bCs/>
          <w:color w:val="000000" w:themeColor="text1"/>
          <w:sz w:val="32"/>
          <w:szCs w:val="36"/>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670"/>
      </w:tblGrid>
      <w:tr w:rsidR="001C1B39" w:rsidRPr="001C1B39" w14:paraId="09FE137E" w14:textId="77777777" w:rsidTr="00DE56A2">
        <w:tc>
          <w:tcPr>
            <w:tcW w:w="2552" w:type="dxa"/>
            <w:tcBorders>
              <w:top w:val="single" w:sz="4" w:space="0" w:color="auto"/>
              <w:bottom w:val="single" w:sz="4" w:space="0" w:color="auto"/>
            </w:tcBorders>
          </w:tcPr>
          <w:p w14:paraId="59CE694F" w14:textId="77777777" w:rsidR="00736242" w:rsidRPr="001C1B39" w:rsidRDefault="00736242" w:rsidP="00DE56A2">
            <w:pPr>
              <w:rPr>
                <w:rFonts w:ascii="Times New Roman" w:eastAsia="宋体" w:hAnsi="Times New Roman" w:cs="Times New Roman"/>
                <w:color w:val="000000" w:themeColor="text1"/>
                <w:sz w:val="24"/>
                <w:szCs w:val="24"/>
              </w:rPr>
            </w:pPr>
            <w:bookmarkStart w:id="26" w:name="_Hlk136742556"/>
            <w:r w:rsidRPr="001C1B39">
              <w:rPr>
                <w:rFonts w:ascii="Times New Roman" w:eastAsia="宋体" w:hAnsi="Times New Roman" w:cs="Times New Roman"/>
                <w:color w:val="000000" w:themeColor="text1"/>
                <w:sz w:val="24"/>
                <w:szCs w:val="24"/>
              </w:rPr>
              <w:t xml:space="preserve">Several thematic </w:t>
            </w:r>
          </w:p>
          <w:p w14:paraId="5EAAEEB6" w14:textId="77777777" w:rsidR="00736242" w:rsidRPr="001C1B39" w:rsidRDefault="00736242" w:rsidP="00DE56A2">
            <w:pPr>
              <w:rPr>
                <w:rFonts w:ascii="Times New Roman" w:eastAsia="宋体" w:hAnsi="Times New Roman" w:cs="Times New Roman"/>
                <w:color w:val="000000" w:themeColor="text1"/>
                <w:sz w:val="24"/>
                <w:szCs w:val="24"/>
              </w:rPr>
            </w:pPr>
            <w:r w:rsidRPr="001C1B39">
              <w:rPr>
                <w:rFonts w:ascii="Times New Roman" w:eastAsia="宋体" w:hAnsi="Times New Roman" w:cs="Times New Roman"/>
                <w:color w:val="000000" w:themeColor="text1"/>
                <w:sz w:val="24"/>
                <w:szCs w:val="24"/>
              </w:rPr>
              <w:t>data sets</w:t>
            </w:r>
          </w:p>
        </w:tc>
        <w:tc>
          <w:tcPr>
            <w:tcW w:w="5670" w:type="dxa"/>
            <w:tcBorders>
              <w:top w:val="single" w:sz="4" w:space="0" w:color="auto"/>
              <w:bottom w:val="single" w:sz="4" w:space="0" w:color="auto"/>
            </w:tcBorders>
          </w:tcPr>
          <w:p w14:paraId="5E94B55A" w14:textId="77777777" w:rsidR="00736242" w:rsidRPr="001C1B39" w:rsidRDefault="00736242" w:rsidP="00DE56A2">
            <w:pPr>
              <w:rPr>
                <w:rFonts w:ascii="Times New Roman" w:eastAsia="宋体" w:hAnsi="Times New Roman" w:cs="Times New Roman"/>
                <w:color w:val="000000" w:themeColor="text1"/>
                <w:sz w:val="24"/>
                <w:szCs w:val="24"/>
              </w:rPr>
            </w:pPr>
            <w:r w:rsidRPr="001C1B39">
              <w:rPr>
                <w:rFonts w:ascii="Times New Roman" w:eastAsia="宋体" w:hAnsi="Times New Roman" w:cs="Times New Roman"/>
                <w:color w:val="000000" w:themeColor="text1"/>
                <w:sz w:val="24"/>
                <w:szCs w:val="24"/>
              </w:rPr>
              <w:t>Several topic classification method</w:t>
            </w:r>
          </w:p>
        </w:tc>
      </w:tr>
      <w:tr w:rsidR="001C1B39" w:rsidRPr="001C1B39" w14:paraId="2A58CE67" w14:textId="77777777" w:rsidTr="00DE56A2">
        <w:tc>
          <w:tcPr>
            <w:tcW w:w="2552" w:type="dxa"/>
            <w:tcBorders>
              <w:top w:val="single" w:sz="4" w:space="0" w:color="auto"/>
            </w:tcBorders>
          </w:tcPr>
          <w:p w14:paraId="733E7B6C" w14:textId="77777777" w:rsidR="00736242" w:rsidRPr="001C1B39" w:rsidRDefault="00736242" w:rsidP="0022298E">
            <w:pPr>
              <w:jc w:val="left"/>
              <w:rPr>
                <w:rFonts w:ascii="Times New Roman" w:eastAsia="宋体" w:hAnsi="Times New Roman" w:cs="Times New Roman"/>
                <w:color w:val="000000" w:themeColor="text1"/>
                <w:sz w:val="24"/>
                <w:szCs w:val="24"/>
              </w:rPr>
            </w:pPr>
            <w:r w:rsidRPr="001C1B39">
              <w:rPr>
                <w:rFonts w:ascii="Times New Roman" w:eastAsia="宋体" w:hAnsi="Times New Roman" w:cs="Times New Roman"/>
                <w:color w:val="000000" w:themeColor="text1"/>
                <w:sz w:val="24"/>
                <w:szCs w:val="24"/>
              </w:rPr>
              <w:t>Traffic</w:t>
            </w:r>
          </w:p>
        </w:tc>
        <w:tc>
          <w:tcPr>
            <w:tcW w:w="5670" w:type="dxa"/>
            <w:tcBorders>
              <w:top w:val="single" w:sz="4" w:space="0" w:color="auto"/>
            </w:tcBorders>
          </w:tcPr>
          <w:p w14:paraId="3F11D658" w14:textId="77777777" w:rsidR="00736242" w:rsidRPr="001C1B39" w:rsidRDefault="00736242" w:rsidP="0022298E">
            <w:pPr>
              <w:jc w:val="left"/>
              <w:rPr>
                <w:rFonts w:ascii="Times New Roman" w:eastAsia="宋体" w:hAnsi="Times New Roman" w:cs="Times New Roman"/>
                <w:color w:val="000000" w:themeColor="text1"/>
                <w:szCs w:val="21"/>
              </w:rPr>
            </w:pPr>
            <w:r w:rsidRPr="001C1B39">
              <w:rPr>
                <w:rFonts w:ascii="Times New Roman" w:eastAsia="宋体" w:hAnsi="Times New Roman" w:cs="Times New Roman"/>
                <w:color w:val="000000" w:themeColor="text1"/>
                <w:szCs w:val="21"/>
              </w:rPr>
              <w:t>“</w:t>
            </w:r>
            <w:r w:rsidRPr="001C1B39">
              <w:rPr>
                <w:rFonts w:ascii="Times New Roman" w:eastAsia="宋体" w:hAnsi="Times New Roman" w:cs="Times New Roman"/>
                <w:color w:val="000000" w:themeColor="text1"/>
                <w:szCs w:val="21"/>
              </w:rPr>
              <w:t>交通</w:t>
            </w:r>
            <w:r w:rsidRPr="001C1B39">
              <w:rPr>
                <w:rFonts w:ascii="Times New Roman" w:eastAsia="宋体" w:hAnsi="Times New Roman" w:cs="Times New Roman"/>
                <w:color w:val="000000" w:themeColor="text1"/>
                <w:szCs w:val="21"/>
              </w:rPr>
              <w:t>”(“traffic”)</w:t>
            </w:r>
            <w:r w:rsidRPr="001C1B39">
              <w:rPr>
                <w:rFonts w:ascii="Times New Roman" w:eastAsia="宋体" w:hAnsi="Times New Roman" w:cs="Times New Roman"/>
                <w:color w:val="000000" w:themeColor="text1"/>
                <w:szCs w:val="21"/>
              </w:rPr>
              <w:t>，公路</w:t>
            </w:r>
            <w:r w:rsidRPr="001C1B39">
              <w:rPr>
                <w:rFonts w:ascii="Times New Roman" w:eastAsia="宋体" w:hAnsi="Times New Roman" w:cs="Times New Roman"/>
                <w:color w:val="000000" w:themeColor="text1"/>
                <w:szCs w:val="21"/>
              </w:rPr>
              <w:t>(“highway”)</w:t>
            </w:r>
            <w:r w:rsidRPr="001C1B39">
              <w:rPr>
                <w:rFonts w:ascii="Times New Roman" w:eastAsia="宋体" w:hAnsi="Times New Roman" w:cs="Times New Roman"/>
                <w:color w:val="000000" w:themeColor="text1"/>
                <w:szCs w:val="21"/>
              </w:rPr>
              <w:t>，地铁</w:t>
            </w:r>
            <w:r w:rsidRPr="001C1B39">
              <w:rPr>
                <w:rFonts w:ascii="Times New Roman" w:eastAsia="宋体" w:hAnsi="Times New Roman" w:cs="Times New Roman"/>
                <w:color w:val="000000" w:themeColor="text1"/>
                <w:szCs w:val="21"/>
              </w:rPr>
              <w:t>(“subway”)</w:t>
            </w:r>
            <w:r w:rsidRPr="001C1B39">
              <w:rPr>
                <w:rFonts w:ascii="Times New Roman" w:eastAsia="宋体" w:hAnsi="Times New Roman" w:cs="Times New Roman"/>
                <w:color w:val="000000" w:themeColor="text1"/>
                <w:szCs w:val="21"/>
              </w:rPr>
              <w:t>，公交</w:t>
            </w:r>
            <w:r w:rsidRPr="001C1B39">
              <w:rPr>
                <w:rFonts w:ascii="Times New Roman" w:eastAsia="宋体" w:hAnsi="Times New Roman" w:cs="Times New Roman"/>
                <w:color w:val="000000" w:themeColor="text1"/>
                <w:szCs w:val="21"/>
              </w:rPr>
              <w:t>(“bus”)</w:t>
            </w:r>
            <w:r w:rsidRPr="001C1B39">
              <w:rPr>
                <w:rFonts w:ascii="Times New Roman" w:eastAsia="宋体" w:hAnsi="Times New Roman" w:cs="Times New Roman"/>
                <w:color w:val="000000" w:themeColor="text1"/>
                <w:szCs w:val="21"/>
              </w:rPr>
              <w:t>，运输</w:t>
            </w:r>
            <w:r w:rsidRPr="001C1B39">
              <w:rPr>
                <w:rFonts w:ascii="Times New Roman" w:eastAsia="宋体" w:hAnsi="Times New Roman" w:cs="Times New Roman"/>
                <w:color w:val="000000" w:themeColor="text1"/>
                <w:szCs w:val="21"/>
              </w:rPr>
              <w:t>(“transport”)</w:t>
            </w:r>
          </w:p>
        </w:tc>
      </w:tr>
      <w:tr w:rsidR="001C1B39" w:rsidRPr="001C1B39" w14:paraId="0BDB6C7D" w14:textId="77777777" w:rsidTr="00DE56A2">
        <w:tc>
          <w:tcPr>
            <w:tcW w:w="2552" w:type="dxa"/>
          </w:tcPr>
          <w:p w14:paraId="2BF3167E" w14:textId="77777777" w:rsidR="00736242" w:rsidRPr="001C1B39" w:rsidRDefault="00736242" w:rsidP="0022298E">
            <w:pPr>
              <w:jc w:val="left"/>
              <w:rPr>
                <w:rFonts w:ascii="Times New Roman" w:eastAsia="宋体" w:hAnsi="Times New Roman" w:cs="Times New Roman"/>
                <w:color w:val="000000" w:themeColor="text1"/>
                <w:sz w:val="24"/>
                <w:szCs w:val="24"/>
              </w:rPr>
            </w:pPr>
            <w:r w:rsidRPr="001C1B39">
              <w:rPr>
                <w:rFonts w:ascii="Times New Roman" w:eastAsia="宋体" w:hAnsi="Times New Roman" w:cs="Times New Roman"/>
                <w:color w:val="000000" w:themeColor="text1"/>
                <w:sz w:val="24"/>
                <w:szCs w:val="24"/>
              </w:rPr>
              <w:t>Water and electricity</w:t>
            </w:r>
          </w:p>
        </w:tc>
        <w:tc>
          <w:tcPr>
            <w:tcW w:w="5670" w:type="dxa"/>
          </w:tcPr>
          <w:p w14:paraId="27B2A7C8" w14:textId="77777777" w:rsidR="00736242" w:rsidRPr="001C1B39" w:rsidRDefault="00736242" w:rsidP="0022298E">
            <w:pPr>
              <w:jc w:val="left"/>
              <w:rPr>
                <w:rFonts w:ascii="Times New Roman" w:eastAsia="宋体" w:hAnsi="Times New Roman" w:cs="Times New Roman"/>
                <w:color w:val="000000" w:themeColor="text1"/>
                <w:szCs w:val="21"/>
              </w:rPr>
            </w:pPr>
            <w:r w:rsidRPr="001C1B39">
              <w:rPr>
                <w:rFonts w:ascii="Times New Roman" w:eastAsia="宋体" w:hAnsi="Times New Roman" w:cs="Times New Roman"/>
                <w:color w:val="000000" w:themeColor="text1"/>
                <w:szCs w:val="21"/>
              </w:rPr>
              <w:t>水（</w:t>
            </w:r>
            <w:r w:rsidRPr="001C1B39">
              <w:rPr>
                <w:rFonts w:ascii="Times New Roman" w:eastAsia="宋体" w:hAnsi="Times New Roman" w:cs="Times New Roman"/>
                <w:color w:val="000000" w:themeColor="text1"/>
                <w:szCs w:val="21"/>
              </w:rPr>
              <w:t>waster</w:t>
            </w:r>
            <w:r w:rsidRPr="001C1B39">
              <w:rPr>
                <w:rFonts w:ascii="Times New Roman" w:eastAsia="宋体" w:hAnsi="Times New Roman" w:cs="Times New Roman"/>
                <w:color w:val="000000" w:themeColor="text1"/>
                <w:szCs w:val="21"/>
              </w:rPr>
              <w:t>），电</w:t>
            </w:r>
            <w:r w:rsidRPr="001C1B39">
              <w:rPr>
                <w:rFonts w:ascii="Times New Roman" w:eastAsia="宋体" w:hAnsi="Times New Roman" w:cs="Times New Roman"/>
                <w:color w:val="000000" w:themeColor="text1"/>
                <w:szCs w:val="21"/>
              </w:rPr>
              <w:t>(electricity)</w:t>
            </w:r>
          </w:p>
        </w:tc>
      </w:tr>
      <w:tr w:rsidR="001C1B39" w:rsidRPr="001C1B39" w14:paraId="0283C935" w14:textId="77777777" w:rsidTr="00DE56A2">
        <w:tc>
          <w:tcPr>
            <w:tcW w:w="2552" w:type="dxa"/>
          </w:tcPr>
          <w:p w14:paraId="7BDDC02A" w14:textId="77777777" w:rsidR="00736242" w:rsidRPr="001C1B39" w:rsidRDefault="00736242" w:rsidP="0022298E">
            <w:pPr>
              <w:jc w:val="left"/>
              <w:rPr>
                <w:rFonts w:ascii="Times New Roman" w:eastAsia="宋体" w:hAnsi="Times New Roman" w:cs="Times New Roman"/>
                <w:color w:val="000000" w:themeColor="text1"/>
                <w:sz w:val="24"/>
                <w:szCs w:val="24"/>
              </w:rPr>
            </w:pPr>
            <w:r w:rsidRPr="001C1B39">
              <w:rPr>
                <w:rFonts w:ascii="Times New Roman" w:eastAsia="宋体" w:hAnsi="Times New Roman" w:cs="Times New Roman"/>
                <w:color w:val="000000" w:themeColor="text1"/>
                <w:sz w:val="24"/>
                <w:szCs w:val="24"/>
              </w:rPr>
              <w:t>Communication</w:t>
            </w:r>
          </w:p>
        </w:tc>
        <w:tc>
          <w:tcPr>
            <w:tcW w:w="5670" w:type="dxa"/>
          </w:tcPr>
          <w:p w14:paraId="0521F369" w14:textId="77777777" w:rsidR="00736242" w:rsidRPr="001C1B39" w:rsidRDefault="00736242" w:rsidP="0022298E">
            <w:pPr>
              <w:jc w:val="left"/>
              <w:rPr>
                <w:rFonts w:ascii="Times New Roman" w:eastAsia="宋体" w:hAnsi="Times New Roman" w:cs="Times New Roman"/>
                <w:color w:val="000000" w:themeColor="text1"/>
                <w:szCs w:val="21"/>
              </w:rPr>
            </w:pPr>
            <w:r w:rsidRPr="001C1B39">
              <w:rPr>
                <w:rFonts w:ascii="Times New Roman" w:eastAsia="宋体" w:hAnsi="Times New Roman" w:cs="Times New Roman"/>
                <w:color w:val="000000" w:themeColor="text1"/>
                <w:szCs w:val="21"/>
              </w:rPr>
              <w:t>通讯</w:t>
            </w:r>
            <w:r w:rsidRPr="001C1B39">
              <w:rPr>
                <w:rFonts w:ascii="Times New Roman" w:eastAsia="宋体" w:hAnsi="Times New Roman" w:cs="Times New Roman"/>
                <w:color w:val="000000" w:themeColor="text1"/>
                <w:szCs w:val="21"/>
              </w:rPr>
              <w:t>(communication)</w:t>
            </w:r>
            <w:r w:rsidRPr="001C1B39">
              <w:rPr>
                <w:rFonts w:ascii="Times New Roman" w:eastAsia="宋体" w:hAnsi="Times New Roman" w:cs="Times New Roman"/>
                <w:color w:val="000000" w:themeColor="text1"/>
                <w:szCs w:val="21"/>
              </w:rPr>
              <w:t>，网络</w:t>
            </w:r>
            <w:r w:rsidRPr="001C1B39">
              <w:rPr>
                <w:rFonts w:ascii="Times New Roman" w:eastAsia="宋体" w:hAnsi="Times New Roman" w:cs="Times New Roman"/>
                <w:color w:val="000000" w:themeColor="text1"/>
                <w:szCs w:val="21"/>
              </w:rPr>
              <w:t>(network)</w:t>
            </w:r>
            <w:r w:rsidRPr="001C1B39">
              <w:rPr>
                <w:rFonts w:ascii="Times New Roman" w:eastAsia="宋体" w:hAnsi="Times New Roman" w:cs="Times New Roman"/>
                <w:color w:val="000000" w:themeColor="text1"/>
                <w:szCs w:val="21"/>
              </w:rPr>
              <w:t>，信号</w:t>
            </w:r>
            <w:r w:rsidRPr="001C1B39">
              <w:rPr>
                <w:rFonts w:ascii="Times New Roman" w:eastAsia="宋体" w:hAnsi="Times New Roman" w:cs="Times New Roman"/>
                <w:color w:val="000000" w:themeColor="text1"/>
                <w:szCs w:val="21"/>
              </w:rPr>
              <w:t>(signal)</w:t>
            </w:r>
            <w:r w:rsidRPr="001C1B39">
              <w:rPr>
                <w:rFonts w:ascii="Times New Roman" w:eastAsia="宋体" w:hAnsi="Times New Roman" w:cs="Times New Roman"/>
                <w:color w:val="000000" w:themeColor="text1"/>
                <w:szCs w:val="21"/>
              </w:rPr>
              <w:t>，光缆</w:t>
            </w:r>
            <w:r w:rsidRPr="001C1B39">
              <w:rPr>
                <w:rFonts w:ascii="Times New Roman" w:eastAsia="宋体" w:hAnsi="Times New Roman" w:cs="Times New Roman"/>
                <w:color w:val="000000" w:themeColor="text1"/>
                <w:szCs w:val="21"/>
              </w:rPr>
              <w:t>(cable)</w:t>
            </w:r>
          </w:p>
        </w:tc>
      </w:tr>
      <w:tr w:rsidR="001C1B39" w:rsidRPr="001C1B39" w14:paraId="7466CDFE" w14:textId="77777777" w:rsidTr="00DE56A2">
        <w:tc>
          <w:tcPr>
            <w:tcW w:w="2552" w:type="dxa"/>
          </w:tcPr>
          <w:p w14:paraId="14CAA35D" w14:textId="77777777" w:rsidR="00736242" w:rsidRPr="001C1B39" w:rsidRDefault="00736242" w:rsidP="0022298E">
            <w:pPr>
              <w:jc w:val="left"/>
              <w:rPr>
                <w:rFonts w:ascii="Times New Roman" w:eastAsia="宋体" w:hAnsi="Times New Roman" w:cs="Times New Roman"/>
                <w:color w:val="000000" w:themeColor="text1"/>
                <w:sz w:val="24"/>
                <w:szCs w:val="24"/>
              </w:rPr>
            </w:pPr>
            <w:r w:rsidRPr="001C1B39">
              <w:rPr>
                <w:rFonts w:ascii="Times New Roman" w:eastAsia="宋体" w:hAnsi="Times New Roman" w:cs="Times New Roman"/>
                <w:color w:val="000000" w:themeColor="text1"/>
                <w:sz w:val="24"/>
                <w:szCs w:val="24"/>
              </w:rPr>
              <w:t>Casualties</w:t>
            </w:r>
          </w:p>
        </w:tc>
        <w:tc>
          <w:tcPr>
            <w:tcW w:w="5670" w:type="dxa"/>
          </w:tcPr>
          <w:p w14:paraId="3CE9E79A" w14:textId="77777777" w:rsidR="00736242" w:rsidRPr="001C1B39" w:rsidRDefault="00736242" w:rsidP="0022298E">
            <w:pPr>
              <w:jc w:val="left"/>
              <w:rPr>
                <w:rFonts w:ascii="Times New Roman" w:eastAsia="宋体" w:hAnsi="Times New Roman" w:cs="Times New Roman"/>
                <w:color w:val="000000" w:themeColor="text1"/>
                <w:szCs w:val="21"/>
              </w:rPr>
            </w:pPr>
            <w:r w:rsidRPr="001C1B39">
              <w:rPr>
                <w:rFonts w:ascii="Times New Roman" w:eastAsia="宋体" w:hAnsi="Times New Roman" w:cs="Times New Roman"/>
                <w:color w:val="000000" w:themeColor="text1"/>
                <w:szCs w:val="21"/>
              </w:rPr>
              <w:t>受伤</w:t>
            </w:r>
            <w:r w:rsidRPr="001C1B39">
              <w:rPr>
                <w:rFonts w:ascii="Times New Roman" w:eastAsia="宋体" w:hAnsi="Times New Roman" w:cs="Times New Roman"/>
                <w:color w:val="000000" w:themeColor="text1"/>
                <w:szCs w:val="21"/>
              </w:rPr>
              <w:t>(injured)</w:t>
            </w:r>
            <w:r w:rsidRPr="001C1B39">
              <w:rPr>
                <w:rFonts w:ascii="Times New Roman" w:eastAsia="宋体" w:hAnsi="Times New Roman" w:cs="Times New Roman"/>
                <w:color w:val="000000" w:themeColor="text1"/>
                <w:szCs w:val="21"/>
              </w:rPr>
              <w:t>，死亡</w:t>
            </w:r>
            <w:r w:rsidRPr="001C1B39">
              <w:rPr>
                <w:rFonts w:ascii="Times New Roman" w:eastAsia="宋体" w:hAnsi="Times New Roman" w:cs="Times New Roman"/>
                <w:color w:val="000000" w:themeColor="text1"/>
                <w:szCs w:val="21"/>
              </w:rPr>
              <w:t>(death)</w:t>
            </w:r>
            <w:r w:rsidRPr="001C1B39">
              <w:rPr>
                <w:rFonts w:ascii="Times New Roman" w:eastAsia="宋体" w:hAnsi="Times New Roman" w:cs="Times New Roman"/>
                <w:color w:val="000000" w:themeColor="text1"/>
                <w:szCs w:val="21"/>
              </w:rPr>
              <w:t>，伤亡</w:t>
            </w:r>
            <w:r w:rsidRPr="001C1B39">
              <w:rPr>
                <w:rFonts w:ascii="Times New Roman" w:eastAsia="宋体" w:hAnsi="Times New Roman" w:cs="Times New Roman"/>
                <w:color w:val="000000" w:themeColor="text1"/>
                <w:szCs w:val="21"/>
              </w:rPr>
              <w:t>(casualties)</w:t>
            </w:r>
            <w:r w:rsidRPr="001C1B39">
              <w:rPr>
                <w:rFonts w:ascii="Times New Roman" w:eastAsia="宋体" w:hAnsi="Times New Roman" w:cs="Times New Roman"/>
                <w:color w:val="000000" w:themeColor="text1"/>
                <w:szCs w:val="21"/>
              </w:rPr>
              <w:t>，遇难</w:t>
            </w:r>
            <w:r w:rsidRPr="001C1B39">
              <w:rPr>
                <w:rFonts w:ascii="Times New Roman" w:eastAsia="宋体" w:hAnsi="Times New Roman" w:cs="Times New Roman"/>
                <w:color w:val="000000" w:themeColor="text1"/>
                <w:szCs w:val="21"/>
              </w:rPr>
              <w:t>(killed)</w:t>
            </w:r>
          </w:p>
        </w:tc>
      </w:tr>
      <w:tr w:rsidR="00736242" w:rsidRPr="001C1B39" w14:paraId="34502212" w14:textId="77777777" w:rsidTr="00DE56A2">
        <w:tc>
          <w:tcPr>
            <w:tcW w:w="2552" w:type="dxa"/>
            <w:tcBorders>
              <w:bottom w:val="single" w:sz="4" w:space="0" w:color="auto"/>
            </w:tcBorders>
          </w:tcPr>
          <w:p w14:paraId="26F97B51" w14:textId="77777777" w:rsidR="00736242" w:rsidRPr="001C1B39" w:rsidRDefault="00736242" w:rsidP="0022298E">
            <w:pPr>
              <w:jc w:val="left"/>
              <w:rPr>
                <w:rFonts w:ascii="Times New Roman" w:eastAsia="宋体" w:hAnsi="Times New Roman" w:cs="Times New Roman"/>
                <w:color w:val="000000" w:themeColor="text1"/>
                <w:sz w:val="24"/>
                <w:szCs w:val="24"/>
              </w:rPr>
            </w:pPr>
            <w:r w:rsidRPr="001C1B39">
              <w:rPr>
                <w:rFonts w:ascii="Times New Roman" w:eastAsia="宋体" w:hAnsi="Times New Roman" w:cs="Times New Roman"/>
                <w:color w:val="000000" w:themeColor="text1"/>
                <w:sz w:val="24"/>
                <w:szCs w:val="24"/>
              </w:rPr>
              <w:t>Building</w:t>
            </w:r>
          </w:p>
        </w:tc>
        <w:tc>
          <w:tcPr>
            <w:tcW w:w="5670" w:type="dxa"/>
            <w:tcBorders>
              <w:bottom w:val="single" w:sz="4" w:space="0" w:color="auto"/>
            </w:tcBorders>
          </w:tcPr>
          <w:p w14:paraId="4BFC9796" w14:textId="77777777" w:rsidR="00736242" w:rsidRPr="001C1B39" w:rsidRDefault="00736242" w:rsidP="0022298E">
            <w:pPr>
              <w:jc w:val="left"/>
              <w:rPr>
                <w:rFonts w:ascii="Times New Roman" w:eastAsia="宋体" w:hAnsi="Times New Roman" w:cs="Times New Roman"/>
                <w:color w:val="000000" w:themeColor="text1"/>
                <w:szCs w:val="21"/>
              </w:rPr>
            </w:pPr>
            <w:r w:rsidRPr="001C1B39">
              <w:rPr>
                <w:rFonts w:ascii="Times New Roman" w:eastAsia="宋体" w:hAnsi="Times New Roman" w:cs="Times New Roman"/>
                <w:color w:val="000000" w:themeColor="text1"/>
                <w:szCs w:val="21"/>
              </w:rPr>
              <w:t>建筑</w:t>
            </w:r>
            <w:r w:rsidRPr="001C1B39">
              <w:rPr>
                <w:rFonts w:ascii="Times New Roman" w:eastAsia="宋体" w:hAnsi="Times New Roman" w:cs="Times New Roman"/>
                <w:color w:val="000000" w:themeColor="text1"/>
                <w:szCs w:val="21"/>
              </w:rPr>
              <w:t>(building)</w:t>
            </w:r>
            <w:r w:rsidRPr="001C1B39">
              <w:rPr>
                <w:rFonts w:ascii="Times New Roman" w:eastAsia="宋体" w:hAnsi="Times New Roman" w:cs="Times New Roman"/>
                <w:color w:val="000000" w:themeColor="text1"/>
                <w:szCs w:val="21"/>
              </w:rPr>
              <w:t>，房屋</w:t>
            </w:r>
            <w:r w:rsidRPr="001C1B39">
              <w:rPr>
                <w:rFonts w:ascii="Times New Roman" w:eastAsia="宋体" w:hAnsi="Times New Roman" w:cs="Times New Roman"/>
                <w:color w:val="000000" w:themeColor="text1"/>
                <w:szCs w:val="21"/>
              </w:rPr>
              <w:t>(housing)</w:t>
            </w:r>
            <w:r w:rsidRPr="001C1B39">
              <w:rPr>
                <w:rFonts w:ascii="Times New Roman" w:eastAsia="宋体" w:hAnsi="Times New Roman" w:cs="Times New Roman"/>
                <w:color w:val="000000" w:themeColor="text1"/>
                <w:szCs w:val="21"/>
              </w:rPr>
              <w:t>，房子</w:t>
            </w:r>
            <w:r w:rsidRPr="001C1B39">
              <w:rPr>
                <w:rFonts w:ascii="Times New Roman" w:eastAsia="宋体" w:hAnsi="Times New Roman" w:cs="Times New Roman"/>
                <w:color w:val="000000" w:themeColor="text1"/>
                <w:szCs w:val="21"/>
              </w:rPr>
              <w:t>(house)</w:t>
            </w:r>
          </w:p>
        </w:tc>
      </w:tr>
      <w:bookmarkEnd w:id="26"/>
    </w:tbl>
    <w:p w14:paraId="1B6612B7" w14:textId="77777777" w:rsidR="00EB1BF8" w:rsidRPr="001C1B39" w:rsidRDefault="00EB1BF8" w:rsidP="007008F9">
      <w:pPr>
        <w:outlineLvl w:val="0"/>
        <w:rPr>
          <w:rFonts w:ascii="Times New Roman" w:hAnsi="Times New Roman" w:cs="Times New Roman"/>
          <w:b/>
          <w:bCs/>
          <w:color w:val="000000" w:themeColor="text1"/>
          <w:sz w:val="32"/>
          <w:szCs w:val="36"/>
        </w:rPr>
      </w:pPr>
    </w:p>
    <w:p w14:paraId="3E7E779E" w14:textId="77777777" w:rsidR="00EB1BF8" w:rsidRPr="001C1B39" w:rsidRDefault="00EB1BF8">
      <w:pPr>
        <w:widowControl/>
        <w:jc w:val="left"/>
        <w:rPr>
          <w:rFonts w:ascii="Times New Roman" w:hAnsi="Times New Roman" w:cs="Times New Roman"/>
          <w:b/>
          <w:bCs/>
          <w:color w:val="000000" w:themeColor="text1"/>
          <w:sz w:val="32"/>
          <w:szCs w:val="36"/>
        </w:rPr>
      </w:pPr>
      <w:r w:rsidRPr="001C1B39">
        <w:rPr>
          <w:rFonts w:ascii="Times New Roman" w:hAnsi="Times New Roman" w:cs="Times New Roman"/>
          <w:b/>
          <w:bCs/>
          <w:color w:val="000000" w:themeColor="text1"/>
          <w:sz w:val="32"/>
          <w:szCs w:val="36"/>
        </w:rPr>
        <w:br w:type="page"/>
      </w:r>
    </w:p>
    <w:p w14:paraId="34C60DE1" w14:textId="63FBCB65" w:rsidR="00DA1242" w:rsidRPr="001C1B39" w:rsidRDefault="00296DD2" w:rsidP="007008F9">
      <w:pPr>
        <w:outlineLvl w:val="0"/>
        <w:rPr>
          <w:rFonts w:ascii="Times New Roman" w:hAnsi="Times New Roman" w:cs="Times New Roman"/>
          <w:b/>
          <w:bCs/>
          <w:color w:val="000000" w:themeColor="text1"/>
          <w:sz w:val="32"/>
          <w:szCs w:val="36"/>
        </w:rPr>
      </w:pPr>
      <w:bookmarkStart w:id="27" w:name="_Toc188303570"/>
      <w:r w:rsidRPr="001C1B39">
        <w:rPr>
          <w:rFonts w:ascii="Times New Roman" w:hAnsi="Times New Roman" w:cs="Times New Roman" w:hint="eastAsia"/>
          <w:b/>
          <w:bCs/>
          <w:color w:val="000000" w:themeColor="text1"/>
          <w:sz w:val="32"/>
          <w:szCs w:val="36"/>
        </w:rPr>
        <w:lastRenderedPageBreak/>
        <w:t>T</w:t>
      </w:r>
      <w:r w:rsidRPr="001C1B39">
        <w:rPr>
          <w:rFonts w:ascii="Times New Roman" w:hAnsi="Times New Roman" w:cs="Times New Roman"/>
          <w:b/>
          <w:bCs/>
          <w:color w:val="000000" w:themeColor="text1"/>
          <w:sz w:val="32"/>
          <w:szCs w:val="36"/>
        </w:rPr>
        <w:t xml:space="preserve">able.S5 Granger causality test of Flood Loss </w:t>
      </w:r>
      <w:r w:rsidR="003A52C0">
        <w:rPr>
          <w:rFonts w:ascii="Times New Roman" w:hAnsi="Times New Roman" w:cs="Times New Roman" w:hint="eastAsia"/>
          <w:b/>
          <w:bCs/>
          <w:color w:val="000000" w:themeColor="text1"/>
          <w:sz w:val="32"/>
          <w:szCs w:val="36"/>
        </w:rPr>
        <w:t xml:space="preserve">Perception </w:t>
      </w:r>
      <w:r w:rsidRPr="001C1B39">
        <w:rPr>
          <w:rFonts w:ascii="Times New Roman" w:hAnsi="Times New Roman" w:cs="Times New Roman"/>
          <w:b/>
          <w:bCs/>
          <w:color w:val="000000" w:themeColor="text1"/>
          <w:sz w:val="32"/>
          <w:szCs w:val="36"/>
        </w:rPr>
        <w:t>and maximum rainfall</w:t>
      </w:r>
      <w:bookmarkEnd w:id="27"/>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5"/>
        <w:gridCol w:w="1185"/>
        <w:gridCol w:w="1185"/>
        <w:gridCol w:w="1185"/>
        <w:gridCol w:w="1185"/>
        <w:gridCol w:w="1185"/>
        <w:gridCol w:w="1186"/>
      </w:tblGrid>
      <w:tr w:rsidR="001C1B39" w:rsidRPr="00603F1C" w14:paraId="719B9939" w14:textId="77777777" w:rsidTr="00DE56A2">
        <w:tc>
          <w:tcPr>
            <w:tcW w:w="1185" w:type="dxa"/>
            <w:tcBorders>
              <w:top w:val="single" w:sz="4" w:space="0" w:color="auto"/>
              <w:bottom w:val="single" w:sz="4" w:space="0" w:color="auto"/>
            </w:tcBorders>
          </w:tcPr>
          <w:p w14:paraId="2D0F4170" w14:textId="77777777" w:rsidR="00DA1242" w:rsidRPr="001C1B39" w:rsidRDefault="00DA1242" w:rsidP="00DE56A2">
            <w:pPr>
              <w:jc w:val="cente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Lag order</w:t>
            </w:r>
          </w:p>
        </w:tc>
        <w:tc>
          <w:tcPr>
            <w:tcW w:w="1185" w:type="dxa"/>
            <w:tcBorders>
              <w:top w:val="single" w:sz="4" w:space="0" w:color="auto"/>
              <w:bottom w:val="single" w:sz="4" w:space="0" w:color="auto"/>
            </w:tcBorders>
          </w:tcPr>
          <w:p w14:paraId="3D4E3137" w14:textId="652E81C1" w:rsidR="00DA1242" w:rsidRPr="001C1B39" w:rsidRDefault="00DA1242" w:rsidP="00DE56A2">
            <w:pPr>
              <w:jc w:val="center"/>
              <w:rPr>
                <w:rFonts w:ascii="Times New Roman" w:hAnsi="Times New Roman" w:cs="Times New Roman"/>
                <w:b/>
                <w:bCs/>
                <w:color w:val="000000" w:themeColor="text1"/>
                <w:sz w:val="22"/>
                <w:szCs w:val="24"/>
              </w:rPr>
            </w:pPr>
            <w:r w:rsidRPr="001C1B39">
              <w:rPr>
                <w:rFonts w:ascii="Times New Roman" w:hAnsi="Times New Roman" w:cs="Times New Roman" w:hint="eastAsia"/>
                <w:b/>
                <w:bCs/>
                <w:color w:val="000000" w:themeColor="text1"/>
                <w:sz w:val="22"/>
                <w:szCs w:val="24"/>
              </w:rPr>
              <w:t>F</w:t>
            </w:r>
            <w:r w:rsidR="00E9274C" w:rsidRPr="001C1B39">
              <w:rPr>
                <w:rFonts w:ascii="Times New Roman" w:hAnsi="Times New Roman" w:cs="Times New Roman"/>
                <w:b/>
                <w:bCs/>
                <w:color w:val="000000" w:themeColor="text1"/>
                <w:sz w:val="22"/>
                <w:szCs w:val="24"/>
              </w:rPr>
              <w:t>L</w:t>
            </w:r>
            <w:r w:rsidR="003A52C0">
              <w:rPr>
                <w:rFonts w:ascii="Times New Roman" w:hAnsi="Times New Roman" w:cs="Times New Roman" w:hint="eastAsia"/>
                <w:b/>
                <w:bCs/>
                <w:color w:val="000000" w:themeColor="text1"/>
                <w:sz w:val="22"/>
                <w:szCs w:val="24"/>
              </w:rPr>
              <w:t>P</w:t>
            </w:r>
          </w:p>
        </w:tc>
        <w:tc>
          <w:tcPr>
            <w:tcW w:w="1185" w:type="dxa"/>
            <w:tcBorders>
              <w:top w:val="single" w:sz="4" w:space="0" w:color="auto"/>
              <w:bottom w:val="single" w:sz="4" w:space="0" w:color="auto"/>
            </w:tcBorders>
          </w:tcPr>
          <w:p w14:paraId="7BC2E86A" w14:textId="4B03379D" w:rsidR="00DA1242" w:rsidRPr="001C1B39" w:rsidRDefault="00DA1242" w:rsidP="00DE56A2">
            <w:pPr>
              <w:jc w:val="center"/>
              <w:rPr>
                <w:rFonts w:ascii="Times New Roman" w:hAnsi="Times New Roman" w:cs="Times New Roman"/>
                <w:b/>
                <w:bCs/>
                <w:color w:val="000000" w:themeColor="text1"/>
                <w:sz w:val="22"/>
                <w:szCs w:val="24"/>
              </w:rPr>
            </w:pPr>
            <w:r w:rsidRPr="001C1B39">
              <w:rPr>
                <w:rFonts w:ascii="Times New Roman" w:hAnsi="Times New Roman" w:cs="Times New Roman" w:hint="eastAsia"/>
                <w:b/>
                <w:bCs/>
                <w:color w:val="000000" w:themeColor="text1"/>
                <w:sz w:val="22"/>
                <w:szCs w:val="24"/>
              </w:rPr>
              <w:t>C</w:t>
            </w:r>
            <w:r w:rsidR="003A52C0">
              <w:rPr>
                <w:rFonts w:ascii="Times New Roman" w:hAnsi="Times New Roman" w:cs="Times New Roman" w:hint="eastAsia"/>
                <w:b/>
                <w:bCs/>
                <w:color w:val="000000" w:themeColor="text1"/>
                <w:sz w:val="22"/>
                <w:szCs w:val="24"/>
              </w:rPr>
              <w:t>M</w:t>
            </w:r>
            <w:r w:rsidR="00E9274C" w:rsidRPr="001C1B39">
              <w:rPr>
                <w:rFonts w:ascii="Times New Roman" w:hAnsi="Times New Roman" w:cs="Times New Roman"/>
                <w:b/>
                <w:bCs/>
                <w:color w:val="000000" w:themeColor="text1"/>
                <w:sz w:val="22"/>
                <w:szCs w:val="24"/>
              </w:rPr>
              <w:t>L</w:t>
            </w:r>
            <w:r w:rsidR="003A52C0">
              <w:rPr>
                <w:rFonts w:ascii="Times New Roman" w:hAnsi="Times New Roman" w:cs="Times New Roman" w:hint="eastAsia"/>
                <w:b/>
                <w:bCs/>
                <w:color w:val="000000" w:themeColor="text1"/>
                <w:sz w:val="22"/>
                <w:szCs w:val="24"/>
              </w:rPr>
              <w:t>P</w:t>
            </w:r>
          </w:p>
        </w:tc>
        <w:tc>
          <w:tcPr>
            <w:tcW w:w="1185" w:type="dxa"/>
            <w:tcBorders>
              <w:top w:val="single" w:sz="4" w:space="0" w:color="auto"/>
              <w:bottom w:val="single" w:sz="4" w:space="0" w:color="auto"/>
            </w:tcBorders>
          </w:tcPr>
          <w:p w14:paraId="7F5B17C0" w14:textId="25EE945A" w:rsidR="00DA1242" w:rsidRPr="001C1B39" w:rsidRDefault="00DA1242" w:rsidP="00DE56A2">
            <w:pPr>
              <w:jc w:val="center"/>
              <w:rPr>
                <w:rFonts w:ascii="Times New Roman" w:hAnsi="Times New Roman" w:cs="Times New Roman"/>
                <w:b/>
                <w:bCs/>
                <w:color w:val="000000" w:themeColor="text1"/>
                <w:sz w:val="22"/>
                <w:szCs w:val="24"/>
              </w:rPr>
            </w:pPr>
            <w:r w:rsidRPr="001C1B39">
              <w:rPr>
                <w:rFonts w:ascii="Times New Roman" w:hAnsi="Times New Roman" w:cs="Times New Roman" w:hint="eastAsia"/>
                <w:b/>
                <w:bCs/>
                <w:color w:val="000000" w:themeColor="text1"/>
                <w:sz w:val="22"/>
                <w:szCs w:val="24"/>
              </w:rPr>
              <w:t>C</w:t>
            </w:r>
            <w:r w:rsidRPr="001C1B39">
              <w:rPr>
                <w:rFonts w:ascii="Times New Roman" w:hAnsi="Times New Roman" w:cs="Times New Roman"/>
                <w:b/>
                <w:bCs/>
                <w:color w:val="000000" w:themeColor="text1"/>
                <w:sz w:val="22"/>
                <w:szCs w:val="24"/>
              </w:rPr>
              <w:t>A</w:t>
            </w:r>
            <w:r w:rsidR="00E9274C" w:rsidRPr="001C1B39">
              <w:rPr>
                <w:rFonts w:ascii="Times New Roman" w:hAnsi="Times New Roman" w:cs="Times New Roman"/>
                <w:b/>
                <w:bCs/>
                <w:color w:val="000000" w:themeColor="text1"/>
                <w:sz w:val="22"/>
                <w:szCs w:val="24"/>
              </w:rPr>
              <w:t>L</w:t>
            </w:r>
            <w:r w:rsidR="003A52C0">
              <w:rPr>
                <w:rFonts w:ascii="Times New Roman" w:hAnsi="Times New Roman" w:cs="Times New Roman" w:hint="eastAsia"/>
                <w:b/>
                <w:bCs/>
                <w:color w:val="000000" w:themeColor="text1"/>
                <w:sz w:val="22"/>
                <w:szCs w:val="24"/>
              </w:rPr>
              <w:t>P</w:t>
            </w:r>
          </w:p>
        </w:tc>
        <w:tc>
          <w:tcPr>
            <w:tcW w:w="1185" w:type="dxa"/>
            <w:tcBorders>
              <w:top w:val="single" w:sz="4" w:space="0" w:color="auto"/>
              <w:bottom w:val="single" w:sz="4" w:space="0" w:color="auto"/>
            </w:tcBorders>
          </w:tcPr>
          <w:p w14:paraId="64AB1AA8" w14:textId="4F4EB765" w:rsidR="00DA1242" w:rsidRPr="003A52C0" w:rsidRDefault="003A52C0" w:rsidP="00603F1C">
            <w:pPr>
              <w:jc w:val="center"/>
              <w:rPr>
                <w:rFonts w:ascii="Times New Roman" w:hAnsi="Times New Roman" w:cs="Times New Roman"/>
                <w:b/>
                <w:bCs/>
                <w:color w:val="000000" w:themeColor="text1"/>
                <w:sz w:val="22"/>
                <w:szCs w:val="24"/>
              </w:rPr>
            </w:pPr>
            <w:r w:rsidRPr="003A52C0">
              <w:rPr>
                <w:rFonts w:ascii="Times New Roman" w:hAnsi="Times New Roman" w:cs="Times New Roman" w:hint="eastAsia"/>
                <w:b/>
                <w:bCs/>
                <w:color w:val="000000" w:themeColor="text1"/>
                <w:sz w:val="22"/>
                <w:szCs w:val="24"/>
              </w:rPr>
              <w:t>TRLP</w:t>
            </w:r>
          </w:p>
        </w:tc>
        <w:tc>
          <w:tcPr>
            <w:tcW w:w="1185" w:type="dxa"/>
            <w:tcBorders>
              <w:top w:val="single" w:sz="4" w:space="0" w:color="auto"/>
              <w:bottom w:val="single" w:sz="4" w:space="0" w:color="auto"/>
            </w:tcBorders>
          </w:tcPr>
          <w:p w14:paraId="132A8D41" w14:textId="44EC8421" w:rsidR="00DA1242" w:rsidRPr="003A52C0" w:rsidRDefault="00DA1242" w:rsidP="00603F1C">
            <w:pPr>
              <w:jc w:val="center"/>
              <w:rPr>
                <w:rFonts w:ascii="Times New Roman" w:hAnsi="Times New Roman" w:cs="Times New Roman"/>
                <w:b/>
                <w:bCs/>
                <w:color w:val="000000" w:themeColor="text1"/>
                <w:sz w:val="22"/>
                <w:szCs w:val="24"/>
              </w:rPr>
            </w:pPr>
            <w:r w:rsidRPr="003A52C0">
              <w:rPr>
                <w:rFonts w:ascii="Times New Roman" w:hAnsi="Times New Roman" w:cs="Times New Roman" w:hint="eastAsia"/>
                <w:b/>
                <w:bCs/>
                <w:color w:val="000000" w:themeColor="text1"/>
                <w:sz w:val="22"/>
                <w:szCs w:val="24"/>
              </w:rPr>
              <w:t>B</w:t>
            </w:r>
            <w:r w:rsidR="003A52C0" w:rsidRPr="003A52C0">
              <w:rPr>
                <w:rFonts w:ascii="Times New Roman" w:hAnsi="Times New Roman" w:cs="Times New Roman" w:hint="eastAsia"/>
                <w:b/>
                <w:bCs/>
                <w:color w:val="000000" w:themeColor="text1"/>
                <w:sz w:val="22"/>
                <w:szCs w:val="24"/>
              </w:rPr>
              <w:t>D</w:t>
            </w:r>
            <w:r w:rsidR="00E9274C" w:rsidRPr="003A52C0">
              <w:rPr>
                <w:rFonts w:ascii="Times New Roman" w:hAnsi="Times New Roman" w:cs="Times New Roman"/>
                <w:b/>
                <w:bCs/>
                <w:color w:val="000000" w:themeColor="text1"/>
                <w:sz w:val="22"/>
                <w:szCs w:val="24"/>
              </w:rPr>
              <w:t>L</w:t>
            </w:r>
            <w:r w:rsidR="003A52C0" w:rsidRPr="003A52C0">
              <w:rPr>
                <w:rFonts w:ascii="Times New Roman" w:hAnsi="Times New Roman" w:cs="Times New Roman" w:hint="eastAsia"/>
                <w:b/>
                <w:bCs/>
                <w:color w:val="000000" w:themeColor="text1"/>
                <w:sz w:val="22"/>
                <w:szCs w:val="24"/>
              </w:rPr>
              <w:t>P</w:t>
            </w:r>
          </w:p>
        </w:tc>
        <w:tc>
          <w:tcPr>
            <w:tcW w:w="1186" w:type="dxa"/>
            <w:tcBorders>
              <w:top w:val="single" w:sz="4" w:space="0" w:color="auto"/>
              <w:bottom w:val="single" w:sz="4" w:space="0" w:color="auto"/>
            </w:tcBorders>
          </w:tcPr>
          <w:p w14:paraId="6279B181" w14:textId="31C79A89" w:rsidR="00DA1242" w:rsidRPr="003A52C0" w:rsidRDefault="00DA1242" w:rsidP="00603F1C">
            <w:pPr>
              <w:jc w:val="center"/>
              <w:rPr>
                <w:rFonts w:ascii="Times New Roman" w:hAnsi="Times New Roman" w:cs="Times New Roman"/>
                <w:b/>
                <w:bCs/>
                <w:color w:val="000000" w:themeColor="text1"/>
                <w:sz w:val="22"/>
                <w:szCs w:val="24"/>
              </w:rPr>
            </w:pPr>
            <w:r w:rsidRPr="003A52C0">
              <w:rPr>
                <w:rFonts w:ascii="Times New Roman" w:hAnsi="Times New Roman" w:cs="Times New Roman" w:hint="eastAsia"/>
                <w:b/>
                <w:bCs/>
                <w:color w:val="000000" w:themeColor="text1"/>
                <w:sz w:val="22"/>
                <w:szCs w:val="24"/>
              </w:rPr>
              <w:t>W</w:t>
            </w:r>
            <w:r w:rsidRPr="003A52C0">
              <w:rPr>
                <w:rFonts w:ascii="Times New Roman" w:hAnsi="Times New Roman" w:cs="Times New Roman"/>
                <w:b/>
                <w:bCs/>
                <w:color w:val="000000" w:themeColor="text1"/>
                <w:sz w:val="22"/>
                <w:szCs w:val="24"/>
              </w:rPr>
              <w:t>E</w:t>
            </w:r>
            <w:r w:rsidR="00E9274C" w:rsidRPr="003A52C0">
              <w:rPr>
                <w:rFonts w:ascii="Times New Roman" w:hAnsi="Times New Roman" w:cs="Times New Roman"/>
                <w:b/>
                <w:bCs/>
                <w:color w:val="000000" w:themeColor="text1"/>
                <w:sz w:val="22"/>
                <w:szCs w:val="24"/>
              </w:rPr>
              <w:t>L</w:t>
            </w:r>
            <w:r w:rsidR="003A52C0" w:rsidRPr="003A52C0">
              <w:rPr>
                <w:rFonts w:ascii="Times New Roman" w:hAnsi="Times New Roman" w:cs="Times New Roman" w:hint="eastAsia"/>
                <w:b/>
                <w:bCs/>
                <w:color w:val="000000" w:themeColor="text1"/>
                <w:sz w:val="22"/>
                <w:szCs w:val="24"/>
              </w:rPr>
              <w:t>P</w:t>
            </w:r>
          </w:p>
        </w:tc>
      </w:tr>
      <w:tr w:rsidR="001C1B39" w:rsidRPr="00603F1C" w14:paraId="2D29F3E5" w14:textId="77777777" w:rsidTr="00DE56A2">
        <w:tc>
          <w:tcPr>
            <w:tcW w:w="1185" w:type="dxa"/>
            <w:tcBorders>
              <w:top w:val="single" w:sz="4" w:space="0" w:color="auto"/>
            </w:tcBorders>
          </w:tcPr>
          <w:p w14:paraId="7952071B" w14:textId="77777777" w:rsidR="00DA1242" w:rsidRPr="001C1B39" w:rsidRDefault="00DA1242" w:rsidP="00DE56A2">
            <w:pPr>
              <w:jc w:val="center"/>
              <w:rPr>
                <w:rFonts w:ascii="Times New Roman" w:hAnsi="Times New Roman" w:cs="Times New Roman"/>
                <w:b/>
                <w:bCs/>
                <w:color w:val="000000" w:themeColor="text1"/>
                <w:sz w:val="22"/>
                <w:szCs w:val="24"/>
              </w:rPr>
            </w:pPr>
            <w:r w:rsidRPr="001C1B39">
              <w:rPr>
                <w:rFonts w:ascii="Times New Roman" w:hAnsi="Times New Roman" w:cs="Times New Roman" w:hint="eastAsia"/>
                <w:b/>
                <w:bCs/>
                <w:color w:val="000000" w:themeColor="text1"/>
                <w:sz w:val="22"/>
                <w:szCs w:val="24"/>
              </w:rPr>
              <w:t>1</w:t>
            </w:r>
          </w:p>
        </w:tc>
        <w:tc>
          <w:tcPr>
            <w:tcW w:w="1185" w:type="dxa"/>
            <w:tcBorders>
              <w:top w:val="single" w:sz="4" w:space="0" w:color="auto"/>
            </w:tcBorders>
          </w:tcPr>
          <w:p w14:paraId="5AE78A1F" w14:textId="0BA82C9F" w:rsidR="00DA1242" w:rsidRPr="001C1B39" w:rsidRDefault="000879AA" w:rsidP="00DE56A2">
            <w:pPr>
              <w:jc w:val="center"/>
              <w:rPr>
                <w:rFonts w:ascii="Times New Roman" w:hAnsi="Times New Roman" w:cs="Times New Roman"/>
                <w:color w:val="000000" w:themeColor="text1"/>
                <w:sz w:val="22"/>
                <w:szCs w:val="24"/>
              </w:rPr>
            </w:pPr>
            <w:r w:rsidRPr="001C1B39">
              <w:rPr>
                <w:rFonts w:ascii="Times New Roman" w:hAnsi="Times New Roman" w:cs="Times New Roman"/>
                <w:color w:val="000000" w:themeColor="text1"/>
                <w:sz w:val="22"/>
                <w:szCs w:val="24"/>
              </w:rPr>
              <w:t>2.374</w:t>
            </w:r>
          </w:p>
          <w:p w14:paraId="7FAAB614" w14:textId="04CEC6AA" w:rsidR="00DA1242" w:rsidRPr="001C1B39" w:rsidRDefault="00DA1242" w:rsidP="00DE56A2">
            <w:pPr>
              <w:jc w:val="center"/>
              <w:rPr>
                <w:rFonts w:ascii="Times New Roman" w:hAnsi="Times New Roman" w:cs="Times New Roman"/>
                <w:color w:val="000000" w:themeColor="text1"/>
                <w:sz w:val="22"/>
                <w:szCs w:val="24"/>
              </w:rPr>
            </w:pPr>
            <w:r w:rsidRPr="001C1B39">
              <w:rPr>
                <w:rFonts w:ascii="Times New Roman" w:hAnsi="Times New Roman" w:cs="Times New Roman"/>
                <w:color w:val="000000" w:themeColor="text1"/>
                <w:sz w:val="22"/>
                <w:szCs w:val="24"/>
              </w:rPr>
              <w:t>(0.</w:t>
            </w:r>
            <w:r w:rsidR="000879AA" w:rsidRPr="001C1B39">
              <w:rPr>
                <w:rFonts w:ascii="Times New Roman" w:hAnsi="Times New Roman" w:cs="Times New Roman"/>
                <w:color w:val="000000" w:themeColor="text1"/>
                <w:sz w:val="22"/>
                <w:szCs w:val="24"/>
              </w:rPr>
              <w:t>124</w:t>
            </w:r>
            <w:r w:rsidRPr="001C1B39">
              <w:rPr>
                <w:rFonts w:ascii="Times New Roman" w:hAnsi="Times New Roman" w:cs="Times New Roman"/>
                <w:color w:val="000000" w:themeColor="text1"/>
                <w:sz w:val="22"/>
                <w:szCs w:val="24"/>
              </w:rPr>
              <w:t>)</w:t>
            </w:r>
          </w:p>
        </w:tc>
        <w:tc>
          <w:tcPr>
            <w:tcW w:w="1185" w:type="dxa"/>
            <w:tcBorders>
              <w:top w:val="single" w:sz="4" w:space="0" w:color="auto"/>
            </w:tcBorders>
          </w:tcPr>
          <w:p w14:paraId="53180FE8" w14:textId="1BDA6940" w:rsidR="00DA1242" w:rsidRPr="001C1B39" w:rsidRDefault="00CB68D3" w:rsidP="00DE56A2">
            <w:pPr>
              <w:jc w:val="center"/>
              <w:rPr>
                <w:rFonts w:ascii="Times New Roman" w:hAnsi="Times New Roman" w:cs="Times New Roman"/>
                <w:color w:val="000000" w:themeColor="text1"/>
                <w:sz w:val="22"/>
                <w:szCs w:val="24"/>
              </w:rPr>
            </w:pPr>
            <w:r w:rsidRPr="001C1B39">
              <w:rPr>
                <w:rFonts w:ascii="Times New Roman" w:hAnsi="Times New Roman" w:cs="Times New Roman"/>
                <w:color w:val="000000" w:themeColor="text1"/>
                <w:sz w:val="22"/>
                <w:szCs w:val="24"/>
              </w:rPr>
              <w:t>0.782</w:t>
            </w:r>
          </w:p>
          <w:p w14:paraId="5D270DD2" w14:textId="335D2DC9" w:rsidR="00DA1242" w:rsidRPr="001C1B39" w:rsidRDefault="00DA1242"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w:t>
            </w:r>
            <w:r w:rsidR="00CB68D3" w:rsidRPr="001C1B39">
              <w:rPr>
                <w:rFonts w:ascii="Times New Roman" w:hAnsi="Times New Roman" w:cs="Times New Roman"/>
                <w:color w:val="000000" w:themeColor="text1"/>
                <w:sz w:val="22"/>
                <w:szCs w:val="24"/>
              </w:rPr>
              <w:t>0.377</w:t>
            </w:r>
            <w:r w:rsidRPr="001C1B39">
              <w:rPr>
                <w:rFonts w:ascii="Times New Roman" w:hAnsi="Times New Roman" w:cs="Times New Roman"/>
                <w:color w:val="000000" w:themeColor="text1"/>
                <w:sz w:val="22"/>
                <w:szCs w:val="24"/>
              </w:rPr>
              <w:t>)</w:t>
            </w:r>
          </w:p>
        </w:tc>
        <w:tc>
          <w:tcPr>
            <w:tcW w:w="1185" w:type="dxa"/>
            <w:tcBorders>
              <w:top w:val="single" w:sz="4" w:space="0" w:color="auto"/>
            </w:tcBorders>
          </w:tcPr>
          <w:p w14:paraId="3E4A29A0" w14:textId="2C6E2FEC" w:rsidR="00DA1242" w:rsidRPr="001C1B39" w:rsidRDefault="007E3CC1" w:rsidP="00DE56A2">
            <w:pPr>
              <w:jc w:val="center"/>
              <w:rPr>
                <w:rFonts w:ascii="Times New Roman" w:hAnsi="Times New Roman" w:cs="Times New Roman"/>
                <w:color w:val="000000" w:themeColor="text1"/>
                <w:sz w:val="22"/>
                <w:szCs w:val="24"/>
              </w:rPr>
            </w:pPr>
            <w:r w:rsidRPr="001C1B39">
              <w:rPr>
                <w:rFonts w:ascii="Times New Roman" w:hAnsi="Times New Roman" w:cs="Times New Roman"/>
                <w:color w:val="000000" w:themeColor="text1"/>
                <w:sz w:val="22"/>
                <w:szCs w:val="24"/>
              </w:rPr>
              <w:t>0.496</w:t>
            </w:r>
          </w:p>
          <w:p w14:paraId="3E2BAE06" w14:textId="7E7E3505" w:rsidR="00DA1242" w:rsidRPr="001C1B39" w:rsidRDefault="00DA1242"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w:t>
            </w:r>
            <w:r w:rsidRPr="001C1B39">
              <w:rPr>
                <w:rFonts w:ascii="Times New Roman" w:hAnsi="Times New Roman" w:cs="Times New Roman"/>
                <w:color w:val="000000" w:themeColor="text1"/>
                <w:sz w:val="22"/>
                <w:szCs w:val="24"/>
              </w:rPr>
              <w:t>0.4</w:t>
            </w:r>
            <w:r w:rsidR="007E3CC1" w:rsidRPr="001C1B39">
              <w:rPr>
                <w:rFonts w:ascii="Times New Roman" w:hAnsi="Times New Roman" w:cs="Times New Roman"/>
                <w:color w:val="000000" w:themeColor="text1"/>
                <w:sz w:val="22"/>
                <w:szCs w:val="24"/>
              </w:rPr>
              <w:t>81</w:t>
            </w:r>
            <w:r w:rsidRPr="001C1B39">
              <w:rPr>
                <w:rFonts w:ascii="Times New Roman" w:hAnsi="Times New Roman" w:cs="Times New Roman"/>
                <w:color w:val="000000" w:themeColor="text1"/>
                <w:sz w:val="22"/>
                <w:szCs w:val="24"/>
              </w:rPr>
              <w:t>)</w:t>
            </w:r>
          </w:p>
        </w:tc>
        <w:tc>
          <w:tcPr>
            <w:tcW w:w="1185" w:type="dxa"/>
            <w:tcBorders>
              <w:top w:val="single" w:sz="4" w:space="0" w:color="auto"/>
            </w:tcBorders>
          </w:tcPr>
          <w:p w14:paraId="2CC00049" w14:textId="5B5DFB03" w:rsidR="00DA1242" w:rsidRPr="00603F1C" w:rsidRDefault="007E3CC1" w:rsidP="00603F1C">
            <w:pPr>
              <w:jc w:val="center"/>
              <w:rPr>
                <w:rFonts w:ascii="Times New Roman" w:hAnsi="Times New Roman" w:cs="Times New Roman"/>
                <w:color w:val="000000" w:themeColor="text1"/>
                <w:sz w:val="22"/>
                <w:szCs w:val="24"/>
              </w:rPr>
            </w:pPr>
            <w:r w:rsidRPr="00603F1C">
              <w:rPr>
                <w:rFonts w:ascii="Times New Roman" w:hAnsi="Times New Roman" w:cs="Times New Roman"/>
                <w:color w:val="000000" w:themeColor="text1"/>
                <w:sz w:val="22"/>
                <w:szCs w:val="24"/>
              </w:rPr>
              <w:t>0.927</w:t>
            </w:r>
          </w:p>
          <w:p w14:paraId="5CD7BDC5" w14:textId="6C570088" w:rsidR="00DA1242" w:rsidRPr="00603F1C" w:rsidRDefault="00DA1242" w:rsidP="00603F1C">
            <w:pPr>
              <w:jc w:val="center"/>
              <w:rPr>
                <w:rFonts w:ascii="Times New Roman" w:hAnsi="Times New Roman" w:cs="Times New Roman"/>
                <w:color w:val="000000" w:themeColor="text1"/>
                <w:sz w:val="22"/>
                <w:szCs w:val="24"/>
              </w:rPr>
            </w:pPr>
            <w:r w:rsidRPr="00603F1C">
              <w:rPr>
                <w:rFonts w:ascii="Times New Roman" w:hAnsi="Times New Roman" w:cs="Times New Roman" w:hint="eastAsia"/>
                <w:color w:val="000000" w:themeColor="text1"/>
                <w:sz w:val="22"/>
                <w:szCs w:val="24"/>
              </w:rPr>
              <w:t>(</w:t>
            </w:r>
            <w:r w:rsidRPr="00603F1C">
              <w:rPr>
                <w:rFonts w:ascii="Times New Roman" w:hAnsi="Times New Roman" w:cs="Times New Roman"/>
                <w:color w:val="000000" w:themeColor="text1"/>
                <w:sz w:val="22"/>
                <w:szCs w:val="24"/>
              </w:rPr>
              <w:t>0.</w:t>
            </w:r>
            <w:r w:rsidR="007E3CC1" w:rsidRPr="00603F1C">
              <w:rPr>
                <w:rFonts w:ascii="Times New Roman" w:hAnsi="Times New Roman" w:cs="Times New Roman"/>
                <w:color w:val="000000" w:themeColor="text1"/>
                <w:sz w:val="22"/>
                <w:szCs w:val="24"/>
              </w:rPr>
              <w:t>336</w:t>
            </w:r>
            <w:r w:rsidRPr="00603F1C">
              <w:rPr>
                <w:rFonts w:ascii="Times New Roman" w:hAnsi="Times New Roman" w:cs="Times New Roman"/>
                <w:color w:val="000000" w:themeColor="text1"/>
                <w:sz w:val="22"/>
                <w:szCs w:val="24"/>
              </w:rPr>
              <w:t>)</w:t>
            </w:r>
          </w:p>
        </w:tc>
        <w:tc>
          <w:tcPr>
            <w:tcW w:w="1185" w:type="dxa"/>
            <w:tcBorders>
              <w:top w:val="single" w:sz="4" w:space="0" w:color="auto"/>
            </w:tcBorders>
          </w:tcPr>
          <w:p w14:paraId="5B9812D2" w14:textId="3DD7CDA7" w:rsidR="00DA1242" w:rsidRPr="00603F1C" w:rsidRDefault="007E3CC1" w:rsidP="00603F1C">
            <w:pPr>
              <w:jc w:val="center"/>
              <w:rPr>
                <w:rFonts w:ascii="Times New Roman" w:hAnsi="Times New Roman" w:cs="Times New Roman"/>
                <w:color w:val="000000" w:themeColor="text1"/>
                <w:sz w:val="22"/>
                <w:szCs w:val="24"/>
              </w:rPr>
            </w:pPr>
            <w:r w:rsidRPr="00603F1C">
              <w:rPr>
                <w:rFonts w:ascii="Times New Roman" w:hAnsi="Times New Roman" w:cs="Times New Roman"/>
                <w:color w:val="000000" w:themeColor="text1"/>
                <w:sz w:val="22"/>
                <w:szCs w:val="24"/>
              </w:rPr>
              <w:t>3.391</w:t>
            </w:r>
          </w:p>
          <w:p w14:paraId="7416DD79" w14:textId="70C8E9E7" w:rsidR="00DA1242" w:rsidRPr="00603F1C" w:rsidRDefault="00DA1242" w:rsidP="00603F1C">
            <w:pPr>
              <w:jc w:val="center"/>
              <w:rPr>
                <w:rFonts w:ascii="Times New Roman" w:hAnsi="Times New Roman" w:cs="Times New Roman"/>
                <w:color w:val="000000" w:themeColor="text1"/>
                <w:sz w:val="22"/>
                <w:szCs w:val="24"/>
              </w:rPr>
            </w:pPr>
            <w:r w:rsidRPr="00603F1C">
              <w:rPr>
                <w:rFonts w:ascii="Times New Roman" w:hAnsi="Times New Roman" w:cs="Times New Roman" w:hint="eastAsia"/>
                <w:color w:val="000000" w:themeColor="text1"/>
                <w:sz w:val="22"/>
                <w:szCs w:val="24"/>
              </w:rPr>
              <w:t>(</w:t>
            </w:r>
            <w:r w:rsidRPr="00603F1C">
              <w:rPr>
                <w:rFonts w:ascii="Times New Roman" w:hAnsi="Times New Roman" w:cs="Times New Roman"/>
                <w:color w:val="000000" w:themeColor="text1"/>
                <w:sz w:val="22"/>
                <w:szCs w:val="24"/>
              </w:rPr>
              <w:t>0.0</w:t>
            </w:r>
            <w:r w:rsidR="007E3CC1" w:rsidRPr="00603F1C">
              <w:rPr>
                <w:rFonts w:ascii="Times New Roman" w:hAnsi="Times New Roman" w:cs="Times New Roman"/>
                <w:color w:val="000000" w:themeColor="text1"/>
                <w:sz w:val="22"/>
                <w:szCs w:val="24"/>
              </w:rPr>
              <w:t>66</w:t>
            </w:r>
            <w:r w:rsidRPr="00603F1C">
              <w:rPr>
                <w:rFonts w:ascii="Times New Roman" w:hAnsi="Times New Roman" w:cs="Times New Roman"/>
                <w:color w:val="000000" w:themeColor="text1"/>
                <w:sz w:val="22"/>
                <w:szCs w:val="24"/>
              </w:rPr>
              <w:t>)</w:t>
            </w:r>
          </w:p>
        </w:tc>
        <w:tc>
          <w:tcPr>
            <w:tcW w:w="1186" w:type="dxa"/>
            <w:tcBorders>
              <w:top w:val="single" w:sz="4" w:space="0" w:color="auto"/>
            </w:tcBorders>
          </w:tcPr>
          <w:p w14:paraId="2C3B6D55" w14:textId="7C9530D5" w:rsidR="00DA1242" w:rsidRPr="00603F1C" w:rsidRDefault="007E3CC1" w:rsidP="00603F1C">
            <w:pPr>
              <w:jc w:val="center"/>
              <w:rPr>
                <w:rFonts w:ascii="Times New Roman" w:hAnsi="Times New Roman" w:cs="Times New Roman"/>
                <w:color w:val="000000" w:themeColor="text1"/>
                <w:sz w:val="22"/>
                <w:szCs w:val="24"/>
              </w:rPr>
            </w:pPr>
            <w:r w:rsidRPr="00603F1C">
              <w:rPr>
                <w:rFonts w:ascii="Times New Roman" w:hAnsi="Times New Roman" w:cs="Times New Roman"/>
                <w:color w:val="000000" w:themeColor="text1"/>
                <w:sz w:val="22"/>
                <w:szCs w:val="24"/>
              </w:rPr>
              <w:t>8.299</w:t>
            </w:r>
          </w:p>
          <w:p w14:paraId="7EDE31D0" w14:textId="56B760EB" w:rsidR="00DA1242" w:rsidRPr="00603F1C" w:rsidRDefault="00DA1242" w:rsidP="00603F1C">
            <w:pPr>
              <w:jc w:val="center"/>
              <w:rPr>
                <w:rFonts w:ascii="Times New Roman" w:hAnsi="Times New Roman" w:cs="Times New Roman"/>
                <w:color w:val="000000" w:themeColor="text1"/>
                <w:sz w:val="22"/>
                <w:szCs w:val="24"/>
              </w:rPr>
            </w:pPr>
            <w:r w:rsidRPr="00603F1C">
              <w:rPr>
                <w:rFonts w:ascii="Times New Roman" w:hAnsi="Times New Roman" w:cs="Times New Roman" w:hint="eastAsia"/>
                <w:color w:val="000000" w:themeColor="text1"/>
                <w:sz w:val="22"/>
                <w:szCs w:val="24"/>
              </w:rPr>
              <w:t>(</w:t>
            </w:r>
            <w:r w:rsidRPr="00603F1C">
              <w:rPr>
                <w:rFonts w:ascii="Times New Roman" w:hAnsi="Times New Roman" w:cs="Times New Roman"/>
                <w:color w:val="000000" w:themeColor="text1"/>
                <w:sz w:val="22"/>
                <w:szCs w:val="24"/>
              </w:rPr>
              <w:t>0.</w:t>
            </w:r>
            <w:r w:rsidR="007E3CC1" w:rsidRPr="00603F1C">
              <w:rPr>
                <w:rFonts w:ascii="Times New Roman" w:hAnsi="Times New Roman" w:cs="Times New Roman"/>
                <w:color w:val="000000" w:themeColor="text1"/>
                <w:sz w:val="22"/>
                <w:szCs w:val="24"/>
              </w:rPr>
              <w:t>004</w:t>
            </w:r>
            <w:r w:rsidRPr="00603F1C">
              <w:rPr>
                <w:rFonts w:ascii="Times New Roman" w:hAnsi="Times New Roman" w:cs="Times New Roman"/>
                <w:color w:val="000000" w:themeColor="text1"/>
                <w:sz w:val="22"/>
                <w:szCs w:val="24"/>
              </w:rPr>
              <w:t>)</w:t>
            </w:r>
          </w:p>
        </w:tc>
      </w:tr>
      <w:tr w:rsidR="001C1B39" w:rsidRPr="00603F1C" w14:paraId="3F52EC22" w14:textId="77777777" w:rsidTr="00DE56A2">
        <w:tc>
          <w:tcPr>
            <w:tcW w:w="1185" w:type="dxa"/>
          </w:tcPr>
          <w:p w14:paraId="3D7E716E" w14:textId="77777777" w:rsidR="00DA1242" w:rsidRPr="001C1B39" w:rsidRDefault="00DA1242" w:rsidP="00DE56A2">
            <w:pPr>
              <w:jc w:val="center"/>
              <w:rPr>
                <w:rFonts w:ascii="Times New Roman" w:hAnsi="Times New Roman" w:cs="Times New Roman"/>
                <w:b/>
                <w:bCs/>
                <w:color w:val="000000" w:themeColor="text1"/>
                <w:sz w:val="22"/>
                <w:szCs w:val="24"/>
              </w:rPr>
            </w:pPr>
            <w:r w:rsidRPr="001C1B39">
              <w:rPr>
                <w:rFonts w:ascii="Times New Roman" w:hAnsi="Times New Roman" w:cs="Times New Roman" w:hint="eastAsia"/>
                <w:b/>
                <w:bCs/>
                <w:color w:val="000000" w:themeColor="text1"/>
                <w:sz w:val="22"/>
                <w:szCs w:val="24"/>
              </w:rPr>
              <w:t>2</w:t>
            </w:r>
          </w:p>
        </w:tc>
        <w:tc>
          <w:tcPr>
            <w:tcW w:w="1185" w:type="dxa"/>
          </w:tcPr>
          <w:p w14:paraId="36D26F9D" w14:textId="5D2CD28D" w:rsidR="00DA1242" w:rsidRPr="001C1B39" w:rsidRDefault="000879AA"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2</w:t>
            </w:r>
            <w:r w:rsidRPr="001C1B39">
              <w:rPr>
                <w:rFonts w:ascii="Times New Roman" w:hAnsi="Times New Roman" w:cs="Times New Roman"/>
                <w:color w:val="000000" w:themeColor="text1"/>
                <w:sz w:val="22"/>
                <w:szCs w:val="24"/>
              </w:rPr>
              <w:t>.987</w:t>
            </w:r>
          </w:p>
          <w:p w14:paraId="4210AE08" w14:textId="2ECBAB39" w:rsidR="00DA1242" w:rsidRPr="001C1B39" w:rsidRDefault="00DA1242" w:rsidP="00DE56A2">
            <w:pPr>
              <w:jc w:val="center"/>
              <w:rPr>
                <w:rFonts w:ascii="Times New Roman" w:hAnsi="Times New Roman" w:cs="Times New Roman"/>
                <w:color w:val="000000" w:themeColor="text1"/>
                <w:sz w:val="22"/>
                <w:szCs w:val="24"/>
              </w:rPr>
            </w:pPr>
            <w:r w:rsidRPr="001C1B39">
              <w:rPr>
                <w:rFonts w:ascii="Times New Roman" w:hAnsi="Times New Roman" w:cs="Times New Roman"/>
                <w:color w:val="000000" w:themeColor="text1"/>
                <w:sz w:val="22"/>
                <w:szCs w:val="24"/>
              </w:rPr>
              <w:t>(0.</w:t>
            </w:r>
            <w:r w:rsidR="000879AA" w:rsidRPr="001C1B39">
              <w:rPr>
                <w:rFonts w:ascii="Times New Roman" w:hAnsi="Times New Roman" w:cs="Times New Roman"/>
                <w:color w:val="000000" w:themeColor="text1"/>
                <w:sz w:val="22"/>
                <w:szCs w:val="24"/>
              </w:rPr>
              <w:t>051</w:t>
            </w:r>
            <w:r w:rsidRPr="001C1B39">
              <w:rPr>
                <w:rFonts w:ascii="Times New Roman" w:hAnsi="Times New Roman" w:cs="Times New Roman"/>
                <w:color w:val="000000" w:themeColor="text1"/>
                <w:sz w:val="22"/>
                <w:szCs w:val="24"/>
              </w:rPr>
              <w:t xml:space="preserve">) </w:t>
            </w:r>
          </w:p>
        </w:tc>
        <w:tc>
          <w:tcPr>
            <w:tcW w:w="1185" w:type="dxa"/>
          </w:tcPr>
          <w:p w14:paraId="14F13423" w14:textId="5D5F7634" w:rsidR="00DA1242" w:rsidRPr="001C1B39" w:rsidRDefault="00CB68D3" w:rsidP="00DE56A2">
            <w:pPr>
              <w:jc w:val="center"/>
              <w:rPr>
                <w:rFonts w:ascii="Times New Roman" w:hAnsi="Times New Roman" w:cs="Times New Roman"/>
                <w:color w:val="000000" w:themeColor="text1"/>
                <w:sz w:val="22"/>
                <w:szCs w:val="24"/>
              </w:rPr>
            </w:pPr>
            <w:r w:rsidRPr="001C1B39">
              <w:rPr>
                <w:rFonts w:ascii="Times New Roman" w:hAnsi="Times New Roman" w:cs="Times New Roman"/>
                <w:color w:val="000000" w:themeColor="text1"/>
                <w:sz w:val="22"/>
                <w:szCs w:val="24"/>
              </w:rPr>
              <w:t>19.281</w:t>
            </w:r>
          </w:p>
          <w:p w14:paraId="0469E448" w14:textId="21F32D40" w:rsidR="00DA1242" w:rsidRPr="001C1B39" w:rsidRDefault="00DA1242"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w:t>
            </w:r>
            <w:r w:rsidRPr="001C1B39">
              <w:rPr>
                <w:rFonts w:ascii="Times New Roman" w:hAnsi="Times New Roman" w:cs="Times New Roman"/>
                <w:color w:val="000000" w:themeColor="text1"/>
                <w:sz w:val="22"/>
                <w:szCs w:val="24"/>
              </w:rPr>
              <w:t>0.</w:t>
            </w:r>
            <w:r w:rsidR="00CB68D3" w:rsidRPr="001C1B39">
              <w:rPr>
                <w:rFonts w:ascii="Times New Roman" w:hAnsi="Times New Roman" w:cs="Times New Roman"/>
                <w:color w:val="000000" w:themeColor="text1"/>
                <w:sz w:val="22"/>
                <w:szCs w:val="24"/>
              </w:rPr>
              <w:t>000</w:t>
            </w:r>
            <w:r w:rsidRPr="001C1B39">
              <w:rPr>
                <w:rFonts w:ascii="Times New Roman" w:hAnsi="Times New Roman" w:cs="Times New Roman"/>
                <w:color w:val="000000" w:themeColor="text1"/>
                <w:sz w:val="22"/>
                <w:szCs w:val="24"/>
              </w:rPr>
              <w:t>)</w:t>
            </w:r>
          </w:p>
        </w:tc>
        <w:tc>
          <w:tcPr>
            <w:tcW w:w="1185" w:type="dxa"/>
          </w:tcPr>
          <w:p w14:paraId="6D674F28" w14:textId="07796C86" w:rsidR="00DA1242" w:rsidRPr="001C1B39" w:rsidRDefault="007E3CC1" w:rsidP="00DE56A2">
            <w:pPr>
              <w:jc w:val="center"/>
              <w:rPr>
                <w:rFonts w:ascii="Times New Roman" w:hAnsi="Times New Roman" w:cs="Times New Roman"/>
                <w:color w:val="000000" w:themeColor="text1"/>
                <w:sz w:val="22"/>
                <w:szCs w:val="24"/>
              </w:rPr>
            </w:pPr>
            <w:r w:rsidRPr="001C1B39">
              <w:rPr>
                <w:rFonts w:ascii="Times New Roman" w:hAnsi="Times New Roman" w:cs="Times New Roman"/>
                <w:color w:val="000000" w:themeColor="text1"/>
                <w:sz w:val="22"/>
                <w:szCs w:val="24"/>
              </w:rPr>
              <w:t>0.238</w:t>
            </w:r>
          </w:p>
          <w:p w14:paraId="2F54A9CB" w14:textId="72E6DB74" w:rsidR="00DA1242" w:rsidRPr="001C1B39" w:rsidRDefault="00DA1242"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w:t>
            </w:r>
            <w:r w:rsidRPr="001C1B39">
              <w:rPr>
                <w:rFonts w:ascii="Times New Roman" w:hAnsi="Times New Roman" w:cs="Times New Roman"/>
                <w:color w:val="000000" w:themeColor="text1"/>
                <w:sz w:val="22"/>
                <w:szCs w:val="24"/>
              </w:rPr>
              <w:t>0</w:t>
            </w:r>
            <w:r w:rsidR="007E3CC1" w:rsidRPr="001C1B39">
              <w:rPr>
                <w:rFonts w:ascii="Times New Roman" w:hAnsi="Times New Roman" w:cs="Times New Roman"/>
                <w:color w:val="000000" w:themeColor="text1"/>
                <w:sz w:val="22"/>
                <w:szCs w:val="24"/>
              </w:rPr>
              <w:t>.787</w:t>
            </w:r>
            <w:r w:rsidRPr="001C1B39">
              <w:rPr>
                <w:rFonts w:ascii="Times New Roman" w:hAnsi="Times New Roman" w:cs="Times New Roman"/>
                <w:color w:val="000000" w:themeColor="text1"/>
                <w:sz w:val="22"/>
                <w:szCs w:val="24"/>
              </w:rPr>
              <w:t>)</w:t>
            </w:r>
          </w:p>
        </w:tc>
        <w:tc>
          <w:tcPr>
            <w:tcW w:w="1185" w:type="dxa"/>
          </w:tcPr>
          <w:p w14:paraId="5E0298C0" w14:textId="5CA7435F" w:rsidR="00DA1242" w:rsidRPr="00603F1C" w:rsidRDefault="007E3CC1" w:rsidP="00603F1C">
            <w:pPr>
              <w:jc w:val="center"/>
              <w:rPr>
                <w:rFonts w:ascii="Times New Roman" w:hAnsi="Times New Roman" w:cs="Times New Roman"/>
                <w:color w:val="000000" w:themeColor="text1"/>
                <w:sz w:val="22"/>
                <w:szCs w:val="24"/>
              </w:rPr>
            </w:pPr>
            <w:r w:rsidRPr="00603F1C">
              <w:rPr>
                <w:rFonts w:ascii="Times New Roman" w:hAnsi="Times New Roman" w:cs="Times New Roman" w:hint="eastAsia"/>
                <w:color w:val="000000" w:themeColor="text1"/>
                <w:sz w:val="22"/>
                <w:szCs w:val="24"/>
              </w:rPr>
              <w:t>0</w:t>
            </w:r>
            <w:r w:rsidRPr="00603F1C">
              <w:rPr>
                <w:rFonts w:ascii="Times New Roman" w:hAnsi="Times New Roman" w:cs="Times New Roman"/>
                <w:color w:val="000000" w:themeColor="text1"/>
                <w:sz w:val="22"/>
                <w:szCs w:val="24"/>
              </w:rPr>
              <w:t>.473</w:t>
            </w:r>
          </w:p>
          <w:p w14:paraId="24AAECF2" w14:textId="5E38A87A" w:rsidR="00DA1242" w:rsidRPr="00603F1C" w:rsidRDefault="00DA1242" w:rsidP="00603F1C">
            <w:pPr>
              <w:jc w:val="center"/>
              <w:rPr>
                <w:rFonts w:ascii="Times New Roman" w:hAnsi="Times New Roman" w:cs="Times New Roman"/>
                <w:color w:val="000000" w:themeColor="text1"/>
                <w:sz w:val="22"/>
                <w:szCs w:val="24"/>
              </w:rPr>
            </w:pPr>
            <w:r w:rsidRPr="00603F1C">
              <w:rPr>
                <w:rFonts w:ascii="Times New Roman" w:hAnsi="Times New Roman" w:cs="Times New Roman" w:hint="eastAsia"/>
                <w:color w:val="000000" w:themeColor="text1"/>
                <w:sz w:val="22"/>
                <w:szCs w:val="24"/>
              </w:rPr>
              <w:t>(</w:t>
            </w:r>
            <w:r w:rsidRPr="00603F1C">
              <w:rPr>
                <w:rFonts w:ascii="Times New Roman" w:hAnsi="Times New Roman" w:cs="Times New Roman"/>
                <w:color w:val="000000" w:themeColor="text1"/>
                <w:sz w:val="22"/>
                <w:szCs w:val="24"/>
              </w:rPr>
              <w:t>0.</w:t>
            </w:r>
            <w:r w:rsidR="007E3CC1" w:rsidRPr="00603F1C">
              <w:rPr>
                <w:rFonts w:ascii="Times New Roman" w:hAnsi="Times New Roman" w:cs="Times New Roman"/>
                <w:color w:val="000000" w:themeColor="text1"/>
                <w:sz w:val="22"/>
                <w:szCs w:val="24"/>
              </w:rPr>
              <w:t>623</w:t>
            </w:r>
            <w:r w:rsidRPr="00603F1C">
              <w:rPr>
                <w:rFonts w:ascii="Times New Roman" w:hAnsi="Times New Roman" w:cs="Times New Roman"/>
                <w:color w:val="000000" w:themeColor="text1"/>
                <w:sz w:val="22"/>
                <w:szCs w:val="24"/>
              </w:rPr>
              <w:t>)</w:t>
            </w:r>
          </w:p>
        </w:tc>
        <w:tc>
          <w:tcPr>
            <w:tcW w:w="1185" w:type="dxa"/>
          </w:tcPr>
          <w:p w14:paraId="4C50C8AB" w14:textId="658D4CF2" w:rsidR="00DA1242" w:rsidRPr="00603F1C" w:rsidRDefault="007E3CC1" w:rsidP="00603F1C">
            <w:pPr>
              <w:jc w:val="center"/>
              <w:rPr>
                <w:rFonts w:ascii="Times New Roman" w:hAnsi="Times New Roman" w:cs="Times New Roman"/>
                <w:color w:val="000000" w:themeColor="text1"/>
                <w:sz w:val="22"/>
                <w:szCs w:val="24"/>
              </w:rPr>
            </w:pPr>
            <w:r w:rsidRPr="00603F1C">
              <w:rPr>
                <w:rFonts w:ascii="Times New Roman" w:hAnsi="Times New Roman" w:cs="Times New Roman" w:hint="eastAsia"/>
                <w:color w:val="000000" w:themeColor="text1"/>
                <w:sz w:val="22"/>
                <w:szCs w:val="24"/>
              </w:rPr>
              <w:t>3</w:t>
            </w:r>
            <w:r w:rsidRPr="00603F1C">
              <w:rPr>
                <w:rFonts w:ascii="Times New Roman" w:hAnsi="Times New Roman" w:cs="Times New Roman"/>
                <w:color w:val="000000" w:themeColor="text1"/>
                <w:sz w:val="22"/>
                <w:szCs w:val="24"/>
              </w:rPr>
              <w:t>.642</w:t>
            </w:r>
          </w:p>
          <w:p w14:paraId="522F3045" w14:textId="46CBBF64" w:rsidR="00DA1242" w:rsidRPr="00603F1C" w:rsidRDefault="00DA1242" w:rsidP="00603F1C">
            <w:pPr>
              <w:jc w:val="center"/>
              <w:rPr>
                <w:rFonts w:ascii="Times New Roman" w:hAnsi="Times New Roman" w:cs="Times New Roman"/>
                <w:color w:val="000000" w:themeColor="text1"/>
                <w:sz w:val="22"/>
                <w:szCs w:val="24"/>
              </w:rPr>
            </w:pPr>
            <w:r w:rsidRPr="00603F1C">
              <w:rPr>
                <w:rFonts w:ascii="Times New Roman" w:hAnsi="Times New Roman" w:cs="Times New Roman" w:hint="eastAsia"/>
                <w:color w:val="000000" w:themeColor="text1"/>
                <w:sz w:val="22"/>
                <w:szCs w:val="24"/>
              </w:rPr>
              <w:t>(</w:t>
            </w:r>
            <w:r w:rsidRPr="00603F1C">
              <w:rPr>
                <w:rFonts w:ascii="Times New Roman" w:hAnsi="Times New Roman" w:cs="Times New Roman"/>
                <w:color w:val="000000" w:themeColor="text1"/>
                <w:sz w:val="22"/>
                <w:szCs w:val="24"/>
              </w:rPr>
              <w:t>0.0</w:t>
            </w:r>
            <w:r w:rsidR="007E3CC1" w:rsidRPr="00603F1C">
              <w:rPr>
                <w:rFonts w:ascii="Times New Roman" w:hAnsi="Times New Roman" w:cs="Times New Roman"/>
                <w:color w:val="000000" w:themeColor="text1"/>
                <w:sz w:val="22"/>
                <w:szCs w:val="24"/>
              </w:rPr>
              <w:t>27</w:t>
            </w:r>
            <w:r w:rsidRPr="00603F1C">
              <w:rPr>
                <w:rFonts w:ascii="Times New Roman" w:hAnsi="Times New Roman" w:cs="Times New Roman"/>
                <w:color w:val="000000" w:themeColor="text1"/>
                <w:sz w:val="22"/>
                <w:szCs w:val="24"/>
              </w:rPr>
              <w:t>)</w:t>
            </w:r>
          </w:p>
        </w:tc>
        <w:tc>
          <w:tcPr>
            <w:tcW w:w="1186" w:type="dxa"/>
          </w:tcPr>
          <w:p w14:paraId="775BB356" w14:textId="37591ABC" w:rsidR="00DA1242" w:rsidRPr="00603F1C" w:rsidRDefault="00DA1242" w:rsidP="00603F1C">
            <w:pPr>
              <w:jc w:val="center"/>
              <w:rPr>
                <w:rFonts w:ascii="Times New Roman" w:hAnsi="Times New Roman" w:cs="Times New Roman"/>
                <w:color w:val="000000" w:themeColor="text1"/>
                <w:sz w:val="22"/>
                <w:szCs w:val="24"/>
              </w:rPr>
            </w:pPr>
            <w:r w:rsidRPr="00603F1C">
              <w:rPr>
                <w:rFonts w:ascii="Times New Roman" w:hAnsi="Times New Roman" w:cs="Times New Roman" w:hint="eastAsia"/>
                <w:color w:val="000000" w:themeColor="text1"/>
                <w:sz w:val="22"/>
                <w:szCs w:val="24"/>
              </w:rPr>
              <w:t>4</w:t>
            </w:r>
            <w:r w:rsidRPr="00603F1C">
              <w:rPr>
                <w:rFonts w:ascii="Times New Roman" w:hAnsi="Times New Roman" w:cs="Times New Roman"/>
                <w:color w:val="000000" w:themeColor="text1"/>
                <w:sz w:val="22"/>
                <w:szCs w:val="24"/>
              </w:rPr>
              <w:t>.</w:t>
            </w:r>
            <w:r w:rsidR="007E3CC1" w:rsidRPr="00603F1C">
              <w:rPr>
                <w:rFonts w:ascii="Times New Roman" w:hAnsi="Times New Roman" w:cs="Times New Roman"/>
                <w:color w:val="000000" w:themeColor="text1"/>
                <w:sz w:val="22"/>
                <w:szCs w:val="24"/>
              </w:rPr>
              <w:t>000</w:t>
            </w:r>
          </w:p>
          <w:p w14:paraId="13FBD624" w14:textId="3625A9D0" w:rsidR="00DA1242" w:rsidRPr="00603F1C" w:rsidRDefault="00DA1242" w:rsidP="00603F1C">
            <w:pPr>
              <w:jc w:val="center"/>
              <w:rPr>
                <w:rFonts w:ascii="Times New Roman" w:hAnsi="Times New Roman" w:cs="Times New Roman"/>
                <w:color w:val="000000" w:themeColor="text1"/>
                <w:sz w:val="22"/>
                <w:szCs w:val="24"/>
              </w:rPr>
            </w:pPr>
            <w:r w:rsidRPr="00603F1C">
              <w:rPr>
                <w:rFonts w:ascii="Times New Roman" w:hAnsi="Times New Roman" w:cs="Times New Roman"/>
                <w:color w:val="000000" w:themeColor="text1"/>
                <w:sz w:val="22"/>
                <w:szCs w:val="24"/>
              </w:rPr>
              <w:t>(0.0</w:t>
            </w:r>
            <w:r w:rsidR="007E3CC1" w:rsidRPr="00603F1C">
              <w:rPr>
                <w:rFonts w:ascii="Times New Roman" w:hAnsi="Times New Roman" w:cs="Times New Roman"/>
                <w:color w:val="000000" w:themeColor="text1"/>
                <w:sz w:val="22"/>
                <w:szCs w:val="24"/>
              </w:rPr>
              <w:t>19</w:t>
            </w:r>
            <w:r w:rsidRPr="00603F1C">
              <w:rPr>
                <w:rFonts w:ascii="Times New Roman" w:hAnsi="Times New Roman" w:cs="Times New Roman"/>
                <w:color w:val="000000" w:themeColor="text1"/>
                <w:sz w:val="22"/>
                <w:szCs w:val="24"/>
              </w:rPr>
              <w:t>)</w:t>
            </w:r>
          </w:p>
        </w:tc>
      </w:tr>
      <w:tr w:rsidR="001C1B39" w:rsidRPr="00603F1C" w14:paraId="025E2881" w14:textId="77777777" w:rsidTr="00DE56A2">
        <w:tc>
          <w:tcPr>
            <w:tcW w:w="1185" w:type="dxa"/>
          </w:tcPr>
          <w:p w14:paraId="6B39B202" w14:textId="77777777" w:rsidR="00DA1242" w:rsidRPr="001C1B39" w:rsidRDefault="00DA1242" w:rsidP="00DE56A2">
            <w:pPr>
              <w:jc w:val="center"/>
              <w:rPr>
                <w:rFonts w:ascii="Times New Roman" w:hAnsi="Times New Roman" w:cs="Times New Roman"/>
                <w:b/>
                <w:bCs/>
                <w:color w:val="000000" w:themeColor="text1"/>
                <w:sz w:val="22"/>
                <w:szCs w:val="24"/>
              </w:rPr>
            </w:pPr>
            <w:r w:rsidRPr="001C1B39">
              <w:rPr>
                <w:rFonts w:ascii="Times New Roman" w:hAnsi="Times New Roman" w:cs="Times New Roman" w:hint="eastAsia"/>
                <w:b/>
                <w:bCs/>
                <w:color w:val="000000" w:themeColor="text1"/>
                <w:sz w:val="22"/>
                <w:szCs w:val="24"/>
              </w:rPr>
              <w:t>3</w:t>
            </w:r>
          </w:p>
        </w:tc>
        <w:tc>
          <w:tcPr>
            <w:tcW w:w="1185" w:type="dxa"/>
          </w:tcPr>
          <w:p w14:paraId="1F6EF8E1" w14:textId="6FCC547E" w:rsidR="00DA1242" w:rsidRPr="001C1B39" w:rsidRDefault="000879AA"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3</w:t>
            </w:r>
            <w:r w:rsidRPr="001C1B39">
              <w:rPr>
                <w:rFonts w:ascii="Times New Roman" w:hAnsi="Times New Roman" w:cs="Times New Roman"/>
                <w:color w:val="000000" w:themeColor="text1"/>
                <w:sz w:val="22"/>
                <w:szCs w:val="24"/>
              </w:rPr>
              <w:t>.157</w:t>
            </w:r>
          </w:p>
          <w:p w14:paraId="7F4E96D7" w14:textId="5335530A" w:rsidR="00DA1242" w:rsidRPr="001C1B39" w:rsidRDefault="00DA1242"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w:t>
            </w:r>
            <w:r w:rsidRPr="001C1B39">
              <w:rPr>
                <w:rFonts w:ascii="Times New Roman" w:hAnsi="Times New Roman" w:cs="Times New Roman"/>
                <w:color w:val="000000" w:themeColor="text1"/>
                <w:sz w:val="22"/>
                <w:szCs w:val="24"/>
              </w:rPr>
              <w:t>0.</w:t>
            </w:r>
            <w:r w:rsidR="000879AA" w:rsidRPr="001C1B39">
              <w:rPr>
                <w:rFonts w:ascii="Times New Roman" w:hAnsi="Times New Roman" w:cs="Times New Roman"/>
                <w:color w:val="000000" w:themeColor="text1"/>
                <w:sz w:val="22"/>
                <w:szCs w:val="24"/>
              </w:rPr>
              <w:t>025</w:t>
            </w:r>
            <w:r w:rsidRPr="001C1B39">
              <w:rPr>
                <w:rFonts w:ascii="Times New Roman" w:hAnsi="Times New Roman" w:cs="Times New Roman"/>
                <w:color w:val="000000" w:themeColor="text1"/>
                <w:sz w:val="22"/>
                <w:szCs w:val="24"/>
              </w:rPr>
              <w:t>)</w:t>
            </w:r>
          </w:p>
        </w:tc>
        <w:tc>
          <w:tcPr>
            <w:tcW w:w="1185" w:type="dxa"/>
          </w:tcPr>
          <w:p w14:paraId="04FDC4C6" w14:textId="38DBC4C2" w:rsidR="00DA1242" w:rsidRPr="001C1B39" w:rsidRDefault="00CB68D3"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1</w:t>
            </w:r>
            <w:r w:rsidRPr="001C1B39">
              <w:rPr>
                <w:rFonts w:ascii="Times New Roman" w:hAnsi="Times New Roman" w:cs="Times New Roman"/>
                <w:color w:val="000000" w:themeColor="text1"/>
                <w:sz w:val="22"/>
                <w:szCs w:val="24"/>
              </w:rPr>
              <w:t>2.091</w:t>
            </w:r>
          </w:p>
          <w:p w14:paraId="16728D6A" w14:textId="45AA7FCE" w:rsidR="00DA1242" w:rsidRPr="001C1B39" w:rsidRDefault="00DA1242"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w:t>
            </w:r>
            <w:r w:rsidRPr="001C1B39">
              <w:rPr>
                <w:rFonts w:ascii="Times New Roman" w:hAnsi="Times New Roman" w:cs="Times New Roman"/>
                <w:color w:val="000000" w:themeColor="text1"/>
                <w:sz w:val="22"/>
                <w:szCs w:val="24"/>
              </w:rPr>
              <w:t>0.</w:t>
            </w:r>
            <w:r w:rsidR="00CB68D3" w:rsidRPr="001C1B39">
              <w:rPr>
                <w:rFonts w:ascii="Times New Roman" w:hAnsi="Times New Roman" w:cs="Times New Roman"/>
                <w:color w:val="000000" w:themeColor="text1"/>
                <w:sz w:val="22"/>
                <w:szCs w:val="24"/>
              </w:rPr>
              <w:t>000</w:t>
            </w:r>
            <w:r w:rsidRPr="001C1B39">
              <w:rPr>
                <w:rFonts w:ascii="Times New Roman" w:hAnsi="Times New Roman" w:cs="Times New Roman"/>
                <w:color w:val="000000" w:themeColor="text1"/>
                <w:sz w:val="22"/>
                <w:szCs w:val="24"/>
              </w:rPr>
              <w:t>)</w:t>
            </w:r>
          </w:p>
        </w:tc>
        <w:tc>
          <w:tcPr>
            <w:tcW w:w="1185" w:type="dxa"/>
          </w:tcPr>
          <w:p w14:paraId="43A7D8CD" w14:textId="4AA4BBA0" w:rsidR="00DA1242" w:rsidRPr="001C1B39" w:rsidRDefault="00DA1242"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0</w:t>
            </w:r>
            <w:r w:rsidRPr="001C1B39">
              <w:rPr>
                <w:rFonts w:ascii="Times New Roman" w:hAnsi="Times New Roman" w:cs="Times New Roman"/>
                <w:color w:val="000000" w:themeColor="text1"/>
                <w:sz w:val="22"/>
                <w:szCs w:val="24"/>
              </w:rPr>
              <w:t>.</w:t>
            </w:r>
            <w:r w:rsidR="007E3CC1" w:rsidRPr="001C1B39">
              <w:rPr>
                <w:rFonts w:ascii="Times New Roman" w:hAnsi="Times New Roman" w:cs="Times New Roman"/>
                <w:color w:val="000000" w:themeColor="text1"/>
                <w:sz w:val="22"/>
                <w:szCs w:val="24"/>
              </w:rPr>
              <w:t>225</w:t>
            </w:r>
          </w:p>
          <w:p w14:paraId="1934FA48" w14:textId="26E24F3F" w:rsidR="00DA1242" w:rsidRPr="001C1B39" w:rsidRDefault="00DA1242"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w:t>
            </w:r>
            <w:r w:rsidRPr="001C1B39">
              <w:rPr>
                <w:rFonts w:ascii="Times New Roman" w:hAnsi="Times New Roman" w:cs="Times New Roman"/>
                <w:color w:val="000000" w:themeColor="text1"/>
                <w:sz w:val="22"/>
                <w:szCs w:val="24"/>
              </w:rPr>
              <w:t>0.</w:t>
            </w:r>
            <w:r w:rsidR="007E3CC1" w:rsidRPr="001C1B39">
              <w:rPr>
                <w:rFonts w:ascii="Times New Roman" w:hAnsi="Times New Roman" w:cs="Times New Roman"/>
                <w:color w:val="000000" w:themeColor="text1"/>
                <w:sz w:val="22"/>
                <w:szCs w:val="24"/>
              </w:rPr>
              <w:t>878</w:t>
            </w:r>
            <w:r w:rsidRPr="001C1B39">
              <w:rPr>
                <w:rFonts w:ascii="Times New Roman" w:hAnsi="Times New Roman" w:cs="Times New Roman"/>
                <w:color w:val="000000" w:themeColor="text1"/>
                <w:sz w:val="22"/>
                <w:szCs w:val="24"/>
              </w:rPr>
              <w:t>)</w:t>
            </w:r>
          </w:p>
        </w:tc>
        <w:tc>
          <w:tcPr>
            <w:tcW w:w="1185" w:type="dxa"/>
          </w:tcPr>
          <w:p w14:paraId="20724C6A" w14:textId="72FC782A" w:rsidR="00DA1242" w:rsidRPr="00603F1C" w:rsidRDefault="007E3CC1" w:rsidP="00603F1C">
            <w:pPr>
              <w:jc w:val="center"/>
              <w:rPr>
                <w:rFonts w:ascii="Times New Roman" w:hAnsi="Times New Roman" w:cs="Times New Roman"/>
                <w:color w:val="000000" w:themeColor="text1"/>
                <w:sz w:val="22"/>
                <w:szCs w:val="24"/>
              </w:rPr>
            </w:pPr>
            <w:r w:rsidRPr="00603F1C">
              <w:rPr>
                <w:rFonts w:ascii="Times New Roman" w:hAnsi="Times New Roman" w:cs="Times New Roman" w:hint="eastAsia"/>
                <w:color w:val="000000" w:themeColor="text1"/>
                <w:sz w:val="22"/>
                <w:szCs w:val="24"/>
              </w:rPr>
              <w:t>0</w:t>
            </w:r>
            <w:r w:rsidRPr="00603F1C">
              <w:rPr>
                <w:rFonts w:ascii="Times New Roman" w:hAnsi="Times New Roman" w:cs="Times New Roman"/>
                <w:color w:val="000000" w:themeColor="text1"/>
                <w:sz w:val="22"/>
                <w:szCs w:val="24"/>
              </w:rPr>
              <w:t>.356</w:t>
            </w:r>
          </w:p>
          <w:p w14:paraId="5BEA3115" w14:textId="25125564" w:rsidR="00DA1242" w:rsidRPr="00603F1C" w:rsidRDefault="00DA1242" w:rsidP="00603F1C">
            <w:pPr>
              <w:jc w:val="center"/>
              <w:rPr>
                <w:rFonts w:ascii="Times New Roman" w:hAnsi="Times New Roman" w:cs="Times New Roman"/>
                <w:color w:val="000000" w:themeColor="text1"/>
                <w:sz w:val="22"/>
                <w:szCs w:val="24"/>
              </w:rPr>
            </w:pPr>
            <w:r w:rsidRPr="00603F1C">
              <w:rPr>
                <w:rFonts w:ascii="Times New Roman" w:hAnsi="Times New Roman" w:cs="Times New Roman" w:hint="eastAsia"/>
                <w:color w:val="000000" w:themeColor="text1"/>
                <w:sz w:val="22"/>
                <w:szCs w:val="24"/>
              </w:rPr>
              <w:t>(</w:t>
            </w:r>
            <w:r w:rsidRPr="00603F1C">
              <w:rPr>
                <w:rFonts w:ascii="Times New Roman" w:hAnsi="Times New Roman" w:cs="Times New Roman"/>
                <w:color w:val="000000" w:themeColor="text1"/>
                <w:sz w:val="22"/>
                <w:szCs w:val="24"/>
              </w:rPr>
              <w:t>0.</w:t>
            </w:r>
            <w:r w:rsidR="007E3CC1" w:rsidRPr="00603F1C">
              <w:rPr>
                <w:rFonts w:ascii="Times New Roman" w:hAnsi="Times New Roman" w:cs="Times New Roman"/>
                <w:color w:val="000000" w:themeColor="text1"/>
                <w:sz w:val="22"/>
                <w:szCs w:val="24"/>
              </w:rPr>
              <w:t>784</w:t>
            </w:r>
            <w:r w:rsidRPr="00603F1C">
              <w:rPr>
                <w:rFonts w:ascii="Times New Roman" w:hAnsi="Times New Roman" w:cs="Times New Roman"/>
                <w:color w:val="000000" w:themeColor="text1"/>
                <w:sz w:val="22"/>
                <w:szCs w:val="24"/>
              </w:rPr>
              <w:t>)</w:t>
            </w:r>
          </w:p>
        </w:tc>
        <w:tc>
          <w:tcPr>
            <w:tcW w:w="1185" w:type="dxa"/>
          </w:tcPr>
          <w:p w14:paraId="4269E3C5" w14:textId="64F961FC" w:rsidR="00DA1242" w:rsidRPr="00603F1C" w:rsidRDefault="007E3CC1" w:rsidP="00603F1C">
            <w:pPr>
              <w:jc w:val="center"/>
              <w:rPr>
                <w:rFonts w:ascii="Times New Roman" w:hAnsi="Times New Roman" w:cs="Times New Roman"/>
                <w:color w:val="000000" w:themeColor="text1"/>
                <w:sz w:val="22"/>
                <w:szCs w:val="24"/>
              </w:rPr>
            </w:pPr>
            <w:r w:rsidRPr="00603F1C">
              <w:rPr>
                <w:rFonts w:ascii="Times New Roman" w:hAnsi="Times New Roman" w:cs="Times New Roman" w:hint="eastAsia"/>
                <w:color w:val="000000" w:themeColor="text1"/>
                <w:sz w:val="22"/>
                <w:szCs w:val="24"/>
              </w:rPr>
              <w:t>4</w:t>
            </w:r>
            <w:r w:rsidRPr="00603F1C">
              <w:rPr>
                <w:rFonts w:ascii="Times New Roman" w:hAnsi="Times New Roman" w:cs="Times New Roman"/>
                <w:color w:val="000000" w:themeColor="text1"/>
                <w:sz w:val="22"/>
                <w:szCs w:val="24"/>
              </w:rPr>
              <w:t>.479</w:t>
            </w:r>
          </w:p>
          <w:p w14:paraId="7353E10B" w14:textId="31E475DF" w:rsidR="00DA1242" w:rsidRPr="00603F1C" w:rsidRDefault="00DA1242" w:rsidP="00603F1C">
            <w:pPr>
              <w:jc w:val="center"/>
              <w:rPr>
                <w:rFonts w:ascii="Times New Roman" w:hAnsi="Times New Roman" w:cs="Times New Roman"/>
                <w:color w:val="000000" w:themeColor="text1"/>
                <w:sz w:val="22"/>
                <w:szCs w:val="24"/>
              </w:rPr>
            </w:pPr>
            <w:r w:rsidRPr="00603F1C">
              <w:rPr>
                <w:rFonts w:ascii="Times New Roman" w:hAnsi="Times New Roman" w:cs="Times New Roman" w:hint="eastAsia"/>
                <w:color w:val="000000" w:themeColor="text1"/>
                <w:sz w:val="22"/>
                <w:szCs w:val="24"/>
              </w:rPr>
              <w:t>(</w:t>
            </w:r>
            <w:r w:rsidRPr="00603F1C">
              <w:rPr>
                <w:rFonts w:ascii="Times New Roman" w:hAnsi="Times New Roman" w:cs="Times New Roman"/>
                <w:color w:val="000000" w:themeColor="text1"/>
                <w:sz w:val="22"/>
                <w:szCs w:val="24"/>
              </w:rPr>
              <w:t>0.</w:t>
            </w:r>
            <w:r w:rsidR="007E3CC1" w:rsidRPr="00603F1C">
              <w:rPr>
                <w:rFonts w:ascii="Times New Roman" w:hAnsi="Times New Roman" w:cs="Times New Roman"/>
                <w:color w:val="000000" w:themeColor="text1"/>
                <w:sz w:val="22"/>
                <w:szCs w:val="24"/>
              </w:rPr>
              <w:t>004</w:t>
            </w:r>
            <w:r w:rsidRPr="00603F1C">
              <w:rPr>
                <w:rFonts w:ascii="Times New Roman" w:hAnsi="Times New Roman" w:cs="Times New Roman"/>
                <w:color w:val="000000" w:themeColor="text1"/>
                <w:sz w:val="22"/>
                <w:szCs w:val="24"/>
              </w:rPr>
              <w:t>)</w:t>
            </w:r>
          </w:p>
        </w:tc>
        <w:tc>
          <w:tcPr>
            <w:tcW w:w="1186" w:type="dxa"/>
          </w:tcPr>
          <w:p w14:paraId="73ED5316" w14:textId="2C30A320" w:rsidR="00DA1242" w:rsidRPr="00603F1C" w:rsidRDefault="007E3CC1" w:rsidP="00603F1C">
            <w:pPr>
              <w:jc w:val="center"/>
              <w:rPr>
                <w:rFonts w:ascii="Times New Roman" w:hAnsi="Times New Roman" w:cs="Times New Roman"/>
                <w:color w:val="000000" w:themeColor="text1"/>
                <w:sz w:val="22"/>
                <w:szCs w:val="24"/>
              </w:rPr>
            </w:pPr>
            <w:r w:rsidRPr="00603F1C">
              <w:rPr>
                <w:rFonts w:ascii="Times New Roman" w:hAnsi="Times New Roman" w:cs="Times New Roman" w:hint="eastAsia"/>
                <w:color w:val="000000" w:themeColor="text1"/>
                <w:sz w:val="22"/>
                <w:szCs w:val="24"/>
              </w:rPr>
              <w:t>9</w:t>
            </w:r>
            <w:r w:rsidRPr="00603F1C">
              <w:rPr>
                <w:rFonts w:ascii="Times New Roman" w:hAnsi="Times New Roman" w:cs="Times New Roman"/>
                <w:color w:val="000000" w:themeColor="text1"/>
                <w:sz w:val="22"/>
                <w:szCs w:val="24"/>
              </w:rPr>
              <w:t>.212</w:t>
            </w:r>
          </w:p>
          <w:p w14:paraId="72996900" w14:textId="77777777" w:rsidR="00DA1242" w:rsidRPr="00603F1C" w:rsidRDefault="00DA1242" w:rsidP="00603F1C">
            <w:pPr>
              <w:jc w:val="center"/>
              <w:rPr>
                <w:rFonts w:ascii="Times New Roman" w:hAnsi="Times New Roman" w:cs="Times New Roman"/>
                <w:color w:val="000000" w:themeColor="text1"/>
                <w:sz w:val="22"/>
                <w:szCs w:val="24"/>
              </w:rPr>
            </w:pPr>
            <w:r w:rsidRPr="00603F1C">
              <w:rPr>
                <w:rFonts w:ascii="Times New Roman" w:hAnsi="Times New Roman" w:cs="Times New Roman" w:hint="eastAsia"/>
                <w:color w:val="000000" w:themeColor="text1"/>
                <w:sz w:val="22"/>
                <w:szCs w:val="24"/>
              </w:rPr>
              <w:t>(</w:t>
            </w:r>
            <w:r w:rsidRPr="00603F1C">
              <w:rPr>
                <w:rFonts w:ascii="Times New Roman" w:hAnsi="Times New Roman" w:cs="Times New Roman"/>
                <w:color w:val="000000" w:themeColor="text1"/>
                <w:sz w:val="22"/>
                <w:szCs w:val="24"/>
              </w:rPr>
              <w:t>0.000)</w:t>
            </w:r>
          </w:p>
        </w:tc>
      </w:tr>
      <w:tr w:rsidR="001C1B39" w:rsidRPr="00603F1C" w14:paraId="4738CFCD" w14:textId="77777777" w:rsidTr="00DE56A2">
        <w:tc>
          <w:tcPr>
            <w:tcW w:w="1185" w:type="dxa"/>
          </w:tcPr>
          <w:p w14:paraId="714487F2" w14:textId="77777777" w:rsidR="00DA1242" w:rsidRPr="001C1B39" w:rsidRDefault="00DA1242" w:rsidP="00DE56A2">
            <w:pPr>
              <w:jc w:val="center"/>
              <w:rPr>
                <w:rFonts w:ascii="Times New Roman" w:hAnsi="Times New Roman" w:cs="Times New Roman"/>
                <w:b/>
                <w:bCs/>
                <w:color w:val="000000" w:themeColor="text1"/>
                <w:sz w:val="22"/>
                <w:szCs w:val="24"/>
              </w:rPr>
            </w:pPr>
            <w:r w:rsidRPr="001C1B39">
              <w:rPr>
                <w:rFonts w:ascii="Times New Roman" w:hAnsi="Times New Roman" w:cs="Times New Roman" w:hint="eastAsia"/>
                <w:b/>
                <w:bCs/>
                <w:color w:val="000000" w:themeColor="text1"/>
                <w:sz w:val="22"/>
                <w:szCs w:val="24"/>
              </w:rPr>
              <w:t>4</w:t>
            </w:r>
          </w:p>
        </w:tc>
        <w:tc>
          <w:tcPr>
            <w:tcW w:w="1185" w:type="dxa"/>
          </w:tcPr>
          <w:p w14:paraId="6D2039C3" w14:textId="7C5CCBD2" w:rsidR="00DA1242" w:rsidRPr="001C1B39" w:rsidRDefault="000879AA"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3</w:t>
            </w:r>
            <w:r w:rsidRPr="001C1B39">
              <w:rPr>
                <w:rFonts w:ascii="Times New Roman" w:hAnsi="Times New Roman" w:cs="Times New Roman"/>
                <w:color w:val="000000" w:themeColor="text1"/>
                <w:sz w:val="22"/>
                <w:szCs w:val="24"/>
              </w:rPr>
              <w:t>.021</w:t>
            </w:r>
          </w:p>
          <w:p w14:paraId="0854DF83" w14:textId="14C70612" w:rsidR="00DA1242" w:rsidRPr="001C1B39" w:rsidRDefault="00DA1242"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w:t>
            </w:r>
            <w:r w:rsidR="000879AA" w:rsidRPr="001C1B39">
              <w:rPr>
                <w:rFonts w:ascii="Times New Roman" w:hAnsi="Times New Roman" w:cs="Times New Roman"/>
                <w:color w:val="000000" w:themeColor="text1"/>
                <w:sz w:val="22"/>
                <w:szCs w:val="24"/>
              </w:rPr>
              <w:t>0.018</w:t>
            </w:r>
            <w:r w:rsidRPr="001C1B39">
              <w:rPr>
                <w:rFonts w:ascii="Times New Roman" w:hAnsi="Times New Roman" w:cs="Times New Roman"/>
                <w:color w:val="000000" w:themeColor="text1"/>
                <w:sz w:val="22"/>
                <w:szCs w:val="24"/>
              </w:rPr>
              <w:t>)</w:t>
            </w:r>
          </w:p>
        </w:tc>
        <w:tc>
          <w:tcPr>
            <w:tcW w:w="1185" w:type="dxa"/>
          </w:tcPr>
          <w:p w14:paraId="3B0F46D5" w14:textId="3CAC39C8" w:rsidR="00DA1242" w:rsidRPr="001C1B39" w:rsidRDefault="00CB68D3"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8</w:t>
            </w:r>
            <w:r w:rsidRPr="001C1B39">
              <w:rPr>
                <w:rFonts w:ascii="Times New Roman" w:hAnsi="Times New Roman" w:cs="Times New Roman"/>
                <w:color w:val="000000" w:themeColor="text1"/>
                <w:sz w:val="22"/>
                <w:szCs w:val="24"/>
              </w:rPr>
              <w:t>.027</w:t>
            </w:r>
          </w:p>
          <w:p w14:paraId="541D3397" w14:textId="722778B1" w:rsidR="00DA1242" w:rsidRPr="001C1B39" w:rsidRDefault="00DA1242"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w:t>
            </w:r>
            <w:r w:rsidRPr="001C1B39">
              <w:rPr>
                <w:rFonts w:ascii="Times New Roman" w:hAnsi="Times New Roman" w:cs="Times New Roman"/>
                <w:color w:val="000000" w:themeColor="text1"/>
                <w:sz w:val="22"/>
                <w:szCs w:val="24"/>
              </w:rPr>
              <w:t>0.</w:t>
            </w:r>
            <w:r w:rsidR="00CB68D3" w:rsidRPr="001C1B39">
              <w:rPr>
                <w:rFonts w:ascii="Times New Roman" w:hAnsi="Times New Roman" w:cs="Times New Roman"/>
                <w:color w:val="000000" w:themeColor="text1"/>
                <w:sz w:val="22"/>
                <w:szCs w:val="24"/>
              </w:rPr>
              <w:t>000</w:t>
            </w:r>
            <w:r w:rsidRPr="001C1B39">
              <w:rPr>
                <w:rFonts w:ascii="Times New Roman" w:hAnsi="Times New Roman" w:cs="Times New Roman"/>
                <w:color w:val="000000" w:themeColor="text1"/>
                <w:sz w:val="22"/>
                <w:szCs w:val="24"/>
              </w:rPr>
              <w:t>)</w:t>
            </w:r>
          </w:p>
        </w:tc>
        <w:tc>
          <w:tcPr>
            <w:tcW w:w="1185" w:type="dxa"/>
          </w:tcPr>
          <w:p w14:paraId="7F511C5E" w14:textId="19FD4992" w:rsidR="00DA1242" w:rsidRPr="001C1B39" w:rsidRDefault="007E3CC1"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3</w:t>
            </w:r>
            <w:r w:rsidRPr="001C1B39">
              <w:rPr>
                <w:rFonts w:ascii="Times New Roman" w:hAnsi="Times New Roman" w:cs="Times New Roman"/>
                <w:color w:val="000000" w:themeColor="text1"/>
                <w:sz w:val="22"/>
                <w:szCs w:val="24"/>
              </w:rPr>
              <w:t>.407</w:t>
            </w:r>
          </w:p>
          <w:p w14:paraId="65BA2D4B" w14:textId="3C8377C9" w:rsidR="00DA1242" w:rsidRPr="001C1B39" w:rsidRDefault="00DA1242"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w:t>
            </w:r>
            <w:r w:rsidRPr="001C1B39">
              <w:rPr>
                <w:rFonts w:ascii="Times New Roman" w:hAnsi="Times New Roman" w:cs="Times New Roman"/>
                <w:color w:val="000000" w:themeColor="text1"/>
                <w:sz w:val="22"/>
                <w:szCs w:val="24"/>
              </w:rPr>
              <w:t>0.</w:t>
            </w:r>
            <w:r w:rsidR="007E3CC1" w:rsidRPr="001C1B39">
              <w:rPr>
                <w:rFonts w:ascii="Times New Roman" w:hAnsi="Times New Roman" w:cs="Times New Roman"/>
                <w:color w:val="000000" w:themeColor="text1"/>
                <w:sz w:val="22"/>
                <w:szCs w:val="24"/>
              </w:rPr>
              <w:t>009</w:t>
            </w:r>
            <w:r w:rsidRPr="001C1B39">
              <w:rPr>
                <w:rFonts w:ascii="Times New Roman" w:hAnsi="Times New Roman" w:cs="Times New Roman"/>
                <w:color w:val="000000" w:themeColor="text1"/>
                <w:sz w:val="22"/>
                <w:szCs w:val="24"/>
              </w:rPr>
              <w:t>)</w:t>
            </w:r>
          </w:p>
        </w:tc>
        <w:tc>
          <w:tcPr>
            <w:tcW w:w="1185" w:type="dxa"/>
          </w:tcPr>
          <w:p w14:paraId="32688CDC" w14:textId="135141C6" w:rsidR="00DA1242" w:rsidRPr="001C1B39" w:rsidRDefault="007E3CC1" w:rsidP="00DE56A2">
            <w:pPr>
              <w:jc w:val="center"/>
              <w:rPr>
                <w:rFonts w:ascii="Times New Roman" w:hAnsi="Times New Roman" w:cs="Times New Roman"/>
                <w:color w:val="000000" w:themeColor="text1"/>
                <w:sz w:val="22"/>
                <w:szCs w:val="24"/>
              </w:rPr>
            </w:pPr>
            <w:r w:rsidRPr="001C1B39">
              <w:rPr>
                <w:rFonts w:ascii="Times New Roman" w:hAnsi="Times New Roman" w:cs="Times New Roman"/>
                <w:color w:val="000000" w:themeColor="text1"/>
                <w:sz w:val="22"/>
                <w:szCs w:val="24"/>
              </w:rPr>
              <w:t>0.504</w:t>
            </w:r>
          </w:p>
          <w:p w14:paraId="6FF09C00" w14:textId="2D7B6B7B" w:rsidR="00DA1242" w:rsidRPr="001C1B39" w:rsidRDefault="00DA1242"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w:t>
            </w:r>
            <w:r w:rsidRPr="001C1B39">
              <w:rPr>
                <w:rFonts w:ascii="Times New Roman" w:hAnsi="Times New Roman" w:cs="Times New Roman"/>
                <w:color w:val="000000" w:themeColor="text1"/>
                <w:sz w:val="22"/>
                <w:szCs w:val="24"/>
              </w:rPr>
              <w:t>0.</w:t>
            </w:r>
            <w:r w:rsidR="007E3CC1" w:rsidRPr="001C1B39">
              <w:rPr>
                <w:rFonts w:ascii="Times New Roman" w:hAnsi="Times New Roman" w:cs="Times New Roman"/>
                <w:color w:val="000000" w:themeColor="text1"/>
                <w:sz w:val="22"/>
                <w:szCs w:val="24"/>
              </w:rPr>
              <w:t>732</w:t>
            </w:r>
            <w:r w:rsidRPr="001C1B39">
              <w:rPr>
                <w:rFonts w:ascii="Times New Roman" w:hAnsi="Times New Roman" w:cs="Times New Roman"/>
                <w:color w:val="000000" w:themeColor="text1"/>
                <w:sz w:val="22"/>
                <w:szCs w:val="24"/>
              </w:rPr>
              <w:t>)</w:t>
            </w:r>
          </w:p>
        </w:tc>
        <w:tc>
          <w:tcPr>
            <w:tcW w:w="1185" w:type="dxa"/>
          </w:tcPr>
          <w:p w14:paraId="7C9DA229" w14:textId="449E4E6E" w:rsidR="00DA1242" w:rsidRPr="001C1B39" w:rsidRDefault="007E3CC1"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2</w:t>
            </w:r>
            <w:r w:rsidRPr="001C1B39">
              <w:rPr>
                <w:rFonts w:ascii="Times New Roman" w:hAnsi="Times New Roman" w:cs="Times New Roman"/>
                <w:color w:val="000000" w:themeColor="text1"/>
                <w:sz w:val="22"/>
                <w:szCs w:val="24"/>
              </w:rPr>
              <w:t>.904</w:t>
            </w:r>
          </w:p>
          <w:p w14:paraId="4662E9F8" w14:textId="11B553AA" w:rsidR="00DA1242" w:rsidRPr="001C1B39" w:rsidRDefault="00DA1242"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w:t>
            </w:r>
            <w:r w:rsidRPr="001C1B39">
              <w:rPr>
                <w:rFonts w:ascii="Times New Roman" w:hAnsi="Times New Roman" w:cs="Times New Roman"/>
                <w:color w:val="000000" w:themeColor="text1"/>
                <w:sz w:val="22"/>
                <w:szCs w:val="24"/>
              </w:rPr>
              <w:t>0.</w:t>
            </w:r>
            <w:r w:rsidR="007E3CC1" w:rsidRPr="001C1B39">
              <w:rPr>
                <w:rFonts w:ascii="Times New Roman" w:hAnsi="Times New Roman" w:cs="Times New Roman"/>
                <w:color w:val="000000" w:themeColor="text1"/>
                <w:sz w:val="22"/>
                <w:szCs w:val="24"/>
              </w:rPr>
              <w:t>022</w:t>
            </w:r>
            <w:r w:rsidRPr="001C1B39">
              <w:rPr>
                <w:rFonts w:ascii="Times New Roman" w:hAnsi="Times New Roman" w:cs="Times New Roman"/>
                <w:color w:val="000000" w:themeColor="text1"/>
                <w:sz w:val="22"/>
                <w:szCs w:val="24"/>
              </w:rPr>
              <w:t>)</w:t>
            </w:r>
          </w:p>
        </w:tc>
        <w:tc>
          <w:tcPr>
            <w:tcW w:w="1186" w:type="dxa"/>
          </w:tcPr>
          <w:p w14:paraId="5BB6984C" w14:textId="6DFEFD22" w:rsidR="00DA1242" w:rsidRPr="001C1B39" w:rsidRDefault="00DA1242"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1</w:t>
            </w:r>
            <w:r w:rsidR="007E3CC1" w:rsidRPr="001C1B39">
              <w:rPr>
                <w:rFonts w:ascii="Times New Roman" w:hAnsi="Times New Roman" w:cs="Times New Roman"/>
                <w:color w:val="000000" w:themeColor="text1"/>
                <w:sz w:val="22"/>
                <w:szCs w:val="24"/>
              </w:rPr>
              <w:t>1.277</w:t>
            </w:r>
          </w:p>
          <w:p w14:paraId="06FD8736" w14:textId="77777777" w:rsidR="00DA1242" w:rsidRPr="001C1B39" w:rsidRDefault="00DA1242"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w:t>
            </w:r>
            <w:r w:rsidRPr="001C1B39">
              <w:rPr>
                <w:rFonts w:ascii="Times New Roman" w:hAnsi="Times New Roman" w:cs="Times New Roman"/>
                <w:color w:val="000000" w:themeColor="text1"/>
                <w:sz w:val="22"/>
                <w:szCs w:val="24"/>
              </w:rPr>
              <w:t>0.000)</w:t>
            </w:r>
          </w:p>
        </w:tc>
      </w:tr>
      <w:tr w:rsidR="001C1B39" w:rsidRPr="001C1B39" w14:paraId="2ACB1034" w14:textId="77777777" w:rsidTr="00DE56A2">
        <w:tc>
          <w:tcPr>
            <w:tcW w:w="1185" w:type="dxa"/>
          </w:tcPr>
          <w:p w14:paraId="6988B340" w14:textId="77777777" w:rsidR="00DA1242" w:rsidRPr="001C1B39" w:rsidRDefault="00DA1242" w:rsidP="00DE56A2">
            <w:pPr>
              <w:jc w:val="center"/>
              <w:rPr>
                <w:rFonts w:ascii="Times New Roman" w:hAnsi="Times New Roman" w:cs="Times New Roman"/>
                <w:b/>
                <w:bCs/>
                <w:color w:val="000000" w:themeColor="text1"/>
                <w:sz w:val="22"/>
                <w:szCs w:val="24"/>
              </w:rPr>
            </w:pPr>
            <w:r w:rsidRPr="001C1B39">
              <w:rPr>
                <w:rFonts w:ascii="Times New Roman" w:hAnsi="Times New Roman" w:cs="Times New Roman" w:hint="eastAsia"/>
                <w:b/>
                <w:bCs/>
                <w:color w:val="000000" w:themeColor="text1"/>
                <w:sz w:val="22"/>
                <w:szCs w:val="24"/>
              </w:rPr>
              <w:t>5</w:t>
            </w:r>
          </w:p>
        </w:tc>
        <w:tc>
          <w:tcPr>
            <w:tcW w:w="1185" w:type="dxa"/>
          </w:tcPr>
          <w:p w14:paraId="3C519EE7" w14:textId="33300E52" w:rsidR="00DA1242" w:rsidRPr="001C1B39" w:rsidRDefault="000879AA" w:rsidP="00DE56A2">
            <w:pPr>
              <w:jc w:val="center"/>
              <w:rPr>
                <w:rFonts w:ascii="Times New Roman" w:hAnsi="Times New Roman" w:cs="Times New Roman"/>
                <w:color w:val="000000" w:themeColor="text1"/>
                <w:sz w:val="22"/>
                <w:szCs w:val="24"/>
              </w:rPr>
            </w:pPr>
            <w:r w:rsidRPr="001C1B39">
              <w:rPr>
                <w:rFonts w:ascii="Times New Roman" w:hAnsi="Times New Roman" w:cs="Times New Roman"/>
                <w:color w:val="000000" w:themeColor="text1"/>
                <w:sz w:val="22"/>
                <w:szCs w:val="24"/>
              </w:rPr>
              <w:t>2.416</w:t>
            </w:r>
          </w:p>
          <w:p w14:paraId="2249D90A" w14:textId="5D7BD24E" w:rsidR="00DA1242" w:rsidRPr="001C1B39" w:rsidRDefault="00DA1242"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w:t>
            </w:r>
            <w:r w:rsidRPr="001C1B39">
              <w:rPr>
                <w:rFonts w:ascii="Times New Roman" w:hAnsi="Times New Roman" w:cs="Times New Roman"/>
                <w:color w:val="000000" w:themeColor="text1"/>
                <w:sz w:val="22"/>
                <w:szCs w:val="24"/>
              </w:rPr>
              <w:t>0.0</w:t>
            </w:r>
            <w:r w:rsidR="000879AA" w:rsidRPr="001C1B39">
              <w:rPr>
                <w:rFonts w:ascii="Times New Roman" w:hAnsi="Times New Roman" w:cs="Times New Roman"/>
                <w:color w:val="000000" w:themeColor="text1"/>
                <w:sz w:val="22"/>
                <w:szCs w:val="24"/>
              </w:rPr>
              <w:t>36</w:t>
            </w:r>
            <w:r w:rsidRPr="001C1B39">
              <w:rPr>
                <w:rFonts w:ascii="Times New Roman" w:hAnsi="Times New Roman" w:cs="Times New Roman"/>
                <w:color w:val="000000" w:themeColor="text1"/>
                <w:sz w:val="22"/>
                <w:szCs w:val="24"/>
              </w:rPr>
              <w:t>)</w:t>
            </w:r>
          </w:p>
        </w:tc>
        <w:tc>
          <w:tcPr>
            <w:tcW w:w="1185" w:type="dxa"/>
          </w:tcPr>
          <w:p w14:paraId="0618154D" w14:textId="3703C582" w:rsidR="00DA1242" w:rsidRPr="001C1B39" w:rsidRDefault="00CB68D3"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6</w:t>
            </w:r>
            <w:r w:rsidRPr="001C1B39">
              <w:rPr>
                <w:rFonts w:ascii="Times New Roman" w:hAnsi="Times New Roman" w:cs="Times New Roman"/>
                <w:color w:val="000000" w:themeColor="text1"/>
                <w:sz w:val="22"/>
                <w:szCs w:val="24"/>
              </w:rPr>
              <w:t>.314</w:t>
            </w:r>
          </w:p>
          <w:p w14:paraId="64F5D515" w14:textId="583D438E" w:rsidR="00DA1242" w:rsidRPr="001C1B39" w:rsidRDefault="00DA1242"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w:t>
            </w:r>
            <w:r w:rsidRPr="001C1B39">
              <w:rPr>
                <w:rFonts w:ascii="Times New Roman" w:hAnsi="Times New Roman" w:cs="Times New Roman"/>
                <w:color w:val="000000" w:themeColor="text1"/>
                <w:sz w:val="22"/>
                <w:szCs w:val="24"/>
              </w:rPr>
              <w:t>0.</w:t>
            </w:r>
            <w:r w:rsidR="00CB68D3" w:rsidRPr="001C1B39">
              <w:rPr>
                <w:rFonts w:ascii="Times New Roman" w:hAnsi="Times New Roman" w:cs="Times New Roman"/>
                <w:color w:val="000000" w:themeColor="text1"/>
                <w:sz w:val="22"/>
                <w:szCs w:val="24"/>
              </w:rPr>
              <w:t>000</w:t>
            </w:r>
            <w:r w:rsidRPr="001C1B39">
              <w:rPr>
                <w:rFonts w:ascii="Times New Roman" w:hAnsi="Times New Roman" w:cs="Times New Roman"/>
                <w:color w:val="000000" w:themeColor="text1"/>
                <w:sz w:val="22"/>
                <w:szCs w:val="24"/>
              </w:rPr>
              <w:t>)</w:t>
            </w:r>
          </w:p>
        </w:tc>
        <w:tc>
          <w:tcPr>
            <w:tcW w:w="1185" w:type="dxa"/>
          </w:tcPr>
          <w:p w14:paraId="45FC639D" w14:textId="62E11A10" w:rsidR="00DA1242" w:rsidRPr="001C1B39" w:rsidRDefault="007E3CC1"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3</w:t>
            </w:r>
            <w:r w:rsidRPr="001C1B39">
              <w:rPr>
                <w:rFonts w:ascii="Times New Roman" w:hAnsi="Times New Roman" w:cs="Times New Roman"/>
                <w:color w:val="000000" w:themeColor="text1"/>
                <w:sz w:val="22"/>
                <w:szCs w:val="24"/>
              </w:rPr>
              <w:t>.496</w:t>
            </w:r>
          </w:p>
          <w:p w14:paraId="7E8667D5" w14:textId="1ECD7ADF" w:rsidR="00DA1242" w:rsidRPr="001C1B39" w:rsidRDefault="00DA1242"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w:t>
            </w:r>
            <w:r w:rsidRPr="001C1B39">
              <w:rPr>
                <w:rFonts w:ascii="Times New Roman" w:hAnsi="Times New Roman" w:cs="Times New Roman"/>
                <w:color w:val="000000" w:themeColor="text1"/>
                <w:sz w:val="22"/>
                <w:szCs w:val="24"/>
              </w:rPr>
              <w:t>0.0</w:t>
            </w:r>
            <w:r w:rsidR="007E3CC1" w:rsidRPr="001C1B39">
              <w:rPr>
                <w:rFonts w:ascii="Times New Roman" w:hAnsi="Times New Roman" w:cs="Times New Roman"/>
                <w:color w:val="000000" w:themeColor="text1"/>
                <w:sz w:val="22"/>
                <w:szCs w:val="24"/>
              </w:rPr>
              <w:t>04</w:t>
            </w:r>
            <w:r w:rsidRPr="001C1B39">
              <w:rPr>
                <w:rFonts w:ascii="Times New Roman" w:hAnsi="Times New Roman" w:cs="Times New Roman"/>
                <w:color w:val="000000" w:themeColor="text1"/>
                <w:sz w:val="22"/>
                <w:szCs w:val="24"/>
              </w:rPr>
              <w:t>)</w:t>
            </w:r>
          </w:p>
        </w:tc>
        <w:tc>
          <w:tcPr>
            <w:tcW w:w="1185" w:type="dxa"/>
          </w:tcPr>
          <w:p w14:paraId="054A4281" w14:textId="710F67FA" w:rsidR="00DA1242" w:rsidRPr="001C1B39" w:rsidRDefault="007E3CC1"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1</w:t>
            </w:r>
            <w:r w:rsidRPr="001C1B39">
              <w:rPr>
                <w:rFonts w:ascii="Times New Roman" w:hAnsi="Times New Roman" w:cs="Times New Roman"/>
                <w:color w:val="000000" w:themeColor="text1"/>
                <w:sz w:val="22"/>
                <w:szCs w:val="24"/>
              </w:rPr>
              <w:t>.012</w:t>
            </w:r>
          </w:p>
          <w:p w14:paraId="0CE6068A" w14:textId="07D39632" w:rsidR="00DA1242" w:rsidRPr="001C1B39" w:rsidRDefault="00DA1242"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w:t>
            </w:r>
            <w:r w:rsidR="007E3CC1" w:rsidRPr="001C1B39">
              <w:rPr>
                <w:rFonts w:ascii="Times New Roman" w:hAnsi="Times New Roman" w:cs="Times New Roman"/>
                <w:color w:val="000000" w:themeColor="text1"/>
                <w:sz w:val="22"/>
                <w:szCs w:val="24"/>
              </w:rPr>
              <w:t>0.410</w:t>
            </w:r>
            <w:r w:rsidRPr="001C1B39">
              <w:rPr>
                <w:rFonts w:ascii="Times New Roman" w:hAnsi="Times New Roman" w:cs="Times New Roman"/>
                <w:color w:val="000000" w:themeColor="text1"/>
                <w:sz w:val="22"/>
                <w:szCs w:val="24"/>
              </w:rPr>
              <w:t>)</w:t>
            </w:r>
          </w:p>
        </w:tc>
        <w:tc>
          <w:tcPr>
            <w:tcW w:w="1185" w:type="dxa"/>
          </w:tcPr>
          <w:p w14:paraId="6F958E08" w14:textId="5DFD97BC" w:rsidR="00DA1242" w:rsidRPr="001C1B39" w:rsidRDefault="007E3CC1"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2</w:t>
            </w:r>
            <w:r w:rsidRPr="001C1B39">
              <w:rPr>
                <w:rFonts w:ascii="Times New Roman" w:hAnsi="Times New Roman" w:cs="Times New Roman"/>
                <w:color w:val="000000" w:themeColor="text1"/>
                <w:sz w:val="22"/>
                <w:szCs w:val="24"/>
              </w:rPr>
              <w:t>.281</w:t>
            </w:r>
          </w:p>
          <w:p w14:paraId="5776C80F" w14:textId="576DCA7D" w:rsidR="00DA1242" w:rsidRPr="001C1B39" w:rsidRDefault="00DA1242"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w:t>
            </w:r>
            <w:r w:rsidRPr="001C1B39">
              <w:rPr>
                <w:rFonts w:ascii="Times New Roman" w:hAnsi="Times New Roman" w:cs="Times New Roman"/>
                <w:color w:val="000000" w:themeColor="text1"/>
                <w:sz w:val="22"/>
                <w:szCs w:val="24"/>
              </w:rPr>
              <w:t>0.</w:t>
            </w:r>
            <w:r w:rsidR="007E3CC1" w:rsidRPr="001C1B39">
              <w:rPr>
                <w:rFonts w:ascii="Times New Roman" w:hAnsi="Times New Roman" w:cs="Times New Roman"/>
                <w:color w:val="000000" w:themeColor="text1"/>
                <w:sz w:val="22"/>
                <w:szCs w:val="24"/>
              </w:rPr>
              <w:t>046</w:t>
            </w:r>
            <w:r w:rsidRPr="001C1B39">
              <w:rPr>
                <w:rFonts w:ascii="Times New Roman" w:hAnsi="Times New Roman" w:cs="Times New Roman"/>
                <w:color w:val="000000" w:themeColor="text1"/>
                <w:sz w:val="22"/>
                <w:szCs w:val="24"/>
              </w:rPr>
              <w:t>)</w:t>
            </w:r>
          </w:p>
        </w:tc>
        <w:tc>
          <w:tcPr>
            <w:tcW w:w="1186" w:type="dxa"/>
          </w:tcPr>
          <w:p w14:paraId="02E5CABC" w14:textId="6102A394" w:rsidR="00DA1242" w:rsidRPr="001C1B39" w:rsidRDefault="007E3CC1"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8</w:t>
            </w:r>
            <w:r w:rsidRPr="001C1B39">
              <w:rPr>
                <w:rFonts w:ascii="Times New Roman" w:hAnsi="Times New Roman" w:cs="Times New Roman"/>
                <w:color w:val="000000" w:themeColor="text1"/>
                <w:sz w:val="22"/>
                <w:szCs w:val="24"/>
              </w:rPr>
              <w:t>.882</w:t>
            </w:r>
          </w:p>
          <w:p w14:paraId="449F3542" w14:textId="77777777" w:rsidR="00DA1242" w:rsidRPr="001C1B39" w:rsidRDefault="00DA1242"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w:t>
            </w:r>
            <w:r w:rsidRPr="001C1B39">
              <w:rPr>
                <w:rFonts w:ascii="Times New Roman" w:hAnsi="Times New Roman" w:cs="Times New Roman"/>
                <w:color w:val="000000" w:themeColor="text1"/>
                <w:sz w:val="22"/>
                <w:szCs w:val="24"/>
              </w:rPr>
              <w:t>0.000)</w:t>
            </w:r>
          </w:p>
        </w:tc>
      </w:tr>
      <w:tr w:rsidR="001C1B39" w:rsidRPr="001C1B39" w14:paraId="5C534ABF" w14:textId="77777777" w:rsidTr="007E3CC1">
        <w:trPr>
          <w:trHeight w:val="587"/>
        </w:trPr>
        <w:tc>
          <w:tcPr>
            <w:tcW w:w="1185" w:type="dxa"/>
          </w:tcPr>
          <w:p w14:paraId="4B396299" w14:textId="77777777" w:rsidR="00DA1242" w:rsidRPr="001C1B39" w:rsidRDefault="00DA1242" w:rsidP="00DE56A2">
            <w:pPr>
              <w:jc w:val="center"/>
              <w:rPr>
                <w:rFonts w:ascii="Times New Roman" w:hAnsi="Times New Roman" w:cs="Times New Roman"/>
                <w:b/>
                <w:bCs/>
                <w:color w:val="000000" w:themeColor="text1"/>
                <w:sz w:val="22"/>
                <w:szCs w:val="24"/>
              </w:rPr>
            </w:pPr>
            <w:r w:rsidRPr="001C1B39">
              <w:rPr>
                <w:rFonts w:ascii="Times New Roman" w:hAnsi="Times New Roman" w:cs="Times New Roman" w:hint="eastAsia"/>
                <w:b/>
                <w:bCs/>
                <w:color w:val="000000" w:themeColor="text1"/>
                <w:sz w:val="22"/>
                <w:szCs w:val="24"/>
              </w:rPr>
              <w:t>6</w:t>
            </w:r>
          </w:p>
        </w:tc>
        <w:tc>
          <w:tcPr>
            <w:tcW w:w="1185" w:type="dxa"/>
          </w:tcPr>
          <w:p w14:paraId="73885AE6" w14:textId="469DBBB3" w:rsidR="00DA1242" w:rsidRPr="001C1B39" w:rsidRDefault="000879AA"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6</w:t>
            </w:r>
            <w:r w:rsidRPr="001C1B39">
              <w:rPr>
                <w:rFonts w:ascii="Times New Roman" w:hAnsi="Times New Roman" w:cs="Times New Roman"/>
                <w:color w:val="000000" w:themeColor="text1"/>
                <w:sz w:val="22"/>
                <w:szCs w:val="24"/>
              </w:rPr>
              <w:t>.796</w:t>
            </w:r>
          </w:p>
          <w:p w14:paraId="51142928" w14:textId="77777777" w:rsidR="00DA1242" w:rsidRPr="001C1B39" w:rsidRDefault="00DA1242"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w:t>
            </w:r>
            <w:r w:rsidRPr="001C1B39">
              <w:rPr>
                <w:rFonts w:ascii="Times New Roman" w:hAnsi="Times New Roman" w:cs="Times New Roman"/>
                <w:color w:val="000000" w:themeColor="text1"/>
                <w:sz w:val="22"/>
                <w:szCs w:val="24"/>
              </w:rPr>
              <w:t>0.000)</w:t>
            </w:r>
          </w:p>
        </w:tc>
        <w:tc>
          <w:tcPr>
            <w:tcW w:w="1185" w:type="dxa"/>
          </w:tcPr>
          <w:p w14:paraId="0D7BCA43" w14:textId="1F6A50CD" w:rsidR="00DA1242" w:rsidRPr="001C1B39" w:rsidRDefault="00CB68D3"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5</w:t>
            </w:r>
            <w:r w:rsidRPr="001C1B39">
              <w:rPr>
                <w:rFonts w:ascii="Times New Roman" w:hAnsi="Times New Roman" w:cs="Times New Roman"/>
                <w:color w:val="000000" w:themeColor="text1"/>
                <w:sz w:val="22"/>
                <w:szCs w:val="24"/>
              </w:rPr>
              <w:t>.434</w:t>
            </w:r>
          </w:p>
          <w:p w14:paraId="610B20F0" w14:textId="440003D6" w:rsidR="00DA1242" w:rsidRPr="001C1B39" w:rsidRDefault="00DA1242"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w:t>
            </w:r>
            <w:r w:rsidRPr="001C1B39">
              <w:rPr>
                <w:rFonts w:ascii="Times New Roman" w:hAnsi="Times New Roman" w:cs="Times New Roman"/>
                <w:color w:val="000000" w:themeColor="text1"/>
                <w:sz w:val="22"/>
                <w:szCs w:val="24"/>
              </w:rPr>
              <w:t>0.00</w:t>
            </w:r>
            <w:r w:rsidR="00CB68D3" w:rsidRPr="001C1B39">
              <w:rPr>
                <w:rFonts w:ascii="Times New Roman" w:hAnsi="Times New Roman" w:cs="Times New Roman"/>
                <w:color w:val="000000" w:themeColor="text1"/>
                <w:sz w:val="22"/>
                <w:szCs w:val="24"/>
              </w:rPr>
              <w:t>0</w:t>
            </w:r>
            <w:r w:rsidRPr="001C1B39">
              <w:rPr>
                <w:rFonts w:ascii="Times New Roman" w:hAnsi="Times New Roman" w:cs="Times New Roman"/>
                <w:color w:val="000000" w:themeColor="text1"/>
                <w:sz w:val="22"/>
                <w:szCs w:val="24"/>
              </w:rPr>
              <w:t>)</w:t>
            </w:r>
          </w:p>
        </w:tc>
        <w:tc>
          <w:tcPr>
            <w:tcW w:w="1185" w:type="dxa"/>
          </w:tcPr>
          <w:p w14:paraId="02FB84A9" w14:textId="19970169" w:rsidR="00DA1242" w:rsidRPr="001C1B39" w:rsidRDefault="007E3CC1"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8</w:t>
            </w:r>
            <w:r w:rsidRPr="001C1B39">
              <w:rPr>
                <w:rFonts w:ascii="Times New Roman" w:hAnsi="Times New Roman" w:cs="Times New Roman"/>
                <w:color w:val="000000" w:themeColor="text1"/>
                <w:sz w:val="22"/>
                <w:szCs w:val="24"/>
              </w:rPr>
              <w:t>.252</w:t>
            </w:r>
          </w:p>
          <w:p w14:paraId="061D0956" w14:textId="77777777" w:rsidR="00DA1242" w:rsidRPr="001C1B39" w:rsidRDefault="00DA1242"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w:t>
            </w:r>
            <w:r w:rsidRPr="001C1B39">
              <w:rPr>
                <w:rFonts w:ascii="Times New Roman" w:hAnsi="Times New Roman" w:cs="Times New Roman"/>
                <w:color w:val="000000" w:themeColor="text1"/>
                <w:sz w:val="22"/>
                <w:szCs w:val="24"/>
              </w:rPr>
              <w:t>0.000)</w:t>
            </w:r>
          </w:p>
        </w:tc>
        <w:tc>
          <w:tcPr>
            <w:tcW w:w="1185" w:type="dxa"/>
          </w:tcPr>
          <w:p w14:paraId="22FBD5BA" w14:textId="5C67657E" w:rsidR="00DA1242" w:rsidRPr="001C1B39" w:rsidRDefault="007E3CC1"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3</w:t>
            </w:r>
            <w:r w:rsidRPr="001C1B39">
              <w:rPr>
                <w:rFonts w:ascii="Times New Roman" w:hAnsi="Times New Roman" w:cs="Times New Roman"/>
                <w:color w:val="000000" w:themeColor="text1"/>
                <w:sz w:val="22"/>
                <w:szCs w:val="24"/>
              </w:rPr>
              <w:t>.655</w:t>
            </w:r>
          </w:p>
          <w:p w14:paraId="324314DB" w14:textId="54042B97" w:rsidR="00DA1242" w:rsidRPr="001C1B39" w:rsidRDefault="00DA1242"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w:t>
            </w:r>
            <w:r w:rsidRPr="001C1B39">
              <w:rPr>
                <w:rFonts w:ascii="Times New Roman" w:hAnsi="Times New Roman" w:cs="Times New Roman"/>
                <w:color w:val="000000" w:themeColor="text1"/>
                <w:sz w:val="22"/>
                <w:szCs w:val="24"/>
              </w:rPr>
              <w:t>0.0</w:t>
            </w:r>
            <w:r w:rsidR="007E3CC1" w:rsidRPr="001C1B39">
              <w:rPr>
                <w:rFonts w:ascii="Times New Roman" w:hAnsi="Times New Roman" w:cs="Times New Roman"/>
                <w:color w:val="000000" w:themeColor="text1"/>
                <w:sz w:val="22"/>
                <w:szCs w:val="24"/>
              </w:rPr>
              <w:t>01</w:t>
            </w:r>
            <w:r w:rsidRPr="001C1B39">
              <w:rPr>
                <w:rFonts w:ascii="Times New Roman" w:hAnsi="Times New Roman" w:cs="Times New Roman"/>
                <w:color w:val="000000" w:themeColor="text1"/>
                <w:sz w:val="22"/>
                <w:szCs w:val="24"/>
              </w:rPr>
              <w:t>)</w:t>
            </w:r>
          </w:p>
        </w:tc>
        <w:tc>
          <w:tcPr>
            <w:tcW w:w="1185" w:type="dxa"/>
          </w:tcPr>
          <w:p w14:paraId="5283ED69" w14:textId="231C2BDF" w:rsidR="00DA1242" w:rsidRPr="001C1B39" w:rsidRDefault="00DA1242"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2</w:t>
            </w:r>
            <w:r w:rsidRPr="001C1B39">
              <w:rPr>
                <w:rFonts w:ascii="Times New Roman" w:hAnsi="Times New Roman" w:cs="Times New Roman"/>
                <w:color w:val="000000" w:themeColor="text1"/>
                <w:sz w:val="22"/>
                <w:szCs w:val="24"/>
              </w:rPr>
              <w:t>.</w:t>
            </w:r>
            <w:r w:rsidR="007E3CC1" w:rsidRPr="001C1B39">
              <w:rPr>
                <w:rFonts w:ascii="Times New Roman" w:hAnsi="Times New Roman" w:cs="Times New Roman"/>
                <w:color w:val="000000" w:themeColor="text1"/>
                <w:sz w:val="22"/>
                <w:szCs w:val="24"/>
              </w:rPr>
              <w:t>744</w:t>
            </w:r>
          </w:p>
          <w:p w14:paraId="2A37C128" w14:textId="5B62B5EC" w:rsidR="00DA1242" w:rsidRPr="001C1B39" w:rsidRDefault="00DA1242"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w:t>
            </w:r>
            <w:r w:rsidRPr="001C1B39">
              <w:rPr>
                <w:rFonts w:ascii="Times New Roman" w:hAnsi="Times New Roman" w:cs="Times New Roman"/>
                <w:color w:val="000000" w:themeColor="text1"/>
                <w:sz w:val="22"/>
                <w:szCs w:val="24"/>
              </w:rPr>
              <w:t>0.</w:t>
            </w:r>
            <w:r w:rsidR="007E3CC1" w:rsidRPr="001C1B39">
              <w:rPr>
                <w:rFonts w:ascii="Times New Roman" w:hAnsi="Times New Roman" w:cs="Times New Roman"/>
                <w:color w:val="000000" w:themeColor="text1"/>
                <w:sz w:val="22"/>
                <w:szCs w:val="24"/>
              </w:rPr>
              <w:t>013</w:t>
            </w:r>
            <w:r w:rsidRPr="001C1B39">
              <w:rPr>
                <w:rFonts w:ascii="Times New Roman" w:hAnsi="Times New Roman" w:cs="Times New Roman"/>
                <w:color w:val="000000" w:themeColor="text1"/>
                <w:sz w:val="22"/>
                <w:szCs w:val="24"/>
              </w:rPr>
              <w:t>)</w:t>
            </w:r>
          </w:p>
        </w:tc>
        <w:tc>
          <w:tcPr>
            <w:tcW w:w="1186" w:type="dxa"/>
          </w:tcPr>
          <w:p w14:paraId="37F9DBD2" w14:textId="61881129" w:rsidR="00DA1242" w:rsidRPr="001C1B39" w:rsidRDefault="007E3CC1"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1</w:t>
            </w:r>
            <w:r w:rsidRPr="001C1B39">
              <w:rPr>
                <w:rFonts w:ascii="Times New Roman" w:hAnsi="Times New Roman" w:cs="Times New Roman"/>
                <w:color w:val="000000" w:themeColor="text1"/>
                <w:sz w:val="22"/>
                <w:szCs w:val="24"/>
              </w:rPr>
              <w:t>5.161</w:t>
            </w:r>
          </w:p>
          <w:p w14:paraId="0772DB4A" w14:textId="1CE8D2F3" w:rsidR="00DA1242" w:rsidRPr="001C1B39" w:rsidRDefault="00DA1242"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w:t>
            </w:r>
            <w:r w:rsidR="007E3CC1" w:rsidRPr="001C1B39">
              <w:rPr>
                <w:rFonts w:ascii="Times New Roman" w:hAnsi="Times New Roman" w:cs="Times New Roman"/>
                <w:color w:val="000000" w:themeColor="text1"/>
                <w:sz w:val="22"/>
                <w:szCs w:val="24"/>
              </w:rPr>
              <w:t>0.000</w:t>
            </w:r>
            <w:r w:rsidRPr="001C1B39">
              <w:rPr>
                <w:rFonts w:ascii="Times New Roman" w:hAnsi="Times New Roman" w:cs="Times New Roman"/>
                <w:color w:val="000000" w:themeColor="text1"/>
                <w:sz w:val="22"/>
                <w:szCs w:val="24"/>
              </w:rPr>
              <w:t>)</w:t>
            </w:r>
          </w:p>
        </w:tc>
      </w:tr>
      <w:tr w:rsidR="001C1B39" w:rsidRPr="001C1B39" w14:paraId="30845653" w14:textId="77777777" w:rsidTr="00DE56A2">
        <w:tc>
          <w:tcPr>
            <w:tcW w:w="1185" w:type="dxa"/>
          </w:tcPr>
          <w:p w14:paraId="02676951" w14:textId="77777777" w:rsidR="00DA1242" w:rsidRPr="001C1B39" w:rsidRDefault="00DA1242" w:rsidP="00DE56A2">
            <w:pPr>
              <w:jc w:val="center"/>
              <w:rPr>
                <w:rFonts w:ascii="Times New Roman" w:hAnsi="Times New Roman" w:cs="Times New Roman"/>
                <w:b/>
                <w:bCs/>
                <w:color w:val="000000" w:themeColor="text1"/>
                <w:sz w:val="22"/>
                <w:szCs w:val="24"/>
              </w:rPr>
            </w:pPr>
            <w:r w:rsidRPr="001C1B39">
              <w:rPr>
                <w:rFonts w:ascii="Times New Roman" w:hAnsi="Times New Roman" w:cs="Times New Roman" w:hint="eastAsia"/>
                <w:b/>
                <w:bCs/>
                <w:color w:val="000000" w:themeColor="text1"/>
                <w:sz w:val="22"/>
                <w:szCs w:val="24"/>
              </w:rPr>
              <w:t>7</w:t>
            </w:r>
          </w:p>
        </w:tc>
        <w:tc>
          <w:tcPr>
            <w:tcW w:w="1185" w:type="dxa"/>
          </w:tcPr>
          <w:p w14:paraId="543FF96E" w14:textId="18C8FF92" w:rsidR="00DA1242" w:rsidRPr="001C1B39" w:rsidRDefault="000879AA"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7</w:t>
            </w:r>
            <w:r w:rsidRPr="001C1B39">
              <w:rPr>
                <w:rFonts w:ascii="Times New Roman" w:hAnsi="Times New Roman" w:cs="Times New Roman"/>
                <w:color w:val="000000" w:themeColor="text1"/>
                <w:sz w:val="22"/>
                <w:szCs w:val="24"/>
              </w:rPr>
              <w:t>.006</w:t>
            </w:r>
          </w:p>
          <w:p w14:paraId="3550C2DC" w14:textId="77777777" w:rsidR="00DA1242" w:rsidRPr="001C1B39" w:rsidRDefault="00DA1242"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w:t>
            </w:r>
            <w:r w:rsidRPr="001C1B39">
              <w:rPr>
                <w:rFonts w:ascii="Times New Roman" w:hAnsi="Times New Roman" w:cs="Times New Roman"/>
                <w:color w:val="000000" w:themeColor="text1"/>
                <w:sz w:val="22"/>
                <w:szCs w:val="24"/>
              </w:rPr>
              <w:t>0.000)</w:t>
            </w:r>
          </w:p>
        </w:tc>
        <w:tc>
          <w:tcPr>
            <w:tcW w:w="1185" w:type="dxa"/>
          </w:tcPr>
          <w:p w14:paraId="765050DA" w14:textId="450D5BFB" w:rsidR="00DA1242" w:rsidRPr="001C1B39" w:rsidRDefault="00CB68D3" w:rsidP="00DE56A2">
            <w:pPr>
              <w:jc w:val="center"/>
              <w:rPr>
                <w:rFonts w:ascii="Times New Roman" w:hAnsi="Times New Roman" w:cs="Times New Roman"/>
                <w:color w:val="000000" w:themeColor="text1"/>
                <w:sz w:val="22"/>
                <w:szCs w:val="24"/>
              </w:rPr>
            </w:pPr>
            <w:r w:rsidRPr="001C1B39">
              <w:rPr>
                <w:rFonts w:ascii="Times New Roman" w:hAnsi="Times New Roman" w:cs="Times New Roman"/>
                <w:color w:val="000000" w:themeColor="text1"/>
                <w:sz w:val="22"/>
                <w:szCs w:val="24"/>
              </w:rPr>
              <w:t>5.175</w:t>
            </w:r>
          </w:p>
          <w:p w14:paraId="023AC0B9" w14:textId="732B60AD" w:rsidR="00DA1242" w:rsidRPr="001C1B39" w:rsidRDefault="00DA1242"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w:t>
            </w:r>
            <w:r w:rsidRPr="001C1B39">
              <w:rPr>
                <w:rFonts w:ascii="Times New Roman" w:hAnsi="Times New Roman" w:cs="Times New Roman"/>
                <w:color w:val="000000" w:themeColor="text1"/>
                <w:sz w:val="22"/>
                <w:szCs w:val="24"/>
              </w:rPr>
              <w:t>0.00</w:t>
            </w:r>
            <w:r w:rsidR="00CB68D3" w:rsidRPr="001C1B39">
              <w:rPr>
                <w:rFonts w:ascii="Times New Roman" w:hAnsi="Times New Roman" w:cs="Times New Roman"/>
                <w:color w:val="000000" w:themeColor="text1"/>
                <w:sz w:val="22"/>
                <w:szCs w:val="24"/>
              </w:rPr>
              <w:t>0</w:t>
            </w:r>
            <w:r w:rsidRPr="001C1B39">
              <w:rPr>
                <w:rFonts w:ascii="Times New Roman" w:hAnsi="Times New Roman" w:cs="Times New Roman"/>
                <w:color w:val="000000" w:themeColor="text1"/>
                <w:sz w:val="22"/>
                <w:szCs w:val="24"/>
              </w:rPr>
              <w:t>)</w:t>
            </w:r>
          </w:p>
        </w:tc>
        <w:tc>
          <w:tcPr>
            <w:tcW w:w="1185" w:type="dxa"/>
          </w:tcPr>
          <w:p w14:paraId="230020B2" w14:textId="30CB5DE6" w:rsidR="00DA1242" w:rsidRPr="001C1B39" w:rsidRDefault="007E3CC1" w:rsidP="00DE56A2">
            <w:pPr>
              <w:jc w:val="center"/>
              <w:rPr>
                <w:rFonts w:ascii="Times New Roman" w:hAnsi="Times New Roman" w:cs="Times New Roman"/>
                <w:color w:val="000000" w:themeColor="text1"/>
                <w:sz w:val="22"/>
                <w:szCs w:val="24"/>
              </w:rPr>
            </w:pPr>
            <w:r w:rsidRPr="001C1B39">
              <w:rPr>
                <w:rFonts w:ascii="Times New Roman" w:hAnsi="Times New Roman" w:cs="Times New Roman"/>
                <w:color w:val="000000" w:themeColor="text1"/>
                <w:sz w:val="22"/>
                <w:szCs w:val="24"/>
              </w:rPr>
              <w:t>9.405</w:t>
            </w:r>
          </w:p>
          <w:p w14:paraId="56F31BF1" w14:textId="77777777" w:rsidR="00DA1242" w:rsidRPr="001C1B39" w:rsidRDefault="00DA1242"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w:t>
            </w:r>
            <w:r w:rsidRPr="001C1B39">
              <w:rPr>
                <w:rFonts w:ascii="Times New Roman" w:hAnsi="Times New Roman" w:cs="Times New Roman"/>
                <w:color w:val="000000" w:themeColor="text1"/>
                <w:sz w:val="22"/>
                <w:szCs w:val="24"/>
              </w:rPr>
              <w:t>0.000)</w:t>
            </w:r>
          </w:p>
        </w:tc>
        <w:tc>
          <w:tcPr>
            <w:tcW w:w="1185" w:type="dxa"/>
          </w:tcPr>
          <w:p w14:paraId="4783BDC6" w14:textId="1C839347" w:rsidR="00DA1242" w:rsidRPr="001C1B39" w:rsidRDefault="007E3CC1" w:rsidP="00DE56A2">
            <w:pPr>
              <w:jc w:val="center"/>
              <w:rPr>
                <w:rFonts w:ascii="Times New Roman" w:hAnsi="Times New Roman" w:cs="Times New Roman"/>
                <w:color w:val="000000" w:themeColor="text1"/>
                <w:sz w:val="22"/>
                <w:szCs w:val="24"/>
              </w:rPr>
            </w:pPr>
            <w:r w:rsidRPr="001C1B39">
              <w:rPr>
                <w:rFonts w:ascii="Times New Roman" w:hAnsi="Times New Roman" w:cs="Times New Roman"/>
                <w:color w:val="000000" w:themeColor="text1"/>
                <w:sz w:val="22"/>
                <w:szCs w:val="24"/>
              </w:rPr>
              <w:t>3.511</w:t>
            </w:r>
          </w:p>
          <w:p w14:paraId="24142AE0" w14:textId="1FB29353" w:rsidR="00DA1242" w:rsidRPr="001C1B39" w:rsidRDefault="00DA1242"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w:t>
            </w:r>
            <w:r w:rsidRPr="001C1B39">
              <w:rPr>
                <w:rFonts w:ascii="Times New Roman" w:hAnsi="Times New Roman" w:cs="Times New Roman"/>
                <w:color w:val="000000" w:themeColor="text1"/>
                <w:sz w:val="22"/>
                <w:szCs w:val="24"/>
              </w:rPr>
              <w:t>0.00</w:t>
            </w:r>
            <w:r w:rsidR="007E3CC1" w:rsidRPr="001C1B39">
              <w:rPr>
                <w:rFonts w:ascii="Times New Roman" w:hAnsi="Times New Roman" w:cs="Times New Roman"/>
                <w:color w:val="000000" w:themeColor="text1"/>
                <w:sz w:val="22"/>
                <w:szCs w:val="24"/>
              </w:rPr>
              <w:t>1</w:t>
            </w:r>
            <w:r w:rsidRPr="001C1B39">
              <w:rPr>
                <w:rFonts w:ascii="Times New Roman" w:hAnsi="Times New Roman" w:cs="Times New Roman"/>
                <w:color w:val="000000" w:themeColor="text1"/>
                <w:sz w:val="22"/>
                <w:szCs w:val="24"/>
              </w:rPr>
              <w:t>)</w:t>
            </w:r>
          </w:p>
        </w:tc>
        <w:tc>
          <w:tcPr>
            <w:tcW w:w="1185" w:type="dxa"/>
          </w:tcPr>
          <w:p w14:paraId="34BD93F7" w14:textId="6E531663" w:rsidR="00DA1242" w:rsidRPr="001C1B39" w:rsidRDefault="00DA1242"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2</w:t>
            </w:r>
            <w:r w:rsidRPr="001C1B39">
              <w:rPr>
                <w:rFonts w:ascii="Times New Roman" w:hAnsi="Times New Roman" w:cs="Times New Roman"/>
                <w:color w:val="000000" w:themeColor="text1"/>
                <w:sz w:val="22"/>
                <w:szCs w:val="24"/>
              </w:rPr>
              <w:t>.</w:t>
            </w:r>
            <w:r w:rsidR="007E3CC1" w:rsidRPr="001C1B39">
              <w:rPr>
                <w:rFonts w:ascii="Times New Roman" w:hAnsi="Times New Roman" w:cs="Times New Roman"/>
                <w:color w:val="000000" w:themeColor="text1"/>
                <w:sz w:val="22"/>
                <w:szCs w:val="24"/>
              </w:rPr>
              <w:t>273</w:t>
            </w:r>
          </w:p>
          <w:p w14:paraId="67E2343C" w14:textId="76AD8485" w:rsidR="00DA1242" w:rsidRPr="001C1B39" w:rsidRDefault="00DA1242"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w:t>
            </w:r>
            <w:r w:rsidRPr="001C1B39">
              <w:rPr>
                <w:rFonts w:ascii="Times New Roman" w:hAnsi="Times New Roman" w:cs="Times New Roman"/>
                <w:color w:val="000000" w:themeColor="text1"/>
                <w:sz w:val="22"/>
                <w:szCs w:val="24"/>
              </w:rPr>
              <w:t>0.02</w:t>
            </w:r>
            <w:r w:rsidR="007E3CC1" w:rsidRPr="001C1B39">
              <w:rPr>
                <w:rFonts w:ascii="Times New Roman" w:hAnsi="Times New Roman" w:cs="Times New Roman"/>
                <w:color w:val="000000" w:themeColor="text1"/>
                <w:sz w:val="22"/>
                <w:szCs w:val="24"/>
              </w:rPr>
              <w:t>8</w:t>
            </w:r>
            <w:r w:rsidRPr="001C1B39">
              <w:rPr>
                <w:rFonts w:ascii="Times New Roman" w:hAnsi="Times New Roman" w:cs="Times New Roman"/>
                <w:color w:val="000000" w:themeColor="text1"/>
                <w:sz w:val="22"/>
                <w:szCs w:val="24"/>
              </w:rPr>
              <w:t>)</w:t>
            </w:r>
          </w:p>
        </w:tc>
        <w:tc>
          <w:tcPr>
            <w:tcW w:w="1186" w:type="dxa"/>
          </w:tcPr>
          <w:p w14:paraId="6BFAC2E7" w14:textId="57499DD1" w:rsidR="00DA1242" w:rsidRPr="001C1B39" w:rsidRDefault="007E3CC1" w:rsidP="00DE56A2">
            <w:pPr>
              <w:jc w:val="center"/>
              <w:rPr>
                <w:rFonts w:ascii="Times New Roman" w:hAnsi="Times New Roman" w:cs="Times New Roman"/>
                <w:color w:val="000000" w:themeColor="text1"/>
                <w:sz w:val="22"/>
                <w:szCs w:val="24"/>
              </w:rPr>
            </w:pPr>
            <w:r w:rsidRPr="001C1B39">
              <w:rPr>
                <w:rFonts w:ascii="Times New Roman" w:hAnsi="Times New Roman" w:cs="Times New Roman"/>
                <w:color w:val="000000" w:themeColor="text1"/>
                <w:sz w:val="22"/>
                <w:szCs w:val="24"/>
              </w:rPr>
              <w:t>15.354</w:t>
            </w:r>
          </w:p>
          <w:p w14:paraId="0E140158" w14:textId="77777777" w:rsidR="00DA1242" w:rsidRPr="001C1B39" w:rsidRDefault="00DA1242" w:rsidP="00DE56A2">
            <w:pPr>
              <w:jc w:val="center"/>
              <w:rPr>
                <w:rFonts w:ascii="Times New Roman" w:hAnsi="Times New Roman" w:cs="Times New Roman"/>
                <w:color w:val="000000" w:themeColor="text1"/>
                <w:sz w:val="22"/>
                <w:szCs w:val="24"/>
              </w:rPr>
            </w:pPr>
            <w:r w:rsidRPr="001C1B39">
              <w:rPr>
                <w:rFonts w:ascii="Times New Roman" w:hAnsi="Times New Roman" w:cs="Times New Roman" w:hint="eastAsia"/>
                <w:color w:val="000000" w:themeColor="text1"/>
                <w:sz w:val="22"/>
                <w:szCs w:val="24"/>
              </w:rPr>
              <w:t>(</w:t>
            </w:r>
            <w:r w:rsidRPr="001C1B39">
              <w:rPr>
                <w:rFonts w:ascii="Times New Roman" w:hAnsi="Times New Roman" w:cs="Times New Roman"/>
                <w:color w:val="000000" w:themeColor="text1"/>
                <w:sz w:val="22"/>
                <w:szCs w:val="24"/>
              </w:rPr>
              <w:t>0.000)</w:t>
            </w:r>
          </w:p>
        </w:tc>
      </w:tr>
    </w:tbl>
    <w:p w14:paraId="59A83200" w14:textId="58771156" w:rsidR="0069198F" w:rsidRPr="001C1B39" w:rsidRDefault="00DD1300" w:rsidP="0069198F">
      <w:pPr>
        <w:rPr>
          <w:rFonts w:ascii="Times New Roman" w:hAnsi="Times New Roman" w:cs="Times New Roman"/>
          <w:color w:val="000000" w:themeColor="text1"/>
          <w:sz w:val="20"/>
          <w:szCs w:val="21"/>
        </w:rPr>
      </w:pPr>
      <w:r w:rsidRPr="001C1B39">
        <w:rPr>
          <w:rFonts w:ascii="Times New Roman" w:hAnsi="Times New Roman" w:cs="Times New Roman" w:hint="eastAsia"/>
          <w:color w:val="000000" w:themeColor="text1"/>
          <w:sz w:val="20"/>
          <w:szCs w:val="21"/>
        </w:rPr>
        <w:t>N</w:t>
      </w:r>
      <w:r w:rsidRPr="001C1B39">
        <w:rPr>
          <w:rFonts w:ascii="Times New Roman" w:hAnsi="Times New Roman" w:cs="Times New Roman"/>
          <w:color w:val="000000" w:themeColor="text1"/>
          <w:sz w:val="20"/>
          <w:szCs w:val="21"/>
        </w:rPr>
        <w:t>ote: The F test value is shown in the table, and the corresponding p value is shown in parentheses</w:t>
      </w:r>
      <w:r w:rsidR="00B75992" w:rsidRPr="001C1B39">
        <w:rPr>
          <w:rFonts w:ascii="Times New Roman" w:hAnsi="Times New Roman" w:cs="Times New Roman"/>
          <w:color w:val="000000" w:themeColor="text1"/>
          <w:sz w:val="20"/>
          <w:szCs w:val="21"/>
        </w:rPr>
        <w:t>. The lag order between the loss index of different industries and the maximum rainfall is different.</w:t>
      </w:r>
    </w:p>
    <w:p w14:paraId="34ACA703" w14:textId="77777777" w:rsidR="00DD1300" w:rsidRPr="001C1B39" w:rsidRDefault="00DD1300" w:rsidP="0069198F">
      <w:pPr>
        <w:rPr>
          <w:rFonts w:ascii="Times New Roman" w:hAnsi="Times New Roman" w:cs="Times New Roman"/>
          <w:color w:val="000000" w:themeColor="text1"/>
          <w:sz w:val="20"/>
          <w:szCs w:val="21"/>
        </w:rPr>
      </w:pPr>
    </w:p>
    <w:p w14:paraId="058FD775" w14:textId="431BEC65" w:rsidR="008F23CF" w:rsidRPr="001C1B39" w:rsidRDefault="00296DD2" w:rsidP="00FC1C30">
      <w:pPr>
        <w:outlineLvl w:val="0"/>
        <w:rPr>
          <w:rFonts w:ascii="Times New Roman" w:hAnsi="Times New Roman" w:cs="Times New Roman"/>
          <w:color w:val="000000" w:themeColor="text1"/>
          <w:shd w:val="clear" w:color="auto" w:fill="FFFFFF"/>
        </w:rPr>
      </w:pPr>
      <w:r w:rsidRPr="001C1B39">
        <w:rPr>
          <w:rFonts w:ascii="Times New Roman" w:hAnsi="Times New Roman" w:cs="Times New Roman"/>
          <w:b/>
          <w:bCs/>
          <w:color w:val="000000" w:themeColor="text1"/>
          <w:sz w:val="32"/>
          <w:szCs w:val="36"/>
        </w:rPr>
        <w:br w:type="page"/>
      </w:r>
    </w:p>
    <w:p w14:paraId="688B1D97" w14:textId="3FFA531B" w:rsidR="00EB1BF8" w:rsidRPr="001C1B39" w:rsidRDefault="00EB1BF8">
      <w:pPr>
        <w:widowControl/>
        <w:jc w:val="left"/>
        <w:rPr>
          <w:rFonts w:ascii="Times New Roman" w:hAnsi="Times New Roman" w:cs="Times New Roman"/>
          <w:color w:val="000000" w:themeColor="text1"/>
          <w:sz w:val="20"/>
          <w:szCs w:val="21"/>
        </w:rPr>
      </w:pPr>
    </w:p>
    <w:p w14:paraId="333300E8" w14:textId="29830571" w:rsidR="00960D5B" w:rsidRPr="001C1B39" w:rsidRDefault="005F3692" w:rsidP="005F3692">
      <w:pPr>
        <w:outlineLvl w:val="0"/>
        <w:rPr>
          <w:rFonts w:ascii="Times New Roman" w:hAnsi="Times New Roman" w:cs="Times New Roman"/>
          <w:b/>
          <w:bCs/>
          <w:color w:val="000000" w:themeColor="text1"/>
          <w:sz w:val="32"/>
          <w:szCs w:val="36"/>
        </w:rPr>
      </w:pPr>
      <w:bookmarkStart w:id="28" w:name="_Toc188303571"/>
      <w:r w:rsidRPr="001C1B39">
        <w:rPr>
          <w:rFonts w:ascii="Times New Roman" w:hAnsi="Times New Roman" w:cs="Times New Roman"/>
          <w:b/>
          <w:bCs/>
          <w:color w:val="000000" w:themeColor="text1"/>
          <w:sz w:val="32"/>
          <w:szCs w:val="36"/>
        </w:rPr>
        <w:t>Table.S</w:t>
      </w:r>
      <w:r w:rsidR="00FC1C30" w:rsidRPr="001C1B39">
        <w:rPr>
          <w:rFonts w:ascii="Times New Roman" w:hAnsi="Times New Roman" w:cs="Times New Roman" w:hint="eastAsia"/>
          <w:b/>
          <w:bCs/>
          <w:color w:val="000000" w:themeColor="text1"/>
          <w:sz w:val="32"/>
          <w:szCs w:val="36"/>
        </w:rPr>
        <w:t>6</w:t>
      </w:r>
      <w:r w:rsidRPr="001C1B39">
        <w:rPr>
          <w:rFonts w:ascii="Times New Roman" w:hAnsi="Times New Roman" w:cs="Times New Roman"/>
          <w:b/>
          <w:bCs/>
          <w:color w:val="000000" w:themeColor="text1"/>
          <w:sz w:val="32"/>
          <w:szCs w:val="36"/>
        </w:rPr>
        <w:t xml:space="preserve"> </w:t>
      </w:r>
      <w:r w:rsidR="008145E9" w:rsidRPr="001C1B39">
        <w:rPr>
          <w:rFonts w:ascii="Times New Roman" w:hAnsi="Times New Roman" w:cs="Times New Roman"/>
          <w:b/>
          <w:bCs/>
          <w:color w:val="000000" w:themeColor="text1"/>
          <w:sz w:val="32"/>
          <w:szCs w:val="36"/>
        </w:rPr>
        <w:t xml:space="preserve">Results of structural equation model for casualty </w:t>
      </w:r>
      <w:r w:rsidR="00BF77E1" w:rsidRPr="001C1B39">
        <w:rPr>
          <w:rFonts w:ascii="Times New Roman" w:hAnsi="Times New Roman" w:cs="Times New Roman"/>
          <w:b/>
          <w:bCs/>
          <w:color w:val="000000" w:themeColor="text1"/>
          <w:sz w:val="32"/>
          <w:szCs w:val="36"/>
        </w:rPr>
        <w:t>loss perception (CA</w:t>
      </w:r>
      <w:r w:rsidR="00B86D47" w:rsidRPr="001C1B39">
        <w:rPr>
          <w:rFonts w:ascii="Times New Roman" w:hAnsi="Times New Roman" w:cs="Times New Roman" w:hint="eastAsia"/>
          <w:b/>
          <w:bCs/>
          <w:color w:val="000000" w:themeColor="text1"/>
          <w:sz w:val="32"/>
          <w:szCs w:val="36"/>
        </w:rPr>
        <w:t>1</w:t>
      </w:r>
      <w:r w:rsidR="00BF77E1" w:rsidRPr="001C1B39">
        <w:rPr>
          <w:rFonts w:ascii="Times New Roman" w:hAnsi="Times New Roman" w:cs="Times New Roman"/>
          <w:b/>
          <w:bCs/>
          <w:color w:val="000000" w:themeColor="text1"/>
          <w:sz w:val="32"/>
          <w:szCs w:val="36"/>
        </w:rPr>
        <w:t>)</w:t>
      </w:r>
      <w:bookmarkEnd w:id="28"/>
    </w:p>
    <w:p w14:paraId="32E572B6" w14:textId="332BAAA9" w:rsidR="00EB1BF8" w:rsidRPr="001C1B39" w:rsidRDefault="00EB1BF8">
      <w:pPr>
        <w:widowControl/>
        <w:jc w:val="left"/>
        <w:rPr>
          <w:rFonts w:ascii="Times New Roman" w:hAnsi="Times New Roman" w:cs="Times New Roman"/>
          <w:color w:val="000000" w:themeColor="text1"/>
          <w:sz w:val="20"/>
          <w:szCs w:val="21"/>
        </w:rPr>
      </w:pPr>
    </w:p>
    <w:tbl>
      <w:tblPr>
        <w:tblW w:w="0" w:type="auto"/>
        <w:tblBorders>
          <w:top w:val="single" w:sz="4" w:space="0" w:color="auto"/>
          <w:bottom w:val="single" w:sz="4" w:space="0" w:color="auto"/>
        </w:tblBorders>
        <w:shd w:val="clear" w:color="auto" w:fill="FFFFFF"/>
        <w:tblCellMar>
          <w:left w:w="0" w:type="dxa"/>
          <w:right w:w="0" w:type="dxa"/>
        </w:tblCellMar>
        <w:tblLook w:val="04A0" w:firstRow="1" w:lastRow="0" w:firstColumn="1" w:lastColumn="0" w:noHBand="0" w:noVBand="1"/>
      </w:tblPr>
      <w:tblGrid>
        <w:gridCol w:w="1167"/>
        <w:gridCol w:w="774"/>
        <w:gridCol w:w="1168"/>
        <w:gridCol w:w="1199"/>
        <w:gridCol w:w="1199"/>
        <w:gridCol w:w="1279"/>
        <w:gridCol w:w="1520"/>
      </w:tblGrid>
      <w:tr w:rsidR="001C1B39" w:rsidRPr="001C1B39" w14:paraId="1B6EDE34" w14:textId="77777777" w:rsidTr="00EC6B88">
        <w:trPr>
          <w:tblHeader/>
        </w:trPr>
        <w:tc>
          <w:tcPr>
            <w:tcW w:w="0" w:type="auto"/>
            <w:tcBorders>
              <w:top w:val="single" w:sz="4" w:space="0" w:color="auto"/>
              <w:bottom w:val="single" w:sz="4" w:space="0" w:color="auto"/>
            </w:tcBorders>
            <w:shd w:val="clear" w:color="auto" w:fill="FFFFFF"/>
            <w:tcMar>
              <w:top w:w="180" w:type="dxa"/>
              <w:left w:w="300" w:type="dxa"/>
              <w:bottom w:w="180" w:type="dxa"/>
              <w:right w:w="300" w:type="dxa"/>
            </w:tcMar>
            <w:vAlign w:val="center"/>
            <w:hideMark/>
          </w:tcPr>
          <w:p w14:paraId="658F604F" w14:textId="77777777" w:rsidR="00B86D47" w:rsidRPr="001C1B39" w:rsidRDefault="00B86D47" w:rsidP="00EC6B88">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lval</w:t>
            </w:r>
            <w:proofErr w:type="spellEnd"/>
          </w:p>
        </w:tc>
        <w:tc>
          <w:tcPr>
            <w:tcW w:w="0" w:type="auto"/>
            <w:tcBorders>
              <w:top w:val="single" w:sz="4" w:space="0" w:color="auto"/>
              <w:bottom w:val="single" w:sz="4" w:space="0" w:color="auto"/>
            </w:tcBorders>
            <w:shd w:val="clear" w:color="auto" w:fill="FFFFFF"/>
            <w:tcMar>
              <w:top w:w="180" w:type="dxa"/>
              <w:left w:w="300" w:type="dxa"/>
              <w:bottom w:w="180" w:type="dxa"/>
              <w:right w:w="300" w:type="dxa"/>
            </w:tcMar>
            <w:vAlign w:val="center"/>
            <w:hideMark/>
          </w:tcPr>
          <w:p w14:paraId="486EABF6" w14:textId="788B47AE"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hint="eastAsia"/>
                <w:color w:val="000000" w:themeColor="text1"/>
                <w:sz w:val="16"/>
                <w:szCs w:val="16"/>
              </w:rPr>
              <w:t>o</w:t>
            </w:r>
            <w:r w:rsidRPr="001C1B39">
              <w:rPr>
                <w:rFonts w:ascii="Times New Roman" w:hAnsi="Times New Roman" w:cs="Times New Roman"/>
                <w:color w:val="000000" w:themeColor="text1"/>
                <w:sz w:val="16"/>
                <w:szCs w:val="16"/>
              </w:rPr>
              <w:t>p</w:t>
            </w:r>
          </w:p>
        </w:tc>
        <w:tc>
          <w:tcPr>
            <w:tcW w:w="0" w:type="auto"/>
            <w:tcBorders>
              <w:top w:val="single" w:sz="4" w:space="0" w:color="auto"/>
              <w:bottom w:val="single" w:sz="4" w:space="0" w:color="auto"/>
            </w:tcBorders>
            <w:shd w:val="clear" w:color="auto" w:fill="FFFFFF"/>
            <w:tcMar>
              <w:top w:w="180" w:type="dxa"/>
              <w:left w:w="300" w:type="dxa"/>
              <w:bottom w:w="180" w:type="dxa"/>
              <w:right w:w="300" w:type="dxa"/>
            </w:tcMar>
            <w:vAlign w:val="center"/>
            <w:hideMark/>
          </w:tcPr>
          <w:p w14:paraId="58C7E078" w14:textId="77777777" w:rsidR="00B86D47" w:rsidRPr="001C1B39" w:rsidRDefault="00B86D47" w:rsidP="00EC6B88">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rval</w:t>
            </w:r>
            <w:proofErr w:type="spellEnd"/>
          </w:p>
        </w:tc>
        <w:tc>
          <w:tcPr>
            <w:tcW w:w="0" w:type="auto"/>
            <w:tcBorders>
              <w:top w:val="single" w:sz="4" w:space="0" w:color="auto"/>
              <w:bottom w:val="single" w:sz="4" w:space="0" w:color="auto"/>
            </w:tcBorders>
            <w:shd w:val="clear" w:color="auto" w:fill="FFFFFF"/>
            <w:tcMar>
              <w:top w:w="180" w:type="dxa"/>
              <w:left w:w="300" w:type="dxa"/>
              <w:bottom w:w="180" w:type="dxa"/>
              <w:right w:w="300" w:type="dxa"/>
            </w:tcMar>
            <w:vAlign w:val="center"/>
            <w:hideMark/>
          </w:tcPr>
          <w:p w14:paraId="06FB4F36"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Estimate</w:t>
            </w:r>
          </w:p>
        </w:tc>
        <w:tc>
          <w:tcPr>
            <w:tcW w:w="0" w:type="auto"/>
            <w:tcBorders>
              <w:top w:val="single" w:sz="4" w:space="0" w:color="auto"/>
              <w:bottom w:val="single" w:sz="4" w:space="0" w:color="auto"/>
            </w:tcBorders>
            <w:shd w:val="clear" w:color="auto" w:fill="FFFFFF"/>
            <w:tcMar>
              <w:top w:w="180" w:type="dxa"/>
              <w:left w:w="300" w:type="dxa"/>
              <w:bottom w:w="180" w:type="dxa"/>
              <w:right w:w="300" w:type="dxa"/>
            </w:tcMar>
            <w:vAlign w:val="center"/>
            <w:hideMark/>
          </w:tcPr>
          <w:p w14:paraId="721A8881"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Std. Err</w:t>
            </w:r>
          </w:p>
        </w:tc>
        <w:tc>
          <w:tcPr>
            <w:tcW w:w="0" w:type="auto"/>
            <w:tcBorders>
              <w:top w:val="single" w:sz="4" w:space="0" w:color="auto"/>
              <w:bottom w:val="single" w:sz="4" w:space="0" w:color="auto"/>
            </w:tcBorders>
            <w:shd w:val="clear" w:color="auto" w:fill="FFFFFF"/>
            <w:tcMar>
              <w:top w:w="180" w:type="dxa"/>
              <w:left w:w="300" w:type="dxa"/>
              <w:bottom w:w="180" w:type="dxa"/>
              <w:right w:w="300" w:type="dxa"/>
            </w:tcMar>
            <w:vAlign w:val="center"/>
            <w:hideMark/>
          </w:tcPr>
          <w:p w14:paraId="7EF3BE69"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z-value</w:t>
            </w:r>
          </w:p>
        </w:tc>
        <w:tc>
          <w:tcPr>
            <w:tcW w:w="0" w:type="auto"/>
            <w:tcBorders>
              <w:top w:val="single" w:sz="4" w:space="0" w:color="auto"/>
              <w:bottom w:val="single" w:sz="4" w:space="0" w:color="auto"/>
            </w:tcBorders>
            <w:shd w:val="clear" w:color="auto" w:fill="FFFFFF"/>
            <w:tcMar>
              <w:top w:w="180" w:type="dxa"/>
              <w:left w:w="300" w:type="dxa"/>
              <w:bottom w:w="180" w:type="dxa"/>
              <w:right w:w="300" w:type="dxa"/>
            </w:tcMar>
            <w:vAlign w:val="center"/>
            <w:hideMark/>
          </w:tcPr>
          <w:p w14:paraId="67DCC498"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p-value</w:t>
            </w:r>
          </w:p>
        </w:tc>
      </w:tr>
      <w:tr w:rsidR="001C1B39" w:rsidRPr="001C1B39" w14:paraId="26841C72" w14:textId="77777777" w:rsidTr="00EC6B88">
        <w:tc>
          <w:tcPr>
            <w:tcW w:w="0" w:type="auto"/>
            <w:tcBorders>
              <w:top w:val="single" w:sz="4" w:space="0" w:color="auto"/>
            </w:tcBorders>
            <w:shd w:val="clear" w:color="auto" w:fill="FFFFFF"/>
            <w:tcMar>
              <w:top w:w="180" w:type="dxa"/>
              <w:left w:w="300" w:type="dxa"/>
              <w:bottom w:w="180" w:type="dxa"/>
              <w:right w:w="300" w:type="dxa"/>
            </w:tcMar>
            <w:vAlign w:val="center"/>
            <w:hideMark/>
          </w:tcPr>
          <w:p w14:paraId="074F2259"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REE</w:t>
            </w:r>
          </w:p>
        </w:tc>
        <w:tc>
          <w:tcPr>
            <w:tcW w:w="0" w:type="auto"/>
            <w:tcBorders>
              <w:top w:val="single" w:sz="4" w:space="0" w:color="auto"/>
            </w:tcBorders>
            <w:shd w:val="clear" w:color="auto" w:fill="FFFFFF"/>
            <w:tcMar>
              <w:top w:w="180" w:type="dxa"/>
              <w:left w:w="300" w:type="dxa"/>
              <w:bottom w:w="180" w:type="dxa"/>
              <w:right w:w="300" w:type="dxa"/>
            </w:tcMar>
            <w:vAlign w:val="center"/>
            <w:hideMark/>
          </w:tcPr>
          <w:p w14:paraId="01E55F51"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tcBorders>
              <w:top w:val="single" w:sz="4" w:space="0" w:color="auto"/>
            </w:tcBorders>
            <w:shd w:val="clear" w:color="auto" w:fill="FFFFFF"/>
            <w:tcMar>
              <w:top w:w="180" w:type="dxa"/>
              <w:left w:w="300" w:type="dxa"/>
              <w:bottom w:w="180" w:type="dxa"/>
              <w:right w:w="300" w:type="dxa"/>
            </w:tcMar>
            <w:vAlign w:val="center"/>
            <w:hideMark/>
          </w:tcPr>
          <w:p w14:paraId="578655A1"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UAV</w:t>
            </w:r>
          </w:p>
        </w:tc>
        <w:tc>
          <w:tcPr>
            <w:tcW w:w="0" w:type="auto"/>
            <w:tcBorders>
              <w:top w:val="single" w:sz="4" w:space="0" w:color="auto"/>
            </w:tcBorders>
            <w:shd w:val="clear" w:color="auto" w:fill="FFFFFF"/>
            <w:tcMar>
              <w:top w:w="180" w:type="dxa"/>
              <w:left w:w="300" w:type="dxa"/>
              <w:bottom w:w="180" w:type="dxa"/>
              <w:right w:w="300" w:type="dxa"/>
            </w:tcMar>
            <w:vAlign w:val="center"/>
            <w:hideMark/>
          </w:tcPr>
          <w:p w14:paraId="578FEBF6"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0.078112</w:t>
            </w:r>
          </w:p>
        </w:tc>
        <w:tc>
          <w:tcPr>
            <w:tcW w:w="0" w:type="auto"/>
            <w:tcBorders>
              <w:top w:val="single" w:sz="4" w:space="0" w:color="auto"/>
            </w:tcBorders>
            <w:shd w:val="clear" w:color="auto" w:fill="FFFFFF"/>
            <w:tcMar>
              <w:top w:w="180" w:type="dxa"/>
              <w:left w:w="300" w:type="dxa"/>
              <w:bottom w:w="180" w:type="dxa"/>
              <w:right w:w="300" w:type="dxa"/>
            </w:tcMar>
            <w:vAlign w:val="center"/>
            <w:hideMark/>
          </w:tcPr>
          <w:p w14:paraId="475C317B"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0.043703</w:t>
            </w:r>
          </w:p>
        </w:tc>
        <w:tc>
          <w:tcPr>
            <w:tcW w:w="0" w:type="auto"/>
            <w:tcBorders>
              <w:top w:val="single" w:sz="4" w:space="0" w:color="auto"/>
            </w:tcBorders>
            <w:shd w:val="clear" w:color="auto" w:fill="FFFFFF"/>
            <w:tcMar>
              <w:top w:w="180" w:type="dxa"/>
              <w:left w:w="300" w:type="dxa"/>
              <w:bottom w:w="180" w:type="dxa"/>
              <w:right w:w="300" w:type="dxa"/>
            </w:tcMar>
            <w:vAlign w:val="center"/>
            <w:hideMark/>
          </w:tcPr>
          <w:p w14:paraId="36E311DA"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1.787334</w:t>
            </w:r>
          </w:p>
        </w:tc>
        <w:tc>
          <w:tcPr>
            <w:tcW w:w="0" w:type="auto"/>
            <w:tcBorders>
              <w:top w:val="single" w:sz="4" w:space="0" w:color="auto"/>
            </w:tcBorders>
            <w:shd w:val="clear" w:color="auto" w:fill="FFFFFF"/>
            <w:tcMar>
              <w:top w:w="180" w:type="dxa"/>
              <w:left w:w="300" w:type="dxa"/>
              <w:bottom w:w="180" w:type="dxa"/>
              <w:right w:w="300" w:type="dxa"/>
            </w:tcMar>
            <w:vAlign w:val="center"/>
            <w:hideMark/>
          </w:tcPr>
          <w:p w14:paraId="4030ADB0"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7.388354e-02</w:t>
            </w:r>
          </w:p>
        </w:tc>
      </w:tr>
      <w:tr w:rsidR="001C1B39" w:rsidRPr="001C1B39" w14:paraId="6C37B163" w14:textId="77777777" w:rsidTr="00EC6B88">
        <w:tc>
          <w:tcPr>
            <w:tcW w:w="0" w:type="auto"/>
            <w:shd w:val="clear" w:color="auto" w:fill="FFFFFF"/>
            <w:tcMar>
              <w:top w:w="180" w:type="dxa"/>
              <w:left w:w="300" w:type="dxa"/>
              <w:bottom w:w="180" w:type="dxa"/>
              <w:right w:w="300" w:type="dxa"/>
            </w:tcMar>
            <w:vAlign w:val="center"/>
            <w:hideMark/>
          </w:tcPr>
          <w:p w14:paraId="3543FD48"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REE</w:t>
            </w:r>
          </w:p>
        </w:tc>
        <w:tc>
          <w:tcPr>
            <w:tcW w:w="0" w:type="auto"/>
            <w:shd w:val="clear" w:color="auto" w:fill="FFFFFF"/>
            <w:tcMar>
              <w:top w:w="180" w:type="dxa"/>
              <w:left w:w="300" w:type="dxa"/>
              <w:bottom w:w="180" w:type="dxa"/>
              <w:right w:w="300" w:type="dxa"/>
            </w:tcMar>
            <w:vAlign w:val="center"/>
            <w:hideMark/>
          </w:tcPr>
          <w:p w14:paraId="0C589205"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3CE67BA5"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Rain</w:t>
            </w:r>
          </w:p>
        </w:tc>
        <w:tc>
          <w:tcPr>
            <w:tcW w:w="0" w:type="auto"/>
            <w:shd w:val="clear" w:color="auto" w:fill="FFFFFF"/>
            <w:tcMar>
              <w:top w:w="180" w:type="dxa"/>
              <w:left w:w="300" w:type="dxa"/>
              <w:bottom w:w="180" w:type="dxa"/>
              <w:right w:w="300" w:type="dxa"/>
            </w:tcMar>
            <w:vAlign w:val="center"/>
            <w:hideMark/>
          </w:tcPr>
          <w:p w14:paraId="71223AC3"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-0.114023</w:t>
            </w:r>
          </w:p>
        </w:tc>
        <w:tc>
          <w:tcPr>
            <w:tcW w:w="0" w:type="auto"/>
            <w:shd w:val="clear" w:color="auto" w:fill="FFFFFF"/>
            <w:tcMar>
              <w:top w:w="180" w:type="dxa"/>
              <w:left w:w="300" w:type="dxa"/>
              <w:bottom w:w="180" w:type="dxa"/>
              <w:right w:w="300" w:type="dxa"/>
            </w:tcMar>
            <w:vAlign w:val="center"/>
            <w:hideMark/>
          </w:tcPr>
          <w:p w14:paraId="4935322A"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0.041453</w:t>
            </w:r>
          </w:p>
        </w:tc>
        <w:tc>
          <w:tcPr>
            <w:tcW w:w="0" w:type="auto"/>
            <w:shd w:val="clear" w:color="auto" w:fill="FFFFFF"/>
            <w:tcMar>
              <w:top w:w="180" w:type="dxa"/>
              <w:left w:w="300" w:type="dxa"/>
              <w:bottom w:w="180" w:type="dxa"/>
              <w:right w:w="300" w:type="dxa"/>
            </w:tcMar>
            <w:vAlign w:val="center"/>
            <w:hideMark/>
          </w:tcPr>
          <w:p w14:paraId="18D261AF"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-2.750628</w:t>
            </w:r>
          </w:p>
        </w:tc>
        <w:tc>
          <w:tcPr>
            <w:tcW w:w="0" w:type="auto"/>
            <w:shd w:val="clear" w:color="auto" w:fill="FFFFFF"/>
            <w:tcMar>
              <w:top w:w="180" w:type="dxa"/>
              <w:left w:w="300" w:type="dxa"/>
              <w:bottom w:w="180" w:type="dxa"/>
              <w:right w:w="300" w:type="dxa"/>
            </w:tcMar>
            <w:vAlign w:val="center"/>
            <w:hideMark/>
          </w:tcPr>
          <w:p w14:paraId="59FA23AE"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5.948112e-03</w:t>
            </w:r>
          </w:p>
        </w:tc>
      </w:tr>
      <w:tr w:rsidR="001C1B39" w:rsidRPr="001C1B39" w14:paraId="7B90B09C" w14:textId="77777777" w:rsidTr="00EC6B88">
        <w:tc>
          <w:tcPr>
            <w:tcW w:w="0" w:type="auto"/>
            <w:shd w:val="clear" w:color="auto" w:fill="FFFFFF"/>
            <w:tcMar>
              <w:top w:w="180" w:type="dxa"/>
              <w:left w:w="300" w:type="dxa"/>
              <w:bottom w:w="180" w:type="dxa"/>
              <w:right w:w="300" w:type="dxa"/>
            </w:tcMar>
            <w:vAlign w:val="center"/>
            <w:hideMark/>
          </w:tcPr>
          <w:p w14:paraId="2F9D0160"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REE</w:t>
            </w:r>
          </w:p>
        </w:tc>
        <w:tc>
          <w:tcPr>
            <w:tcW w:w="0" w:type="auto"/>
            <w:shd w:val="clear" w:color="auto" w:fill="FFFFFF"/>
            <w:tcMar>
              <w:top w:w="180" w:type="dxa"/>
              <w:left w:w="300" w:type="dxa"/>
              <w:bottom w:w="180" w:type="dxa"/>
              <w:right w:w="300" w:type="dxa"/>
            </w:tcMar>
            <w:vAlign w:val="center"/>
            <w:hideMark/>
          </w:tcPr>
          <w:p w14:paraId="354A949F"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09345BF3"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LSD</w:t>
            </w:r>
          </w:p>
        </w:tc>
        <w:tc>
          <w:tcPr>
            <w:tcW w:w="0" w:type="auto"/>
            <w:shd w:val="clear" w:color="auto" w:fill="FFFFFF"/>
            <w:tcMar>
              <w:top w:w="180" w:type="dxa"/>
              <w:left w:w="300" w:type="dxa"/>
              <w:bottom w:w="180" w:type="dxa"/>
              <w:right w:w="300" w:type="dxa"/>
            </w:tcMar>
            <w:vAlign w:val="center"/>
            <w:hideMark/>
          </w:tcPr>
          <w:p w14:paraId="38B837FE"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0.577588</w:t>
            </w:r>
          </w:p>
        </w:tc>
        <w:tc>
          <w:tcPr>
            <w:tcW w:w="0" w:type="auto"/>
            <w:shd w:val="clear" w:color="auto" w:fill="FFFFFF"/>
            <w:tcMar>
              <w:top w:w="180" w:type="dxa"/>
              <w:left w:w="300" w:type="dxa"/>
              <w:bottom w:w="180" w:type="dxa"/>
              <w:right w:w="300" w:type="dxa"/>
            </w:tcMar>
            <w:vAlign w:val="center"/>
            <w:hideMark/>
          </w:tcPr>
          <w:p w14:paraId="0E48E664"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0.039721</w:t>
            </w:r>
          </w:p>
        </w:tc>
        <w:tc>
          <w:tcPr>
            <w:tcW w:w="0" w:type="auto"/>
            <w:shd w:val="clear" w:color="auto" w:fill="FFFFFF"/>
            <w:tcMar>
              <w:top w:w="180" w:type="dxa"/>
              <w:left w:w="300" w:type="dxa"/>
              <w:bottom w:w="180" w:type="dxa"/>
              <w:right w:w="300" w:type="dxa"/>
            </w:tcMar>
            <w:vAlign w:val="center"/>
            <w:hideMark/>
          </w:tcPr>
          <w:p w14:paraId="1DBB3903"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14.541164</w:t>
            </w:r>
          </w:p>
        </w:tc>
        <w:tc>
          <w:tcPr>
            <w:tcW w:w="0" w:type="auto"/>
            <w:shd w:val="clear" w:color="auto" w:fill="FFFFFF"/>
            <w:tcMar>
              <w:top w:w="180" w:type="dxa"/>
              <w:left w:w="300" w:type="dxa"/>
              <w:bottom w:w="180" w:type="dxa"/>
              <w:right w:w="300" w:type="dxa"/>
            </w:tcMar>
            <w:vAlign w:val="center"/>
            <w:hideMark/>
          </w:tcPr>
          <w:p w14:paraId="3286E1C9"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0.000000e+00</w:t>
            </w:r>
          </w:p>
        </w:tc>
      </w:tr>
      <w:tr w:rsidR="001C1B39" w:rsidRPr="001C1B39" w14:paraId="39FA30EB" w14:textId="77777777" w:rsidTr="00EC6B88">
        <w:tc>
          <w:tcPr>
            <w:tcW w:w="0" w:type="auto"/>
            <w:shd w:val="clear" w:color="auto" w:fill="FFFFFF"/>
            <w:tcMar>
              <w:top w:w="180" w:type="dxa"/>
              <w:left w:w="300" w:type="dxa"/>
              <w:bottom w:w="180" w:type="dxa"/>
              <w:right w:w="300" w:type="dxa"/>
            </w:tcMar>
            <w:vAlign w:val="center"/>
            <w:hideMark/>
          </w:tcPr>
          <w:p w14:paraId="78D453A5"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LSD</w:t>
            </w:r>
          </w:p>
        </w:tc>
        <w:tc>
          <w:tcPr>
            <w:tcW w:w="0" w:type="auto"/>
            <w:shd w:val="clear" w:color="auto" w:fill="FFFFFF"/>
            <w:tcMar>
              <w:top w:w="180" w:type="dxa"/>
              <w:left w:w="300" w:type="dxa"/>
              <w:bottom w:w="180" w:type="dxa"/>
              <w:right w:w="300" w:type="dxa"/>
            </w:tcMar>
            <w:vAlign w:val="center"/>
            <w:hideMark/>
          </w:tcPr>
          <w:p w14:paraId="0499CE44"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1B8ABAC8"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UAV</w:t>
            </w:r>
          </w:p>
        </w:tc>
        <w:tc>
          <w:tcPr>
            <w:tcW w:w="0" w:type="auto"/>
            <w:shd w:val="clear" w:color="auto" w:fill="FFFFFF"/>
            <w:tcMar>
              <w:top w:w="180" w:type="dxa"/>
              <w:left w:w="300" w:type="dxa"/>
              <w:bottom w:w="180" w:type="dxa"/>
              <w:right w:w="300" w:type="dxa"/>
            </w:tcMar>
            <w:vAlign w:val="center"/>
            <w:hideMark/>
          </w:tcPr>
          <w:p w14:paraId="342C4759"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0.309267</w:t>
            </w:r>
          </w:p>
        </w:tc>
        <w:tc>
          <w:tcPr>
            <w:tcW w:w="0" w:type="auto"/>
            <w:shd w:val="clear" w:color="auto" w:fill="FFFFFF"/>
            <w:tcMar>
              <w:top w:w="180" w:type="dxa"/>
              <w:left w:w="300" w:type="dxa"/>
              <w:bottom w:w="180" w:type="dxa"/>
              <w:right w:w="300" w:type="dxa"/>
            </w:tcMar>
            <w:vAlign w:val="center"/>
            <w:hideMark/>
          </w:tcPr>
          <w:p w14:paraId="21BA001E"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0.062219</w:t>
            </w:r>
          </w:p>
        </w:tc>
        <w:tc>
          <w:tcPr>
            <w:tcW w:w="0" w:type="auto"/>
            <w:shd w:val="clear" w:color="auto" w:fill="FFFFFF"/>
            <w:tcMar>
              <w:top w:w="180" w:type="dxa"/>
              <w:left w:w="300" w:type="dxa"/>
              <w:bottom w:w="180" w:type="dxa"/>
              <w:right w:w="300" w:type="dxa"/>
            </w:tcMar>
            <w:vAlign w:val="center"/>
            <w:hideMark/>
          </w:tcPr>
          <w:p w14:paraId="77A3501E"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4.970583</w:t>
            </w:r>
          </w:p>
        </w:tc>
        <w:tc>
          <w:tcPr>
            <w:tcW w:w="0" w:type="auto"/>
            <w:shd w:val="clear" w:color="auto" w:fill="FFFFFF"/>
            <w:tcMar>
              <w:top w:w="180" w:type="dxa"/>
              <w:left w:w="300" w:type="dxa"/>
              <w:bottom w:w="180" w:type="dxa"/>
              <w:right w:w="300" w:type="dxa"/>
            </w:tcMar>
            <w:vAlign w:val="center"/>
            <w:hideMark/>
          </w:tcPr>
          <w:p w14:paraId="4F458B34"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6.675172e-07</w:t>
            </w:r>
          </w:p>
        </w:tc>
      </w:tr>
      <w:tr w:rsidR="001C1B39" w:rsidRPr="001C1B39" w14:paraId="43620173" w14:textId="77777777" w:rsidTr="00EC6B88">
        <w:tc>
          <w:tcPr>
            <w:tcW w:w="0" w:type="auto"/>
            <w:shd w:val="clear" w:color="auto" w:fill="FFFFFF"/>
            <w:tcMar>
              <w:top w:w="180" w:type="dxa"/>
              <w:left w:w="300" w:type="dxa"/>
              <w:bottom w:w="180" w:type="dxa"/>
              <w:right w:w="300" w:type="dxa"/>
            </w:tcMar>
            <w:vAlign w:val="center"/>
            <w:hideMark/>
          </w:tcPr>
          <w:p w14:paraId="4E3377D8"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LSD</w:t>
            </w:r>
          </w:p>
        </w:tc>
        <w:tc>
          <w:tcPr>
            <w:tcW w:w="0" w:type="auto"/>
            <w:shd w:val="clear" w:color="auto" w:fill="FFFFFF"/>
            <w:tcMar>
              <w:top w:w="180" w:type="dxa"/>
              <w:left w:w="300" w:type="dxa"/>
              <w:bottom w:w="180" w:type="dxa"/>
              <w:right w:w="300" w:type="dxa"/>
            </w:tcMar>
            <w:vAlign w:val="center"/>
            <w:hideMark/>
          </w:tcPr>
          <w:p w14:paraId="27897675"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5F9229F0"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Rain</w:t>
            </w:r>
          </w:p>
        </w:tc>
        <w:tc>
          <w:tcPr>
            <w:tcW w:w="0" w:type="auto"/>
            <w:shd w:val="clear" w:color="auto" w:fill="FFFFFF"/>
            <w:tcMar>
              <w:top w:w="180" w:type="dxa"/>
              <w:left w:w="300" w:type="dxa"/>
              <w:bottom w:w="180" w:type="dxa"/>
              <w:right w:w="300" w:type="dxa"/>
            </w:tcMar>
            <w:vAlign w:val="center"/>
            <w:hideMark/>
          </w:tcPr>
          <w:p w14:paraId="055FC850"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0.661908</w:t>
            </w:r>
          </w:p>
        </w:tc>
        <w:tc>
          <w:tcPr>
            <w:tcW w:w="0" w:type="auto"/>
            <w:shd w:val="clear" w:color="auto" w:fill="FFFFFF"/>
            <w:tcMar>
              <w:top w:w="180" w:type="dxa"/>
              <w:left w:w="300" w:type="dxa"/>
              <w:bottom w:w="180" w:type="dxa"/>
              <w:right w:w="300" w:type="dxa"/>
            </w:tcMar>
            <w:vAlign w:val="center"/>
            <w:hideMark/>
          </w:tcPr>
          <w:p w14:paraId="46945CA9"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0.047544</w:t>
            </w:r>
          </w:p>
        </w:tc>
        <w:tc>
          <w:tcPr>
            <w:tcW w:w="0" w:type="auto"/>
            <w:shd w:val="clear" w:color="auto" w:fill="FFFFFF"/>
            <w:tcMar>
              <w:top w:w="180" w:type="dxa"/>
              <w:left w:w="300" w:type="dxa"/>
              <w:bottom w:w="180" w:type="dxa"/>
              <w:right w:w="300" w:type="dxa"/>
            </w:tcMar>
            <w:vAlign w:val="center"/>
            <w:hideMark/>
          </w:tcPr>
          <w:p w14:paraId="44B390B1"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13.921875</w:t>
            </w:r>
          </w:p>
        </w:tc>
        <w:tc>
          <w:tcPr>
            <w:tcW w:w="0" w:type="auto"/>
            <w:shd w:val="clear" w:color="auto" w:fill="FFFFFF"/>
            <w:tcMar>
              <w:top w:w="180" w:type="dxa"/>
              <w:left w:w="300" w:type="dxa"/>
              <w:bottom w:w="180" w:type="dxa"/>
              <w:right w:w="300" w:type="dxa"/>
            </w:tcMar>
            <w:vAlign w:val="center"/>
            <w:hideMark/>
          </w:tcPr>
          <w:p w14:paraId="37C2B336"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0.000000e+00</w:t>
            </w:r>
          </w:p>
        </w:tc>
      </w:tr>
      <w:tr w:rsidR="001C1B39" w:rsidRPr="001C1B39" w14:paraId="45DF28E8" w14:textId="77777777" w:rsidTr="00EC6B88">
        <w:tc>
          <w:tcPr>
            <w:tcW w:w="0" w:type="auto"/>
            <w:shd w:val="clear" w:color="auto" w:fill="FFFFFF"/>
            <w:tcMar>
              <w:top w:w="180" w:type="dxa"/>
              <w:left w:w="300" w:type="dxa"/>
              <w:bottom w:w="180" w:type="dxa"/>
              <w:right w:w="300" w:type="dxa"/>
            </w:tcMar>
            <w:vAlign w:val="center"/>
            <w:hideMark/>
          </w:tcPr>
          <w:p w14:paraId="21DE62A9" w14:textId="49AD3DE1" w:rsidR="00B86D47" w:rsidRPr="001C1B39" w:rsidRDefault="00B86D47" w:rsidP="00EC6B88">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d_</w:t>
            </w:r>
            <w:r w:rsidR="003A52C0">
              <w:rPr>
                <w:rFonts w:ascii="Times New Roman" w:hAnsi="Times New Roman" w:cs="Times New Roman"/>
                <w:color w:val="000000" w:themeColor="text1"/>
                <w:sz w:val="16"/>
                <w:szCs w:val="16"/>
              </w:rPr>
              <w:t>CALP</w:t>
            </w:r>
            <w:proofErr w:type="spellEnd"/>
          </w:p>
        </w:tc>
        <w:tc>
          <w:tcPr>
            <w:tcW w:w="0" w:type="auto"/>
            <w:shd w:val="clear" w:color="auto" w:fill="FFFFFF"/>
            <w:tcMar>
              <w:top w:w="180" w:type="dxa"/>
              <w:left w:w="300" w:type="dxa"/>
              <w:bottom w:w="180" w:type="dxa"/>
              <w:right w:w="300" w:type="dxa"/>
            </w:tcMar>
            <w:vAlign w:val="center"/>
            <w:hideMark/>
          </w:tcPr>
          <w:p w14:paraId="6B7BA49D"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01671639"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UAV</w:t>
            </w:r>
          </w:p>
        </w:tc>
        <w:tc>
          <w:tcPr>
            <w:tcW w:w="0" w:type="auto"/>
            <w:shd w:val="clear" w:color="auto" w:fill="FFFFFF"/>
            <w:tcMar>
              <w:top w:w="180" w:type="dxa"/>
              <w:left w:w="300" w:type="dxa"/>
              <w:bottom w:w="180" w:type="dxa"/>
              <w:right w:w="300" w:type="dxa"/>
            </w:tcMar>
            <w:vAlign w:val="center"/>
            <w:hideMark/>
          </w:tcPr>
          <w:p w14:paraId="6ACC2D7F"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-0.364807</w:t>
            </w:r>
          </w:p>
        </w:tc>
        <w:tc>
          <w:tcPr>
            <w:tcW w:w="0" w:type="auto"/>
            <w:shd w:val="clear" w:color="auto" w:fill="FFFFFF"/>
            <w:tcMar>
              <w:top w:w="180" w:type="dxa"/>
              <w:left w:w="300" w:type="dxa"/>
              <w:bottom w:w="180" w:type="dxa"/>
              <w:right w:w="300" w:type="dxa"/>
            </w:tcMar>
            <w:vAlign w:val="center"/>
            <w:hideMark/>
          </w:tcPr>
          <w:p w14:paraId="35FA4219"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0.046905</w:t>
            </w:r>
          </w:p>
        </w:tc>
        <w:tc>
          <w:tcPr>
            <w:tcW w:w="0" w:type="auto"/>
            <w:shd w:val="clear" w:color="auto" w:fill="FFFFFF"/>
            <w:tcMar>
              <w:top w:w="180" w:type="dxa"/>
              <w:left w:w="300" w:type="dxa"/>
              <w:bottom w:w="180" w:type="dxa"/>
              <w:right w:w="300" w:type="dxa"/>
            </w:tcMar>
            <w:vAlign w:val="center"/>
            <w:hideMark/>
          </w:tcPr>
          <w:p w14:paraId="5CC679BE"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-7.777603</w:t>
            </w:r>
          </w:p>
        </w:tc>
        <w:tc>
          <w:tcPr>
            <w:tcW w:w="0" w:type="auto"/>
            <w:shd w:val="clear" w:color="auto" w:fill="FFFFFF"/>
            <w:tcMar>
              <w:top w:w="180" w:type="dxa"/>
              <w:left w:w="300" w:type="dxa"/>
              <w:bottom w:w="180" w:type="dxa"/>
              <w:right w:w="300" w:type="dxa"/>
            </w:tcMar>
            <w:vAlign w:val="center"/>
            <w:hideMark/>
          </w:tcPr>
          <w:p w14:paraId="453964DC"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7.327472e-15</w:t>
            </w:r>
          </w:p>
        </w:tc>
      </w:tr>
      <w:tr w:rsidR="001C1B39" w:rsidRPr="001C1B39" w14:paraId="64499F71" w14:textId="77777777" w:rsidTr="00EC6B88">
        <w:tc>
          <w:tcPr>
            <w:tcW w:w="0" w:type="auto"/>
            <w:shd w:val="clear" w:color="auto" w:fill="FFFFFF"/>
            <w:tcMar>
              <w:top w:w="180" w:type="dxa"/>
              <w:left w:w="300" w:type="dxa"/>
              <w:bottom w:w="180" w:type="dxa"/>
              <w:right w:w="300" w:type="dxa"/>
            </w:tcMar>
            <w:vAlign w:val="center"/>
            <w:hideMark/>
          </w:tcPr>
          <w:p w14:paraId="1D313615" w14:textId="17CFD695" w:rsidR="00B86D47" w:rsidRPr="001C1B39" w:rsidRDefault="00B86D47" w:rsidP="00EC6B88">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d_</w:t>
            </w:r>
            <w:r w:rsidR="003A52C0">
              <w:rPr>
                <w:rFonts w:ascii="Times New Roman" w:hAnsi="Times New Roman" w:cs="Times New Roman"/>
                <w:color w:val="000000" w:themeColor="text1"/>
                <w:sz w:val="16"/>
                <w:szCs w:val="16"/>
              </w:rPr>
              <w:t>CALP</w:t>
            </w:r>
            <w:proofErr w:type="spellEnd"/>
          </w:p>
        </w:tc>
        <w:tc>
          <w:tcPr>
            <w:tcW w:w="0" w:type="auto"/>
            <w:shd w:val="clear" w:color="auto" w:fill="FFFFFF"/>
            <w:tcMar>
              <w:top w:w="180" w:type="dxa"/>
              <w:left w:w="300" w:type="dxa"/>
              <w:bottom w:w="180" w:type="dxa"/>
              <w:right w:w="300" w:type="dxa"/>
            </w:tcMar>
            <w:vAlign w:val="center"/>
            <w:hideMark/>
          </w:tcPr>
          <w:p w14:paraId="03F48964"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574778EC"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Rain</w:t>
            </w:r>
          </w:p>
        </w:tc>
        <w:tc>
          <w:tcPr>
            <w:tcW w:w="0" w:type="auto"/>
            <w:shd w:val="clear" w:color="auto" w:fill="FFFFFF"/>
            <w:tcMar>
              <w:top w:w="180" w:type="dxa"/>
              <w:left w:w="300" w:type="dxa"/>
              <w:bottom w:w="180" w:type="dxa"/>
              <w:right w:w="300" w:type="dxa"/>
            </w:tcMar>
            <w:vAlign w:val="center"/>
            <w:hideMark/>
          </w:tcPr>
          <w:p w14:paraId="6BF6ED64"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0.708172</w:t>
            </w:r>
          </w:p>
        </w:tc>
        <w:tc>
          <w:tcPr>
            <w:tcW w:w="0" w:type="auto"/>
            <w:shd w:val="clear" w:color="auto" w:fill="FFFFFF"/>
            <w:tcMar>
              <w:top w:w="180" w:type="dxa"/>
              <w:left w:w="300" w:type="dxa"/>
              <w:bottom w:w="180" w:type="dxa"/>
              <w:right w:w="300" w:type="dxa"/>
            </w:tcMar>
            <w:vAlign w:val="center"/>
            <w:hideMark/>
          </w:tcPr>
          <w:p w14:paraId="7AFE1899"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0.044823</w:t>
            </w:r>
          </w:p>
        </w:tc>
        <w:tc>
          <w:tcPr>
            <w:tcW w:w="0" w:type="auto"/>
            <w:shd w:val="clear" w:color="auto" w:fill="FFFFFF"/>
            <w:tcMar>
              <w:top w:w="180" w:type="dxa"/>
              <w:left w:w="300" w:type="dxa"/>
              <w:bottom w:w="180" w:type="dxa"/>
              <w:right w:w="300" w:type="dxa"/>
            </w:tcMar>
            <w:vAlign w:val="center"/>
            <w:hideMark/>
          </w:tcPr>
          <w:p w14:paraId="0102AEC8"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15.799347</w:t>
            </w:r>
          </w:p>
        </w:tc>
        <w:tc>
          <w:tcPr>
            <w:tcW w:w="0" w:type="auto"/>
            <w:shd w:val="clear" w:color="auto" w:fill="FFFFFF"/>
            <w:tcMar>
              <w:top w:w="180" w:type="dxa"/>
              <w:left w:w="300" w:type="dxa"/>
              <w:bottom w:w="180" w:type="dxa"/>
              <w:right w:w="300" w:type="dxa"/>
            </w:tcMar>
            <w:vAlign w:val="center"/>
            <w:hideMark/>
          </w:tcPr>
          <w:p w14:paraId="5EF7D23F"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0.000000e+00</w:t>
            </w:r>
          </w:p>
        </w:tc>
      </w:tr>
      <w:tr w:rsidR="001C1B39" w:rsidRPr="001C1B39" w14:paraId="112136A3" w14:textId="77777777" w:rsidTr="00EC6B88">
        <w:tc>
          <w:tcPr>
            <w:tcW w:w="0" w:type="auto"/>
            <w:shd w:val="clear" w:color="auto" w:fill="FFFFFF"/>
            <w:tcMar>
              <w:top w:w="180" w:type="dxa"/>
              <w:left w:w="300" w:type="dxa"/>
              <w:bottom w:w="180" w:type="dxa"/>
              <w:right w:w="300" w:type="dxa"/>
            </w:tcMar>
            <w:vAlign w:val="center"/>
            <w:hideMark/>
          </w:tcPr>
          <w:p w14:paraId="77768E36" w14:textId="79F47BDF" w:rsidR="00B86D47" w:rsidRPr="001C1B39" w:rsidRDefault="00B86D47" w:rsidP="00EC6B88">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d_</w:t>
            </w:r>
            <w:r w:rsidR="003A52C0">
              <w:rPr>
                <w:rFonts w:ascii="Times New Roman" w:hAnsi="Times New Roman" w:cs="Times New Roman"/>
                <w:color w:val="000000" w:themeColor="text1"/>
                <w:sz w:val="16"/>
                <w:szCs w:val="16"/>
              </w:rPr>
              <w:t>CALP</w:t>
            </w:r>
            <w:proofErr w:type="spellEnd"/>
          </w:p>
        </w:tc>
        <w:tc>
          <w:tcPr>
            <w:tcW w:w="0" w:type="auto"/>
            <w:shd w:val="clear" w:color="auto" w:fill="FFFFFF"/>
            <w:tcMar>
              <w:top w:w="180" w:type="dxa"/>
              <w:left w:w="300" w:type="dxa"/>
              <w:bottom w:w="180" w:type="dxa"/>
              <w:right w:w="300" w:type="dxa"/>
            </w:tcMar>
            <w:vAlign w:val="center"/>
            <w:hideMark/>
          </w:tcPr>
          <w:p w14:paraId="1A3A977E"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54D28993"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LSD</w:t>
            </w:r>
          </w:p>
        </w:tc>
        <w:tc>
          <w:tcPr>
            <w:tcW w:w="0" w:type="auto"/>
            <w:shd w:val="clear" w:color="auto" w:fill="FFFFFF"/>
            <w:tcMar>
              <w:top w:w="180" w:type="dxa"/>
              <w:left w:w="300" w:type="dxa"/>
              <w:bottom w:w="180" w:type="dxa"/>
              <w:right w:w="300" w:type="dxa"/>
            </w:tcMar>
            <w:vAlign w:val="center"/>
            <w:hideMark/>
          </w:tcPr>
          <w:p w14:paraId="2BF4AD36"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-0.302967</w:t>
            </w:r>
          </w:p>
        </w:tc>
        <w:tc>
          <w:tcPr>
            <w:tcW w:w="0" w:type="auto"/>
            <w:shd w:val="clear" w:color="auto" w:fill="FFFFFF"/>
            <w:tcMar>
              <w:top w:w="180" w:type="dxa"/>
              <w:left w:w="300" w:type="dxa"/>
              <w:bottom w:w="180" w:type="dxa"/>
              <w:right w:w="300" w:type="dxa"/>
            </w:tcMar>
            <w:vAlign w:val="center"/>
            <w:hideMark/>
          </w:tcPr>
          <w:p w14:paraId="64A5BE2B"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0.055831</w:t>
            </w:r>
          </w:p>
        </w:tc>
        <w:tc>
          <w:tcPr>
            <w:tcW w:w="0" w:type="auto"/>
            <w:shd w:val="clear" w:color="auto" w:fill="FFFFFF"/>
            <w:tcMar>
              <w:top w:w="180" w:type="dxa"/>
              <w:left w:w="300" w:type="dxa"/>
              <w:bottom w:w="180" w:type="dxa"/>
              <w:right w:w="300" w:type="dxa"/>
            </w:tcMar>
            <w:vAlign w:val="center"/>
            <w:hideMark/>
          </w:tcPr>
          <w:p w14:paraId="457D5163"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-5.426501</w:t>
            </w:r>
          </w:p>
        </w:tc>
        <w:tc>
          <w:tcPr>
            <w:tcW w:w="0" w:type="auto"/>
            <w:shd w:val="clear" w:color="auto" w:fill="FFFFFF"/>
            <w:tcMar>
              <w:top w:w="180" w:type="dxa"/>
              <w:left w:w="300" w:type="dxa"/>
              <w:bottom w:w="180" w:type="dxa"/>
              <w:right w:w="300" w:type="dxa"/>
            </w:tcMar>
            <w:vAlign w:val="center"/>
            <w:hideMark/>
          </w:tcPr>
          <w:p w14:paraId="73A80DAA"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5.746936e-08</w:t>
            </w:r>
          </w:p>
        </w:tc>
      </w:tr>
      <w:tr w:rsidR="001C1B39" w:rsidRPr="001C1B39" w14:paraId="62395D3A" w14:textId="77777777" w:rsidTr="00EC6B88">
        <w:tc>
          <w:tcPr>
            <w:tcW w:w="0" w:type="auto"/>
            <w:shd w:val="clear" w:color="auto" w:fill="FFFFFF"/>
            <w:tcMar>
              <w:top w:w="180" w:type="dxa"/>
              <w:left w:w="300" w:type="dxa"/>
              <w:bottom w:w="180" w:type="dxa"/>
              <w:right w:w="300" w:type="dxa"/>
            </w:tcMar>
            <w:vAlign w:val="center"/>
            <w:hideMark/>
          </w:tcPr>
          <w:p w14:paraId="4239B2B4" w14:textId="60A6639C" w:rsidR="00B86D47" w:rsidRPr="001C1B39" w:rsidRDefault="00B86D47" w:rsidP="00EC6B88">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d_</w:t>
            </w:r>
            <w:r w:rsidR="003A52C0">
              <w:rPr>
                <w:rFonts w:ascii="Times New Roman" w:hAnsi="Times New Roman" w:cs="Times New Roman"/>
                <w:color w:val="000000" w:themeColor="text1"/>
                <w:sz w:val="16"/>
                <w:szCs w:val="16"/>
              </w:rPr>
              <w:t>CALP</w:t>
            </w:r>
            <w:proofErr w:type="spellEnd"/>
          </w:p>
        </w:tc>
        <w:tc>
          <w:tcPr>
            <w:tcW w:w="0" w:type="auto"/>
            <w:shd w:val="clear" w:color="auto" w:fill="FFFFFF"/>
            <w:tcMar>
              <w:top w:w="180" w:type="dxa"/>
              <w:left w:w="300" w:type="dxa"/>
              <w:bottom w:w="180" w:type="dxa"/>
              <w:right w:w="300" w:type="dxa"/>
            </w:tcMar>
            <w:vAlign w:val="center"/>
            <w:hideMark/>
          </w:tcPr>
          <w:p w14:paraId="3A8972AA"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4600C457"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REE</w:t>
            </w:r>
          </w:p>
        </w:tc>
        <w:tc>
          <w:tcPr>
            <w:tcW w:w="0" w:type="auto"/>
            <w:shd w:val="clear" w:color="auto" w:fill="FFFFFF"/>
            <w:tcMar>
              <w:top w:w="180" w:type="dxa"/>
              <w:left w:w="300" w:type="dxa"/>
              <w:bottom w:w="180" w:type="dxa"/>
              <w:right w:w="300" w:type="dxa"/>
            </w:tcMar>
            <w:vAlign w:val="center"/>
            <w:hideMark/>
          </w:tcPr>
          <w:p w14:paraId="26791C9E"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-0.192869</w:t>
            </w:r>
          </w:p>
        </w:tc>
        <w:tc>
          <w:tcPr>
            <w:tcW w:w="0" w:type="auto"/>
            <w:shd w:val="clear" w:color="auto" w:fill="FFFFFF"/>
            <w:tcMar>
              <w:top w:w="180" w:type="dxa"/>
              <w:left w:w="300" w:type="dxa"/>
              <w:bottom w:w="180" w:type="dxa"/>
              <w:right w:w="300" w:type="dxa"/>
            </w:tcMar>
            <w:vAlign w:val="center"/>
            <w:hideMark/>
          </w:tcPr>
          <w:p w14:paraId="0F4B992A"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0.062894</w:t>
            </w:r>
          </w:p>
        </w:tc>
        <w:tc>
          <w:tcPr>
            <w:tcW w:w="0" w:type="auto"/>
            <w:shd w:val="clear" w:color="auto" w:fill="FFFFFF"/>
            <w:tcMar>
              <w:top w:w="180" w:type="dxa"/>
              <w:left w:w="300" w:type="dxa"/>
              <w:bottom w:w="180" w:type="dxa"/>
              <w:right w:w="300" w:type="dxa"/>
            </w:tcMar>
            <w:vAlign w:val="center"/>
            <w:hideMark/>
          </w:tcPr>
          <w:p w14:paraId="623FA9D6"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-3.066549</w:t>
            </w:r>
          </w:p>
        </w:tc>
        <w:tc>
          <w:tcPr>
            <w:tcW w:w="0" w:type="auto"/>
            <w:shd w:val="clear" w:color="auto" w:fill="FFFFFF"/>
            <w:tcMar>
              <w:top w:w="180" w:type="dxa"/>
              <w:left w:w="300" w:type="dxa"/>
              <w:bottom w:w="180" w:type="dxa"/>
              <w:right w:w="300" w:type="dxa"/>
            </w:tcMar>
            <w:vAlign w:val="center"/>
            <w:hideMark/>
          </w:tcPr>
          <w:p w14:paraId="3F635ED1"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2.165454e-03</w:t>
            </w:r>
          </w:p>
        </w:tc>
      </w:tr>
      <w:tr w:rsidR="001C1B39" w:rsidRPr="001C1B39" w14:paraId="49BDF342" w14:textId="77777777" w:rsidTr="00EC6B88">
        <w:tc>
          <w:tcPr>
            <w:tcW w:w="0" w:type="auto"/>
            <w:shd w:val="clear" w:color="auto" w:fill="FFFFFF"/>
            <w:tcMar>
              <w:top w:w="180" w:type="dxa"/>
              <w:left w:w="300" w:type="dxa"/>
              <w:bottom w:w="180" w:type="dxa"/>
              <w:right w:w="300" w:type="dxa"/>
            </w:tcMar>
            <w:vAlign w:val="center"/>
            <w:hideMark/>
          </w:tcPr>
          <w:p w14:paraId="4DBA6A16"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REE</w:t>
            </w:r>
          </w:p>
        </w:tc>
        <w:tc>
          <w:tcPr>
            <w:tcW w:w="0" w:type="auto"/>
            <w:shd w:val="clear" w:color="auto" w:fill="FFFFFF"/>
            <w:tcMar>
              <w:top w:w="180" w:type="dxa"/>
              <w:left w:w="300" w:type="dxa"/>
              <w:bottom w:w="180" w:type="dxa"/>
              <w:right w:w="300" w:type="dxa"/>
            </w:tcMar>
            <w:vAlign w:val="center"/>
            <w:hideMark/>
          </w:tcPr>
          <w:p w14:paraId="0384BD0A"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1654E374"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REE</w:t>
            </w:r>
          </w:p>
        </w:tc>
        <w:tc>
          <w:tcPr>
            <w:tcW w:w="0" w:type="auto"/>
            <w:shd w:val="clear" w:color="auto" w:fill="FFFFFF"/>
            <w:tcMar>
              <w:top w:w="180" w:type="dxa"/>
              <w:left w:w="300" w:type="dxa"/>
              <w:bottom w:w="180" w:type="dxa"/>
              <w:right w:w="300" w:type="dxa"/>
            </w:tcMar>
            <w:vAlign w:val="center"/>
            <w:hideMark/>
          </w:tcPr>
          <w:p w14:paraId="51A6A32B"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0.540090</w:t>
            </w:r>
          </w:p>
        </w:tc>
        <w:tc>
          <w:tcPr>
            <w:tcW w:w="0" w:type="auto"/>
            <w:shd w:val="clear" w:color="auto" w:fill="FFFFFF"/>
            <w:tcMar>
              <w:top w:w="180" w:type="dxa"/>
              <w:left w:w="300" w:type="dxa"/>
              <w:bottom w:w="180" w:type="dxa"/>
              <w:right w:w="300" w:type="dxa"/>
            </w:tcMar>
            <w:vAlign w:val="center"/>
            <w:hideMark/>
          </w:tcPr>
          <w:p w14:paraId="00CE9426"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0.045008</w:t>
            </w:r>
          </w:p>
        </w:tc>
        <w:tc>
          <w:tcPr>
            <w:tcW w:w="0" w:type="auto"/>
            <w:shd w:val="clear" w:color="auto" w:fill="FFFFFF"/>
            <w:tcMar>
              <w:top w:w="180" w:type="dxa"/>
              <w:left w:w="300" w:type="dxa"/>
              <w:bottom w:w="180" w:type="dxa"/>
              <w:right w:w="300" w:type="dxa"/>
            </w:tcMar>
            <w:vAlign w:val="center"/>
            <w:hideMark/>
          </w:tcPr>
          <w:p w14:paraId="10161C05"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12.000000</w:t>
            </w:r>
          </w:p>
        </w:tc>
        <w:tc>
          <w:tcPr>
            <w:tcW w:w="0" w:type="auto"/>
            <w:shd w:val="clear" w:color="auto" w:fill="FFFFFF"/>
            <w:tcMar>
              <w:top w:w="180" w:type="dxa"/>
              <w:left w:w="300" w:type="dxa"/>
              <w:bottom w:w="180" w:type="dxa"/>
              <w:right w:w="300" w:type="dxa"/>
            </w:tcMar>
            <w:vAlign w:val="center"/>
            <w:hideMark/>
          </w:tcPr>
          <w:p w14:paraId="3B3DB7B8"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0.000000e+00</w:t>
            </w:r>
          </w:p>
        </w:tc>
      </w:tr>
      <w:tr w:rsidR="001C1B39" w:rsidRPr="001C1B39" w14:paraId="1554FACA" w14:textId="77777777" w:rsidTr="00EC6B88">
        <w:tc>
          <w:tcPr>
            <w:tcW w:w="0" w:type="auto"/>
            <w:shd w:val="clear" w:color="auto" w:fill="FFFFFF"/>
            <w:tcMar>
              <w:top w:w="180" w:type="dxa"/>
              <w:left w:w="300" w:type="dxa"/>
              <w:bottom w:w="180" w:type="dxa"/>
              <w:right w:w="300" w:type="dxa"/>
            </w:tcMar>
            <w:vAlign w:val="center"/>
            <w:hideMark/>
          </w:tcPr>
          <w:p w14:paraId="172A123B"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LSD</w:t>
            </w:r>
          </w:p>
        </w:tc>
        <w:tc>
          <w:tcPr>
            <w:tcW w:w="0" w:type="auto"/>
            <w:shd w:val="clear" w:color="auto" w:fill="FFFFFF"/>
            <w:tcMar>
              <w:top w:w="180" w:type="dxa"/>
              <w:left w:w="300" w:type="dxa"/>
              <w:bottom w:w="180" w:type="dxa"/>
              <w:right w:w="300" w:type="dxa"/>
            </w:tcMar>
            <w:vAlign w:val="center"/>
            <w:hideMark/>
          </w:tcPr>
          <w:p w14:paraId="440A2073"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538BAC66"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LSD</w:t>
            </w:r>
          </w:p>
        </w:tc>
        <w:tc>
          <w:tcPr>
            <w:tcW w:w="0" w:type="auto"/>
            <w:shd w:val="clear" w:color="auto" w:fill="FFFFFF"/>
            <w:tcMar>
              <w:top w:w="180" w:type="dxa"/>
              <w:left w:w="300" w:type="dxa"/>
              <w:bottom w:w="180" w:type="dxa"/>
              <w:right w:w="300" w:type="dxa"/>
            </w:tcMar>
            <w:vAlign w:val="center"/>
            <w:hideMark/>
          </w:tcPr>
          <w:p w14:paraId="3061AFFB"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1.188600</w:t>
            </w:r>
          </w:p>
        </w:tc>
        <w:tc>
          <w:tcPr>
            <w:tcW w:w="0" w:type="auto"/>
            <w:shd w:val="clear" w:color="auto" w:fill="FFFFFF"/>
            <w:tcMar>
              <w:top w:w="180" w:type="dxa"/>
              <w:left w:w="300" w:type="dxa"/>
              <w:bottom w:w="180" w:type="dxa"/>
              <w:right w:w="300" w:type="dxa"/>
            </w:tcMar>
            <w:vAlign w:val="center"/>
            <w:hideMark/>
          </w:tcPr>
          <w:p w14:paraId="2EA8EB61"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0.099050</w:t>
            </w:r>
          </w:p>
        </w:tc>
        <w:tc>
          <w:tcPr>
            <w:tcW w:w="0" w:type="auto"/>
            <w:shd w:val="clear" w:color="auto" w:fill="FFFFFF"/>
            <w:tcMar>
              <w:top w:w="180" w:type="dxa"/>
              <w:left w:w="300" w:type="dxa"/>
              <w:bottom w:w="180" w:type="dxa"/>
              <w:right w:w="300" w:type="dxa"/>
            </w:tcMar>
            <w:vAlign w:val="center"/>
            <w:hideMark/>
          </w:tcPr>
          <w:p w14:paraId="215AAEBF"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12.000000</w:t>
            </w:r>
          </w:p>
        </w:tc>
        <w:tc>
          <w:tcPr>
            <w:tcW w:w="0" w:type="auto"/>
            <w:shd w:val="clear" w:color="auto" w:fill="FFFFFF"/>
            <w:tcMar>
              <w:top w:w="180" w:type="dxa"/>
              <w:left w:w="300" w:type="dxa"/>
              <w:bottom w:w="180" w:type="dxa"/>
              <w:right w:w="300" w:type="dxa"/>
            </w:tcMar>
            <w:vAlign w:val="center"/>
            <w:hideMark/>
          </w:tcPr>
          <w:p w14:paraId="2EEEAC4E"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0.000000e+00</w:t>
            </w:r>
          </w:p>
        </w:tc>
      </w:tr>
      <w:tr w:rsidR="001C1B39" w:rsidRPr="001C1B39" w14:paraId="7F9C705C" w14:textId="77777777" w:rsidTr="00EC6B88">
        <w:tc>
          <w:tcPr>
            <w:tcW w:w="0" w:type="auto"/>
            <w:shd w:val="clear" w:color="auto" w:fill="FFFFFF"/>
            <w:tcMar>
              <w:top w:w="180" w:type="dxa"/>
              <w:left w:w="300" w:type="dxa"/>
              <w:bottom w:w="180" w:type="dxa"/>
              <w:right w:w="300" w:type="dxa"/>
            </w:tcMar>
            <w:vAlign w:val="center"/>
            <w:hideMark/>
          </w:tcPr>
          <w:p w14:paraId="7825D1AD" w14:textId="706F0B70" w:rsidR="00B86D47" w:rsidRPr="001C1B39" w:rsidRDefault="00B86D47" w:rsidP="00EC6B88">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d_</w:t>
            </w:r>
            <w:r w:rsidR="003A52C0">
              <w:rPr>
                <w:rFonts w:ascii="Times New Roman" w:hAnsi="Times New Roman" w:cs="Times New Roman"/>
                <w:color w:val="000000" w:themeColor="text1"/>
                <w:sz w:val="16"/>
                <w:szCs w:val="16"/>
              </w:rPr>
              <w:t>CALP</w:t>
            </w:r>
            <w:proofErr w:type="spellEnd"/>
          </w:p>
        </w:tc>
        <w:tc>
          <w:tcPr>
            <w:tcW w:w="0" w:type="auto"/>
            <w:shd w:val="clear" w:color="auto" w:fill="FFFFFF"/>
            <w:tcMar>
              <w:top w:w="180" w:type="dxa"/>
              <w:left w:w="300" w:type="dxa"/>
              <w:bottom w:w="180" w:type="dxa"/>
              <w:right w:w="300" w:type="dxa"/>
            </w:tcMar>
            <w:vAlign w:val="center"/>
            <w:hideMark/>
          </w:tcPr>
          <w:p w14:paraId="5DE9BFD3"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6B70E3BB" w14:textId="563BFBF4" w:rsidR="00B86D47" w:rsidRPr="001C1B39" w:rsidRDefault="00B86D47" w:rsidP="00EC6B88">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d_</w:t>
            </w:r>
            <w:r w:rsidR="003A52C0">
              <w:rPr>
                <w:rFonts w:ascii="Times New Roman" w:hAnsi="Times New Roman" w:cs="Times New Roman"/>
                <w:color w:val="000000" w:themeColor="text1"/>
                <w:sz w:val="16"/>
                <w:szCs w:val="16"/>
              </w:rPr>
              <w:t>CALP</w:t>
            </w:r>
            <w:proofErr w:type="spellEnd"/>
          </w:p>
        </w:tc>
        <w:tc>
          <w:tcPr>
            <w:tcW w:w="0" w:type="auto"/>
            <w:shd w:val="clear" w:color="auto" w:fill="FFFFFF"/>
            <w:tcMar>
              <w:top w:w="180" w:type="dxa"/>
              <w:left w:w="300" w:type="dxa"/>
              <w:bottom w:w="180" w:type="dxa"/>
              <w:right w:w="300" w:type="dxa"/>
            </w:tcMar>
            <w:vAlign w:val="center"/>
            <w:hideMark/>
          </w:tcPr>
          <w:p w14:paraId="64DD7438"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0.615294</w:t>
            </w:r>
          </w:p>
        </w:tc>
        <w:tc>
          <w:tcPr>
            <w:tcW w:w="0" w:type="auto"/>
            <w:shd w:val="clear" w:color="auto" w:fill="FFFFFF"/>
            <w:tcMar>
              <w:top w:w="180" w:type="dxa"/>
              <w:left w:w="300" w:type="dxa"/>
              <w:bottom w:w="180" w:type="dxa"/>
              <w:right w:w="300" w:type="dxa"/>
            </w:tcMar>
            <w:vAlign w:val="center"/>
            <w:hideMark/>
          </w:tcPr>
          <w:p w14:paraId="1EC068C7"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0.051275</w:t>
            </w:r>
          </w:p>
        </w:tc>
        <w:tc>
          <w:tcPr>
            <w:tcW w:w="0" w:type="auto"/>
            <w:shd w:val="clear" w:color="auto" w:fill="FFFFFF"/>
            <w:tcMar>
              <w:top w:w="180" w:type="dxa"/>
              <w:left w:w="300" w:type="dxa"/>
              <w:bottom w:w="180" w:type="dxa"/>
              <w:right w:w="300" w:type="dxa"/>
            </w:tcMar>
            <w:vAlign w:val="center"/>
            <w:hideMark/>
          </w:tcPr>
          <w:p w14:paraId="56806B5D"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12.000000</w:t>
            </w:r>
          </w:p>
        </w:tc>
        <w:tc>
          <w:tcPr>
            <w:tcW w:w="0" w:type="auto"/>
            <w:shd w:val="clear" w:color="auto" w:fill="FFFFFF"/>
            <w:tcMar>
              <w:top w:w="180" w:type="dxa"/>
              <w:left w:w="300" w:type="dxa"/>
              <w:bottom w:w="180" w:type="dxa"/>
              <w:right w:w="300" w:type="dxa"/>
            </w:tcMar>
            <w:vAlign w:val="center"/>
            <w:hideMark/>
          </w:tcPr>
          <w:p w14:paraId="17A3BD28" w14:textId="77777777" w:rsidR="00B86D47" w:rsidRPr="001C1B39" w:rsidRDefault="00B86D47" w:rsidP="00EC6B88">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0.000000e+00</w:t>
            </w:r>
          </w:p>
        </w:tc>
      </w:tr>
    </w:tbl>
    <w:p w14:paraId="2B585CA6" w14:textId="171BD889" w:rsidR="00FC1C30" w:rsidRPr="001C1B39" w:rsidRDefault="00B86D47" w:rsidP="00960D5B">
      <w:pPr>
        <w:rPr>
          <w:rFonts w:ascii="Times New Roman" w:hAnsi="Times New Roman" w:cs="Times New Roman"/>
          <w:color w:val="000000" w:themeColor="text1"/>
          <w:sz w:val="20"/>
          <w:szCs w:val="20"/>
        </w:rPr>
      </w:pPr>
      <w:r w:rsidRPr="001C1B39">
        <w:rPr>
          <w:rFonts w:ascii="Times New Roman" w:hAnsi="Times New Roman" w:cs="Times New Roman"/>
          <w:color w:val="000000" w:themeColor="text1"/>
          <w:sz w:val="20"/>
          <w:szCs w:val="21"/>
        </w:rPr>
        <w:t>Note:</w:t>
      </w:r>
      <w:r w:rsidRPr="001C1B39">
        <w:rPr>
          <w:rFonts w:ascii="Times New Roman" w:hAnsi="Times New Roman" w:cs="Times New Roman"/>
          <w:color w:val="000000" w:themeColor="text1"/>
        </w:rPr>
        <w:t xml:space="preserve"> </w:t>
      </w:r>
      <w:r w:rsidRPr="001C1B39">
        <w:rPr>
          <w:rFonts w:ascii="Cambria Math" w:hAnsi="Cambria Math" w:cs="Cambria Math"/>
          <w:color w:val="000000" w:themeColor="text1"/>
          <w:sz w:val="20"/>
          <w:szCs w:val="21"/>
        </w:rPr>
        <w:t>∼</w:t>
      </w:r>
      <w:r w:rsidRPr="001C1B39">
        <w:rPr>
          <w:rFonts w:ascii="Times New Roman" w:hAnsi="Times New Roman" w:cs="Times New Roman"/>
          <w:color w:val="000000" w:themeColor="text1"/>
          <w:sz w:val="20"/>
          <w:szCs w:val="21"/>
        </w:rPr>
        <w:t xml:space="preserve"> to specify structural part, </w:t>
      </w:r>
      <w:r w:rsidRPr="001C1B39">
        <w:rPr>
          <w:rFonts w:ascii="Times New Roman" w:hAnsi="Times New Roman" w:cs="Times New Roman"/>
          <w:color w:val="000000" w:themeColor="text1"/>
          <w:sz w:val="16"/>
          <w:szCs w:val="16"/>
        </w:rPr>
        <w:t>=</w:t>
      </w:r>
      <w:r w:rsidRPr="001C1B39">
        <w:rPr>
          <w:rFonts w:ascii="Cambria Math" w:hAnsi="Cambria Math" w:cs="Cambria Math"/>
          <w:color w:val="000000" w:themeColor="text1"/>
          <w:sz w:val="16"/>
          <w:szCs w:val="16"/>
        </w:rPr>
        <w:t>∼</w:t>
      </w:r>
      <w:r w:rsidRPr="001C1B39">
        <w:rPr>
          <w:rFonts w:ascii="Times New Roman" w:hAnsi="Times New Roman" w:cs="Times New Roman"/>
          <w:color w:val="000000" w:themeColor="text1"/>
          <w:sz w:val="16"/>
          <w:szCs w:val="16"/>
        </w:rPr>
        <w:t xml:space="preserve"> </w:t>
      </w:r>
      <w:r w:rsidRPr="001C1B39">
        <w:rPr>
          <w:rFonts w:ascii="Times New Roman" w:hAnsi="Times New Roman" w:cs="Times New Roman"/>
          <w:color w:val="000000" w:themeColor="text1"/>
          <w:sz w:val="20"/>
          <w:szCs w:val="20"/>
        </w:rPr>
        <w:t xml:space="preserve">to specify measurement part, </w:t>
      </w:r>
      <w:r w:rsidRPr="001C1B39">
        <w:rPr>
          <w:rFonts w:ascii="Cambria Math" w:hAnsi="Cambria Math" w:cs="Cambria Math"/>
          <w:color w:val="000000" w:themeColor="text1"/>
          <w:sz w:val="16"/>
          <w:szCs w:val="16"/>
        </w:rPr>
        <w:t>∼∼</w:t>
      </w:r>
      <w:r w:rsidRPr="001C1B39">
        <w:rPr>
          <w:rFonts w:ascii="Times New Roman" w:hAnsi="Times New Roman" w:cs="Times New Roman"/>
          <w:color w:val="000000" w:themeColor="text1"/>
          <w:sz w:val="16"/>
          <w:szCs w:val="16"/>
        </w:rPr>
        <w:t xml:space="preserve"> </w:t>
      </w:r>
      <w:r w:rsidRPr="001C1B39">
        <w:rPr>
          <w:rFonts w:ascii="Times New Roman" w:hAnsi="Times New Roman" w:cs="Times New Roman"/>
          <w:color w:val="000000" w:themeColor="text1"/>
          <w:sz w:val="20"/>
          <w:szCs w:val="20"/>
        </w:rPr>
        <w:t xml:space="preserve">to specify common variance between variables. </w:t>
      </w:r>
    </w:p>
    <w:p w14:paraId="224EC4B5" w14:textId="77777777" w:rsidR="00FC1C30" w:rsidRPr="001C1B39" w:rsidRDefault="00FC1C30">
      <w:pPr>
        <w:widowControl/>
        <w:jc w:val="left"/>
        <w:rPr>
          <w:rFonts w:ascii="Times New Roman" w:hAnsi="Times New Roman" w:cs="Times New Roman"/>
          <w:color w:val="000000" w:themeColor="text1"/>
          <w:sz w:val="20"/>
          <w:szCs w:val="20"/>
        </w:rPr>
      </w:pPr>
      <w:r w:rsidRPr="001C1B39">
        <w:rPr>
          <w:rFonts w:ascii="Times New Roman" w:hAnsi="Times New Roman" w:cs="Times New Roman"/>
          <w:color w:val="000000" w:themeColor="text1"/>
          <w:sz w:val="20"/>
          <w:szCs w:val="20"/>
        </w:rPr>
        <w:br w:type="page"/>
      </w:r>
    </w:p>
    <w:p w14:paraId="62D16BA7" w14:textId="77777777" w:rsidR="00A81449" w:rsidRPr="001C1B39" w:rsidRDefault="00A81449" w:rsidP="00960D5B">
      <w:pPr>
        <w:rPr>
          <w:rFonts w:ascii="Times New Roman" w:hAnsi="Times New Roman" w:cs="Times New Roman"/>
          <w:color w:val="000000" w:themeColor="text1"/>
          <w:sz w:val="20"/>
          <w:szCs w:val="21"/>
        </w:rPr>
      </w:pPr>
    </w:p>
    <w:p w14:paraId="3BBCB85A" w14:textId="4D4AFEF9" w:rsidR="008145E9" w:rsidRPr="001C1B39" w:rsidRDefault="005F3692" w:rsidP="008145E9">
      <w:pPr>
        <w:outlineLvl w:val="0"/>
        <w:rPr>
          <w:rFonts w:ascii="Times New Roman" w:hAnsi="Times New Roman" w:cs="Times New Roman"/>
          <w:b/>
          <w:bCs/>
          <w:color w:val="000000" w:themeColor="text1"/>
          <w:sz w:val="32"/>
          <w:szCs w:val="36"/>
        </w:rPr>
      </w:pPr>
      <w:bookmarkStart w:id="29" w:name="_Toc188303572"/>
      <w:r w:rsidRPr="001C1B39">
        <w:rPr>
          <w:rFonts w:ascii="Times New Roman" w:hAnsi="Times New Roman" w:cs="Times New Roman"/>
          <w:b/>
          <w:bCs/>
          <w:color w:val="000000" w:themeColor="text1"/>
          <w:sz w:val="32"/>
          <w:szCs w:val="36"/>
        </w:rPr>
        <w:t>Table.S</w:t>
      </w:r>
      <w:r w:rsidR="00FC1C30" w:rsidRPr="001C1B39">
        <w:rPr>
          <w:rFonts w:ascii="Times New Roman" w:hAnsi="Times New Roman" w:cs="Times New Roman" w:hint="eastAsia"/>
          <w:b/>
          <w:bCs/>
          <w:color w:val="000000" w:themeColor="text1"/>
          <w:sz w:val="32"/>
          <w:szCs w:val="36"/>
        </w:rPr>
        <w:t>7</w:t>
      </w:r>
      <w:r w:rsidR="00691068" w:rsidRPr="001C1B39">
        <w:rPr>
          <w:rFonts w:ascii="Times New Roman" w:hAnsi="Times New Roman" w:cs="Times New Roman"/>
          <w:b/>
          <w:bCs/>
          <w:color w:val="000000" w:themeColor="text1"/>
          <w:sz w:val="32"/>
          <w:szCs w:val="36"/>
        </w:rPr>
        <w:t xml:space="preserve"> </w:t>
      </w:r>
      <w:bookmarkStart w:id="30" w:name="_Hlk164422567"/>
      <w:r w:rsidR="008145E9" w:rsidRPr="001C1B39">
        <w:rPr>
          <w:rFonts w:ascii="Times New Roman" w:hAnsi="Times New Roman" w:cs="Times New Roman"/>
          <w:b/>
          <w:bCs/>
          <w:color w:val="000000" w:themeColor="text1"/>
          <w:sz w:val="32"/>
          <w:szCs w:val="36"/>
        </w:rPr>
        <w:t>Results of structural equation model for communication perception</w:t>
      </w:r>
      <w:r w:rsidR="00043C66" w:rsidRPr="001C1B39">
        <w:rPr>
          <w:rFonts w:ascii="Times New Roman" w:hAnsi="Times New Roman" w:cs="Times New Roman" w:hint="eastAsia"/>
          <w:b/>
          <w:bCs/>
          <w:color w:val="000000" w:themeColor="text1"/>
          <w:sz w:val="32"/>
          <w:szCs w:val="36"/>
        </w:rPr>
        <w:t>（</w:t>
      </w:r>
      <w:r w:rsidR="00043C66" w:rsidRPr="001C1B39">
        <w:rPr>
          <w:rFonts w:ascii="Times New Roman" w:hAnsi="Times New Roman" w:cs="Times New Roman" w:hint="eastAsia"/>
          <w:b/>
          <w:bCs/>
          <w:color w:val="000000" w:themeColor="text1"/>
          <w:sz w:val="32"/>
          <w:szCs w:val="36"/>
        </w:rPr>
        <w:t>C1</w:t>
      </w:r>
      <w:r w:rsidR="00043C66" w:rsidRPr="001C1B39">
        <w:rPr>
          <w:rFonts w:ascii="Times New Roman" w:hAnsi="Times New Roman" w:cs="Times New Roman" w:hint="eastAsia"/>
          <w:b/>
          <w:bCs/>
          <w:color w:val="000000" w:themeColor="text1"/>
          <w:sz w:val="32"/>
          <w:szCs w:val="36"/>
        </w:rPr>
        <w:t>）</w:t>
      </w:r>
      <w:bookmarkEnd w:id="29"/>
      <w:bookmarkEnd w:id="30"/>
    </w:p>
    <w:p w14:paraId="1C5E2F5F" w14:textId="77777777" w:rsidR="00FC1C30" w:rsidRPr="001C1B39" w:rsidRDefault="00FC1C30" w:rsidP="008145E9">
      <w:pPr>
        <w:outlineLvl w:val="0"/>
        <w:rPr>
          <w:rFonts w:ascii="Times New Roman" w:hAnsi="Times New Roman" w:cs="Times New Roman"/>
          <w:b/>
          <w:bCs/>
          <w:color w:val="000000" w:themeColor="text1"/>
          <w:sz w:val="32"/>
          <w:szCs w:val="36"/>
        </w:rPr>
      </w:pPr>
    </w:p>
    <w:tbl>
      <w:tblPr>
        <w:tblW w:w="0" w:type="auto"/>
        <w:tblBorders>
          <w:top w:val="single" w:sz="4" w:space="0" w:color="auto"/>
          <w:bottom w:val="single" w:sz="4" w:space="0" w:color="auto"/>
        </w:tblBorders>
        <w:shd w:val="clear" w:color="auto" w:fill="FFFFFF"/>
        <w:tblCellMar>
          <w:left w:w="0" w:type="dxa"/>
          <w:right w:w="0" w:type="dxa"/>
        </w:tblCellMar>
        <w:tblLook w:val="04A0" w:firstRow="1" w:lastRow="0" w:firstColumn="1" w:lastColumn="0" w:noHBand="0" w:noVBand="1"/>
      </w:tblPr>
      <w:tblGrid>
        <w:gridCol w:w="1188"/>
        <w:gridCol w:w="771"/>
        <w:gridCol w:w="1187"/>
        <w:gridCol w:w="1191"/>
        <w:gridCol w:w="1191"/>
        <w:gridCol w:w="1270"/>
        <w:gridCol w:w="1508"/>
      </w:tblGrid>
      <w:tr w:rsidR="001C1B39" w:rsidRPr="001C1B39" w14:paraId="6A6ACC1E" w14:textId="77777777" w:rsidTr="00EC6B88">
        <w:trPr>
          <w:tblHeader/>
        </w:trPr>
        <w:tc>
          <w:tcPr>
            <w:tcW w:w="0" w:type="auto"/>
            <w:tcBorders>
              <w:top w:val="single" w:sz="4" w:space="0" w:color="auto"/>
              <w:bottom w:val="single" w:sz="4" w:space="0" w:color="auto"/>
            </w:tcBorders>
            <w:shd w:val="clear" w:color="auto" w:fill="FFFFFF"/>
            <w:tcMar>
              <w:top w:w="180" w:type="dxa"/>
              <w:left w:w="300" w:type="dxa"/>
              <w:bottom w:w="180" w:type="dxa"/>
              <w:right w:w="300" w:type="dxa"/>
            </w:tcMar>
            <w:vAlign w:val="center"/>
            <w:hideMark/>
          </w:tcPr>
          <w:p w14:paraId="5014F0FA" w14:textId="77777777" w:rsidR="001475F8" w:rsidRPr="001C1B39" w:rsidRDefault="001475F8" w:rsidP="00FC1C30">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lval</w:t>
            </w:r>
            <w:proofErr w:type="spellEnd"/>
          </w:p>
        </w:tc>
        <w:tc>
          <w:tcPr>
            <w:tcW w:w="0" w:type="auto"/>
            <w:tcBorders>
              <w:top w:val="single" w:sz="4" w:space="0" w:color="auto"/>
              <w:bottom w:val="single" w:sz="4" w:space="0" w:color="auto"/>
            </w:tcBorders>
            <w:shd w:val="clear" w:color="auto" w:fill="FFFFFF"/>
            <w:tcMar>
              <w:top w:w="180" w:type="dxa"/>
              <w:left w:w="300" w:type="dxa"/>
              <w:bottom w:w="180" w:type="dxa"/>
              <w:right w:w="300" w:type="dxa"/>
            </w:tcMar>
            <w:vAlign w:val="center"/>
            <w:hideMark/>
          </w:tcPr>
          <w:p w14:paraId="4E6D91D1"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op</w:t>
            </w:r>
          </w:p>
        </w:tc>
        <w:tc>
          <w:tcPr>
            <w:tcW w:w="0" w:type="auto"/>
            <w:tcBorders>
              <w:top w:val="single" w:sz="4" w:space="0" w:color="auto"/>
              <w:bottom w:val="single" w:sz="4" w:space="0" w:color="auto"/>
            </w:tcBorders>
            <w:shd w:val="clear" w:color="auto" w:fill="FFFFFF"/>
            <w:tcMar>
              <w:top w:w="180" w:type="dxa"/>
              <w:left w:w="300" w:type="dxa"/>
              <w:bottom w:w="180" w:type="dxa"/>
              <w:right w:w="300" w:type="dxa"/>
            </w:tcMar>
            <w:vAlign w:val="center"/>
            <w:hideMark/>
          </w:tcPr>
          <w:p w14:paraId="5C7FE773" w14:textId="77777777" w:rsidR="001475F8" w:rsidRPr="001C1B39" w:rsidRDefault="001475F8" w:rsidP="00FC1C30">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rval</w:t>
            </w:r>
            <w:proofErr w:type="spellEnd"/>
          </w:p>
        </w:tc>
        <w:tc>
          <w:tcPr>
            <w:tcW w:w="0" w:type="auto"/>
            <w:tcBorders>
              <w:top w:val="single" w:sz="4" w:space="0" w:color="auto"/>
              <w:bottom w:val="single" w:sz="4" w:space="0" w:color="auto"/>
            </w:tcBorders>
            <w:shd w:val="clear" w:color="auto" w:fill="FFFFFF"/>
            <w:tcMar>
              <w:top w:w="180" w:type="dxa"/>
              <w:left w:w="300" w:type="dxa"/>
              <w:bottom w:w="180" w:type="dxa"/>
              <w:right w:w="300" w:type="dxa"/>
            </w:tcMar>
            <w:vAlign w:val="center"/>
            <w:hideMark/>
          </w:tcPr>
          <w:p w14:paraId="31DF0F87"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Estimate</w:t>
            </w:r>
          </w:p>
        </w:tc>
        <w:tc>
          <w:tcPr>
            <w:tcW w:w="0" w:type="auto"/>
            <w:tcBorders>
              <w:top w:val="single" w:sz="4" w:space="0" w:color="auto"/>
              <w:bottom w:val="single" w:sz="4" w:space="0" w:color="auto"/>
            </w:tcBorders>
            <w:shd w:val="clear" w:color="auto" w:fill="FFFFFF"/>
            <w:tcMar>
              <w:top w:w="180" w:type="dxa"/>
              <w:left w:w="300" w:type="dxa"/>
              <w:bottom w:w="180" w:type="dxa"/>
              <w:right w:w="300" w:type="dxa"/>
            </w:tcMar>
            <w:vAlign w:val="center"/>
            <w:hideMark/>
          </w:tcPr>
          <w:p w14:paraId="55638555"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Std. Err</w:t>
            </w:r>
          </w:p>
        </w:tc>
        <w:tc>
          <w:tcPr>
            <w:tcW w:w="0" w:type="auto"/>
            <w:tcBorders>
              <w:top w:val="single" w:sz="4" w:space="0" w:color="auto"/>
              <w:bottom w:val="single" w:sz="4" w:space="0" w:color="auto"/>
            </w:tcBorders>
            <w:shd w:val="clear" w:color="auto" w:fill="FFFFFF"/>
            <w:tcMar>
              <w:top w:w="180" w:type="dxa"/>
              <w:left w:w="300" w:type="dxa"/>
              <w:bottom w:w="180" w:type="dxa"/>
              <w:right w:w="300" w:type="dxa"/>
            </w:tcMar>
            <w:vAlign w:val="center"/>
            <w:hideMark/>
          </w:tcPr>
          <w:p w14:paraId="65FEFF2B"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z-value</w:t>
            </w:r>
          </w:p>
        </w:tc>
        <w:tc>
          <w:tcPr>
            <w:tcW w:w="0" w:type="auto"/>
            <w:tcBorders>
              <w:top w:val="single" w:sz="4" w:space="0" w:color="auto"/>
              <w:bottom w:val="single" w:sz="4" w:space="0" w:color="auto"/>
            </w:tcBorders>
            <w:shd w:val="clear" w:color="auto" w:fill="FFFFFF"/>
            <w:tcMar>
              <w:top w:w="180" w:type="dxa"/>
              <w:left w:w="300" w:type="dxa"/>
              <w:bottom w:w="180" w:type="dxa"/>
              <w:right w:w="300" w:type="dxa"/>
            </w:tcMar>
            <w:vAlign w:val="center"/>
            <w:hideMark/>
          </w:tcPr>
          <w:p w14:paraId="0290070A"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p-value</w:t>
            </w:r>
          </w:p>
        </w:tc>
      </w:tr>
      <w:tr w:rsidR="001C1B39" w:rsidRPr="001C1B39" w14:paraId="4D111F84" w14:textId="77777777" w:rsidTr="00EC6B88">
        <w:tc>
          <w:tcPr>
            <w:tcW w:w="0" w:type="auto"/>
            <w:tcBorders>
              <w:top w:val="single" w:sz="4" w:space="0" w:color="auto"/>
            </w:tcBorders>
            <w:shd w:val="clear" w:color="auto" w:fill="FFFFFF"/>
            <w:tcMar>
              <w:top w:w="180" w:type="dxa"/>
              <w:left w:w="300" w:type="dxa"/>
              <w:bottom w:w="180" w:type="dxa"/>
              <w:right w:w="300" w:type="dxa"/>
            </w:tcMar>
            <w:vAlign w:val="center"/>
            <w:hideMark/>
          </w:tcPr>
          <w:p w14:paraId="1E2591AA"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REE</w:t>
            </w:r>
          </w:p>
        </w:tc>
        <w:tc>
          <w:tcPr>
            <w:tcW w:w="0" w:type="auto"/>
            <w:tcBorders>
              <w:top w:val="single" w:sz="4" w:space="0" w:color="auto"/>
            </w:tcBorders>
            <w:shd w:val="clear" w:color="auto" w:fill="FFFFFF"/>
            <w:tcMar>
              <w:top w:w="180" w:type="dxa"/>
              <w:left w:w="300" w:type="dxa"/>
              <w:bottom w:w="180" w:type="dxa"/>
              <w:right w:w="300" w:type="dxa"/>
            </w:tcMar>
            <w:vAlign w:val="center"/>
            <w:hideMark/>
          </w:tcPr>
          <w:p w14:paraId="2251ED6B"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tcBorders>
              <w:top w:val="single" w:sz="4" w:space="0" w:color="auto"/>
            </w:tcBorders>
            <w:shd w:val="clear" w:color="auto" w:fill="FFFFFF"/>
            <w:tcMar>
              <w:top w:w="180" w:type="dxa"/>
              <w:left w:w="300" w:type="dxa"/>
              <w:bottom w:w="180" w:type="dxa"/>
              <w:right w:w="300" w:type="dxa"/>
            </w:tcMar>
            <w:vAlign w:val="center"/>
            <w:hideMark/>
          </w:tcPr>
          <w:p w14:paraId="3C0DE05D"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UAV</w:t>
            </w:r>
          </w:p>
        </w:tc>
        <w:tc>
          <w:tcPr>
            <w:tcW w:w="0" w:type="auto"/>
            <w:tcBorders>
              <w:top w:val="single" w:sz="4" w:space="0" w:color="auto"/>
            </w:tcBorders>
            <w:shd w:val="clear" w:color="auto" w:fill="FFFFFF"/>
            <w:tcMar>
              <w:top w:w="180" w:type="dxa"/>
              <w:left w:w="300" w:type="dxa"/>
              <w:bottom w:w="180" w:type="dxa"/>
              <w:right w:w="300" w:type="dxa"/>
            </w:tcMar>
            <w:vAlign w:val="center"/>
            <w:hideMark/>
          </w:tcPr>
          <w:p w14:paraId="7B6515FD"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0.078264</w:t>
            </w:r>
          </w:p>
        </w:tc>
        <w:tc>
          <w:tcPr>
            <w:tcW w:w="0" w:type="auto"/>
            <w:tcBorders>
              <w:top w:val="single" w:sz="4" w:space="0" w:color="auto"/>
            </w:tcBorders>
            <w:shd w:val="clear" w:color="auto" w:fill="FFFFFF"/>
            <w:tcMar>
              <w:top w:w="180" w:type="dxa"/>
              <w:left w:w="300" w:type="dxa"/>
              <w:bottom w:w="180" w:type="dxa"/>
              <w:right w:w="300" w:type="dxa"/>
            </w:tcMar>
            <w:vAlign w:val="center"/>
            <w:hideMark/>
          </w:tcPr>
          <w:p w14:paraId="700992AD"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0.043709</w:t>
            </w:r>
          </w:p>
        </w:tc>
        <w:tc>
          <w:tcPr>
            <w:tcW w:w="0" w:type="auto"/>
            <w:tcBorders>
              <w:top w:val="single" w:sz="4" w:space="0" w:color="auto"/>
            </w:tcBorders>
            <w:shd w:val="clear" w:color="auto" w:fill="FFFFFF"/>
            <w:tcMar>
              <w:top w:w="180" w:type="dxa"/>
              <w:left w:w="300" w:type="dxa"/>
              <w:bottom w:w="180" w:type="dxa"/>
              <w:right w:w="300" w:type="dxa"/>
            </w:tcMar>
            <w:vAlign w:val="center"/>
            <w:hideMark/>
          </w:tcPr>
          <w:p w14:paraId="3A4CFC25"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1.790557</w:t>
            </w:r>
          </w:p>
        </w:tc>
        <w:tc>
          <w:tcPr>
            <w:tcW w:w="0" w:type="auto"/>
            <w:tcBorders>
              <w:top w:val="single" w:sz="4" w:space="0" w:color="auto"/>
            </w:tcBorders>
            <w:shd w:val="clear" w:color="auto" w:fill="FFFFFF"/>
            <w:tcMar>
              <w:top w:w="180" w:type="dxa"/>
              <w:left w:w="300" w:type="dxa"/>
              <w:bottom w:w="180" w:type="dxa"/>
              <w:right w:w="300" w:type="dxa"/>
            </w:tcMar>
            <w:vAlign w:val="center"/>
            <w:hideMark/>
          </w:tcPr>
          <w:p w14:paraId="3671F6AD"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7.336438e-02</w:t>
            </w:r>
          </w:p>
        </w:tc>
      </w:tr>
      <w:tr w:rsidR="001C1B39" w:rsidRPr="001C1B39" w14:paraId="5CED670F" w14:textId="77777777" w:rsidTr="00EC6B88">
        <w:tc>
          <w:tcPr>
            <w:tcW w:w="0" w:type="auto"/>
            <w:shd w:val="clear" w:color="auto" w:fill="FFFFFF"/>
            <w:tcMar>
              <w:top w:w="180" w:type="dxa"/>
              <w:left w:w="300" w:type="dxa"/>
              <w:bottom w:w="180" w:type="dxa"/>
              <w:right w:w="300" w:type="dxa"/>
            </w:tcMar>
            <w:vAlign w:val="center"/>
            <w:hideMark/>
          </w:tcPr>
          <w:p w14:paraId="24F2EE89"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REE</w:t>
            </w:r>
          </w:p>
        </w:tc>
        <w:tc>
          <w:tcPr>
            <w:tcW w:w="0" w:type="auto"/>
            <w:shd w:val="clear" w:color="auto" w:fill="FFFFFF"/>
            <w:tcMar>
              <w:top w:w="180" w:type="dxa"/>
              <w:left w:w="300" w:type="dxa"/>
              <w:bottom w:w="180" w:type="dxa"/>
              <w:right w:w="300" w:type="dxa"/>
            </w:tcMar>
            <w:vAlign w:val="center"/>
            <w:hideMark/>
          </w:tcPr>
          <w:p w14:paraId="16B5C09C"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55AAD50C"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Rain</w:t>
            </w:r>
          </w:p>
        </w:tc>
        <w:tc>
          <w:tcPr>
            <w:tcW w:w="0" w:type="auto"/>
            <w:shd w:val="clear" w:color="auto" w:fill="FFFFFF"/>
            <w:tcMar>
              <w:top w:w="180" w:type="dxa"/>
              <w:left w:w="300" w:type="dxa"/>
              <w:bottom w:w="180" w:type="dxa"/>
              <w:right w:w="300" w:type="dxa"/>
            </w:tcMar>
            <w:vAlign w:val="center"/>
            <w:hideMark/>
          </w:tcPr>
          <w:p w14:paraId="15BC05ED"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-0.114280</w:t>
            </w:r>
          </w:p>
        </w:tc>
        <w:tc>
          <w:tcPr>
            <w:tcW w:w="0" w:type="auto"/>
            <w:shd w:val="clear" w:color="auto" w:fill="FFFFFF"/>
            <w:tcMar>
              <w:top w:w="180" w:type="dxa"/>
              <w:left w:w="300" w:type="dxa"/>
              <w:bottom w:w="180" w:type="dxa"/>
              <w:right w:w="300" w:type="dxa"/>
            </w:tcMar>
            <w:vAlign w:val="center"/>
            <w:hideMark/>
          </w:tcPr>
          <w:p w14:paraId="693C2365"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0.041463</w:t>
            </w:r>
          </w:p>
        </w:tc>
        <w:tc>
          <w:tcPr>
            <w:tcW w:w="0" w:type="auto"/>
            <w:shd w:val="clear" w:color="auto" w:fill="FFFFFF"/>
            <w:tcMar>
              <w:top w:w="180" w:type="dxa"/>
              <w:left w:w="300" w:type="dxa"/>
              <w:bottom w:w="180" w:type="dxa"/>
              <w:right w:w="300" w:type="dxa"/>
            </w:tcMar>
            <w:vAlign w:val="center"/>
            <w:hideMark/>
          </w:tcPr>
          <w:p w14:paraId="4326D2C7"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-2.756194</w:t>
            </w:r>
          </w:p>
        </w:tc>
        <w:tc>
          <w:tcPr>
            <w:tcW w:w="0" w:type="auto"/>
            <w:shd w:val="clear" w:color="auto" w:fill="FFFFFF"/>
            <w:tcMar>
              <w:top w:w="180" w:type="dxa"/>
              <w:left w:w="300" w:type="dxa"/>
              <w:bottom w:w="180" w:type="dxa"/>
              <w:right w:w="300" w:type="dxa"/>
            </w:tcMar>
            <w:vAlign w:val="center"/>
            <w:hideMark/>
          </w:tcPr>
          <w:p w14:paraId="4370E426"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5.847823e-03</w:t>
            </w:r>
          </w:p>
        </w:tc>
      </w:tr>
      <w:tr w:rsidR="001C1B39" w:rsidRPr="001C1B39" w14:paraId="55E9A195" w14:textId="77777777" w:rsidTr="00EC6B88">
        <w:tc>
          <w:tcPr>
            <w:tcW w:w="0" w:type="auto"/>
            <w:shd w:val="clear" w:color="auto" w:fill="FFFFFF"/>
            <w:tcMar>
              <w:top w:w="180" w:type="dxa"/>
              <w:left w:w="300" w:type="dxa"/>
              <w:bottom w:w="180" w:type="dxa"/>
              <w:right w:w="300" w:type="dxa"/>
            </w:tcMar>
            <w:vAlign w:val="center"/>
            <w:hideMark/>
          </w:tcPr>
          <w:p w14:paraId="1A97A1D0"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REE</w:t>
            </w:r>
          </w:p>
        </w:tc>
        <w:tc>
          <w:tcPr>
            <w:tcW w:w="0" w:type="auto"/>
            <w:shd w:val="clear" w:color="auto" w:fill="FFFFFF"/>
            <w:tcMar>
              <w:top w:w="180" w:type="dxa"/>
              <w:left w:w="300" w:type="dxa"/>
              <w:bottom w:w="180" w:type="dxa"/>
              <w:right w:w="300" w:type="dxa"/>
            </w:tcMar>
            <w:vAlign w:val="center"/>
            <w:hideMark/>
          </w:tcPr>
          <w:p w14:paraId="4627699A"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710B05E5"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LSD</w:t>
            </w:r>
          </w:p>
        </w:tc>
        <w:tc>
          <w:tcPr>
            <w:tcW w:w="0" w:type="auto"/>
            <w:shd w:val="clear" w:color="auto" w:fill="FFFFFF"/>
            <w:tcMar>
              <w:top w:w="180" w:type="dxa"/>
              <w:left w:w="300" w:type="dxa"/>
              <w:bottom w:w="180" w:type="dxa"/>
              <w:right w:w="300" w:type="dxa"/>
            </w:tcMar>
            <w:vAlign w:val="center"/>
            <w:hideMark/>
          </w:tcPr>
          <w:p w14:paraId="4EEE10EF"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0.577762</w:t>
            </w:r>
          </w:p>
        </w:tc>
        <w:tc>
          <w:tcPr>
            <w:tcW w:w="0" w:type="auto"/>
            <w:shd w:val="clear" w:color="auto" w:fill="FFFFFF"/>
            <w:tcMar>
              <w:top w:w="180" w:type="dxa"/>
              <w:left w:w="300" w:type="dxa"/>
              <w:bottom w:w="180" w:type="dxa"/>
              <w:right w:w="300" w:type="dxa"/>
            </w:tcMar>
            <w:vAlign w:val="center"/>
            <w:hideMark/>
          </w:tcPr>
          <w:p w14:paraId="1E0C8CA6"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0.039730</w:t>
            </w:r>
          </w:p>
        </w:tc>
        <w:tc>
          <w:tcPr>
            <w:tcW w:w="0" w:type="auto"/>
            <w:shd w:val="clear" w:color="auto" w:fill="FFFFFF"/>
            <w:tcMar>
              <w:top w:w="180" w:type="dxa"/>
              <w:left w:w="300" w:type="dxa"/>
              <w:bottom w:w="180" w:type="dxa"/>
              <w:right w:w="300" w:type="dxa"/>
            </w:tcMar>
            <w:vAlign w:val="center"/>
            <w:hideMark/>
          </w:tcPr>
          <w:p w14:paraId="627C7E64"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14.542099</w:t>
            </w:r>
          </w:p>
        </w:tc>
        <w:tc>
          <w:tcPr>
            <w:tcW w:w="0" w:type="auto"/>
            <w:shd w:val="clear" w:color="auto" w:fill="FFFFFF"/>
            <w:tcMar>
              <w:top w:w="180" w:type="dxa"/>
              <w:left w:w="300" w:type="dxa"/>
              <w:bottom w:w="180" w:type="dxa"/>
              <w:right w:w="300" w:type="dxa"/>
            </w:tcMar>
            <w:vAlign w:val="center"/>
            <w:hideMark/>
          </w:tcPr>
          <w:p w14:paraId="5D09A41C"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0.000000e+00</w:t>
            </w:r>
          </w:p>
        </w:tc>
      </w:tr>
      <w:tr w:rsidR="001C1B39" w:rsidRPr="001C1B39" w14:paraId="23714DE1" w14:textId="77777777" w:rsidTr="00EC6B88">
        <w:tc>
          <w:tcPr>
            <w:tcW w:w="0" w:type="auto"/>
            <w:shd w:val="clear" w:color="auto" w:fill="FFFFFF"/>
            <w:tcMar>
              <w:top w:w="180" w:type="dxa"/>
              <w:left w:w="300" w:type="dxa"/>
              <w:bottom w:w="180" w:type="dxa"/>
              <w:right w:w="300" w:type="dxa"/>
            </w:tcMar>
            <w:vAlign w:val="center"/>
            <w:hideMark/>
          </w:tcPr>
          <w:p w14:paraId="7EE8C20B"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LSD</w:t>
            </w:r>
          </w:p>
        </w:tc>
        <w:tc>
          <w:tcPr>
            <w:tcW w:w="0" w:type="auto"/>
            <w:shd w:val="clear" w:color="auto" w:fill="FFFFFF"/>
            <w:tcMar>
              <w:top w:w="180" w:type="dxa"/>
              <w:left w:w="300" w:type="dxa"/>
              <w:bottom w:w="180" w:type="dxa"/>
              <w:right w:w="300" w:type="dxa"/>
            </w:tcMar>
            <w:vAlign w:val="center"/>
            <w:hideMark/>
          </w:tcPr>
          <w:p w14:paraId="426915EF"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547B4811"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UAV</w:t>
            </w:r>
          </w:p>
        </w:tc>
        <w:tc>
          <w:tcPr>
            <w:tcW w:w="0" w:type="auto"/>
            <w:shd w:val="clear" w:color="auto" w:fill="FFFFFF"/>
            <w:tcMar>
              <w:top w:w="180" w:type="dxa"/>
              <w:left w:w="300" w:type="dxa"/>
              <w:bottom w:w="180" w:type="dxa"/>
              <w:right w:w="300" w:type="dxa"/>
            </w:tcMar>
            <w:vAlign w:val="center"/>
            <w:hideMark/>
          </w:tcPr>
          <w:p w14:paraId="188890A4"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0.308821</w:t>
            </w:r>
          </w:p>
        </w:tc>
        <w:tc>
          <w:tcPr>
            <w:tcW w:w="0" w:type="auto"/>
            <w:shd w:val="clear" w:color="auto" w:fill="FFFFFF"/>
            <w:tcMar>
              <w:top w:w="180" w:type="dxa"/>
              <w:left w:w="300" w:type="dxa"/>
              <w:bottom w:w="180" w:type="dxa"/>
              <w:right w:w="300" w:type="dxa"/>
            </w:tcMar>
            <w:vAlign w:val="center"/>
            <w:hideMark/>
          </w:tcPr>
          <w:p w14:paraId="4A219C99"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0.062220</w:t>
            </w:r>
          </w:p>
        </w:tc>
        <w:tc>
          <w:tcPr>
            <w:tcW w:w="0" w:type="auto"/>
            <w:shd w:val="clear" w:color="auto" w:fill="FFFFFF"/>
            <w:tcMar>
              <w:top w:w="180" w:type="dxa"/>
              <w:left w:w="300" w:type="dxa"/>
              <w:bottom w:w="180" w:type="dxa"/>
              <w:right w:w="300" w:type="dxa"/>
            </w:tcMar>
            <w:vAlign w:val="center"/>
            <w:hideMark/>
          </w:tcPr>
          <w:p w14:paraId="06817C31"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4.963334</w:t>
            </w:r>
          </w:p>
        </w:tc>
        <w:tc>
          <w:tcPr>
            <w:tcW w:w="0" w:type="auto"/>
            <w:shd w:val="clear" w:color="auto" w:fill="FFFFFF"/>
            <w:tcMar>
              <w:top w:w="180" w:type="dxa"/>
              <w:left w:w="300" w:type="dxa"/>
              <w:bottom w:w="180" w:type="dxa"/>
              <w:right w:w="300" w:type="dxa"/>
            </w:tcMar>
            <w:vAlign w:val="center"/>
            <w:hideMark/>
          </w:tcPr>
          <w:p w14:paraId="308618C7"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6.929336e-07</w:t>
            </w:r>
          </w:p>
        </w:tc>
      </w:tr>
      <w:tr w:rsidR="001C1B39" w:rsidRPr="001C1B39" w14:paraId="0EE2D3DB" w14:textId="77777777" w:rsidTr="00EC6B88">
        <w:tc>
          <w:tcPr>
            <w:tcW w:w="0" w:type="auto"/>
            <w:shd w:val="clear" w:color="auto" w:fill="FFFFFF"/>
            <w:tcMar>
              <w:top w:w="180" w:type="dxa"/>
              <w:left w:w="300" w:type="dxa"/>
              <w:bottom w:w="180" w:type="dxa"/>
              <w:right w:w="300" w:type="dxa"/>
            </w:tcMar>
            <w:vAlign w:val="center"/>
            <w:hideMark/>
          </w:tcPr>
          <w:p w14:paraId="4CC5846F"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LSD</w:t>
            </w:r>
          </w:p>
        </w:tc>
        <w:tc>
          <w:tcPr>
            <w:tcW w:w="0" w:type="auto"/>
            <w:shd w:val="clear" w:color="auto" w:fill="FFFFFF"/>
            <w:tcMar>
              <w:top w:w="180" w:type="dxa"/>
              <w:left w:w="300" w:type="dxa"/>
              <w:bottom w:w="180" w:type="dxa"/>
              <w:right w:w="300" w:type="dxa"/>
            </w:tcMar>
            <w:vAlign w:val="center"/>
            <w:hideMark/>
          </w:tcPr>
          <w:p w14:paraId="50766C0B"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6A1BB40A"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Rain</w:t>
            </w:r>
          </w:p>
        </w:tc>
        <w:tc>
          <w:tcPr>
            <w:tcW w:w="0" w:type="auto"/>
            <w:shd w:val="clear" w:color="auto" w:fill="FFFFFF"/>
            <w:tcMar>
              <w:top w:w="180" w:type="dxa"/>
              <w:left w:w="300" w:type="dxa"/>
              <w:bottom w:w="180" w:type="dxa"/>
              <w:right w:w="300" w:type="dxa"/>
            </w:tcMar>
            <w:vAlign w:val="center"/>
            <w:hideMark/>
          </w:tcPr>
          <w:p w14:paraId="43D6DFDD"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0.661888</w:t>
            </w:r>
          </w:p>
        </w:tc>
        <w:tc>
          <w:tcPr>
            <w:tcW w:w="0" w:type="auto"/>
            <w:shd w:val="clear" w:color="auto" w:fill="FFFFFF"/>
            <w:tcMar>
              <w:top w:w="180" w:type="dxa"/>
              <w:left w:w="300" w:type="dxa"/>
              <w:bottom w:w="180" w:type="dxa"/>
              <w:right w:w="300" w:type="dxa"/>
            </w:tcMar>
            <w:vAlign w:val="center"/>
            <w:hideMark/>
          </w:tcPr>
          <w:p w14:paraId="25570145"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0.047545</w:t>
            </w:r>
          </w:p>
        </w:tc>
        <w:tc>
          <w:tcPr>
            <w:tcW w:w="0" w:type="auto"/>
            <w:shd w:val="clear" w:color="auto" w:fill="FFFFFF"/>
            <w:tcMar>
              <w:top w:w="180" w:type="dxa"/>
              <w:left w:w="300" w:type="dxa"/>
              <w:bottom w:w="180" w:type="dxa"/>
              <w:right w:w="300" w:type="dxa"/>
            </w:tcMar>
            <w:vAlign w:val="center"/>
            <w:hideMark/>
          </w:tcPr>
          <w:p w14:paraId="15D881B2"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13.921253</w:t>
            </w:r>
          </w:p>
        </w:tc>
        <w:tc>
          <w:tcPr>
            <w:tcW w:w="0" w:type="auto"/>
            <w:shd w:val="clear" w:color="auto" w:fill="FFFFFF"/>
            <w:tcMar>
              <w:top w:w="180" w:type="dxa"/>
              <w:left w:w="300" w:type="dxa"/>
              <w:bottom w:w="180" w:type="dxa"/>
              <w:right w:w="300" w:type="dxa"/>
            </w:tcMar>
            <w:vAlign w:val="center"/>
            <w:hideMark/>
          </w:tcPr>
          <w:p w14:paraId="2DF44409"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0.000000e+00</w:t>
            </w:r>
          </w:p>
        </w:tc>
      </w:tr>
      <w:tr w:rsidR="001C1B39" w:rsidRPr="001C1B39" w14:paraId="737D74E1" w14:textId="77777777" w:rsidTr="00EC6B88">
        <w:tc>
          <w:tcPr>
            <w:tcW w:w="0" w:type="auto"/>
            <w:shd w:val="clear" w:color="auto" w:fill="FFFFFF"/>
            <w:tcMar>
              <w:top w:w="180" w:type="dxa"/>
              <w:left w:w="300" w:type="dxa"/>
              <w:bottom w:w="180" w:type="dxa"/>
              <w:right w:w="300" w:type="dxa"/>
            </w:tcMar>
            <w:vAlign w:val="center"/>
            <w:hideMark/>
          </w:tcPr>
          <w:p w14:paraId="2EE63015" w14:textId="04D45F55" w:rsidR="001475F8" w:rsidRPr="001C1B39" w:rsidRDefault="001475F8" w:rsidP="00FC1C30">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d_</w:t>
            </w:r>
            <w:r w:rsidR="003A52C0">
              <w:rPr>
                <w:rFonts w:ascii="Times New Roman" w:hAnsi="Times New Roman" w:cs="Times New Roman"/>
                <w:color w:val="000000" w:themeColor="text1"/>
                <w:sz w:val="16"/>
                <w:szCs w:val="16"/>
              </w:rPr>
              <w:t>CMLP</w:t>
            </w:r>
            <w:proofErr w:type="spellEnd"/>
          </w:p>
        </w:tc>
        <w:tc>
          <w:tcPr>
            <w:tcW w:w="0" w:type="auto"/>
            <w:shd w:val="clear" w:color="auto" w:fill="FFFFFF"/>
            <w:tcMar>
              <w:top w:w="180" w:type="dxa"/>
              <w:left w:w="300" w:type="dxa"/>
              <w:bottom w:w="180" w:type="dxa"/>
              <w:right w:w="300" w:type="dxa"/>
            </w:tcMar>
            <w:vAlign w:val="center"/>
            <w:hideMark/>
          </w:tcPr>
          <w:p w14:paraId="4FCF5FF5"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61A11B09"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UAV</w:t>
            </w:r>
          </w:p>
        </w:tc>
        <w:tc>
          <w:tcPr>
            <w:tcW w:w="0" w:type="auto"/>
            <w:shd w:val="clear" w:color="auto" w:fill="FFFFFF"/>
            <w:tcMar>
              <w:top w:w="180" w:type="dxa"/>
              <w:left w:w="300" w:type="dxa"/>
              <w:bottom w:w="180" w:type="dxa"/>
              <w:right w:w="300" w:type="dxa"/>
            </w:tcMar>
            <w:vAlign w:val="center"/>
            <w:hideMark/>
          </w:tcPr>
          <w:p w14:paraId="7C970AB9"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-0.608689</w:t>
            </w:r>
          </w:p>
        </w:tc>
        <w:tc>
          <w:tcPr>
            <w:tcW w:w="0" w:type="auto"/>
            <w:shd w:val="clear" w:color="auto" w:fill="FFFFFF"/>
            <w:tcMar>
              <w:top w:w="180" w:type="dxa"/>
              <w:left w:w="300" w:type="dxa"/>
              <w:bottom w:w="180" w:type="dxa"/>
              <w:right w:w="300" w:type="dxa"/>
            </w:tcMar>
            <w:vAlign w:val="center"/>
            <w:hideMark/>
          </w:tcPr>
          <w:p w14:paraId="49834EF9"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0.045401</w:t>
            </w:r>
          </w:p>
        </w:tc>
        <w:tc>
          <w:tcPr>
            <w:tcW w:w="0" w:type="auto"/>
            <w:shd w:val="clear" w:color="auto" w:fill="FFFFFF"/>
            <w:tcMar>
              <w:top w:w="180" w:type="dxa"/>
              <w:left w:w="300" w:type="dxa"/>
              <w:bottom w:w="180" w:type="dxa"/>
              <w:right w:w="300" w:type="dxa"/>
            </w:tcMar>
            <w:vAlign w:val="center"/>
            <w:hideMark/>
          </w:tcPr>
          <w:p w14:paraId="4D79725C"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-13.406894</w:t>
            </w:r>
          </w:p>
        </w:tc>
        <w:tc>
          <w:tcPr>
            <w:tcW w:w="0" w:type="auto"/>
            <w:shd w:val="clear" w:color="auto" w:fill="FFFFFF"/>
            <w:tcMar>
              <w:top w:w="180" w:type="dxa"/>
              <w:left w:w="300" w:type="dxa"/>
              <w:bottom w:w="180" w:type="dxa"/>
              <w:right w:w="300" w:type="dxa"/>
            </w:tcMar>
            <w:vAlign w:val="center"/>
            <w:hideMark/>
          </w:tcPr>
          <w:p w14:paraId="47250D56"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0.000000e+00</w:t>
            </w:r>
          </w:p>
        </w:tc>
      </w:tr>
      <w:tr w:rsidR="001C1B39" w:rsidRPr="001C1B39" w14:paraId="743BFA2D" w14:textId="77777777" w:rsidTr="00EC6B88">
        <w:tc>
          <w:tcPr>
            <w:tcW w:w="0" w:type="auto"/>
            <w:shd w:val="clear" w:color="auto" w:fill="FFFFFF"/>
            <w:tcMar>
              <w:top w:w="180" w:type="dxa"/>
              <w:left w:w="300" w:type="dxa"/>
              <w:bottom w:w="180" w:type="dxa"/>
              <w:right w:w="300" w:type="dxa"/>
            </w:tcMar>
            <w:vAlign w:val="center"/>
            <w:hideMark/>
          </w:tcPr>
          <w:p w14:paraId="2EF9D75F" w14:textId="31272CBB" w:rsidR="001475F8" w:rsidRPr="001C1B39" w:rsidRDefault="001475F8" w:rsidP="00FC1C30">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d_</w:t>
            </w:r>
            <w:r w:rsidR="003A52C0">
              <w:rPr>
                <w:rFonts w:ascii="Times New Roman" w:hAnsi="Times New Roman" w:cs="Times New Roman"/>
                <w:color w:val="000000" w:themeColor="text1"/>
                <w:sz w:val="16"/>
                <w:szCs w:val="16"/>
              </w:rPr>
              <w:t>CMLP</w:t>
            </w:r>
            <w:proofErr w:type="spellEnd"/>
          </w:p>
        </w:tc>
        <w:tc>
          <w:tcPr>
            <w:tcW w:w="0" w:type="auto"/>
            <w:shd w:val="clear" w:color="auto" w:fill="FFFFFF"/>
            <w:tcMar>
              <w:top w:w="180" w:type="dxa"/>
              <w:left w:w="300" w:type="dxa"/>
              <w:bottom w:w="180" w:type="dxa"/>
              <w:right w:w="300" w:type="dxa"/>
            </w:tcMar>
            <w:vAlign w:val="center"/>
            <w:hideMark/>
          </w:tcPr>
          <w:p w14:paraId="41C82643"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3670AE82"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Rain</w:t>
            </w:r>
          </w:p>
        </w:tc>
        <w:tc>
          <w:tcPr>
            <w:tcW w:w="0" w:type="auto"/>
            <w:shd w:val="clear" w:color="auto" w:fill="FFFFFF"/>
            <w:tcMar>
              <w:top w:w="180" w:type="dxa"/>
              <w:left w:w="300" w:type="dxa"/>
              <w:bottom w:w="180" w:type="dxa"/>
              <w:right w:w="300" w:type="dxa"/>
            </w:tcMar>
            <w:vAlign w:val="center"/>
            <w:hideMark/>
          </w:tcPr>
          <w:p w14:paraId="1BE386B9"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0.740413</w:t>
            </w:r>
          </w:p>
        </w:tc>
        <w:tc>
          <w:tcPr>
            <w:tcW w:w="0" w:type="auto"/>
            <w:shd w:val="clear" w:color="auto" w:fill="FFFFFF"/>
            <w:tcMar>
              <w:top w:w="180" w:type="dxa"/>
              <w:left w:w="300" w:type="dxa"/>
              <w:bottom w:w="180" w:type="dxa"/>
              <w:right w:w="300" w:type="dxa"/>
            </w:tcMar>
            <w:vAlign w:val="center"/>
            <w:hideMark/>
          </w:tcPr>
          <w:p w14:paraId="02B4245A"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0.043392</w:t>
            </w:r>
          </w:p>
        </w:tc>
        <w:tc>
          <w:tcPr>
            <w:tcW w:w="0" w:type="auto"/>
            <w:shd w:val="clear" w:color="auto" w:fill="FFFFFF"/>
            <w:tcMar>
              <w:top w:w="180" w:type="dxa"/>
              <w:left w:w="300" w:type="dxa"/>
              <w:bottom w:w="180" w:type="dxa"/>
              <w:right w:w="300" w:type="dxa"/>
            </w:tcMar>
            <w:vAlign w:val="center"/>
            <w:hideMark/>
          </w:tcPr>
          <w:p w14:paraId="53E34C90"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17.063524</w:t>
            </w:r>
          </w:p>
        </w:tc>
        <w:tc>
          <w:tcPr>
            <w:tcW w:w="0" w:type="auto"/>
            <w:shd w:val="clear" w:color="auto" w:fill="FFFFFF"/>
            <w:tcMar>
              <w:top w:w="180" w:type="dxa"/>
              <w:left w:w="300" w:type="dxa"/>
              <w:bottom w:w="180" w:type="dxa"/>
              <w:right w:w="300" w:type="dxa"/>
            </w:tcMar>
            <w:vAlign w:val="center"/>
            <w:hideMark/>
          </w:tcPr>
          <w:p w14:paraId="51FD0F2C"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0.000000e+00</w:t>
            </w:r>
          </w:p>
        </w:tc>
      </w:tr>
      <w:tr w:rsidR="001C1B39" w:rsidRPr="001C1B39" w14:paraId="52E4F865" w14:textId="77777777" w:rsidTr="00EC6B88">
        <w:tc>
          <w:tcPr>
            <w:tcW w:w="0" w:type="auto"/>
            <w:shd w:val="clear" w:color="auto" w:fill="FFFFFF"/>
            <w:tcMar>
              <w:top w:w="180" w:type="dxa"/>
              <w:left w:w="300" w:type="dxa"/>
              <w:bottom w:w="180" w:type="dxa"/>
              <w:right w:w="300" w:type="dxa"/>
            </w:tcMar>
            <w:vAlign w:val="center"/>
            <w:hideMark/>
          </w:tcPr>
          <w:p w14:paraId="3BF97F78" w14:textId="5EA36BE6" w:rsidR="001475F8" w:rsidRPr="001C1B39" w:rsidRDefault="001475F8" w:rsidP="00FC1C30">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d_</w:t>
            </w:r>
            <w:r w:rsidR="003A52C0">
              <w:rPr>
                <w:rFonts w:ascii="Times New Roman" w:hAnsi="Times New Roman" w:cs="Times New Roman"/>
                <w:color w:val="000000" w:themeColor="text1"/>
                <w:sz w:val="16"/>
                <w:szCs w:val="16"/>
              </w:rPr>
              <w:t>CMLP</w:t>
            </w:r>
            <w:proofErr w:type="spellEnd"/>
          </w:p>
        </w:tc>
        <w:tc>
          <w:tcPr>
            <w:tcW w:w="0" w:type="auto"/>
            <w:shd w:val="clear" w:color="auto" w:fill="FFFFFF"/>
            <w:tcMar>
              <w:top w:w="180" w:type="dxa"/>
              <w:left w:w="300" w:type="dxa"/>
              <w:bottom w:w="180" w:type="dxa"/>
              <w:right w:w="300" w:type="dxa"/>
            </w:tcMar>
            <w:vAlign w:val="center"/>
            <w:hideMark/>
          </w:tcPr>
          <w:p w14:paraId="6D9BE074"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0FFEB562"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LSD</w:t>
            </w:r>
          </w:p>
        </w:tc>
        <w:tc>
          <w:tcPr>
            <w:tcW w:w="0" w:type="auto"/>
            <w:shd w:val="clear" w:color="auto" w:fill="FFFFFF"/>
            <w:tcMar>
              <w:top w:w="180" w:type="dxa"/>
              <w:left w:w="300" w:type="dxa"/>
              <w:bottom w:w="180" w:type="dxa"/>
              <w:right w:w="300" w:type="dxa"/>
            </w:tcMar>
            <w:vAlign w:val="center"/>
            <w:hideMark/>
          </w:tcPr>
          <w:p w14:paraId="3981322A"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-0.099499</w:t>
            </w:r>
          </w:p>
        </w:tc>
        <w:tc>
          <w:tcPr>
            <w:tcW w:w="0" w:type="auto"/>
            <w:shd w:val="clear" w:color="auto" w:fill="FFFFFF"/>
            <w:tcMar>
              <w:top w:w="180" w:type="dxa"/>
              <w:left w:w="300" w:type="dxa"/>
              <w:bottom w:w="180" w:type="dxa"/>
              <w:right w:w="300" w:type="dxa"/>
            </w:tcMar>
            <w:vAlign w:val="center"/>
            <w:hideMark/>
          </w:tcPr>
          <w:p w14:paraId="2C6E4CA0"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0.054047</w:t>
            </w:r>
          </w:p>
        </w:tc>
        <w:tc>
          <w:tcPr>
            <w:tcW w:w="0" w:type="auto"/>
            <w:shd w:val="clear" w:color="auto" w:fill="FFFFFF"/>
            <w:tcMar>
              <w:top w:w="180" w:type="dxa"/>
              <w:left w:w="300" w:type="dxa"/>
              <w:bottom w:w="180" w:type="dxa"/>
              <w:right w:w="300" w:type="dxa"/>
            </w:tcMar>
            <w:vAlign w:val="center"/>
            <w:hideMark/>
          </w:tcPr>
          <w:p w14:paraId="1E7E6806"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-1.840977</w:t>
            </w:r>
          </w:p>
        </w:tc>
        <w:tc>
          <w:tcPr>
            <w:tcW w:w="0" w:type="auto"/>
            <w:shd w:val="clear" w:color="auto" w:fill="FFFFFF"/>
            <w:tcMar>
              <w:top w:w="180" w:type="dxa"/>
              <w:left w:w="300" w:type="dxa"/>
              <w:bottom w:w="180" w:type="dxa"/>
              <w:right w:w="300" w:type="dxa"/>
            </w:tcMar>
            <w:vAlign w:val="center"/>
            <w:hideMark/>
          </w:tcPr>
          <w:p w14:paraId="7269761C"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6.562486e-02</w:t>
            </w:r>
          </w:p>
        </w:tc>
      </w:tr>
      <w:tr w:rsidR="001C1B39" w:rsidRPr="001C1B39" w14:paraId="6C81E84E" w14:textId="77777777" w:rsidTr="00EC6B88">
        <w:tc>
          <w:tcPr>
            <w:tcW w:w="0" w:type="auto"/>
            <w:shd w:val="clear" w:color="auto" w:fill="FFFFFF"/>
            <w:tcMar>
              <w:top w:w="180" w:type="dxa"/>
              <w:left w:w="300" w:type="dxa"/>
              <w:bottom w:w="180" w:type="dxa"/>
              <w:right w:w="300" w:type="dxa"/>
            </w:tcMar>
            <w:vAlign w:val="center"/>
            <w:hideMark/>
          </w:tcPr>
          <w:p w14:paraId="351A2E02" w14:textId="4A896566" w:rsidR="001475F8" w:rsidRPr="001C1B39" w:rsidRDefault="001475F8" w:rsidP="00FC1C30">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d_</w:t>
            </w:r>
            <w:r w:rsidR="003A52C0">
              <w:rPr>
                <w:rFonts w:ascii="Times New Roman" w:hAnsi="Times New Roman" w:cs="Times New Roman"/>
                <w:color w:val="000000" w:themeColor="text1"/>
                <w:sz w:val="16"/>
                <w:szCs w:val="16"/>
              </w:rPr>
              <w:t>CMLP</w:t>
            </w:r>
            <w:proofErr w:type="spellEnd"/>
          </w:p>
        </w:tc>
        <w:tc>
          <w:tcPr>
            <w:tcW w:w="0" w:type="auto"/>
            <w:shd w:val="clear" w:color="auto" w:fill="FFFFFF"/>
            <w:tcMar>
              <w:top w:w="180" w:type="dxa"/>
              <w:left w:w="300" w:type="dxa"/>
              <w:bottom w:w="180" w:type="dxa"/>
              <w:right w:w="300" w:type="dxa"/>
            </w:tcMar>
            <w:vAlign w:val="center"/>
            <w:hideMark/>
          </w:tcPr>
          <w:p w14:paraId="4863CB1B"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3773B67B"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REE</w:t>
            </w:r>
          </w:p>
        </w:tc>
        <w:tc>
          <w:tcPr>
            <w:tcW w:w="0" w:type="auto"/>
            <w:shd w:val="clear" w:color="auto" w:fill="FFFFFF"/>
            <w:tcMar>
              <w:top w:w="180" w:type="dxa"/>
              <w:left w:w="300" w:type="dxa"/>
              <w:bottom w:w="180" w:type="dxa"/>
              <w:right w:w="300" w:type="dxa"/>
            </w:tcMar>
            <w:vAlign w:val="center"/>
            <w:hideMark/>
          </w:tcPr>
          <w:p w14:paraId="6D2C6732"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-0.203238</w:t>
            </w:r>
          </w:p>
        </w:tc>
        <w:tc>
          <w:tcPr>
            <w:tcW w:w="0" w:type="auto"/>
            <w:shd w:val="clear" w:color="auto" w:fill="FFFFFF"/>
            <w:tcMar>
              <w:top w:w="180" w:type="dxa"/>
              <w:left w:w="300" w:type="dxa"/>
              <w:bottom w:w="180" w:type="dxa"/>
              <w:right w:w="300" w:type="dxa"/>
            </w:tcMar>
            <w:vAlign w:val="center"/>
            <w:hideMark/>
          </w:tcPr>
          <w:p w14:paraId="5B7FD330"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0.060869</w:t>
            </w:r>
          </w:p>
        </w:tc>
        <w:tc>
          <w:tcPr>
            <w:tcW w:w="0" w:type="auto"/>
            <w:shd w:val="clear" w:color="auto" w:fill="FFFFFF"/>
            <w:tcMar>
              <w:top w:w="180" w:type="dxa"/>
              <w:left w:w="300" w:type="dxa"/>
              <w:bottom w:w="180" w:type="dxa"/>
              <w:right w:w="300" w:type="dxa"/>
            </w:tcMar>
            <w:vAlign w:val="center"/>
            <w:hideMark/>
          </w:tcPr>
          <w:p w14:paraId="51D5B32D"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-3.338969</w:t>
            </w:r>
          </w:p>
        </w:tc>
        <w:tc>
          <w:tcPr>
            <w:tcW w:w="0" w:type="auto"/>
            <w:shd w:val="clear" w:color="auto" w:fill="FFFFFF"/>
            <w:tcMar>
              <w:top w:w="180" w:type="dxa"/>
              <w:left w:w="300" w:type="dxa"/>
              <w:bottom w:w="180" w:type="dxa"/>
              <w:right w:w="300" w:type="dxa"/>
            </w:tcMar>
            <w:vAlign w:val="center"/>
            <w:hideMark/>
          </w:tcPr>
          <w:p w14:paraId="0E479DEB"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8.408982e-04</w:t>
            </w:r>
          </w:p>
        </w:tc>
      </w:tr>
      <w:tr w:rsidR="001C1B39" w:rsidRPr="001C1B39" w14:paraId="3712FB2F" w14:textId="77777777" w:rsidTr="00EC6B88">
        <w:tc>
          <w:tcPr>
            <w:tcW w:w="0" w:type="auto"/>
            <w:shd w:val="clear" w:color="auto" w:fill="FFFFFF"/>
            <w:tcMar>
              <w:top w:w="180" w:type="dxa"/>
              <w:left w:w="300" w:type="dxa"/>
              <w:bottom w:w="180" w:type="dxa"/>
              <w:right w:w="300" w:type="dxa"/>
            </w:tcMar>
            <w:vAlign w:val="center"/>
            <w:hideMark/>
          </w:tcPr>
          <w:p w14:paraId="4EB9F16B"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LSD</w:t>
            </w:r>
          </w:p>
        </w:tc>
        <w:tc>
          <w:tcPr>
            <w:tcW w:w="0" w:type="auto"/>
            <w:shd w:val="clear" w:color="auto" w:fill="FFFFFF"/>
            <w:tcMar>
              <w:top w:w="180" w:type="dxa"/>
              <w:left w:w="300" w:type="dxa"/>
              <w:bottom w:w="180" w:type="dxa"/>
              <w:right w:w="300" w:type="dxa"/>
            </w:tcMar>
            <w:vAlign w:val="center"/>
            <w:hideMark/>
          </w:tcPr>
          <w:p w14:paraId="4E6F8417"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272B479D"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LSD</w:t>
            </w:r>
          </w:p>
        </w:tc>
        <w:tc>
          <w:tcPr>
            <w:tcW w:w="0" w:type="auto"/>
            <w:shd w:val="clear" w:color="auto" w:fill="FFFFFF"/>
            <w:tcMar>
              <w:top w:w="180" w:type="dxa"/>
              <w:left w:w="300" w:type="dxa"/>
              <w:bottom w:w="180" w:type="dxa"/>
              <w:right w:w="300" w:type="dxa"/>
            </w:tcMar>
            <w:vAlign w:val="center"/>
            <w:hideMark/>
          </w:tcPr>
          <w:p w14:paraId="42672308"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1.188635</w:t>
            </w:r>
          </w:p>
        </w:tc>
        <w:tc>
          <w:tcPr>
            <w:tcW w:w="0" w:type="auto"/>
            <w:shd w:val="clear" w:color="auto" w:fill="FFFFFF"/>
            <w:tcMar>
              <w:top w:w="180" w:type="dxa"/>
              <w:left w:w="300" w:type="dxa"/>
              <w:bottom w:w="180" w:type="dxa"/>
              <w:right w:w="300" w:type="dxa"/>
            </w:tcMar>
            <w:vAlign w:val="center"/>
            <w:hideMark/>
          </w:tcPr>
          <w:p w14:paraId="09B7D150"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0.099053</w:t>
            </w:r>
          </w:p>
        </w:tc>
        <w:tc>
          <w:tcPr>
            <w:tcW w:w="0" w:type="auto"/>
            <w:shd w:val="clear" w:color="auto" w:fill="FFFFFF"/>
            <w:tcMar>
              <w:top w:w="180" w:type="dxa"/>
              <w:left w:w="300" w:type="dxa"/>
              <w:bottom w:w="180" w:type="dxa"/>
              <w:right w:w="300" w:type="dxa"/>
            </w:tcMar>
            <w:vAlign w:val="center"/>
            <w:hideMark/>
          </w:tcPr>
          <w:p w14:paraId="6BE590A6"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12.000000</w:t>
            </w:r>
          </w:p>
        </w:tc>
        <w:tc>
          <w:tcPr>
            <w:tcW w:w="0" w:type="auto"/>
            <w:shd w:val="clear" w:color="auto" w:fill="FFFFFF"/>
            <w:tcMar>
              <w:top w:w="180" w:type="dxa"/>
              <w:left w:w="300" w:type="dxa"/>
              <w:bottom w:w="180" w:type="dxa"/>
              <w:right w:w="300" w:type="dxa"/>
            </w:tcMar>
            <w:vAlign w:val="center"/>
            <w:hideMark/>
          </w:tcPr>
          <w:p w14:paraId="60EB1F0C"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0.000000e+00</w:t>
            </w:r>
          </w:p>
        </w:tc>
      </w:tr>
      <w:tr w:rsidR="001C1B39" w:rsidRPr="001C1B39" w14:paraId="533471A5" w14:textId="77777777" w:rsidTr="00EC6B88">
        <w:tc>
          <w:tcPr>
            <w:tcW w:w="0" w:type="auto"/>
            <w:shd w:val="clear" w:color="auto" w:fill="FFFFFF"/>
            <w:tcMar>
              <w:top w:w="180" w:type="dxa"/>
              <w:left w:w="300" w:type="dxa"/>
              <w:bottom w:w="180" w:type="dxa"/>
              <w:right w:w="300" w:type="dxa"/>
            </w:tcMar>
            <w:vAlign w:val="center"/>
            <w:hideMark/>
          </w:tcPr>
          <w:p w14:paraId="6E3AFC29"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REE</w:t>
            </w:r>
          </w:p>
        </w:tc>
        <w:tc>
          <w:tcPr>
            <w:tcW w:w="0" w:type="auto"/>
            <w:shd w:val="clear" w:color="auto" w:fill="FFFFFF"/>
            <w:tcMar>
              <w:top w:w="180" w:type="dxa"/>
              <w:left w:w="300" w:type="dxa"/>
              <w:bottom w:w="180" w:type="dxa"/>
              <w:right w:w="300" w:type="dxa"/>
            </w:tcMar>
            <w:vAlign w:val="center"/>
            <w:hideMark/>
          </w:tcPr>
          <w:p w14:paraId="67E892AD"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604FD255"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REE</w:t>
            </w:r>
          </w:p>
        </w:tc>
        <w:tc>
          <w:tcPr>
            <w:tcW w:w="0" w:type="auto"/>
            <w:shd w:val="clear" w:color="auto" w:fill="FFFFFF"/>
            <w:tcMar>
              <w:top w:w="180" w:type="dxa"/>
              <w:left w:w="300" w:type="dxa"/>
              <w:bottom w:w="180" w:type="dxa"/>
              <w:right w:w="300" w:type="dxa"/>
            </w:tcMar>
            <w:vAlign w:val="center"/>
            <w:hideMark/>
          </w:tcPr>
          <w:p w14:paraId="7144FEC3"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0.540362</w:t>
            </w:r>
          </w:p>
        </w:tc>
        <w:tc>
          <w:tcPr>
            <w:tcW w:w="0" w:type="auto"/>
            <w:shd w:val="clear" w:color="auto" w:fill="FFFFFF"/>
            <w:tcMar>
              <w:top w:w="180" w:type="dxa"/>
              <w:left w:w="300" w:type="dxa"/>
              <w:bottom w:w="180" w:type="dxa"/>
              <w:right w:w="300" w:type="dxa"/>
            </w:tcMar>
            <w:vAlign w:val="center"/>
            <w:hideMark/>
          </w:tcPr>
          <w:p w14:paraId="7EEE70A7"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0.045030</w:t>
            </w:r>
          </w:p>
        </w:tc>
        <w:tc>
          <w:tcPr>
            <w:tcW w:w="0" w:type="auto"/>
            <w:shd w:val="clear" w:color="auto" w:fill="FFFFFF"/>
            <w:tcMar>
              <w:top w:w="180" w:type="dxa"/>
              <w:left w:w="300" w:type="dxa"/>
              <w:bottom w:w="180" w:type="dxa"/>
              <w:right w:w="300" w:type="dxa"/>
            </w:tcMar>
            <w:vAlign w:val="center"/>
            <w:hideMark/>
          </w:tcPr>
          <w:p w14:paraId="1C64B393"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12.000000</w:t>
            </w:r>
          </w:p>
        </w:tc>
        <w:tc>
          <w:tcPr>
            <w:tcW w:w="0" w:type="auto"/>
            <w:shd w:val="clear" w:color="auto" w:fill="FFFFFF"/>
            <w:tcMar>
              <w:top w:w="180" w:type="dxa"/>
              <w:left w:w="300" w:type="dxa"/>
              <w:bottom w:w="180" w:type="dxa"/>
              <w:right w:w="300" w:type="dxa"/>
            </w:tcMar>
            <w:vAlign w:val="center"/>
            <w:hideMark/>
          </w:tcPr>
          <w:p w14:paraId="5E49E073"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0.000000e+00</w:t>
            </w:r>
          </w:p>
        </w:tc>
      </w:tr>
      <w:tr w:rsidR="001C1B39" w:rsidRPr="001C1B39" w14:paraId="7FF87994" w14:textId="77777777" w:rsidTr="00EC6B88">
        <w:tc>
          <w:tcPr>
            <w:tcW w:w="0" w:type="auto"/>
            <w:shd w:val="clear" w:color="auto" w:fill="FFFFFF"/>
            <w:tcMar>
              <w:top w:w="180" w:type="dxa"/>
              <w:left w:w="300" w:type="dxa"/>
              <w:bottom w:w="180" w:type="dxa"/>
              <w:right w:w="300" w:type="dxa"/>
            </w:tcMar>
            <w:vAlign w:val="center"/>
            <w:hideMark/>
          </w:tcPr>
          <w:p w14:paraId="1DF8A6ED" w14:textId="710493F3" w:rsidR="001475F8" w:rsidRPr="001C1B39" w:rsidRDefault="001475F8" w:rsidP="00FC1C30">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d_</w:t>
            </w:r>
            <w:r w:rsidR="003A52C0">
              <w:rPr>
                <w:rFonts w:ascii="Times New Roman" w:hAnsi="Times New Roman" w:cs="Times New Roman"/>
                <w:color w:val="000000" w:themeColor="text1"/>
                <w:sz w:val="16"/>
                <w:szCs w:val="16"/>
              </w:rPr>
              <w:t>CMLP</w:t>
            </w:r>
            <w:proofErr w:type="spellEnd"/>
          </w:p>
        </w:tc>
        <w:tc>
          <w:tcPr>
            <w:tcW w:w="0" w:type="auto"/>
            <w:shd w:val="clear" w:color="auto" w:fill="FFFFFF"/>
            <w:tcMar>
              <w:top w:w="180" w:type="dxa"/>
              <w:left w:w="300" w:type="dxa"/>
              <w:bottom w:w="180" w:type="dxa"/>
              <w:right w:w="300" w:type="dxa"/>
            </w:tcMar>
            <w:vAlign w:val="center"/>
            <w:hideMark/>
          </w:tcPr>
          <w:p w14:paraId="67289FB9"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1C845CF1" w14:textId="1849D756" w:rsidR="001475F8" w:rsidRPr="001C1B39" w:rsidRDefault="001475F8" w:rsidP="00FC1C30">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d_</w:t>
            </w:r>
            <w:r w:rsidR="003A52C0">
              <w:rPr>
                <w:rFonts w:ascii="Times New Roman" w:hAnsi="Times New Roman" w:cs="Times New Roman"/>
                <w:color w:val="000000" w:themeColor="text1"/>
                <w:sz w:val="16"/>
                <w:szCs w:val="16"/>
              </w:rPr>
              <w:t>CMLP</w:t>
            </w:r>
            <w:proofErr w:type="spellEnd"/>
          </w:p>
        </w:tc>
        <w:tc>
          <w:tcPr>
            <w:tcW w:w="0" w:type="auto"/>
            <w:shd w:val="clear" w:color="auto" w:fill="FFFFFF"/>
            <w:tcMar>
              <w:top w:w="180" w:type="dxa"/>
              <w:left w:w="300" w:type="dxa"/>
              <w:bottom w:w="180" w:type="dxa"/>
              <w:right w:w="300" w:type="dxa"/>
            </w:tcMar>
            <w:vAlign w:val="center"/>
            <w:hideMark/>
          </w:tcPr>
          <w:p w14:paraId="1CEE5023"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0.576587</w:t>
            </w:r>
          </w:p>
        </w:tc>
        <w:tc>
          <w:tcPr>
            <w:tcW w:w="0" w:type="auto"/>
            <w:shd w:val="clear" w:color="auto" w:fill="FFFFFF"/>
            <w:tcMar>
              <w:top w:w="180" w:type="dxa"/>
              <w:left w:w="300" w:type="dxa"/>
              <w:bottom w:w="180" w:type="dxa"/>
              <w:right w:w="300" w:type="dxa"/>
            </w:tcMar>
            <w:vAlign w:val="center"/>
            <w:hideMark/>
          </w:tcPr>
          <w:p w14:paraId="7D85063C"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0.048049</w:t>
            </w:r>
          </w:p>
        </w:tc>
        <w:tc>
          <w:tcPr>
            <w:tcW w:w="0" w:type="auto"/>
            <w:shd w:val="clear" w:color="auto" w:fill="FFFFFF"/>
            <w:tcMar>
              <w:top w:w="180" w:type="dxa"/>
              <w:left w:w="300" w:type="dxa"/>
              <w:bottom w:w="180" w:type="dxa"/>
              <w:right w:w="300" w:type="dxa"/>
            </w:tcMar>
            <w:vAlign w:val="center"/>
            <w:hideMark/>
          </w:tcPr>
          <w:p w14:paraId="734D1C7C"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12.000000</w:t>
            </w:r>
          </w:p>
        </w:tc>
        <w:tc>
          <w:tcPr>
            <w:tcW w:w="0" w:type="auto"/>
            <w:shd w:val="clear" w:color="auto" w:fill="FFFFFF"/>
            <w:tcMar>
              <w:top w:w="180" w:type="dxa"/>
              <w:left w:w="300" w:type="dxa"/>
              <w:bottom w:w="180" w:type="dxa"/>
              <w:right w:w="300" w:type="dxa"/>
            </w:tcMar>
            <w:vAlign w:val="center"/>
            <w:hideMark/>
          </w:tcPr>
          <w:p w14:paraId="704AC871" w14:textId="77777777" w:rsidR="001475F8" w:rsidRPr="001C1B39" w:rsidRDefault="001475F8" w:rsidP="00FC1C30">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0.000000e+00</w:t>
            </w:r>
          </w:p>
        </w:tc>
      </w:tr>
    </w:tbl>
    <w:p w14:paraId="6F1C5589" w14:textId="2D2181A8" w:rsidR="00FC1C30" w:rsidRPr="001C1B39" w:rsidRDefault="00BA5AE0" w:rsidP="00FC1C30">
      <w:pPr>
        <w:rPr>
          <w:rFonts w:ascii="Times New Roman" w:hAnsi="Times New Roman" w:cs="Times New Roman"/>
          <w:color w:val="000000" w:themeColor="text1"/>
          <w:sz w:val="20"/>
          <w:szCs w:val="20"/>
        </w:rPr>
      </w:pPr>
      <w:r w:rsidRPr="001C1B39">
        <w:rPr>
          <w:rFonts w:ascii="Times New Roman" w:hAnsi="Times New Roman" w:cs="Times New Roman"/>
          <w:color w:val="000000" w:themeColor="text1"/>
          <w:sz w:val="20"/>
          <w:szCs w:val="21"/>
        </w:rPr>
        <w:t>Note:</w:t>
      </w:r>
      <w:r w:rsidRPr="001C1B39">
        <w:rPr>
          <w:rFonts w:ascii="Times New Roman" w:hAnsi="Times New Roman" w:cs="Times New Roman"/>
          <w:color w:val="000000" w:themeColor="text1"/>
        </w:rPr>
        <w:t xml:space="preserve"> </w:t>
      </w:r>
      <w:r w:rsidRPr="001C1B39">
        <w:rPr>
          <w:rFonts w:ascii="Cambria Math" w:hAnsi="Cambria Math" w:cs="Cambria Math"/>
          <w:color w:val="000000" w:themeColor="text1"/>
          <w:sz w:val="20"/>
          <w:szCs w:val="21"/>
        </w:rPr>
        <w:t>∼</w:t>
      </w:r>
      <w:r w:rsidRPr="001C1B39">
        <w:rPr>
          <w:rFonts w:ascii="Times New Roman" w:hAnsi="Times New Roman" w:cs="Times New Roman"/>
          <w:color w:val="000000" w:themeColor="text1"/>
          <w:sz w:val="20"/>
          <w:szCs w:val="21"/>
        </w:rPr>
        <w:t xml:space="preserve"> to specify structural part, </w:t>
      </w:r>
      <w:r w:rsidRPr="001C1B39">
        <w:rPr>
          <w:rFonts w:ascii="Times New Roman" w:hAnsi="Times New Roman" w:cs="Times New Roman"/>
          <w:color w:val="000000" w:themeColor="text1"/>
          <w:sz w:val="16"/>
          <w:szCs w:val="16"/>
        </w:rPr>
        <w:t>=</w:t>
      </w:r>
      <w:r w:rsidRPr="001C1B39">
        <w:rPr>
          <w:rFonts w:ascii="Cambria Math" w:hAnsi="Cambria Math" w:cs="Cambria Math"/>
          <w:color w:val="000000" w:themeColor="text1"/>
          <w:sz w:val="16"/>
          <w:szCs w:val="16"/>
        </w:rPr>
        <w:t>∼</w:t>
      </w:r>
      <w:r w:rsidRPr="001C1B39">
        <w:rPr>
          <w:rFonts w:ascii="Times New Roman" w:hAnsi="Times New Roman" w:cs="Times New Roman"/>
          <w:color w:val="000000" w:themeColor="text1"/>
          <w:sz w:val="16"/>
          <w:szCs w:val="16"/>
        </w:rPr>
        <w:t xml:space="preserve"> </w:t>
      </w:r>
      <w:r w:rsidRPr="001C1B39">
        <w:rPr>
          <w:rFonts w:ascii="Times New Roman" w:hAnsi="Times New Roman" w:cs="Times New Roman"/>
          <w:color w:val="000000" w:themeColor="text1"/>
          <w:sz w:val="20"/>
          <w:szCs w:val="20"/>
        </w:rPr>
        <w:t xml:space="preserve">to specify measurement part, </w:t>
      </w:r>
      <w:r w:rsidRPr="001C1B39">
        <w:rPr>
          <w:rFonts w:ascii="Cambria Math" w:hAnsi="Cambria Math" w:cs="Cambria Math"/>
          <w:color w:val="000000" w:themeColor="text1"/>
          <w:sz w:val="16"/>
          <w:szCs w:val="16"/>
        </w:rPr>
        <w:t>∼∼</w:t>
      </w:r>
      <w:r w:rsidRPr="001C1B39">
        <w:rPr>
          <w:rFonts w:ascii="Times New Roman" w:hAnsi="Times New Roman" w:cs="Times New Roman"/>
          <w:color w:val="000000" w:themeColor="text1"/>
          <w:sz w:val="16"/>
          <w:szCs w:val="16"/>
        </w:rPr>
        <w:t xml:space="preserve"> </w:t>
      </w:r>
      <w:r w:rsidRPr="001C1B39">
        <w:rPr>
          <w:rFonts w:ascii="Times New Roman" w:hAnsi="Times New Roman" w:cs="Times New Roman"/>
          <w:color w:val="000000" w:themeColor="text1"/>
          <w:sz w:val="20"/>
          <w:szCs w:val="20"/>
        </w:rPr>
        <w:t xml:space="preserve">to specify common variance between variables. </w:t>
      </w:r>
    </w:p>
    <w:p w14:paraId="7977DD59" w14:textId="77777777" w:rsidR="00FC1C30" w:rsidRPr="001C1B39" w:rsidRDefault="00FC1C30">
      <w:pPr>
        <w:widowControl/>
        <w:jc w:val="left"/>
        <w:rPr>
          <w:rFonts w:ascii="Times New Roman" w:hAnsi="Times New Roman" w:cs="Times New Roman"/>
          <w:color w:val="000000" w:themeColor="text1"/>
          <w:sz w:val="20"/>
          <w:szCs w:val="20"/>
        </w:rPr>
      </w:pPr>
      <w:r w:rsidRPr="001C1B39">
        <w:rPr>
          <w:rFonts w:ascii="Times New Roman" w:hAnsi="Times New Roman" w:cs="Times New Roman"/>
          <w:color w:val="000000" w:themeColor="text1"/>
          <w:sz w:val="20"/>
          <w:szCs w:val="20"/>
        </w:rPr>
        <w:br w:type="page"/>
      </w:r>
    </w:p>
    <w:p w14:paraId="69EFBC8E" w14:textId="77777777" w:rsidR="00EB1BF8" w:rsidRPr="001C1B39" w:rsidRDefault="00EB1BF8" w:rsidP="00FC1C30">
      <w:pPr>
        <w:rPr>
          <w:rFonts w:ascii="Times New Roman" w:hAnsi="Times New Roman" w:cs="Times New Roman"/>
          <w:color w:val="000000" w:themeColor="text1"/>
          <w:sz w:val="20"/>
          <w:szCs w:val="21"/>
        </w:rPr>
      </w:pPr>
    </w:p>
    <w:p w14:paraId="555AC481" w14:textId="137DEDAB" w:rsidR="005F3692" w:rsidRPr="001C1B39" w:rsidRDefault="005F3692" w:rsidP="008145E9">
      <w:pPr>
        <w:outlineLvl w:val="0"/>
        <w:rPr>
          <w:rFonts w:ascii="Times New Roman" w:hAnsi="Times New Roman" w:cs="Times New Roman"/>
          <w:b/>
          <w:bCs/>
          <w:color w:val="000000" w:themeColor="text1"/>
          <w:sz w:val="32"/>
          <w:szCs w:val="36"/>
        </w:rPr>
      </w:pPr>
      <w:bookmarkStart w:id="31" w:name="_Toc188303573"/>
      <w:bookmarkStart w:id="32" w:name="_Hlk164422579"/>
      <w:r w:rsidRPr="001C1B39">
        <w:rPr>
          <w:rFonts w:ascii="Times New Roman" w:hAnsi="Times New Roman" w:cs="Times New Roman"/>
          <w:b/>
          <w:bCs/>
          <w:color w:val="000000" w:themeColor="text1"/>
          <w:sz w:val="32"/>
          <w:szCs w:val="36"/>
        </w:rPr>
        <w:t>Table.S</w:t>
      </w:r>
      <w:r w:rsidR="00FC1C30" w:rsidRPr="001C1B39">
        <w:rPr>
          <w:rFonts w:ascii="Times New Roman" w:hAnsi="Times New Roman" w:cs="Times New Roman" w:hint="eastAsia"/>
          <w:b/>
          <w:bCs/>
          <w:color w:val="000000" w:themeColor="text1"/>
          <w:sz w:val="32"/>
          <w:szCs w:val="36"/>
        </w:rPr>
        <w:t>8</w:t>
      </w:r>
      <w:r w:rsidRPr="001C1B39">
        <w:rPr>
          <w:rFonts w:ascii="Times New Roman" w:hAnsi="Times New Roman" w:cs="Times New Roman"/>
          <w:b/>
          <w:bCs/>
          <w:color w:val="000000" w:themeColor="text1"/>
          <w:sz w:val="32"/>
          <w:szCs w:val="36"/>
        </w:rPr>
        <w:t xml:space="preserve"> </w:t>
      </w:r>
      <w:r w:rsidR="008145E9" w:rsidRPr="001C1B39">
        <w:rPr>
          <w:rFonts w:ascii="Times New Roman" w:hAnsi="Times New Roman" w:cs="Times New Roman"/>
          <w:b/>
          <w:bCs/>
          <w:color w:val="000000" w:themeColor="text1"/>
          <w:sz w:val="32"/>
          <w:szCs w:val="36"/>
        </w:rPr>
        <w:t>Results of structural equation model for water and electricity supply perception</w:t>
      </w:r>
      <w:r w:rsidR="00BF77E1" w:rsidRPr="001C1B39">
        <w:rPr>
          <w:rFonts w:ascii="Times New Roman" w:hAnsi="Times New Roman" w:cs="Times New Roman"/>
          <w:b/>
          <w:bCs/>
          <w:color w:val="000000" w:themeColor="text1"/>
          <w:sz w:val="32"/>
          <w:szCs w:val="36"/>
        </w:rPr>
        <w:t xml:space="preserve"> (WE</w:t>
      </w:r>
      <w:r w:rsidR="007E6A56" w:rsidRPr="001C1B39">
        <w:rPr>
          <w:rFonts w:ascii="Times New Roman" w:hAnsi="Times New Roman" w:cs="Times New Roman" w:hint="eastAsia"/>
          <w:b/>
          <w:bCs/>
          <w:color w:val="000000" w:themeColor="text1"/>
          <w:sz w:val="32"/>
          <w:szCs w:val="36"/>
        </w:rPr>
        <w:t>1</w:t>
      </w:r>
      <w:r w:rsidR="00BF77E1" w:rsidRPr="001C1B39">
        <w:rPr>
          <w:rFonts w:ascii="Times New Roman" w:hAnsi="Times New Roman" w:cs="Times New Roman"/>
          <w:b/>
          <w:bCs/>
          <w:color w:val="000000" w:themeColor="text1"/>
          <w:sz w:val="32"/>
          <w:szCs w:val="36"/>
        </w:rPr>
        <w:t>)</w:t>
      </w:r>
      <w:bookmarkEnd w:id="31"/>
    </w:p>
    <w:p w14:paraId="45796228" w14:textId="77777777" w:rsidR="00FC1C30" w:rsidRPr="001C1B39" w:rsidRDefault="00FC1C30" w:rsidP="008145E9">
      <w:pPr>
        <w:outlineLvl w:val="0"/>
        <w:rPr>
          <w:rFonts w:ascii="Times New Roman" w:hAnsi="Times New Roman" w:cs="Times New Roman"/>
          <w:b/>
          <w:bCs/>
          <w:color w:val="000000" w:themeColor="text1"/>
          <w:sz w:val="32"/>
          <w:szCs w:val="36"/>
        </w:rPr>
      </w:pPr>
    </w:p>
    <w:tbl>
      <w:tblPr>
        <w:tblW w:w="0" w:type="auto"/>
        <w:tblBorders>
          <w:top w:val="single" w:sz="4" w:space="0" w:color="auto"/>
          <w:bottom w:val="single" w:sz="4" w:space="0" w:color="auto"/>
        </w:tblBorders>
        <w:shd w:val="clear" w:color="auto" w:fill="FFFFFF"/>
        <w:tblCellMar>
          <w:left w:w="0" w:type="dxa"/>
          <w:right w:w="0" w:type="dxa"/>
        </w:tblCellMar>
        <w:tblLook w:val="04A0" w:firstRow="1" w:lastRow="0" w:firstColumn="1" w:lastColumn="0" w:noHBand="0" w:noVBand="1"/>
      </w:tblPr>
      <w:tblGrid>
        <w:gridCol w:w="1188"/>
        <w:gridCol w:w="771"/>
        <w:gridCol w:w="1187"/>
        <w:gridCol w:w="1191"/>
        <w:gridCol w:w="1191"/>
        <w:gridCol w:w="1270"/>
        <w:gridCol w:w="1508"/>
      </w:tblGrid>
      <w:tr w:rsidR="001C1B39" w:rsidRPr="001C1B39" w14:paraId="3111D939" w14:textId="77777777" w:rsidTr="00EC6B88">
        <w:trPr>
          <w:tblHeader/>
        </w:trPr>
        <w:tc>
          <w:tcPr>
            <w:tcW w:w="0" w:type="auto"/>
            <w:tcBorders>
              <w:top w:val="single" w:sz="4" w:space="0" w:color="auto"/>
              <w:bottom w:val="single" w:sz="4" w:space="0" w:color="auto"/>
            </w:tcBorders>
            <w:shd w:val="clear" w:color="auto" w:fill="FFFFFF"/>
            <w:tcMar>
              <w:top w:w="180" w:type="dxa"/>
              <w:left w:w="300" w:type="dxa"/>
              <w:bottom w:w="180" w:type="dxa"/>
              <w:right w:w="300" w:type="dxa"/>
            </w:tcMar>
            <w:vAlign w:val="center"/>
            <w:hideMark/>
          </w:tcPr>
          <w:bookmarkEnd w:id="32"/>
          <w:p w14:paraId="4C6994E7" w14:textId="77777777" w:rsidR="007E6A56" w:rsidRPr="001C1B39" w:rsidRDefault="007E6A56" w:rsidP="007E6A56">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lval</w:t>
            </w:r>
            <w:proofErr w:type="spellEnd"/>
          </w:p>
        </w:tc>
        <w:tc>
          <w:tcPr>
            <w:tcW w:w="0" w:type="auto"/>
            <w:tcBorders>
              <w:top w:val="single" w:sz="4" w:space="0" w:color="auto"/>
              <w:bottom w:val="single" w:sz="4" w:space="0" w:color="auto"/>
            </w:tcBorders>
            <w:shd w:val="clear" w:color="auto" w:fill="FFFFFF"/>
            <w:tcMar>
              <w:top w:w="180" w:type="dxa"/>
              <w:left w:w="300" w:type="dxa"/>
              <w:bottom w:w="180" w:type="dxa"/>
              <w:right w:w="300" w:type="dxa"/>
            </w:tcMar>
            <w:vAlign w:val="center"/>
            <w:hideMark/>
          </w:tcPr>
          <w:p w14:paraId="098248E0"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op</w:t>
            </w:r>
          </w:p>
        </w:tc>
        <w:tc>
          <w:tcPr>
            <w:tcW w:w="0" w:type="auto"/>
            <w:tcBorders>
              <w:top w:val="single" w:sz="4" w:space="0" w:color="auto"/>
              <w:bottom w:val="single" w:sz="4" w:space="0" w:color="auto"/>
            </w:tcBorders>
            <w:shd w:val="clear" w:color="auto" w:fill="FFFFFF"/>
            <w:tcMar>
              <w:top w:w="180" w:type="dxa"/>
              <w:left w:w="300" w:type="dxa"/>
              <w:bottom w:w="180" w:type="dxa"/>
              <w:right w:w="300" w:type="dxa"/>
            </w:tcMar>
            <w:vAlign w:val="center"/>
            <w:hideMark/>
          </w:tcPr>
          <w:p w14:paraId="66325C84" w14:textId="77777777" w:rsidR="007E6A56" w:rsidRPr="001C1B39" w:rsidRDefault="007E6A56" w:rsidP="007E6A56">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rval</w:t>
            </w:r>
            <w:proofErr w:type="spellEnd"/>
          </w:p>
        </w:tc>
        <w:tc>
          <w:tcPr>
            <w:tcW w:w="0" w:type="auto"/>
            <w:tcBorders>
              <w:top w:val="single" w:sz="4" w:space="0" w:color="auto"/>
              <w:bottom w:val="single" w:sz="4" w:space="0" w:color="auto"/>
            </w:tcBorders>
            <w:shd w:val="clear" w:color="auto" w:fill="FFFFFF"/>
            <w:tcMar>
              <w:top w:w="180" w:type="dxa"/>
              <w:left w:w="300" w:type="dxa"/>
              <w:bottom w:w="180" w:type="dxa"/>
              <w:right w:w="300" w:type="dxa"/>
            </w:tcMar>
            <w:vAlign w:val="center"/>
            <w:hideMark/>
          </w:tcPr>
          <w:p w14:paraId="35141510"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Estimate</w:t>
            </w:r>
          </w:p>
        </w:tc>
        <w:tc>
          <w:tcPr>
            <w:tcW w:w="0" w:type="auto"/>
            <w:tcBorders>
              <w:top w:val="single" w:sz="4" w:space="0" w:color="auto"/>
              <w:bottom w:val="single" w:sz="4" w:space="0" w:color="auto"/>
            </w:tcBorders>
            <w:shd w:val="clear" w:color="auto" w:fill="FFFFFF"/>
            <w:tcMar>
              <w:top w:w="180" w:type="dxa"/>
              <w:left w:w="300" w:type="dxa"/>
              <w:bottom w:w="180" w:type="dxa"/>
              <w:right w:w="300" w:type="dxa"/>
            </w:tcMar>
            <w:vAlign w:val="center"/>
            <w:hideMark/>
          </w:tcPr>
          <w:p w14:paraId="5E78C9DF"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Std. Err</w:t>
            </w:r>
          </w:p>
        </w:tc>
        <w:tc>
          <w:tcPr>
            <w:tcW w:w="0" w:type="auto"/>
            <w:tcBorders>
              <w:top w:val="single" w:sz="4" w:space="0" w:color="auto"/>
              <w:bottom w:val="single" w:sz="4" w:space="0" w:color="auto"/>
            </w:tcBorders>
            <w:shd w:val="clear" w:color="auto" w:fill="FFFFFF"/>
            <w:tcMar>
              <w:top w:w="180" w:type="dxa"/>
              <w:left w:w="300" w:type="dxa"/>
              <w:bottom w:w="180" w:type="dxa"/>
              <w:right w:w="300" w:type="dxa"/>
            </w:tcMar>
            <w:vAlign w:val="center"/>
            <w:hideMark/>
          </w:tcPr>
          <w:p w14:paraId="5AE55FA7"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z-value</w:t>
            </w:r>
          </w:p>
        </w:tc>
        <w:tc>
          <w:tcPr>
            <w:tcW w:w="0" w:type="auto"/>
            <w:tcBorders>
              <w:top w:val="single" w:sz="4" w:space="0" w:color="auto"/>
              <w:bottom w:val="single" w:sz="4" w:space="0" w:color="auto"/>
            </w:tcBorders>
            <w:shd w:val="clear" w:color="auto" w:fill="FFFFFF"/>
            <w:tcMar>
              <w:top w:w="180" w:type="dxa"/>
              <w:left w:w="300" w:type="dxa"/>
              <w:bottom w:w="180" w:type="dxa"/>
              <w:right w:w="300" w:type="dxa"/>
            </w:tcMar>
            <w:vAlign w:val="center"/>
            <w:hideMark/>
          </w:tcPr>
          <w:p w14:paraId="2C937C3C"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p-value</w:t>
            </w:r>
          </w:p>
        </w:tc>
      </w:tr>
      <w:tr w:rsidR="001C1B39" w:rsidRPr="001C1B39" w14:paraId="0896B00B" w14:textId="77777777" w:rsidTr="00EC6B88">
        <w:tc>
          <w:tcPr>
            <w:tcW w:w="0" w:type="auto"/>
            <w:tcBorders>
              <w:top w:val="single" w:sz="4" w:space="0" w:color="auto"/>
            </w:tcBorders>
            <w:shd w:val="clear" w:color="auto" w:fill="FFFFFF"/>
            <w:tcMar>
              <w:top w:w="180" w:type="dxa"/>
              <w:left w:w="300" w:type="dxa"/>
              <w:bottom w:w="180" w:type="dxa"/>
              <w:right w:w="300" w:type="dxa"/>
            </w:tcMar>
            <w:vAlign w:val="center"/>
            <w:hideMark/>
          </w:tcPr>
          <w:p w14:paraId="14C727DE"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REE</w:t>
            </w:r>
          </w:p>
        </w:tc>
        <w:tc>
          <w:tcPr>
            <w:tcW w:w="0" w:type="auto"/>
            <w:tcBorders>
              <w:top w:val="single" w:sz="4" w:space="0" w:color="auto"/>
            </w:tcBorders>
            <w:shd w:val="clear" w:color="auto" w:fill="FFFFFF"/>
            <w:tcMar>
              <w:top w:w="180" w:type="dxa"/>
              <w:left w:w="300" w:type="dxa"/>
              <w:bottom w:w="180" w:type="dxa"/>
              <w:right w:w="300" w:type="dxa"/>
            </w:tcMar>
            <w:vAlign w:val="center"/>
            <w:hideMark/>
          </w:tcPr>
          <w:p w14:paraId="3751200E"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tcBorders>
              <w:top w:val="single" w:sz="4" w:space="0" w:color="auto"/>
            </w:tcBorders>
            <w:shd w:val="clear" w:color="auto" w:fill="FFFFFF"/>
            <w:tcMar>
              <w:top w:w="180" w:type="dxa"/>
              <w:left w:w="300" w:type="dxa"/>
              <w:bottom w:w="180" w:type="dxa"/>
              <w:right w:w="300" w:type="dxa"/>
            </w:tcMar>
            <w:vAlign w:val="center"/>
            <w:hideMark/>
          </w:tcPr>
          <w:p w14:paraId="3E47799A"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UAV</w:t>
            </w:r>
          </w:p>
        </w:tc>
        <w:tc>
          <w:tcPr>
            <w:tcW w:w="0" w:type="auto"/>
            <w:tcBorders>
              <w:top w:val="single" w:sz="4" w:space="0" w:color="auto"/>
            </w:tcBorders>
            <w:shd w:val="clear" w:color="auto" w:fill="FFFFFF"/>
            <w:tcMar>
              <w:top w:w="180" w:type="dxa"/>
              <w:left w:w="300" w:type="dxa"/>
              <w:bottom w:w="180" w:type="dxa"/>
              <w:right w:w="300" w:type="dxa"/>
            </w:tcMar>
            <w:vAlign w:val="center"/>
            <w:hideMark/>
          </w:tcPr>
          <w:p w14:paraId="5710CB7B"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0.078064</w:t>
            </w:r>
          </w:p>
        </w:tc>
        <w:tc>
          <w:tcPr>
            <w:tcW w:w="0" w:type="auto"/>
            <w:tcBorders>
              <w:top w:val="single" w:sz="4" w:space="0" w:color="auto"/>
            </w:tcBorders>
            <w:shd w:val="clear" w:color="auto" w:fill="FFFFFF"/>
            <w:tcMar>
              <w:top w:w="180" w:type="dxa"/>
              <w:left w:w="300" w:type="dxa"/>
              <w:bottom w:w="180" w:type="dxa"/>
              <w:right w:w="300" w:type="dxa"/>
            </w:tcMar>
            <w:vAlign w:val="center"/>
            <w:hideMark/>
          </w:tcPr>
          <w:p w14:paraId="3A5B12EA"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0.043702</w:t>
            </w:r>
          </w:p>
        </w:tc>
        <w:tc>
          <w:tcPr>
            <w:tcW w:w="0" w:type="auto"/>
            <w:tcBorders>
              <w:top w:val="single" w:sz="4" w:space="0" w:color="auto"/>
            </w:tcBorders>
            <w:shd w:val="clear" w:color="auto" w:fill="FFFFFF"/>
            <w:tcMar>
              <w:top w:w="180" w:type="dxa"/>
              <w:left w:w="300" w:type="dxa"/>
              <w:bottom w:w="180" w:type="dxa"/>
              <w:right w:w="300" w:type="dxa"/>
            </w:tcMar>
            <w:vAlign w:val="center"/>
            <w:hideMark/>
          </w:tcPr>
          <w:p w14:paraId="52F15DB1"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1.786264</w:t>
            </w:r>
          </w:p>
        </w:tc>
        <w:tc>
          <w:tcPr>
            <w:tcW w:w="0" w:type="auto"/>
            <w:tcBorders>
              <w:top w:val="single" w:sz="4" w:space="0" w:color="auto"/>
            </w:tcBorders>
            <w:shd w:val="clear" w:color="auto" w:fill="FFFFFF"/>
            <w:tcMar>
              <w:top w:w="180" w:type="dxa"/>
              <w:left w:w="300" w:type="dxa"/>
              <w:bottom w:w="180" w:type="dxa"/>
              <w:right w:w="300" w:type="dxa"/>
            </w:tcMar>
            <w:vAlign w:val="center"/>
            <w:hideMark/>
          </w:tcPr>
          <w:p w14:paraId="10A44278"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7.405651e-02</w:t>
            </w:r>
          </w:p>
        </w:tc>
      </w:tr>
      <w:tr w:rsidR="001C1B39" w:rsidRPr="001C1B39" w14:paraId="4273C3F1" w14:textId="77777777" w:rsidTr="00EC6B88">
        <w:tc>
          <w:tcPr>
            <w:tcW w:w="0" w:type="auto"/>
            <w:shd w:val="clear" w:color="auto" w:fill="FFFFFF"/>
            <w:tcMar>
              <w:top w:w="180" w:type="dxa"/>
              <w:left w:w="300" w:type="dxa"/>
              <w:bottom w:w="180" w:type="dxa"/>
              <w:right w:w="300" w:type="dxa"/>
            </w:tcMar>
            <w:vAlign w:val="center"/>
            <w:hideMark/>
          </w:tcPr>
          <w:p w14:paraId="17EC3D30"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REE</w:t>
            </w:r>
          </w:p>
        </w:tc>
        <w:tc>
          <w:tcPr>
            <w:tcW w:w="0" w:type="auto"/>
            <w:shd w:val="clear" w:color="auto" w:fill="FFFFFF"/>
            <w:tcMar>
              <w:top w:w="180" w:type="dxa"/>
              <w:left w:w="300" w:type="dxa"/>
              <w:bottom w:w="180" w:type="dxa"/>
              <w:right w:w="300" w:type="dxa"/>
            </w:tcMar>
            <w:vAlign w:val="center"/>
            <w:hideMark/>
          </w:tcPr>
          <w:p w14:paraId="5CF40DD6"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19C3BBD0"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Rain</w:t>
            </w:r>
          </w:p>
        </w:tc>
        <w:tc>
          <w:tcPr>
            <w:tcW w:w="0" w:type="auto"/>
            <w:shd w:val="clear" w:color="auto" w:fill="FFFFFF"/>
            <w:tcMar>
              <w:top w:w="180" w:type="dxa"/>
              <w:left w:w="300" w:type="dxa"/>
              <w:bottom w:w="180" w:type="dxa"/>
              <w:right w:w="300" w:type="dxa"/>
            </w:tcMar>
            <w:vAlign w:val="center"/>
            <w:hideMark/>
          </w:tcPr>
          <w:p w14:paraId="0508D1B7"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-0.114275</w:t>
            </w:r>
          </w:p>
        </w:tc>
        <w:tc>
          <w:tcPr>
            <w:tcW w:w="0" w:type="auto"/>
            <w:shd w:val="clear" w:color="auto" w:fill="FFFFFF"/>
            <w:tcMar>
              <w:top w:w="180" w:type="dxa"/>
              <w:left w:w="300" w:type="dxa"/>
              <w:bottom w:w="180" w:type="dxa"/>
              <w:right w:w="300" w:type="dxa"/>
            </w:tcMar>
            <w:vAlign w:val="center"/>
            <w:hideMark/>
          </w:tcPr>
          <w:p w14:paraId="3E6200F8"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0.041460</w:t>
            </w:r>
          </w:p>
        </w:tc>
        <w:tc>
          <w:tcPr>
            <w:tcW w:w="0" w:type="auto"/>
            <w:shd w:val="clear" w:color="auto" w:fill="FFFFFF"/>
            <w:tcMar>
              <w:top w:w="180" w:type="dxa"/>
              <w:left w:w="300" w:type="dxa"/>
              <w:bottom w:w="180" w:type="dxa"/>
              <w:right w:w="300" w:type="dxa"/>
            </w:tcMar>
            <w:vAlign w:val="center"/>
            <w:hideMark/>
          </w:tcPr>
          <w:p w14:paraId="50CBF95E"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-2.756254</w:t>
            </w:r>
          </w:p>
        </w:tc>
        <w:tc>
          <w:tcPr>
            <w:tcW w:w="0" w:type="auto"/>
            <w:shd w:val="clear" w:color="auto" w:fill="FFFFFF"/>
            <w:tcMar>
              <w:top w:w="180" w:type="dxa"/>
              <w:left w:w="300" w:type="dxa"/>
              <w:bottom w:w="180" w:type="dxa"/>
              <w:right w:w="300" w:type="dxa"/>
            </w:tcMar>
            <w:vAlign w:val="center"/>
            <w:hideMark/>
          </w:tcPr>
          <w:p w14:paraId="3C2A6BBB"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5.846766e-03</w:t>
            </w:r>
          </w:p>
        </w:tc>
      </w:tr>
      <w:tr w:rsidR="001C1B39" w:rsidRPr="001C1B39" w14:paraId="5711E537" w14:textId="77777777" w:rsidTr="00EC6B88">
        <w:tc>
          <w:tcPr>
            <w:tcW w:w="0" w:type="auto"/>
            <w:shd w:val="clear" w:color="auto" w:fill="FFFFFF"/>
            <w:tcMar>
              <w:top w:w="180" w:type="dxa"/>
              <w:left w:w="300" w:type="dxa"/>
              <w:bottom w:w="180" w:type="dxa"/>
              <w:right w:w="300" w:type="dxa"/>
            </w:tcMar>
            <w:vAlign w:val="center"/>
            <w:hideMark/>
          </w:tcPr>
          <w:p w14:paraId="6E30DAAD"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REE</w:t>
            </w:r>
          </w:p>
        </w:tc>
        <w:tc>
          <w:tcPr>
            <w:tcW w:w="0" w:type="auto"/>
            <w:shd w:val="clear" w:color="auto" w:fill="FFFFFF"/>
            <w:tcMar>
              <w:top w:w="180" w:type="dxa"/>
              <w:left w:w="300" w:type="dxa"/>
              <w:bottom w:w="180" w:type="dxa"/>
              <w:right w:w="300" w:type="dxa"/>
            </w:tcMar>
            <w:vAlign w:val="center"/>
            <w:hideMark/>
          </w:tcPr>
          <w:p w14:paraId="63420ECA"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783E439B"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LSD</w:t>
            </w:r>
          </w:p>
        </w:tc>
        <w:tc>
          <w:tcPr>
            <w:tcW w:w="0" w:type="auto"/>
            <w:shd w:val="clear" w:color="auto" w:fill="FFFFFF"/>
            <w:tcMar>
              <w:top w:w="180" w:type="dxa"/>
              <w:left w:w="300" w:type="dxa"/>
              <w:bottom w:w="180" w:type="dxa"/>
              <w:right w:w="300" w:type="dxa"/>
            </w:tcMar>
            <w:vAlign w:val="center"/>
            <w:hideMark/>
          </w:tcPr>
          <w:p w14:paraId="07B4848D"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0.577635</w:t>
            </w:r>
          </w:p>
        </w:tc>
        <w:tc>
          <w:tcPr>
            <w:tcW w:w="0" w:type="auto"/>
            <w:shd w:val="clear" w:color="auto" w:fill="FFFFFF"/>
            <w:tcMar>
              <w:top w:w="180" w:type="dxa"/>
              <w:left w:w="300" w:type="dxa"/>
              <w:bottom w:w="180" w:type="dxa"/>
              <w:right w:w="300" w:type="dxa"/>
            </w:tcMar>
            <w:vAlign w:val="center"/>
            <w:hideMark/>
          </w:tcPr>
          <w:p w14:paraId="334DD6C9"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0.039729</w:t>
            </w:r>
          </w:p>
        </w:tc>
        <w:tc>
          <w:tcPr>
            <w:tcW w:w="0" w:type="auto"/>
            <w:shd w:val="clear" w:color="auto" w:fill="FFFFFF"/>
            <w:tcMar>
              <w:top w:w="180" w:type="dxa"/>
              <w:left w:w="300" w:type="dxa"/>
              <w:bottom w:w="180" w:type="dxa"/>
              <w:right w:w="300" w:type="dxa"/>
            </w:tcMar>
            <w:vAlign w:val="center"/>
            <w:hideMark/>
          </w:tcPr>
          <w:p w14:paraId="4C35B463"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14.539243</w:t>
            </w:r>
          </w:p>
        </w:tc>
        <w:tc>
          <w:tcPr>
            <w:tcW w:w="0" w:type="auto"/>
            <w:shd w:val="clear" w:color="auto" w:fill="FFFFFF"/>
            <w:tcMar>
              <w:top w:w="180" w:type="dxa"/>
              <w:left w:w="300" w:type="dxa"/>
              <w:bottom w:w="180" w:type="dxa"/>
              <w:right w:w="300" w:type="dxa"/>
            </w:tcMar>
            <w:vAlign w:val="center"/>
            <w:hideMark/>
          </w:tcPr>
          <w:p w14:paraId="43560BDD"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0.000000e+00</w:t>
            </w:r>
          </w:p>
        </w:tc>
      </w:tr>
      <w:tr w:rsidR="001C1B39" w:rsidRPr="001C1B39" w14:paraId="643FA5DE" w14:textId="77777777" w:rsidTr="00EC6B88">
        <w:tc>
          <w:tcPr>
            <w:tcW w:w="0" w:type="auto"/>
            <w:shd w:val="clear" w:color="auto" w:fill="FFFFFF"/>
            <w:tcMar>
              <w:top w:w="180" w:type="dxa"/>
              <w:left w:w="300" w:type="dxa"/>
              <w:bottom w:w="180" w:type="dxa"/>
              <w:right w:w="300" w:type="dxa"/>
            </w:tcMar>
            <w:vAlign w:val="center"/>
            <w:hideMark/>
          </w:tcPr>
          <w:p w14:paraId="64935734"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LSD</w:t>
            </w:r>
          </w:p>
        </w:tc>
        <w:tc>
          <w:tcPr>
            <w:tcW w:w="0" w:type="auto"/>
            <w:shd w:val="clear" w:color="auto" w:fill="FFFFFF"/>
            <w:tcMar>
              <w:top w:w="180" w:type="dxa"/>
              <w:left w:w="300" w:type="dxa"/>
              <w:bottom w:w="180" w:type="dxa"/>
              <w:right w:w="300" w:type="dxa"/>
            </w:tcMar>
            <w:vAlign w:val="center"/>
            <w:hideMark/>
          </w:tcPr>
          <w:p w14:paraId="03855922"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2DB92EC4"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UAV</w:t>
            </w:r>
          </w:p>
        </w:tc>
        <w:tc>
          <w:tcPr>
            <w:tcW w:w="0" w:type="auto"/>
            <w:shd w:val="clear" w:color="auto" w:fill="FFFFFF"/>
            <w:tcMar>
              <w:top w:w="180" w:type="dxa"/>
              <w:left w:w="300" w:type="dxa"/>
              <w:bottom w:w="180" w:type="dxa"/>
              <w:right w:w="300" w:type="dxa"/>
            </w:tcMar>
            <w:vAlign w:val="center"/>
            <w:hideMark/>
          </w:tcPr>
          <w:p w14:paraId="3443DEA2"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0.308740</w:t>
            </w:r>
          </w:p>
        </w:tc>
        <w:tc>
          <w:tcPr>
            <w:tcW w:w="0" w:type="auto"/>
            <w:shd w:val="clear" w:color="auto" w:fill="FFFFFF"/>
            <w:tcMar>
              <w:top w:w="180" w:type="dxa"/>
              <w:left w:w="300" w:type="dxa"/>
              <w:bottom w:w="180" w:type="dxa"/>
              <w:right w:w="300" w:type="dxa"/>
            </w:tcMar>
            <w:vAlign w:val="center"/>
            <w:hideMark/>
          </w:tcPr>
          <w:p w14:paraId="2AC0C6FE"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0.062213</w:t>
            </w:r>
          </w:p>
        </w:tc>
        <w:tc>
          <w:tcPr>
            <w:tcW w:w="0" w:type="auto"/>
            <w:shd w:val="clear" w:color="auto" w:fill="FFFFFF"/>
            <w:tcMar>
              <w:top w:w="180" w:type="dxa"/>
              <w:left w:w="300" w:type="dxa"/>
              <w:bottom w:w="180" w:type="dxa"/>
              <w:right w:w="300" w:type="dxa"/>
            </w:tcMar>
            <w:vAlign w:val="center"/>
            <w:hideMark/>
          </w:tcPr>
          <w:p w14:paraId="409EC575"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4.962648</w:t>
            </w:r>
          </w:p>
        </w:tc>
        <w:tc>
          <w:tcPr>
            <w:tcW w:w="0" w:type="auto"/>
            <w:shd w:val="clear" w:color="auto" w:fill="FFFFFF"/>
            <w:tcMar>
              <w:top w:w="180" w:type="dxa"/>
              <w:left w:w="300" w:type="dxa"/>
              <w:bottom w:w="180" w:type="dxa"/>
              <w:right w:w="300" w:type="dxa"/>
            </w:tcMar>
            <w:vAlign w:val="center"/>
            <w:hideMark/>
          </w:tcPr>
          <w:p w14:paraId="2609E269"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6.953860e-07</w:t>
            </w:r>
          </w:p>
        </w:tc>
      </w:tr>
      <w:tr w:rsidR="001C1B39" w:rsidRPr="001C1B39" w14:paraId="21006904" w14:textId="77777777" w:rsidTr="00EC6B88">
        <w:tc>
          <w:tcPr>
            <w:tcW w:w="0" w:type="auto"/>
            <w:shd w:val="clear" w:color="auto" w:fill="FFFFFF"/>
            <w:tcMar>
              <w:top w:w="180" w:type="dxa"/>
              <w:left w:w="300" w:type="dxa"/>
              <w:bottom w:w="180" w:type="dxa"/>
              <w:right w:w="300" w:type="dxa"/>
            </w:tcMar>
            <w:vAlign w:val="center"/>
            <w:hideMark/>
          </w:tcPr>
          <w:p w14:paraId="78CB19AD"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LSD</w:t>
            </w:r>
          </w:p>
        </w:tc>
        <w:tc>
          <w:tcPr>
            <w:tcW w:w="0" w:type="auto"/>
            <w:shd w:val="clear" w:color="auto" w:fill="FFFFFF"/>
            <w:tcMar>
              <w:top w:w="180" w:type="dxa"/>
              <w:left w:w="300" w:type="dxa"/>
              <w:bottom w:w="180" w:type="dxa"/>
              <w:right w:w="300" w:type="dxa"/>
            </w:tcMar>
            <w:vAlign w:val="center"/>
            <w:hideMark/>
          </w:tcPr>
          <w:p w14:paraId="22A4EE7F"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2C5E404D"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Rain</w:t>
            </w:r>
          </w:p>
        </w:tc>
        <w:tc>
          <w:tcPr>
            <w:tcW w:w="0" w:type="auto"/>
            <w:shd w:val="clear" w:color="auto" w:fill="FFFFFF"/>
            <w:tcMar>
              <w:top w:w="180" w:type="dxa"/>
              <w:left w:w="300" w:type="dxa"/>
              <w:bottom w:w="180" w:type="dxa"/>
              <w:right w:w="300" w:type="dxa"/>
            </w:tcMar>
            <w:vAlign w:val="center"/>
            <w:hideMark/>
          </w:tcPr>
          <w:p w14:paraId="36D58C5C"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0.661938</w:t>
            </w:r>
          </w:p>
        </w:tc>
        <w:tc>
          <w:tcPr>
            <w:tcW w:w="0" w:type="auto"/>
            <w:shd w:val="clear" w:color="auto" w:fill="FFFFFF"/>
            <w:tcMar>
              <w:top w:w="180" w:type="dxa"/>
              <w:left w:w="300" w:type="dxa"/>
              <w:bottom w:w="180" w:type="dxa"/>
              <w:right w:w="300" w:type="dxa"/>
            </w:tcMar>
            <w:vAlign w:val="center"/>
            <w:hideMark/>
          </w:tcPr>
          <w:p w14:paraId="39767CB7"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0.047539</w:t>
            </w:r>
          </w:p>
        </w:tc>
        <w:tc>
          <w:tcPr>
            <w:tcW w:w="0" w:type="auto"/>
            <w:shd w:val="clear" w:color="auto" w:fill="FFFFFF"/>
            <w:tcMar>
              <w:top w:w="180" w:type="dxa"/>
              <w:left w:w="300" w:type="dxa"/>
              <w:bottom w:w="180" w:type="dxa"/>
              <w:right w:w="300" w:type="dxa"/>
            </w:tcMar>
            <w:vAlign w:val="center"/>
            <w:hideMark/>
          </w:tcPr>
          <w:p w14:paraId="119B4369"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13.924042</w:t>
            </w:r>
          </w:p>
        </w:tc>
        <w:tc>
          <w:tcPr>
            <w:tcW w:w="0" w:type="auto"/>
            <w:shd w:val="clear" w:color="auto" w:fill="FFFFFF"/>
            <w:tcMar>
              <w:top w:w="180" w:type="dxa"/>
              <w:left w:w="300" w:type="dxa"/>
              <w:bottom w:w="180" w:type="dxa"/>
              <w:right w:w="300" w:type="dxa"/>
            </w:tcMar>
            <w:vAlign w:val="center"/>
            <w:hideMark/>
          </w:tcPr>
          <w:p w14:paraId="0C75DF33"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0.000000e+00</w:t>
            </w:r>
          </w:p>
        </w:tc>
      </w:tr>
      <w:tr w:rsidR="001C1B39" w:rsidRPr="001C1B39" w14:paraId="10E28B9F" w14:textId="77777777" w:rsidTr="00EC6B88">
        <w:tc>
          <w:tcPr>
            <w:tcW w:w="0" w:type="auto"/>
            <w:shd w:val="clear" w:color="auto" w:fill="FFFFFF"/>
            <w:tcMar>
              <w:top w:w="180" w:type="dxa"/>
              <w:left w:w="300" w:type="dxa"/>
              <w:bottom w:w="180" w:type="dxa"/>
              <w:right w:w="300" w:type="dxa"/>
            </w:tcMar>
            <w:vAlign w:val="center"/>
            <w:hideMark/>
          </w:tcPr>
          <w:p w14:paraId="27C98EDA" w14:textId="7BE720CA" w:rsidR="007E6A56" w:rsidRPr="001C1B39" w:rsidRDefault="007E6A56" w:rsidP="007E6A56">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d_</w:t>
            </w:r>
            <w:r w:rsidR="003A52C0">
              <w:rPr>
                <w:rFonts w:ascii="Times New Roman" w:hAnsi="Times New Roman" w:cs="Times New Roman"/>
                <w:color w:val="000000" w:themeColor="text1"/>
                <w:sz w:val="16"/>
                <w:szCs w:val="16"/>
              </w:rPr>
              <w:t>WELP</w:t>
            </w:r>
            <w:proofErr w:type="spellEnd"/>
          </w:p>
        </w:tc>
        <w:tc>
          <w:tcPr>
            <w:tcW w:w="0" w:type="auto"/>
            <w:shd w:val="clear" w:color="auto" w:fill="FFFFFF"/>
            <w:tcMar>
              <w:top w:w="180" w:type="dxa"/>
              <w:left w:w="300" w:type="dxa"/>
              <w:bottom w:w="180" w:type="dxa"/>
              <w:right w:w="300" w:type="dxa"/>
            </w:tcMar>
            <w:vAlign w:val="center"/>
            <w:hideMark/>
          </w:tcPr>
          <w:p w14:paraId="7A7A1736"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38D9608A"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UAV</w:t>
            </w:r>
          </w:p>
        </w:tc>
        <w:tc>
          <w:tcPr>
            <w:tcW w:w="0" w:type="auto"/>
            <w:shd w:val="clear" w:color="auto" w:fill="FFFFFF"/>
            <w:tcMar>
              <w:top w:w="180" w:type="dxa"/>
              <w:left w:w="300" w:type="dxa"/>
              <w:bottom w:w="180" w:type="dxa"/>
              <w:right w:w="300" w:type="dxa"/>
            </w:tcMar>
            <w:vAlign w:val="center"/>
            <w:hideMark/>
          </w:tcPr>
          <w:p w14:paraId="06595398"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-0.470869</w:t>
            </w:r>
          </w:p>
        </w:tc>
        <w:tc>
          <w:tcPr>
            <w:tcW w:w="0" w:type="auto"/>
            <w:shd w:val="clear" w:color="auto" w:fill="FFFFFF"/>
            <w:tcMar>
              <w:top w:w="180" w:type="dxa"/>
              <w:left w:w="300" w:type="dxa"/>
              <w:bottom w:w="180" w:type="dxa"/>
              <w:right w:w="300" w:type="dxa"/>
            </w:tcMar>
            <w:vAlign w:val="center"/>
            <w:hideMark/>
          </w:tcPr>
          <w:p w14:paraId="2BE8B04F"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0.047908</w:t>
            </w:r>
          </w:p>
        </w:tc>
        <w:tc>
          <w:tcPr>
            <w:tcW w:w="0" w:type="auto"/>
            <w:shd w:val="clear" w:color="auto" w:fill="FFFFFF"/>
            <w:tcMar>
              <w:top w:w="180" w:type="dxa"/>
              <w:left w:w="300" w:type="dxa"/>
              <w:bottom w:w="180" w:type="dxa"/>
              <w:right w:w="300" w:type="dxa"/>
            </w:tcMar>
            <w:vAlign w:val="center"/>
            <w:hideMark/>
          </w:tcPr>
          <w:p w14:paraId="18C0821F"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-9.828584</w:t>
            </w:r>
          </w:p>
        </w:tc>
        <w:tc>
          <w:tcPr>
            <w:tcW w:w="0" w:type="auto"/>
            <w:shd w:val="clear" w:color="auto" w:fill="FFFFFF"/>
            <w:tcMar>
              <w:top w:w="180" w:type="dxa"/>
              <w:left w:w="300" w:type="dxa"/>
              <w:bottom w:w="180" w:type="dxa"/>
              <w:right w:w="300" w:type="dxa"/>
            </w:tcMar>
            <w:vAlign w:val="center"/>
            <w:hideMark/>
          </w:tcPr>
          <w:p w14:paraId="2C4C9450"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0.000000e+00</w:t>
            </w:r>
          </w:p>
        </w:tc>
      </w:tr>
      <w:tr w:rsidR="001C1B39" w:rsidRPr="001C1B39" w14:paraId="2888F8F2" w14:textId="77777777" w:rsidTr="00EC6B88">
        <w:tc>
          <w:tcPr>
            <w:tcW w:w="0" w:type="auto"/>
            <w:shd w:val="clear" w:color="auto" w:fill="FFFFFF"/>
            <w:tcMar>
              <w:top w:w="180" w:type="dxa"/>
              <w:left w:w="300" w:type="dxa"/>
              <w:bottom w:w="180" w:type="dxa"/>
              <w:right w:w="300" w:type="dxa"/>
            </w:tcMar>
            <w:vAlign w:val="center"/>
            <w:hideMark/>
          </w:tcPr>
          <w:p w14:paraId="5E12FBF9" w14:textId="32E66995" w:rsidR="007E6A56" w:rsidRPr="001C1B39" w:rsidRDefault="007E6A56" w:rsidP="007E6A56">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d_</w:t>
            </w:r>
            <w:r w:rsidR="003A52C0">
              <w:rPr>
                <w:rFonts w:ascii="Times New Roman" w:hAnsi="Times New Roman" w:cs="Times New Roman"/>
                <w:color w:val="000000" w:themeColor="text1"/>
                <w:sz w:val="16"/>
                <w:szCs w:val="16"/>
              </w:rPr>
              <w:t>WELP</w:t>
            </w:r>
            <w:proofErr w:type="spellEnd"/>
          </w:p>
        </w:tc>
        <w:tc>
          <w:tcPr>
            <w:tcW w:w="0" w:type="auto"/>
            <w:shd w:val="clear" w:color="auto" w:fill="FFFFFF"/>
            <w:tcMar>
              <w:top w:w="180" w:type="dxa"/>
              <w:left w:w="300" w:type="dxa"/>
              <w:bottom w:w="180" w:type="dxa"/>
              <w:right w:w="300" w:type="dxa"/>
            </w:tcMar>
            <w:vAlign w:val="center"/>
            <w:hideMark/>
          </w:tcPr>
          <w:p w14:paraId="1959558D"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1333D0C0"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Rain</w:t>
            </w:r>
          </w:p>
        </w:tc>
        <w:tc>
          <w:tcPr>
            <w:tcW w:w="0" w:type="auto"/>
            <w:shd w:val="clear" w:color="auto" w:fill="FFFFFF"/>
            <w:tcMar>
              <w:top w:w="180" w:type="dxa"/>
              <w:left w:w="300" w:type="dxa"/>
              <w:bottom w:w="180" w:type="dxa"/>
              <w:right w:w="300" w:type="dxa"/>
            </w:tcMar>
            <w:vAlign w:val="center"/>
            <w:hideMark/>
          </w:tcPr>
          <w:p w14:paraId="45DC1703"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0.707697</w:t>
            </w:r>
          </w:p>
        </w:tc>
        <w:tc>
          <w:tcPr>
            <w:tcW w:w="0" w:type="auto"/>
            <w:shd w:val="clear" w:color="auto" w:fill="FFFFFF"/>
            <w:tcMar>
              <w:top w:w="180" w:type="dxa"/>
              <w:left w:w="300" w:type="dxa"/>
              <w:bottom w:w="180" w:type="dxa"/>
              <w:right w:w="300" w:type="dxa"/>
            </w:tcMar>
            <w:vAlign w:val="center"/>
            <w:hideMark/>
          </w:tcPr>
          <w:p w14:paraId="276BAFF3"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0.045793</w:t>
            </w:r>
          </w:p>
        </w:tc>
        <w:tc>
          <w:tcPr>
            <w:tcW w:w="0" w:type="auto"/>
            <w:shd w:val="clear" w:color="auto" w:fill="FFFFFF"/>
            <w:tcMar>
              <w:top w:w="180" w:type="dxa"/>
              <w:left w:w="300" w:type="dxa"/>
              <w:bottom w:w="180" w:type="dxa"/>
              <w:right w:w="300" w:type="dxa"/>
            </w:tcMar>
            <w:vAlign w:val="center"/>
            <w:hideMark/>
          </w:tcPr>
          <w:p w14:paraId="6949B94B"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15.454288</w:t>
            </w:r>
          </w:p>
        </w:tc>
        <w:tc>
          <w:tcPr>
            <w:tcW w:w="0" w:type="auto"/>
            <w:shd w:val="clear" w:color="auto" w:fill="FFFFFF"/>
            <w:tcMar>
              <w:top w:w="180" w:type="dxa"/>
              <w:left w:w="300" w:type="dxa"/>
              <w:bottom w:w="180" w:type="dxa"/>
              <w:right w:w="300" w:type="dxa"/>
            </w:tcMar>
            <w:vAlign w:val="center"/>
            <w:hideMark/>
          </w:tcPr>
          <w:p w14:paraId="4C565F0B"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0.000000e+00</w:t>
            </w:r>
          </w:p>
        </w:tc>
      </w:tr>
      <w:tr w:rsidR="001C1B39" w:rsidRPr="001C1B39" w14:paraId="5D1C7FA4" w14:textId="77777777" w:rsidTr="00EC6B88">
        <w:tc>
          <w:tcPr>
            <w:tcW w:w="0" w:type="auto"/>
            <w:shd w:val="clear" w:color="auto" w:fill="FFFFFF"/>
            <w:tcMar>
              <w:top w:w="180" w:type="dxa"/>
              <w:left w:w="300" w:type="dxa"/>
              <w:bottom w:w="180" w:type="dxa"/>
              <w:right w:w="300" w:type="dxa"/>
            </w:tcMar>
            <w:vAlign w:val="center"/>
            <w:hideMark/>
          </w:tcPr>
          <w:p w14:paraId="29C32E7D" w14:textId="182ED01D" w:rsidR="007E6A56" w:rsidRPr="001C1B39" w:rsidRDefault="007E6A56" w:rsidP="007E6A56">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d_</w:t>
            </w:r>
            <w:r w:rsidR="003A52C0">
              <w:rPr>
                <w:rFonts w:ascii="Times New Roman" w:hAnsi="Times New Roman" w:cs="Times New Roman"/>
                <w:color w:val="000000" w:themeColor="text1"/>
                <w:sz w:val="16"/>
                <w:szCs w:val="16"/>
              </w:rPr>
              <w:t>WELP</w:t>
            </w:r>
            <w:proofErr w:type="spellEnd"/>
          </w:p>
        </w:tc>
        <w:tc>
          <w:tcPr>
            <w:tcW w:w="0" w:type="auto"/>
            <w:shd w:val="clear" w:color="auto" w:fill="FFFFFF"/>
            <w:tcMar>
              <w:top w:w="180" w:type="dxa"/>
              <w:left w:w="300" w:type="dxa"/>
              <w:bottom w:w="180" w:type="dxa"/>
              <w:right w:w="300" w:type="dxa"/>
            </w:tcMar>
            <w:vAlign w:val="center"/>
            <w:hideMark/>
          </w:tcPr>
          <w:p w14:paraId="3FDB2B54"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561A1F03"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LSD</w:t>
            </w:r>
          </w:p>
        </w:tc>
        <w:tc>
          <w:tcPr>
            <w:tcW w:w="0" w:type="auto"/>
            <w:shd w:val="clear" w:color="auto" w:fill="FFFFFF"/>
            <w:tcMar>
              <w:top w:w="180" w:type="dxa"/>
              <w:left w:w="300" w:type="dxa"/>
              <w:bottom w:w="180" w:type="dxa"/>
              <w:right w:w="300" w:type="dxa"/>
            </w:tcMar>
            <w:vAlign w:val="center"/>
            <w:hideMark/>
          </w:tcPr>
          <w:p w14:paraId="4324ACB4"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-0.169125</w:t>
            </w:r>
          </w:p>
        </w:tc>
        <w:tc>
          <w:tcPr>
            <w:tcW w:w="0" w:type="auto"/>
            <w:shd w:val="clear" w:color="auto" w:fill="FFFFFF"/>
            <w:tcMar>
              <w:top w:w="180" w:type="dxa"/>
              <w:left w:w="300" w:type="dxa"/>
              <w:bottom w:w="180" w:type="dxa"/>
              <w:right w:w="300" w:type="dxa"/>
            </w:tcMar>
            <w:vAlign w:val="center"/>
            <w:hideMark/>
          </w:tcPr>
          <w:p w14:paraId="71023D78"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0.057036</w:t>
            </w:r>
          </w:p>
        </w:tc>
        <w:tc>
          <w:tcPr>
            <w:tcW w:w="0" w:type="auto"/>
            <w:shd w:val="clear" w:color="auto" w:fill="FFFFFF"/>
            <w:tcMar>
              <w:top w:w="180" w:type="dxa"/>
              <w:left w:w="300" w:type="dxa"/>
              <w:bottom w:w="180" w:type="dxa"/>
              <w:right w:w="300" w:type="dxa"/>
            </w:tcMar>
            <w:vAlign w:val="center"/>
            <w:hideMark/>
          </w:tcPr>
          <w:p w14:paraId="7DFD1AC1"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-2.965247</w:t>
            </w:r>
          </w:p>
        </w:tc>
        <w:tc>
          <w:tcPr>
            <w:tcW w:w="0" w:type="auto"/>
            <w:shd w:val="clear" w:color="auto" w:fill="FFFFFF"/>
            <w:tcMar>
              <w:top w:w="180" w:type="dxa"/>
              <w:left w:w="300" w:type="dxa"/>
              <w:bottom w:w="180" w:type="dxa"/>
              <w:right w:w="300" w:type="dxa"/>
            </w:tcMar>
            <w:vAlign w:val="center"/>
            <w:hideMark/>
          </w:tcPr>
          <w:p w14:paraId="71F8492F"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3.024399e-03</w:t>
            </w:r>
          </w:p>
        </w:tc>
      </w:tr>
      <w:tr w:rsidR="001C1B39" w:rsidRPr="001C1B39" w14:paraId="098DA641" w14:textId="77777777" w:rsidTr="00EC6B88">
        <w:tc>
          <w:tcPr>
            <w:tcW w:w="0" w:type="auto"/>
            <w:shd w:val="clear" w:color="auto" w:fill="FFFFFF"/>
            <w:tcMar>
              <w:top w:w="180" w:type="dxa"/>
              <w:left w:w="300" w:type="dxa"/>
              <w:bottom w:w="180" w:type="dxa"/>
              <w:right w:w="300" w:type="dxa"/>
            </w:tcMar>
            <w:vAlign w:val="center"/>
            <w:hideMark/>
          </w:tcPr>
          <w:p w14:paraId="2959A240" w14:textId="37B08A39" w:rsidR="007E6A56" w:rsidRPr="001C1B39" w:rsidRDefault="007E6A56" w:rsidP="007E6A56">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d_</w:t>
            </w:r>
            <w:r w:rsidR="003A52C0">
              <w:rPr>
                <w:rFonts w:ascii="Times New Roman" w:hAnsi="Times New Roman" w:cs="Times New Roman"/>
                <w:color w:val="000000" w:themeColor="text1"/>
                <w:sz w:val="16"/>
                <w:szCs w:val="16"/>
              </w:rPr>
              <w:t>WELP</w:t>
            </w:r>
            <w:proofErr w:type="spellEnd"/>
          </w:p>
        </w:tc>
        <w:tc>
          <w:tcPr>
            <w:tcW w:w="0" w:type="auto"/>
            <w:shd w:val="clear" w:color="auto" w:fill="FFFFFF"/>
            <w:tcMar>
              <w:top w:w="180" w:type="dxa"/>
              <w:left w:w="300" w:type="dxa"/>
              <w:bottom w:w="180" w:type="dxa"/>
              <w:right w:w="300" w:type="dxa"/>
            </w:tcMar>
            <w:vAlign w:val="center"/>
            <w:hideMark/>
          </w:tcPr>
          <w:p w14:paraId="6EB24BC3"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491161DD"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REE</w:t>
            </w:r>
          </w:p>
        </w:tc>
        <w:tc>
          <w:tcPr>
            <w:tcW w:w="0" w:type="auto"/>
            <w:shd w:val="clear" w:color="auto" w:fill="FFFFFF"/>
            <w:tcMar>
              <w:top w:w="180" w:type="dxa"/>
              <w:left w:w="300" w:type="dxa"/>
              <w:bottom w:w="180" w:type="dxa"/>
              <w:right w:w="300" w:type="dxa"/>
            </w:tcMar>
            <w:vAlign w:val="center"/>
            <w:hideMark/>
          </w:tcPr>
          <w:p w14:paraId="3AE43606"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-0.418732</w:t>
            </w:r>
          </w:p>
        </w:tc>
        <w:tc>
          <w:tcPr>
            <w:tcW w:w="0" w:type="auto"/>
            <w:shd w:val="clear" w:color="auto" w:fill="FFFFFF"/>
            <w:tcMar>
              <w:top w:w="180" w:type="dxa"/>
              <w:left w:w="300" w:type="dxa"/>
              <w:bottom w:w="180" w:type="dxa"/>
              <w:right w:w="300" w:type="dxa"/>
            </w:tcMar>
            <w:vAlign w:val="center"/>
            <w:hideMark/>
          </w:tcPr>
          <w:p w14:paraId="5FF95CBE"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0.064241</w:t>
            </w:r>
          </w:p>
        </w:tc>
        <w:tc>
          <w:tcPr>
            <w:tcW w:w="0" w:type="auto"/>
            <w:shd w:val="clear" w:color="auto" w:fill="FFFFFF"/>
            <w:tcMar>
              <w:top w:w="180" w:type="dxa"/>
              <w:left w:w="300" w:type="dxa"/>
              <w:bottom w:w="180" w:type="dxa"/>
              <w:right w:w="300" w:type="dxa"/>
            </w:tcMar>
            <w:vAlign w:val="center"/>
            <w:hideMark/>
          </w:tcPr>
          <w:p w14:paraId="7C67D9AF"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-6.518108</w:t>
            </w:r>
          </w:p>
        </w:tc>
        <w:tc>
          <w:tcPr>
            <w:tcW w:w="0" w:type="auto"/>
            <w:shd w:val="clear" w:color="auto" w:fill="FFFFFF"/>
            <w:tcMar>
              <w:top w:w="180" w:type="dxa"/>
              <w:left w:w="300" w:type="dxa"/>
              <w:bottom w:w="180" w:type="dxa"/>
              <w:right w:w="300" w:type="dxa"/>
            </w:tcMar>
            <w:vAlign w:val="center"/>
            <w:hideMark/>
          </w:tcPr>
          <w:p w14:paraId="371707A9"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7.119993e-11</w:t>
            </w:r>
          </w:p>
        </w:tc>
      </w:tr>
      <w:tr w:rsidR="001C1B39" w:rsidRPr="001C1B39" w14:paraId="7F1A9EE4" w14:textId="77777777" w:rsidTr="00EC6B88">
        <w:tc>
          <w:tcPr>
            <w:tcW w:w="0" w:type="auto"/>
            <w:shd w:val="clear" w:color="auto" w:fill="FFFFFF"/>
            <w:tcMar>
              <w:top w:w="180" w:type="dxa"/>
              <w:left w:w="300" w:type="dxa"/>
              <w:bottom w:w="180" w:type="dxa"/>
              <w:right w:w="300" w:type="dxa"/>
            </w:tcMar>
            <w:vAlign w:val="center"/>
            <w:hideMark/>
          </w:tcPr>
          <w:p w14:paraId="1A2FC682"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LSD</w:t>
            </w:r>
          </w:p>
        </w:tc>
        <w:tc>
          <w:tcPr>
            <w:tcW w:w="0" w:type="auto"/>
            <w:shd w:val="clear" w:color="auto" w:fill="FFFFFF"/>
            <w:tcMar>
              <w:top w:w="180" w:type="dxa"/>
              <w:left w:w="300" w:type="dxa"/>
              <w:bottom w:w="180" w:type="dxa"/>
              <w:right w:w="300" w:type="dxa"/>
            </w:tcMar>
            <w:vAlign w:val="center"/>
            <w:hideMark/>
          </w:tcPr>
          <w:p w14:paraId="35DF3A3A"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4FC9841C"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LSD</w:t>
            </w:r>
          </w:p>
        </w:tc>
        <w:tc>
          <w:tcPr>
            <w:tcW w:w="0" w:type="auto"/>
            <w:shd w:val="clear" w:color="auto" w:fill="FFFFFF"/>
            <w:tcMar>
              <w:top w:w="180" w:type="dxa"/>
              <w:left w:w="300" w:type="dxa"/>
              <w:bottom w:w="180" w:type="dxa"/>
              <w:right w:w="300" w:type="dxa"/>
            </w:tcMar>
            <w:vAlign w:val="center"/>
            <w:hideMark/>
          </w:tcPr>
          <w:p w14:paraId="00DDF321"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1.188341</w:t>
            </w:r>
          </w:p>
        </w:tc>
        <w:tc>
          <w:tcPr>
            <w:tcW w:w="0" w:type="auto"/>
            <w:shd w:val="clear" w:color="auto" w:fill="FFFFFF"/>
            <w:tcMar>
              <w:top w:w="180" w:type="dxa"/>
              <w:left w:w="300" w:type="dxa"/>
              <w:bottom w:w="180" w:type="dxa"/>
              <w:right w:w="300" w:type="dxa"/>
            </w:tcMar>
            <w:vAlign w:val="center"/>
            <w:hideMark/>
          </w:tcPr>
          <w:p w14:paraId="5DC4DB01"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0.099028</w:t>
            </w:r>
          </w:p>
        </w:tc>
        <w:tc>
          <w:tcPr>
            <w:tcW w:w="0" w:type="auto"/>
            <w:shd w:val="clear" w:color="auto" w:fill="FFFFFF"/>
            <w:tcMar>
              <w:top w:w="180" w:type="dxa"/>
              <w:left w:w="300" w:type="dxa"/>
              <w:bottom w:w="180" w:type="dxa"/>
              <w:right w:w="300" w:type="dxa"/>
            </w:tcMar>
            <w:vAlign w:val="center"/>
            <w:hideMark/>
          </w:tcPr>
          <w:p w14:paraId="6412A109"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12.000000</w:t>
            </w:r>
          </w:p>
        </w:tc>
        <w:tc>
          <w:tcPr>
            <w:tcW w:w="0" w:type="auto"/>
            <w:shd w:val="clear" w:color="auto" w:fill="FFFFFF"/>
            <w:tcMar>
              <w:top w:w="180" w:type="dxa"/>
              <w:left w:w="300" w:type="dxa"/>
              <w:bottom w:w="180" w:type="dxa"/>
              <w:right w:w="300" w:type="dxa"/>
            </w:tcMar>
            <w:vAlign w:val="center"/>
            <w:hideMark/>
          </w:tcPr>
          <w:p w14:paraId="39B8BC3F"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0.000000e+00</w:t>
            </w:r>
          </w:p>
        </w:tc>
      </w:tr>
      <w:tr w:rsidR="001C1B39" w:rsidRPr="001C1B39" w14:paraId="05CFD19E" w14:textId="77777777" w:rsidTr="00EC6B88">
        <w:tc>
          <w:tcPr>
            <w:tcW w:w="0" w:type="auto"/>
            <w:shd w:val="clear" w:color="auto" w:fill="FFFFFF"/>
            <w:tcMar>
              <w:top w:w="180" w:type="dxa"/>
              <w:left w:w="300" w:type="dxa"/>
              <w:bottom w:w="180" w:type="dxa"/>
              <w:right w:w="300" w:type="dxa"/>
            </w:tcMar>
            <w:vAlign w:val="center"/>
            <w:hideMark/>
          </w:tcPr>
          <w:p w14:paraId="3B4E8125"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REE</w:t>
            </w:r>
          </w:p>
        </w:tc>
        <w:tc>
          <w:tcPr>
            <w:tcW w:w="0" w:type="auto"/>
            <w:shd w:val="clear" w:color="auto" w:fill="FFFFFF"/>
            <w:tcMar>
              <w:top w:w="180" w:type="dxa"/>
              <w:left w:w="300" w:type="dxa"/>
              <w:bottom w:w="180" w:type="dxa"/>
              <w:right w:w="300" w:type="dxa"/>
            </w:tcMar>
            <w:vAlign w:val="center"/>
            <w:hideMark/>
          </w:tcPr>
          <w:p w14:paraId="4DBD4D12"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72428334"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REE</w:t>
            </w:r>
          </w:p>
        </w:tc>
        <w:tc>
          <w:tcPr>
            <w:tcW w:w="0" w:type="auto"/>
            <w:shd w:val="clear" w:color="auto" w:fill="FFFFFF"/>
            <w:tcMar>
              <w:top w:w="180" w:type="dxa"/>
              <w:left w:w="300" w:type="dxa"/>
              <w:bottom w:w="180" w:type="dxa"/>
              <w:right w:w="300" w:type="dxa"/>
            </w:tcMar>
            <w:vAlign w:val="center"/>
            <w:hideMark/>
          </w:tcPr>
          <w:p w14:paraId="7CB04FA8"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0.540204</w:t>
            </w:r>
          </w:p>
        </w:tc>
        <w:tc>
          <w:tcPr>
            <w:tcW w:w="0" w:type="auto"/>
            <w:shd w:val="clear" w:color="auto" w:fill="FFFFFF"/>
            <w:tcMar>
              <w:top w:w="180" w:type="dxa"/>
              <w:left w:w="300" w:type="dxa"/>
              <w:bottom w:w="180" w:type="dxa"/>
              <w:right w:w="300" w:type="dxa"/>
            </w:tcMar>
            <w:vAlign w:val="center"/>
            <w:hideMark/>
          </w:tcPr>
          <w:p w14:paraId="12ECE448"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0.045017</w:t>
            </w:r>
          </w:p>
        </w:tc>
        <w:tc>
          <w:tcPr>
            <w:tcW w:w="0" w:type="auto"/>
            <w:shd w:val="clear" w:color="auto" w:fill="FFFFFF"/>
            <w:tcMar>
              <w:top w:w="180" w:type="dxa"/>
              <w:left w:w="300" w:type="dxa"/>
              <w:bottom w:w="180" w:type="dxa"/>
              <w:right w:w="300" w:type="dxa"/>
            </w:tcMar>
            <w:vAlign w:val="center"/>
            <w:hideMark/>
          </w:tcPr>
          <w:p w14:paraId="24FE6890"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12.000000</w:t>
            </w:r>
          </w:p>
        </w:tc>
        <w:tc>
          <w:tcPr>
            <w:tcW w:w="0" w:type="auto"/>
            <w:shd w:val="clear" w:color="auto" w:fill="FFFFFF"/>
            <w:tcMar>
              <w:top w:w="180" w:type="dxa"/>
              <w:left w:w="300" w:type="dxa"/>
              <w:bottom w:w="180" w:type="dxa"/>
              <w:right w:w="300" w:type="dxa"/>
            </w:tcMar>
            <w:vAlign w:val="center"/>
            <w:hideMark/>
          </w:tcPr>
          <w:p w14:paraId="4EFE1DF3"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0.000000e+00</w:t>
            </w:r>
          </w:p>
        </w:tc>
      </w:tr>
      <w:tr w:rsidR="001C1B39" w:rsidRPr="001C1B39" w14:paraId="11FFF02A" w14:textId="77777777" w:rsidTr="00EC6B88">
        <w:tc>
          <w:tcPr>
            <w:tcW w:w="0" w:type="auto"/>
            <w:shd w:val="clear" w:color="auto" w:fill="FFFFFF"/>
            <w:tcMar>
              <w:top w:w="180" w:type="dxa"/>
              <w:left w:w="300" w:type="dxa"/>
              <w:bottom w:w="180" w:type="dxa"/>
              <w:right w:w="300" w:type="dxa"/>
            </w:tcMar>
            <w:vAlign w:val="center"/>
            <w:hideMark/>
          </w:tcPr>
          <w:p w14:paraId="10A941D0" w14:textId="241AFC16" w:rsidR="007E6A56" w:rsidRPr="001C1B39" w:rsidRDefault="007E6A56" w:rsidP="007E6A56">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d_</w:t>
            </w:r>
            <w:r w:rsidR="003A52C0">
              <w:rPr>
                <w:rFonts w:ascii="Times New Roman" w:hAnsi="Times New Roman" w:cs="Times New Roman"/>
                <w:color w:val="000000" w:themeColor="text1"/>
                <w:sz w:val="16"/>
                <w:szCs w:val="16"/>
              </w:rPr>
              <w:t>WELP</w:t>
            </w:r>
            <w:proofErr w:type="spellEnd"/>
          </w:p>
        </w:tc>
        <w:tc>
          <w:tcPr>
            <w:tcW w:w="0" w:type="auto"/>
            <w:shd w:val="clear" w:color="auto" w:fill="FFFFFF"/>
            <w:tcMar>
              <w:top w:w="180" w:type="dxa"/>
              <w:left w:w="300" w:type="dxa"/>
              <w:bottom w:w="180" w:type="dxa"/>
              <w:right w:w="300" w:type="dxa"/>
            </w:tcMar>
            <w:vAlign w:val="center"/>
            <w:hideMark/>
          </w:tcPr>
          <w:p w14:paraId="484E90DE"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0918795B" w14:textId="1A9C79E7" w:rsidR="007E6A56" w:rsidRPr="001C1B39" w:rsidRDefault="007E6A56" w:rsidP="007E6A56">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d_</w:t>
            </w:r>
            <w:r w:rsidR="003A52C0">
              <w:rPr>
                <w:rFonts w:ascii="Times New Roman" w:hAnsi="Times New Roman" w:cs="Times New Roman"/>
                <w:color w:val="000000" w:themeColor="text1"/>
                <w:sz w:val="16"/>
                <w:szCs w:val="16"/>
              </w:rPr>
              <w:t>WELP</w:t>
            </w:r>
            <w:proofErr w:type="spellEnd"/>
          </w:p>
        </w:tc>
        <w:tc>
          <w:tcPr>
            <w:tcW w:w="0" w:type="auto"/>
            <w:shd w:val="clear" w:color="auto" w:fill="FFFFFF"/>
            <w:tcMar>
              <w:top w:w="180" w:type="dxa"/>
              <w:left w:w="300" w:type="dxa"/>
              <w:bottom w:w="180" w:type="dxa"/>
              <w:right w:w="300" w:type="dxa"/>
            </w:tcMar>
            <w:vAlign w:val="center"/>
            <w:hideMark/>
          </w:tcPr>
          <w:p w14:paraId="0AF45055"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0.642067</w:t>
            </w:r>
          </w:p>
        </w:tc>
        <w:tc>
          <w:tcPr>
            <w:tcW w:w="0" w:type="auto"/>
            <w:shd w:val="clear" w:color="auto" w:fill="FFFFFF"/>
            <w:tcMar>
              <w:top w:w="180" w:type="dxa"/>
              <w:left w:w="300" w:type="dxa"/>
              <w:bottom w:w="180" w:type="dxa"/>
              <w:right w:w="300" w:type="dxa"/>
            </w:tcMar>
            <w:vAlign w:val="center"/>
            <w:hideMark/>
          </w:tcPr>
          <w:p w14:paraId="59BA902A"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0.053506</w:t>
            </w:r>
          </w:p>
        </w:tc>
        <w:tc>
          <w:tcPr>
            <w:tcW w:w="0" w:type="auto"/>
            <w:shd w:val="clear" w:color="auto" w:fill="FFFFFF"/>
            <w:tcMar>
              <w:top w:w="180" w:type="dxa"/>
              <w:left w:w="300" w:type="dxa"/>
              <w:bottom w:w="180" w:type="dxa"/>
              <w:right w:w="300" w:type="dxa"/>
            </w:tcMar>
            <w:vAlign w:val="center"/>
            <w:hideMark/>
          </w:tcPr>
          <w:p w14:paraId="65397971"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12.000000</w:t>
            </w:r>
          </w:p>
        </w:tc>
        <w:tc>
          <w:tcPr>
            <w:tcW w:w="0" w:type="auto"/>
            <w:shd w:val="clear" w:color="auto" w:fill="FFFFFF"/>
            <w:tcMar>
              <w:top w:w="180" w:type="dxa"/>
              <w:left w:w="300" w:type="dxa"/>
              <w:bottom w:w="180" w:type="dxa"/>
              <w:right w:w="300" w:type="dxa"/>
            </w:tcMar>
            <w:vAlign w:val="center"/>
            <w:hideMark/>
          </w:tcPr>
          <w:p w14:paraId="68F4CA40" w14:textId="77777777" w:rsidR="007E6A56" w:rsidRPr="001C1B39" w:rsidRDefault="007E6A56" w:rsidP="007E6A56">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0.000000e+00</w:t>
            </w:r>
          </w:p>
        </w:tc>
      </w:tr>
    </w:tbl>
    <w:p w14:paraId="6ADFA8F6" w14:textId="77777777" w:rsidR="007E6A56" w:rsidRPr="001C1B39" w:rsidRDefault="007E6A56" w:rsidP="00BA5AE0">
      <w:pPr>
        <w:rPr>
          <w:rFonts w:ascii="Times New Roman" w:hAnsi="Times New Roman" w:cs="Times New Roman"/>
          <w:color w:val="000000" w:themeColor="text1"/>
          <w:sz w:val="20"/>
          <w:szCs w:val="21"/>
        </w:rPr>
      </w:pPr>
    </w:p>
    <w:p w14:paraId="4B4FEF04" w14:textId="0AB207BE" w:rsidR="00EB1BF8" w:rsidRPr="001C1B39" w:rsidRDefault="00BA5AE0" w:rsidP="00BA5AE0">
      <w:pPr>
        <w:rPr>
          <w:rFonts w:ascii="Times New Roman" w:hAnsi="Times New Roman" w:cs="Times New Roman"/>
          <w:color w:val="000000" w:themeColor="text1"/>
          <w:sz w:val="20"/>
          <w:szCs w:val="20"/>
        </w:rPr>
      </w:pPr>
      <w:r w:rsidRPr="001C1B39">
        <w:rPr>
          <w:rFonts w:ascii="Times New Roman" w:hAnsi="Times New Roman" w:cs="Times New Roman"/>
          <w:color w:val="000000" w:themeColor="text1"/>
          <w:sz w:val="20"/>
          <w:szCs w:val="21"/>
        </w:rPr>
        <w:t>Note:</w:t>
      </w:r>
      <w:r w:rsidRPr="001C1B39">
        <w:rPr>
          <w:rFonts w:ascii="Times New Roman" w:hAnsi="Times New Roman" w:cs="Times New Roman"/>
          <w:color w:val="000000" w:themeColor="text1"/>
        </w:rPr>
        <w:t xml:space="preserve"> </w:t>
      </w:r>
      <w:r w:rsidRPr="001C1B39">
        <w:rPr>
          <w:rFonts w:ascii="Cambria Math" w:hAnsi="Cambria Math" w:cs="Cambria Math"/>
          <w:color w:val="000000" w:themeColor="text1"/>
          <w:sz w:val="20"/>
          <w:szCs w:val="21"/>
        </w:rPr>
        <w:t>∼</w:t>
      </w:r>
      <w:r w:rsidRPr="001C1B39">
        <w:rPr>
          <w:rFonts w:ascii="Times New Roman" w:hAnsi="Times New Roman" w:cs="Times New Roman"/>
          <w:color w:val="000000" w:themeColor="text1"/>
          <w:sz w:val="20"/>
          <w:szCs w:val="21"/>
        </w:rPr>
        <w:t xml:space="preserve"> to specify structural part, </w:t>
      </w:r>
      <w:r w:rsidRPr="001C1B39">
        <w:rPr>
          <w:rFonts w:ascii="Times New Roman" w:hAnsi="Times New Roman" w:cs="Times New Roman"/>
          <w:color w:val="000000" w:themeColor="text1"/>
          <w:sz w:val="16"/>
          <w:szCs w:val="16"/>
        </w:rPr>
        <w:t>=</w:t>
      </w:r>
      <w:r w:rsidRPr="001C1B39">
        <w:rPr>
          <w:rFonts w:ascii="Cambria Math" w:hAnsi="Cambria Math" w:cs="Cambria Math"/>
          <w:color w:val="000000" w:themeColor="text1"/>
          <w:sz w:val="16"/>
          <w:szCs w:val="16"/>
        </w:rPr>
        <w:t>∼</w:t>
      </w:r>
      <w:r w:rsidRPr="001C1B39">
        <w:rPr>
          <w:rFonts w:ascii="Times New Roman" w:hAnsi="Times New Roman" w:cs="Times New Roman"/>
          <w:color w:val="000000" w:themeColor="text1"/>
          <w:sz w:val="16"/>
          <w:szCs w:val="16"/>
        </w:rPr>
        <w:t xml:space="preserve"> </w:t>
      </w:r>
      <w:r w:rsidRPr="001C1B39">
        <w:rPr>
          <w:rFonts w:ascii="Times New Roman" w:hAnsi="Times New Roman" w:cs="Times New Roman"/>
          <w:color w:val="000000" w:themeColor="text1"/>
          <w:sz w:val="20"/>
          <w:szCs w:val="20"/>
        </w:rPr>
        <w:t xml:space="preserve">to specify measurement part, </w:t>
      </w:r>
      <w:r w:rsidRPr="001C1B39">
        <w:rPr>
          <w:rFonts w:ascii="Cambria Math" w:hAnsi="Cambria Math" w:cs="Cambria Math"/>
          <w:color w:val="000000" w:themeColor="text1"/>
          <w:sz w:val="16"/>
          <w:szCs w:val="16"/>
        </w:rPr>
        <w:t>∼∼</w:t>
      </w:r>
      <w:r w:rsidRPr="001C1B39">
        <w:rPr>
          <w:rFonts w:ascii="Times New Roman" w:hAnsi="Times New Roman" w:cs="Times New Roman"/>
          <w:color w:val="000000" w:themeColor="text1"/>
          <w:sz w:val="16"/>
          <w:szCs w:val="16"/>
        </w:rPr>
        <w:t xml:space="preserve"> </w:t>
      </w:r>
      <w:r w:rsidRPr="001C1B39">
        <w:rPr>
          <w:rFonts w:ascii="Times New Roman" w:hAnsi="Times New Roman" w:cs="Times New Roman"/>
          <w:color w:val="000000" w:themeColor="text1"/>
          <w:sz w:val="20"/>
          <w:szCs w:val="20"/>
        </w:rPr>
        <w:t xml:space="preserve">to specify common variance between variables. </w:t>
      </w:r>
    </w:p>
    <w:p w14:paraId="02EFF859" w14:textId="104EE9D1" w:rsidR="00DE579B" w:rsidRPr="001C1B39" w:rsidRDefault="00EB1BF8" w:rsidP="005F3692">
      <w:pPr>
        <w:outlineLvl w:val="0"/>
        <w:rPr>
          <w:rFonts w:ascii="Times New Roman" w:hAnsi="Times New Roman" w:cs="Times New Roman"/>
          <w:b/>
          <w:bCs/>
          <w:color w:val="000000" w:themeColor="text1"/>
          <w:sz w:val="32"/>
          <w:szCs w:val="36"/>
        </w:rPr>
      </w:pPr>
      <w:r w:rsidRPr="001C1B39">
        <w:rPr>
          <w:rFonts w:ascii="Times New Roman" w:hAnsi="Times New Roman" w:cs="Times New Roman"/>
          <w:color w:val="000000" w:themeColor="text1"/>
          <w:sz w:val="20"/>
          <w:szCs w:val="20"/>
        </w:rPr>
        <w:br w:type="page"/>
      </w:r>
      <w:bookmarkStart w:id="33" w:name="_Toc188303574"/>
      <w:bookmarkStart w:id="34" w:name="_Hlk164422596"/>
      <w:r w:rsidR="005F3692" w:rsidRPr="001C1B39">
        <w:rPr>
          <w:rFonts w:ascii="Times New Roman" w:hAnsi="Times New Roman" w:cs="Times New Roman"/>
          <w:b/>
          <w:bCs/>
          <w:color w:val="000000" w:themeColor="text1"/>
          <w:sz w:val="32"/>
          <w:szCs w:val="36"/>
        </w:rPr>
        <w:lastRenderedPageBreak/>
        <w:t>Table.S</w:t>
      </w:r>
      <w:r w:rsidR="00FC1C30" w:rsidRPr="001C1B39">
        <w:rPr>
          <w:rFonts w:ascii="Times New Roman" w:hAnsi="Times New Roman" w:cs="Times New Roman" w:hint="eastAsia"/>
          <w:b/>
          <w:bCs/>
          <w:color w:val="000000" w:themeColor="text1"/>
          <w:sz w:val="32"/>
          <w:szCs w:val="36"/>
        </w:rPr>
        <w:t>9</w:t>
      </w:r>
      <w:r w:rsidR="005F3692" w:rsidRPr="001C1B39">
        <w:rPr>
          <w:rFonts w:ascii="Times New Roman" w:hAnsi="Times New Roman" w:cs="Times New Roman"/>
          <w:b/>
          <w:bCs/>
          <w:color w:val="000000" w:themeColor="text1"/>
          <w:sz w:val="32"/>
          <w:szCs w:val="36"/>
        </w:rPr>
        <w:t xml:space="preserve"> </w:t>
      </w:r>
      <w:r w:rsidR="00D34565" w:rsidRPr="001C1B39">
        <w:rPr>
          <w:rFonts w:ascii="Times New Roman" w:hAnsi="Times New Roman" w:cs="Times New Roman"/>
          <w:b/>
          <w:bCs/>
          <w:color w:val="000000" w:themeColor="text1"/>
          <w:sz w:val="32"/>
          <w:szCs w:val="36"/>
        </w:rPr>
        <w:t>Results of structural equation model for transport perception</w:t>
      </w:r>
      <w:r w:rsidR="00BF77E1" w:rsidRPr="001C1B39">
        <w:rPr>
          <w:rFonts w:ascii="Times New Roman" w:hAnsi="Times New Roman" w:cs="Times New Roman"/>
          <w:b/>
          <w:bCs/>
          <w:color w:val="000000" w:themeColor="text1"/>
          <w:sz w:val="32"/>
          <w:szCs w:val="36"/>
        </w:rPr>
        <w:t xml:space="preserve"> (T</w:t>
      </w:r>
      <w:r w:rsidR="00E12A81" w:rsidRPr="001C1B39">
        <w:rPr>
          <w:rFonts w:ascii="Times New Roman" w:hAnsi="Times New Roman" w:cs="Times New Roman" w:hint="eastAsia"/>
          <w:b/>
          <w:bCs/>
          <w:color w:val="000000" w:themeColor="text1"/>
          <w:sz w:val="32"/>
          <w:szCs w:val="36"/>
        </w:rPr>
        <w:t>1</w:t>
      </w:r>
      <w:r w:rsidR="00BF77E1" w:rsidRPr="001C1B39">
        <w:rPr>
          <w:rFonts w:ascii="Times New Roman" w:hAnsi="Times New Roman" w:cs="Times New Roman"/>
          <w:b/>
          <w:bCs/>
          <w:color w:val="000000" w:themeColor="text1"/>
          <w:sz w:val="32"/>
          <w:szCs w:val="36"/>
        </w:rPr>
        <w:t>)</w:t>
      </w:r>
      <w:bookmarkEnd w:id="33"/>
    </w:p>
    <w:p w14:paraId="7FD34543" w14:textId="77777777" w:rsidR="00FC1C30" w:rsidRPr="001C1B39" w:rsidRDefault="00FC1C30" w:rsidP="005F3692">
      <w:pPr>
        <w:outlineLvl w:val="0"/>
        <w:rPr>
          <w:rFonts w:ascii="Times New Roman" w:hAnsi="Times New Roman" w:cs="Times New Roman"/>
          <w:b/>
          <w:bCs/>
          <w:color w:val="000000" w:themeColor="text1"/>
          <w:sz w:val="32"/>
          <w:szCs w:val="36"/>
        </w:rPr>
      </w:pPr>
    </w:p>
    <w:tbl>
      <w:tblPr>
        <w:tblW w:w="0" w:type="auto"/>
        <w:tblBorders>
          <w:top w:val="single" w:sz="4" w:space="0" w:color="auto"/>
          <w:bottom w:val="single" w:sz="4" w:space="0" w:color="auto"/>
        </w:tblBorders>
        <w:shd w:val="clear" w:color="auto" w:fill="FFFFFF"/>
        <w:tblCellMar>
          <w:left w:w="0" w:type="dxa"/>
          <w:right w:w="0" w:type="dxa"/>
        </w:tblCellMar>
        <w:tblLook w:val="04A0" w:firstRow="1" w:lastRow="0" w:firstColumn="1" w:lastColumn="0" w:noHBand="0" w:noVBand="1"/>
      </w:tblPr>
      <w:tblGrid>
        <w:gridCol w:w="1152"/>
        <w:gridCol w:w="774"/>
        <w:gridCol w:w="1152"/>
        <w:gridCol w:w="1226"/>
        <w:gridCol w:w="1200"/>
        <w:gridCol w:w="1280"/>
        <w:gridCol w:w="1522"/>
      </w:tblGrid>
      <w:tr w:rsidR="001C1B39" w:rsidRPr="001C1B39" w14:paraId="3E2BE89F" w14:textId="77777777" w:rsidTr="00EC6B88">
        <w:trPr>
          <w:tblHeader/>
        </w:trPr>
        <w:tc>
          <w:tcPr>
            <w:tcW w:w="0" w:type="auto"/>
            <w:tcBorders>
              <w:top w:val="single" w:sz="4" w:space="0" w:color="auto"/>
              <w:bottom w:val="single" w:sz="4" w:space="0" w:color="auto"/>
            </w:tcBorders>
            <w:shd w:val="clear" w:color="auto" w:fill="FFFFFF"/>
            <w:tcMar>
              <w:top w:w="180" w:type="dxa"/>
              <w:left w:w="300" w:type="dxa"/>
              <w:bottom w:w="180" w:type="dxa"/>
              <w:right w:w="300" w:type="dxa"/>
            </w:tcMar>
            <w:vAlign w:val="center"/>
            <w:hideMark/>
          </w:tcPr>
          <w:bookmarkEnd w:id="34"/>
          <w:p w14:paraId="76575BB9" w14:textId="77777777" w:rsidR="009F4FBE" w:rsidRPr="001C1B39" w:rsidRDefault="009F4FBE" w:rsidP="009F4FBE">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lval</w:t>
            </w:r>
            <w:proofErr w:type="spellEnd"/>
          </w:p>
        </w:tc>
        <w:tc>
          <w:tcPr>
            <w:tcW w:w="0" w:type="auto"/>
            <w:tcBorders>
              <w:top w:val="single" w:sz="4" w:space="0" w:color="auto"/>
              <w:bottom w:val="single" w:sz="4" w:space="0" w:color="auto"/>
            </w:tcBorders>
            <w:shd w:val="clear" w:color="auto" w:fill="FFFFFF"/>
            <w:tcMar>
              <w:top w:w="180" w:type="dxa"/>
              <w:left w:w="300" w:type="dxa"/>
              <w:bottom w:w="180" w:type="dxa"/>
              <w:right w:w="300" w:type="dxa"/>
            </w:tcMar>
            <w:vAlign w:val="center"/>
            <w:hideMark/>
          </w:tcPr>
          <w:p w14:paraId="1066BFF2"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op</w:t>
            </w:r>
          </w:p>
        </w:tc>
        <w:tc>
          <w:tcPr>
            <w:tcW w:w="0" w:type="auto"/>
            <w:tcBorders>
              <w:top w:val="single" w:sz="4" w:space="0" w:color="auto"/>
              <w:bottom w:val="single" w:sz="4" w:space="0" w:color="auto"/>
            </w:tcBorders>
            <w:shd w:val="clear" w:color="auto" w:fill="FFFFFF"/>
            <w:tcMar>
              <w:top w:w="180" w:type="dxa"/>
              <w:left w:w="300" w:type="dxa"/>
              <w:bottom w:w="180" w:type="dxa"/>
              <w:right w:w="300" w:type="dxa"/>
            </w:tcMar>
            <w:vAlign w:val="center"/>
            <w:hideMark/>
          </w:tcPr>
          <w:p w14:paraId="50DE6494" w14:textId="77777777" w:rsidR="009F4FBE" w:rsidRPr="001C1B39" w:rsidRDefault="009F4FBE" w:rsidP="009F4FBE">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rval</w:t>
            </w:r>
            <w:proofErr w:type="spellEnd"/>
          </w:p>
        </w:tc>
        <w:tc>
          <w:tcPr>
            <w:tcW w:w="0" w:type="auto"/>
            <w:tcBorders>
              <w:top w:val="single" w:sz="4" w:space="0" w:color="auto"/>
              <w:bottom w:val="single" w:sz="4" w:space="0" w:color="auto"/>
            </w:tcBorders>
            <w:shd w:val="clear" w:color="auto" w:fill="FFFFFF"/>
            <w:tcMar>
              <w:top w:w="180" w:type="dxa"/>
              <w:left w:w="300" w:type="dxa"/>
              <w:bottom w:w="180" w:type="dxa"/>
              <w:right w:w="300" w:type="dxa"/>
            </w:tcMar>
            <w:vAlign w:val="center"/>
            <w:hideMark/>
          </w:tcPr>
          <w:p w14:paraId="7EC56E68"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Estimate</w:t>
            </w:r>
          </w:p>
        </w:tc>
        <w:tc>
          <w:tcPr>
            <w:tcW w:w="0" w:type="auto"/>
            <w:tcBorders>
              <w:top w:val="single" w:sz="4" w:space="0" w:color="auto"/>
              <w:bottom w:val="single" w:sz="4" w:space="0" w:color="auto"/>
            </w:tcBorders>
            <w:shd w:val="clear" w:color="auto" w:fill="FFFFFF"/>
            <w:tcMar>
              <w:top w:w="180" w:type="dxa"/>
              <w:left w:w="300" w:type="dxa"/>
              <w:bottom w:w="180" w:type="dxa"/>
              <w:right w:w="300" w:type="dxa"/>
            </w:tcMar>
            <w:vAlign w:val="center"/>
            <w:hideMark/>
          </w:tcPr>
          <w:p w14:paraId="77299A84"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Std. Err</w:t>
            </w:r>
          </w:p>
        </w:tc>
        <w:tc>
          <w:tcPr>
            <w:tcW w:w="0" w:type="auto"/>
            <w:tcBorders>
              <w:top w:val="single" w:sz="4" w:space="0" w:color="auto"/>
              <w:bottom w:val="single" w:sz="4" w:space="0" w:color="auto"/>
            </w:tcBorders>
            <w:shd w:val="clear" w:color="auto" w:fill="FFFFFF"/>
            <w:tcMar>
              <w:top w:w="180" w:type="dxa"/>
              <w:left w:w="300" w:type="dxa"/>
              <w:bottom w:w="180" w:type="dxa"/>
              <w:right w:w="300" w:type="dxa"/>
            </w:tcMar>
            <w:vAlign w:val="center"/>
            <w:hideMark/>
          </w:tcPr>
          <w:p w14:paraId="1219BB35"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z-value</w:t>
            </w:r>
          </w:p>
        </w:tc>
        <w:tc>
          <w:tcPr>
            <w:tcW w:w="0" w:type="auto"/>
            <w:tcBorders>
              <w:top w:val="single" w:sz="4" w:space="0" w:color="auto"/>
              <w:bottom w:val="single" w:sz="4" w:space="0" w:color="auto"/>
            </w:tcBorders>
            <w:shd w:val="clear" w:color="auto" w:fill="FFFFFF"/>
            <w:tcMar>
              <w:top w:w="180" w:type="dxa"/>
              <w:left w:w="300" w:type="dxa"/>
              <w:bottom w:w="180" w:type="dxa"/>
              <w:right w:w="300" w:type="dxa"/>
            </w:tcMar>
            <w:vAlign w:val="center"/>
            <w:hideMark/>
          </w:tcPr>
          <w:p w14:paraId="002FA079"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p-value</w:t>
            </w:r>
          </w:p>
        </w:tc>
      </w:tr>
      <w:tr w:rsidR="001C1B39" w:rsidRPr="001C1B39" w14:paraId="6CDF6575" w14:textId="77777777" w:rsidTr="00EC6B88">
        <w:tc>
          <w:tcPr>
            <w:tcW w:w="0" w:type="auto"/>
            <w:tcBorders>
              <w:top w:val="single" w:sz="4" w:space="0" w:color="auto"/>
            </w:tcBorders>
            <w:shd w:val="clear" w:color="auto" w:fill="FFFFFF"/>
            <w:tcMar>
              <w:top w:w="180" w:type="dxa"/>
              <w:left w:w="300" w:type="dxa"/>
              <w:bottom w:w="180" w:type="dxa"/>
              <w:right w:w="300" w:type="dxa"/>
            </w:tcMar>
            <w:vAlign w:val="center"/>
            <w:hideMark/>
          </w:tcPr>
          <w:p w14:paraId="3587EB1D"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REE</w:t>
            </w:r>
          </w:p>
        </w:tc>
        <w:tc>
          <w:tcPr>
            <w:tcW w:w="0" w:type="auto"/>
            <w:tcBorders>
              <w:top w:val="single" w:sz="4" w:space="0" w:color="auto"/>
            </w:tcBorders>
            <w:shd w:val="clear" w:color="auto" w:fill="FFFFFF"/>
            <w:tcMar>
              <w:top w:w="180" w:type="dxa"/>
              <w:left w:w="300" w:type="dxa"/>
              <w:bottom w:w="180" w:type="dxa"/>
              <w:right w:w="300" w:type="dxa"/>
            </w:tcMar>
            <w:vAlign w:val="center"/>
            <w:hideMark/>
          </w:tcPr>
          <w:p w14:paraId="3A53871C"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tcBorders>
              <w:top w:val="single" w:sz="4" w:space="0" w:color="auto"/>
            </w:tcBorders>
            <w:shd w:val="clear" w:color="auto" w:fill="FFFFFF"/>
            <w:tcMar>
              <w:top w:w="180" w:type="dxa"/>
              <w:left w:w="300" w:type="dxa"/>
              <w:bottom w:w="180" w:type="dxa"/>
              <w:right w:w="300" w:type="dxa"/>
            </w:tcMar>
            <w:vAlign w:val="center"/>
            <w:hideMark/>
          </w:tcPr>
          <w:p w14:paraId="31731344"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Rain</w:t>
            </w:r>
          </w:p>
        </w:tc>
        <w:tc>
          <w:tcPr>
            <w:tcW w:w="0" w:type="auto"/>
            <w:tcBorders>
              <w:top w:val="single" w:sz="4" w:space="0" w:color="auto"/>
            </w:tcBorders>
            <w:shd w:val="clear" w:color="auto" w:fill="FFFFFF"/>
            <w:tcMar>
              <w:top w:w="180" w:type="dxa"/>
              <w:left w:w="300" w:type="dxa"/>
              <w:bottom w:w="180" w:type="dxa"/>
              <w:right w:w="300" w:type="dxa"/>
            </w:tcMar>
            <w:vAlign w:val="center"/>
            <w:hideMark/>
          </w:tcPr>
          <w:p w14:paraId="26B6E63B"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0.187455</w:t>
            </w:r>
          </w:p>
        </w:tc>
        <w:tc>
          <w:tcPr>
            <w:tcW w:w="0" w:type="auto"/>
            <w:tcBorders>
              <w:top w:val="single" w:sz="4" w:space="0" w:color="auto"/>
            </w:tcBorders>
            <w:shd w:val="clear" w:color="auto" w:fill="FFFFFF"/>
            <w:tcMar>
              <w:top w:w="180" w:type="dxa"/>
              <w:left w:w="300" w:type="dxa"/>
              <w:bottom w:w="180" w:type="dxa"/>
              <w:right w:w="300" w:type="dxa"/>
            </w:tcMar>
            <w:vAlign w:val="center"/>
            <w:hideMark/>
          </w:tcPr>
          <w:p w14:paraId="51AB26B2"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0.037619</w:t>
            </w:r>
          </w:p>
        </w:tc>
        <w:tc>
          <w:tcPr>
            <w:tcW w:w="0" w:type="auto"/>
            <w:tcBorders>
              <w:top w:val="single" w:sz="4" w:space="0" w:color="auto"/>
            </w:tcBorders>
            <w:shd w:val="clear" w:color="auto" w:fill="FFFFFF"/>
            <w:tcMar>
              <w:top w:w="180" w:type="dxa"/>
              <w:left w:w="300" w:type="dxa"/>
              <w:bottom w:w="180" w:type="dxa"/>
              <w:right w:w="300" w:type="dxa"/>
            </w:tcMar>
            <w:vAlign w:val="center"/>
            <w:hideMark/>
          </w:tcPr>
          <w:p w14:paraId="2DF85C86"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4.983028</w:t>
            </w:r>
          </w:p>
        </w:tc>
        <w:tc>
          <w:tcPr>
            <w:tcW w:w="0" w:type="auto"/>
            <w:tcBorders>
              <w:top w:val="single" w:sz="4" w:space="0" w:color="auto"/>
            </w:tcBorders>
            <w:shd w:val="clear" w:color="auto" w:fill="FFFFFF"/>
            <w:tcMar>
              <w:top w:w="180" w:type="dxa"/>
              <w:left w:w="300" w:type="dxa"/>
              <w:bottom w:w="180" w:type="dxa"/>
              <w:right w:w="300" w:type="dxa"/>
            </w:tcMar>
            <w:vAlign w:val="center"/>
            <w:hideMark/>
          </w:tcPr>
          <w:p w14:paraId="2C023CB3"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6.259704e-07</w:t>
            </w:r>
          </w:p>
        </w:tc>
      </w:tr>
      <w:tr w:rsidR="001C1B39" w:rsidRPr="001C1B39" w14:paraId="329096B5" w14:textId="77777777" w:rsidTr="00EC6B88">
        <w:tc>
          <w:tcPr>
            <w:tcW w:w="0" w:type="auto"/>
            <w:shd w:val="clear" w:color="auto" w:fill="FFFFFF"/>
            <w:tcMar>
              <w:top w:w="180" w:type="dxa"/>
              <w:left w:w="300" w:type="dxa"/>
              <w:bottom w:w="180" w:type="dxa"/>
              <w:right w:w="300" w:type="dxa"/>
            </w:tcMar>
            <w:vAlign w:val="center"/>
            <w:hideMark/>
          </w:tcPr>
          <w:p w14:paraId="51442FD1"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REE</w:t>
            </w:r>
          </w:p>
        </w:tc>
        <w:tc>
          <w:tcPr>
            <w:tcW w:w="0" w:type="auto"/>
            <w:shd w:val="clear" w:color="auto" w:fill="FFFFFF"/>
            <w:tcMar>
              <w:top w:w="180" w:type="dxa"/>
              <w:left w:w="300" w:type="dxa"/>
              <w:bottom w:w="180" w:type="dxa"/>
              <w:right w:w="300" w:type="dxa"/>
            </w:tcMar>
            <w:vAlign w:val="center"/>
            <w:hideMark/>
          </w:tcPr>
          <w:p w14:paraId="3FEB3792"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3DBFC34A"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AMap</w:t>
            </w:r>
          </w:p>
        </w:tc>
        <w:tc>
          <w:tcPr>
            <w:tcW w:w="0" w:type="auto"/>
            <w:shd w:val="clear" w:color="auto" w:fill="FFFFFF"/>
            <w:tcMar>
              <w:top w:w="180" w:type="dxa"/>
              <w:left w:w="300" w:type="dxa"/>
              <w:bottom w:w="180" w:type="dxa"/>
              <w:right w:w="300" w:type="dxa"/>
            </w:tcMar>
            <w:vAlign w:val="center"/>
            <w:hideMark/>
          </w:tcPr>
          <w:p w14:paraId="00B3D344"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0.394036</w:t>
            </w:r>
          </w:p>
        </w:tc>
        <w:tc>
          <w:tcPr>
            <w:tcW w:w="0" w:type="auto"/>
            <w:shd w:val="clear" w:color="auto" w:fill="FFFFFF"/>
            <w:tcMar>
              <w:top w:w="180" w:type="dxa"/>
              <w:left w:w="300" w:type="dxa"/>
              <w:bottom w:w="180" w:type="dxa"/>
              <w:right w:w="300" w:type="dxa"/>
            </w:tcMar>
            <w:vAlign w:val="center"/>
            <w:hideMark/>
          </w:tcPr>
          <w:p w14:paraId="0DBC81F7"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0.045155</w:t>
            </w:r>
          </w:p>
        </w:tc>
        <w:tc>
          <w:tcPr>
            <w:tcW w:w="0" w:type="auto"/>
            <w:shd w:val="clear" w:color="auto" w:fill="FFFFFF"/>
            <w:tcMar>
              <w:top w:w="180" w:type="dxa"/>
              <w:left w:w="300" w:type="dxa"/>
              <w:bottom w:w="180" w:type="dxa"/>
              <w:right w:w="300" w:type="dxa"/>
            </w:tcMar>
            <w:vAlign w:val="center"/>
            <w:hideMark/>
          </w:tcPr>
          <w:p w14:paraId="13D2A54B"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8.726393</w:t>
            </w:r>
          </w:p>
        </w:tc>
        <w:tc>
          <w:tcPr>
            <w:tcW w:w="0" w:type="auto"/>
            <w:shd w:val="clear" w:color="auto" w:fill="FFFFFF"/>
            <w:tcMar>
              <w:top w:w="180" w:type="dxa"/>
              <w:left w:w="300" w:type="dxa"/>
              <w:bottom w:w="180" w:type="dxa"/>
              <w:right w:w="300" w:type="dxa"/>
            </w:tcMar>
            <w:vAlign w:val="center"/>
            <w:hideMark/>
          </w:tcPr>
          <w:p w14:paraId="131BF4F2"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0.000000e+00</w:t>
            </w:r>
          </w:p>
        </w:tc>
      </w:tr>
      <w:tr w:rsidR="001C1B39" w:rsidRPr="001C1B39" w14:paraId="183924BF" w14:textId="77777777" w:rsidTr="00EC6B88">
        <w:tc>
          <w:tcPr>
            <w:tcW w:w="0" w:type="auto"/>
            <w:shd w:val="clear" w:color="auto" w:fill="FFFFFF"/>
            <w:tcMar>
              <w:top w:w="180" w:type="dxa"/>
              <w:left w:w="300" w:type="dxa"/>
              <w:bottom w:w="180" w:type="dxa"/>
              <w:right w:w="300" w:type="dxa"/>
            </w:tcMar>
            <w:vAlign w:val="center"/>
            <w:hideMark/>
          </w:tcPr>
          <w:p w14:paraId="6FF27515"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REE</w:t>
            </w:r>
          </w:p>
        </w:tc>
        <w:tc>
          <w:tcPr>
            <w:tcW w:w="0" w:type="auto"/>
            <w:shd w:val="clear" w:color="auto" w:fill="FFFFFF"/>
            <w:tcMar>
              <w:top w:w="180" w:type="dxa"/>
              <w:left w:w="300" w:type="dxa"/>
              <w:bottom w:w="180" w:type="dxa"/>
              <w:right w:w="300" w:type="dxa"/>
            </w:tcMar>
            <w:vAlign w:val="center"/>
            <w:hideMark/>
          </w:tcPr>
          <w:p w14:paraId="43828839"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01B0CFFF"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DW</w:t>
            </w:r>
          </w:p>
        </w:tc>
        <w:tc>
          <w:tcPr>
            <w:tcW w:w="0" w:type="auto"/>
            <w:shd w:val="clear" w:color="auto" w:fill="FFFFFF"/>
            <w:tcMar>
              <w:top w:w="180" w:type="dxa"/>
              <w:left w:w="300" w:type="dxa"/>
              <w:bottom w:w="180" w:type="dxa"/>
              <w:right w:w="300" w:type="dxa"/>
            </w:tcMar>
            <w:vAlign w:val="center"/>
            <w:hideMark/>
          </w:tcPr>
          <w:p w14:paraId="77282294"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0.061580</w:t>
            </w:r>
          </w:p>
        </w:tc>
        <w:tc>
          <w:tcPr>
            <w:tcW w:w="0" w:type="auto"/>
            <w:shd w:val="clear" w:color="auto" w:fill="FFFFFF"/>
            <w:tcMar>
              <w:top w:w="180" w:type="dxa"/>
              <w:left w:w="300" w:type="dxa"/>
              <w:bottom w:w="180" w:type="dxa"/>
              <w:right w:w="300" w:type="dxa"/>
            </w:tcMar>
            <w:vAlign w:val="center"/>
            <w:hideMark/>
          </w:tcPr>
          <w:p w14:paraId="59C389C4"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0.035771</w:t>
            </w:r>
          </w:p>
        </w:tc>
        <w:tc>
          <w:tcPr>
            <w:tcW w:w="0" w:type="auto"/>
            <w:shd w:val="clear" w:color="auto" w:fill="FFFFFF"/>
            <w:tcMar>
              <w:top w:w="180" w:type="dxa"/>
              <w:left w:w="300" w:type="dxa"/>
              <w:bottom w:w="180" w:type="dxa"/>
              <w:right w:w="300" w:type="dxa"/>
            </w:tcMar>
            <w:vAlign w:val="center"/>
            <w:hideMark/>
          </w:tcPr>
          <w:p w14:paraId="3D891AAA"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1.721534</w:t>
            </w:r>
          </w:p>
        </w:tc>
        <w:tc>
          <w:tcPr>
            <w:tcW w:w="0" w:type="auto"/>
            <w:shd w:val="clear" w:color="auto" w:fill="FFFFFF"/>
            <w:tcMar>
              <w:top w:w="180" w:type="dxa"/>
              <w:left w:w="300" w:type="dxa"/>
              <w:bottom w:w="180" w:type="dxa"/>
              <w:right w:w="300" w:type="dxa"/>
            </w:tcMar>
            <w:vAlign w:val="center"/>
            <w:hideMark/>
          </w:tcPr>
          <w:p w14:paraId="4FD0CC44"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8.515389e-02</w:t>
            </w:r>
          </w:p>
        </w:tc>
      </w:tr>
      <w:tr w:rsidR="001C1B39" w:rsidRPr="001C1B39" w14:paraId="5870CEA3" w14:textId="77777777" w:rsidTr="00EC6B88">
        <w:tc>
          <w:tcPr>
            <w:tcW w:w="0" w:type="auto"/>
            <w:shd w:val="clear" w:color="auto" w:fill="FFFFFF"/>
            <w:tcMar>
              <w:top w:w="180" w:type="dxa"/>
              <w:left w:w="300" w:type="dxa"/>
              <w:bottom w:w="180" w:type="dxa"/>
              <w:right w:w="300" w:type="dxa"/>
            </w:tcMar>
            <w:vAlign w:val="center"/>
            <w:hideMark/>
          </w:tcPr>
          <w:p w14:paraId="63437745"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AMap</w:t>
            </w:r>
          </w:p>
        </w:tc>
        <w:tc>
          <w:tcPr>
            <w:tcW w:w="0" w:type="auto"/>
            <w:shd w:val="clear" w:color="auto" w:fill="FFFFFF"/>
            <w:tcMar>
              <w:top w:w="180" w:type="dxa"/>
              <w:left w:w="300" w:type="dxa"/>
              <w:bottom w:w="180" w:type="dxa"/>
              <w:right w:w="300" w:type="dxa"/>
            </w:tcMar>
            <w:vAlign w:val="center"/>
            <w:hideMark/>
          </w:tcPr>
          <w:p w14:paraId="2E4381A3"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6ED10F72"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UAV</w:t>
            </w:r>
          </w:p>
        </w:tc>
        <w:tc>
          <w:tcPr>
            <w:tcW w:w="0" w:type="auto"/>
            <w:shd w:val="clear" w:color="auto" w:fill="FFFFFF"/>
            <w:tcMar>
              <w:top w:w="180" w:type="dxa"/>
              <w:left w:w="300" w:type="dxa"/>
              <w:bottom w:w="180" w:type="dxa"/>
              <w:right w:w="300" w:type="dxa"/>
            </w:tcMar>
            <w:vAlign w:val="center"/>
            <w:hideMark/>
          </w:tcPr>
          <w:p w14:paraId="654A8252"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0.775738</w:t>
            </w:r>
          </w:p>
        </w:tc>
        <w:tc>
          <w:tcPr>
            <w:tcW w:w="0" w:type="auto"/>
            <w:shd w:val="clear" w:color="auto" w:fill="FFFFFF"/>
            <w:tcMar>
              <w:top w:w="180" w:type="dxa"/>
              <w:left w:w="300" w:type="dxa"/>
              <w:bottom w:w="180" w:type="dxa"/>
              <w:right w:w="300" w:type="dxa"/>
            </w:tcMar>
            <w:vAlign w:val="center"/>
            <w:hideMark/>
          </w:tcPr>
          <w:p w14:paraId="76767201"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0.047711</w:t>
            </w:r>
          </w:p>
        </w:tc>
        <w:tc>
          <w:tcPr>
            <w:tcW w:w="0" w:type="auto"/>
            <w:shd w:val="clear" w:color="auto" w:fill="FFFFFF"/>
            <w:tcMar>
              <w:top w:w="180" w:type="dxa"/>
              <w:left w:w="300" w:type="dxa"/>
              <w:bottom w:w="180" w:type="dxa"/>
              <w:right w:w="300" w:type="dxa"/>
            </w:tcMar>
            <w:vAlign w:val="center"/>
            <w:hideMark/>
          </w:tcPr>
          <w:p w14:paraId="390097FC"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16.259260</w:t>
            </w:r>
          </w:p>
        </w:tc>
        <w:tc>
          <w:tcPr>
            <w:tcW w:w="0" w:type="auto"/>
            <w:shd w:val="clear" w:color="auto" w:fill="FFFFFF"/>
            <w:tcMar>
              <w:top w:w="180" w:type="dxa"/>
              <w:left w:w="300" w:type="dxa"/>
              <w:bottom w:w="180" w:type="dxa"/>
              <w:right w:w="300" w:type="dxa"/>
            </w:tcMar>
            <w:vAlign w:val="center"/>
            <w:hideMark/>
          </w:tcPr>
          <w:p w14:paraId="66D36FB1"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0.000000e+00</w:t>
            </w:r>
          </w:p>
        </w:tc>
      </w:tr>
      <w:tr w:rsidR="001C1B39" w:rsidRPr="001C1B39" w14:paraId="3B64153D" w14:textId="77777777" w:rsidTr="00EC6B88">
        <w:trPr>
          <w:trHeight w:val="836"/>
        </w:trPr>
        <w:tc>
          <w:tcPr>
            <w:tcW w:w="0" w:type="auto"/>
            <w:shd w:val="clear" w:color="auto" w:fill="FFFFFF"/>
            <w:tcMar>
              <w:top w:w="180" w:type="dxa"/>
              <w:left w:w="300" w:type="dxa"/>
              <w:bottom w:w="180" w:type="dxa"/>
              <w:right w:w="300" w:type="dxa"/>
            </w:tcMar>
            <w:vAlign w:val="center"/>
            <w:hideMark/>
          </w:tcPr>
          <w:p w14:paraId="7AB42E49"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AMap</w:t>
            </w:r>
          </w:p>
        </w:tc>
        <w:tc>
          <w:tcPr>
            <w:tcW w:w="0" w:type="auto"/>
            <w:shd w:val="clear" w:color="auto" w:fill="FFFFFF"/>
            <w:tcMar>
              <w:top w:w="180" w:type="dxa"/>
              <w:left w:w="300" w:type="dxa"/>
              <w:bottom w:w="180" w:type="dxa"/>
              <w:right w:w="300" w:type="dxa"/>
            </w:tcMar>
            <w:vAlign w:val="center"/>
            <w:hideMark/>
          </w:tcPr>
          <w:p w14:paraId="6D609603"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2D67D5B8"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Rain</w:t>
            </w:r>
          </w:p>
        </w:tc>
        <w:tc>
          <w:tcPr>
            <w:tcW w:w="0" w:type="auto"/>
            <w:shd w:val="clear" w:color="auto" w:fill="FFFFFF"/>
            <w:tcMar>
              <w:top w:w="180" w:type="dxa"/>
              <w:left w:w="300" w:type="dxa"/>
              <w:bottom w:w="180" w:type="dxa"/>
              <w:right w:w="300" w:type="dxa"/>
            </w:tcMar>
            <w:vAlign w:val="center"/>
            <w:hideMark/>
          </w:tcPr>
          <w:p w14:paraId="037ECB97"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0.246555</w:t>
            </w:r>
          </w:p>
        </w:tc>
        <w:tc>
          <w:tcPr>
            <w:tcW w:w="0" w:type="auto"/>
            <w:shd w:val="clear" w:color="auto" w:fill="FFFFFF"/>
            <w:tcMar>
              <w:top w:w="180" w:type="dxa"/>
              <w:left w:w="300" w:type="dxa"/>
              <w:bottom w:w="180" w:type="dxa"/>
              <w:right w:w="300" w:type="dxa"/>
            </w:tcMar>
            <w:vAlign w:val="center"/>
            <w:hideMark/>
          </w:tcPr>
          <w:p w14:paraId="325507DE"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0.036458</w:t>
            </w:r>
          </w:p>
        </w:tc>
        <w:tc>
          <w:tcPr>
            <w:tcW w:w="0" w:type="auto"/>
            <w:shd w:val="clear" w:color="auto" w:fill="FFFFFF"/>
            <w:tcMar>
              <w:top w:w="180" w:type="dxa"/>
              <w:left w:w="300" w:type="dxa"/>
              <w:bottom w:w="180" w:type="dxa"/>
              <w:right w:w="300" w:type="dxa"/>
            </w:tcMar>
            <w:vAlign w:val="center"/>
            <w:hideMark/>
          </w:tcPr>
          <w:p w14:paraId="031BA957"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6.762810</w:t>
            </w:r>
          </w:p>
        </w:tc>
        <w:tc>
          <w:tcPr>
            <w:tcW w:w="0" w:type="auto"/>
            <w:shd w:val="clear" w:color="auto" w:fill="FFFFFF"/>
            <w:tcMar>
              <w:top w:w="180" w:type="dxa"/>
              <w:left w:w="300" w:type="dxa"/>
              <w:bottom w:w="180" w:type="dxa"/>
              <w:right w:w="300" w:type="dxa"/>
            </w:tcMar>
            <w:vAlign w:val="center"/>
            <w:hideMark/>
          </w:tcPr>
          <w:p w14:paraId="573C3257"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1.353406e-11</w:t>
            </w:r>
          </w:p>
        </w:tc>
      </w:tr>
      <w:tr w:rsidR="001C1B39" w:rsidRPr="001C1B39" w14:paraId="177B2390" w14:textId="77777777" w:rsidTr="00EC6B88">
        <w:tc>
          <w:tcPr>
            <w:tcW w:w="0" w:type="auto"/>
            <w:shd w:val="clear" w:color="auto" w:fill="FFFFFF"/>
            <w:tcMar>
              <w:top w:w="180" w:type="dxa"/>
              <w:left w:w="300" w:type="dxa"/>
              <w:bottom w:w="180" w:type="dxa"/>
              <w:right w:w="300" w:type="dxa"/>
            </w:tcMar>
            <w:vAlign w:val="center"/>
            <w:hideMark/>
          </w:tcPr>
          <w:p w14:paraId="098FA9A5" w14:textId="4792A99D" w:rsidR="009F4FBE" w:rsidRPr="001C1B39" w:rsidRDefault="009F4FBE" w:rsidP="009F4FBE">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d_</w:t>
            </w:r>
            <w:r w:rsidR="003A52C0">
              <w:rPr>
                <w:rFonts w:ascii="Times New Roman" w:hAnsi="Times New Roman" w:cs="Times New Roman"/>
                <w:color w:val="000000" w:themeColor="text1"/>
                <w:sz w:val="16"/>
                <w:szCs w:val="16"/>
              </w:rPr>
              <w:t>TRLP</w:t>
            </w:r>
            <w:proofErr w:type="spellEnd"/>
          </w:p>
        </w:tc>
        <w:tc>
          <w:tcPr>
            <w:tcW w:w="0" w:type="auto"/>
            <w:shd w:val="clear" w:color="auto" w:fill="FFFFFF"/>
            <w:tcMar>
              <w:top w:w="180" w:type="dxa"/>
              <w:left w:w="300" w:type="dxa"/>
              <w:bottom w:w="180" w:type="dxa"/>
              <w:right w:w="300" w:type="dxa"/>
            </w:tcMar>
            <w:vAlign w:val="center"/>
            <w:hideMark/>
          </w:tcPr>
          <w:p w14:paraId="676BC24E"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2C0A2059"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Rain</w:t>
            </w:r>
          </w:p>
        </w:tc>
        <w:tc>
          <w:tcPr>
            <w:tcW w:w="0" w:type="auto"/>
            <w:shd w:val="clear" w:color="auto" w:fill="FFFFFF"/>
            <w:tcMar>
              <w:top w:w="180" w:type="dxa"/>
              <w:left w:w="300" w:type="dxa"/>
              <w:bottom w:w="180" w:type="dxa"/>
              <w:right w:w="300" w:type="dxa"/>
            </w:tcMar>
            <w:vAlign w:val="center"/>
            <w:hideMark/>
          </w:tcPr>
          <w:p w14:paraId="1B87D365"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0.523383</w:t>
            </w:r>
          </w:p>
        </w:tc>
        <w:tc>
          <w:tcPr>
            <w:tcW w:w="0" w:type="auto"/>
            <w:shd w:val="clear" w:color="auto" w:fill="FFFFFF"/>
            <w:tcMar>
              <w:top w:w="180" w:type="dxa"/>
              <w:left w:w="300" w:type="dxa"/>
              <w:bottom w:w="180" w:type="dxa"/>
              <w:right w:w="300" w:type="dxa"/>
            </w:tcMar>
            <w:vAlign w:val="center"/>
            <w:hideMark/>
          </w:tcPr>
          <w:p w14:paraId="44C59418"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0.040590</w:t>
            </w:r>
          </w:p>
        </w:tc>
        <w:tc>
          <w:tcPr>
            <w:tcW w:w="0" w:type="auto"/>
            <w:shd w:val="clear" w:color="auto" w:fill="FFFFFF"/>
            <w:tcMar>
              <w:top w:w="180" w:type="dxa"/>
              <w:left w:w="300" w:type="dxa"/>
              <w:bottom w:w="180" w:type="dxa"/>
              <w:right w:w="300" w:type="dxa"/>
            </w:tcMar>
            <w:vAlign w:val="center"/>
            <w:hideMark/>
          </w:tcPr>
          <w:p w14:paraId="6ACF44B8"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12.894261</w:t>
            </w:r>
          </w:p>
        </w:tc>
        <w:tc>
          <w:tcPr>
            <w:tcW w:w="0" w:type="auto"/>
            <w:shd w:val="clear" w:color="auto" w:fill="FFFFFF"/>
            <w:tcMar>
              <w:top w:w="180" w:type="dxa"/>
              <w:left w:w="300" w:type="dxa"/>
              <w:bottom w:w="180" w:type="dxa"/>
              <w:right w:w="300" w:type="dxa"/>
            </w:tcMar>
            <w:vAlign w:val="center"/>
            <w:hideMark/>
          </w:tcPr>
          <w:p w14:paraId="2C8C252E"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0.000000e+00</w:t>
            </w:r>
          </w:p>
        </w:tc>
      </w:tr>
      <w:tr w:rsidR="001C1B39" w:rsidRPr="001C1B39" w14:paraId="039AE452" w14:textId="77777777" w:rsidTr="00EC6B88">
        <w:tc>
          <w:tcPr>
            <w:tcW w:w="0" w:type="auto"/>
            <w:shd w:val="clear" w:color="auto" w:fill="FFFFFF"/>
            <w:tcMar>
              <w:top w:w="180" w:type="dxa"/>
              <w:left w:w="300" w:type="dxa"/>
              <w:bottom w:w="180" w:type="dxa"/>
              <w:right w:w="300" w:type="dxa"/>
            </w:tcMar>
            <w:vAlign w:val="center"/>
            <w:hideMark/>
          </w:tcPr>
          <w:p w14:paraId="6A101A96" w14:textId="6F45E063" w:rsidR="009F4FBE" w:rsidRPr="001C1B39" w:rsidRDefault="009F4FBE" w:rsidP="009F4FBE">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d_</w:t>
            </w:r>
            <w:r w:rsidR="003A52C0">
              <w:rPr>
                <w:rFonts w:ascii="Times New Roman" w:hAnsi="Times New Roman" w:cs="Times New Roman"/>
                <w:color w:val="000000" w:themeColor="text1"/>
                <w:sz w:val="16"/>
                <w:szCs w:val="16"/>
              </w:rPr>
              <w:t>TRLP</w:t>
            </w:r>
            <w:proofErr w:type="spellEnd"/>
          </w:p>
        </w:tc>
        <w:tc>
          <w:tcPr>
            <w:tcW w:w="0" w:type="auto"/>
            <w:shd w:val="clear" w:color="auto" w:fill="FFFFFF"/>
            <w:tcMar>
              <w:top w:w="180" w:type="dxa"/>
              <w:left w:w="300" w:type="dxa"/>
              <w:bottom w:w="180" w:type="dxa"/>
              <w:right w:w="300" w:type="dxa"/>
            </w:tcMar>
            <w:vAlign w:val="center"/>
            <w:hideMark/>
          </w:tcPr>
          <w:p w14:paraId="06D8CD14"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464030E9"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AMap</w:t>
            </w:r>
          </w:p>
        </w:tc>
        <w:tc>
          <w:tcPr>
            <w:tcW w:w="0" w:type="auto"/>
            <w:shd w:val="clear" w:color="auto" w:fill="FFFFFF"/>
            <w:tcMar>
              <w:top w:w="180" w:type="dxa"/>
              <w:left w:w="300" w:type="dxa"/>
              <w:bottom w:w="180" w:type="dxa"/>
              <w:right w:w="300" w:type="dxa"/>
            </w:tcMar>
            <w:vAlign w:val="center"/>
            <w:hideMark/>
          </w:tcPr>
          <w:p w14:paraId="27A140C6"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-0.176130</w:t>
            </w:r>
          </w:p>
        </w:tc>
        <w:tc>
          <w:tcPr>
            <w:tcW w:w="0" w:type="auto"/>
            <w:shd w:val="clear" w:color="auto" w:fill="FFFFFF"/>
            <w:tcMar>
              <w:top w:w="180" w:type="dxa"/>
              <w:left w:w="300" w:type="dxa"/>
              <w:bottom w:w="180" w:type="dxa"/>
              <w:right w:w="300" w:type="dxa"/>
            </w:tcMar>
            <w:vAlign w:val="center"/>
            <w:hideMark/>
          </w:tcPr>
          <w:p w14:paraId="703EB582"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0.062929</w:t>
            </w:r>
          </w:p>
        </w:tc>
        <w:tc>
          <w:tcPr>
            <w:tcW w:w="0" w:type="auto"/>
            <w:shd w:val="clear" w:color="auto" w:fill="FFFFFF"/>
            <w:tcMar>
              <w:top w:w="180" w:type="dxa"/>
              <w:left w:w="300" w:type="dxa"/>
              <w:bottom w:w="180" w:type="dxa"/>
              <w:right w:w="300" w:type="dxa"/>
            </w:tcMar>
            <w:vAlign w:val="center"/>
            <w:hideMark/>
          </w:tcPr>
          <w:p w14:paraId="30C6244E"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-2.798859</w:t>
            </w:r>
          </w:p>
        </w:tc>
        <w:tc>
          <w:tcPr>
            <w:tcW w:w="0" w:type="auto"/>
            <w:shd w:val="clear" w:color="auto" w:fill="FFFFFF"/>
            <w:tcMar>
              <w:top w:w="180" w:type="dxa"/>
              <w:left w:w="300" w:type="dxa"/>
              <w:bottom w:w="180" w:type="dxa"/>
              <w:right w:w="300" w:type="dxa"/>
            </w:tcMar>
            <w:vAlign w:val="center"/>
            <w:hideMark/>
          </w:tcPr>
          <w:p w14:paraId="3C6B835A"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5.128355e-03</w:t>
            </w:r>
          </w:p>
        </w:tc>
      </w:tr>
      <w:tr w:rsidR="001C1B39" w:rsidRPr="001C1B39" w14:paraId="68880DB0" w14:textId="77777777" w:rsidTr="00EC6B88">
        <w:tc>
          <w:tcPr>
            <w:tcW w:w="0" w:type="auto"/>
            <w:shd w:val="clear" w:color="auto" w:fill="FFFFFF"/>
            <w:tcMar>
              <w:top w:w="180" w:type="dxa"/>
              <w:left w:w="300" w:type="dxa"/>
              <w:bottom w:w="180" w:type="dxa"/>
              <w:right w:w="300" w:type="dxa"/>
            </w:tcMar>
            <w:vAlign w:val="center"/>
            <w:hideMark/>
          </w:tcPr>
          <w:p w14:paraId="6835E259" w14:textId="283CB7DF" w:rsidR="009F4FBE" w:rsidRPr="001C1B39" w:rsidRDefault="009F4FBE" w:rsidP="009F4FBE">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d_</w:t>
            </w:r>
            <w:r w:rsidR="003A52C0">
              <w:rPr>
                <w:rFonts w:ascii="Times New Roman" w:hAnsi="Times New Roman" w:cs="Times New Roman"/>
                <w:color w:val="000000" w:themeColor="text1"/>
                <w:sz w:val="16"/>
                <w:szCs w:val="16"/>
              </w:rPr>
              <w:t>TRLP</w:t>
            </w:r>
            <w:proofErr w:type="spellEnd"/>
          </w:p>
        </w:tc>
        <w:tc>
          <w:tcPr>
            <w:tcW w:w="0" w:type="auto"/>
            <w:shd w:val="clear" w:color="auto" w:fill="FFFFFF"/>
            <w:tcMar>
              <w:top w:w="180" w:type="dxa"/>
              <w:left w:w="300" w:type="dxa"/>
              <w:bottom w:w="180" w:type="dxa"/>
              <w:right w:w="300" w:type="dxa"/>
            </w:tcMar>
            <w:vAlign w:val="center"/>
            <w:hideMark/>
          </w:tcPr>
          <w:p w14:paraId="763951E3"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10075E57"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REE</w:t>
            </w:r>
          </w:p>
        </w:tc>
        <w:tc>
          <w:tcPr>
            <w:tcW w:w="0" w:type="auto"/>
            <w:shd w:val="clear" w:color="auto" w:fill="FFFFFF"/>
            <w:tcMar>
              <w:top w:w="180" w:type="dxa"/>
              <w:left w:w="300" w:type="dxa"/>
              <w:bottom w:w="180" w:type="dxa"/>
              <w:right w:w="300" w:type="dxa"/>
            </w:tcMar>
            <w:vAlign w:val="center"/>
            <w:hideMark/>
          </w:tcPr>
          <w:p w14:paraId="05BAE03D"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-0.444827</w:t>
            </w:r>
          </w:p>
        </w:tc>
        <w:tc>
          <w:tcPr>
            <w:tcW w:w="0" w:type="auto"/>
            <w:shd w:val="clear" w:color="auto" w:fill="FFFFFF"/>
            <w:tcMar>
              <w:top w:w="180" w:type="dxa"/>
              <w:left w:w="300" w:type="dxa"/>
              <w:bottom w:w="180" w:type="dxa"/>
              <w:right w:w="300" w:type="dxa"/>
            </w:tcMar>
            <w:vAlign w:val="center"/>
            <w:hideMark/>
          </w:tcPr>
          <w:p w14:paraId="6D393336"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0.055472</w:t>
            </w:r>
          </w:p>
        </w:tc>
        <w:tc>
          <w:tcPr>
            <w:tcW w:w="0" w:type="auto"/>
            <w:shd w:val="clear" w:color="auto" w:fill="FFFFFF"/>
            <w:tcMar>
              <w:top w:w="180" w:type="dxa"/>
              <w:left w:w="300" w:type="dxa"/>
              <w:bottom w:w="180" w:type="dxa"/>
              <w:right w:w="300" w:type="dxa"/>
            </w:tcMar>
            <w:vAlign w:val="center"/>
            <w:hideMark/>
          </w:tcPr>
          <w:p w14:paraId="466EA184"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-8.018979</w:t>
            </w:r>
          </w:p>
        </w:tc>
        <w:tc>
          <w:tcPr>
            <w:tcW w:w="0" w:type="auto"/>
            <w:shd w:val="clear" w:color="auto" w:fill="FFFFFF"/>
            <w:tcMar>
              <w:top w:w="180" w:type="dxa"/>
              <w:left w:w="300" w:type="dxa"/>
              <w:bottom w:w="180" w:type="dxa"/>
              <w:right w:w="300" w:type="dxa"/>
            </w:tcMar>
            <w:vAlign w:val="center"/>
            <w:hideMark/>
          </w:tcPr>
          <w:p w14:paraId="1D372B62"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1.110223e-15</w:t>
            </w:r>
          </w:p>
        </w:tc>
      </w:tr>
      <w:tr w:rsidR="001C1B39" w:rsidRPr="001C1B39" w14:paraId="528815BD" w14:textId="77777777" w:rsidTr="00EC6B88">
        <w:tc>
          <w:tcPr>
            <w:tcW w:w="0" w:type="auto"/>
            <w:shd w:val="clear" w:color="auto" w:fill="FFFFFF"/>
            <w:tcMar>
              <w:top w:w="180" w:type="dxa"/>
              <w:left w:w="300" w:type="dxa"/>
              <w:bottom w:w="180" w:type="dxa"/>
              <w:right w:w="300" w:type="dxa"/>
            </w:tcMar>
            <w:vAlign w:val="center"/>
            <w:hideMark/>
          </w:tcPr>
          <w:p w14:paraId="468216E4" w14:textId="4C0EC90D" w:rsidR="009F4FBE" w:rsidRPr="001C1B39" w:rsidRDefault="009F4FBE" w:rsidP="009F4FBE">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d_</w:t>
            </w:r>
            <w:r w:rsidR="003A52C0">
              <w:rPr>
                <w:rFonts w:ascii="Times New Roman" w:hAnsi="Times New Roman" w:cs="Times New Roman"/>
                <w:color w:val="000000" w:themeColor="text1"/>
                <w:sz w:val="16"/>
                <w:szCs w:val="16"/>
              </w:rPr>
              <w:t>TRLP</w:t>
            </w:r>
            <w:proofErr w:type="spellEnd"/>
          </w:p>
        </w:tc>
        <w:tc>
          <w:tcPr>
            <w:tcW w:w="0" w:type="auto"/>
            <w:shd w:val="clear" w:color="auto" w:fill="FFFFFF"/>
            <w:tcMar>
              <w:top w:w="180" w:type="dxa"/>
              <w:left w:w="300" w:type="dxa"/>
              <w:bottom w:w="180" w:type="dxa"/>
              <w:right w:w="300" w:type="dxa"/>
            </w:tcMar>
            <w:vAlign w:val="center"/>
            <w:hideMark/>
          </w:tcPr>
          <w:p w14:paraId="07B50FA2"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4825756B"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UAV</w:t>
            </w:r>
          </w:p>
        </w:tc>
        <w:tc>
          <w:tcPr>
            <w:tcW w:w="0" w:type="auto"/>
            <w:shd w:val="clear" w:color="auto" w:fill="FFFFFF"/>
            <w:tcMar>
              <w:top w:w="180" w:type="dxa"/>
              <w:left w:w="300" w:type="dxa"/>
              <w:bottom w:w="180" w:type="dxa"/>
              <w:right w:w="300" w:type="dxa"/>
            </w:tcMar>
            <w:vAlign w:val="center"/>
            <w:hideMark/>
          </w:tcPr>
          <w:p w14:paraId="60167338"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-0.423984</w:t>
            </w:r>
          </w:p>
        </w:tc>
        <w:tc>
          <w:tcPr>
            <w:tcW w:w="0" w:type="auto"/>
            <w:shd w:val="clear" w:color="auto" w:fill="FFFFFF"/>
            <w:tcMar>
              <w:top w:w="180" w:type="dxa"/>
              <w:left w:w="300" w:type="dxa"/>
              <w:bottom w:w="180" w:type="dxa"/>
              <w:right w:w="300" w:type="dxa"/>
            </w:tcMar>
            <w:vAlign w:val="center"/>
            <w:hideMark/>
          </w:tcPr>
          <w:p w14:paraId="584F1404"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0.066172</w:t>
            </w:r>
          </w:p>
        </w:tc>
        <w:tc>
          <w:tcPr>
            <w:tcW w:w="0" w:type="auto"/>
            <w:shd w:val="clear" w:color="auto" w:fill="FFFFFF"/>
            <w:tcMar>
              <w:top w:w="180" w:type="dxa"/>
              <w:left w:w="300" w:type="dxa"/>
              <w:bottom w:w="180" w:type="dxa"/>
              <w:right w:w="300" w:type="dxa"/>
            </w:tcMar>
            <w:vAlign w:val="center"/>
            <w:hideMark/>
          </w:tcPr>
          <w:p w14:paraId="6CBFD423"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-6.407326</w:t>
            </w:r>
          </w:p>
        </w:tc>
        <w:tc>
          <w:tcPr>
            <w:tcW w:w="0" w:type="auto"/>
            <w:shd w:val="clear" w:color="auto" w:fill="FFFFFF"/>
            <w:tcMar>
              <w:top w:w="180" w:type="dxa"/>
              <w:left w:w="300" w:type="dxa"/>
              <w:bottom w:w="180" w:type="dxa"/>
              <w:right w:w="300" w:type="dxa"/>
            </w:tcMar>
            <w:vAlign w:val="center"/>
            <w:hideMark/>
          </w:tcPr>
          <w:p w14:paraId="163A3821"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1.480940e-10</w:t>
            </w:r>
          </w:p>
        </w:tc>
      </w:tr>
      <w:tr w:rsidR="001C1B39" w:rsidRPr="001C1B39" w14:paraId="705F6AC3" w14:textId="77777777" w:rsidTr="00EC6B88">
        <w:tc>
          <w:tcPr>
            <w:tcW w:w="0" w:type="auto"/>
            <w:shd w:val="clear" w:color="auto" w:fill="FFFFFF"/>
            <w:tcMar>
              <w:top w:w="180" w:type="dxa"/>
              <w:left w:w="300" w:type="dxa"/>
              <w:bottom w:w="180" w:type="dxa"/>
              <w:right w:w="300" w:type="dxa"/>
            </w:tcMar>
            <w:vAlign w:val="center"/>
            <w:hideMark/>
          </w:tcPr>
          <w:p w14:paraId="49B6E600"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AMap</w:t>
            </w:r>
          </w:p>
        </w:tc>
        <w:tc>
          <w:tcPr>
            <w:tcW w:w="0" w:type="auto"/>
            <w:shd w:val="clear" w:color="auto" w:fill="FFFFFF"/>
            <w:tcMar>
              <w:top w:w="180" w:type="dxa"/>
              <w:left w:w="300" w:type="dxa"/>
              <w:bottom w:w="180" w:type="dxa"/>
              <w:right w:w="300" w:type="dxa"/>
            </w:tcMar>
            <w:vAlign w:val="center"/>
            <w:hideMark/>
          </w:tcPr>
          <w:p w14:paraId="08A26EE3"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5A84A89F"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AMap</w:t>
            </w:r>
          </w:p>
        </w:tc>
        <w:tc>
          <w:tcPr>
            <w:tcW w:w="0" w:type="auto"/>
            <w:shd w:val="clear" w:color="auto" w:fill="FFFFFF"/>
            <w:tcMar>
              <w:top w:w="180" w:type="dxa"/>
              <w:left w:w="300" w:type="dxa"/>
              <w:bottom w:w="180" w:type="dxa"/>
              <w:right w:w="300" w:type="dxa"/>
            </w:tcMar>
            <w:vAlign w:val="center"/>
            <w:hideMark/>
          </w:tcPr>
          <w:p w14:paraId="2E45B168"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0.698894</w:t>
            </w:r>
          </w:p>
        </w:tc>
        <w:tc>
          <w:tcPr>
            <w:tcW w:w="0" w:type="auto"/>
            <w:shd w:val="clear" w:color="auto" w:fill="FFFFFF"/>
            <w:tcMar>
              <w:top w:w="180" w:type="dxa"/>
              <w:left w:w="300" w:type="dxa"/>
              <w:bottom w:w="180" w:type="dxa"/>
              <w:right w:w="300" w:type="dxa"/>
            </w:tcMar>
            <w:vAlign w:val="center"/>
            <w:hideMark/>
          </w:tcPr>
          <w:p w14:paraId="42B3ADDC"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0.058241</w:t>
            </w:r>
          </w:p>
        </w:tc>
        <w:tc>
          <w:tcPr>
            <w:tcW w:w="0" w:type="auto"/>
            <w:shd w:val="clear" w:color="auto" w:fill="FFFFFF"/>
            <w:tcMar>
              <w:top w:w="180" w:type="dxa"/>
              <w:left w:w="300" w:type="dxa"/>
              <w:bottom w:w="180" w:type="dxa"/>
              <w:right w:w="300" w:type="dxa"/>
            </w:tcMar>
            <w:vAlign w:val="center"/>
            <w:hideMark/>
          </w:tcPr>
          <w:p w14:paraId="0221AAEA"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12.000000</w:t>
            </w:r>
          </w:p>
        </w:tc>
        <w:tc>
          <w:tcPr>
            <w:tcW w:w="0" w:type="auto"/>
            <w:shd w:val="clear" w:color="auto" w:fill="FFFFFF"/>
            <w:tcMar>
              <w:top w:w="180" w:type="dxa"/>
              <w:left w:w="300" w:type="dxa"/>
              <w:bottom w:w="180" w:type="dxa"/>
              <w:right w:w="300" w:type="dxa"/>
            </w:tcMar>
            <w:vAlign w:val="center"/>
            <w:hideMark/>
          </w:tcPr>
          <w:p w14:paraId="60A68C40"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0.000000e+00</w:t>
            </w:r>
          </w:p>
        </w:tc>
      </w:tr>
      <w:tr w:rsidR="001C1B39" w:rsidRPr="001C1B39" w14:paraId="4AE58F94" w14:textId="77777777" w:rsidTr="00EC6B88">
        <w:tc>
          <w:tcPr>
            <w:tcW w:w="0" w:type="auto"/>
            <w:shd w:val="clear" w:color="auto" w:fill="FFFFFF"/>
            <w:tcMar>
              <w:top w:w="180" w:type="dxa"/>
              <w:left w:w="300" w:type="dxa"/>
              <w:bottom w:w="180" w:type="dxa"/>
              <w:right w:w="300" w:type="dxa"/>
            </w:tcMar>
            <w:vAlign w:val="center"/>
            <w:hideMark/>
          </w:tcPr>
          <w:p w14:paraId="178FA0D2"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REE</w:t>
            </w:r>
          </w:p>
        </w:tc>
        <w:tc>
          <w:tcPr>
            <w:tcW w:w="0" w:type="auto"/>
            <w:shd w:val="clear" w:color="auto" w:fill="FFFFFF"/>
            <w:tcMar>
              <w:top w:w="180" w:type="dxa"/>
              <w:left w:w="300" w:type="dxa"/>
              <w:bottom w:w="180" w:type="dxa"/>
              <w:right w:w="300" w:type="dxa"/>
            </w:tcMar>
            <w:vAlign w:val="center"/>
            <w:hideMark/>
          </w:tcPr>
          <w:p w14:paraId="7C195401"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72B8A1A5"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REE</w:t>
            </w:r>
          </w:p>
        </w:tc>
        <w:tc>
          <w:tcPr>
            <w:tcW w:w="0" w:type="auto"/>
            <w:shd w:val="clear" w:color="auto" w:fill="FFFFFF"/>
            <w:tcMar>
              <w:top w:w="180" w:type="dxa"/>
              <w:left w:w="300" w:type="dxa"/>
              <w:bottom w:w="180" w:type="dxa"/>
              <w:right w:w="300" w:type="dxa"/>
            </w:tcMar>
            <w:vAlign w:val="center"/>
            <w:hideMark/>
          </w:tcPr>
          <w:p w14:paraId="301E3DBD"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0.782913</w:t>
            </w:r>
          </w:p>
        </w:tc>
        <w:tc>
          <w:tcPr>
            <w:tcW w:w="0" w:type="auto"/>
            <w:shd w:val="clear" w:color="auto" w:fill="FFFFFF"/>
            <w:tcMar>
              <w:top w:w="180" w:type="dxa"/>
              <w:left w:w="300" w:type="dxa"/>
              <w:bottom w:w="180" w:type="dxa"/>
              <w:right w:w="300" w:type="dxa"/>
            </w:tcMar>
            <w:vAlign w:val="center"/>
            <w:hideMark/>
          </w:tcPr>
          <w:p w14:paraId="13334CD0"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0.065243</w:t>
            </w:r>
          </w:p>
        </w:tc>
        <w:tc>
          <w:tcPr>
            <w:tcW w:w="0" w:type="auto"/>
            <w:shd w:val="clear" w:color="auto" w:fill="FFFFFF"/>
            <w:tcMar>
              <w:top w:w="180" w:type="dxa"/>
              <w:left w:w="300" w:type="dxa"/>
              <w:bottom w:w="180" w:type="dxa"/>
              <w:right w:w="300" w:type="dxa"/>
            </w:tcMar>
            <w:vAlign w:val="center"/>
            <w:hideMark/>
          </w:tcPr>
          <w:p w14:paraId="3216702D"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12.000000</w:t>
            </w:r>
          </w:p>
        </w:tc>
        <w:tc>
          <w:tcPr>
            <w:tcW w:w="0" w:type="auto"/>
            <w:shd w:val="clear" w:color="auto" w:fill="FFFFFF"/>
            <w:tcMar>
              <w:top w:w="180" w:type="dxa"/>
              <w:left w:w="300" w:type="dxa"/>
              <w:bottom w:w="180" w:type="dxa"/>
              <w:right w:w="300" w:type="dxa"/>
            </w:tcMar>
            <w:vAlign w:val="center"/>
            <w:hideMark/>
          </w:tcPr>
          <w:p w14:paraId="21DA330F"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0.000000e+00</w:t>
            </w:r>
          </w:p>
        </w:tc>
      </w:tr>
      <w:tr w:rsidR="001C1B39" w:rsidRPr="001C1B39" w14:paraId="4039FB32" w14:textId="77777777" w:rsidTr="00EC6B88">
        <w:tc>
          <w:tcPr>
            <w:tcW w:w="0" w:type="auto"/>
            <w:shd w:val="clear" w:color="auto" w:fill="FFFFFF"/>
            <w:tcMar>
              <w:top w:w="180" w:type="dxa"/>
              <w:left w:w="300" w:type="dxa"/>
              <w:bottom w:w="180" w:type="dxa"/>
              <w:right w:w="300" w:type="dxa"/>
            </w:tcMar>
            <w:vAlign w:val="center"/>
            <w:hideMark/>
          </w:tcPr>
          <w:p w14:paraId="63C20564" w14:textId="38950C76" w:rsidR="009F4FBE" w:rsidRPr="001C1B39" w:rsidRDefault="009F4FBE" w:rsidP="009F4FBE">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d_</w:t>
            </w:r>
            <w:r w:rsidR="003A52C0">
              <w:rPr>
                <w:rFonts w:ascii="Times New Roman" w:hAnsi="Times New Roman" w:cs="Times New Roman"/>
                <w:color w:val="000000" w:themeColor="text1"/>
                <w:sz w:val="16"/>
                <w:szCs w:val="16"/>
              </w:rPr>
              <w:t>TRLP</w:t>
            </w:r>
            <w:proofErr w:type="spellEnd"/>
          </w:p>
        </w:tc>
        <w:tc>
          <w:tcPr>
            <w:tcW w:w="0" w:type="auto"/>
            <w:shd w:val="clear" w:color="auto" w:fill="FFFFFF"/>
            <w:tcMar>
              <w:top w:w="180" w:type="dxa"/>
              <w:left w:w="300" w:type="dxa"/>
              <w:bottom w:w="180" w:type="dxa"/>
              <w:right w:w="300" w:type="dxa"/>
            </w:tcMar>
            <w:vAlign w:val="center"/>
            <w:hideMark/>
          </w:tcPr>
          <w:p w14:paraId="2555CB5C"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67674FD4" w14:textId="6931FB56" w:rsidR="009F4FBE" w:rsidRPr="001C1B39" w:rsidRDefault="009F4FBE" w:rsidP="009F4FBE">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d_</w:t>
            </w:r>
            <w:r w:rsidR="003A52C0">
              <w:rPr>
                <w:rFonts w:ascii="Times New Roman" w:hAnsi="Times New Roman" w:cs="Times New Roman"/>
                <w:color w:val="000000" w:themeColor="text1"/>
                <w:sz w:val="16"/>
                <w:szCs w:val="16"/>
              </w:rPr>
              <w:t>TRLP</w:t>
            </w:r>
            <w:proofErr w:type="spellEnd"/>
          </w:p>
        </w:tc>
        <w:tc>
          <w:tcPr>
            <w:tcW w:w="0" w:type="auto"/>
            <w:shd w:val="clear" w:color="auto" w:fill="FFFFFF"/>
            <w:tcMar>
              <w:top w:w="180" w:type="dxa"/>
              <w:left w:w="300" w:type="dxa"/>
              <w:bottom w:w="180" w:type="dxa"/>
              <w:right w:w="300" w:type="dxa"/>
            </w:tcMar>
            <w:vAlign w:val="center"/>
            <w:hideMark/>
          </w:tcPr>
          <w:p w14:paraId="016E55D4"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0.700924</w:t>
            </w:r>
          </w:p>
        </w:tc>
        <w:tc>
          <w:tcPr>
            <w:tcW w:w="0" w:type="auto"/>
            <w:shd w:val="clear" w:color="auto" w:fill="FFFFFF"/>
            <w:tcMar>
              <w:top w:w="180" w:type="dxa"/>
              <w:left w:w="300" w:type="dxa"/>
              <w:bottom w:w="180" w:type="dxa"/>
              <w:right w:w="300" w:type="dxa"/>
            </w:tcMar>
            <w:vAlign w:val="center"/>
            <w:hideMark/>
          </w:tcPr>
          <w:p w14:paraId="00DF6961"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0.058410</w:t>
            </w:r>
          </w:p>
        </w:tc>
        <w:tc>
          <w:tcPr>
            <w:tcW w:w="0" w:type="auto"/>
            <w:shd w:val="clear" w:color="auto" w:fill="FFFFFF"/>
            <w:tcMar>
              <w:top w:w="180" w:type="dxa"/>
              <w:left w:w="300" w:type="dxa"/>
              <w:bottom w:w="180" w:type="dxa"/>
              <w:right w:w="300" w:type="dxa"/>
            </w:tcMar>
            <w:vAlign w:val="center"/>
            <w:hideMark/>
          </w:tcPr>
          <w:p w14:paraId="15DA6D08"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12.000000</w:t>
            </w:r>
          </w:p>
        </w:tc>
        <w:tc>
          <w:tcPr>
            <w:tcW w:w="0" w:type="auto"/>
            <w:shd w:val="clear" w:color="auto" w:fill="FFFFFF"/>
            <w:tcMar>
              <w:top w:w="180" w:type="dxa"/>
              <w:left w:w="300" w:type="dxa"/>
              <w:bottom w:w="180" w:type="dxa"/>
              <w:right w:w="300" w:type="dxa"/>
            </w:tcMar>
            <w:vAlign w:val="center"/>
            <w:hideMark/>
          </w:tcPr>
          <w:p w14:paraId="7795931F" w14:textId="77777777" w:rsidR="009F4FBE" w:rsidRPr="001C1B39" w:rsidRDefault="009F4FBE" w:rsidP="009F4FBE">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0.000000e+00</w:t>
            </w:r>
          </w:p>
        </w:tc>
      </w:tr>
    </w:tbl>
    <w:p w14:paraId="27FA0DC4" w14:textId="400859A2" w:rsidR="00BA5AE0" w:rsidRPr="001C1B39" w:rsidRDefault="00BA5AE0" w:rsidP="00BA5AE0">
      <w:pPr>
        <w:rPr>
          <w:rFonts w:ascii="Times New Roman" w:hAnsi="Times New Roman" w:cs="Times New Roman"/>
          <w:color w:val="000000" w:themeColor="text1"/>
          <w:sz w:val="20"/>
          <w:szCs w:val="21"/>
        </w:rPr>
      </w:pPr>
      <w:r w:rsidRPr="001C1B39">
        <w:rPr>
          <w:rFonts w:ascii="Times New Roman" w:hAnsi="Times New Roman" w:cs="Times New Roman"/>
          <w:color w:val="000000" w:themeColor="text1"/>
          <w:sz w:val="20"/>
          <w:szCs w:val="21"/>
        </w:rPr>
        <w:t>Note:</w:t>
      </w:r>
      <w:r w:rsidRPr="001C1B39">
        <w:rPr>
          <w:rFonts w:ascii="Times New Roman" w:hAnsi="Times New Roman" w:cs="Times New Roman"/>
          <w:color w:val="000000" w:themeColor="text1"/>
        </w:rPr>
        <w:t xml:space="preserve"> </w:t>
      </w:r>
      <w:r w:rsidRPr="001C1B39">
        <w:rPr>
          <w:rFonts w:ascii="Cambria Math" w:hAnsi="Cambria Math" w:cs="Cambria Math"/>
          <w:color w:val="000000" w:themeColor="text1"/>
          <w:sz w:val="20"/>
          <w:szCs w:val="21"/>
        </w:rPr>
        <w:t>∼</w:t>
      </w:r>
      <w:r w:rsidRPr="001C1B39">
        <w:rPr>
          <w:rFonts w:ascii="Times New Roman" w:hAnsi="Times New Roman" w:cs="Times New Roman"/>
          <w:color w:val="000000" w:themeColor="text1"/>
          <w:sz w:val="20"/>
          <w:szCs w:val="21"/>
        </w:rPr>
        <w:t xml:space="preserve"> to specify structural part, </w:t>
      </w:r>
      <w:r w:rsidRPr="001C1B39">
        <w:rPr>
          <w:rFonts w:ascii="Times New Roman" w:hAnsi="Times New Roman" w:cs="Times New Roman"/>
          <w:color w:val="000000" w:themeColor="text1"/>
          <w:sz w:val="16"/>
          <w:szCs w:val="16"/>
        </w:rPr>
        <w:t>=</w:t>
      </w:r>
      <w:r w:rsidRPr="001C1B39">
        <w:rPr>
          <w:rFonts w:ascii="Cambria Math" w:hAnsi="Cambria Math" w:cs="Cambria Math"/>
          <w:color w:val="000000" w:themeColor="text1"/>
          <w:sz w:val="16"/>
          <w:szCs w:val="16"/>
        </w:rPr>
        <w:t>∼</w:t>
      </w:r>
      <w:r w:rsidRPr="001C1B39">
        <w:rPr>
          <w:rFonts w:ascii="Times New Roman" w:hAnsi="Times New Roman" w:cs="Times New Roman"/>
          <w:color w:val="000000" w:themeColor="text1"/>
          <w:sz w:val="16"/>
          <w:szCs w:val="16"/>
        </w:rPr>
        <w:t xml:space="preserve"> </w:t>
      </w:r>
      <w:r w:rsidRPr="001C1B39">
        <w:rPr>
          <w:rFonts w:ascii="Times New Roman" w:hAnsi="Times New Roman" w:cs="Times New Roman"/>
          <w:color w:val="000000" w:themeColor="text1"/>
          <w:sz w:val="20"/>
          <w:szCs w:val="20"/>
        </w:rPr>
        <w:t xml:space="preserve">to specify measurement part, </w:t>
      </w:r>
      <w:r w:rsidRPr="001C1B39">
        <w:rPr>
          <w:rFonts w:ascii="Cambria Math" w:hAnsi="Cambria Math" w:cs="Cambria Math"/>
          <w:color w:val="000000" w:themeColor="text1"/>
          <w:sz w:val="16"/>
          <w:szCs w:val="16"/>
        </w:rPr>
        <w:t>∼∼</w:t>
      </w:r>
      <w:r w:rsidRPr="001C1B39">
        <w:rPr>
          <w:rFonts w:ascii="Times New Roman" w:hAnsi="Times New Roman" w:cs="Times New Roman"/>
          <w:color w:val="000000" w:themeColor="text1"/>
          <w:sz w:val="16"/>
          <w:szCs w:val="16"/>
        </w:rPr>
        <w:t xml:space="preserve"> </w:t>
      </w:r>
      <w:r w:rsidRPr="001C1B39">
        <w:rPr>
          <w:rFonts w:ascii="Times New Roman" w:hAnsi="Times New Roman" w:cs="Times New Roman"/>
          <w:color w:val="000000" w:themeColor="text1"/>
          <w:sz w:val="20"/>
          <w:szCs w:val="20"/>
        </w:rPr>
        <w:t xml:space="preserve">to specify common variance between variables. </w:t>
      </w:r>
    </w:p>
    <w:p w14:paraId="167FF2D8" w14:textId="66FE50EF" w:rsidR="005F3692" w:rsidRPr="001C1B39" w:rsidRDefault="00EB1BF8" w:rsidP="00CC7AAD">
      <w:pPr>
        <w:outlineLvl w:val="0"/>
        <w:rPr>
          <w:rFonts w:ascii="Times New Roman" w:hAnsi="Times New Roman" w:cs="Times New Roman"/>
          <w:b/>
          <w:bCs/>
          <w:color w:val="000000" w:themeColor="text1"/>
          <w:sz w:val="32"/>
          <w:szCs w:val="36"/>
        </w:rPr>
      </w:pPr>
      <w:r w:rsidRPr="001C1B39">
        <w:rPr>
          <w:rFonts w:ascii="Times New Roman" w:hAnsi="Times New Roman" w:cs="Times New Roman"/>
          <w:b/>
          <w:bCs/>
          <w:color w:val="000000" w:themeColor="text1"/>
          <w:sz w:val="24"/>
          <w:szCs w:val="24"/>
        </w:rPr>
        <w:br w:type="page"/>
      </w:r>
      <w:bookmarkStart w:id="35" w:name="_Toc188303575"/>
      <w:r w:rsidR="005F3692" w:rsidRPr="001C1B39">
        <w:rPr>
          <w:rFonts w:ascii="Times New Roman" w:hAnsi="Times New Roman" w:cs="Times New Roman"/>
          <w:b/>
          <w:bCs/>
          <w:color w:val="000000" w:themeColor="text1"/>
          <w:sz w:val="32"/>
          <w:szCs w:val="36"/>
        </w:rPr>
        <w:lastRenderedPageBreak/>
        <w:t>Table.S</w:t>
      </w:r>
      <w:r w:rsidR="00FC1C30" w:rsidRPr="001C1B39">
        <w:rPr>
          <w:rFonts w:ascii="Times New Roman" w:hAnsi="Times New Roman" w:cs="Times New Roman" w:hint="eastAsia"/>
          <w:b/>
          <w:bCs/>
          <w:color w:val="000000" w:themeColor="text1"/>
          <w:sz w:val="32"/>
          <w:szCs w:val="36"/>
        </w:rPr>
        <w:t>10</w:t>
      </w:r>
      <w:r w:rsidR="005F3692" w:rsidRPr="001C1B39">
        <w:rPr>
          <w:rFonts w:ascii="Times New Roman" w:hAnsi="Times New Roman" w:cs="Times New Roman"/>
          <w:b/>
          <w:bCs/>
          <w:color w:val="000000" w:themeColor="text1"/>
          <w:sz w:val="32"/>
          <w:szCs w:val="36"/>
        </w:rPr>
        <w:t xml:space="preserve"> </w:t>
      </w:r>
      <w:bookmarkStart w:id="36" w:name="_Hlk164422648"/>
      <w:r w:rsidR="006954AE" w:rsidRPr="001C1B39">
        <w:rPr>
          <w:rFonts w:ascii="Times New Roman" w:hAnsi="Times New Roman" w:cs="Times New Roman"/>
          <w:b/>
          <w:bCs/>
          <w:color w:val="000000" w:themeColor="text1"/>
          <w:sz w:val="32"/>
          <w:szCs w:val="36"/>
        </w:rPr>
        <w:t>Results of structural equation model for building perception</w:t>
      </w:r>
      <w:r w:rsidR="00BF77E1" w:rsidRPr="001C1B39">
        <w:rPr>
          <w:rFonts w:ascii="Times New Roman" w:hAnsi="Times New Roman" w:cs="Times New Roman"/>
          <w:b/>
          <w:bCs/>
          <w:color w:val="000000" w:themeColor="text1"/>
          <w:sz w:val="32"/>
          <w:szCs w:val="36"/>
        </w:rPr>
        <w:t xml:space="preserve"> (B</w:t>
      </w:r>
      <w:r w:rsidR="00BB0EB2" w:rsidRPr="001C1B39">
        <w:rPr>
          <w:rFonts w:ascii="Times New Roman" w:hAnsi="Times New Roman" w:cs="Times New Roman" w:hint="eastAsia"/>
          <w:b/>
          <w:bCs/>
          <w:color w:val="000000" w:themeColor="text1"/>
          <w:sz w:val="32"/>
          <w:szCs w:val="36"/>
        </w:rPr>
        <w:t>1</w:t>
      </w:r>
      <w:r w:rsidR="00BF77E1" w:rsidRPr="001C1B39">
        <w:rPr>
          <w:rFonts w:ascii="Times New Roman" w:hAnsi="Times New Roman" w:cs="Times New Roman"/>
          <w:b/>
          <w:bCs/>
          <w:color w:val="000000" w:themeColor="text1"/>
          <w:sz w:val="32"/>
          <w:szCs w:val="36"/>
        </w:rPr>
        <w:t>)</w:t>
      </w:r>
      <w:bookmarkEnd w:id="35"/>
      <w:bookmarkEnd w:id="36"/>
    </w:p>
    <w:p w14:paraId="16360D31" w14:textId="77777777" w:rsidR="00FC1C30" w:rsidRPr="001C1B39" w:rsidRDefault="00FC1C30" w:rsidP="00CC7AAD">
      <w:pPr>
        <w:outlineLvl w:val="0"/>
        <w:rPr>
          <w:rFonts w:ascii="Times New Roman" w:hAnsi="Times New Roman" w:cs="Times New Roman"/>
          <w:b/>
          <w:bCs/>
          <w:color w:val="000000" w:themeColor="text1"/>
          <w:sz w:val="32"/>
          <w:szCs w:val="36"/>
        </w:rPr>
      </w:pPr>
    </w:p>
    <w:tbl>
      <w:tblPr>
        <w:tblW w:w="0" w:type="auto"/>
        <w:tblBorders>
          <w:top w:val="single" w:sz="4" w:space="0" w:color="auto"/>
          <w:bottom w:val="single" w:sz="4" w:space="0" w:color="auto"/>
        </w:tblBorders>
        <w:shd w:val="clear" w:color="auto" w:fill="FFFFFF"/>
        <w:tblCellMar>
          <w:left w:w="0" w:type="dxa"/>
          <w:right w:w="0" w:type="dxa"/>
        </w:tblCellMar>
        <w:tblLook w:val="04A0" w:firstRow="1" w:lastRow="0" w:firstColumn="1" w:lastColumn="0" w:noHBand="0" w:noVBand="1"/>
      </w:tblPr>
      <w:tblGrid>
        <w:gridCol w:w="1167"/>
        <w:gridCol w:w="774"/>
        <w:gridCol w:w="1168"/>
        <w:gridCol w:w="1199"/>
        <w:gridCol w:w="1199"/>
        <w:gridCol w:w="1279"/>
        <w:gridCol w:w="1520"/>
      </w:tblGrid>
      <w:tr w:rsidR="001C1B39" w:rsidRPr="001C1B39" w14:paraId="10EEC414" w14:textId="77777777" w:rsidTr="00EC6B88">
        <w:trPr>
          <w:tblHeader/>
        </w:trPr>
        <w:tc>
          <w:tcPr>
            <w:tcW w:w="0" w:type="auto"/>
            <w:tcBorders>
              <w:top w:val="single" w:sz="4" w:space="0" w:color="auto"/>
              <w:bottom w:val="single" w:sz="4" w:space="0" w:color="auto"/>
            </w:tcBorders>
            <w:shd w:val="clear" w:color="auto" w:fill="FFFFFF"/>
            <w:tcMar>
              <w:top w:w="180" w:type="dxa"/>
              <w:left w:w="300" w:type="dxa"/>
              <w:bottom w:w="180" w:type="dxa"/>
              <w:right w:w="300" w:type="dxa"/>
            </w:tcMar>
            <w:vAlign w:val="center"/>
            <w:hideMark/>
          </w:tcPr>
          <w:p w14:paraId="6C3E1BDC" w14:textId="77777777" w:rsidR="00466384" w:rsidRPr="001C1B39" w:rsidRDefault="00466384" w:rsidP="00466384">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lval</w:t>
            </w:r>
            <w:proofErr w:type="spellEnd"/>
          </w:p>
        </w:tc>
        <w:tc>
          <w:tcPr>
            <w:tcW w:w="0" w:type="auto"/>
            <w:tcBorders>
              <w:top w:val="single" w:sz="4" w:space="0" w:color="auto"/>
              <w:bottom w:val="single" w:sz="4" w:space="0" w:color="auto"/>
            </w:tcBorders>
            <w:shd w:val="clear" w:color="auto" w:fill="FFFFFF"/>
            <w:tcMar>
              <w:top w:w="180" w:type="dxa"/>
              <w:left w:w="300" w:type="dxa"/>
              <w:bottom w:w="180" w:type="dxa"/>
              <w:right w:w="300" w:type="dxa"/>
            </w:tcMar>
            <w:vAlign w:val="center"/>
            <w:hideMark/>
          </w:tcPr>
          <w:p w14:paraId="25BFCA6C"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op</w:t>
            </w:r>
          </w:p>
        </w:tc>
        <w:tc>
          <w:tcPr>
            <w:tcW w:w="0" w:type="auto"/>
            <w:tcBorders>
              <w:top w:val="single" w:sz="4" w:space="0" w:color="auto"/>
              <w:bottom w:val="single" w:sz="4" w:space="0" w:color="auto"/>
            </w:tcBorders>
            <w:shd w:val="clear" w:color="auto" w:fill="FFFFFF"/>
            <w:tcMar>
              <w:top w:w="180" w:type="dxa"/>
              <w:left w:w="300" w:type="dxa"/>
              <w:bottom w:w="180" w:type="dxa"/>
              <w:right w:w="300" w:type="dxa"/>
            </w:tcMar>
            <w:vAlign w:val="center"/>
            <w:hideMark/>
          </w:tcPr>
          <w:p w14:paraId="49C562AE" w14:textId="77777777" w:rsidR="00466384" w:rsidRPr="001C1B39" w:rsidRDefault="00466384" w:rsidP="00466384">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rval</w:t>
            </w:r>
            <w:proofErr w:type="spellEnd"/>
          </w:p>
        </w:tc>
        <w:tc>
          <w:tcPr>
            <w:tcW w:w="0" w:type="auto"/>
            <w:tcBorders>
              <w:top w:val="single" w:sz="4" w:space="0" w:color="auto"/>
              <w:bottom w:val="single" w:sz="4" w:space="0" w:color="auto"/>
            </w:tcBorders>
            <w:shd w:val="clear" w:color="auto" w:fill="FFFFFF"/>
            <w:tcMar>
              <w:top w:w="180" w:type="dxa"/>
              <w:left w:w="300" w:type="dxa"/>
              <w:bottom w:w="180" w:type="dxa"/>
              <w:right w:w="300" w:type="dxa"/>
            </w:tcMar>
            <w:vAlign w:val="center"/>
            <w:hideMark/>
          </w:tcPr>
          <w:p w14:paraId="3467980F"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Estimate</w:t>
            </w:r>
          </w:p>
        </w:tc>
        <w:tc>
          <w:tcPr>
            <w:tcW w:w="0" w:type="auto"/>
            <w:tcBorders>
              <w:top w:val="single" w:sz="4" w:space="0" w:color="auto"/>
              <w:bottom w:val="single" w:sz="4" w:space="0" w:color="auto"/>
            </w:tcBorders>
            <w:shd w:val="clear" w:color="auto" w:fill="FFFFFF"/>
            <w:tcMar>
              <w:top w:w="180" w:type="dxa"/>
              <w:left w:w="300" w:type="dxa"/>
              <w:bottom w:w="180" w:type="dxa"/>
              <w:right w:w="300" w:type="dxa"/>
            </w:tcMar>
            <w:vAlign w:val="center"/>
            <w:hideMark/>
          </w:tcPr>
          <w:p w14:paraId="0541520B"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Std. Err</w:t>
            </w:r>
          </w:p>
        </w:tc>
        <w:tc>
          <w:tcPr>
            <w:tcW w:w="0" w:type="auto"/>
            <w:tcBorders>
              <w:top w:val="single" w:sz="4" w:space="0" w:color="auto"/>
              <w:bottom w:val="single" w:sz="4" w:space="0" w:color="auto"/>
            </w:tcBorders>
            <w:shd w:val="clear" w:color="auto" w:fill="FFFFFF"/>
            <w:tcMar>
              <w:top w:w="180" w:type="dxa"/>
              <w:left w:w="300" w:type="dxa"/>
              <w:bottom w:w="180" w:type="dxa"/>
              <w:right w:w="300" w:type="dxa"/>
            </w:tcMar>
            <w:vAlign w:val="center"/>
            <w:hideMark/>
          </w:tcPr>
          <w:p w14:paraId="35F51443"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z-value</w:t>
            </w:r>
          </w:p>
        </w:tc>
        <w:tc>
          <w:tcPr>
            <w:tcW w:w="0" w:type="auto"/>
            <w:tcBorders>
              <w:top w:val="single" w:sz="4" w:space="0" w:color="auto"/>
              <w:bottom w:val="single" w:sz="4" w:space="0" w:color="auto"/>
            </w:tcBorders>
            <w:shd w:val="clear" w:color="auto" w:fill="FFFFFF"/>
            <w:tcMar>
              <w:top w:w="180" w:type="dxa"/>
              <w:left w:w="300" w:type="dxa"/>
              <w:bottom w:w="180" w:type="dxa"/>
              <w:right w:w="300" w:type="dxa"/>
            </w:tcMar>
            <w:vAlign w:val="center"/>
            <w:hideMark/>
          </w:tcPr>
          <w:p w14:paraId="161724E3"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p-value</w:t>
            </w:r>
          </w:p>
        </w:tc>
      </w:tr>
      <w:tr w:rsidR="001C1B39" w:rsidRPr="001C1B39" w14:paraId="27FB1E38" w14:textId="77777777" w:rsidTr="00EC6B88">
        <w:tc>
          <w:tcPr>
            <w:tcW w:w="0" w:type="auto"/>
            <w:tcBorders>
              <w:top w:val="single" w:sz="4" w:space="0" w:color="auto"/>
            </w:tcBorders>
            <w:shd w:val="clear" w:color="auto" w:fill="FFFFFF"/>
            <w:tcMar>
              <w:top w:w="180" w:type="dxa"/>
              <w:left w:w="300" w:type="dxa"/>
              <w:bottom w:w="180" w:type="dxa"/>
              <w:right w:w="300" w:type="dxa"/>
            </w:tcMar>
            <w:vAlign w:val="center"/>
            <w:hideMark/>
          </w:tcPr>
          <w:p w14:paraId="32E4DBCE"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REE</w:t>
            </w:r>
          </w:p>
        </w:tc>
        <w:tc>
          <w:tcPr>
            <w:tcW w:w="0" w:type="auto"/>
            <w:tcBorders>
              <w:top w:val="single" w:sz="4" w:space="0" w:color="auto"/>
            </w:tcBorders>
            <w:shd w:val="clear" w:color="auto" w:fill="FFFFFF"/>
            <w:tcMar>
              <w:top w:w="180" w:type="dxa"/>
              <w:left w:w="300" w:type="dxa"/>
              <w:bottom w:w="180" w:type="dxa"/>
              <w:right w:w="300" w:type="dxa"/>
            </w:tcMar>
            <w:vAlign w:val="center"/>
            <w:hideMark/>
          </w:tcPr>
          <w:p w14:paraId="10D12B94"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tcBorders>
              <w:top w:val="single" w:sz="4" w:space="0" w:color="auto"/>
            </w:tcBorders>
            <w:shd w:val="clear" w:color="auto" w:fill="FFFFFF"/>
            <w:tcMar>
              <w:top w:w="180" w:type="dxa"/>
              <w:left w:w="300" w:type="dxa"/>
              <w:bottom w:w="180" w:type="dxa"/>
              <w:right w:w="300" w:type="dxa"/>
            </w:tcMar>
            <w:vAlign w:val="center"/>
            <w:hideMark/>
          </w:tcPr>
          <w:p w14:paraId="43819A04"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UAV</w:t>
            </w:r>
          </w:p>
        </w:tc>
        <w:tc>
          <w:tcPr>
            <w:tcW w:w="0" w:type="auto"/>
            <w:tcBorders>
              <w:top w:val="single" w:sz="4" w:space="0" w:color="auto"/>
            </w:tcBorders>
            <w:shd w:val="clear" w:color="auto" w:fill="FFFFFF"/>
            <w:tcMar>
              <w:top w:w="180" w:type="dxa"/>
              <w:left w:w="300" w:type="dxa"/>
              <w:bottom w:w="180" w:type="dxa"/>
              <w:right w:w="300" w:type="dxa"/>
            </w:tcMar>
            <w:vAlign w:val="center"/>
            <w:hideMark/>
          </w:tcPr>
          <w:p w14:paraId="5DFE6FB5"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0.245713</w:t>
            </w:r>
          </w:p>
        </w:tc>
        <w:tc>
          <w:tcPr>
            <w:tcW w:w="0" w:type="auto"/>
            <w:tcBorders>
              <w:top w:val="single" w:sz="4" w:space="0" w:color="auto"/>
            </w:tcBorders>
            <w:shd w:val="clear" w:color="auto" w:fill="FFFFFF"/>
            <w:tcMar>
              <w:top w:w="180" w:type="dxa"/>
              <w:left w:w="300" w:type="dxa"/>
              <w:bottom w:w="180" w:type="dxa"/>
              <w:right w:w="300" w:type="dxa"/>
            </w:tcMar>
            <w:vAlign w:val="center"/>
            <w:hideMark/>
          </w:tcPr>
          <w:p w14:paraId="05104DF2"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0.055214</w:t>
            </w:r>
          </w:p>
        </w:tc>
        <w:tc>
          <w:tcPr>
            <w:tcW w:w="0" w:type="auto"/>
            <w:tcBorders>
              <w:top w:val="single" w:sz="4" w:space="0" w:color="auto"/>
            </w:tcBorders>
            <w:shd w:val="clear" w:color="auto" w:fill="FFFFFF"/>
            <w:tcMar>
              <w:top w:w="180" w:type="dxa"/>
              <w:left w:w="300" w:type="dxa"/>
              <w:bottom w:w="180" w:type="dxa"/>
              <w:right w:w="300" w:type="dxa"/>
            </w:tcMar>
            <w:vAlign w:val="center"/>
            <w:hideMark/>
          </w:tcPr>
          <w:p w14:paraId="5D8AF290"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4.450216</w:t>
            </w:r>
          </w:p>
        </w:tc>
        <w:tc>
          <w:tcPr>
            <w:tcW w:w="0" w:type="auto"/>
            <w:tcBorders>
              <w:top w:val="single" w:sz="4" w:space="0" w:color="auto"/>
            </w:tcBorders>
            <w:shd w:val="clear" w:color="auto" w:fill="FFFFFF"/>
            <w:tcMar>
              <w:top w:w="180" w:type="dxa"/>
              <w:left w:w="300" w:type="dxa"/>
              <w:bottom w:w="180" w:type="dxa"/>
              <w:right w:w="300" w:type="dxa"/>
            </w:tcMar>
            <w:vAlign w:val="center"/>
            <w:hideMark/>
          </w:tcPr>
          <w:p w14:paraId="36885A40"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8.578398e-06</w:t>
            </w:r>
          </w:p>
        </w:tc>
      </w:tr>
      <w:tr w:rsidR="001C1B39" w:rsidRPr="001C1B39" w14:paraId="4B988583" w14:textId="77777777" w:rsidTr="00EC6B88">
        <w:tc>
          <w:tcPr>
            <w:tcW w:w="0" w:type="auto"/>
            <w:shd w:val="clear" w:color="auto" w:fill="FFFFFF"/>
            <w:tcMar>
              <w:top w:w="180" w:type="dxa"/>
              <w:left w:w="300" w:type="dxa"/>
              <w:bottom w:w="180" w:type="dxa"/>
              <w:right w:w="300" w:type="dxa"/>
            </w:tcMar>
            <w:vAlign w:val="center"/>
            <w:hideMark/>
          </w:tcPr>
          <w:p w14:paraId="67C3236E"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REE</w:t>
            </w:r>
          </w:p>
        </w:tc>
        <w:tc>
          <w:tcPr>
            <w:tcW w:w="0" w:type="auto"/>
            <w:shd w:val="clear" w:color="auto" w:fill="FFFFFF"/>
            <w:tcMar>
              <w:top w:w="180" w:type="dxa"/>
              <w:left w:w="300" w:type="dxa"/>
              <w:bottom w:w="180" w:type="dxa"/>
              <w:right w:w="300" w:type="dxa"/>
            </w:tcMar>
            <w:vAlign w:val="center"/>
            <w:hideMark/>
          </w:tcPr>
          <w:p w14:paraId="4433320A"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7B1385DE"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Rain</w:t>
            </w:r>
          </w:p>
        </w:tc>
        <w:tc>
          <w:tcPr>
            <w:tcW w:w="0" w:type="auto"/>
            <w:shd w:val="clear" w:color="auto" w:fill="FFFFFF"/>
            <w:tcMar>
              <w:top w:w="180" w:type="dxa"/>
              <w:left w:w="300" w:type="dxa"/>
              <w:bottom w:w="180" w:type="dxa"/>
              <w:right w:w="300" w:type="dxa"/>
            </w:tcMar>
            <w:vAlign w:val="center"/>
            <w:hideMark/>
          </w:tcPr>
          <w:p w14:paraId="3703867E"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0.273584</w:t>
            </w:r>
          </w:p>
        </w:tc>
        <w:tc>
          <w:tcPr>
            <w:tcW w:w="0" w:type="auto"/>
            <w:shd w:val="clear" w:color="auto" w:fill="FFFFFF"/>
            <w:tcMar>
              <w:top w:w="180" w:type="dxa"/>
              <w:left w:w="300" w:type="dxa"/>
              <w:bottom w:w="180" w:type="dxa"/>
              <w:right w:w="300" w:type="dxa"/>
            </w:tcMar>
            <w:vAlign w:val="center"/>
            <w:hideMark/>
          </w:tcPr>
          <w:p w14:paraId="1D4B5888"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0.042056</w:t>
            </w:r>
          </w:p>
        </w:tc>
        <w:tc>
          <w:tcPr>
            <w:tcW w:w="0" w:type="auto"/>
            <w:shd w:val="clear" w:color="auto" w:fill="FFFFFF"/>
            <w:tcMar>
              <w:top w:w="180" w:type="dxa"/>
              <w:left w:w="300" w:type="dxa"/>
              <w:bottom w:w="180" w:type="dxa"/>
              <w:right w:w="300" w:type="dxa"/>
            </w:tcMar>
            <w:vAlign w:val="center"/>
            <w:hideMark/>
          </w:tcPr>
          <w:p w14:paraId="6E901B31"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6.505243</w:t>
            </w:r>
          </w:p>
        </w:tc>
        <w:tc>
          <w:tcPr>
            <w:tcW w:w="0" w:type="auto"/>
            <w:shd w:val="clear" w:color="auto" w:fill="FFFFFF"/>
            <w:tcMar>
              <w:top w:w="180" w:type="dxa"/>
              <w:left w:w="300" w:type="dxa"/>
              <w:bottom w:w="180" w:type="dxa"/>
              <w:right w:w="300" w:type="dxa"/>
            </w:tcMar>
            <w:vAlign w:val="center"/>
            <w:hideMark/>
          </w:tcPr>
          <w:p w14:paraId="29701313"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7.756795e-11</w:t>
            </w:r>
          </w:p>
        </w:tc>
      </w:tr>
      <w:tr w:rsidR="001C1B39" w:rsidRPr="001C1B39" w14:paraId="0B11163F" w14:textId="77777777" w:rsidTr="00EC6B88">
        <w:tc>
          <w:tcPr>
            <w:tcW w:w="0" w:type="auto"/>
            <w:shd w:val="clear" w:color="auto" w:fill="FFFFFF"/>
            <w:tcMar>
              <w:top w:w="180" w:type="dxa"/>
              <w:left w:w="300" w:type="dxa"/>
              <w:bottom w:w="180" w:type="dxa"/>
              <w:right w:w="300" w:type="dxa"/>
            </w:tcMar>
            <w:vAlign w:val="center"/>
            <w:hideMark/>
          </w:tcPr>
          <w:p w14:paraId="3546C29D"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REE</w:t>
            </w:r>
          </w:p>
        </w:tc>
        <w:tc>
          <w:tcPr>
            <w:tcW w:w="0" w:type="auto"/>
            <w:shd w:val="clear" w:color="auto" w:fill="FFFFFF"/>
            <w:tcMar>
              <w:top w:w="180" w:type="dxa"/>
              <w:left w:w="300" w:type="dxa"/>
              <w:bottom w:w="180" w:type="dxa"/>
              <w:right w:w="300" w:type="dxa"/>
            </w:tcMar>
            <w:vAlign w:val="center"/>
            <w:hideMark/>
          </w:tcPr>
          <w:p w14:paraId="76A4DA92"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2D621591"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DW</w:t>
            </w:r>
          </w:p>
        </w:tc>
        <w:tc>
          <w:tcPr>
            <w:tcW w:w="0" w:type="auto"/>
            <w:shd w:val="clear" w:color="auto" w:fill="FFFFFF"/>
            <w:tcMar>
              <w:top w:w="180" w:type="dxa"/>
              <w:left w:w="300" w:type="dxa"/>
              <w:bottom w:w="180" w:type="dxa"/>
              <w:right w:w="300" w:type="dxa"/>
            </w:tcMar>
            <w:vAlign w:val="center"/>
            <w:hideMark/>
          </w:tcPr>
          <w:p w14:paraId="26E21F56"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0.072705</w:t>
            </w:r>
          </w:p>
        </w:tc>
        <w:tc>
          <w:tcPr>
            <w:tcW w:w="0" w:type="auto"/>
            <w:shd w:val="clear" w:color="auto" w:fill="FFFFFF"/>
            <w:tcMar>
              <w:top w:w="180" w:type="dxa"/>
              <w:left w:w="300" w:type="dxa"/>
              <w:bottom w:w="180" w:type="dxa"/>
              <w:right w:w="300" w:type="dxa"/>
            </w:tcMar>
            <w:vAlign w:val="center"/>
            <w:hideMark/>
          </w:tcPr>
          <w:p w14:paraId="4BD900E8"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0.039009</w:t>
            </w:r>
          </w:p>
        </w:tc>
        <w:tc>
          <w:tcPr>
            <w:tcW w:w="0" w:type="auto"/>
            <w:shd w:val="clear" w:color="auto" w:fill="FFFFFF"/>
            <w:tcMar>
              <w:top w:w="180" w:type="dxa"/>
              <w:left w:w="300" w:type="dxa"/>
              <w:bottom w:w="180" w:type="dxa"/>
              <w:right w:w="300" w:type="dxa"/>
            </w:tcMar>
            <w:vAlign w:val="center"/>
            <w:hideMark/>
          </w:tcPr>
          <w:p w14:paraId="5F0495E0"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1.863802</w:t>
            </w:r>
          </w:p>
        </w:tc>
        <w:tc>
          <w:tcPr>
            <w:tcW w:w="0" w:type="auto"/>
            <w:shd w:val="clear" w:color="auto" w:fill="FFFFFF"/>
            <w:tcMar>
              <w:top w:w="180" w:type="dxa"/>
              <w:left w:w="300" w:type="dxa"/>
              <w:bottom w:w="180" w:type="dxa"/>
              <w:right w:w="300" w:type="dxa"/>
            </w:tcMar>
            <w:vAlign w:val="center"/>
            <w:hideMark/>
          </w:tcPr>
          <w:p w14:paraId="4DF6AB29"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6.234947e-02</w:t>
            </w:r>
          </w:p>
        </w:tc>
      </w:tr>
      <w:tr w:rsidR="001C1B39" w:rsidRPr="001C1B39" w14:paraId="6E43A413" w14:textId="77777777" w:rsidTr="00EC6B88">
        <w:tc>
          <w:tcPr>
            <w:tcW w:w="0" w:type="auto"/>
            <w:shd w:val="clear" w:color="auto" w:fill="FFFFFF"/>
            <w:tcMar>
              <w:top w:w="180" w:type="dxa"/>
              <w:left w:w="300" w:type="dxa"/>
              <w:bottom w:w="180" w:type="dxa"/>
              <w:right w:w="300" w:type="dxa"/>
            </w:tcMar>
            <w:vAlign w:val="center"/>
            <w:hideMark/>
          </w:tcPr>
          <w:p w14:paraId="298F13E7"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DW</w:t>
            </w:r>
          </w:p>
        </w:tc>
        <w:tc>
          <w:tcPr>
            <w:tcW w:w="0" w:type="auto"/>
            <w:shd w:val="clear" w:color="auto" w:fill="FFFFFF"/>
            <w:tcMar>
              <w:top w:w="180" w:type="dxa"/>
              <w:left w:w="300" w:type="dxa"/>
              <w:bottom w:w="180" w:type="dxa"/>
              <w:right w:w="300" w:type="dxa"/>
            </w:tcMar>
            <w:vAlign w:val="center"/>
            <w:hideMark/>
          </w:tcPr>
          <w:p w14:paraId="70FB546A"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74E25BFE"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UAV</w:t>
            </w:r>
          </w:p>
        </w:tc>
        <w:tc>
          <w:tcPr>
            <w:tcW w:w="0" w:type="auto"/>
            <w:shd w:val="clear" w:color="auto" w:fill="FFFFFF"/>
            <w:tcMar>
              <w:top w:w="180" w:type="dxa"/>
              <w:left w:w="300" w:type="dxa"/>
              <w:bottom w:w="180" w:type="dxa"/>
              <w:right w:w="300" w:type="dxa"/>
            </w:tcMar>
            <w:vAlign w:val="center"/>
            <w:hideMark/>
          </w:tcPr>
          <w:p w14:paraId="2AF01849"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0.149434</w:t>
            </w:r>
          </w:p>
        </w:tc>
        <w:tc>
          <w:tcPr>
            <w:tcW w:w="0" w:type="auto"/>
            <w:shd w:val="clear" w:color="auto" w:fill="FFFFFF"/>
            <w:tcMar>
              <w:top w:w="180" w:type="dxa"/>
              <w:left w:w="300" w:type="dxa"/>
              <w:bottom w:w="180" w:type="dxa"/>
              <w:right w:w="300" w:type="dxa"/>
            </w:tcMar>
            <w:vAlign w:val="center"/>
            <w:hideMark/>
          </w:tcPr>
          <w:p w14:paraId="57E0697B"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0.082937</w:t>
            </w:r>
          </w:p>
        </w:tc>
        <w:tc>
          <w:tcPr>
            <w:tcW w:w="0" w:type="auto"/>
            <w:shd w:val="clear" w:color="auto" w:fill="FFFFFF"/>
            <w:tcMar>
              <w:top w:w="180" w:type="dxa"/>
              <w:left w:w="300" w:type="dxa"/>
              <w:bottom w:w="180" w:type="dxa"/>
              <w:right w:w="300" w:type="dxa"/>
            </w:tcMar>
            <w:vAlign w:val="center"/>
            <w:hideMark/>
          </w:tcPr>
          <w:p w14:paraId="573B8007"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1.801769</w:t>
            </w:r>
          </w:p>
        </w:tc>
        <w:tc>
          <w:tcPr>
            <w:tcW w:w="0" w:type="auto"/>
            <w:shd w:val="clear" w:color="auto" w:fill="FFFFFF"/>
            <w:tcMar>
              <w:top w:w="180" w:type="dxa"/>
              <w:left w:w="300" w:type="dxa"/>
              <w:bottom w:w="180" w:type="dxa"/>
              <w:right w:w="300" w:type="dxa"/>
            </w:tcMar>
            <w:vAlign w:val="center"/>
            <w:hideMark/>
          </w:tcPr>
          <w:p w14:paraId="20AB7F69"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7.158176e-02</w:t>
            </w:r>
          </w:p>
        </w:tc>
      </w:tr>
      <w:tr w:rsidR="001C1B39" w:rsidRPr="001C1B39" w14:paraId="2C2914EF" w14:textId="77777777" w:rsidTr="00EC6B88">
        <w:tc>
          <w:tcPr>
            <w:tcW w:w="0" w:type="auto"/>
            <w:shd w:val="clear" w:color="auto" w:fill="FFFFFF"/>
            <w:tcMar>
              <w:top w:w="180" w:type="dxa"/>
              <w:left w:w="300" w:type="dxa"/>
              <w:bottom w:w="180" w:type="dxa"/>
              <w:right w:w="300" w:type="dxa"/>
            </w:tcMar>
            <w:vAlign w:val="center"/>
            <w:hideMark/>
          </w:tcPr>
          <w:p w14:paraId="33FA714D"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DW</w:t>
            </w:r>
          </w:p>
        </w:tc>
        <w:tc>
          <w:tcPr>
            <w:tcW w:w="0" w:type="auto"/>
            <w:shd w:val="clear" w:color="auto" w:fill="FFFFFF"/>
            <w:tcMar>
              <w:top w:w="180" w:type="dxa"/>
              <w:left w:w="300" w:type="dxa"/>
              <w:bottom w:w="180" w:type="dxa"/>
              <w:right w:w="300" w:type="dxa"/>
            </w:tcMar>
            <w:vAlign w:val="center"/>
            <w:hideMark/>
          </w:tcPr>
          <w:p w14:paraId="29D96F51"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15902FD3"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Rain</w:t>
            </w:r>
          </w:p>
        </w:tc>
        <w:tc>
          <w:tcPr>
            <w:tcW w:w="0" w:type="auto"/>
            <w:shd w:val="clear" w:color="auto" w:fill="FFFFFF"/>
            <w:tcMar>
              <w:top w:w="180" w:type="dxa"/>
              <w:left w:w="300" w:type="dxa"/>
              <w:bottom w:w="180" w:type="dxa"/>
              <w:right w:w="300" w:type="dxa"/>
            </w:tcMar>
            <w:vAlign w:val="center"/>
            <w:hideMark/>
          </w:tcPr>
          <w:p w14:paraId="57876A5F"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-0.074594</w:t>
            </w:r>
          </w:p>
        </w:tc>
        <w:tc>
          <w:tcPr>
            <w:tcW w:w="0" w:type="auto"/>
            <w:shd w:val="clear" w:color="auto" w:fill="FFFFFF"/>
            <w:tcMar>
              <w:top w:w="180" w:type="dxa"/>
              <w:left w:w="300" w:type="dxa"/>
              <w:bottom w:w="180" w:type="dxa"/>
              <w:right w:w="300" w:type="dxa"/>
            </w:tcMar>
            <w:vAlign w:val="center"/>
            <w:hideMark/>
          </w:tcPr>
          <w:p w14:paraId="0108AB9D"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0.063376</w:t>
            </w:r>
          </w:p>
        </w:tc>
        <w:tc>
          <w:tcPr>
            <w:tcW w:w="0" w:type="auto"/>
            <w:shd w:val="clear" w:color="auto" w:fill="FFFFFF"/>
            <w:tcMar>
              <w:top w:w="180" w:type="dxa"/>
              <w:left w:w="300" w:type="dxa"/>
              <w:bottom w:w="180" w:type="dxa"/>
              <w:right w:w="300" w:type="dxa"/>
            </w:tcMar>
            <w:vAlign w:val="center"/>
            <w:hideMark/>
          </w:tcPr>
          <w:p w14:paraId="44AC4521"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-1.177009</w:t>
            </w:r>
          </w:p>
        </w:tc>
        <w:tc>
          <w:tcPr>
            <w:tcW w:w="0" w:type="auto"/>
            <w:shd w:val="clear" w:color="auto" w:fill="FFFFFF"/>
            <w:tcMar>
              <w:top w:w="180" w:type="dxa"/>
              <w:left w:w="300" w:type="dxa"/>
              <w:bottom w:w="180" w:type="dxa"/>
              <w:right w:w="300" w:type="dxa"/>
            </w:tcMar>
            <w:vAlign w:val="center"/>
            <w:hideMark/>
          </w:tcPr>
          <w:p w14:paraId="1FE4EB71"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2.391921e-01</w:t>
            </w:r>
          </w:p>
        </w:tc>
      </w:tr>
      <w:tr w:rsidR="001C1B39" w:rsidRPr="001C1B39" w14:paraId="425369BA" w14:textId="77777777" w:rsidTr="00EC6B88">
        <w:tc>
          <w:tcPr>
            <w:tcW w:w="0" w:type="auto"/>
            <w:shd w:val="clear" w:color="auto" w:fill="FFFFFF"/>
            <w:tcMar>
              <w:top w:w="180" w:type="dxa"/>
              <w:left w:w="300" w:type="dxa"/>
              <w:bottom w:w="180" w:type="dxa"/>
              <w:right w:w="300" w:type="dxa"/>
            </w:tcMar>
            <w:vAlign w:val="center"/>
            <w:hideMark/>
          </w:tcPr>
          <w:p w14:paraId="3F14E838" w14:textId="1BC60A44" w:rsidR="00466384" w:rsidRPr="001C1B39" w:rsidRDefault="00466384" w:rsidP="00466384">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d_</w:t>
            </w:r>
            <w:r w:rsidR="003A52C0">
              <w:rPr>
                <w:rFonts w:ascii="Times New Roman" w:hAnsi="Times New Roman" w:cs="Times New Roman"/>
                <w:color w:val="000000" w:themeColor="text1"/>
                <w:sz w:val="16"/>
                <w:szCs w:val="16"/>
              </w:rPr>
              <w:t>BDLP</w:t>
            </w:r>
            <w:proofErr w:type="spellEnd"/>
          </w:p>
        </w:tc>
        <w:tc>
          <w:tcPr>
            <w:tcW w:w="0" w:type="auto"/>
            <w:shd w:val="clear" w:color="auto" w:fill="FFFFFF"/>
            <w:tcMar>
              <w:top w:w="180" w:type="dxa"/>
              <w:left w:w="300" w:type="dxa"/>
              <w:bottom w:w="180" w:type="dxa"/>
              <w:right w:w="300" w:type="dxa"/>
            </w:tcMar>
            <w:vAlign w:val="center"/>
            <w:hideMark/>
          </w:tcPr>
          <w:p w14:paraId="201D8C8E"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28A5DFC1"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UAV</w:t>
            </w:r>
          </w:p>
        </w:tc>
        <w:tc>
          <w:tcPr>
            <w:tcW w:w="0" w:type="auto"/>
            <w:shd w:val="clear" w:color="auto" w:fill="FFFFFF"/>
            <w:tcMar>
              <w:top w:w="180" w:type="dxa"/>
              <w:left w:w="300" w:type="dxa"/>
              <w:bottom w:w="180" w:type="dxa"/>
              <w:right w:w="300" w:type="dxa"/>
            </w:tcMar>
            <w:vAlign w:val="center"/>
            <w:hideMark/>
          </w:tcPr>
          <w:p w14:paraId="7E85C37B"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-0.626973</w:t>
            </w:r>
          </w:p>
        </w:tc>
        <w:tc>
          <w:tcPr>
            <w:tcW w:w="0" w:type="auto"/>
            <w:shd w:val="clear" w:color="auto" w:fill="FFFFFF"/>
            <w:tcMar>
              <w:top w:w="180" w:type="dxa"/>
              <w:left w:w="300" w:type="dxa"/>
              <w:bottom w:w="180" w:type="dxa"/>
              <w:right w:w="300" w:type="dxa"/>
            </w:tcMar>
            <w:vAlign w:val="center"/>
            <w:hideMark/>
          </w:tcPr>
          <w:p w14:paraId="6CA933C0"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0.053588</w:t>
            </w:r>
          </w:p>
        </w:tc>
        <w:tc>
          <w:tcPr>
            <w:tcW w:w="0" w:type="auto"/>
            <w:shd w:val="clear" w:color="auto" w:fill="FFFFFF"/>
            <w:tcMar>
              <w:top w:w="180" w:type="dxa"/>
              <w:left w:w="300" w:type="dxa"/>
              <w:bottom w:w="180" w:type="dxa"/>
              <w:right w:w="300" w:type="dxa"/>
            </w:tcMar>
            <w:vAlign w:val="center"/>
            <w:hideMark/>
          </w:tcPr>
          <w:p w14:paraId="32334682"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-11.699913</w:t>
            </w:r>
          </w:p>
        </w:tc>
        <w:tc>
          <w:tcPr>
            <w:tcW w:w="0" w:type="auto"/>
            <w:shd w:val="clear" w:color="auto" w:fill="FFFFFF"/>
            <w:tcMar>
              <w:top w:w="180" w:type="dxa"/>
              <w:left w:w="300" w:type="dxa"/>
              <w:bottom w:w="180" w:type="dxa"/>
              <w:right w:w="300" w:type="dxa"/>
            </w:tcMar>
            <w:vAlign w:val="center"/>
            <w:hideMark/>
          </w:tcPr>
          <w:p w14:paraId="7424C982"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0.000000e+00</w:t>
            </w:r>
          </w:p>
        </w:tc>
      </w:tr>
      <w:tr w:rsidR="001C1B39" w:rsidRPr="001C1B39" w14:paraId="3305DB51" w14:textId="77777777" w:rsidTr="00EC6B88">
        <w:tc>
          <w:tcPr>
            <w:tcW w:w="0" w:type="auto"/>
            <w:shd w:val="clear" w:color="auto" w:fill="FFFFFF"/>
            <w:tcMar>
              <w:top w:w="180" w:type="dxa"/>
              <w:left w:w="300" w:type="dxa"/>
              <w:bottom w:w="180" w:type="dxa"/>
              <w:right w:w="300" w:type="dxa"/>
            </w:tcMar>
            <w:vAlign w:val="center"/>
            <w:hideMark/>
          </w:tcPr>
          <w:p w14:paraId="150BD4D2" w14:textId="5366F582" w:rsidR="00466384" w:rsidRPr="001C1B39" w:rsidRDefault="00466384" w:rsidP="00466384">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d_</w:t>
            </w:r>
            <w:r w:rsidR="003A52C0">
              <w:rPr>
                <w:rFonts w:ascii="Times New Roman" w:hAnsi="Times New Roman" w:cs="Times New Roman"/>
                <w:color w:val="000000" w:themeColor="text1"/>
                <w:sz w:val="16"/>
                <w:szCs w:val="16"/>
              </w:rPr>
              <w:t>BDLP</w:t>
            </w:r>
            <w:proofErr w:type="spellEnd"/>
          </w:p>
        </w:tc>
        <w:tc>
          <w:tcPr>
            <w:tcW w:w="0" w:type="auto"/>
            <w:shd w:val="clear" w:color="auto" w:fill="FFFFFF"/>
            <w:tcMar>
              <w:top w:w="180" w:type="dxa"/>
              <w:left w:w="300" w:type="dxa"/>
              <w:bottom w:w="180" w:type="dxa"/>
              <w:right w:w="300" w:type="dxa"/>
            </w:tcMar>
            <w:vAlign w:val="center"/>
            <w:hideMark/>
          </w:tcPr>
          <w:p w14:paraId="01F04460"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797BC04F"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Rain</w:t>
            </w:r>
          </w:p>
        </w:tc>
        <w:tc>
          <w:tcPr>
            <w:tcW w:w="0" w:type="auto"/>
            <w:shd w:val="clear" w:color="auto" w:fill="FFFFFF"/>
            <w:tcMar>
              <w:top w:w="180" w:type="dxa"/>
              <w:left w:w="300" w:type="dxa"/>
              <w:bottom w:w="180" w:type="dxa"/>
              <w:right w:w="300" w:type="dxa"/>
            </w:tcMar>
            <w:vAlign w:val="center"/>
            <w:hideMark/>
          </w:tcPr>
          <w:p w14:paraId="1B8D81B4"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0.531183</w:t>
            </w:r>
          </w:p>
        </w:tc>
        <w:tc>
          <w:tcPr>
            <w:tcW w:w="0" w:type="auto"/>
            <w:shd w:val="clear" w:color="auto" w:fill="FFFFFF"/>
            <w:tcMar>
              <w:top w:w="180" w:type="dxa"/>
              <w:left w:w="300" w:type="dxa"/>
              <w:bottom w:w="180" w:type="dxa"/>
              <w:right w:w="300" w:type="dxa"/>
            </w:tcMar>
            <w:vAlign w:val="center"/>
            <w:hideMark/>
          </w:tcPr>
          <w:p w14:paraId="1EB58945"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0.042284</w:t>
            </w:r>
          </w:p>
        </w:tc>
        <w:tc>
          <w:tcPr>
            <w:tcW w:w="0" w:type="auto"/>
            <w:shd w:val="clear" w:color="auto" w:fill="FFFFFF"/>
            <w:tcMar>
              <w:top w:w="180" w:type="dxa"/>
              <w:left w:w="300" w:type="dxa"/>
              <w:bottom w:w="180" w:type="dxa"/>
              <w:right w:w="300" w:type="dxa"/>
            </w:tcMar>
            <w:vAlign w:val="center"/>
            <w:hideMark/>
          </w:tcPr>
          <w:p w14:paraId="355FDC5B"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12.562257</w:t>
            </w:r>
          </w:p>
        </w:tc>
        <w:tc>
          <w:tcPr>
            <w:tcW w:w="0" w:type="auto"/>
            <w:shd w:val="clear" w:color="auto" w:fill="FFFFFF"/>
            <w:tcMar>
              <w:top w:w="180" w:type="dxa"/>
              <w:left w:w="300" w:type="dxa"/>
              <w:bottom w:w="180" w:type="dxa"/>
              <w:right w:w="300" w:type="dxa"/>
            </w:tcMar>
            <w:vAlign w:val="center"/>
            <w:hideMark/>
          </w:tcPr>
          <w:p w14:paraId="3995630E"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0.000000e+00</w:t>
            </w:r>
          </w:p>
        </w:tc>
      </w:tr>
      <w:tr w:rsidR="001C1B39" w:rsidRPr="001C1B39" w14:paraId="6CA9F60C" w14:textId="77777777" w:rsidTr="00EC6B88">
        <w:tc>
          <w:tcPr>
            <w:tcW w:w="0" w:type="auto"/>
            <w:shd w:val="clear" w:color="auto" w:fill="FFFFFF"/>
            <w:tcMar>
              <w:top w:w="180" w:type="dxa"/>
              <w:left w:w="300" w:type="dxa"/>
              <w:bottom w:w="180" w:type="dxa"/>
              <w:right w:w="300" w:type="dxa"/>
            </w:tcMar>
            <w:vAlign w:val="center"/>
            <w:hideMark/>
          </w:tcPr>
          <w:p w14:paraId="02BB73FE" w14:textId="0FC9D1D2" w:rsidR="00466384" w:rsidRPr="001C1B39" w:rsidRDefault="00466384" w:rsidP="00466384">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d_</w:t>
            </w:r>
            <w:r w:rsidR="003A52C0">
              <w:rPr>
                <w:rFonts w:ascii="Times New Roman" w:hAnsi="Times New Roman" w:cs="Times New Roman"/>
                <w:color w:val="000000" w:themeColor="text1"/>
                <w:sz w:val="16"/>
                <w:szCs w:val="16"/>
              </w:rPr>
              <w:t>BDLP</w:t>
            </w:r>
            <w:proofErr w:type="spellEnd"/>
          </w:p>
        </w:tc>
        <w:tc>
          <w:tcPr>
            <w:tcW w:w="0" w:type="auto"/>
            <w:shd w:val="clear" w:color="auto" w:fill="FFFFFF"/>
            <w:tcMar>
              <w:top w:w="180" w:type="dxa"/>
              <w:left w:w="300" w:type="dxa"/>
              <w:bottom w:w="180" w:type="dxa"/>
              <w:right w:w="300" w:type="dxa"/>
            </w:tcMar>
            <w:vAlign w:val="center"/>
            <w:hideMark/>
          </w:tcPr>
          <w:p w14:paraId="6C5D8846"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5B41DDB1"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DW</w:t>
            </w:r>
          </w:p>
        </w:tc>
        <w:tc>
          <w:tcPr>
            <w:tcW w:w="0" w:type="auto"/>
            <w:shd w:val="clear" w:color="auto" w:fill="FFFFFF"/>
            <w:tcMar>
              <w:top w:w="180" w:type="dxa"/>
              <w:left w:w="300" w:type="dxa"/>
              <w:bottom w:w="180" w:type="dxa"/>
              <w:right w:w="300" w:type="dxa"/>
            </w:tcMar>
            <w:vAlign w:val="center"/>
            <w:hideMark/>
          </w:tcPr>
          <w:p w14:paraId="08E2AE3D"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-0.209429</w:t>
            </w:r>
          </w:p>
        </w:tc>
        <w:tc>
          <w:tcPr>
            <w:tcW w:w="0" w:type="auto"/>
            <w:shd w:val="clear" w:color="auto" w:fill="FFFFFF"/>
            <w:tcMar>
              <w:top w:w="180" w:type="dxa"/>
              <w:left w:w="300" w:type="dxa"/>
              <w:bottom w:w="180" w:type="dxa"/>
              <w:right w:w="300" w:type="dxa"/>
            </w:tcMar>
            <w:vAlign w:val="center"/>
            <w:hideMark/>
          </w:tcPr>
          <w:p w14:paraId="7B4312F4"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0.036842</w:t>
            </w:r>
          </w:p>
        </w:tc>
        <w:tc>
          <w:tcPr>
            <w:tcW w:w="0" w:type="auto"/>
            <w:shd w:val="clear" w:color="auto" w:fill="FFFFFF"/>
            <w:tcMar>
              <w:top w:w="180" w:type="dxa"/>
              <w:left w:w="300" w:type="dxa"/>
              <w:bottom w:w="180" w:type="dxa"/>
              <w:right w:w="300" w:type="dxa"/>
            </w:tcMar>
            <w:vAlign w:val="center"/>
            <w:hideMark/>
          </w:tcPr>
          <w:p w14:paraId="573B0EB4"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-5.684436</w:t>
            </w:r>
          </w:p>
        </w:tc>
        <w:tc>
          <w:tcPr>
            <w:tcW w:w="0" w:type="auto"/>
            <w:shd w:val="clear" w:color="auto" w:fill="FFFFFF"/>
            <w:tcMar>
              <w:top w:w="180" w:type="dxa"/>
              <w:left w:w="300" w:type="dxa"/>
              <w:bottom w:w="180" w:type="dxa"/>
              <w:right w:w="300" w:type="dxa"/>
            </w:tcMar>
            <w:vAlign w:val="center"/>
            <w:hideMark/>
          </w:tcPr>
          <w:p w14:paraId="0FAFF72B"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1.312450e-08</w:t>
            </w:r>
          </w:p>
        </w:tc>
      </w:tr>
      <w:tr w:rsidR="001C1B39" w:rsidRPr="001C1B39" w14:paraId="74503DCD" w14:textId="77777777" w:rsidTr="00EC6B88">
        <w:tc>
          <w:tcPr>
            <w:tcW w:w="0" w:type="auto"/>
            <w:shd w:val="clear" w:color="auto" w:fill="FFFFFF"/>
            <w:tcMar>
              <w:top w:w="180" w:type="dxa"/>
              <w:left w:w="300" w:type="dxa"/>
              <w:bottom w:w="180" w:type="dxa"/>
              <w:right w:w="300" w:type="dxa"/>
            </w:tcMar>
            <w:vAlign w:val="center"/>
            <w:hideMark/>
          </w:tcPr>
          <w:p w14:paraId="4F512ADC" w14:textId="5CCA03D4" w:rsidR="00466384" w:rsidRPr="001C1B39" w:rsidRDefault="00466384" w:rsidP="00466384">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d_</w:t>
            </w:r>
            <w:r w:rsidR="003A52C0">
              <w:rPr>
                <w:rFonts w:ascii="Times New Roman" w:hAnsi="Times New Roman" w:cs="Times New Roman"/>
                <w:color w:val="000000" w:themeColor="text1"/>
                <w:sz w:val="16"/>
                <w:szCs w:val="16"/>
              </w:rPr>
              <w:t>BDLP</w:t>
            </w:r>
            <w:proofErr w:type="spellEnd"/>
          </w:p>
        </w:tc>
        <w:tc>
          <w:tcPr>
            <w:tcW w:w="0" w:type="auto"/>
            <w:shd w:val="clear" w:color="auto" w:fill="FFFFFF"/>
            <w:tcMar>
              <w:top w:w="180" w:type="dxa"/>
              <w:left w:w="300" w:type="dxa"/>
              <w:bottom w:w="180" w:type="dxa"/>
              <w:right w:w="300" w:type="dxa"/>
            </w:tcMar>
            <w:vAlign w:val="center"/>
            <w:hideMark/>
          </w:tcPr>
          <w:p w14:paraId="77E6278A"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5387CF5E"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REE</w:t>
            </w:r>
          </w:p>
        </w:tc>
        <w:tc>
          <w:tcPr>
            <w:tcW w:w="0" w:type="auto"/>
            <w:shd w:val="clear" w:color="auto" w:fill="FFFFFF"/>
            <w:tcMar>
              <w:top w:w="180" w:type="dxa"/>
              <w:left w:w="300" w:type="dxa"/>
              <w:bottom w:w="180" w:type="dxa"/>
              <w:right w:w="300" w:type="dxa"/>
            </w:tcMar>
            <w:vAlign w:val="center"/>
            <w:hideMark/>
          </w:tcPr>
          <w:p w14:paraId="1C2B3B44"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-0.317469</w:t>
            </w:r>
          </w:p>
        </w:tc>
        <w:tc>
          <w:tcPr>
            <w:tcW w:w="0" w:type="auto"/>
            <w:shd w:val="clear" w:color="auto" w:fill="FFFFFF"/>
            <w:tcMar>
              <w:top w:w="180" w:type="dxa"/>
              <w:left w:w="300" w:type="dxa"/>
              <w:bottom w:w="180" w:type="dxa"/>
              <w:right w:w="300" w:type="dxa"/>
            </w:tcMar>
            <w:vAlign w:val="center"/>
            <w:hideMark/>
          </w:tcPr>
          <w:p w14:paraId="418D6BAE"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0.055320</w:t>
            </w:r>
          </w:p>
        </w:tc>
        <w:tc>
          <w:tcPr>
            <w:tcW w:w="0" w:type="auto"/>
            <w:shd w:val="clear" w:color="auto" w:fill="FFFFFF"/>
            <w:tcMar>
              <w:top w:w="180" w:type="dxa"/>
              <w:left w:w="300" w:type="dxa"/>
              <w:bottom w:w="180" w:type="dxa"/>
              <w:right w:w="300" w:type="dxa"/>
            </w:tcMar>
            <w:vAlign w:val="center"/>
            <w:hideMark/>
          </w:tcPr>
          <w:p w14:paraId="6968D317"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-5.738770</w:t>
            </w:r>
          </w:p>
        </w:tc>
        <w:tc>
          <w:tcPr>
            <w:tcW w:w="0" w:type="auto"/>
            <w:shd w:val="clear" w:color="auto" w:fill="FFFFFF"/>
            <w:tcMar>
              <w:top w:w="180" w:type="dxa"/>
              <w:left w:w="300" w:type="dxa"/>
              <w:bottom w:w="180" w:type="dxa"/>
              <w:right w:w="300" w:type="dxa"/>
            </w:tcMar>
            <w:vAlign w:val="center"/>
            <w:hideMark/>
          </w:tcPr>
          <w:p w14:paraId="7577143C"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9.536672e-09</w:t>
            </w:r>
          </w:p>
        </w:tc>
      </w:tr>
      <w:tr w:rsidR="001C1B39" w:rsidRPr="001C1B39" w14:paraId="3352BF07" w14:textId="77777777" w:rsidTr="00EC6B88">
        <w:tc>
          <w:tcPr>
            <w:tcW w:w="0" w:type="auto"/>
            <w:shd w:val="clear" w:color="auto" w:fill="FFFFFF"/>
            <w:tcMar>
              <w:top w:w="180" w:type="dxa"/>
              <w:left w:w="300" w:type="dxa"/>
              <w:bottom w:w="180" w:type="dxa"/>
              <w:right w:w="300" w:type="dxa"/>
            </w:tcMar>
            <w:vAlign w:val="center"/>
            <w:hideMark/>
          </w:tcPr>
          <w:p w14:paraId="455FD2FD"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DW</w:t>
            </w:r>
          </w:p>
        </w:tc>
        <w:tc>
          <w:tcPr>
            <w:tcW w:w="0" w:type="auto"/>
            <w:shd w:val="clear" w:color="auto" w:fill="FFFFFF"/>
            <w:tcMar>
              <w:top w:w="180" w:type="dxa"/>
              <w:left w:w="300" w:type="dxa"/>
              <w:bottom w:w="180" w:type="dxa"/>
              <w:right w:w="300" w:type="dxa"/>
            </w:tcMar>
            <w:vAlign w:val="center"/>
            <w:hideMark/>
          </w:tcPr>
          <w:p w14:paraId="082E14F2"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6AE64401"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DW</w:t>
            </w:r>
          </w:p>
        </w:tc>
        <w:tc>
          <w:tcPr>
            <w:tcW w:w="0" w:type="auto"/>
            <w:shd w:val="clear" w:color="auto" w:fill="FFFFFF"/>
            <w:tcMar>
              <w:top w:w="180" w:type="dxa"/>
              <w:left w:w="300" w:type="dxa"/>
              <w:bottom w:w="180" w:type="dxa"/>
              <w:right w:w="300" w:type="dxa"/>
            </w:tcMar>
            <w:vAlign w:val="center"/>
            <w:hideMark/>
          </w:tcPr>
          <w:p w14:paraId="1ECBCE21"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2.111946</w:t>
            </w:r>
          </w:p>
        </w:tc>
        <w:tc>
          <w:tcPr>
            <w:tcW w:w="0" w:type="auto"/>
            <w:shd w:val="clear" w:color="auto" w:fill="FFFFFF"/>
            <w:tcMar>
              <w:top w:w="180" w:type="dxa"/>
              <w:left w:w="300" w:type="dxa"/>
              <w:bottom w:w="180" w:type="dxa"/>
              <w:right w:w="300" w:type="dxa"/>
            </w:tcMar>
            <w:vAlign w:val="center"/>
            <w:hideMark/>
          </w:tcPr>
          <w:p w14:paraId="0BAF93E5"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0.175996</w:t>
            </w:r>
          </w:p>
        </w:tc>
        <w:tc>
          <w:tcPr>
            <w:tcW w:w="0" w:type="auto"/>
            <w:shd w:val="clear" w:color="auto" w:fill="FFFFFF"/>
            <w:tcMar>
              <w:top w:w="180" w:type="dxa"/>
              <w:left w:w="300" w:type="dxa"/>
              <w:bottom w:w="180" w:type="dxa"/>
              <w:right w:w="300" w:type="dxa"/>
            </w:tcMar>
            <w:vAlign w:val="center"/>
            <w:hideMark/>
          </w:tcPr>
          <w:p w14:paraId="69C96BBD"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12.000000</w:t>
            </w:r>
          </w:p>
        </w:tc>
        <w:tc>
          <w:tcPr>
            <w:tcW w:w="0" w:type="auto"/>
            <w:shd w:val="clear" w:color="auto" w:fill="FFFFFF"/>
            <w:tcMar>
              <w:top w:w="180" w:type="dxa"/>
              <w:left w:w="300" w:type="dxa"/>
              <w:bottom w:w="180" w:type="dxa"/>
              <w:right w:w="300" w:type="dxa"/>
            </w:tcMar>
            <w:vAlign w:val="center"/>
            <w:hideMark/>
          </w:tcPr>
          <w:p w14:paraId="6F3730A9"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0.000000e+00</w:t>
            </w:r>
          </w:p>
        </w:tc>
      </w:tr>
      <w:tr w:rsidR="001C1B39" w:rsidRPr="001C1B39" w14:paraId="594E77D3" w14:textId="77777777" w:rsidTr="00EC6B88">
        <w:tc>
          <w:tcPr>
            <w:tcW w:w="0" w:type="auto"/>
            <w:shd w:val="clear" w:color="auto" w:fill="FFFFFF"/>
            <w:tcMar>
              <w:top w:w="180" w:type="dxa"/>
              <w:left w:w="300" w:type="dxa"/>
              <w:bottom w:w="180" w:type="dxa"/>
              <w:right w:w="300" w:type="dxa"/>
            </w:tcMar>
            <w:vAlign w:val="center"/>
            <w:hideMark/>
          </w:tcPr>
          <w:p w14:paraId="08773E4C"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REE</w:t>
            </w:r>
          </w:p>
        </w:tc>
        <w:tc>
          <w:tcPr>
            <w:tcW w:w="0" w:type="auto"/>
            <w:shd w:val="clear" w:color="auto" w:fill="FFFFFF"/>
            <w:tcMar>
              <w:top w:w="180" w:type="dxa"/>
              <w:left w:w="300" w:type="dxa"/>
              <w:bottom w:w="180" w:type="dxa"/>
              <w:right w:w="300" w:type="dxa"/>
            </w:tcMar>
            <w:vAlign w:val="center"/>
            <w:hideMark/>
          </w:tcPr>
          <w:p w14:paraId="619D9969"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76134CFF"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REE</w:t>
            </w:r>
          </w:p>
        </w:tc>
        <w:tc>
          <w:tcPr>
            <w:tcW w:w="0" w:type="auto"/>
            <w:shd w:val="clear" w:color="auto" w:fill="FFFFFF"/>
            <w:tcMar>
              <w:top w:w="180" w:type="dxa"/>
              <w:left w:w="300" w:type="dxa"/>
              <w:bottom w:w="180" w:type="dxa"/>
              <w:right w:w="300" w:type="dxa"/>
            </w:tcMar>
            <w:vAlign w:val="center"/>
            <w:hideMark/>
          </w:tcPr>
          <w:p w14:paraId="5D7DDC81"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0.925567</w:t>
            </w:r>
          </w:p>
        </w:tc>
        <w:tc>
          <w:tcPr>
            <w:tcW w:w="0" w:type="auto"/>
            <w:shd w:val="clear" w:color="auto" w:fill="FFFFFF"/>
            <w:tcMar>
              <w:top w:w="180" w:type="dxa"/>
              <w:left w:w="300" w:type="dxa"/>
              <w:bottom w:w="180" w:type="dxa"/>
              <w:right w:w="300" w:type="dxa"/>
            </w:tcMar>
            <w:vAlign w:val="center"/>
            <w:hideMark/>
          </w:tcPr>
          <w:p w14:paraId="40812318"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0.077131</w:t>
            </w:r>
          </w:p>
        </w:tc>
        <w:tc>
          <w:tcPr>
            <w:tcW w:w="0" w:type="auto"/>
            <w:shd w:val="clear" w:color="auto" w:fill="FFFFFF"/>
            <w:tcMar>
              <w:top w:w="180" w:type="dxa"/>
              <w:left w:w="300" w:type="dxa"/>
              <w:bottom w:w="180" w:type="dxa"/>
              <w:right w:w="300" w:type="dxa"/>
            </w:tcMar>
            <w:vAlign w:val="center"/>
            <w:hideMark/>
          </w:tcPr>
          <w:p w14:paraId="352C2E94"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12.000000</w:t>
            </w:r>
          </w:p>
        </w:tc>
        <w:tc>
          <w:tcPr>
            <w:tcW w:w="0" w:type="auto"/>
            <w:shd w:val="clear" w:color="auto" w:fill="FFFFFF"/>
            <w:tcMar>
              <w:top w:w="180" w:type="dxa"/>
              <w:left w:w="300" w:type="dxa"/>
              <w:bottom w:w="180" w:type="dxa"/>
              <w:right w:w="300" w:type="dxa"/>
            </w:tcMar>
            <w:vAlign w:val="center"/>
            <w:hideMark/>
          </w:tcPr>
          <w:p w14:paraId="7B03BBF4"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0.000000e+00</w:t>
            </w:r>
          </w:p>
        </w:tc>
      </w:tr>
      <w:tr w:rsidR="001C1B39" w:rsidRPr="001C1B39" w14:paraId="47E5726B" w14:textId="77777777" w:rsidTr="00EC6B88">
        <w:tc>
          <w:tcPr>
            <w:tcW w:w="0" w:type="auto"/>
            <w:shd w:val="clear" w:color="auto" w:fill="FFFFFF"/>
            <w:tcMar>
              <w:top w:w="180" w:type="dxa"/>
              <w:left w:w="300" w:type="dxa"/>
              <w:bottom w:w="180" w:type="dxa"/>
              <w:right w:w="300" w:type="dxa"/>
            </w:tcMar>
            <w:vAlign w:val="center"/>
            <w:hideMark/>
          </w:tcPr>
          <w:p w14:paraId="3257C0FB" w14:textId="5A420F56" w:rsidR="00466384" w:rsidRPr="001C1B39" w:rsidRDefault="00466384" w:rsidP="00466384">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d_</w:t>
            </w:r>
            <w:r w:rsidR="003A52C0">
              <w:rPr>
                <w:rFonts w:ascii="Times New Roman" w:hAnsi="Times New Roman" w:cs="Times New Roman"/>
                <w:color w:val="000000" w:themeColor="text1"/>
                <w:sz w:val="16"/>
                <w:szCs w:val="16"/>
              </w:rPr>
              <w:t>BDLP</w:t>
            </w:r>
            <w:proofErr w:type="spellEnd"/>
          </w:p>
        </w:tc>
        <w:tc>
          <w:tcPr>
            <w:tcW w:w="0" w:type="auto"/>
            <w:shd w:val="clear" w:color="auto" w:fill="FFFFFF"/>
            <w:tcMar>
              <w:top w:w="180" w:type="dxa"/>
              <w:left w:w="300" w:type="dxa"/>
              <w:bottom w:w="180" w:type="dxa"/>
              <w:right w:w="300" w:type="dxa"/>
            </w:tcMar>
            <w:vAlign w:val="center"/>
            <w:hideMark/>
          </w:tcPr>
          <w:p w14:paraId="6B93232A"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w:t>
            </w:r>
          </w:p>
        </w:tc>
        <w:tc>
          <w:tcPr>
            <w:tcW w:w="0" w:type="auto"/>
            <w:shd w:val="clear" w:color="auto" w:fill="FFFFFF"/>
            <w:tcMar>
              <w:top w:w="180" w:type="dxa"/>
              <w:left w:w="300" w:type="dxa"/>
              <w:bottom w:w="180" w:type="dxa"/>
              <w:right w:w="300" w:type="dxa"/>
            </w:tcMar>
            <w:vAlign w:val="center"/>
            <w:hideMark/>
          </w:tcPr>
          <w:p w14:paraId="06B8F520" w14:textId="19B603D0" w:rsidR="00466384" w:rsidRPr="001C1B39" w:rsidRDefault="00466384" w:rsidP="00466384">
            <w:pPr>
              <w:rPr>
                <w:rFonts w:ascii="Times New Roman" w:hAnsi="Times New Roman" w:cs="Times New Roman"/>
                <w:color w:val="000000" w:themeColor="text1"/>
                <w:sz w:val="16"/>
                <w:szCs w:val="16"/>
              </w:rPr>
            </w:pPr>
            <w:proofErr w:type="spellStart"/>
            <w:r w:rsidRPr="001C1B39">
              <w:rPr>
                <w:rFonts w:ascii="Times New Roman" w:hAnsi="Times New Roman" w:cs="Times New Roman"/>
                <w:color w:val="000000" w:themeColor="text1"/>
                <w:sz w:val="16"/>
                <w:szCs w:val="16"/>
              </w:rPr>
              <w:t>d_</w:t>
            </w:r>
            <w:r w:rsidR="003A52C0">
              <w:rPr>
                <w:rFonts w:ascii="Times New Roman" w:hAnsi="Times New Roman" w:cs="Times New Roman"/>
                <w:color w:val="000000" w:themeColor="text1"/>
                <w:sz w:val="16"/>
                <w:szCs w:val="16"/>
              </w:rPr>
              <w:t>BDLP</w:t>
            </w:r>
            <w:proofErr w:type="spellEnd"/>
          </w:p>
        </w:tc>
        <w:tc>
          <w:tcPr>
            <w:tcW w:w="0" w:type="auto"/>
            <w:shd w:val="clear" w:color="auto" w:fill="FFFFFF"/>
            <w:tcMar>
              <w:top w:w="180" w:type="dxa"/>
              <w:left w:w="300" w:type="dxa"/>
              <w:bottom w:w="180" w:type="dxa"/>
              <w:right w:w="300" w:type="dxa"/>
            </w:tcMar>
            <w:vAlign w:val="center"/>
            <w:hideMark/>
          </w:tcPr>
          <w:p w14:paraId="00A091A3"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0.815766</w:t>
            </w:r>
          </w:p>
        </w:tc>
        <w:tc>
          <w:tcPr>
            <w:tcW w:w="0" w:type="auto"/>
            <w:shd w:val="clear" w:color="auto" w:fill="FFFFFF"/>
            <w:tcMar>
              <w:top w:w="180" w:type="dxa"/>
              <w:left w:w="300" w:type="dxa"/>
              <w:bottom w:w="180" w:type="dxa"/>
              <w:right w:w="300" w:type="dxa"/>
            </w:tcMar>
            <w:vAlign w:val="center"/>
            <w:hideMark/>
          </w:tcPr>
          <w:p w14:paraId="2AFFD8DB"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0.067980</w:t>
            </w:r>
          </w:p>
        </w:tc>
        <w:tc>
          <w:tcPr>
            <w:tcW w:w="0" w:type="auto"/>
            <w:shd w:val="clear" w:color="auto" w:fill="FFFFFF"/>
            <w:tcMar>
              <w:top w:w="180" w:type="dxa"/>
              <w:left w:w="300" w:type="dxa"/>
              <w:bottom w:w="180" w:type="dxa"/>
              <w:right w:w="300" w:type="dxa"/>
            </w:tcMar>
            <w:vAlign w:val="center"/>
            <w:hideMark/>
          </w:tcPr>
          <w:p w14:paraId="342F1DB5"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12.000000</w:t>
            </w:r>
          </w:p>
        </w:tc>
        <w:tc>
          <w:tcPr>
            <w:tcW w:w="0" w:type="auto"/>
            <w:shd w:val="clear" w:color="auto" w:fill="FFFFFF"/>
            <w:tcMar>
              <w:top w:w="180" w:type="dxa"/>
              <w:left w:w="300" w:type="dxa"/>
              <w:bottom w:w="180" w:type="dxa"/>
              <w:right w:w="300" w:type="dxa"/>
            </w:tcMar>
            <w:vAlign w:val="center"/>
            <w:hideMark/>
          </w:tcPr>
          <w:p w14:paraId="0E93670F" w14:textId="77777777" w:rsidR="00466384" w:rsidRPr="001C1B39" w:rsidRDefault="00466384" w:rsidP="00466384">
            <w:pPr>
              <w:rPr>
                <w:rFonts w:ascii="Times New Roman" w:hAnsi="Times New Roman" w:cs="Times New Roman"/>
                <w:color w:val="000000" w:themeColor="text1"/>
                <w:sz w:val="16"/>
                <w:szCs w:val="16"/>
              </w:rPr>
            </w:pPr>
            <w:r w:rsidRPr="001C1B39">
              <w:rPr>
                <w:rFonts w:ascii="Times New Roman" w:hAnsi="Times New Roman" w:cs="Times New Roman"/>
                <w:color w:val="000000" w:themeColor="text1"/>
                <w:sz w:val="16"/>
                <w:szCs w:val="16"/>
              </w:rPr>
              <w:t>0.000000e+00</w:t>
            </w:r>
          </w:p>
        </w:tc>
      </w:tr>
    </w:tbl>
    <w:p w14:paraId="4D49D69E" w14:textId="0EFCFEF7" w:rsidR="00BA5AE0" w:rsidRPr="001C1B39" w:rsidRDefault="00BA5AE0" w:rsidP="00BA5AE0">
      <w:pPr>
        <w:rPr>
          <w:rFonts w:ascii="Times New Roman" w:hAnsi="Times New Roman" w:cs="Times New Roman"/>
          <w:color w:val="000000" w:themeColor="text1"/>
          <w:sz w:val="20"/>
          <w:szCs w:val="21"/>
        </w:rPr>
      </w:pPr>
      <w:r w:rsidRPr="001C1B39">
        <w:rPr>
          <w:rFonts w:ascii="Times New Roman" w:hAnsi="Times New Roman" w:cs="Times New Roman"/>
          <w:color w:val="000000" w:themeColor="text1"/>
          <w:sz w:val="20"/>
          <w:szCs w:val="21"/>
        </w:rPr>
        <w:t>Note:</w:t>
      </w:r>
      <w:r w:rsidRPr="001C1B39">
        <w:rPr>
          <w:rFonts w:ascii="Times New Roman" w:hAnsi="Times New Roman" w:cs="Times New Roman"/>
          <w:color w:val="000000" w:themeColor="text1"/>
        </w:rPr>
        <w:t xml:space="preserve"> </w:t>
      </w:r>
      <w:r w:rsidRPr="001C1B39">
        <w:rPr>
          <w:rFonts w:ascii="Cambria Math" w:hAnsi="Cambria Math" w:cs="Cambria Math"/>
          <w:color w:val="000000" w:themeColor="text1"/>
          <w:sz w:val="20"/>
          <w:szCs w:val="21"/>
        </w:rPr>
        <w:t>∼</w:t>
      </w:r>
      <w:r w:rsidRPr="001C1B39">
        <w:rPr>
          <w:rFonts w:ascii="Times New Roman" w:hAnsi="Times New Roman" w:cs="Times New Roman"/>
          <w:color w:val="000000" w:themeColor="text1"/>
          <w:sz w:val="20"/>
          <w:szCs w:val="21"/>
        </w:rPr>
        <w:t xml:space="preserve"> to specify structural part, </w:t>
      </w:r>
      <w:r w:rsidRPr="001C1B39">
        <w:rPr>
          <w:rFonts w:ascii="Times New Roman" w:hAnsi="Times New Roman" w:cs="Times New Roman"/>
          <w:color w:val="000000" w:themeColor="text1"/>
          <w:sz w:val="16"/>
          <w:szCs w:val="16"/>
        </w:rPr>
        <w:t>=</w:t>
      </w:r>
      <w:r w:rsidRPr="001C1B39">
        <w:rPr>
          <w:rFonts w:ascii="Cambria Math" w:hAnsi="Cambria Math" w:cs="Cambria Math"/>
          <w:color w:val="000000" w:themeColor="text1"/>
          <w:sz w:val="16"/>
          <w:szCs w:val="16"/>
        </w:rPr>
        <w:t>∼</w:t>
      </w:r>
      <w:r w:rsidRPr="001C1B39">
        <w:rPr>
          <w:rFonts w:ascii="Times New Roman" w:hAnsi="Times New Roman" w:cs="Times New Roman"/>
          <w:color w:val="000000" w:themeColor="text1"/>
          <w:sz w:val="16"/>
          <w:szCs w:val="16"/>
        </w:rPr>
        <w:t xml:space="preserve"> </w:t>
      </w:r>
      <w:r w:rsidRPr="001C1B39">
        <w:rPr>
          <w:rFonts w:ascii="Times New Roman" w:hAnsi="Times New Roman" w:cs="Times New Roman"/>
          <w:color w:val="000000" w:themeColor="text1"/>
          <w:sz w:val="20"/>
          <w:szCs w:val="20"/>
        </w:rPr>
        <w:t xml:space="preserve">to specify measurement part, </w:t>
      </w:r>
      <w:r w:rsidRPr="001C1B39">
        <w:rPr>
          <w:rFonts w:ascii="Cambria Math" w:hAnsi="Cambria Math" w:cs="Cambria Math"/>
          <w:color w:val="000000" w:themeColor="text1"/>
          <w:sz w:val="16"/>
          <w:szCs w:val="16"/>
        </w:rPr>
        <w:t>∼∼</w:t>
      </w:r>
      <w:r w:rsidRPr="001C1B39">
        <w:rPr>
          <w:rFonts w:ascii="Times New Roman" w:hAnsi="Times New Roman" w:cs="Times New Roman"/>
          <w:color w:val="000000" w:themeColor="text1"/>
          <w:sz w:val="16"/>
          <w:szCs w:val="16"/>
        </w:rPr>
        <w:t xml:space="preserve"> </w:t>
      </w:r>
      <w:r w:rsidRPr="001C1B39">
        <w:rPr>
          <w:rFonts w:ascii="Times New Roman" w:hAnsi="Times New Roman" w:cs="Times New Roman"/>
          <w:color w:val="000000" w:themeColor="text1"/>
          <w:sz w:val="20"/>
          <w:szCs w:val="20"/>
        </w:rPr>
        <w:t xml:space="preserve">to specify common variance between variables. </w:t>
      </w:r>
    </w:p>
    <w:p w14:paraId="06A20239" w14:textId="6632506C" w:rsidR="00FC1C30" w:rsidRPr="001C1B39" w:rsidRDefault="00FC1C30">
      <w:pPr>
        <w:widowControl/>
        <w:jc w:val="left"/>
        <w:rPr>
          <w:rFonts w:ascii="Times New Roman" w:hAnsi="Times New Roman" w:cs="Times New Roman"/>
          <w:b/>
          <w:bCs/>
          <w:color w:val="000000" w:themeColor="text1"/>
          <w:sz w:val="24"/>
          <w:szCs w:val="24"/>
        </w:rPr>
      </w:pPr>
      <w:r w:rsidRPr="001C1B39">
        <w:rPr>
          <w:rFonts w:ascii="Times New Roman" w:hAnsi="Times New Roman" w:cs="Times New Roman"/>
          <w:b/>
          <w:bCs/>
          <w:color w:val="000000" w:themeColor="text1"/>
          <w:sz w:val="24"/>
          <w:szCs w:val="24"/>
        </w:rPr>
        <w:br w:type="page"/>
      </w:r>
    </w:p>
    <w:p w14:paraId="334428E2" w14:textId="77777777" w:rsidR="00184596" w:rsidRPr="001C1B39" w:rsidRDefault="00184596" w:rsidP="0069198F">
      <w:pPr>
        <w:widowControl/>
        <w:jc w:val="left"/>
        <w:rPr>
          <w:rFonts w:ascii="Times New Roman" w:hAnsi="Times New Roman" w:cs="Times New Roman"/>
          <w:b/>
          <w:bCs/>
          <w:color w:val="000000" w:themeColor="text1"/>
          <w:sz w:val="24"/>
          <w:szCs w:val="24"/>
        </w:rPr>
      </w:pPr>
    </w:p>
    <w:p w14:paraId="55FE0258" w14:textId="1E6CDAE5" w:rsidR="00932803" w:rsidRPr="001C1B39" w:rsidRDefault="00932803" w:rsidP="00932803">
      <w:pPr>
        <w:outlineLvl w:val="0"/>
        <w:rPr>
          <w:rFonts w:ascii="Times New Roman" w:hAnsi="Times New Roman" w:cs="Times New Roman"/>
          <w:b/>
          <w:bCs/>
          <w:color w:val="000000" w:themeColor="text1"/>
          <w:sz w:val="32"/>
          <w:szCs w:val="36"/>
        </w:rPr>
      </w:pPr>
      <w:bookmarkStart w:id="37" w:name="_Toc188303576"/>
      <w:r w:rsidRPr="001C1B39">
        <w:rPr>
          <w:rFonts w:ascii="Times New Roman" w:hAnsi="Times New Roman" w:cs="Times New Roman"/>
          <w:b/>
          <w:bCs/>
          <w:color w:val="000000" w:themeColor="text1"/>
          <w:sz w:val="32"/>
          <w:szCs w:val="36"/>
        </w:rPr>
        <w:t>Table.S</w:t>
      </w:r>
      <w:r w:rsidR="00691068" w:rsidRPr="001C1B39">
        <w:rPr>
          <w:rFonts w:ascii="Times New Roman" w:hAnsi="Times New Roman" w:cs="Times New Roman"/>
          <w:b/>
          <w:bCs/>
          <w:color w:val="000000" w:themeColor="text1"/>
          <w:sz w:val="32"/>
          <w:szCs w:val="36"/>
        </w:rPr>
        <w:t>1</w:t>
      </w:r>
      <w:r w:rsidR="00FC1C30" w:rsidRPr="001C1B39">
        <w:rPr>
          <w:rFonts w:ascii="Times New Roman" w:hAnsi="Times New Roman" w:cs="Times New Roman" w:hint="eastAsia"/>
          <w:b/>
          <w:bCs/>
          <w:color w:val="000000" w:themeColor="text1"/>
          <w:sz w:val="32"/>
          <w:szCs w:val="36"/>
        </w:rPr>
        <w:t>1</w:t>
      </w:r>
      <w:r w:rsidRPr="001C1B39">
        <w:rPr>
          <w:rFonts w:ascii="Times New Roman" w:hAnsi="Times New Roman" w:cs="Times New Roman"/>
          <w:b/>
          <w:bCs/>
          <w:color w:val="000000" w:themeColor="text1"/>
          <w:sz w:val="32"/>
          <w:szCs w:val="36"/>
        </w:rPr>
        <w:t xml:space="preserve"> Ranking the top 30 LSD topic word by weight</w:t>
      </w:r>
      <w:bookmarkEnd w:id="37"/>
    </w:p>
    <w:tbl>
      <w:tblPr>
        <w:tblStyle w:val="a3"/>
        <w:tblW w:w="8549" w:type="dxa"/>
        <w:tblLook w:val="04A0" w:firstRow="1" w:lastRow="0" w:firstColumn="1" w:lastColumn="0" w:noHBand="0" w:noVBand="1"/>
      </w:tblPr>
      <w:tblGrid>
        <w:gridCol w:w="617"/>
        <w:gridCol w:w="2836"/>
        <w:gridCol w:w="1994"/>
        <w:gridCol w:w="1248"/>
        <w:gridCol w:w="1895"/>
      </w:tblGrid>
      <w:tr w:rsidR="001C1B39" w:rsidRPr="001C1B39" w14:paraId="76CE0582" w14:textId="77777777" w:rsidTr="008B51B2">
        <w:trPr>
          <w:trHeight w:val="267"/>
        </w:trPr>
        <w:tc>
          <w:tcPr>
            <w:tcW w:w="617" w:type="dxa"/>
            <w:noWrap/>
            <w:hideMark/>
          </w:tcPr>
          <w:p w14:paraId="0CACC250" w14:textId="77777777" w:rsidR="00932803" w:rsidRPr="001C1B39" w:rsidRDefault="00932803" w:rsidP="00DE56A2">
            <w:pPr>
              <w:jc w:val="center"/>
              <w:rPr>
                <w:rFonts w:ascii="Times New Roman" w:hAnsi="Times New Roman" w:cs="Times New Roman"/>
                <w:color w:val="000000" w:themeColor="text1"/>
                <w:sz w:val="22"/>
                <w:szCs w:val="24"/>
              </w:rPr>
            </w:pPr>
          </w:p>
        </w:tc>
        <w:tc>
          <w:tcPr>
            <w:tcW w:w="2836" w:type="dxa"/>
            <w:noWrap/>
            <w:hideMark/>
          </w:tcPr>
          <w:p w14:paraId="5AA73075" w14:textId="77777777" w:rsidR="00932803" w:rsidRPr="001C1B39" w:rsidRDefault="00932803" w:rsidP="00DE56A2">
            <w:pPr>
              <w:jc w:val="cente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Word in English</w:t>
            </w:r>
          </w:p>
        </w:tc>
        <w:tc>
          <w:tcPr>
            <w:tcW w:w="1994" w:type="dxa"/>
            <w:noWrap/>
            <w:hideMark/>
          </w:tcPr>
          <w:p w14:paraId="5AFAD796" w14:textId="77777777" w:rsidR="00932803" w:rsidRPr="001C1B39" w:rsidRDefault="00932803" w:rsidP="00DE56A2">
            <w:pPr>
              <w:jc w:val="cente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Word in Chinese</w:t>
            </w:r>
          </w:p>
        </w:tc>
        <w:tc>
          <w:tcPr>
            <w:tcW w:w="1248" w:type="dxa"/>
            <w:noWrap/>
            <w:hideMark/>
          </w:tcPr>
          <w:p w14:paraId="642D8296" w14:textId="77777777" w:rsidR="00932803" w:rsidRPr="001C1B39" w:rsidRDefault="00932803" w:rsidP="00DE56A2">
            <w:pPr>
              <w:jc w:val="cente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Weight</w:t>
            </w:r>
          </w:p>
        </w:tc>
        <w:tc>
          <w:tcPr>
            <w:tcW w:w="1854" w:type="dxa"/>
          </w:tcPr>
          <w:p w14:paraId="40F7A050" w14:textId="77777777" w:rsidR="00932803" w:rsidRPr="001C1B39" w:rsidRDefault="00932803" w:rsidP="00DE56A2">
            <w:pPr>
              <w:jc w:val="cente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Perceptual category</w:t>
            </w:r>
          </w:p>
        </w:tc>
      </w:tr>
      <w:tr w:rsidR="001C1B39" w:rsidRPr="001C1B39" w14:paraId="3FFE0A71" w14:textId="77777777" w:rsidTr="008B51B2">
        <w:trPr>
          <w:trHeight w:val="267"/>
        </w:trPr>
        <w:tc>
          <w:tcPr>
            <w:tcW w:w="617" w:type="dxa"/>
            <w:noWrap/>
            <w:hideMark/>
          </w:tcPr>
          <w:p w14:paraId="58B6545F" w14:textId="77777777" w:rsidR="00932803" w:rsidRPr="001C1B39" w:rsidRDefault="00932803"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0</w:t>
            </w:r>
          </w:p>
        </w:tc>
        <w:tc>
          <w:tcPr>
            <w:tcW w:w="2836" w:type="dxa"/>
            <w:noWrap/>
            <w:hideMark/>
          </w:tcPr>
          <w:p w14:paraId="65CF9BFF" w14:textId="77777777" w:rsidR="00932803" w:rsidRPr="001C1B39" w:rsidRDefault="00932803" w:rsidP="00DE56A2">
            <w:pPr>
              <w:rPr>
                <w:rFonts w:ascii="Times New Roman" w:eastAsia="宋体" w:hAnsi="Times New Roman" w:cs="Times New Roman"/>
                <w:color w:val="000000" w:themeColor="text1"/>
                <w:sz w:val="22"/>
                <w:szCs w:val="24"/>
              </w:rPr>
            </w:pPr>
            <w:bookmarkStart w:id="38" w:name="_Hlk137779153"/>
            <w:r w:rsidRPr="001C1B39">
              <w:rPr>
                <w:rFonts w:ascii="Times New Roman" w:eastAsia="宋体" w:hAnsi="Times New Roman" w:cs="Times New Roman"/>
                <w:color w:val="000000" w:themeColor="text1"/>
                <w:sz w:val="22"/>
                <w:szCs w:val="24"/>
              </w:rPr>
              <w:t>Rescue</w:t>
            </w:r>
            <w:bookmarkEnd w:id="38"/>
          </w:p>
        </w:tc>
        <w:tc>
          <w:tcPr>
            <w:tcW w:w="1994" w:type="dxa"/>
            <w:noWrap/>
            <w:hideMark/>
          </w:tcPr>
          <w:p w14:paraId="68A07D85"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救援</w:t>
            </w:r>
          </w:p>
        </w:tc>
        <w:tc>
          <w:tcPr>
            <w:tcW w:w="1248" w:type="dxa"/>
            <w:noWrap/>
            <w:hideMark/>
          </w:tcPr>
          <w:p w14:paraId="6FFC4921"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0.041</w:t>
            </w:r>
          </w:p>
        </w:tc>
        <w:tc>
          <w:tcPr>
            <w:tcW w:w="1854" w:type="dxa"/>
          </w:tcPr>
          <w:p w14:paraId="3C8E73D2"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Casualties</w:t>
            </w:r>
          </w:p>
        </w:tc>
      </w:tr>
      <w:tr w:rsidR="001C1B39" w:rsidRPr="001C1B39" w14:paraId="7E502E31" w14:textId="77777777" w:rsidTr="008B51B2">
        <w:trPr>
          <w:trHeight w:val="267"/>
        </w:trPr>
        <w:tc>
          <w:tcPr>
            <w:tcW w:w="617" w:type="dxa"/>
            <w:noWrap/>
            <w:hideMark/>
          </w:tcPr>
          <w:p w14:paraId="0FE37203" w14:textId="77777777" w:rsidR="00932803" w:rsidRPr="001C1B39" w:rsidRDefault="00932803" w:rsidP="00DE56A2">
            <w:pPr>
              <w:rPr>
                <w:rFonts w:ascii="Times New Roman" w:hAnsi="Times New Roman" w:cs="Times New Roman"/>
                <w:b/>
                <w:bCs/>
                <w:color w:val="000000" w:themeColor="text1"/>
                <w:sz w:val="22"/>
                <w:szCs w:val="24"/>
              </w:rPr>
            </w:pPr>
            <w:bookmarkStart w:id="39" w:name="_Hlk137779138"/>
            <w:r w:rsidRPr="001C1B39">
              <w:rPr>
                <w:rFonts w:ascii="Times New Roman" w:hAnsi="Times New Roman" w:cs="Times New Roman"/>
                <w:b/>
                <w:bCs/>
                <w:color w:val="000000" w:themeColor="text1"/>
                <w:sz w:val="22"/>
                <w:szCs w:val="24"/>
              </w:rPr>
              <w:t>1</w:t>
            </w:r>
          </w:p>
        </w:tc>
        <w:tc>
          <w:tcPr>
            <w:tcW w:w="2836" w:type="dxa"/>
            <w:noWrap/>
            <w:hideMark/>
          </w:tcPr>
          <w:p w14:paraId="23999237"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Seek assist</w:t>
            </w:r>
          </w:p>
        </w:tc>
        <w:tc>
          <w:tcPr>
            <w:tcW w:w="1994" w:type="dxa"/>
            <w:noWrap/>
            <w:hideMark/>
          </w:tcPr>
          <w:p w14:paraId="558B1980"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求助</w:t>
            </w:r>
          </w:p>
        </w:tc>
        <w:tc>
          <w:tcPr>
            <w:tcW w:w="1248" w:type="dxa"/>
            <w:noWrap/>
            <w:hideMark/>
          </w:tcPr>
          <w:p w14:paraId="545E3551"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0.029</w:t>
            </w:r>
          </w:p>
        </w:tc>
        <w:tc>
          <w:tcPr>
            <w:tcW w:w="1854" w:type="dxa"/>
          </w:tcPr>
          <w:p w14:paraId="3D303AE5" w14:textId="77777777" w:rsidR="00932803" w:rsidRPr="001C1B39" w:rsidRDefault="00932803" w:rsidP="00DE56A2">
            <w:pPr>
              <w:rPr>
                <w:rFonts w:ascii="Times New Roman" w:eastAsia="宋体" w:hAnsi="Times New Roman" w:cs="Times New Roman"/>
                <w:color w:val="000000" w:themeColor="text1"/>
                <w:sz w:val="22"/>
                <w:szCs w:val="24"/>
              </w:rPr>
            </w:pPr>
            <w:bookmarkStart w:id="40" w:name="OLE_LINK4"/>
            <w:r w:rsidRPr="001C1B39">
              <w:rPr>
                <w:rFonts w:ascii="Times New Roman" w:eastAsia="宋体" w:hAnsi="Times New Roman" w:cs="Times New Roman"/>
                <w:color w:val="000000" w:themeColor="text1"/>
                <w:sz w:val="22"/>
                <w:szCs w:val="24"/>
              </w:rPr>
              <w:t>Casualties</w:t>
            </w:r>
            <w:bookmarkEnd w:id="40"/>
          </w:p>
        </w:tc>
      </w:tr>
      <w:bookmarkEnd w:id="39"/>
      <w:tr w:rsidR="001C1B39" w:rsidRPr="001C1B39" w14:paraId="165ADF72" w14:textId="77777777" w:rsidTr="008B51B2">
        <w:trPr>
          <w:trHeight w:val="267"/>
        </w:trPr>
        <w:tc>
          <w:tcPr>
            <w:tcW w:w="617" w:type="dxa"/>
            <w:noWrap/>
            <w:hideMark/>
          </w:tcPr>
          <w:p w14:paraId="6509072F" w14:textId="77777777" w:rsidR="00932803" w:rsidRPr="001C1B39" w:rsidRDefault="00932803"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w:t>
            </w:r>
          </w:p>
        </w:tc>
        <w:tc>
          <w:tcPr>
            <w:tcW w:w="2836" w:type="dxa"/>
            <w:noWrap/>
            <w:hideMark/>
          </w:tcPr>
          <w:p w14:paraId="266579CE"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Rescue team</w:t>
            </w:r>
          </w:p>
        </w:tc>
        <w:tc>
          <w:tcPr>
            <w:tcW w:w="1994" w:type="dxa"/>
            <w:noWrap/>
            <w:hideMark/>
          </w:tcPr>
          <w:p w14:paraId="1DFEA49C"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救援队</w:t>
            </w:r>
          </w:p>
        </w:tc>
        <w:tc>
          <w:tcPr>
            <w:tcW w:w="1248" w:type="dxa"/>
            <w:noWrap/>
            <w:hideMark/>
          </w:tcPr>
          <w:p w14:paraId="4CFDC72B"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0.024</w:t>
            </w:r>
          </w:p>
        </w:tc>
        <w:tc>
          <w:tcPr>
            <w:tcW w:w="1854" w:type="dxa"/>
          </w:tcPr>
          <w:p w14:paraId="3ECE95F0"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Casualties</w:t>
            </w:r>
          </w:p>
        </w:tc>
      </w:tr>
      <w:tr w:rsidR="001C1B39" w:rsidRPr="001C1B39" w14:paraId="54E61492" w14:textId="77777777" w:rsidTr="008B51B2">
        <w:trPr>
          <w:trHeight w:val="267"/>
        </w:trPr>
        <w:tc>
          <w:tcPr>
            <w:tcW w:w="617" w:type="dxa"/>
            <w:noWrap/>
            <w:hideMark/>
          </w:tcPr>
          <w:p w14:paraId="373AE84A" w14:textId="77777777" w:rsidR="00932803" w:rsidRPr="001C1B39" w:rsidRDefault="00932803"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3</w:t>
            </w:r>
          </w:p>
        </w:tc>
        <w:tc>
          <w:tcPr>
            <w:tcW w:w="2836" w:type="dxa"/>
            <w:noWrap/>
            <w:hideMark/>
          </w:tcPr>
          <w:p w14:paraId="69EE2A7C"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Information</w:t>
            </w:r>
          </w:p>
        </w:tc>
        <w:tc>
          <w:tcPr>
            <w:tcW w:w="1994" w:type="dxa"/>
            <w:noWrap/>
            <w:hideMark/>
          </w:tcPr>
          <w:p w14:paraId="70E0BB73"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信息</w:t>
            </w:r>
          </w:p>
        </w:tc>
        <w:tc>
          <w:tcPr>
            <w:tcW w:w="1248" w:type="dxa"/>
            <w:noWrap/>
            <w:hideMark/>
          </w:tcPr>
          <w:p w14:paraId="788413E6"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0.024</w:t>
            </w:r>
          </w:p>
        </w:tc>
        <w:tc>
          <w:tcPr>
            <w:tcW w:w="1854" w:type="dxa"/>
          </w:tcPr>
          <w:p w14:paraId="7DFC58C2" w14:textId="77777777" w:rsidR="00932803" w:rsidRPr="001C1B39" w:rsidRDefault="00932803" w:rsidP="00DE56A2">
            <w:pPr>
              <w:rPr>
                <w:rFonts w:ascii="Times New Roman" w:eastAsia="宋体" w:hAnsi="Times New Roman" w:cs="Times New Roman"/>
                <w:color w:val="000000" w:themeColor="text1"/>
                <w:sz w:val="22"/>
                <w:szCs w:val="24"/>
              </w:rPr>
            </w:pPr>
          </w:p>
        </w:tc>
      </w:tr>
      <w:tr w:rsidR="001C1B39" w:rsidRPr="001C1B39" w14:paraId="5276CA88" w14:textId="77777777" w:rsidTr="008B51B2">
        <w:trPr>
          <w:trHeight w:val="267"/>
        </w:trPr>
        <w:tc>
          <w:tcPr>
            <w:tcW w:w="617" w:type="dxa"/>
            <w:noWrap/>
            <w:hideMark/>
          </w:tcPr>
          <w:p w14:paraId="19AFF5E4" w14:textId="77777777" w:rsidR="00932803" w:rsidRPr="001C1B39" w:rsidRDefault="00932803"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4</w:t>
            </w:r>
          </w:p>
        </w:tc>
        <w:tc>
          <w:tcPr>
            <w:tcW w:w="2836" w:type="dxa"/>
            <w:noWrap/>
            <w:hideMark/>
          </w:tcPr>
          <w:p w14:paraId="0E78DEEF"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Provide</w:t>
            </w:r>
          </w:p>
        </w:tc>
        <w:tc>
          <w:tcPr>
            <w:tcW w:w="1994" w:type="dxa"/>
            <w:noWrap/>
            <w:hideMark/>
          </w:tcPr>
          <w:p w14:paraId="4E0D25A7"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提供</w:t>
            </w:r>
          </w:p>
        </w:tc>
        <w:tc>
          <w:tcPr>
            <w:tcW w:w="1248" w:type="dxa"/>
            <w:noWrap/>
            <w:hideMark/>
          </w:tcPr>
          <w:p w14:paraId="696A65A9"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0.020</w:t>
            </w:r>
          </w:p>
        </w:tc>
        <w:tc>
          <w:tcPr>
            <w:tcW w:w="1854" w:type="dxa"/>
          </w:tcPr>
          <w:p w14:paraId="31CAF71C" w14:textId="77777777" w:rsidR="00932803" w:rsidRPr="001C1B39" w:rsidRDefault="00932803" w:rsidP="00DE56A2">
            <w:pPr>
              <w:rPr>
                <w:rFonts w:ascii="Times New Roman" w:eastAsia="宋体" w:hAnsi="Times New Roman" w:cs="Times New Roman"/>
                <w:color w:val="000000" w:themeColor="text1"/>
                <w:sz w:val="22"/>
                <w:szCs w:val="24"/>
              </w:rPr>
            </w:pPr>
          </w:p>
        </w:tc>
      </w:tr>
      <w:tr w:rsidR="001C1B39" w:rsidRPr="001C1B39" w14:paraId="1C7D2ECD" w14:textId="77777777" w:rsidTr="008B51B2">
        <w:trPr>
          <w:trHeight w:val="267"/>
        </w:trPr>
        <w:tc>
          <w:tcPr>
            <w:tcW w:w="617" w:type="dxa"/>
            <w:noWrap/>
            <w:hideMark/>
          </w:tcPr>
          <w:p w14:paraId="3244A9AF" w14:textId="77777777" w:rsidR="00932803" w:rsidRPr="001C1B39" w:rsidRDefault="00932803"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5</w:t>
            </w:r>
          </w:p>
        </w:tc>
        <w:tc>
          <w:tcPr>
            <w:tcW w:w="2836" w:type="dxa"/>
            <w:noWrap/>
            <w:hideMark/>
          </w:tcPr>
          <w:p w14:paraId="0F2E7618"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Telephone</w:t>
            </w:r>
          </w:p>
        </w:tc>
        <w:tc>
          <w:tcPr>
            <w:tcW w:w="1994" w:type="dxa"/>
            <w:noWrap/>
            <w:hideMark/>
          </w:tcPr>
          <w:p w14:paraId="04753031"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电话</w:t>
            </w:r>
          </w:p>
        </w:tc>
        <w:tc>
          <w:tcPr>
            <w:tcW w:w="1248" w:type="dxa"/>
            <w:noWrap/>
            <w:hideMark/>
          </w:tcPr>
          <w:p w14:paraId="1EC6877E"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0.019</w:t>
            </w:r>
          </w:p>
        </w:tc>
        <w:tc>
          <w:tcPr>
            <w:tcW w:w="1854" w:type="dxa"/>
          </w:tcPr>
          <w:p w14:paraId="4148AF63"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Communication</w:t>
            </w:r>
          </w:p>
        </w:tc>
      </w:tr>
      <w:tr w:rsidR="001C1B39" w:rsidRPr="001C1B39" w14:paraId="38B78533" w14:textId="77777777" w:rsidTr="008B51B2">
        <w:trPr>
          <w:trHeight w:val="267"/>
        </w:trPr>
        <w:tc>
          <w:tcPr>
            <w:tcW w:w="617" w:type="dxa"/>
            <w:noWrap/>
            <w:hideMark/>
          </w:tcPr>
          <w:p w14:paraId="09792D0B" w14:textId="77777777" w:rsidR="00932803" w:rsidRPr="001C1B39" w:rsidRDefault="00932803"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6</w:t>
            </w:r>
          </w:p>
        </w:tc>
        <w:tc>
          <w:tcPr>
            <w:tcW w:w="2836" w:type="dxa"/>
            <w:noWrap/>
            <w:hideMark/>
          </w:tcPr>
          <w:p w14:paraId="08C1A5D0"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Support material</w:t>
            </w:r>
          </w:p>
        </w:tc>
        <w:tc>
          <w:tcPr>
            <w:tcW w:w="1994" w:type="dxa"/>
            <w:noWrap/>
            <w:hideMark/>
          </w:tcPr>
          <w:p w14:paraId="0802D37D"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物资</w:t>
            </w:r>
          </w:p>
        </w:tc>
        <w:tc>
          <w:tcPr>
            <w:tcW w:w="1248" w:type="dxa"/>
            <w:noWrap/>
            <w:hideMark/>
          </w:tcPr>
          <w:p w14:paraId="6F781B5A"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0.015</w:t>
            </w:r>
          </w:p>
        </w:tc>
        <w:tc>
          <w:tcPr>
            <w:tcW w:w="1854" w:type="dxa"/>
          </w:tcPr>
          <w:p w14:paraId="6DBE4DB2" w14:textId="77777777" w:rsidR="00932803" w:rsidRPr="001C1B39" w:rsidRDefault="00932803" w:rsidP="00DE56A2">
            <w:pPr>
              <w:rPr>
                <w:rFonts w:ascii="Times New Roman" w:eastAsia="宋体" w:hAnsi="Times New Roman" w:cs="Times New Roman"/>
                <w:color w:val="000000" w:themeColor="text1"/>
                <w:sz w:val="22"/>
                <w:szCs w:val="24"/>
              </w:rPr>
            </w:pPr>
          </w:p>
        </w:tc>
      </w:tr>
      <w:tr w:rsidR="001C1B39" w:rsidRPr="001C1B39" w14:paraId="30843AE5" w14:textId="77777777" w:rsidTr="008B51B2">
        <w:trPr>
          <w:trHeight w:val="267"/>
        </w:trPr>
        <w:tc>
          <w:tcPr>
            <w:tcW w:w="617" w:type="dxa"/>
            <w:noWrap/>
            <w:hideMark/>
          </w:tcPr>
          <w:p w14:paraId="737DBFC7" w14:textId="77777777" w:rsidR="00932803" w:rsidRPr="001C1B39" w:rsidRDefault="00932803"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7</w:t>
            </w:r>
          </w:p>
        </w:tc>
        <w:tc>
          <w:tcPr>
            <w:tcW w:w="2836" w:type="dxa"/>
            <w:noWrap/>
            <w:hideMark/>
          </w:tcPr>
          <w:p w14:paraId="3A3335B9"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Channel</w:t>
            </w:r>
          </w:p>
        </w:tc>
        <w:tc>
          <w:tcPr>
            <w:tcW w:w="1994" w:type="dxa"/>
            <w:noWrap/>
            <w:hideMark/>
          </w:tcPr>
          <w:p w14:paraId="59A0BA92"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通道</w:t>
            </w:r>
          </w:p>
        </w:tc>
        <w:tc>
          <w:tcPr>
            <w:tcW w:w="1248" w:type="dxa"/>
            <w:noWrap/>
            <w:hideMark/>
          </w:tcPr>
          <w:p w14:paraId="06224E02"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0.014</w:t>
            </w:r>
          </w:p>
        </w:tc>
        <w:tc>
          <w:tcPr>
            <w:tcW w:w="1854" w:type="dxa"/>
          </w:tcPr>
          <w:p w14:paraId="6D174378" w14:textId="77777777" w:rsidR="00932803" w:rsidRPr="001C1B39" w:rsidRDefault="00932803" w:rsidP="00DE56A2">
            <w:pPr>
              <w:rPr>
                <w:rFonts w:ascii="Times New Roman" w:eastAsia="宋体" w:hAnsi="Times New Roman" w:cs="Times New Roman"/>
                <w:color w:val="000000" w:themeColor="text1"/>
                <w:sz w:val="22"/>
                <w:szCs w:val="24"/>
              </w:rPr>
            </w:pPr>
          </w:p>
        </w:tc>
      </w:tr>
      <w:tr w:rsidR="001C1B39" w:rsidRPr="001C1B39" w14:paraId="0F6BD6CA" w14:textId="77777777" w:rsidTr="008B51B2">
        <w:trPr>
          <w:trHeight w:val="267"/>
        </w:trPr>
        <w:tc>
          <w:tcPr>
            <w:tcW w:w="617" w:type="dxa"/>
            <w:noWrap/>
            <w:hideMark/>
          </w:tcPr>
          <w:p w14:paraId="5BD43709" w14:textId="77777777" w:rsidR="00932803" w:rsidRPr="001C1B39" w:rsidRDefault="00932803"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8</w:t>
            </w:r>
          </w:p>
        </w:tc>
        <w:tc>
          <w:tcPr>
            <w:tcW w:w="2836" w:type="dxa"/>
            <w:noWrap/>
            <w:hideMark/>
          </w:tcPr>
          <w:p w14:paraId="775037EC"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Mutual assistance</w:t>
            </w:r>
          </w:p>
        </w:tc>
        <w:tc>
          <w:tcPr>
            <w:tcW w:w="1994" w:type="dxa"/>
            <w:noWrap/>
            <w:hideMark/>
          </w:tcPr>
          <w:p w14:paraId="5B7E48E7"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互助</w:t>
            </w:r>
          </w:p>
        </w:tc>
        <w:tc>
          <w:tcPr>
            <w:tcW w:w="1248" w:type="dxa"/>
            <w:noWrap/>
            <w:hideMark/>
          </w:tcPr>
          <w:p w14:paraId="16BF9C9D"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0.013</w:t>
            </w:r>
          </w:p>
        </w:tc>
        <w:tc>
          <w:tcPr>
            <w:tcW w:w="1854" w:type="dxa"/>
          </w:tcPr>
          <w:p w14:paraId="4FE7EC94" w14:textId="77777777" w:rsidR="00932803" w:rsidRPr="001C1B39" w:rsidRDefault="00932803" w:rsidP="00DE56A2">
            <w:pPr>
              <w:rPr>
                <w:rFonts w:ascii="Times New Roman" w:eastAsia="宋体" w:hAnsi="Times New Roman" w:cs="Times New Roman"/>
                <w:color w:val="000000" w:themeColor="text1"/>
                <w:sz w:val="22"/>
                <w:szCs w:val="24"/>
              </w:rPr>
            </w:pPr>
          </w:p>
        </w:tc>
      </w:tr>
      <w:tr w:rsidR="001C1B39" w:rsidRPr="001C1B39" w14:paraId="748E3A12" w14:textId="77777777" w:rsidTr="008B51B2">
        <w:trPr>
          <w:trHeight w:val="117"/>
        </w:trPr>
        <w:tc>
          <w:tcPr>
            <w:tcW w:w="617" w:type="dxa"/>
            <w:noWrap/>
            <w:hideMark/>
          </w:tcPr>
          <w:p w14:paraId="371BC1E0" w14:textId="77777777" w:rsidR="00932803" w:rsidRPr="001C1B39" w:rsidRDefault="00932803"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9</w:t>
            </w:r>
          </w:p>
        </w:tc>
        <w:tc>
          <w:tcPr>
            <w:tcW w:w="2836" w:type="dxa"/>
            <w:noWrap/>
            <w:hideMark/>
          </w:tcPr>
          <w:p w14:paraId="3EE97495"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Document</w:t>
            </w:r>
          </w:p>
        </w:tc>
        <w:tc>
          <w:tcPr>
            <w:tcW w:w="1994" w:type="dxa"/>
            <w:noWrap/>
            <w:hideMark/>
          </w:tcPr>
          <w:p w14:paraId="1D2A598A"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文档</w:t>
            </w:r>
          </w:p>
        </w:tc>
        <w:tc>
          <w:tcPr>
            <w:tcW w:w="1248" w:type="dxa"/>
            <w:noWrap/>
            <w:hideMark/>
          </w:tcPr>
          <w:p w14:paraId="7CB9BBB3"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0.013</w:t>
            </w:r>
          </w:p>
        </w:tc>
        <w:tc>
          <w:tcPr>
            <w:tcW w:w="1854" w:type="dxa"/>
          </w:tcPr>
          <w:p w14:paraId="7C62C78C" w14:textId="77777777" w:rsidR="00932803" w:rsidRPr="001C1B39" w:rsidRDefault="00932803" w:rsidP="00DE56A2">
            <w:pPr>
              <w:rPr>
                <w:rFonts w:ascii="Times New Roman" w:eastAsia="宋体" w:hAnsi="Times New Roman" w:cs="Times New Roman"/>
                <w:color w:val="000000" w:themeColor="text1"/>
                <w:sz w:val="22"/>
                <w:szCs w:val="24"/>
              </w:rPr>
            </w:pPr>
          </w:p>
        </w:tc>
      </w:tr>
      <w:tr w:rsidR="001C1B39" w:rsidRPr="001C1B39" w14:paraId="2F03E15F" w14:textId="77777777" w:rsidTr="008B51B2">
        <w:trPr>
          <w:trHeight w:val="267"/>
        </w:trPr>
        <w:tc>
          <w:tcPr>
            <w:tcW w:w="617" w:type="dxa"/>
            <w:noWrap/>
            <w:hideMark/>
          </w:tcPr>
          <w:p w14:paraId="0F56BA41" w14:textId="77777777" w:rsidR="00932803" w:rsidRPr="001C1B39" w:rsidRDefault="00932803"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10</w:t>
            </w:r>
          </w:p>
        </w:tc>
        <w:tc>
          <w:tcPr>
            <w:tcW w:w="2836" w:type="dxa"/>
            <w:noWrap/>
            <w:hideMark/>
          </w:tcPr>
          <w:p w14:paraId="0D3410E1"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Contact information</w:t>
            </w:r>
          </w:p>
        </w:tc>
        <w:tc>
          <w:tcPr>
            <w:tcW w:w="1994" w:type="dxa"/>
            <w:noWrap/>
            <w:hideMark/>
          </w:tcPr>
          <w:p w14:paraId="2178433C"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联系方式</w:t>
            </w:r>
          </w:p>
        </w:tc>
        <w:tc>
          <w:tcPr>
            <w:tcW w:w="1248" w:type="dxa"/>
            <w:noWrap/>
            <w:hideMark/>
          </w:tcPr>
          <w:p w14:paraId="1DB810D1"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0.011</w:t>
            </w:r>
          </w:p>
        </w:tc>
        <w:tc>
          <w:tcPr>
            <w:tcW w:w="1854" w:type="dxa"/>
          </w:tcPr>
          <w:p w14:paraId="3969E85C" w14:textId="77777777" w:rsidR="00932803" w:rsidRPr="001C1B39" w:rsidRDefault="00932803" w:rsidP="00DE56A2">
            <w:pPr>
              <w:rPr>
                <w:rFonts w:ascii="Times New Roman" w:eastAsia="宋体" w:hAnsi="Times New Roman" w:cs="Times New Roman"/>
                <w:color w:val="000000" w:themeColor="text1"/>
                <w:sz w:val="22"/>
                <w:szCs w:val="24"/>
              </w:rPr>
            </w:pPr>
          </w:p>
        </w:tc>
      </w:tr>
      <w:tr w:rsidR="001C1B39" w:rsidRPr="001C1B39" w14:paraId="19775D8D" w14:textId="77777777" w:rsidTr="008B51B2">
        <w:trPr>
          <w:trHeight w:val="267"/>
        </w:trPr>
        <w:tc>
          <w:tcPr>
            <w:tcW w:w="617" w:type="dxa"/>
            <w:noWrap/>
            <w:hideMark/>
          </w:tcPr>
          <w:p w14:paraId="42E9CC15" w14:textId="77777777" w:rsidR="00932803" w:rsidRPr="001C1B39" w:rsidRDefault="00932803"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11</w:t>
            </w:r>
          </w:p>
        </w:tc>
        <w:tc>
          <w:tcPr>
            <w:tcW w:w="2836" w:type="dxa"/>
            <w:noWrap/>
            <w:hideMark/>
          </w:tcPr>
          <w:p w14:paraId="1E4721EA"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Exigency</w:t>
            </w:r>
          </w:p>
        </w:tc>
        <w:tc>
          <w:tcPr>
            <w:tcW w:w="1994" w:type="dxa"/>
            <w:noWrap/>
            <w:hideMark/>
          </w:tcPr>
          <w:p w14:paraId="29ECD125"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紧急</w:t>
            </w:r>
          </w:p>
        </w:tc>
        <w:tc>
          <w:tcPr>
            <w:tcW w:w="1248" w:type="dxa"/>
            <w:noWrap/>
            <w:hideMark/>
          </w:tcPr>
          <w:p w14:paraId="7D2048B0"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0.010</w:t>
            </w:r>
          </w:p>
        </w:tc>
        <w:tc>
          <w:tcPr>
            <w:tcW w:w="1854" w:type="dxa"/>
          </w:tcPr>
          <w:p w14:paraId="5A917661" w14:textId="77777777" w:rsidR="00932803" w:rsidRPr="001C1B39" w:rsidRDefault="00932803" w:rsidP="00DE56A2">
            <w:pPr>
              <w:rPr>
                <w:rFonts w:ascii="Times New Roman" w:eastAsia="宋体" w:hAnsi="Times New Roman" w:cs="Times New Roman"/>
                <w:color w:val="000000" w:themeColor="text1"/>
                <w:sz w:val="22"/>
                <w:szCs w:val="24"/>
              </w:rPr>
            </w:pPr>
          </w:p>
        </w:tc>
      </w:tr>
      <w:tr w:rsidR="001C1B39" w:rsidRPr="001C1B39" w14:paraId="02FC5632" w14:textId="77777777" w:rsidTr="008B51B2">
        <w:trPr>
          <w:trHeight w:val="267"/>
        </w:trPr>
        <w:tc>
          <w:tcPr>
            <w:tcW w:w="617" w:type="dxa"/>
            <w:noWrap/>
            <w:hideMark/>
          </w:tcPr>
          <w:p w14:paraId="134CBCCC" w14:textId="77777777" w:rsidR="00932803" w:rsidRPr="001C1B39" w:rsidRDefault="00932803"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12</w:t>
            </w:r>
          </w:p>
        </w:tc>
        <w:tc>
          <w:tcPr>
            <w:tcW w:w="2836" w:type="dxa"/>
            <w:noWrap/>
            <w:hideMark/>
          </w:tcPr>
          <w:p w14:paraId="01F39808"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Board and lodging</w:t>
            </w:r>
          </w:p>
        </w:tc>
        <w:tc>
          <w:tcPr>
            <w:tcW w:w="1994" w:type="dxa"/>
            <w:noWrap/>
            <w:hideMark/>
          </w:tcPr>
          <w:p w14:paraId="791C2E0A"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食宿</w:t>
            </w:r>
          </w:p>
        </w:tc>
        <w:tc>
          <w:tcPr>
            <w:tcW w:w="1248" w:type="dxa"/>
            <w:noWrap/>
            <w:hideMark/>
          </w:tcPr>
          <w:p w14:paraId="491F2C3F"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0.009</w:t>
            </w:r>
          </w:p>
        </w:tc>
        <w:tc>
          <w:tcPr>
            <w:tcW w:w="1854" w:type="dxa"/>
          </w:tcPr>
          <w:p w14:paraId="4BF14BF8" w14:textId="77777777" w:rsidR="00932803" w:rsidRPr="001C1B39" w:rsidRDefault="00932803" w:rsidP="00DE56A2">
            <w:pPr>
              <w:rPr>
                <w:rFonts w:ascii="Times New Roman" w:eastAsia="宋体" w:hAnsi="Times New Roman" w:cs="Times New Roman"/>
                <w:color w:val="000000" w:themeColor="text1"/>
                <w:sz w:val="22"/>
                <w:szCs w:val="24"/>
              </w:rPr>
            </w:pPr>
          </w:p>
        </w:tc>
      </w:tr>
      <w:tr w:rsidR="001C1B39" w:rsidRPr="001C1B39" w14:paraId="2B5BD7AE" w14:textId="77777777" w:rsidTr="008B51B2">
        <w:trPr>
          <w:trHeight w:val="267"/>
        </w:trPr>
        <w:tc>
          <w:tcPr>
            <w:tcW w:w="617" w:type="dxa"/>
            <w:noWrap/>
            <w:hideMark/>
          </w:tcPr>
          <w:p w14:paraId="25835B43" w14:textId="6DB3EFC9" w:rsidR="00932803" w:rsidRPr="001C1B39" w:rsidRDefault="00932803"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w:t>
            </w:r>
            <w:r w:rsidR="00501655" w:rsidRPr="001C1B39">
              <w:rPr>
                <w:rFonts w:ascii="Times New Roman" w:hAnsi="Times New Roman" w:cs="Times New Roman"/>
                <w:b/>
                <w:bCs/>
                <w:color w:val="000000" w:themeColor="text1"/>
                <w:sz w:val="22"/>
                <w:szCs w:val="24"/>
              </w:rPr>
              <w:t>3</w:t>
            </w:r>
          </w:p>
        </w:tc>
        <w:tc>
          <w:tcPr>
            <w:tcW w:w="2836" w:type="dxa"/>
            <w:noWrap/>
            <w:hideMark/>
          </w:tcPr>
          <w:p w14:paraId="3B50DB6E"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Canoe</w:t>
            </w:r>
          </w:p>
        </w:tc>
        <w:tc>
          <w:tcPr>
            <w:tcW w:w="1994" w:type="dxa"/>
            <w:noWrap/>
            <w:hideMark/>
          </w:tcPr>
          <w:p w14:paraId="27FEDD62"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皮划艇</w:t>
            </w:r>
          </w:p>
        </w:tc>
        <w:tc>
          <w:tcPr>
            <w:tcW w:w="1248" w:type="dxa"/>
            <w:noWrap/>
            <w:hideMark/>
          </w:tcPr>
          <w:p w14:paraId="777FCAF2" w14:textId="77777777" w:rsidR="00932803" w:rsidRPr="001C1B39" w:rsidRDefault="00932803"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0.006</w:t>
            </w:r>
          </w:p>
        </w:tc>
        <w:tc>
          <w:tcPr>
            <w:tcW w:w="1854" w:type="dxa"/>
          </w:tcPr>
          <w:p w14:paraId="7C9997A7" w14:textId="77777777" w:rsidR="00932803" w:rsidRPr="001C1B39" w:rsidRDefault="00932803" w:rsidP="00DE56A2">
            <w:pPr>
              <w:rPr>
                <w:rFonts w:ascii="Times New Roman" w:eastAsia="宋体" w:hAnsi="Times New Roman" w:cs="Times New Roman"/>
                <w:color w:val="000000" w:themeColor="text1"/>
                <w:sz w:val="22"/>
                <w:szCs w:val="24"/>
              </w:rPr>
            </w:pPr>
          </w:p>
        </w:tc>
      </w:tr>
      <w:tr w:rsidR="001C1B39" w:rsidRPr="001C1B39" w14:paraId="0B978DA1" w14:textId="77777777" w:rsidTr="008B51B2">
        <w:trPr>
          <w:trHeight w:val="267"/>
        </w:trPr>
        <w:tc>
          <w:tcPr>
            <w:tcW w:w="617" w:type="dxa"/>
            <w:noWrap/>
            <w:hideMark/>
          </w:tcPr>
          <w:p w14:paraId="7D6E0B58" w14:textId="2B02D8D3" w:rsidR="00501655" w:rsidRPr="001C1B39" w:rsidRDefault="00501655" w:rsidP="00501655">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14</w:t>
            </w:r>
          </w:p>
        </w:tc>
        <w:tc>
          <w:tcPr>
            <w:tcW w:w="2836" w:type="dxa"/>
            <w:noWrap/>
            <w:hideMark/>
          </w:tcPr>
          <w:p w14:paraId="01B626B5"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help</w:t>
            </w:r>
          </w:p>
        </w:tc>
        <w:tc>
          <w:tcPr>
            <w:tcW w:w="1994" w:type="dxa"/>
            <w:noWrap/>
            <w:hideMark/>
          </w:tcPr>
          <w:p w14:paraId="43F7AB6C"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救助</w:t>
            </w:r>
          </w:p>
        </w:tc>
        <w:tc>
          <w:tcPr>
            <w:tcW w:w="1248" w:type="dxa"/>
            <w:noWrap/>
            <w:hideMark/>
          </w:tcPr>
          <w:p w14:paraId="0F781486"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0.006</w:t>
            </w:r>
          </w:p>
        </w:tc>
        <w:tc>
          <w:tcPr>
            <w:tcW w:w="1854" w:type="dxa"/>
          </w:tcPr>
          <w:p w14:paraId="0CB80B56" w14:textId="77777777" w:rsidR="00501655" w:rsidRPr="001C1B39" w:rsidRDefault="00501655" w:rsidP="00501655">
            <w:pPr>
              <w:rPr>
                <w:rFonts w:ascii="Times New Roman" w:eastAsia="宋体" w:hAnsi="Times New Roman" w:cs="Times New Roman"/>
                <w:color w:val="000000" w:themeColor="text1"/>
                <w:sz w:val="22"/>
                <w:szCs w:val="24"/>
              </w:rPr>
            </w:pPr>
            <w:bookmarkStart w:id="41" w:name="OLE_LINK5"/>
            <w:r w:rsidRPr="001C1B39">
              <w:rPr>
                <w:rFonts w:ascii="Times New Roman" w:eastAsia="宋体" w:hAnsi="Times New Roman" w:cs="Times New Roman"/>
                <w:color w:val="000000" w:themeColor="text1"/>
                <w:sz w:val="22"/>
                <w:szCs w:val="24"/>
              </w:rPr>
              <w:t>Casualties</w:t>
            </w:r>
            <w:bookmarkEnd w:id="41"/>
          </w:p>
        </w:tc>
      </w:tr>
      <w:tr w:rsidR="001C1B39" w:rsidRPr="001C1B39" w14:paraId="731D1688" w14:textId="77777777" w:rsidTr="008B51B2">
        <w:trPr>
          <w:trHeight w:val="267"/>
        </w:trPr>
        <w:tc>
          <w:tcPr>
            <w:tcW w:w="617" w:type="dxa"/>
            <w:noWrap/>
            <w:hideMark/>
          </w:tcPr>
          <w:p w14:paraId="5021137B" w14:textId="2744D239" w:rsidR="00501655" w:rsidRPr="001C1B39" w:rsidRDefault="00501655" w:rsidP="00501655">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15</w:t>
            </w:r>
          </w:p>
        </w:tc>
        <w:tc>
          <w:tcPr>
            <w:tcW w:w="2836" w:type="dxa"/>
            <w:noWrap/>
            <w:hideMark/>
          </w:tcPr>
          <w:p w14:paraId="1FF54627"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Flood prevention</w:t>
            </w:r>
          </w:p>
        </w:tc>
        <w:tc>
          <w:tcPr>
            <w:tcW w:w="1994" w:type="dxa"/>
            <w:noWrap/>
            <w:hideMark/>
          </w:tcPr>
          <w:p w14:paraId="1F91124C"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防汛</w:t>
            </w:r>
          </w:p>
        </w:tc>
        <w:tc>
          <w:tcPr>
            <w:tcW w:w="1248" w:type="dxa"/>
            <w:noWrap/>
            <w:hideMark/>
          </w:tcPr>
          <w:p w14:paraId="1B77B611"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0.006</w:t>
            </w:r>
          </w:p>
        </w:tc>
        <w:tc>
          <w:tcPr>
            <w:tcW w:w="1854" w:type="dxa"/>
          </w:tcPr>
          <w:p w14:paraId="5A907674" w14:textId="77777777" w:rsidR="00501655" w:rsidRPr="001C1B39" w:rsidRDefault="00501655" w:rsidP="00501655">
            <w:pPr>
              <w:rPr>
                <w:rFonts w:ascii="Times New Roman" w:eastAsia="宋体" w:hAnsi="Times New Roman" w:cs="Times New Roman"/>
                <w:color w:val="000000" w:themeColor="text1"/>
                <w:sz w:val="22"/>
                <w:szCs w:val="24"/>
              </w:rPr>
            </w:pPr>
          </w:p>
        </w:tc>
      </w:tr>
      <w:tr w:rsidR="001C1B39" w:rsidRPr="001C1B39" w14:paraId="7472FAA6" w14:textId="77777777" w:rsidTr="008B51B2">
        <w:trPr>
          <w:trHeight w:val="267"/>
        </w:trPr>
        <w:tc>
          <w:tcPr>
            <w:tcW w:w="617" w:type="dxa"/>
            <w:noWrap/>
            <w:hideMark/>
          </w:tcPr>
          <w:p w14:paraId="3DF649CE" w14:textId="164197B2" w:rsidR="00501655" w:rsidRPr="001C1B39" w:rsidRDefault="00501655" w:rsidP="00501655">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16</w:t>
            </w:r>
          </w:p>
        </w:tc>
        <w:tc>
          <w:tcPr>
            <w:tcW w:w="2836" w:type="dxa"/>
            <w:noWrap/>
            <w:hideMark/>
          </w:tcPr>
          <w:p w14:paraId="2C7A3AFB"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Emergency</w:t>
            </w:r>
          </w:p>
        </w:tc>
        <w:tc>
          <w:tcPr>
            <w:tcW w:w="1994" w:type="dxa"/>
            <w:noWrap/>
            <w:hideMark/>
          </w:tcPr>
          <w:p w14:paraId="68356C2C"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应急</w:t>
            </w:r>
          </w:p>
        </w:tc>
        <w:tc>
          <w:tcPr>
            <w:tcW w:w="1248" w:type="dxa"/>
            <w:noWrap/>
            <w:hideMark/>
          </w:tcPr>
          <w:p w14:paraId="6483CEA4"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0.006</w:t>
            </w:r>
          </w:p>
        </w:tc>
        <w:tc>
          <w:tcPr>
            <w:tcW w:w="1854" w:type="dxa"/>
          </w:tcPr>
          <w:p w14:paraId="2F9B50AE" w14:textId="77777777" w:rsidR="00501655" w:rsidRPr="001C1B39" w:rsidRDefault="00501655" w:rsidP="00501655">
            <w:pPr>
              <w:rPr>
                <w:rFonts w:ascii="Times New Roman" w:eastAsia="宋体" w:hAnsi="Times New Roman" w:cs="Times New Roman"/>
                <w:color w:val="000000" w:themeColor="text1"/>
                <w:sz w:val="22"/>
                <w:szCs w:val="24"/>
              </w:rPr>
            </w:pPr>
          </w:p>
        </w:tc>
      </w:tr>
      <w:tr w:rsidR="001C1B39" w:rsidRPr="001C1B39" w14:paraId="68A5B267" w14:textId="77777777" w:rsidTr="008B51B2">
        <w:trPr>
          <w:trHeight w:val="267"/>
        </w:trPr>
        <w:tc>
          <w:tcPr>
            <w:tcW w:w="617" w:type="dxa"/>
            <w:noWrap/>
            <w:hideMark/>
          </w:tcPr>
          <w:p w14:paraId="7A06B188" w14:textId="6D6549F9" w:rsidR="00501655" w:rsidRPr="001C1B39" w:rsidRDefault="00501655" w:rsidP="00501655">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17</w:t>
            </w:r>
          </w:p>
        </w:tc>
        <w:tc>
          <w:tcPr>
            <w:tcW w:w="2836" w:type="dxa"/>
            <w:noWrap/>
            <w:hideMark/>
          </w:tcPr>
          <w:p w14:paraId="6DD598BA"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Fill in</w:t>
            </w:r>
          </w:p>
        </w:tc>
        <w:tc>
          <w:tcPr>
            <w:tcW w:w="1994" w:type="dxa"/>
            <w:noWrap/>
            <w:hideMark/>
          </w:tcPr>
          <w:p w14:paraId="36510E2F"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填写</w:t>
            </w:r>
          </w:p>
        </w:tc>
        <w:tc>
          <w:tcPr>
            <w:tcW w:w="1248" w:type="dxa"/>
            <w:noWrap/>
            <w:hideMark/>
          </w:tcPr>
          <w:p w14:paraId="5E99E93B"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0.005</w:t>
            </w:r>
          </w:p>
        </w:tc>
        <w:tc>
          <w:tcPr>
            <w:tcW w:w="1854" w:type="dxa"/>
          </w:tcPr>
          <w:p w14:paraId="51955333" w14:textId="77777777" w:rsidR="00501655" w:rsidRPr="001C1B39" w:rsidRDefault="00501655" w:rsidP="00501655">
            <w:pPr>
              <w:rPr>
                <w:rFonts w:ascii="Times New Roman" w:eastAsia="宋体" w:hAnsi="Times New Roman" w:cs="Times New Roman"/>
                <w:color w:val="000000" w:themeColor="text1"/>
                <w:sz w:val="22"/>
                <w:szCs w:val="24"/>
              </w:rPr>
            </w:pPr>
          </w:p>
        </w:tc>
      </w:tr>
      <w:tr w:rsidR="001C1B39" w:rsidRPr="001C1B39" w14:paraId="50D9FD15" w14:textId="77777777" w:rsidTr="008B51B2">
        <w:trPr>
          <w:trHeight w:val="309"/>
        </w:trPr>
        <w:tc>
          <w:tcPr>
            <w:tcW w:w="617" w:type="dxa"/>
            <w:noWrap/>
            <w:hideMark/>
          </w:tcPr>
          <w:p w14:paraId="37BA0252" w14:textId="61D3CC24" w:rsidR="00501655" w:rsidRPr="001C1B39" w:rsidRDefault="00501655" w:rsidP="00501655">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18</w:t>
            </w:r>
          </w:p>
        </w:tc>
        <w:tc>
          <w:tcPr>
            <w:tcW w:w="2836" w:type="dxa"/>
            <w:noWrap/>
            <w:hideMark/>
          </w:tcPr>
          <w:p w14:paraId="75F7C2A7" w14:textId="77777777" w:rsidR="00501655" w:rsidRPr="001C1B39" w:rsidRDefault="00501655" w:rsidP="00501655">
            <w:pPr>
              <w:rPr>
                <w:rFonts w:ascii="Times New Roman" w:eastAsia="宋体" w:hAnsi="Times New Roman" w:cs="Times New Roman"/>
                <w:color w:val="000000" w:themeColor="text1"/>
                <w:sz w:val="22"/>
                <w:szCs w:val="24"/>
              </w:rPr>
            </w:pPr>
            <w:bookmarkStart w:id="42" w:name="_Hlk137779217"/>
            <w:r w:rsidRPr="001C1B39">
              <w:rPr>
                <w:rFonts w:ascii="Times New Roman" w:eastAsia="宋体" w:hAnsi="Times New Roman" w:cs="Times New Roman"/>
                <w:color w:val="000000" w:themeColor="text1"/>
                <w:sz w:val="22"/>
                <w:szCs w:val="24"/>
              </w:rPr>
              <w:t>Hydrops</w:t>
            </w:r>
            <w:bookmarkEnd w:id="42"/>
          </w:p>
        </w:tc>
        <w:tc>
          <w:tcPr>
            <w:tcW w:w="1994" w:type="dxa"/>
            <w:noWrap/>
            <w:hideMark/>
          </w:tcPr>
          <w:p w14:paraId="3CF369B8"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积水</w:t>
            </w:r>
          </w:p>
        </w:tc>
        <w:tc>
          <w:tcPr>
            <w:tcW w:w="1248" w:type="dxa"/>
            <w:noWrap/>
            <w:hideMark/>
          </w:tcPr>
          <w:p w14:paraId="612B84CB"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0.005</w:t>
            </w:r>
          </w:p>
        </w:tc>
        <w:tc>
          <w:tcPr>
            <w:tcW w:w="1854" w:type="dxa"/>
          </w:tcPr>
          <w:p w14:paraId="5D924E7D"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Transport/Building</w:t>
            </w:r>
          </w:p>
        </w:tc>
      </w:tr>
      <w:tr w:rsidR="001C1B39" w:rsidRPr="001C1B39" w14:paraId="22567A0A" w14:textId="77777777" w:rsidTr="008B51B2">
        <w:trPr>
          <w:trHeight w:val="267"/>
        </w:trPr>
        <w:tc>
          <w:tcPr>
            <w:tcW w:w="617" w:type="dxa"/>
            <w:noWrap/>
            <w:hideMark/>
          </w:tcPr>
          <w:p w14:paraId="55CEE924" w14:textId="154B767E" w:rsidR="00501655" w:rsidRPr="001C1B39" w:rsidRDefault="00501655" w:rsidP="00501655">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19</w:t>
            </w:r>
          </w:p>
        </w:tc>
        <w:tc>
          <w:tcPr>
            <w:tcW w:w="2836" w:type="dxa"/>
            <w:noWrap/>
            <w:hideMark/>
          </w:tcPr>
          <w:p w14:paraId="7DD2F419" w14:textId="77777777" w:rsidR="00501655" w:rsidRPr="001C1B39" w:rsidRDefault="00501655" w:rsidP="00501655">
            <w:pPr>
              <w:rPr>
                <w:rFonts w:ascii="Times New Roman" w:eastAsia="宋体" w:hAnsi="Times New Roman" w:cs="Times New Roman"/>
                <w:color w:val="000000" w:themeColor="text1"/>
                <w:sz w:val="22"/>
                <w:szCs w:val="24"/>
              </w:rPr>
            </w:pPr>
            <w:bookmarkStart w:id="43" w:name="_Hlk137779106"/>
            <w:r w:rsidRPr="001C1B39">
              <w:rPr>
                <w:rFonts w:ascii="Times New Roman" w:eastAsia="宋体" w:hAnsi="Times New Roman" w:cs="Times New Roman"/>
                <w:color w:val="000000" w:themeColor="text1"/>
                <w:sz w:val="22"/>
                <w:szCs w:val="24"/>
              </w:rPr>
              <w:t>Be trapped</w:t>
            </w:r>
            <w:bookmarkEnd w:id="43"/>
          </w:p>
        </w:tc>
        <w:tc>
          <w:tcPr>
            <w:tcW w:w="1994" w:type="dxa"/>
            <w:noWrap/>
            <w:hideMark/>
          </w:tcPr>
          <w:p w14:paraId="20EB641C"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被困</w:t>
            </w:r>
          </w:p>
        </w:tc>
        <w:tc>
          <w:tcPr>
            <w:tcW w:w="1248" w:type="dxa"/>
            <w:noWrap/>
            <w:hideMark/>
          </w:tcPr>
          <w:p w14:paraId="016C57EC"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0.005</w:t>
            </w:r>
          </w:p>
        </w:tc>
        <w:tc>
          <w:tcPr>
            <w:tcW w:w="1854" w:type="dxa"/>
          </w:tcPr>
          <w:p w14:paraId="3475B2BB"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Casualties</w:t>
            </w:r>
          </w:p>
        </w:tc>
      </w:tr>
      <w:tr w:rsidR="001C1B39" w:rsidRPr="001C1B39" w14:paraId="66070289" w14:textId="77777777" w:rsidTr="008B51B2">
        <w:trPr>
          <w:trHeight w:val="267"/>
        </w:trPr>
        <w:tc>
          <w:tcPr>
            <w:tcW w:w="617" w:type="dxa"/>
            <w:noWrap/>
            <w:hideMark/>
          </w:tcPr>
          <w:p w14:paraId="6A94A942" w14:textId="0B0D8B74" w:rsidR="00501655" w:rsidRPr="001C1B39" w:rsidRDefault="00501655" w:rsidP="00501655">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20</w:t>
            </w:r>
          </w:p>
        </w:tc>
        <w:tc>
          <w:tcPr>
            <w:tcW w:w="2836" w:type="dxa"/>
            <w:noWrap/>
            <w:hideMark/>
          </w:tcPr>
          <w:p w14:paraId="642E4671"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Power supply</w:t>
            </w:r>
          </w:p>
        </w:tc>
        <w:tc>
          <w:tcPr>
            <w:tcW w:w="1994" w:type="dxa"/>
            <w:noWrap/>
            <w:hideMark/>
          </w:tcPr>
          <w:p w14:paraId="5E515024"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供电</w:t>
            </w:r>
          </w:p>
        </w:tc>
        <w:tc>
          <w:tcPr>
            <w:tcW w:w="1248" w:type="dxa"/>
            <w:noWrap/>
            <w:hideMark/>
          </w:tcPr>
          <w:p w14:paraId="707C4EEA"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0.005</w:t>
            </w:r>
          </w:p>
        </w:tc>
        <w:tc>
          <w:tcPr>
            <w:tcW w:w="1854" w:type="dxa"/>
          </w:tcPr>
          <w:p w14:paraId="6BEC5F0A"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WE</w:t>
            </w:r>
          </w:p>
        </w:tc>
      </w:tr>
      <w:tr w:rsidR="001C1B39" w:rsidRPr="001C1B39" w14:paraId="32117182" w14:textId="77777777" w:rsidTr="008B51B2">
        <w:trPr>
          <w:trHeight w:val="267"/>
        </w:trPr>
        <w:tc>
          <w:tcPr>
            <w:tcW w:w="617" w:type="dxa"/>
            <w:noWrap/>
            <w:hideMark/>
          </w:tcPr>
          <w:p w14:paraId="35F91E02" w14:textId="21ABA627" w:rsidR="00501655" w:rsidRPr="001C1B39" w:rsidRDefault="00501655" w:rsidP="00501655">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21</w:t>
            </w:r>
          </w:p>
        </w:tc>
        <w:tc>
          <w:tcPr>
            <w:tcW w:w="2836" w:type="dxa"/>
            <w:noWrap/>
            <w:hideMark/>
          </w:tcPr>
          <w:p w14:paraId="3100FD35"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Special population</w:t>
            </w:r>
          </w:p>
        </w:tc>
        <w:tc>
          <w:tcPr>
            <w:tcW w:w="1994" w:type="dxa"/>
            <w:noWrap/>
            <w:hideMark/>
          </w:tcPr>
          <w:p w14:paraId="0DFEA2DD"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特殊人群</w:t>
            </w:r>
          </w:p>
        </w:tc>
        <w:tc>
          <w:tcPr>
            <w:tcW w:w="1248" w:type="dxa"/>
            <w:noWrap/>
            <w:hideMark/>
          </w:tcPr>
          <w:p w14:paraId="7CBAAC22"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0.005</w:t>
            </w:r>
          </w:p>
        </w:tc>
        <w:tc>
          <w:tcPr>
            <w:tcW w:w="1854" w:type="dxa"/>
          </w:tcPr>
          <w:p w14:paraId="206A88DE" w14:textId="77777777" w:rsidR="00501655" w:rsidRPr="001C1B39" w:rsidRDefault="00501655" w:rsidP="00501655">
            <w:pPr>
              <w:rPr>
                <w:rFonts w:ascii="Times New Roman" w:eastAsia="宋体" w:hAnsi="Times New Roman" w:cs="Times New Roman"/>
                <w:color w:val="000000" w:themeColor="text1"/>
                <w:sz w:val="22"/>
                <w:szCs w:val="24"/>
              </w:rPr>
            </w:pPr>
          </w:p>
        </w:tc>
      </w:tr>
      <w:tr w:rsidR="001C1B39" w:rsidRPr="001C1B39" w14:paraId="290D8F35" w14:textId="77777777" w:rsidTr="008B51B2">
        <w:trPr>
          <w:trHeight w:val="271"/>
        </w:trPr>
        <w:tc>
          <w:tcPr>
            <w:tcW w:w="617" w:type="dxa"/>
            <w:noWrap/>
            <w:hideMark/>
          </w:tcPr>
          <w:p w14:paraId="623C5F4B" w14:textId="5111E4CF" w:rsidR="00501655" w:rsidRPr="001C1B39" w:rsidRDefault="00501655" w:rsidP="00501655">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22</w:t>
            </w:r>
          </w:p>
        </w:tc>
        <w:tc>
          <w:tcPr>
            <w:tcW w:w="2836" w:type="dxa"/>
            <w:noWrap/>
            <w:hideMark/>
          </w:tcPr>
          <w:p w14:paraId="41209CA2"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Thank you</w:t>
            </w:r>
          </w:p>
        </w:tc>
        <w:tc>
          <w:tcPr>
            <w:tcW w:w="1994" w:type="dxa"/>
            <w:noWrap/>
            <w:hideMark/>
          </w:tcPr>
          <w:p w14:paraId="1B25CB45"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感谢</w:t>
            </w:r>
          </w:p>
        </w:tc>
        <w:tc>
          <w:tcPr>
            <w:tcW w:w="1248" w:type="dxa"/>
            <w:noWrap/>
            <w:hideMark/>
          </w:tcPr>
          <w:p w14:paraId="13F3D66F"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0.005</w:t>
            </w:r>
          </w:p>
        </w:tc>
        <w:tc>
          <w:tcPr>
            <w:tcW w:w="1854" w:type="dxa"/>
          </w:tcPr>
          <w:p w14:paraId="0C7614ED" w14:textId="77777777" w:rsidR="00501655" w:rsidRPr="001C1B39" w:rsidRDefault="00501655" w:rsidP="00501655">
            <w:pPr>
              <w:rPr>
                <w:rFonts w:ascii="Times New Roman" w:eastAsia="宋体" w:hAnsi="Times New Roman" w:cs="Times New Roman"/>
                <w:color w:val="000000" w:themeColor="text1"/>
                <w:sz w:val="22"/>
                <w:szCs w:val="24"/>
              </w:rPr>
            </w:pPr>
          </w:p>
        </w:tc>
      </w:tr>
      <w:tr w:rsidR="001C1B39" w:rsidRPr="001C1B39" w14:paraId="4DB405D9" w14:textId="77777777" w:rsidTr="008B51B2">
        <w:trPr>
          <w:trHeight w:val="267"/>
        </w:trPr>
        <w:tc>
          <w:tcPr>
            <w:tcW w:w="617" w:type="dxa"/>
            <w:noWrap/>
            <w:hideMark/>
          </w:tcPr>
          <w:p w14:paraId="083BA632" w14:textId="3683AD58" w:rsidR="00501655" w:rsidRPr="001C1B39" w:rsidRDefault="00501655" w:rsidP="00501655">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23</w:t>
            </w:r>
          </w:p>
        </w:tc>
        <w:tc>
          <w:tcPr>
            <w:tcW w:w="2836" w:type="dxa"/>
            <w:noWrap/>
            <w:hideMark/>
          </w:tcPr>
          <w:p w14:paraId="736379A5"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Tencent</w:t>
            </w:r>
          </w:p>
        </w:tc>
        <w:tc>
          <w:tcPr>
            <w:tcW w:w="1994" w:type="dxa"/>
            <w:noWrap/>
            <w:hideMark/>
          </w:tcPr>
          <w:p w14:paraId="4A3E9299"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腾讯</w:t>
            </w:r>
          </w:p>
        </w:tc>
        <w:tc>
          <w:tcPr>
            <w:tcW w:w="1248" w:type="dxa"/>
            <w:noWrap/>
            <w:hideMark/>
          </w:tcPr>
          <w:p w14:paraId="5D8AC189"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0.004</w:t>
            </w:r>
          </w:p>
        </w:tc>
        <w:tc>
          <w:tcPr>
            <w:tcW w:w="1854" w:type="dxa"/>
          </w:tcPr>
          <w:p w14:paraId="2F2F8953" w14:textId="77777777" w:rsidR="00501655" w:rsidRPr="001C1B39" w:rsidRDefault="00501655" w:rsidP="00501655">
            <w:pPr>
              <w:rPr>
                <w:rFonts w:ascii="Times New Roman" w:eastAsia="宋体" w:hAnsi="Times New Roman" w:cs="Times New Roman"/>
                <w:color w:val="000000" w:themeColor="text1"/>
                <w:sz w:val="22"/>
                <w:szCs w:val="24"/>
              </w:rPr>
            </w:pPr>
          </w:p>
        </w:tc>
      </w:tr>
      <w:tr w:rsidR="001C1B39" w:rsidRPr="001C1B39" w14:paraId="18A94C36" w14:textId="77777777" w:rsidTr="008B51B2">
        <w:trPr>
          <w:trHeight w:val="267"/>
        </w:trPr>
        <w:tc>
          <w:tcPr>
            <w:tcW w:w="617" w:type="dxa"/>
            <w:noWrap/>
            <w:hideMark/>
          </w:tcPr>
          <w:p w14:paraId="0E5147BA" w14:textId="749DE221" w:rsidR="00501655" w:rsidRPr="001C1B39" w:rsidRDefault="00501655" w:rsidP="00501655">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24</w:t>
            </w:r>
          </w:p>
        </w:tc>
        <w:tc>
          <w:tcPr>
            <w:tcW w:w="2836" w:type="dxa"/>
            <w:noWrap/>
            <w:hideMark/>
          </w:tcPr>
          <w:p w14:paraId="5F3961A4"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Cell phone</w:t>
            </w:r>
          </w:p>
        </w:tc>
        <w:tc>
          <w:tcPr>
            <w:tcW w:w="1994" w:type="dxa"/>
            <w:noWrap/>
            <w:hideMark/>
          </w:tcPr>
          <w:p w14:paraId="3763BDD3"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手机</w:t>
            </w:r>
          </w:p>
        </w:tc>
        <w:tc>
          <w:tcPr>
            <w:tcW w:w="1248" w:type="dxa"/>
            <w:noWrap/>
            <w:hideMark/>
          </w:tcPr>
          <w:p w14:paraId="08761B0D"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0.004</w:t>
            </w:r>
          </w:p>
        </w:tc>
        <w:tc>
          <w:tcPr>
            <w:tcW w:w="1854" w:type="dxa"/>
          </w:tcPr>
          <w:p w14:paraId="35F87B91"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Communication</w:t>
            </w:r>
          </w:p>
        </w:tc>
      </w:tr>
      <w:tr w:rsidR="001C1B39" w:rsidRPr="001C1B39" w14:paraId="2430F235" w14:textId="77777777" w:rsidTr="008B51B2">
        <w:trPr>
          <w:trHeight w:val="267"/>
        </w:trPr>
        <w:tc>
          <w:tcPr>
            <w:tcW w:w="617" w:type="dxa"/>
            <w:noWrap/>
            <w:hideMark/>
          </w:tcPr>
          <w:p w14:paraId="31DD61A0" w14:textId="67F91208" w:rsidR="00501655" w:rsidRPr="001C1B39" w:rsidRDefault="00501655" w:rsidP="00501655">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25</w:t>
            </w:r>
          </w:p>
        </w:tc>
        <w:tc>
          <w:tcPr>
            <w:tcW w:w="2836" w:type="dxa"/>
            <w:noWrap/>
            <w:hideMark/>
          </w:tcPr>
          <w:p w14:paraId="14F6FED6"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Map</w:t>
            </w:r>
          </w:p>
        </w:tc>
        <w:tc>
          <w:tcPr>
            <w:tcW w:w="1994" w:type="dxa"/>
            <w:noWrap/>
            <w:hideMark/>
          </w:tcPr>
          <w:p w14:paraId="629B04B3"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地图</w:t>
            </w:r>
          </w:p>
        </w:tc>
        <w:tc>
          <w:tcPr>
            <w:tcW w:w="1248" w:type="dxa"/>
            <w:noWrap/>
            <w:hideMark/>
          </w:tcPr>
          <w:p w14:paraId="70102044"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0.004</w:t>
            </w:r>
          </w:p>
        </w:tc>
        <w:tc>
          <w:tcPr>
            <w:tcW w:w="1854" w:type="dxa"/>
          </w:tcPr>
          <w:p w14:paraId="35B2B75B" w14:textId="77777777" w:rsidR="00501655" w:rsidRPr="001C1B39" w:rsidRDefault="00501655" w:rsidP="00501655">
            <w:pPr>
              <w:rPr>
                <w:rFonts w:ascii="Times New Roman" w:eastAsia="宋体" w:hAnsi="Times New Roman" w:cs="Times New Roman"/>
                <w:color w:val="000000" w:themeColor="text1"/>
                <w:sz w:val="22"/>
                <w:szCs w:val="24"/>
              </w:rPr>
            </w:pPr>
          </w:p>
        </w:tc>
      </w:tr>
      <w:tr w:rsidR="001C1B39" w:rsidRPr="001C1B39" w14:paraId="065DF1D8" w14:textId="77777777" w:rsidTr="008B51B2">
        <w:trPr>
          <w:trHeight w:val="267"/>
        </w:trPr>
        <w:tc>
          <w:tcPr>
            <w:tcW w:w="617" w:type="dxa"/>
            <w:noWrap/>
            <w:hideMark/>
          </w:tcPr>
          <w:p w14:paraId="04C88E0F" w14:textId="5935BB75" w:rsidR="00501655" w:rsidRPr="001C1B39" w:rsidRDefault="00501655" w:rsidP="00501655">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26</w:t>
            </w:r>
          </w:p>
        </w:tc>
        <w:tc>
          <w:tcPr>
            <w:tcW w:w="2836" w:type="dxa"/>
            <w:noWrap/>
            <w:hideMark/>
          </w:tcPr>
          <w:p w14:paraId="1CFE8EC6"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Life-saving</w:t>
            </w:r>
          </w:p>
        </w:tc>
        <w:tc>
          <w:tcPr>
            <w:tcW w:w="1994" w:type="dxa"/>
            <w:noWrap/>
            <w:hideMark/>
          </w:tcPr>
          <w:p w14:paraId="6CB7F3AE"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救命</w:t>
            </w:r>
          </w:p>
        </w:tc>
        <w:tc>
          <w:tcPr>
            <w:tcW w:w="1248" w:type="dxa"/>
            <w:noWrap/>
            <w:hideMark/>
          </w:tcPr>
          <w:p w14:paraId="680C4B6D"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0.004</w:t>
            </w:r>
          </w:p>
        </w:tc>
        <w:tc>
          <w:tcPr>
            <w:tcW w:w="1854" w:type="dxa"/>
          </w:tcPr>
          <w:p w14:paraId="3AB6801F"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Casualties</w:t>
            </w:r>
          </w:p>
        </w:tc>
      </w:tr>
      <w:tr w:rsidR="001C1B39" w:rsidRPr="001C1B39" w14:paraId="516F3685" w14:textId="77777777" w:rsidTr="008B51B2">
        <w:trPr>
          <w:trHeight w:val="267"/>
        </w:trPr>
        <w:tc>
          <w:tcPr>
            <w:tcW w:w="617" w:type="dxa"/>
            <w:noWrap/>
            <w:hideMark/>
          </w:tcPr>
          <w:p w14:paraId="5D139102" w14:textId="7D656FAF" w:rsidR="00501655" w:rsidRPr="001C1B39" w:rsidRDefault="00501655" w:rsidP="00501655">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27</w:t>
            </w:r>
          </w:p>
        </w:tc>
        <w:tc>
          <w:tcPr>
            <w:tcW w:w="2836" w:type="dxa"/>
            <w:noWrap/>
            <w:hideMark/>
          </w:tcPr>
          <w:p w14:paraId="52AED3A4"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UAV</w:t>
            </w:r>
          </w:p>
        </w:tc>
        <w:tc>
          <w:tcPr>
            <w:tcW w:w="1994" w:type="dxa"/>
            <w:noWrap/>
            <w:hideMark/>
          </w:tcPr>
          <w:p w14:paraId="17FA1339"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无人机</w:t>
            </w:r>
          </w:p>
        </w:tc>
        <w:tc>
          <w:tcPr>
            <w:tcW w:w="1248" w:type="dxa"/>
            <w:noWrap/>
            <w:hideMark/>
          </w:tcPr>
          <w:p w14:paraId="6FC0209C"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0.004</w:t>
            </w:r>
          </w:p>
        </w:tc>
        <w:tc>
          <w:tcPr>
            <w:tcW w:w="1854" w:type="dxa"/>
          </w:tcPr>
          <w:p w14:paraId="38AFF5A3" w14:textId="77777777" w:rsidR="00501655" w:rsidRPr="001C1B39" w:rsidRDefault="00501655" w:rsidP="00501655">
            <w:pPr>
              <w:rPr>
                <w:rFonts w:ascii="Times New Roman" w:eastAsia="宋体" w:hAnsi="Times New Roman" w:cs="Times New Roman"/>
                <w:color w:val="000000" w:themeColor="text1"/>
                <w:sz w:val="22"/>
                <w:szCs w:val="24"/>
              </w:rPr>
            </w:pPr>
          </w:p>
        </w:tc>
      </w:tr>
      <w:tr w:rsidR="001C1B39" w:rsidRPr="001C1B39" w14:paraId="208ACD79" w14:textId="77777777" w:rsidTr="008B51B2">
        <w:trPr>
          <w:trHeight w:val="267"/>
        </w:trPr>
        <w:tc>
          <w:tcPr>
            <w:tcW w:w="617" w:type="dxa"/>
            <w:noWrap/>
            <w:hideMark/>
          </w:tcPr>
          <w:p w14:paraId="328B7105" w14:textId="377A9A44" w:rsidR="00501655" w:rsidRPr="001C1B39" w:rsidRDefault="00501655" w:rsidP="00501655">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28</w:t>
            </w:r>
          </w:p>
        </w:tc>
        <w:tc>
          <w:tcPr>
            <w:tcW w:w="2836" w:type="dxa"/>
            <w:noWrap/>
            <w:hideMark/>
          </w:tcPr>
          <w:p w14:paraId="2A7BAB74"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Life jacket</w:t>
            </w:r>
          </w:p>
        </w:tc>
        <w:tc>
          <w:tcPr>
            <w:tcW w:w="1994" w:type="dxa"/>
            <w:noWrap/>
            <w:hideMark/>
          </w:tcPr>
          <w:p w14:paraId="656D446D"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救生衣</w:t>
            </w:r>
          </w:p>
        </w:tc>
        <w:tc>
          <w:tcPr>
            <w:tcW w:w="1248" w:type="dxa"/>
            <w:noWrap/>
            <w:hideMark/>
          </w:tcPr>
          <w:p w14:paraId="2BE6E7C9"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0.004</w:t>
            </w:r>
          </w:p>
        </w:tc>
        <w:tc>
          <w:tcPr>
            <w:tcW w:w="1854" w:type="dxa"/>
          </w:tcPr>
          <w:p w14:paraId="5456C9DC" w14:textId="77777777" w:rsidR="00501655" w:rsidRPr="001C1B39" w:rsidRDefault="00501655" w:rsidP="00501655">
            <w:pPr>
              <w:rPr>
                <w:rFonts w:ascii="Times New Roman" w:eastAsia="宋体" w:hAnsi="Times New Roman" w:cs="Times New Roman"/>
                <w:color w:val="000000" w:themeColor="text1"/>
                <w:sz w:val="22"/>
                <w:szCs w:val="24"/>
              </w:rPr>
            </w:pPr>
          </w:p>
        </w:tc>
      </w:tr>
      <w:tr w:rsidR="00501655" w:rsidRPr="001C1B39" w14:paraId="01253E03" w14:textId="77777777" w:rsidTr="008B51B2">
        <w:trPr>
          <w:trHeight w:val="267"/>
        </w:trPr>
        <w:tc>
          <w:tcPr>
            <w:tcW w:w="617" w:type="dxa"/>
            <w:noWrap/>
            <w:hideMark/>
          </w:tcPr>
          <w:p w14:paraId="07F9588D" w14:textId="757CE8C2" w:rsidR="00501655" w:rsidRPr="001C1B39" w:rsidRDefault="00501655" w:rsidP="00501655">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29</w:t>
            </w:r>
          </w:p>
        </w:tc>
        <w:tc>
          <w:tcPr>
            <w:tcW w:w="2836" w:type="dxa"/>
            <w:noWrap/>
            <w:hideMark/>
          </w:tcPr>
          <w:p w14:paraId="03C6D88B"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Support</w:t>
            </w:r>
          </w:p>
        </w:tc>
        <w:tc>
          <w:tcPr>
            <w:tcW w:w="1994" w:type="dxa"/>
            <w:noWrap/>
            <w:hideMark/>
          </w:tcPr>
          <w:p w14:paraId="7E6DEC43"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支援</w:t>
            </w:r>
          </w:p>
        </w:tc>
        <w:tc>
          <w:tcPr>
            <w:tcW w:w="1248" w:type="dxa"/>
            <w:noWrap/>
            <w:hideMark/>
          </w:tcPr>
          <w:p w14:paraId="5A0DC724"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0.003</w:t>
            </w:r>
          </w:p>
        </w:tc>
        <w:tc>
          <w:tcPr>
            <w:tcW w:w="1854" w:type="dxa"/>
          </w:tcPr>
          <w:p w14:paraId="5D9D9335" w14:textId="77777777" w:rsidR="00501655" w:rsidRPr="001C1B39" w:rsidRDefault="00501655" w:rsidP="00501655">
            <w:pPr>
              <w:rPr>
                <w:rFonts w:ascii="Times New Roman" w:eastAsia="宋体" w:hAnsi="Times New Roman" w:cs="Times New Roman"/>
                <w:color w:val="000000" w:themeColor="text1"/>
                <w:sz w:val="22"/>
                <w:szCs w:val="24"/>
              </w:rPr>
            </w:pPr>
          </w:p>
        </w:tc>
      </w:tr>
    </w:tbl>
    <w:p w14:paraId="6551EB5A" w14:textId="77777777" w:rsidR="0069198F" w:rsidRPr="001C1B39" w:rsidRDefault="0069198F" w:rsidP="0069198F">
      <w:pPr>
        <w:widowControl/>
        <w:jc w:val="left"/>
        <w:rPr>
          <w:rFonts w:ascii="Times New Roman" w:hAnsi="Times New Roman" w:cs="Times New Roman"/>
          <w:b/>
          <w:bCs/>
          <w:color w:val="000000" w:themeColor="text1"/>
          <w:sz w:val="24"/>
          <w:szCs w:val="24"/>
        </w:rPr>
      </w:pPr>
    </w:p>
    <w:p w14:paraId="0E796366" w14:textId="4ACB71AC" w:rsidR="00FC1C30" w:rsidRPr="001C1B39" w:rsidRDefault="00FC1C30">
      <w:pPr>
        <w:widowControl/>
        <w:jc w:val="left"/>
        <w:rPr>
          <w:rFonts w:ascii="Times New Roman" w:hAnsi="Times New Roman" w:cs="Times New Roman"/>
          <w:b/>
          <w:bCs/>
          <w:color w:val="000000" w:themeColor="text1"/>
          <w:sz w:val="24"/>
          <w:szCs w:val="24"/>
        </w:rPr>
      </w:pPr>
      <w:r w:rsidRPr="001C1B39">
        <w:rPr>
          <w:rFonts w:ascii="Times New Roman" w:hAnsi="Times New Roman" w:cs="Times New Roman"/>
          <w:b/>
          <w:bCs/>
          <w:color w:val="000000" w:themeColor="text1"/>
          <w:sz w:val="24"/>
          <w:szCs w:val="24"/>
        </w:rPr>
        <w:br w:type="page"/>
      </w:r>
    </w:p>
    <w:p w14:paraId="79D4BAF5" w14:textId="77777777" w:rsidR="0069198F" w:rsidRPr="001C1B39" w:rsidRDefault="0069198F" w:rsidP="0069198F">
      <w:pPr>
        <w:widowControl/>
        <w:jc w:val="left"/>
        <w:rPr>
          <w:rFonts w:ascii="Times New Roman" w:hAnsi="Times New Roman" w:cs="Times New Roman"/>
          <w:b/>
          <w:bCs/>
          <w:color w:val="000000" w:themeColor="text1"/>
          <w:sz w:val="24"/>
          <w:szCs w:val="24"/>
        </w:rPr>
      </w:pPr>
    </w:p>
    <w:p w14:paraId="61E6E72A" w14:textId="3BF0D211" w:rsidR="0069198F" w:rsidRPr="001C1B39" w:rsidRDefault="0069198F" w:rsidP="0069198F">
      <w:pPr>
        <w:outlineLvl w:val="0"/>
        <w:rPr>
          <w:rFonts w:ascii="Times New Roman" w:hAnsi="Times New Roman" w:cs="Times New Roman"/>
          <w:b/>
          <w:bCs/>
          <w:color w:val="000000" w:themeColor="text1"/>
          <w:sz w:val="32"/>
          <w:szCs w:val="36"/>
        </w:rPr>
      </w:pPr>
      <w:bookmarkStart w:id="44" w:name="_Toc188303577"/>
      <w:r w:rsidRPr="001C1B39">
        <w:rPr>
          <w:rFonts w:ascii="Times New Roman" w:hAnsi="Times New Roman" w:cs="Times New Roman"/>
          <w:b/>
          <w:bCs/>
          <w:color w:val="000000" w:themeColor="text1"/>
          <w:sz w:val="32"/>
          <w:szCs w:val="36"/>
        </w:rPr>
        <w:t>Table.S</w:t>
      </w:r>
      <w:r w:rsidR="00691068" w:rsidRPr="001C1B39">
        <w:rPr>
          <w:rFonts w:ascii="Times New Roman" w:hAnsi="Times New Roman" w:cs="Times New Roman"/>
          <w:b/>
          <w:bCs/>
          <w:color w:val="000000" w:themeColor="text1"/>
          <w:sz w:val="32"/>
          <w:szCs w:val="36"/>
        </w:rPr>
        <w:t>1</w:t>
      </w:r>
      <w:r w:rsidR="00FC1C30" w:rsidRPr="001C1B39">
        <w:rPr>
          <w:rFonts w:ascii="Times New Roman" w:hAnsi="Times New Roman" w:cs="Times New Roman" w:hint="eastAsia"/>
          <w:b/>
          <w:bCs/>
          <w:color w:val="000000" w:themeColor="text1"/>
          <w:sz w:val="32"/>
          <w:szCs w:val="36"/>
        </w:rPr>
        <w:t>2</w:t>
      </w:r>
      <w:r w:rsidRPr="001C1B39">
        <w:rPr>
          <w:rFonts w:ascii="Times New Roman" w:hAnsi="Times New Roman" w:cs="Times New Roman"/>
          <w:b/>
          <w:bCs/>
          <w:color w:val="000000" w:themeColor="text1"/>
          <w:sz w:val="32"/>
          <w:szCs w:val="36"/>
        </w:rPr>
        <w:t xml:space="preserve"> Ranking the top 30 UAV topic word by weight</w:t>
      </w:r>
      <w:bookmarkEnd w:id="44"/>
    </w:p>
    <w:tbl>
      <w:tblPr>
        <w:tblStyle w:val="a3"/>
        <w:tblW w:w="8639" w:type="dxa"/>
        <w:tblLook w:val="04A0" w:firstRow="1" w:lastRow="0" w:firstColumn="1" w:lastColumn="0" w:noHBand="0" w:noVBand="1"/>
      </w:tblPr>
      <w:tblGrid>
        <w:gridCol w:w="658"/>
        <w:gridCol w:w="2031"/>
        <w:gridCol w:w="2268"/>
        <w:gridCol w:w="1701"/>
        <w:gridCol w:w="1981"/>
      </w:tblGrid>
      <w:tr w:rsidR="001C1B39" w:rsidRPr="001C1B39" w14:paraId="60CDE0EE" w14:textId="77777777" w:rsidTr="00501655">
        <w:trPr>
          <w:trHeight w:val="270"/>
        </w:trPr>
        <w:tc>
          <w:tcPr>
            <w:tcW w:w="658" w:type="dxa"/>
            <w:noWrap/>
            <w:hideMark/>
          </w:tcPr>
          <w:p w14:paraId="723F2F6A" w14:textId="77777777" w:rsidR="0069198F" w:rsidRPr="001C1B39" w:rsidRDefault="0069198F" w:rsidP="00DE56A2">
            <w:pPr>
              <w:jc w:val="center"/>
              <w:rPr>
                <w:rFonts w:ascii="Times New Roman" w:hAnsi="Times New Roman" w:cs="Times New Roman"/>
                <w:color w:val="000000" w:themeColor="text1"/>
                <w:sz w:val="22"/>
                <w:szCs w:val="24"/>
              </w:rPr>
            </w:pPr>
          </w:p>
        </w:tc>
        <w:tc>
          <w:tcPr>
            <w:tcW w:w="2031" w:type="dxa"/>
            <w:noWrap/>
            <w:hideMark/>
          </w:tcPr>
          <w:p w14:paraId="7D0AEAB1" w14:textId="77777777" w:rsidR="0069198F" w:rsidRPr="001C1B39" w:rsidRDefault="0069198F" w:rsidP="00DE56A2">
            <w:pPr>
              <w:jc w:val="cente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Word in English</w:t>
            </w:r>
          </w:p>
        </w:tc>
        <w:tc>
          <w:tcPr>
            <w:tcW w:w="2268" w:type="dxa"/>
            <w:noWrap/>
            <w:hideMark/>
          </w:tcPr>
          <w:p w14:paraId="26DA8BCD" w14:textId="77777777" w:rsidR="0069198F" w:rsidRPr="001C1B39" w:rsidRDefault="0069198F" w:rsidP="00DE56A2">
            <w:pPr>
              <w:jc w:val="cente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Word in Chinese</w:t>
            </w:r>
          </w:p>
        </w:tc>
        <w:tc>
          <w:tcPr>
            <w:tcW w:w="1701" w:type="dxa"/>
            <w:noWrap/>
            <w:hideMark/>
          </w:tcPr>
          <w:p w14:paraId="293208EC" w14:textId="77777777" w:rsidR="0069198F" w:rsidRPr="001C1B39" w:rsidRDefault="0069198F" w:rsidP="00DE56A2">
            <w:pPr>
              <w:jc w:val="cente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Weight</w:t>
            </w:r>
          </w:p>
        </w:tc>
        <w:tc>
          <w:tcPr>
            <w:tcW w:w="1981" w:type="dxa"/>
          </w:tcPr>
          <w:p w14:paraId="7F8D0A37" w14:textId="77777777" w:rsidR="0069198F" w:rsidRPr="001C1B39" w:rsidRDefault="0069198F" w:rsidP="00DE56A2">
            <w:pPr>
              <w:jc w:val="cente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Perceptual category</w:t>
            </w:r>
          </w:p>
        </w:tc>
      </w:tr>
      <w:tr w:rsidR="001C1B39" w:rsidRPr="001C1B39" w14:paraId="69B4E149" w14:textId="77777777" w:rsidTr="00501655">
        <w:trPr>
          <w:trHeight w:val="270"/>
        </w:trPr>
        <w:tc>
          <w:tcPr>
            <w:tcW w:w="658" w:type="dxa"/>
            <w:noWrap/>
            <w:hideMark/>
          </w:tcPr>
          <w:p w14:paraId="553AFB87" w14:textId="77777777" w:rsidR="0069198F" w:rsidRPr="001C1B39" w:rsidRDefault="0069198F" w:rsidP="00DE56A2">
            <w:pPr>
              <w:rPr>
                <w:rFonts w:ascii="Times New Roman" w:hAnsi="Times New Roman" w:cs="Times New Roman"/>
                <w:b/>
                <w:bCs/>
                <w:color w:val="000000" w:themeColor="text1"/>
                <w:sz w:val="22"/>
                <w:szCs w:val="24"/>
              </w:rPr>
            </w:pPr>
            <w:bookmarkStart w:id="45" w:name="_Hlk137320238"/>
            <w:r w:rsidRPr="001C1B39">
              <w:rPr>
                <w:rFonts w:ascii="Times New Roman" w:hAnsi="Times New Roman" w:cs="Times New Roman"/>
                <w:b/>
                <w:bCs/>
                <w:color w:val="000000" w:themeColor="text1"/>
                <w:sz w:val="22"/>
                <w:szCs w:val="24"/>
              </w:rPr>
              <w:t>0</w:t>
            </w:r>
          </w:p>
        </w:tc>
        <w:tc>
          <w:tcPr>
            <w:tcW w:w="2031" w:type="dxa"/>
            <w:noWrap/>
            <w:hideMark/>
          </w:tcPr>
          <w:p w14:paraId="52D0478D"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'UAV',</w:t>
            </w:r>
          </w:p>
        </w:tc>
        <w:tc>
          <w:tcPr>
            <w:tcW w:w="2268" w:type="dxa"/>
            <w:noWrap/>
            <w:hideMark/>
          </w:tcPr>
          <w:p w14:paraId="1B55E070"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w:t>
            </w:r>
            <w:r w:rsidRPr="001C1B39">
              <w:rPr>
                <w:rFonts w:ascii="Times New Roman" w:eastAsia="宋体" w:hAnsi="Times New Roman" w:cs="Times New Roman"/>
                <w:color w:val="000000" w:themeColor="text1"/>
              </w:rPr>
              <w:t>无人机</w:t>
            </w:r>
            <w:r w:rsidRPr="001C1B39">
              <w:rPr>
                <w:rFonts w:ascii="Times New Roman" w:eastAsia="宋体" w:hAnsi="Times New Roman" w:cs="Times New Roman"/>
                <w:color w:val="000000" w:themeColor="text1"/>
              </w:rPr>
              <w:t>',</w:t>
            </w:r>
          </w:p>
        </w:tc>
        <w:tc>
          <w:tcPr>
            <w:tcW w:w="1701" w:type="dxa"/>
            <w:noWrap/>
            <w:hideMark/>
          </w:tcPr>
          <w:p w14:paraId="488FF7F6"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0.044</w:t>
            </w:r>
          </w:p>
        </w:tc>
        <w:tc>
          <w:tcPr>
            <w:tcW w:w="1981" w:type="dxa"/>
          </w:tcPr>
          <w:p w14:paraId="562878F3" w14:textId="77777777" w:rsidR="0069198F" w:rsidRPr="001C1B39" w:rsidRDefault="0069198F" w:rsidP="00DE56A2">
            <w:pPr>
              <w:rPr>
                <w:rFonts w:ascii="Times New Roman" w:eastAsia="宋体" w:hAnsi="Times New Roman" w:cs="Times New Roman"/>
                <w:color w:val="000000" w:themeColor="text1"/>
                <w:sz w:val="22"/>
                <w:szCs w:val="24"/>
              </w:rPr>
            </w:pPr>
          </w:p>
        </w:tc>
      </w:tr>
      <w:tr w:rsidR="001C1B39" w:rsidRPr="001C1B39" w14:paraId="6182B1D5" w14:textId="77777777" w:rsidTr="00501655">
        <w:trPr>
          <w:trHeight w:val="270"/>
        </w:trPr>
        <w:tc>
          <w:tcPr>
            <w:tcW w:w="658" w:type="dxa"/>
            <w:noWrap/>
            <w:hideMark/>
          </w:tcPr>
          <w:p w14:paraId="5B3393A5" w14:textId="77777777"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w:t>
            </w:r>
          </w:p>
        </w:tc>
        <w:tc>
          <w:tcPr>
            <w:tcW w:w="2031" w:type="dxa"/>
            <w:noWrap/>
            <w:hideMark/>
          </w:tcPr>
          <w:p w14:paraId="64B410E2"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'Rescue',</w:t>
            </w:r>
          </w:p>
        </w:tc>
        <w:tc>
          <w:tcPr>
            <w:tcW w:w="2268" w:type="dxa"/>
            <w:noWrap/>
            <w:hideMark/>
          </w:tcPr>
          <w:p w14:paraId="6AF8962D"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救援</w:t>
            </w:r>
            <w:r w:rsidRPr="001C1B39">
              <w:rPr>
                <w:rFonts w:ascii="Times New Roman" w:eastAsia="宋体" w:hAnsi="Times New Roman" w:cs="Times New Roman"/>
                <w:color w:val="000000" w:themeColor="text1"/>
              </w:rPr>
              <w:t>',</w:t>
            </w:r>
          </w:p>
        </w:tc>
        <w:tc>
          <w:tcPr>
            <w:tcW w:w="1701" w:type="dxa"/>
            <w:noWrap/>
            <w:hideMark/>
          </w:tcPr>
          <w:p w14:paraId="5DA621A6"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0.043</w:t>
            </w:r>
          </w:p>
        </w:tc>
        <w:tc>
          <w:tcPr>
            <w:tcW w:w="1981" w:type="dxa"/>
          </w:tcPr>
          <w:p w14:paraId="4965CD52"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Casualties</w:t>
            </w:r>
          </w:p>
        </w:tc>
      </w:tr>
      <w:tr w:rsidR="001C1B39" w:rsidRPr="001C1B39" w14:paraId="0C6C8FAF" w14:textId="77777777" w:rsidTr="00501655">
        <w:trPr>
          <w:trHeight w:val="270"/>
        </w:trPr>
        <w:tc>
          <w:tcPr>
            <w:tcW w:w="658" w:type="dxa"/>
            <w:noWrap/>
            <w:hideMark/>
          </w:tcPr>
          <w:p w14:paraId="6DED198F" w14:textId="77777777"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w:t>
            </w:r>
          </w:p>
        </w:tc>
        <w:tc>
          <w:tcPr>
            <w:tcW w:w="2031" w:type="dxa"/>
            <w:noWrap/>
            <w:hideMark/>
          </w:tcPr>
          <w:p w14:paraId="3BFA7358"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'Cell phone'</w:t>
            </w:r>
          </w:p>
        </w:tc>
        <w:tc>
          <w:tcPr>
            <w:tcW w:w="2268" w:type="dxa"/>
            <w:noWrap/>
            <w:hideMark/>
          </w:tcPr>
          <w:p w14:paraId="1227BC21"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手机</w:t>
            </w:r>
            <w:r w:rsidRPr="001C1B39">
              <w:rPr>
                <w:rFonts w:ascii="Times New Roman" w:eastAsia="宋体" w:hAnsi="Times New Roman" w:cs="Times New Roman"/>
                <w:color w:val="000000" w:themeColor="text1"/>
              </w:rPr>
              <w:t>',</w:t>
            </w:r>
          </w:p>
        </w:tc>
        <w:tc>
          <w:tcPr>
            <w:tcW w:w="1701" w:type="dxa"/>
            <w:noWrap/>
            <w:hideMark/>
          </w:tcPr>
          <w:p w14:paraId="19690A91"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0.022</w:t>
            </w:r>
          </w:p>
        </w:tc>
        <w:tc>
          <w:tcPr>
            <w:tcW w:w="1981" w:type="dxa"/>
          </w:tcPr>
          <w:p w14:paraId="6DC72893"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Communication</w:t>
            </w:r>
          </w:p>
        </w:tc>
      </w:tr>
      <w:tr w:rsidR="001C1B39" w:rsidRPr="001C1B39" w14:paraId="31B6BE8A" w14:textId="77777777" w:rsidTr="00501655">
        <w:trPr>
          <w:trHeight w:val="270"/>
        </w:trPr>
        <w:tc>
          <w:tcPr>
            <w:tcW w:w="658" w:type="dxa"/>
            <w:noWrap/>
            <w:hideMark/>
          </w:tcPr>
          <w:p w14:paraId="3BD0DEDA" w14:textId="77777777"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3</w:t>
            </w:r>
          </w:p>
        </w:tc>
        <w:tc>
          <w:tcPr>
            <w:tcW w:w="2031" w:type="dxa"/>
            <w:noWrap/>
            <w:hideMark/>
          </w:tcPr>
          <w:p w14:paraId="57022676"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'Information ',</w:t>
            </w:r>
          </w:p>
        </w:tc>
        <w:tc>
          <w:tcPr>
            <w:tcW w:w="2268" w:type="dxa"/>
            <w:noWrap/>
            <w:hideMark/>
          </w:tcPr>
          <w:p w14:paraId="088A71D5"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信息</w:t>
            </w:r>
            <w:r w:rsidRPr="001C1B39">
              <w:rPr>
                <w:rFonts w:ascii="Times New Roman" w:eastAsia="宋体" w:hAnsi="Times New Roman" w:cs="Times New Roman"/>
                <w:color w:val="000000" w:themeColor="text1"/>
              </w:rPr>
              <w:t>',</w:t>
            </w:r>
          </w:p>
        </w:tc>
        <w:tc>
          <w:tcPr>
            <w:tcW w:w="1701" w:type="dxa"/>
            <w:noWrap/>
            <w:hideMark/>
          </w:tcPr>
          <w:p w14:paraId="423DC09C"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0.016</w:t>
            </w:r>
          </w:p>
        </w:tc>
        <w:tc>
          <w:tcPr>
            <w:tcW w:w="1981" w:type="dxa"/>
          </w:tcPr>
          <w:p w14:paraId="5612FE68" w14:textId="77777777" w:rsidR="0069198F" w:rsidRPr="001C1B39" w:rsidRDefault="0069198F" w:rsidP="00DE56A2">
            <w:pPr>
              <w:rPr>
                <w:rFonts w:ascii="Times New Roman" w:eastAsia="宋体" w:hAnsi="Times New Roman" w:cs="Times New Roman"/>
                <w:color w:val="000000" w:themeColor="text1"/>
                <w:sz w:val="22"/>
                <w:szCs w:val="24"/>
              </w:rPr>
            </w:pPr>
          </w:p>
        </w:tc>
      </w:tr>
      <w:tr w:rsidR="001C1B39" w:rsidRPr="001C1B39" w14:paraId="407C4727" w14:textId="77777777" w:rsidTr="00501655">
        <w:trPr>
          <w:trHeight w:val="270"/>
        </w:trPr>
        <w:tc>
          <w:tcPr>
            <w:tcW w:w="658" w:type="dxa"/>
            <w:noWrap/>
            <w:hideMark/>
          </w:tcPr>
          <w:p w14:paraId="4AB8770B" w14:textId="77777777"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4</w:t>
            </w:r>
          </w:p>
        </w:tc>
        <w:tc>
          <w:tcPr>
            <w:tcW w:w="2031" w:type="dxa"/>
            <w:noWrap/>
            <w:hideMark/>
          </w:tcPr>
          <w:p w14:paraId="21BBC2B4"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'Mutual aid ',</w:t>
            </w:r>
          </w:p>
        </w:tc>
        <w:tc>
          <w:tcPr>
            <w:tcW w:w="2268" w:type="dxa"/>
            <w:noWrap/>
            <w:hideMark/>
          </w:tcPr>
          <w:p w14:paraId="3B2947D6"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互助</w:t>
            </w:r>
            <w:r w:rsidRPr="001C1B39">
              <w:rPr>
                <w:rFonts w:ascii="Times New Roman" w:eastAsia="宋体" w:hAnsi="Times New Roman" w:cs="Times New Roman"/>
                <w:color w:val="000000" w:themeColor="text1"/>
              </w:rPr>
              <w:t>',</w:t>
            </w:r>
          </w:p>
        </w:tc>
        <w:tc>
          <w:tcPr>
            <w:tcW w:w="1701" w:type="dxa"/>
            <w:noWrap/>
            <w:hideMark/>
          </w:tcPr>
          <w:p w14:paraId="39B5AB6B"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0.015</w:t>
            </w:r>
          </w:p>
        </w:tc>
        <w:tc>
          <w:tcPr>
            <w:tcW w:w="1981" w:type="dxa"/>
          </w:tcPr>
          <w:p w14:paraId="097DF713" w14:textId="77777777" w:rsidR="0069198F" w:rsidRPr="001C1B39" w:rsidRDefault="0069198F" w:rsidP="00DE56A2">
            <w:pPr>
              <w:rPr>
                <w:rFonts w:ascii="Times New Roman" w:eastAsia="宋体" w:hAnsi="Times New Roman" w:cs="Times New Roman"/>
                <w:color w:val="000000" w:themeColor="text1"/>
                <w:sz w:val="22"/>
                <w:szCs w:val="24"/>
              </w:rPr>
            </w:pPr>
          </w:p>
        </w:tc>
      </w:tr>
      <w:tr w:rsidR="001C1B39" w:rsidRPr="001C1B39" w14:paraId="68B430A9" w14:textId="77777777" w:rsidTr="00501655">
        <w:trPr>
          <w:trHeight w:val="270"/>
        </w:trPr>
        <w:tc>
          <w:tcPr>
            <w:tcW w:w="658" w:type="dxa"/>
            <w:noWrap/>
            <w:hideMark/>
          </w:tcPr>
          <w:p w14:paraId="7AC2864B" w14:textId="77777777"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5</w:t>
            </w:r>
          </w:p>
        </w:tc>
        <w:tc>
          <w:tcPr>
            <w:tcW w:w="2031" w:type="dxa"/>
            <w:noWrap/>
            <w:hideMark/>
          </w:tcPr>
          <w:p w14:paraId="13A6F75D"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'Help ',</w:t>
            </w:r>
          </w:p>
        </w:tc>
        <w:tc>
          <w:tcPr>
            <w:tcW w:w="2268" w:type="dxa"/>
            <w:noWrap/>
            <w:hideMark/>
          </w:tcPr>
          <w:p w14:paraId="076C780A"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求助</w:t>
            </w:r>
            <w:r w:rsidRPr="001C1B39">
              <w:rPr>
                <w:rFonts w:ascii="Times New Roman" w:eastAsia="宋体" w:hAnsi="Times New Roman" w:cs="Times New Roman"/>
                <w:color w:val="000000" w:themeColor="text1"/>
              </w:rPr>
              <w:t>',</w:t>
            </w:r>
          </w:p>
        </w:tc>
        <w:tc>
          <w:tcPr>
            <w:tcW w:w="1701" w:type="dxa"/>
            <w:noWrap/>
            <w:hideMark/>
          </w:tcPr>
          <w:p w14:paraId="6745D586"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0.014</w:t>
            </w:r>
          </w:p>
        </w:tc>
        <w:tc>
          <w:tcPr>
            <w:tcW w:w="1981" w:type="dxa"/>
          </w:tcPr>
          <w:p w14:paraId="7D1D50DD"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Casualties</w:t>
            </w:r>
          </w:p>
        </w:tc>
      </w:tr>
      <w:tr w:rsidR="001C1B39" w:rsidRPr="001C1B39" w14:paraId="7F7BE6EE" w14:textId="77777777" w:rsidTr="00501655">
        <w:trPr>
          <w:trHeight w:val="270"/>
        </w:trPr>
        <w:tc>
          <w:tcPr>
            <w:tcW w:w="658" w:type="dxa"/>
            <w:noWrap/>
            <w:hideMark/>
          </w:tcPr>
          <w:p w14:paraId="63BB9F54" w14:textId="77777777"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6</w:t>
            </w:r>
          </w:p>
        </w:tc>
        <w:tc>
          <w:tcPr>
            <w:tcW w:w="2031" w:type="dxa"/>
            <w:noWrap/>
            <w:hideMark/>
          </w:tcPr>
          <w:p w14:paraId="2FDC54D9"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'Rescue Team ',</w:t>
            </w:r>
          </w:p>
        </w:tc>
        <w:tc>
          <w:tcPr>
            <w:tcW w:w="2268" w:type="dxa"/>
            <w:noWrap/>
            <w:hideMark/>
          </w:tcPr>
          <w:p w14:paraId="32AFE1EC"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救援队</w:t>
            </w:r>
            <w:r w:rsidRPr="001C1B39">
              <w:rPr>
                <w:rFonts w:ascii="Times New Roman" w:eastAsia="宋体" w:hAnsi="Times New Roman" w:cs="Times New Roman"/>
                <w:color w:val="000000" w:themeColor="text1"/>
              </w:rPr>
              <w:t>',</w:t>
            </w:r>
          </w:p>
        </w:tc>
        <w:tc>
          <w:tcPr>
            <w:tcW w:w="1701" w:type="dxa"/>
            <w:noWrap/>
            <w:hideMark/>
          </w:tcPr>
          <w:p w14:paraId="207AF374"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0.013</w:t>
            </w:r>
          </w:p>
        </w:tc>
        <w:tc>
          <w:tcPr>
            <w:tcW w:w="1981" w:type="dxa"/>
          </w:tcPr>
          <w:p w14:paraId="27DA5F04" w14:textId="77777777" w:rsidR="0069198F" w:rsidRPr="001C1B39" w:rsidRDefault="0069198F" w:rsidP="00DE56A2">
            <w:pPr>
              <w:rPr>
                <w:rFonts w:ascii="Times New Roman" w:eastAsia="宋体" w:hAnsi="Times New Roman" w:cs="Times New Roman"/>
                <w:color w:val="000000" w:themeColor="text1"/>
                <w:sz w:val="22"/>
                <w:szCs w:val="24"/>
              </w:rPr>
            </w:pPr>
          </w:p>
        </w:tc>
      </w:tr>
      <w:tr w:rsidR="001C1B39" w:rsidRPr="001C1B39" w14:paraId="0704FD47" w14:textId="77777777" w:rsidTr="00501655">
        <w:trPr>
          <w:trHeight w:val="84"/>
        </w:trPr>
        <w:tc>
          <w:tcPr>
            <w:tcW w:w="658" w:type="dxa"/>
            <w:noWrap/>
            <w:hideMark/>
          </w:tcPr>
          <w:p w14:paraId="4F57276E" w14:textId="77777777"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7</w:t>
            </w:r>
          </w:p>
        </w:tc>
        <w:tc>
          <w:tcPr>
            <w:tcW w:w="2031" w:type="dxa"/>
            <w:noWrap/>
            <w:hideMark/>
          </w:tcPr>
          <w:p w14:paraId="5D908140"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'Flashlight ',</w:t>
            </w:r>
          </w:p>
        </w:tc>
        <w:tc>
          <w:tcPr>
            <w:tcW w:w="2268" w:type="dxa"/>
            <w:noWrap/>
            <w:hideMark/>
          </w:tcPr>
          <w:p w14:paraId="0BBB495F"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手电筒</w:t>
            </w:r>
            <w:r w:rsidRPr="001C1B39">
              <w:rPr>
                <w:rFonts w:ascii="Times New Roman" w:eastAsia="宋体" w:hAnsi="Times New Roman" w:cs="Times New Roman"/>
                <w:color w:val="000000" w:themeColor="text1"/>
              </w:rPr>
              <w:t>',</w:t>
            </w:r>
          </w:p>
        </w:tc>
        <w:tc>
          <w:tcPr>
            <w:tcW w:w="1701" w:type="dxa"/>
            <w:noWrap/>
            <w:hideMark/>
          </w:tcPr>
          <w:p w14:paraId="2AFA822D"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0.013</w:t>
            </w:r>
          </w:p>
        </w:tc>
        <w:tc>
          <w:tcPr>
            <w:tcW w:w="1981" w:type="dxa"/>
          </w:tcPr>
          <w:p w14:paraId="6760C8D2" w14:textId="77777777" w:rsidR="0069198F" w:rsidRPr="001C1B39" w:rsidRDefault="0069198F" w:rsidP="00DE56A2">
            <w:pPr>
              <w:rPr>
                <w:rFonts w:ascii="Times New Roman" w:eastAsia="宋体" w:hAnsi="Times New Roman" w:cs="Times New Roman"/>
                <w:color w:val="000000" w:themeColor="text1"/>
                <w:sz w:val="22"/>
                <w:szCs w:val="24"/>
              </w:rPr>
            </w:pPr>
          </w:p>
        </w:tc>
      </w:tr>
      <w:tr w:rsidR="001C1B39" w:rsidRPr="001C1B39" w14:paraId="5716CBF4" w14:textId="77777777" w:rsidTr="00501655">
        <w:trPr>
          <w:trHeight w:val="270"/>
        </w:trPr>
        <w:tc>
          <w:tcPr>
            <w:tcW w:w="658" w:type="dxa"/>
            <w:noWrap/>
            <w:hideMark/>
          </w:tcPr>
          <w:p w14:paraId="6575503A" w14:textId="77777777"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8</w:t>
            </w:r>
          </w:p>
        </w:tc>
        <w:tc>
          <w:tcPr>
            <w:tcW w:w="2031" w:type="dxa"/>
            <w:noWrap/>
            <w:hideMark/>
          </w:tcPr>
          <w:p w14:paraId="6093AD31"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'Search ',</w:t>
            </w:r>
          </w:p>
        </w:tc>
        <w:tc>
          <w:tcPr>
            <w:tcW w:w="2268" w:type="dxa"/>
            <w:noWrap/>
            <w:hideMark/>
          </w:tcPr>
          <w:p w14:paraId="1C680EC3"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搜寻</w:t>
            </w:r>
            <w:r w:rsidRPr="001C1B39">
              <w:rPr>
                <w:rFonts w:ascii="Times New Roman" w:eastAsia="宋体" w:hAnsi="Times New Roman" w:cs="Times New Roman"/>
                <w:color w:val="000000" w:themeColor="text1"/>
              </w:rPr>
              <w:t>',</w:t>
            </w:r>
          </w:p>
        </w:tc>
        <w:tc>
          <w:tcPr>
            <w:tcW w:w="1701" w:type="dxa"/>
            <w:noWrap/>
            <w:hideMark/>
          </w:tcPr>
          <w:p w14:paraId="5F0B2023"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0.012</w:t>
            </w:r>
          </w:p>
        </w:tc>
        <w:tc>
          <w:tcPr>
            <w:tcW w:w="1981" w:type="dxa"/>
          </w:tcPr>
          <w:p w14:paraId="48DCBBA0"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Casualties</w:t>
            </w:r>
          </w:p>
        </w:tc>
      </w:tr>
      <w:tr w:rsidR="001C1B39" w:rsidRPr="001C1B39" w14:paraId="7B81D4E6" w14:textId="77777777" w:rsidTr="00501655">
        <w:trPr>
          <w:trHeight w:val="119"/>
        </w:trPr>
        <w:tc>
          <w:tcPr>
            <w:tcW w:w="658" w:type="dxa"/>
            <w:noWrap/>
            <w:hideMark/>
          </w:tcPr>
          <w:p w14:paraId="209B3FE3" w14:textId="77777777"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9</w:t>
            </w:r>
          </w:p>
        </w:tc>
        <w:tc>
          <w:tcPr>
            <w:tcW w:w="2031" w:type="dxa"/>
            <w:noWrap/>
            <w:hideMark/>
          </w:tcPr>
          <w:p w14:paraId="7EEE9EAF"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'Offer ',</w:t>
            </w:r>
          </w:p>
        </w:tc>
        <w:tc>
          <w:tcPr>
            <w:tcW w:w="2268" w:type="dxa"/>
            <w:noWrap/>
            <w:hideMark/>
          </w:tcPr>
          <w:p w14:paraId="234A9AC2"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提供</w:t>
            </w:r>
            <w:r w:rsidRPr="001C1B39">
              <w:rPr>
                <w:rFonts w:ascii="Times New Roman" w:eastAsia="宋体" w:hAnsi="Times New Roman" w:cs="Times New Roman"/>
                <w:color w:val="000000" w:themeColor="text1"/>
              </w:rPr>
              <w:t>',</w:t>
            </w:r>
          </w:p>
        </w:tc>
        <w:tc>
          <w:tcPr>
            <w:tcW w:w="1701" w:type="dxa"/>
            <w:noWrap/>
            <w:hideMark/>
          </w:tcPr>
          <w:p w14:paraId="001FCFA2"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0.012</w:t>
            </w:r>
          </w:p>
        </w:tc>
        <w:tc>
          <w:tcPr>
            <w:tcW w:w="1981" w:type="dxa"/>
          </w:tcPr>
          <w:p w14:paraId="5F6D3472" w14:textId="77777777" w:rsidR="0069198F" w:rsidRPr="001C1B39" w:rsidRDefault="0069198F" w:rsidP="00DE56A2">
            <w:pPr>
              <w:rPr>
                <w:rFonts w:ascii="Times New Roman" w:eastAsia="宋体" w:hAnsi="Times New Roman" w:cs="Times New Roman"/>
                <w:color w:val="000000" w:themeColor="text1"/>
                <w:sz w:val="22"/>
                <w:szCs w:val="24"/>
              </w:rPr>
            </w:pPr>
          </w:p>
        </w:tc>
      </w:tr>
      <w:tr w:rsidR="001C1B39" w:rsidRPr="001C1B39" w14:paraId="24652B08" w14:textId="77777777" w:rsidTr="00501655">
        <w:trPr>
          <w:trHeight w:val="270"/>
        </w:trPr>
        <w:tc>
          <w:tcPr>
            <w:tcW w:w="658" w:type="dxa"/>
            <w:noWrap/>
            <w:hideMark/>
          </w:tcPr>
          <w:p w14:paraId="3ED181D4" w14:textId="77777777"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10</w:t>
            </w:r>
          </w:p>
        </w:tc>
        <w:tc>
          <w:tcPr>
            <w:tcW w:w="2031" w:type="dxa"/>
            <w:noWrap/>
            <w:hideMark/>
          </w:tcPr>
          <w:p w14:paraId="066E68AD"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'Telephone ',</w:t>
            </w:r>
          </w:p>
        </w:tc>
        <w:tc>
          <w:tcPr>
            <w:tcW w:w="2268" w:type="dxa"/>
            <w:noWrap/>
            <w:hideMark/>
          </w:tcPr>
          <w:p w14:paraId="54B27356"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电话</w:t>
            </w:r>
            <w:r w:rsidRPr="001C1B39">
              <w:rPr>
                <w:rFonts w:ascii="Times New Roman" w:eastAsia="宋体" w:hAnsi="Times New Roman" w:cs="Times New Roman"/>
                <w:color w:val="000000" w:themeColor="text1"/>
              </w:rPr>
              <w:t>',</w:t>
            </w:r>
          </w:p>
        </w:tc>
        <w:tc>
          <w:tcPr>
            <w:tcW w:w="1701" w:type="dxa"/>
            <w:noWrap/>
            <w:hideMark/>
          </w:tcPr>
          <w:p w14:paraId="5CFF96D0"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0.011</w:t>
            </w:r>
          </w:p>
        </w:tc>
        <w:tc>
          <w:tcPr>
            <w:tcW w:w="1981" w:type="dxa"/>
          </w:tcPr>
          <w:p w14:paraId="54498AF8"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Communication</w:t>
            </w:r>
          </w:p>
        </w:tc>
      </w:tr>
      <w:tr w:rsidR="001C1B39" w:rsidRPr="001C1B39" w14:paraId="4333F717" w14:textId="77777777" w:rsidTr="00501655">
        <w:trPr>
          <w:trHeight w:val="270"/>
        </w:trPr>
        <w:tc>
          <w:tcPr>
            <w:tcW w:w="658" w:type="dxa"/>
            <w:noWrap/>
            <w:hideMark/>
          </w:tcPr>
          <w:p w14:paraId="58308AB3" w14:textId="77777777"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11</w:t>
            </w:r>
          </w:p>
        </w:tc>
        <w:tc>
          <w:tcPr>
            <w:tcW w:w="2031" w:type="dxa"/>
            <w:noWrap/>
            <w:hideMark/>
          </w:tcPr>
          <w:p w14:paraId="5945E917"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'in the air'</w:t>
            </w:r>
          </w:p>
        </w:tc>
        <w:tc>
          <w:tcPr>
            <w:tcW w:w="2268" w:type="dxa"/>
            <w:noWrap/>
            <w:hideMark/>
          </w:tcPr>
          <w:p w14:paraId="6A0BFF0E"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空中</w:t>
            </w:r>
            <w:r w:rsidRPr="001C1B39">
              <w:rPr>
                <w:rFonts w:ascii="Times New Roman" w:eastAsia="宋体" w:hAnsi="Times New Roman" w:cs="Times New Roman"/>
                <w:color w:val="000000" w:themeColor="text1"/>
              </w:rPr>
              <w:t>',</w:t>
            </w:r>
          </w:p>
        </w:tc>
        <w:tc>
          <w:tcPr>
            <w:tcW w:w="1701" w:type="dxa"/>
            <w:noWrap/>
            <w:hideMark/>
          </w:tcPr>
          <w:p w14:paraId="6944A4E9"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0.010</w:t>
            </w:r>
          </w:p>
        </w:tc>
        <w:tc>
          <w:tcPr>
            <w:tcW w:w="1981" w:type="dxa"/>
          </w:tcPr>
          <w:p w14:paraId="09775CE8" w14:textId="77777777" w:rsidR="0069198F" w:rsidRPr="001C1B39" w:rsidRDefault="0069198F" w:rsidP="00DE56A2">
            <w:pPr>
              <w:rPr>
                <w:rFonts w:ascii="Times New Roman" w:eastAsia="宋体" w:hAnsi="Times New Roman" w:cs="Times New Roman"/>
                <w:color w:val="000000" w:themeColor="text1"/>
                <w:sz w:val="22"/>
                <w:szCs w:val="24"/>
              </w:rPr>
            </w:pPr>
          </w:p>
        </w:tc>
      </w:tr>
      <w:tr w:rsidR="001C1B39" w:rsidRPr="001C1B39" w14:paraId="5BA58E0A" w14:textId="77777777" w:rsidTr="00501655">
        <w:trPr>
          <w:trHeight w:val="270"/>
        </w:trPr>
        <w:tc>
          <w:tcPr>
            <w:tcW w:w="658" w:type="dxa"/>
            <w:noWrap/>
            <w:hideMark/>
          </w:tcPr>
          <w:p w14:paraId="3B9AF9C8" w14:textId="77777777"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12</w:t>
            </w:r>
          </w:p>
        </w:tc>
        <w:tc>
          <w:tcPr>
            <w:tcW w:w="2031" w:type="dxa"/>
            <w:noWrap/>
            <w:hideMark/>
          </w:tcPr>
          <w:p w14:paraId="436D51FC"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'Save yourself ',</w:t>
            </w:r>
          </w:p>
        </w:tc>
        <w:tc>
          <w:tcPr>
            <w:tcW w:w="2268" w:type="dxa"/>
            <w:noWrap/>
            <w:hideMark/>
          </w:tcPr>
          <w:p w14:paraId="53EF12B4"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自救</w:t>
            </w:r>
            <w:r w:rsidRPr="001C1B39">
              <w:rPr>
                <w:rFonts w:ascii="Times New Roman" w:eastAsia="宋体" w:hAnsi="Times New Roman" w:cs="Times New Roman"/>
                <w:color w:val="000000" w:themeColor="text1"/>
              </w:rPr>
              <w:t>',</w:t>
            </w:r>
          </w:p>
        </w:tc>
        <w:tc>
          <w:tcPr>
            <w:tcW w:w="1701" w:type="dxa"/>
            <w:noWrap/>
            <w:hideMark/>
          </w:tcPr>
          <w:p w14:paraId="15AD5B49"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0.008</w:t>
            </w:r>
          </w:p>
        </w:tc>
        <w:tc>
          <w:tcPr>
            <w:tcW w:w="1981" w:type="dxa"/>
          </w:tcPr>
          <w:p w14:paraId="3693B578" w14:textId="77777777" w:rsidR="0069198F" w:rsidRPr="001C1B39" w:rsidRDefault="0069198F" w:rsidP="00DE56A2">
            <w:pPr>
              <w:rPr>
                <w:rFonts w:ascii="Times New Roman" w:eastAsia="宋体" w:hAnsi="Times New Roman" w:cs="Times New Roman"/>
                <w:color w:val="000000" w:themeColor="text1"/>
                <w:sz w:val="22"/>
                <w:szCs w:val="24"/>
              </w:rPr>
            </w:pPr>
          </w:p>
        </w:tc>
      </w:tr>
      <w:tr w:rsidR="001C1B39" w:rsidRPr="001C1B39" w14:paraId="6F1C27FD" w14:textId="77777777" w:rsidTr="00501655">
        <w:trPr>
          <w:trHeight w:val="270"/>
        </w:trPr>
        <w:tc>
          <w:tcPr>
            <w:tcW w:w="658" w:type="dxa"/>
            <w:noWrap/>
            <w:hideMark/>
          </w:tcPr>
          <w:p w14:paraId="7947007A" w14:textId="53FA544F"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w:t>
            </w:r>
            <w:r w:rsidR="00501655" w:rsidRPr="001C1B39">
              <w:rPr>
                <w:rFonts w:ascii="Times New Roman" w:hAnsi="Times New Roman" w:cs="Times New Roman"/>
                <w:b/>
                <w:bCs/>
                <w:color w:val="000000" w:themeColor="text1"/>
                <w:sz w:val="22"/>
                <w:szCs w:val="24"/>
              </w:rPr>
              <w:t>3</w:t>
            </w:r>
          </w:p>
        </w:tc>
        <w:tc>
          <w:tcPr>
            <w:tcW w:w="2031" w:type="dxa"/>
            <w:noWrap/>
            <w:hideMark/>
          </w:tcPr>
          <w:p w14:paraId="33EA4946"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'disaster'</w:t>
            </w:r>
          </w:p>
        </w:tc>
        <w:tc>
          <w:tcPr>
            <w:tcW w:w="2268" w:type="dxa"/>
            <w:noWrap/>
            <w:hideMark/>
          </w:tcPr>
          <w:p w14:paraId="3E09CD22"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受灾</w:t>
            </w:r>
            <w:r w:rsidRPr="001C1B39">
              <w:rPr>
                <w:rFonts w:ascii="Times New Roman" w:eastAsia="宋体" w:hAnsi="Times New Roman" w:cs="Times New Roman"/>
                <w:color w:val="000000" w:themeColor="text1"/>
              </w:rPr>
              <w:t>',</w:t>
            </w:r>
          </w:p>
        </w:tc>
        <w:tc>
          <w:tcPr>
            <w:tcW w:w="1701" w:type="dxa"/>
            <w:noWrap/>
            <w:hideMark/>
          </w:tcPr>
          <w:p w14:paraId="190F6EDD"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0.008</w:t>
            </w:r>
          </w:p>
        </w:tc>
        <w:tc>
          <w:tcPr>
            <w:tcW w:w="1981" w:type="dxa"/>
          </w:tcPr>
          <w:p w14:paraId="001CE224" w14:textId="77777777" w:rsidR="0069198F" w:rsidRPr="001C1B39" w:rsidRDefault="0069198F" w:rsidP="00DE56A2">
            <w:pPr>
              <w:rPr>
                <w:rFonts w:ascii="Times New Roman" w:eastAsia="宋体" w:hAnsi="Times New Roman" w:cs="Times New Roman"/>
                <w:color w:val="000000" w:themeColor="text1"/>
                <w:sz w:val="22"/>
                <w:szCs w:val="24"/>
              </w:rPr>
            </w:pPr>
          </w:p>
        </w:tc>
      </w:tr>
      <w:tr w:rsidR="001C1B39" w:rsidRPr="001C1B39" w14:paraId="0F41E08E" w14:textId="77777777" w:rsidTr="00501655">
        <w:trPr>
          <w:trHeight w:val="270"/>
        </w:trPr>
        <w:tc>
          <w:tcPr>
            <w:tcW w:w="658" w:type="dxa"/>
            <w:noWrap/>
            <w:hideMark/>
          </w:tcPr>
          <w:p w14:paraId="2636F57F" w14:textId="45814206" w:rsidR="00501655" w:rsidRPr="001C1B39" w:rsidRDefault="00501655" w:rsidP="00501655">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14</w:t>
            </w:r>
          </w:p>
        </w:tc>
        <w:tc>
          <w:tcPr>
            <w:tcW w:w="2031" w:type="dxa"/>
            <w:noWrap/>
            <w:hideMark/>
          </w:tcPr>
          <w:p w14:paraId="2574D03F"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'Material ',</w:t>
            </w:r>
          </w:p>
        </w:tc>
        <w:tc>
          <w:tcPr>
            <w:tcW w:w="2268" w:type="dxa"/>
            <w:noWrap/>
            <w:hideMark/>
          </w:tcPr>
          <w:p w14:paraId="0D65C2D4"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物资</w:t>
            </w:r>
            <w:r w:rsidRPr="001C1B39">
              <w:rPr>
                <w:rFonts w:ascii="Times New Roman" w:eastAsia="宋体" w:hAnsi="Times New Roman" w:cs="Times New Roman"/>
                <w:color w:val="000000" w:themeColor="text1"/>
              </w:rPr>
              <w:t>',</w:t>
            </w:r>
          </w:p>
        </w:tc>
        <w:tc>
          <w:tcPr>
            <w:tcW w:w="1701" w:type="dxa"/>
            <w:noWrap/>
            <w:hideMark/>
          </w:tcPr>
          <w:p w14:paraId="13EFEC80"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0.008</w:t>
            </w:r>
          </w:p>
        </w:tc>
        <w:tc>
          <w:tcPr>
            <w:tcW w:w="1981" w:type="dxa"/>
          </w:tcPr>
          <w:p w14:paraId="7650A7CA" w14:textId="77777777" w:rsidR="00501655" w:rsidRPr="001C1B39" w:rsidRDefault="00501655" w:rsidP="00501655">
            <w:pPr>
              <w:rPr>
                <w:rFonts w:ascii="Times New Roman" w:eastAsia="宋体" w:hAnsi="Times New Roman" w:cs="Times New Roman"/>
                <w:color w:val="000000" w:themeColor="text1"/>
                <w:sz w:val="22"/>
                <w:szCs w:val="24"/>
              </w:rPr>
            </w:pPr>
          </w:p>
        </w:tc>
      </w:tr>
      <w:tr w:rsidR="001C1B39" w:rsidRPr="001C1B39" w14:paraId="27B908C0" w14:textId="77777777" w:rsidTr="00501655">
        <w:trPr>
          <w:trHeight w:val="270"/>
        </w:trPr>
        <w:tc>
          <w:tcPr>
            <w:tcW w:w="658" w:type="dxa"/>
            <w:noWrap/>
            <w:hideMark/>
          </w:tcPr>
          <w:p w14:paraId="6D5057EA" w14:textId="0ACECC88" w:rsidR="00501655" w:rsidRPr="001C1B39" w:rsidRDefault="00501655" w:rsidP="00501655">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15</w:t>
            </w:r>
          </w:p>
        </w:tc>
        <w:tc>
          <w:tcPr>
            <w:tcW w:w="2031" w:type="dxa"/>
            <w:noWrap/>
            <w:hideMark/>
          </w:tcPr>
          <w:p w14:paraId="3E498BEB"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'Diffuse information ',</w:t>
            </w:r>
          </w:p>
        </w:tc>
        <w:tc>
          <w:tcPr>
            <w:tcW w:w="2268" w:type="dxa"/>
            <w:noWrap/>
            <w:hideMark/>
          </w:tcPr>
          <w:p w14:paraId="26897D08"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扩散</w:t>
            </w:r>
            <w:r w:rsidRPr="001C1B39">
              <w:rPr>
                <w:rFonts w:ascii="Times New Roman" w:eastAsia="宋体" w:hAnsi="Times New Roman" w:cs="Times New Roman"/>
                <w:color w:val="000000" w:themeColor="text1"/>
              </w:rPr>
              <w:t>',</w:t>
            </w:r>
          </w:p>
        </w:tc>
        <w:tc>
          <w:tcPr>
            <w:tcW w:w="1701" w:type="dxa"/>
            <w:noWrap/>
            <w:hideMark/>
          </w:tcPr>
          <w:p w14:paraId="038E5A67"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0.007</w:t>
            </w:r>
          </w:p>
        </w:tc>
        <w:tc>
          <w:tcPr>
            <w:tcW w:w="1981" w:type="dxa"/>
          </w:tcPr>
          <w:p w14:paraId="072EC144" w14:textId="77777777" w:rsidR="00501655" w:rsidRPr="001C1B39" w:rsidRDefault="00501655" w:rsidP="00501655">
            <w:pPr>
              <w:rPr>
                <w:rFonts w:ascii="Times New Roman" w:eastAsia="宋体" w:hAnsi="Times New Roman" w:cs="Times New Roman"/>
                <w:color w:val="000000" w:themeColor="text1"/>
                <w:sz w:val="22"/>
                <w:szCs w:val="24"/>
              </w:rPr>
            </w:pPr>
          </w:p>
        </w:tc>
      </w:tr>
      <w:tr w:rsidR="001C1B39" w:rsidRPr="001C1B39" w14:paraId="1A049E9D" w14:textId="77777777" w:rsidTr="00501655">
        <w:trPr>
          <w:trHeight w:val="270"/>
        </w:trPr>
        <w:tc>
          <w:tcPr>
            <w:tcW w:w="658" w:type="dxa"/>
            <w:noWrap/>
            <w:hideMark/>
          </w:tcPr>
          <w:p w14:paraId="00916653" w14:textId="3A89238C" w:rsidR="00501655" w:rsidRPr="001C1B39" w:rsidRDefault="00501655" w:rsidP="00501655">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16</w:t>
            </w:r>
          </w:p>
        </w:tc>
        <w:tc>
          <w:tcPr>
            <w:tcW w:w="2031" w:type="dxa"/>
            <w:noWrap/>
            <w:hideMark/>
          </w:tcPr>
          <w:p w14:paraId="650F36F2"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'Channel ',</w:t>
            </w:r>
          </w:p>
        </w:tc>
        <w:tc>
          <w:tcPr>
            <w:tcW w:w="2268" w:type="dxa"/>
            <w:noWrap/>
            <w:hideMark/>
          </w:tcPr>
          <w:p w14:paraId="13BBD5FB"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通道</w:t>
            </w:r>
            <w:r w:rsidRPr="001C1B39">
              <w:rPr>
                <w:rFonts w:ascii="Times New Roman" w:eastAsia="宋体" w:hAnsi="Times New Roman" w:cs="Times New Roman"/>
                <w:color w:val="000000" w:themeColor="text1"/>
              </w:rPr>
              <w:t>',</w:t>
            </w:r>
          </w:p>
        </w:tc>
        <w:tc>
          <w:tcPr>
            <w:tcW w:w="1701" w:type="dxa"/>
            <w:noWrap/>
            <w:hideMark/>
          </w:tcPr>
          <w:p w14:paraId="280CCAFD"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0.006</w:t>
            </w:r>
          </w:p>
        </w:tc>
        <w:tc>
          <w:tcPr>
            <w:tcW w:w="1981" w:type="dxa"/>
          </w:tcPr>
          <w:p w14:paraId="0DD4065C" w14:textId="77777777" w:rsidR="00501655" w:rsidRPr="001C1B39" w:rsidRDefault="00501655" w:rsidP="00501655">
            <w:pPr>
              <w:rPr>
                <w:rFonts w:ascii="Times New Roman" w:eastAsia="宋体" w:hAnsi="Times New Roman" w:cs="Times New Roman"/>
                <w:color w:val="000000" w:themeColor="text1"/>
                <w:sz w:val="22"/>
                <w:szCs w:val="24"/>
              </w:rPr>
            </w:pPr>
          </w:p>
        </w:tc>
      </w:tr>
      <w:tr w:rsidR="001C1B39" w:rsidRPr="001C1B39" w14:paraId="39557F60" w14:textId="77777777" w:rsidTr="00501655">
        <w:trPr>
          <w:trHeight w:val="270"/>
        </w:trPr>
        <w:tc>
          <w:tcPr>
            <w:tcW w:w="658" w:type="dxa"/>
            <w:noWrap/>
            <w:hideMark/>
          </w:tcPr>
          <w:p w14:paraId="3E45A070" w14:textId="3A2576CB" w:rsidR="00501655" w:rsidRPr="001C1B39" w:rsidRDefault="00501655" w:rsidP="00501655">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17</w:t>
            </w:r>
          </w:p>
        </w:tc>
        <w:tc>
          <w:tcPr>
            <w:tcW w:w="2031" w:type="dxa"/>
            <w:noWrap/>
            <w:hideMark/>
          </w:tcPr>
          <w:p w14:paraId="1028B365"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'Emergency ',</w:t>
            </w:r>
          </w:p>
        </w:tc>
        <w:tc>
          <w:tcPr>
            <w:tcW w:w="2268" w:type="dxa"/>
            <w:noWrap/>
            <w:hideMark/>
          </w:tcPr>
          <w:p w14:paraId="0476E0D8"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应急</w:t>
            </w:r>
            <w:r w:rsidRPr="001C1B39">
              <w:rPr>
                <w:rFonts w:ascii="Times New Roman" w:eastAsia="宋体" w:hAnsi="Times New Roman" w:cs="Times New Roman"/>
                <w:color w:val="000000" w:themeColor="text1"/>
              </w:rPr>
              <w:t>',</w:t>
            </w:r>
          </w:p>
        </w:tc>
        <w:tc>
          <w:tcPr>
            <w:tcW w:w="1701" w:type="dxa"/>
            <w:noWrap/>
            <w:hideMark/>
          </w:tcPr>
          <w:p w14:paraId="5F9C65F4"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0.006</w:t>
            </w:r>
          </w:p>
        </w:tc>
        <w:tc>
          <w:tcPr>
            <w:tcW w:w="1981" w:type="dxa"/>
          </w:tcPr>
          <w:p w14:paraId="0E003748" w14:textId="77777777" w:rsidR="00501655" w:rsidRPr="001C1B39" w:rsidRDefault="00501655" w:rsidP="00501655">
            <w:pPr>
              <w:rPr>
                <w:rFonts w:ascii="Times New Roman" w:eastAsia="宋体" w:hAnsi="Times New Roman" w:cs="Times New Roman"/>
                <w:color w:val="000000" w:themeColor="text1"/>
                <w:sz w:val="22"/>
                <w:szCs w:val="24"/>
              </w:rPr>
            </w:pPr>
          </w:p>
        </w:tc>
      </w:tr>
      <w:tr w:rsidR="001C1B39" w:rsidRPr="001C1B39" w14:paraId="40A4FDF8" w14:textId="77777777" w:rsidTr="00501655">
        <w:trPr>
          <w:trHeight w:val="270"/>
        </w:trPr>
        <w:tc>
          <w:tcPr>
            <w:tcW w:w="658" w:type="dxa"/>
            <w:noWrap/>
            <w:hideMark/>
          </w:tcPr>
          <w:p w14:paraId="200464E3" w14:textId="4A4B27C8" w:rsidR="00501655" w:rsidRPr="001C1B39" w:rsidRDefault="00501655" w:rsidP="00501655">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18</w:t>
            </w:r>
          </w:p>
        </w:tc>
        <w:tc>
          <w:tcPr>
            <w:tcW w:w="2031" w:type="dxa"/>
            <w:noWrap/>
            <w:hideMark/>
          </w:tcPr>
          <w:p w14:paraId="639F183A"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'urgent'</w:t>
            </w:r>
          </w:p>
        </w:tc>
        <w:tc>
          <w:tcPr>
            <w:tcW w:w="2268" w:type="dxa"/>
            <w:noWrap/>
            <w:hideMark/>
          </w:tcPr>
          <w:p w14:paraId="69715903"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紧急</w:t>
            </w:r>
            <w:r w:rsidRPr="001C1B39">
              <w:rPr>
                <w:rFonts w:ascii="Times New Roman" w:eastAsia="宋体" w:hAnsi="Times New Roman" w:cs="Times New Roman"/>
                <w:color w:val="000000" w:themeColor="text1"/>
              </w:rPr>
              <w:t>',</w:t>
            </w:r>
          </w:p>
        </w:tc>
        <w:tc>
          <w:tcPr>
            <w:tcW w:w="1701" w:type="dxa"/>
            <w:noWrap/>
            <w:hideMark/>
          </w:tcPr>
          <w:p w14:paraId="3C70B02A"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0.006</w:t>
            </w:r>
          </w:p>
        </w:tc>
        <w:tc>
          <w:tcPr>
            <w:tcW w:w="1981" w:type="dxa"/>
          </w:tcPr>
          <w:p w14:paraId="4A232090" w14:textId="77777777" w:rsidR="00501655" w:rsidRPr="001C1B39" w:rsidRDefault="00501655" w:rsidP="00501655">
            <w:pPr>
              <w:rPr>
                <w:rFonts w:ascii="Times New Roman" w:eastAsia="宋体" w:hAnsi="Times New Roman" w:cs="Times New Roman"/>
                <w:color w:val="000000" w:themeColor="text1"/>
                <w:sz w:val="22"/>
                <w:szCs w:val="24"/>
              </w:rPr>
            </w:pPr>
          </w:p>
        </w:tc>
      </w:tr>
      <w:tr w:rsidR="001C1B39" w:rsidRPr="001C1B39" w14:paraId="2C31F8B1" w14:textId="77777777" w:rsidTr="00501655">
        <w:trPr>
          <w:trHeight w:val="270"/>
        </w:trPr>
        <w:tc>
          <w:tcPr>
            <w:tcW w:w="658" w:type="dxa"/>
            <w:noWrap/>
            <w:hideMark/>
          </w:tcPr>
          <w:p w14:paraId="14AFDBC7" w14:textId="4041FBEC" w:rsidR="00501655" w:rsidRPr="001C1B39" w:rsidRDefault="00501655" w:rsidP="00501655">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19</w:t>
            </w:r>
          </w:p>
        </w:tc>
        <w:tc>
          <w:tcPr>
            <w:tcW w:w="2031" w:type="dxa"/>
            <w:noWrap/>
            <w:hideMark/>
          </w:tcPr>
          <w:p w14:paraId="398F1C1D"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'Contact information ',</w:t>
            </w:r>
          </w:p>
        </w:tc>
        <w:tc>
          <w:tcPr>
            <w:tcW w:w="2268" w:type="dxa"/>
            <w:noWrap/>
            <w:hideMark/>
          </w:tcPr>
          <w:p w14:paraId="42364E91"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联系方式</w:t>
            </w:r>
            <w:r w:rsidRPr="001C1B39">
              <w:rPr>
                <w:rFonts w:ascii="Times New Roman" w:eastAsia="宋体" w:hAnsi="Times New Roman" w:cs="Times New Roman"/>
                <w:color w:val="000000" w:themeColor="text1"/>
              </w:rPr>
              <w:t>',</w:t>
            </w:r>
          </w:p>
        </w:tc>
        <w:tc>
          <w:tcPr>
            <w:tcW w:w="1701" w:type="dxa"/>
            <w:noWrap/>
            <w:hideMark/>
          </w:tcPr>
          <w:p w14:paraId="3870D5D6"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0.005</w:t>
            </w:r>
          </w:p>
        </w:tc>
        <w:tc>
          <w:tcPr>
            <w:tcW w:w="1981" w:type="dxa"/>
          </w:tcPr>
          <w:p w14:paraId="5BC83F51" w14:textId="77777777" w:rsidR="00501655" w:rsidRPr="001C1B39" w:rsidRDefault="00501655" w:rsidP="00501655">
            <w:pPr>
              <w:rPr>
                <w:rFonts w:ascii="Times New Roman" w:eastAsia="宋体" w:hAnsi="Times New Roman" w:cs="Times New Roman"/>
                <w:color w:val="000000" w:themeColor="text1"/>
                <w:sz w:val="22"/>
                <w:szCs w:val="24"/>
              </w:rPr>
            </w:pPr>
          </w:p>
        </w:tc>
      </w:tr>
      <w:tr w:rsidR="001C1B39" w:rsidRPr="001C1B39" w14:paraId="4F36B505" w14:textId="77777777" w:rsidTr="00501655">
        <w:trPr>
          <w:trHeight w:val="270"/>
        </w:trPr>
        <w:tc>
          <w:tcPr>
            <w:tcW w:w="658" w:type="dxa"/>
            <w:noWrap/>
            <w:hideMark/>
          </w:tcPr>
          <w:p w14:paraId="141E7838" w14:textId="3E6A6586" w:rsidR="00501655" w:rsidRPr="001C1B39" w:rsidRDefault="00501655" w:rsidP="00501655">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20</w:t>
            </w:r>
          </w:p>
        </w:tc>
        <w:tc>
          <w:tcPr>
            <w:tcW w:w="2031" w:type="dxa"/>
            <w:noWrap/>
            <w:hideMark/>
          </w:tcPr>
          <w:p w14:paraId="6FF6AE9E"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'spread information ',</w:t>
            </w:r>
          </w:p>
        </w:tc>
        <w:tc>
          <w:tcPr>
            <w:tcW w:w="2268" w:type="dxa"/>
            <w:noWrap/>
            <w:hideMark/>
          </w:tcPr>
          <w:p w14:paraId="6595DF07"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扩转</w:t>
            </w:r>
            <w:r w:rsidRPr="001C1B39">
              <w:rPr>
                <w:rFonts w:ascii="Times New Roman" w:eastAsia="宋体" w:hAnsi="Times New Roman" w:cs="Times New Roman"/>
                <w:color w:val="000000" w:themeColor="text1"/>
              </w:rPr>
              <w:t>',</w:t>
            </w:r>
          </w:p>
        </w:tc>
        <w:tc>
          <w:tcPr>
            <w:tcW w:w="1701" w:type="dxa"/>
            <w:noWrap/>
            <w:hideMark/>
          </w:tcPr>
          <w:p w14:paraId="419A04A8"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0.005</w:t>
            </w:r>
          </w:p>
        </w:tc>
        <w:tc>
          <w:tcPr>
            <w:tcW w:w="1981" w:type="dxa"/>
          </w:tcPr>
          <w:p w14:paraId="4CB17733" w14:textId="77777777" w:rsidR="00501655" w:rsidRPr="001C1B39" w:rsidRDefault="00501655" w:rsidP="00501655">
            <w:pPr>
              <w:rPr>
                <w:rFonts w:ascii="Times New Roman" w:eastAsia="宋体" w:hAnsi="Times New Roman" w:cs="Times New Roman"/>
                <w:color w:val="000000" w:themeColor="text1"/>
                <w:sz w:val="22"/>
                <w:szCs w:val="24"/>
              </w:rPr>
            </w:pPr>
          </w:p>
        </w:tc>
      </w:tr>
      <w:tr w:rsidR="001C1B39" w:rsidRPr="001C1B39" w14:paraId="512277B8" w14:textId="77777777" w:rsidTr="00501655">
        <w:trPr>
          <w:trHeight w:val="270"/>
        </w:trPr>
        <w:tc>
          <w:tcPr>
            <w:tcW w:w="658" w:type="dxa"/>
            <w:noWrap/>
            <w:hideMark/>
          </w:tcPr>
          <w:p w14:paraId="00CB6453" w14:textId="12C5A8E3" w:rsidR="00501655" w:rsidRPr="001C1B39" w:rsidRDefault="00501655" w:rsidP="00501655">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21</w:t>
            </w:r>
          </w:p>
        </w:tc>
        <w:tc>
          <w:tcPr>
            <w:tcW w:w="2031" w:type="dxa"/>
            <w:noWrap/>
            <w:hideMark/>
          </w:tcPr>
          <w:p w14:paraId="15D48006"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'Flood control ',</w:t>
            </w:r>
          </w:p>
        </w:tc>
        <w:tc>
          <w:tcPr>
            <w:tcW w:w="2268" w:type="dxa"/>
            <w:noWrap/>
            <w:hideMark/>
          </w:tcPr>
          <w:p w14:paraId="14401EAE"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防汛</w:t>
            </w:r>
            <w:r w:rsidRPr="001C1B39">
              <w:rPr>
                <w:rFonts w:ascii="Times New Roman" w:eastAsia="宋体" w:hAnsi="Times New Roman" w:cs="Times New Roman"/>
                <w:color w:val="000000" w:themeColor="text1"/>
              </w:rPr>
              <w:t>',</w:t>
            </w:r>
          </w:p>
        </w:tc>
        <w:tc>
          <w:tcPr>
            <w:tcW w:w="1701" w:type="dxa"/>
            <w:noWrap/>
            <w:hideMark/>
          </w:tcPr>
          <w:p w14:paraId="7AE5B689"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0.004</w:t>
            </w:r>
          </w:p>
        </w:tc>
        <w:tc>
          <w:tcPr>
            <w:tcW w:w="1981" w:type="dxa"/>
          </w:tcPr>
          <w:p w14:paraId="5998AC9A" w14:textId="77777777" w:rsidR="00501655" w:rsidRPr="001C1B39" w:rsidRDefault="00501655" w:rsidP="00501655">
            <w:pPr>
              <w:rPr>
                <w:rFonts w:ascii="Times New Roman" w:eastAsia="宋体" w:hAnsi="Times New Roman" w:cs="Times New Roman"/>
                <w:color w:val="000000" w:themeColor="text1"/>
                <w:sz w:val="22"/>
                <w:szCs w:val="24"/>
              </w:rPr>
            </w:pPr>
          </w:p>
        </w:tc>
      </w:tr>
      <w:tr w:rsidR="001C1B39" w:rsidRPr="001C1B39" w14:paraId="79301D88" w14:textId="77777777" w:rsidTr="00501655">
        <w:trPr>
          <w:trHeight w:val="274"/>
        </w:trPr>
        <w:tc>
          <w:tcPr>
            <w:tcW w:w="658" w:type="dxa"/>
            <w:noWrap/>
            <w:hideMark/>
          </w:tcPr>
          <w:p w14:paraId="3257BDA3" w14:textId="43ECD2D3" w:rsidR="00501655" w:rsidRPr="001C1B39" w:rsidRDefault="00501655" w:rsidP="00501655">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22</w:t>
            </w:r>
          </w:p>
        </w:tc>
        <w:tc>
          <w:tcPr>
            <w:tcW w:w="2031" w:type="dxa"/>
            <w:noWrap/>
            <w:hideMark/>
          </w:tcPr>
          <w:p w14:paraId="6B12F05A"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'Trapped ',</w:t>
            </w:r>
          </w:p>
        </w:tc>
        <w:tc>
          <w:tcPr>
            <w:tcW w:w="2268" w:type="dxa"/>
            <w:noWrap/>
            <w:hideMark/>
          </w:tcPr>
          <w:p w14:paraId="509B9A3D"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被困</w:t>
            </w:r>
            <w:r w:rsidRPr="001C1B39">
              <w:rPr>
                <w:rFonts w:ascii="Times New Roman" w:eastAsia="宋体" w:hAnsi="Times New Roman" w:cs="Times New Roman"/>
                <w:color w:val="000000" w:themeColor="text1"/>
              </w:rPr>
              <w:t>',</w:t>
            </w:r>
          </w:p>
        </w:tc>
        <w:tc>
          <w:tcPr>
            <w:tcW w:w="1701" w:type="dxa"/>
            <w:noWrap/>
            <w:hideMark/>
          </w:tcPr>
          <w:p w14:paraId="7C790593"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0.004</w:t>
            </w:r>
          </w:p>
        </w:tc>
        <w:tc>
          <w:tcPr>
            <w:tcW w:w="1981" w:type="dxa"/>
          </w:tcPr>
          <w:p w14:paraId="49D7DC6D" w14:textId="77777777" w:rsidR="00501655" w:rsidRPr="001C1B39" w:rsidRDefault="00501655" w:rsidP="00501655">
            <w:pPr>
              <w:rPr>
                <w:rFonts w:ascii="Times New Roman" w:eastAsia="宋体" w:hAnsi="Times New Roman" w:cs="Times New Roman"/>
                <w:color w:val="000000" w:themeColor="text1"/>
                <w:sz w:val="22"/>
                <w:szCs w:val="24"/>
              </w:rPr>
            </w:pPr>
          </w:p>
        </w:tc>
      </w:tr>
      <w:tr w:rsidR="001C1B39" w:rsidRPr="001C1B39" w14:paraId="1C878040" w14:textId="77777777" w:rsidTr="00501655">
        <w:trPr>
          <w:trHeight w:val="270"/>
        </w:trPr>
        <w:tc>
          <w:tcPr>
            <w:tcW w:w="658" w:type="dxa"/>
            <w:noWrap/>
            <w:hideMark/>
          </w:tcPr>
          <w:p w14:paraId="45E9E5BD" w14:textId="6F60B1A1" w:rsidR="00501655" w:rsidRPr="001C1B39" w:rsidRDefault="00501655" w:rsidP="00501655">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23</w:t>
            </w:r>
          </w:p>
        </w:tc>
        <w:tc>
          <w:tcPr>
            <w:tcW w:w="2031" w:type="dxa"/>
            <w:noWrap/>
            <w:hideMark/>
          </w:tcPr>
          <w:p w14:paraId="391F5CE7"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'Room and board ',</w:t>
            </w:r>
          </w:p>
        </w:tc>
        <w:tc>
          <w:tcPr>
            <w:tcW w:w="2268" w:type="dxa"/>
            <w:noWrap/>
            <w:hideMark/>
          </w:tcPr>
          <w:p w14:paraId="033BCA36"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食宿</w:t>
            </w:r>
            <w:r w:rsidRPr="001C1B39">
              <w:rPr>
                <w:rFonts w:ascii="Times New Roman" w:eastAsia="宋体" w:hAnsi="Times New Roman" w:cs="Times New Roman"/>
                <w:color w:val="000000" w:themeColor="text1"/>
              </w:rPr>
              <w:t>',</w:t>
            </w:r>
          </w:p>
        </w:tc>
        <w:tc>
          <w:tcPr>
            <w:tcW w:w="1701" w:type="dxa"/>
            <w:noWrap/>
            <w:hideMark/>
          </w:tcPr>
          <w:p w14:paraId="27C92740"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0.004</w:t>
            </w:r>
          </w:p>
        </w:tc>
        <w:tc>
          <w:tcPr>
            <w:tcW w:w="1981" w:type="dxa"/>
          </w:tcPr>
          <w:p w14:paraId="6AF38D7A" w14:textId="77777777" w:rsidR="00501655" w:rsidRPr="001C1B39" w:rsidRDefault="00501655" w:rsidP="00501655">
            <w:pPr>
              <w:rPr>
                <w:rFonts w:ascii="Times New Roman" w:eastAsia="宋体" w:hAnsi="Times New Roman" w:cs="Times New Roman"/>
                <w:color w:val="000000" w:themeColor="text1"/>
                <w:sz w:val="22"/>
                <w:szCs w:val="24"/>
              </w:rPr>
            </w:pPr>
          </w:p>
        </w:tc>
      </w:tr>
      <w:tr w:rsidR="001C1B39" w:rsidRPr="001C1B39" w14:paraId="05555186" w14:textId="77777777" w:rsidTr="00501655">
        <w:trPr>
          <w:trHeight w:val="270"/>
        </w:trPr>
        <w:tc>
          <w:tcPr>
            <w:tcW w:w="658" w:type="dxa"/>
            <w:noWrap/>
            <w:hideMark/>
          </w:tcPr>
          <w:p w14:paraId="154FE5B4" w14:textId="6B8B6A8B" w:rsidR="00501655" w:rsidRPr="001C1B39" w:rsidRDefault="00501655" w:rsidP="00501655">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24</w:t>
            </w:r>
          </w:p>
        </w:tc>
        <w:tc>
          <w:tcPr>
            <w:tcW w:w="2031" w:type="dxa"/>
            <w:noWrap/>
            <w:hideMark/>
          </w:tcPr>
          <w:p w14:paraId="352BE4B0"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'Kayaking'</w:t>
            </w:r>
          </w:p>
        </w:tc>
        <w:tc>
          <w:tcPr>
            <w:tcW w:w="2268" w:type="dxa"/>
            <w:noWrap/>
            <w:hideMark/>
          </w:tcPr>
          <w:p w14:paraId="6FF0F38D"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皮划艇</w:t>
            </w:r>
            <w:r w:rsidRPr="001C1B39">
              <w:rPr>
                <w:rFonts w:ascii="Times New Roman" w:eastAsia="宋体" w:hAnsi="Times New Roman" w:cs="Times New Roman"/>
                <w:color w:val="000000" w:themeColor="text1"/>
              </w:rPr>
              <w:t>',</w:t>
            </w:r>
          </w:p>
        </w:tc>
        <w:tc>
          <w:tcPr>
            <w:tcW w:w="1701" w:type="dxa"/>
            <w:noWrap/>
            <w:hideMark/>
          </w:tcPr>
          <w:p w14:paraId="09BC4A3C"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0.004</w:t>
            </w:r>
          </w:p>
        </w:tc>
        <w:tc>
          <w:tcPr>
            <w:tcW w:w="1981" w:type="dxa"/>
          </w:tcPr>
          <w:p w14:paraId="17788364" w14:textId="77777777" w:rsidR="00501655" w:rsidRPr="001C1B39" w:rsidRDefault="00501655" w:rsidP="00501655">
            <w:pPr>
              <w:rPr>
                <w:rFonts w:ascii="Times New Roman" w:eastAsia="宋体" w:hAnsi="Times New Roman" w:cs="Times New Roman"/>
                <w:color w:val="000000" w:themeColor="text1"/>
                <w:sz w:val="22"/>
                <w:szCs w:val="24"/>
              </w:rPr>
            </w:pPr>
          </w:p>
        </w:tc>
      </w:tr>
      <w:tr w:rsidR="001C1B39" w:rsidRPr="001C1B39" w14:paraId="1A94F237" w14:textId="77777777" w:rsidTr="00501655">
        <w:trPr>
          <w:trHeight w:val="270"/>
        </w:trPr>
        <w:tc>
          <w:tcPr>
            <w:tcW w:w="658" w:type="dxa"/>
            <w:noWrap/>
            <w:hideMark/>
          </w:tcPr>
          <w:p w14:paraId="35252C04" w14:textId="5E83367A" w:rsidR="00501655" w:rsidRPr="001C1B39" w:rsidRDefault="00501655" w:rsidP="00501655">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25</w:t>
            </w:r>
          </w:p>
        </w:tc>
        <w:tc>
          <w:tcPr>
            <w:tcW w:w="2031" w:type="dxa"/>
            <w:noWrap/>
            <w:hideMark/>
          </w:tcPr>
          <w:p w14:paraId="6E1660FA"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'Communication ',</w:t>
            </w:r>
          </w:p>
        </w:tc>
        <w:tc>
          <w:tcPr>
            <w:tcW w:w="2268" w:type="dxa"/>
            <w:noWrap/>
            <w:hideMark/>
          </w:tcPr>
          <w:p w14:paraId="6B935A9E"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通信</w:t>
            </w:r>
            <w:r w:rsidRPr="001C1B39">
              <w:rPr>
                <w:rFonts w:ascii="Times New Roman" w:eastAsia="宋体" w:hAnsi="Times New Roman" w:cs="Times New Roman"/>
                <w:color w:val="000000" w:themeColor="text1"/>
              </w:rPr>
              <w:t>',</w:t>
            </w:r>
          </w:p>
        </w:tc>
        <w:tc>
          <w:tcPr>
            <w:tcW w:w="1701" w:type="dxa"/>
            <w:noWrap/>
            <w:hideMark/>
          </w:tcPr>
          <w:p w14:paraId="0F084CB9"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0.003</w:t>
            </w:r>
          </w:p>
        </w:tc>
        <w:tc>
          <w:tcPr>
            <w:tcW w:w="1981" w:type="dxa"/>
          </w:tcPr>
          <w:p w14:paraId="4C740948"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Communication</w:t>
            </w:r>
          </w:p>
        </w:tc>
      </w:tr>
      <w:tr w:rsidR="001C1B39" w:rsidRPr="001C1B39" w14:paraId="1366B631" w14:textId="77777777" w:rsidTr="00501655">
        <w:trPr>
          <w:trHeight w:val="270"/>
        </w:trPr>
        <w:tc>
          <w:tcPr>
            <w:tcW w:w="658" w:type="dxa"/>
            <w:noWrap/>
            <w:hideMark/>
          </w:tcPr>
          <w:p w14:paraId="5F1CE066" w14:textId="6ACDDA62" w:rsidR="00501655" w:rsidRPr="001C1B39" w:rsidRDefault="00501655" w:rsidP="00501655">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26</w:t>
            </w:r>
          </w:p>
        </w:tc>
        <w:tc>
          <w:tcPr>
            <w:tcW w:w="2031" w:type="dxa"/>
            <w:noWrap/>
            <w:hideMark/>
          </w:tcPr>
          <w:p w14:paraId="71D9A0A3"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'hydrops'</w:t>
            </w:r>
          </w:p>
        </w:tc>
        <w:tc>
          <w:tcPr>
            <w:tcW w:w="2268" w:type="dxa"/>
            <w:noWrap/>
            <w:hideMark/>
          </w:tcPr>
          <w:p w14:paraId="44F48985"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积水</w:t>
            </w:r>
            <w:r w:rsidRPr="001C1B39">
              <w:rPr>
                <w:rFonts w:ascii="Times New Roman" w:eastAsia="宋体" w:hAnsi="Times New Roman" w:cs="Times New Roman"/>
                <w:color w:val="000000" w:themeColor="text1"/>
              </w:rPr>
              <w:t>',</w:t>
            </w:r>
          </w:p>
        </w:tc>
        <w:tc>
          <w:tcPr>
            <w:tcW w:w="1701" w:type="dxa"/>
            <w:noWrap/>
            <w:hideMark/>
          </w:tcPr>
          <w:p w14:paraId="744C9A57"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0.003</w:t>
            </w:r>
          </w:p>
        </w:tc>
        <w:tc>
          <w:tcPr>
            <w:tcW w:w="1981" w:type="dxa"/>
          </w:tcPr>
          <w:p w14:paraId="39C9F271" w14:textId="26D38100"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Transport/Buildings</w:t>
            </w:r>
          </w:p>
        </w:tc>
      </w:tr>
      <w:tr w:rsidR="001C1B39" w:rsidRPr="001C1B39" w14:paraId="4A38C74F" w14:textId="77777777" w:rsidTr="00501655">
        <w:trPr>
          <w:trHeight w:val="270"/>
        </w:trPr>
        <w:tc>
          <w:tcPr>
            <w:tcW w:w="658" w:type="dxa"/>
            <w:noWrap/>
            <w:hideMark/>
          </w:tcPr>
          <w:p w14:paraId="666820CF" w14:textId="763FC94D" w:rsidR="00501655" w:rsidRPr="001C1B39" w:rsidRDefault="00501655" w:rsidP="00501655">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27</w:t>
            </w:r>
          </w:p>
        </w:tc>
        <w:tc>
          <w:tcPr>
            <w:tcW w:w="2031" w:type="dxa"/>
            <w:noWrap/>
            <w:hideMark/>
          </w:tcPr>
          <w:p w14:paraId="43BF8914"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'Rescue2',</w:t>
            </w:r>
          </w:p>
        </w:tc>
        <w:tc>
          <w:tcPr>
            <w:tcW w:w="2268" w:type="dxa"/>
            <w:noWrap/>
            <w:hideMark/>
          </w:tcPr>
          <w:p w14:paraId="25FAA2FA"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救助</w:t>
            </w:r>
            <w:r w:rsidRPr="001C1B39">
              <w:rPr>
                <w:rFonts w:ascii="Times New Roman" w:eastAsia="宋体" w:hAnsi="Times New Roman" w:cs="Times New Roman"/>
                <w:color w:val="000000" w:themeColor="text1"/>
              </w:rPr>
              <w:t>',</w:t>
            </w:r>
          </w:p>
        </w:tc>
        <w:tc>
          <w:tcPr>
            <w:tcW w:w="1701" w:type="dxa"/>
            <w:noWrap/>
            <w:hideMark/>
          </w:tcPr>
          <w:p w14:paraId="1B4B1B14"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0.003</w:t>
            </w:r>
          </w:p>
        </w:tc>
        <w:tc>
          <w:tcPr>
            <w:tcW w:w="1981" w:type="dxa"/>
          </w:tcPr>
          <w:p w14:paraId="2B5A81F8"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Casualties</w:t>
            </w:r>
          </w:p>
        </w:tc>
      </w:tr>
      <w:tr w:rsidR="001C1B39" w:rsidRPr="001C1B39" w14:paraId="07E1CAF8" w14:textId="77777777" w:rsidTr="00501655">
        <w:trPr>
          <w:trHeight w:val="270"/>
        </w:trPr>
        <w:tc>
          <w:tcPr>
            <w:tcW w:w="658" w:type="dxa"/>
            <w:noWrap/>
            <w:hideMark/>
          </w:tcPr>
          <w:p w14:paraId="7F42EEB9" w14:textId="081A77CD" w:rsidR="00501655" w:rsidRPr="001C1B39" w:rsidRDefault="00501655" w:rsidP="00501655">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28</w:t>
            </w:r>
          </w:p>
        </w:tc>
        <w:tc>
          <w:tcPr>
            <w:tcW w:w="2031" w:type="dxa"/>
            <w:noWrap/>
            <w:hideMark/>
          </w:tcPr>
          <w:p w14:paraId="45CD24EB"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'Power supply ',</w:t>
            </w:r>
          </w:p>
        </w:tc>
        <w:tc>
          <w:tcPr>
            <w:tcW w:w="2268" w:type="dxa"/>
            <w:noWrap/>
            <w:hideMark/>
          </w:tcPr>
          <w:p w14:paraId="6A0E32FF"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供电</w:t>
            </w:r>
            <w:r w:rsidRPr="001C1B39">
              <w:rPr>
                <w:rFonts w:ascii="Times New Roman" w:eastAsia="宋体" w:hAnsi="Times New Roman" w:cs="Times New Roman"/>
                <w:color w:val="000000" w:themeColor="text1"/>
              </w:rPr>
              <w:t>',</w:t>
            </w:r>
          </w:p>
        </w:tc>
        <w:tc>
          <w:tcPr>
            <w:tcW w:w="1701" w:type="dxa"/>
            <w:noWrap/>
            <w:hideMark/>
          </w:tcPr>
          <w:p w14:paraId="3DC7427E"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0.003</w:t>
            </w:r>
          </w:p>
        </w:tc>
        <w:tc>
          <w:tcPr>
            <w:tcW w:w="1981" w:type="dxa"/>
          </w:tcPr>
          <w:p w14:paraId="204EBE28"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WE</w:t>
            </w:r>
          </w:p>
        </w:tc>
      </w:tr>
      <w:tr w:rsidR="00501655" w:rsidRPr="001C1B39" w14:paraId="1FCA91D1" w14:textId="77777777" w:rsidTr="00501655">
        <w:trPr>
          <w:trHeight w:val="270"/>
        </w:trPr>
        <w:tc>
          <w:tcPr>
            <w:tcW w:w="658" w:type="dxa"/>
            <w:noWrap/>
            <w:hideMark/>
          </w:tcPr>
          <w:p w14:paraId="7C3435AD" w14:textId="7A72AB71" w:rsidR="00501655" w:rsidRPr="001C1B39" w:rsidRDefault="00501655" w:rsidP="00501655">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29</w:t>
            </w:r>
          </w:p>
        </w:tc>
        <w:tc>
          <w:tcPr>
            <w:tcW w:w="2031" w:type="dxa"/>
            <w:noWrap/>
            <w:hideMark/>
          </w:tcPr>
          <w:p w14:paraId="79FC26C7"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'Fill in'</w:t>
            </w:r>
          </w:p>
        </w:tc>
        <w:tc>
          <w:tcPr>
            <w:tcW w:w="2268" w:type="dxa"/>
            <w:noWrap/>
            <w:hideMark/>
          </w:tcPr>
          <w:p w14:paraId="5968A716"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rPr>
              <w:t xml:space="preserve"> '</w:t>
            </w:r>
            <w:r w:rsidRPr="001C1B39">
              <w:rPr>
                <w:rFonts w:ascii="Times New Roman" w:eastAsia="宋体" w:hAnsi="Times New Roman" w:cs="Times New Roman"/>
                <w:color w:val="000000" w:themeColor="text1"/>
              </w:rPr>
              <w:t>填写</w:t>
            </w:r>
            <w:r w:rsidRPr="001C1B39">
              <w:rPr>
                <w:rFonts w:ascii="Times New Roman" w:eastAsia="宋体" w:hAnsi="Times New Roman" w:cs="Times New Roman"/>
                <w:color w:val="000000" w:themeColor="text1"/>
              </w:rPr>
              <w:t>'</w:t>
            </w:r>
          </w:p>
        </w:tc>
        <w:tc>
          <w:tcPr>
            <w:tcW w:w="1701" w:type="dxa"/>
            <w:noWrap/>
            <w:hideMark/>
          </w:tcPr>
          <w:p w14:paraId="1EDEEE81" w14:textId="77777777" w:rsidR="00501655" w:rsidRPr="001C1B39" w:rsidRDefault="00501655" w:rsidP="00501655">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0.002</w:t>
            </w:r>
          </w:p>
        </w:tc>
        <w:tc>
          <w:tcPr>
            <w:tcW w:w="1981" w:type="dxa"/>
          </w:tcPr>
          <w:p w14:paraId="697099D6" w14:textId="77777777" w:rsidR="00501655" w:rsidRPr="001C1B39" w:rsidRDefault="00501655" w:rsidP="00501655">
            <w:pPr>
              <w:rPr>
                <w:rFonts w:ascii="Times New Roman" w:eastAsia="宋体" w:hAnsi="Times New Roman" w:cs="Times New Roman"/>
                <w:color w:val="000000" w:themeColor="text1"/>
                <w:sz w:val="22"/>
                <w:szCs w:val="24"/>
              </w:rPr>
            </w:pPr>
          </w:p>
        </w:tc>
      </w:tr>
      <w:bookmarkEnd w:id="45"/>
    </w:tbl>
    <w:p w14:paraId="3948C80E" w14:textId="77777777" w:rsidR="0069198F" w:rsidRPr="001C1B39" w:rsidRDefault="0069198F" w:rsidP="0069198F">
      <w:pPr>
        <w:rPr>
          <w:rFonts w:ascii="Times New Roman" w:hAnsi="Times New Roman" w:cs="Times New Roman"/>
          <w:b/>
          <w:bCs/>
          <w:color w:val="000000" w:themeColor="text1"/>
          <w:sz w:val="24"/>
          <w:szCs w:val="24"/>
        </w:rPr>
      </w:pPr>
    </w:p>
    <w:p w14:paraId="382FA5B7" w14:textId="77777777" w:rsidR="0069198F" w:rsidRPr="001C1B39" w:rsidRDefault="0069198F" w:rsidP="0069198F">
      <w:pPr>
        <w:rPr>
          <w:rFonts w:ascii="Times New Roman" w:hAnsi="Times New Roman" w:cs="Times New Roman"/>
          <w:b/>
          <w:bCs/>
          <w:color w:val="000000" w:themeColor="text1"/>
          <w:sz w:val="24"/>
          <w:szCs w:val="24"/>
        </w:rPr>
      </w:pPr>
    </w:p>
    <w:p w14:paraId="16F53526" w14:textId="77777777" w:rsidR="0069198F" w:rsidRPr="001C1B39" w:rsidRDefault="0069198F" w:rsidP="0069198F">
      <w:pPr>
        <w:rPr>
          <w:rFonts w:ascii="Times New Roman" w:hAnsi="Times New Roman" w:cs="Times New Roman"/>
          <w:b/>
          <w:bCs/>
          <w:color w:val="000000" w:themeColor="text1"/>
          <w:sz w:val="24"/>
          <w:szCs w:val="24"/>
        </w:rPr>
      </w:pPr>
    </w:p>
    <w:p w14:paraId="5804BA36" w14:textId="77777777" w:rsidR="0069198F" w:rsidRPr="001C1B39" w:rsidRDefault="0069198F" w:rsidP="0069198F">
      <w:pPr>
        <w:rPr>
          <w:rFonts w:ascii="Times New Roman" w:hAnsi="Times New Roman" w:cs="Times New Roman"/>
          <w:b/>
          <w:bCs/>
          <w:color w:val="000000" w:themeColor="text1"/>
          <w:sz w:val="24"/>
          <w:szCs w:val="24"/>
        </w:rPr>
      </w:pPr>
    </w:p>
    <w:p w14:paraId="4AFE0A84" w14:textId="675E8A42" w:rsidR="00FC1C30" w:rsidRPr="001C1B39" w:rsidRDefault="00FC1C30" w:rsidP="0069198F">
      <w:pPr>
        <w:rPr>
          <w:rFonts w:ascii="Times New Roman" w:hAnsi="Times New Roman" w:cs="Times New Roman"/>
          <w:b/>
          <w:bCs/>
          <w:color w:val="000000" w:themeColor="text1"/>
          <w:sz w:val="24"/>
          <w:szCs w:val="24"/>
        </w:rPr>
      </w:pPr>
      <w:bookmarkStart w:id="46" w:name="_Hlk137646889"/>
    </w:p>
    <w:p w14:paraId="1BFAF4AF" w14:textId="0435C914" w:rsidR="00FC1C30" w:rsidRPr="001C1B39" w:rsidRDefault="00FC1C30">
      <w:pPr>
        <w:widowControl/>
        <w:jc w:val="left"/>
        <w:rPr>
          <w:rFonts w:ascii="Times New Roman" w:hAnsi="Times New Roman" w:cs="Times New Roman"/>
          <w:b/>
          <w:bCs/>
          <w:color w:val="000000" w:themeColor="text1"/>
          <w:sz w:val="24"/>
          <w:szCs w:val="24"/>
        </w:rPr>
      </w:pPr>
      <w:r w:rsidRPr="001C1B39">
        <w:rPr>
          <w:rFonts w:ascii="Times New Roman" w:hAnsi="Times New Roman" w:cs="Times New Roman"/>
          <w:b/>
          <w:bCs/>
          <w:color w:val="000000" w:themeColor="text1"/>
          <w:sz w:val="24"/>
          <w:szCs w:val="24"/>
        </w:rPr>
        <w:br w:type="page"/>
      </w:r>
    </w:p>
    <w:p w14:paraId="6F8B53AD" w14:textId="77777777" w:rsidR="0069198F" w:rsidRPr="001C1B39" w:rsidRDefault="0069198F" w:rsidP="0069198F">
      <w:pPr>
        <w:rPr>
          <w:rFonts w:ascii="Times New Roman" w:hAnsi="Times New Roman" w:cs="Times New Roman"/>
          <w:b/>
          <w:bCs/>
          <w:color w:val="000000" w:themeColor="text1"/>
          <w:sz w:val="24"/>
          <w:szCs w:val="24"/>
        </w:rPr>
      </w:pPr>
    </w:p>
    <w:p w14:paraId="0C4A9AB3" w14:textId="60D6B0A6" w:rsidR="00691068" w:rsidRPr="001C1B39" w:rsidRDefault="00691068" w:rsidP="00691068">
      <w:pPr>
        <w:outlineLvl w:val="0"/>
        <w:rPr>
          <w:rFonts w:ascii="Times New Roman" w:hAnsi="Times New Roman" w:cs="Times New Roman"/>
          <w:b/>
          <w:bCs/>
          <w:color w:val="000000" w:themeColor="text1"/>
          <w:sz w:val="32"/>
          <w:szCs w:val="36"/>
        </w:rPr>
      </w:pPr>
      <w:bookmarkStart w:id="47" w:name="_Toc188303578"/>
      <w:r w:rsidRPr="001C1B39">
        <w:rPr>
          <w:rFonts w:ascii="Times New Roman" w:hAnsi="Times New Roman" w:cs="Times New Roman"/>
          <w:b/>
          <w:bCs/>
          <w:color w:val="000000" w:themeColor="text1"/>
          <w:sz w:val="32"/>
          <w:szCs w:val="36"/>
        </w:rPr>
        <w:t>Table.S</w:t>
      </w:r>
      <w:r w:rsidR="00FC1C30" w:rsidRPr="001C1B39">
        <w:rPr>
          <w:rFonts w:ascii="Times New Roman" w:hAnsi="Times New Roman" w:cs="Times New Roman" w:hint="eastAsia"/>
          <w:b/>
          <w:bCs/>
          <w:color w:val="000000" w:themeColor="text1"/>
          <w:sz w:val="32"/>
          <w:szCs w:val="36"/>
        </w:rPr>
        <w:t>13</w:t>
      </w:r>
      <w:r w:rsidRPr="001C1B39">
        <w:rPr>
          <w:rFonts w:ascii="Times New Roman" w:hAnsi="Times New Roman" w:cs="Times New Roman"/>
          <w:b/>
          <w:bCs/>
          <w:color w:val="000000" w:themeColor="text1"/>
          <w:sz w:val="32"/>
          <w:szCs w:val="36"/>
        </w:rPr>
        <w:t xml:space="preserve"> Ranking the top 30 AMap topic word by weight</w:t>
      </w:r>
      <w:bookmarkEnd w:id="47"/>
    </w:p>
    <w:tbl>
      <w:tblPr>
        <w:tblStyle w:val="a3"/>
        <w:tblW w:w="8964" w:type="dxa"/>
        <w:tblLook w:val="04A0" w:firstRow="1" w:lastRow="0" w:firstColumn="1" w:lastColumn="0" w:noHBand="0" w:noVBand="1"/>
      </w:tblPr>
      <w:tblGrid>
        <w:gridCol w:w="658"/>
        <w:gridCol w:w="3023"/>
        <w:gridCol w:w="2126"/>
        <w:gridCol w:w="1176"/>
        <w:gridCol w:w="1981"/>
      </w:tblGrid>
      <w:tr w:rsidR="001C1B39" w:rsidRPr="001C1B39" w14:paraId="163C93FC" w14:textId="77777777" w:rsidTr="00AB4463">
        <w:trPr>
          <w:trHeight w:val="270"/>
        </w:trPr>
        <w:tc>
          <w:tcPr>
            <w:tcW w:w="658" w:type="dxa"/>
            <w:noWrap/>
            <w:hideMark/>
          </w:tcPr>
          <w:p w14:paraId="328A1701" w14:textId="77777777" w:rsidR="0069198F" w:rsidRPr="001C1B39" w:rsidRDefault="0069198F" w:rsidP="00DE56A2">
            <w:pPr>
              <w:jc w:val="center"/>
              <w:rPr>
                <w:rFonts w:ascii="Times New Roman" w:hAnsi="Times New Roman" w:cs="Times New Roman"/>
                <w:color w:val="000000" w:themeColor="text1"/>
                <w:sz w:val="22"/>
                <w:szCs w:val="24"/>
              </w:rPr>
            </w:pPr>
          </w:p>
        </w:tc>
        <w:tc>
          <w:tcPr>
            <w:tcW w:w="3023" w:type="dxa"/>
            <w:noWrap/>
            <w:hideMark/>
          </w:tcPr>
          <w:p w14:paraId="76A16072" w14:textId="77777777" w:rsidR="0069198F" w:rsidRPr="001C1B39" w:rsidRDefault="0069198F" w:rsidP="00DE56A2">
            <w:pPr>
              <w:jc w:val="cente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Word in English</w:t>
            </w:r>
          </w:p>
        </w:tc>
        <w:tc>
          <w:tcPr>
            <w:tcW w:w="2126" w:type="dxa"/>
            <w:noWrap/>
            <w:hideMark/>
          </w:tcPr>
          <w:p w14:paraId="27FDE283" w14:textId="77777777" w:rsidR="0069198F" w:rsidRPr="001C1B39" w:rsidRDefault="0069198F" w:rsidP="00DE56A2">
            <w:pPr>
              <w:jc w:val="cente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Word in Chinese</w:t>
            </w:r>
          </w:p>
        </w:tc>
        <w:tc>
          <w:tcPr>
            <w:tcW w:w="1176" w:type="dxa"/>
            <w:noWrap/>
            <w:hideMark/>
          </w:tcPr>
          <w:p w14:paraId="51E7810C" w14:textId="77777777" w:rsidR="0069198F" w:rsidRPr="001C1B39" w:rsidRDefault="0069198F" w:rsidP="00DE56A2">
            <w:pPr>
              <w:jc w:val="cente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Weight</w:t>
            </w:r>
          </w:p>
        </w:tc>
        <w:tc>
          <w:tcPr>
            <w:tcW w:w="1981" w:type="dxa"/>
          </w:tcPr>
          <w:p w14:paraId="394E91CF" w14:textId="77777777" w:rsidR="0069198F" w:rsidRPr="001C1B39" w:rsidRDefault="0069198F" w:rsidP="00DE56A2">
            <w:pPr>
              <w:jc w:val="cente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Perceptual category</w:t>
            </w:r>
          </w:p>
        </w:tc>
      </w:tr>
      <w:tr w:rsidR="001C1B39" w:rsidRPr="001C1B39" w14:paraId="394E6598" w14:textId="77777777" w:rsidTr="00AB4463">
        <w:trPr>
          <w:trHeight w:val="270"/>
        </w:trPr>
        <w:tc>
          <w:tcPr>
            <w:tcW w:w="658" w:type="dxa"/>
            <w:noWrap/>
            <w:hideMark/>
          </w:tcPr>
          <w:p w14:paraId="2D05DF99" w14:textId="77777777"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0</w:t>
            </w:r>
          </w:p>
        </w:tc>
        <w:tc>
          <w:tcPr>
            <w:tcW w:w="3023" w:type="dxa"/>
            <w:noWrap/>
            <w:hideMark/>
          </w:tcPr>
          <w:p w14:paraId="555FBB22"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'Mutual aid ',</w:t>
            </w:r>
          </w:p>
        </w:tc>
        <w:tc>
          <w:tcPr>
            <w:tcW w:w="2126" w:type="dxa"/>
            <w:noWrap/>
            <w:hideMark/>
          </w:tcPr>
          <w:p w14:paraId="549AFD4A"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w:t>
            </w:r>
            <w:r w:rsidRPr="001C1B39">
              <w:rPr>
                <w:rFonts w:ascii="Times New Roman" w:hAnsi="Times New Roman" w:cs="Times New Roman"/>
                <w:color w:val="000000" w:themeColor="text1"/>
              </w:rPr>
              <w:t>互助</w:t>
            </w:r>
            <w:r w:rsidRPr="001C1B39">
              <w:rPr>
                <w:rFonts w:ascii="Times New Roman" w:hAnsi="Times New Roman" w:cs="Times New Roman"/>
                <w:color w:val="000000" w:themeColor="text1"/>
              </w:rPr>
              <w:t>',</w:t>
            </w:r>
          </w:p>
        </w:tc>
        <w:tc>
          <w:tcPr>
            <w:tcW w:w="1176" w:type="dxa"/>
            <w:noWrap/>
            <w:hideMark/>
          </w:tcPr>
          <w:p w14:paraId="58F3D5F9"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0.044</w:t>
            </w:r>
          </w:p>
        </w:tc>
        <w:tc>
          <w:tcPr>
            <w:tcW w:w="1981" w:type="dxa"/>
          </w:tcPr>
          <w:p w14:paraId="1D64A659" w14:textId="77777777" w:rsidR="0069198F" w:rsidRPr="001C1B39" w:rsidRDefault="0069198F" w:rsidP="00DE56A2">
            <w:pPr>
              <w:rPr>
                <w:rFonts w:ascii="Times New Roman" w:eastAsia="宋体" w:hAnsi="Times New Roman" w:cs="Times New Roman"/>
                <w:color w:val="000000" w:themeColor="text1"/>
                <w:sz w:val="22"/>
                <w:szCs w:val="24"/>
              </w:rPr>
            </w:pPr>
          </w:p>
        </w:tc>
      </w:tr>
      <w:tr w:rsidR="001C1B39" w:rsidRPr="001C1B39" w14:paraId="7546E807" w14:textId="77777777" w:rsidTr="00AB4463">
        <w:trPr>
          <w:trHeight w:val="270"/>
        </w:trPr>
        <w:tc>
          <w:tcPr>
            <w:tcW w:w="658" w:type="dxa"/>
            <w:noWrap/>
            <w:hideMark/>
          </w:tcPr>
          <w:p w14:paraId="0F9C5A14" w14:textId="77777777"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w:t>
            </w:r>
          </w:p>
        </w:tc>
        <w:tc>
          <w:tcPr>
            <w:tcW w:w="3023" w:type="dxa"/>
            <w:noWrap/>
            <w:hideMark/>
          </w:tcPr>
          <w:p w14:paraId="7C386D48"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'AMap ',</w:t>
            </w:r>
          </w:p>
        </w:tc>
        <w:tc>
          <w:tcPr>
            <w:tcW w:w="2126" w:type="dxa"/>
            <w:noWrap/>
            <w:hideMark/>
          </w:tcPr>
          <w:p w14:paraId="1BC54FF4"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高德</w:t>
            </w:r>
            <w:r w:rsidRPr="001C1B39">
              <w:rPr>
                <w:rFonts w:ascii="Times New Roman" w:hAnsi="Times New Roman" w:cs="Times New Roman"/>
                <w:color w:val="000000" w:themeColor="text1"/>
              </w:rPr>
              <w:t>',</w:t>
            </w:r>
          </w:p>
        </w:tc>
        <w:tc>
          <w:tcPr>
            <w:tcW w:w="1176" w:type="dxa"/>
            <w:noWrap/>
            <w:hideMark/>
          </w:tcPr>
          <w:p w14:paraId="7B991396"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0.043</w:t>
            </w:r>
          </w:p>
        </w:tc>
        <w:tc>
          <w:tcPr>
            <w:tcW w:w="1981" w:type="dxa"/>
          </w:tcPr>
          <w:p w14:paraId="3A915A6D" w14:textId="77777777" w:rsidR="0069198F" w:rsidRPr="001C1B39" w:rsidRDefault="0069198F" w:rsidP="00DE56A2">
            <w:pPr>
              <w:rPr>
                <w:rFonts w:ascii="Times New Roman" w:eastAsia="宋体" w:hAnsi="Times New Roman" w:cs="Times New Roman"/>
                <w:color w:val="000000" w:themeColor="text1"/>
                <w:sz w:val="22"/>
                <w:szCs w:val="24"/>
              </w:rPr>
            </w:pPr>
          </w:p>
        </w:tc>
      </w:tr>
      <w:tr w:rsidR="001C1B39" w:rsidRPr="001C1B39" w14:paraId="727DC883" w14:textId="77777777" w:rsidTr="00AB4463">
        <w:trPr>
          <w:trHeight w:val="270"/>
        </w:trPr>
        <w:tc>
          <w:tcPr>
            <w:tcW w:w="658" w:type="dxa"/>
            <w:noWrap/>
            <w:hideMark/>
          </w:tcPr>
          <w:p w14:paraId="3C404BFB" w14:textId="77777777"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w:t>
            </w:r>
          </w:p>
        </w:tc>
        <w:tc>
          <w:tcPr>
            <w:tcW w:w="3023" w:type="dxa"/>
            <w:noWrap/>
            <w:hideMark/>
          </w:tcPr>
          <w:p w14:paraId="09AFA458"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'Channel ',</w:t>
            </w:r>
          </w:p>
        </w:tc>
        <w:tc>
          <w:tcPr>
            <w:tcW w:w="2126" w:type="dxa"/>
            <w:noWrap/>
            <w:hideMark/>
          </w:tcPr>
          <w:p w14:paraId="32407460"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通道</w:t>
            </w:r>
            <w:r w:rsidRPr="001C1B39">
              <w:rPr>
                <w:rFonts w:ascii="Times New Roman" w:hAnsi="Times New Roman" w:cs="Times New Roman"/>
                <w:color w:val="000000" w:themeColor="text1"/>
              </w:rPr>
              <w:t>',</w:t>
            </w:r>
          </w:p>
        </w:tc>
        <w:tc>
          <w:tcPr>
            <w:tcW w:w="1176" w:type="dxa"/>
            <w:noWrap/>
            <w:hideMark/>
          </w:tcPr>
          <w:p w14:paraId="6DBD4763"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0.022</w:t>
            </w:r>
          </w:p>
        </w:tc>
        <w:tc>
          <w:tcPr>
            <w:tcW w:w="1981" w:type="dxa"/>
          </w:tcPr>
          <w:p w14:paraId="116889DE" w14:textId="77777777" w:rsidR="0069198F" w:rsidRPr="001C1B39" w:rsidRDefault="0069198F" w:rsidP="00DE56A2">
            <w:pPr>
              <w:rPr>
                <w:rFonts w:ascii="Times New Roman" w:eastAsia="宋体" w:hAnsi="Times New Roman" w:cs="Times New Roman"/>
                <w:color w:val="000000" w:themeColor="text1"/>
                <w:sz w:val="22"/>
                <w:szCs w:val="24"/>
              </w:rPr>
            </w:pPr>
          </w:p>
        </w:tc>
      </w:tr>
      <w:tr w:rsidR="001C1B39" w:rsidRPr="001C1B39" w14:paraId="66F84695" w14:textId="77777777" w:rsidTr="00AB4463">
        <w:trPr>
          <w:trHeight w:val="270"/>
        </w:trPr>
        <w:tc>
          <w:tcPr>
            <w:tcW w:w="658" w:type="dxa"/>
            <w:noWrap/>
            <w:hideMark/>
          </w:tcPr>
          <w:p w14:paraId="5E8232A3" w14:textId="77777777"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3</w:t>
            </w:r>
          </w:p>
        </w:tc>
        <w:tc>
          <w:tcPr>
            <w:tcW w:w="3023" w:type="dxa"/>
            <w:noWrap/>
            <w:hideMark/>
          </w:tcPr>
          <w:p w14:paraId="43DD8A88"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'Information ',</w:t>
            </w:r>
          </w:p>
        </w:tc>
        <w:tc>
          <w:tcPr>
            <w:tcW w:w="2126" w:type="dxa"/>
            <w:noWrap/>
            <w:hideMark/>
          </w:tcPr>
          <w:p w14:paraId="25184BCA"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信息</w:t>
            </w:r>
            <w:r w:rsidRPr="001C1B39">
              <w:rPr>
                <w:rFonts w:ascii="Times New Roman" w:hAnsi="Times New Roman" w:cs="Times New Roman"/>
                <w:color w:val="000000" w:themeColor="text1"/>
              </w:rPr>
              <w:t>',</w:t>
            </w:r>
          </w:p>
        </w:tc>
        <w:tc>
          <w:tcPr>
            <w:tcW w:w="1176" w:type="dxa"/>
            <w:noWrap/>
            <w:hideMark/>
          </w:tcPr>
          <w:p w14:paraId="302049B1"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0.016</w:t>
            </w:r>
          </w:p>
        </w:tc>
        <w:tc>
          <w:tcPr>
            <w:tcW w:w="1981" w:type="dxa"/>
          </w:tcPr>
          <w:p w14:paraId="61B7E5D0" w14:textId="77777777" w:rsidR="0069198F" w:rsidRPr="001C1B39" w:rsidRDefault="0069198F" w:rsidP="00DE56A2">
            <w:pPr>
              <w:rPr>
                <w:rFonts w:ascii="Times New Roman" w:eastAsia="宋体" w:hAnsi="Times New Roman" w:cs="Times New Roman"/>
                <w:color w:val="000000" w:themeColor="text1"/>
                <w:sz w:val="22"/>
                <w:szCs w:val="24"/>
              </w:rPr>
            </w:pPr>
          </w:p>
        </w:tc>
      </w:tr>
      <w:tr w:rsidR="001C1B39" w:rsidRPr="001C1B39" w14:paraId="174929AB" w14:textId="77777777" w:rsidTr="00AB4463">
        <w:trPr>
          <w:trHeight w:val="270"/>
        </w:trPr>
        <w:tc>
          <w:tcPr>
            <w:tcW w:w="658" w:type="dxa"/>
            <w:noWrap/>
            <w:hideMark/>
          </w:tcPr>
          <w:p w14:paraId="5DB8C327" w14:textId="77777777"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4</w:t>
            </w:r>
          </w:p>
        </w:tc>
        <w:tc>
          <w:tcPr>
            <w:tcW w:w="3023" w:type="dxa"/>
            <w:noWrap/>
            <w:hideMark/>
          </w:tcPr>
          <w:p w14:paraId="1423A722"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'Rescue ',</w:t>
            </w:r>
          </w:p>
        </w:tc>
        <w:tc>
          <w:tcPr>
            <w:tcW w:w="2126" w:type="dxa"/>
            <w:noWrap/>
            <w:hideMark/>
          </w:tcPr>
          <w:p w14:paraId="36CF6F69"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救援</w:t>
            </w:r>
            <w:r w:rsidRPr="001C1B39">
              <w:rPr>
                <w:rFonts w:ascii="Times New Roman" w:hAnsi="Times New Roman" w:cs="Times New Roman"/>
                <w:color w:val="000000" w:themeColor="text1"/>
              </w:rPr>
              <w:t>',</w:t>
            </w:r>
          </w:p>
        </w:tc>
        <w:tc>
          <w:tcPr>
            <w:tcW w:w="1176" w:type="dxa"/>
            <w:noWrap/>
            <w:hideMark/>
          </w:tcPr>
          <w:p w14:paraId="4EF1E17D"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0.015</w:t>
            </w:r>
          </w:p>
        </w:tc>
        <w:tc>
          <w:tcPr>
            <w:tcW w:w="1981" w:type="dxa"/>
          </w:tcPr>
          <w:p w14:paraId="30646A27"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Casualties</w:t>
            </w:r>
          </w:p>
        </w:tc>
      </w:tr>
      <w:tr w:rsidR="001C1B39" w:rsidRPr="001C1B39" w14:paraId="33617754" w14:textId="77777777" w:rsidTr="00AB4463">
        <w:trPr>
          <w:trHeight w:val="270"/>
        </w:trPr>
        <w:tc>
          <w:tcPr>
            <w:tcW w:w="658" w:type="dxa"/>
            <w:noWrap/>
            <w:hideMark/>
          </w:tcPr>
          <w:p w14:paraId="6CD0543E" w14:textId="77777777"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5</w:t>
            </w:r>
          </w:p>
        </w:tc>
        <w:tc>
          <w:tcPr>
            <w:tcW w:w="3023" w:type="dxa"/>
            <w:noWrap/>
            <w:hideMark/>
          </w:tcPr>
          <w:p w14:paraId="0F3CC789"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'Amap2 ',</w:t>
            </w:r>
          </w:p>
        </w:tc>
        <w:tc>
          <w:tcPr>
            <w:tcW w:w="2126" w:type="dxa"/>
            <w:noWrap/>
            <w:hideMark/>
          </w:tcPr>
          <w:p w14:paraId="29BF93BC"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高德地图</w:t>
            </w:r>
            <w:r w:rsidRPr="001C1B39">
              <w:rPr>
                <w:rFonts w:ascii="Times New Roman" w:hAnsi="Times New Roman" w:cs="Times New Roman"/>
                <w:color w:val="000000" w:themeColor="text1"/>
              </w:rPr>
              <w:t>',</w:t>
            </w:r>
          </w:p>
        </w:tc>
        <w:tc>
          <w:tcPr>
            <w:tcW w:w="1176" w:type="dxa"/>
            <w:noWrap/>
            <w:hideMark/>
          </w:tcPr>
          <w:p w14:paraId="35935948"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0.014</w:t>
            </w:r>
          </w:p>
        </w:tc>
        <w:tc>
          <w:tcPr>
            <w:tcW w:w="1981" w:type="dxa"/>
          </w:tcPr>
          <w:p w14:paraId="70D4EBA8" w14:textId="77777777" w:rsidR="0069198F" w:rsidRPr="001C1B39" w:rsidRDefault="0069198F" w:rsidP="00DE56A2">
            <w:pPr>
              <w:rPr>
                <w:rFonts w:ascii="Times New Roman" w:eastAsia="宋体" w:hAnsi="Times New Roman" w:cs="Times New Roman"/>
                <w:color w:val="000000" w:themeColor="text1"/>
                <w:sz w:val="22"/>
                <w:szCs w:val="24"/>
              </w:rPr>
            </w:pPr>
          </w:p>
        </w:tc>
      </w:tr>
      <w:tr w:rsidR="001C1B39" w:rsidRPr="001C1B39" w14:paraId="79D90F02" w14:textId="77777777" w:rsidTr="00AB4463">
        <w:trPr>
          <w:trHeight w:val="270"/>
        </w:trPr>
        <w:tc>
          <w:tcPr>
            <w:tcW w:w="658" w:type="dxa"/>
            <w:noWrap/>
            <w:hideMark/>
          </w:tcPr>
          <w:p w14:paraId="3D2BAF8D" w14:textId="77777777"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6</w:t>
            </w:r>
          </w:p>
        </w:tc>
        <w:tc>
          <w:tcPr>
            <w:tcW w:w="3023" w:type="dxa"/>
            <w:noWrap/>
            <w:hideMark/>
          </w:tcPr>
          <w:p w14:paraId="4FFA8C7D"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'Ask for help ',</w:t>
            </w:r>
          </w:p>
        </w:tc>
        <w:tc>
          <w:tcPr>
            <w:tcW w:w="2126" w:type="dxa"/>
            <w:noWrap/>
            <w:hideMark/>
          </w:tcPr>
          <w:p w14:paraId="59EC7033"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求助</w:t>
            </w:r>
            <w:r w:rsidRPr="001C1B39">
              <w:rPr>
                <w:rFonts w:ascii="Times New Roman" w:hAnsi="Times New Roman" w:cs="Times New Roman"/>
                <w:color w:val="000000" w:themeColor="text1"/>
              </w:rPr>
              <w:t>',</w:t>
            </w:r>
          </w:p>
        </w:tc>
        <w:tc>
          <w:tcPr>
            <w:tcW w:w="1176" w:type="dxa"/>
            <w:noWrap/>
            <w:hideMark/>
          </w:tcPr>
          <w:p w14:paraId="5E9937BB"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0.013</w:t>
            </w:r>
          </w:p>
        </w:tc>
        <w:tc>
          <w:tcPr>
            <w:tcW w:w="1981" w:type="dxa"/>
          </w:tcPr>
          <w:p w14:paraId="36FBEDA8"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Casualties</w:t>
            </w:r>
          </w:p>
        </w:tc>
      </w:tr>
      <w:tr w:rsidR="001C1B39" w:rsidRPr="001C1B39" w14:paraId="182B49A4" w14:textId="77777777" w:rsidTr="00AB4463">
        <w:trPr>
          <w:trHeight w:val="270"/>
        </w:trPr>
        <w:tc>
          <w:tcPr>
            <w:tcW w:w="658" w:type="dxa"/>
            <w:noWrap/>
            <w:hideMark/>
          </w:tcPr>
          <w:p w14:paraId="1721BCC9" w14:textId="77777777"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7</w:t>
            </w:r>
          </w:p>
        </w:tc>
        <w:tc>
          <w:tcPr>
            <w:tcW w:w="3023" w:type="dxa"/>
            <w:noWrap/>
            <w:hideMark/>
          </w:tcPr>
          <w:p w14:paraId="045424A5"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'Map ',</w:t>
            </w:r>
          </w:p>
        </w:tc>
        <w:tc>
          <w:tcPr>
            <w:tcW w:w="2126" w:type="dxa"/>
            <w:noWrap/>
            <w:hideMark/>
          </w:tcPr>
          <w:p w14:paraId="2B0E7535"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地图</w:t>
            </w:r>
            <w:r w:rsidRPr="001C1B39">
              <w:rPr>
                <w:rFonts w:ascii="Times New Roman" w:hAnsi="Times New Roman" w:cs="Times New Roman"/>
                <w:color w:val="000000" w:themeColor="text1"/>
              </w:rPr>
              <w:t>',</w:t>
            </w:r>
          </w:p>
        </w:tc>
        <w:tc>
          <w:tcPr>
            <w:tcW w:w="1176" w:type="dxa"/>
            <w:noWrap/>
            <w:hideMark/>
          </w:tcPr>
          <w:p w14:paraId="64B32C9F"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0.013</w:t>
            </w:r>
          </w:p>
        </w:tc>
        <w:tc>
          <w:tcPr>
            <w:tcW w:w="1981" w:type="dxa"/>
          </w:tcPr>
          <w:p w14:paraId="48C3BCB5" w14:textId="77777777" w:rsidR="0069198F" w:rsidRPr="001C1B39" w:rsidRDefault="0069198F" w:rsidP="00DE56A2">
            <w:pPr>
              <w:rPr>
                <w:rFonts w:ascii="Times New Roman" w:eastAsia="宋体" w:hAnsi="Times New Roman" w:cs="Times New Roman"/>
                <w:color w:val="000000" w:themeColor="text1"/>
                <w:sz w:val="22"/>
                <w:szCs w:val="24"/>
              </w:rPr>
            </w:pPr>
          </w:p>
        </w:tc>
      </w:tr>
      <w:tr w:rsidR="001C1B39" w:rsidRPr="001C1B39" w14:paraId="6EF0DC6D" w14:textId="77777777" w:rsidTr="00AB4463">
        <w:trPr>
          <w:trHeight w:val="270"/>
        </w:trPr>
        <w:tc>
          <w:tcPr>
            <w:tcW w:w="658" w:type="dxa"/>
            <w:noWrap/>
            <w:hideMark/>
          </w:tcPr>
          <w:p w14:paraId="4FB4E2E8" w14:textId="77777777"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8</w:t>
            </w:r>
          </w:p>
        </w:tc>
        <w:tc>
          <w:tcPr>
            <w:tcW w:w="3023" w:type="dxa"/>
            <w:noWrap/>
            <w:hideMark/>
          </w:tcPr>
          <w:p w14:paraId="6971BF50"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'Function ',</w:t>
            </w:r>
          </w:p>
        </w:tc>
        <w:tc>
          <w:tcPr>
            <w:tcW w:w="2126" w:type="dxa"/>
            <w:noWrap/>
            <w:hideMark/>
          </w:tcPr>
          <w:p w14:paraId="4BC54285"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功能</w:t>
            </w:r>
            <w:r w:rsidRPr="001C1B39">
              <w:rPr>
                <w:rFonts w:ascii="Times New Roman" w:hAnsi="Times New Roman" w:cs="Times New Roman"/>
                <w:color w:val="000000" w:themeColor="text1"/>
              </w:rPr>
              <w:t>',</w:t>
            </w:r>
          </w:p>
        </w:tc>
        <w:tc>
          <w:tcPr>
            <w:tcW w:w="1176" w:type="dxa"/>
            <w:noWrap/>
            <w:hideMark/>
          </w:tcPr>
          <w:p w14:paraId="6995B5B7"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0.012</w:t>
            </w:r>
          </w:p>
        </w:tc>
        <w:tc>
          <w:tcPr>
            <w:tcW w:w="1981" w:type="dxa"/>
          </w:tcPr>
          <w:p w14:paraId="2F691FAC" w14:textId="77777777" w:rsidR="0069198F" w:rsidRPr="001C1B39" w:rsidRDefault="0069198F" w:rsidP="00DE56A2">
            <w:pPr>
              <w:rPr>
                <w:rFonts w:ascii="Times New Roman" w:eastAsia="宋体" w:hAnsi="Times New Roman" w:cs="Times New Roman"/>
                <w:color w:val="000000" w:themeColor="text1"/>
                <w:sz w:val="22"/>
                <w:szCs w:val="24"/>
              </w:rPr>
            </w:pPr>
          </w:p>
        </w:tc>
      </w:tr>
      <w:tr w:rsidR="001C1B39" w:rsidRPr="001C1B39" w14:paraId="49F84BE1" w14:textId="77777777" w:rsidTr="00AB4463">
        <w:trPr>
          <w:trHeight w:val="400"/>
        </w:trPr>
        <w:tc>
          <w:tcPr>
            <w:tcW w:w="658" w:type="dxa"/>
            <w:noWrap/>
            <w:hideMark/>
          </w:tcPr>
          <w:p w14:paraId="294544B9" w14:textId="77777777"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9</w:t>
            </w:r>
          </w:p>
        </w:tc>
        <w:tc>
          <w:tcPr>
            <w:tcW w:w="3023" w:type="dxa"/>
            <w:noWrap/>
            <w:hideMark/>
          </w:tcPr>
          <w:p w14:paraId="616A4240"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'Hydrops ',</w:t>
            </w:r>
          </w:p>
        </w:tc>
        <w:tc>
          <w:tcPr>
            <w:tcW w:w="2126" w:type="dxa"/>
            <w:noWrap/>
            <w:hideMark/>
          </w:tcPr>
          <w:p w14:paraId="447C714F"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积水</w:t>
            </w:r>
            <w:r w:rsidRPr="001C1B39">
              <w:rPr>
                <w:rFonts w:ascii="Times New Roman" w:hAnsi="Times New Roman" w:cs="Times New Roman"/>
                <w:color w:val="000000" w:themeColor="text1"/>
              </w:rPr>
              <w:t>',</w:t>
            </w:r>
          </w:p>
        </w:tc>
        <w:tc>
          <w:tcPr>
            <w:tcW w:w="1176" w:type="dxa"/>
            <w:noWrap/>
            <w:hideMark/>
          </w:tcPr>
          <w:p w14:paraId="7513B84A"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0.012</w:t>
            </w:r>
          </w:p>
        </w:tc>
        <w:tc>
          <w:tcPr>
            <w:tcW w:w="1981" w:type="dxa"/>
          </w:tcPr>
          <w:p w14:paraId="1091F1DC" w14:textId="482CA58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Transport</w:t>
            </w:r>
            <w:r w:rsidR="00B77F46" w:rsidRPr="001C1B39">
              <w:rPr>
                <w:rFonts w:ascii="Times New Roman" w:eastAsia="宋体" w:hAnsi="Times New Roman" w:cs="Times New Roman"/>
                <w:color w:val="000000" w:themeColor="text1"/>
                <w:sz w:val="22"/>
                <w:szCs w:val="24"/>
              </w:rPr>
              <w:t>/Buildings</w:t>
            </w:r>
          </w:p>
        </w:tc>
      </w:tr>
      <w:tr w:rsidR="001C1B39" w:rsidRPr="001C1B39" w14:paraId="28F49284" w14:textId="77777777" w:rsidTr="00AB4463">
        <w:trPr>
          <w:trHeight w:val="270"/>
        </w:trPr>
        <w:tc>
          <w:tcPr>
            <w:tcW w:w="658" w:type="dxa"/>
            <w:noWrap/>
            <w:hideMark/>
          </w:tcPr>
          <w:p w14:paraId="5583D11A" w14:textId="77777777"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10</w:t>
            </w:r>
          </w:p>
        </w:tc>
        <w:tc>
          <w:tcPr>
            <w:tcW w:w="3023" w:type="dxa"/>
            <w:noWrap/>
            <w:hideMark/>
          </w:tcPr>
          <w:p w14:paraId="3CF9AE88"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'Telephone ',</w:t>
            </w:r>
          </w:p>
        </w:tc>
        <w:tc>
          <w:tcPr>
            <w:tcW w:w="2126" w:type="dxa"/>
            <w:noWrap/>
            <w:hideMark/>
          </w:tcPr>
          <w:p w14:paraId="51A97A50"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电话</w:t>
            </w:r>
            <w:r w:rsidRPr="001C1B39">
              <w:rPr>
                <w:rFonts w:ascii="Times New Roman" w:hAnsi="Times New Roman" w:cs="Times New Roman"/>
                <w:color w:val="000000" w:themeColor="text1"/>
              </w:rPr>
              <w:t>',</w:t>
            </w:r>
          </w:p>
        </w:tc>
        <w:tc>
          <w:tcPr>
            <w:tcW w:w="1176" w:type="dxa"/>
            <w:noWrap/>
            <w:hideMark/>
          </w:tcPr>
          <w:p w14:paraId="6DC61FE8"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0.011</w:t>
            </w:r>
          </w:p>
        </w:tc>
        <w:tc>
          <w:tcPr>
            <w:tcW w:w="1981" w:type="dxa"/>
          </w:tcPr>
          <w:p w14:paraId="64C3071B" w14:textId="05CD134A" w:rsidR="0069198F" w:rsidRPr="001C1B39" w:rsidRDefault="00B77F46"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Com</w:t>
            </w:r>
            <w:r w:rsidR="008466AD" w:rsidRPr="001C1B39">
              <w:rPr>
                <w:rFonts w:ascii="Times New Roman" w:eastAsia="宋体" w:hAnsi="Times New Roman" w:cs="Times New Roman" w:hint="eastAsia"/>
                <w:color w:val="000000" w:themeColor="text1"/>
                <w:sz w:val="22"/>
                <w:szCs w:val="24"/>
              </w:rPr>
              <w:t>m</w:t>
            </w:r>
            <w:r w:rsidRPr="001C1B39">
              <w:rPr>
                <w:rFonts w:ascii="Times New Roman" w:eastAsia="宋体" w:hAnsi="Times New Roman" w:cs="Times New Roman"/>
                <w:color w:val="000000" w:themeColor="text1"/>
                <w:sz w:val="22"/>
                <w:szCs w:val="24"/>
              </w:rPr>
              <w:t>unication</w:t>
            </w:r>
          </w:p>
        </w:tc>
      </w:tr>
      <w:tr w:rsidR="001C1B39" w:rsidRPr="001C1B39" w14:paraId="661A2E45" w14:textId="77777777" w:rsidTr="00AB4463">
        <w:trPr>
          <w:trHeight w:val="270"/>
        </w:trPr>
        <w:tc>
          <w:tcPr>
            <w:tcW w:w="658" w:type="dxa"/>
            <w:noWrap/>
            <w:hideMark/>
          </w:tcPr>
          <w:p w14:paraId="49A5A785" w14:textId="4339AE01"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w:t>
            </w:r>
            <w:r w:rsidR="00AB4463" w:rsidRPr="001C1B39">
              <w:rPr>
                <w:rFonts w:ascii="Times New Roman" w:hAnsi="Times New Roman" w:cs="Times New Roman"/>
                <w:b/>
                <w:bCs/>
                <w:color w:val="000000" w:themeColor="text1"/>
                <w:sz w:val="22"/>
                <w:szCs w:val="24"/>
              </w:rPr>
              <w:t>1</w:t>
            </w:r>
          </w:p>
        </w:tc>
        <w:tc>
          <w:tcPr>
            <w:tcW w:w="3023" w:type="dxa"/>
            <w:noWrap/>
            <w:hideMark/>
          </w:tcPr>
          <w:p w14:paraId="731883C9"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'User ',</w:t>
            </w:r>
          </w:p>
        </w:tc>
        <w:tc>
          <w:tcPr>
            <w:tcW w:w="2126" w:type="dxa"/>
            <w:noWrap/>
            <w:hideMark/>
          </w:tcPr>
          <w:p w14:paraId="0E84BA7F"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用户</w:t>
            </w:r>
            <w:r w:rsidRPr="001C1B39">
              <w:rPr>
                <w:rFonts w:ascii="Times New Roman" w:hAnsi="Times New Roman" w:cs="Times New Roman"/>
                <w:color w:val="000000" w:themeColor="text1"/>
              </w:rPr>
              <w:t>',</w:t>
            </w:r>
          </w:p>
        </w:tc>
        <w:tc>
          <w:tcPr>
            <w:tcW w:w="1176" w:type="dxa"/>
            <w:noWrap/>
            <w:hideMark/>
          </w:tcPr>
          <w:p w14:paraId="14F35303"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0.008</w:t>
            </w:r>
          </w:p>
        </w:tc>
        <w:tc>
          <w:tcPr>
            <w:tcW w:w="1981" w:type="dxa"/>
          </w:tcPr>
          <w:p w14:paraId="55C44865" w14:textId="77777777" w:rsidR="0069198F" w:rsidRPr="001C1B39" w:rsidRDefault="0069198F" w:rsidP="00DE56A2">
            <w:pPr>
              <w:rPr>
                <w:rFonts w:ascii="Times New Roman" w:eastAsia="宋体" w:hAnsi="Times New Roman" w:cs="Times New Roman"/>
                <w:color w:val="000000" w:themeColor="text1"/>
                <w:sz w:val="22"/>
                <w:szCs w:val="24"/>
              </w:rPr>
            </w:pPr>
          </w:p>
        </w:tc>
      </w:tr>
      <w:tr w:rsidR="001C1B39" w:rsidRPr="001C1B39" w14:paraId="3D40AD9B" w14:textId="77777777" w:rsidTr="00AB4463">
        <w:trPr>
          <w:trHeight w:val="270"/>
        </w:trPr>
        <w:tc>
          <w:tcPr>
            <w:tcW w:w="658" w:type="dxa"/>
            <w:noWrap/>
            <w:hideMark/>
          </w:tcPr>
          <w:p w14:paraId="156DF645" w14:textId="16D546C4"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w:t>
            </w:r>
            <w:r w:rsidR="00AB4463" w:rsidRPr="001C1B39">
              <w:rPr>
                <w:rFonts w:ascii="Times New Roman" w:hAnsi="Times New Roman" w:cs="Times New Roman"/>
                <w:b/>
                <w:bCs/>
                <w:color w:val="000000" w:themeColor="text1"/>
                <w:sz w:val="22"/>
                <w:szCs w:val="24"/>
              </w:rPr>
              <w:t>2</w:t>
            </w:r>
          </w:p>
        </w:tc>
        <w:tc>
          <w:tcPr>
            <w:tcW w:w="3023" w:type="dxa"/>
            <w:noWrap/>
            <w:hideMark/>
          </w:tcPr>
          <w:p w14:paraId="368D6971"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'Refuge ',</w:t>
            </w:r>
          </w:p>
        </w:tc>
        <w:tc>
          <w:tcPr>
            <w:tcW w:w="2126" w:type="dxa"/>
            <w:noWrap/>
            <w:hideMark/>
          </w:tcPr>
          <w:p w14:paraId="6A12EC9D"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避难</w:t>
            </w:r>
            <w:r w:rsidRPr="001C1B39">
              <w:rPr>
                <w:rFonts w:ascii="Times New Roman" w:hAnsi="Times New Roman" w:cs="Times New Roman"/>
                <w:color w:val="000000" w:themeColor="text1"/>
              </w:rPr>
              <w:t>',</w:t>
            </w:r>
          </w:p>
        </w:tc>
        <w:tc>
          <w:tcPr>
            <w:tcW w:w="1176" w:type="dxa"/>
            <w:noWrap/>
            <w:hideMark/>
          </w:tcPr>
          <w:p w14:paraId="730C37B2"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0.008</w:t>
            </w:r>
          </w:p>
        </w:tc>
        <w:tc>
          <w:tcPr>
            <w:tcW w:w="1981" w:type="dxa"/>
          </w:tcPr>
          <w:p w14:paraId="36C1A0C0"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Casualties</w:t>
            </w:r>
          </w:p>
        </w:tc>
      </w:tr>
      <w:tr w:rsidR="001C1B39" w:rsidRPr="001C1B39" w14:paraId="401B9920" w14:textId="77777777" w:rsidTr="00AB4463">
        <w:trPr>
          <w:trHeight w:val="270"/>
        </w:trPr>
        <w:tc>
          <w:tcPr>
            <w:tcW w:w="658" w:type="dxa"/>
            <w:noWrap/>
            <w:hideMark/>
          </w:tcPr>
          <w:p w14:paraId="7550F490" w14:textId="0F087DFC"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w:t>
            </w:r>
            <w:r w:rsidR="00AB4463" w:rsidRPr="001C1B39">
              <w:rPr>
                <w:rFonts w:ascii="Times New Roman" w:hAnsi="Times New Roman" w:cs="Times New Roman"/>
                <w:b/>
                <w:bCs/>
                <w:color w:val="000000" w:themeColor="text1"/>
                <w:sz w:val="22"/>
                <w:szCs w:val="24"/>
              </w:rPr>
              <w:t>3</w:t>
            </w:r>
          </w:p>
        </w:tc>
        <w:tc>
          <w:tcPr>
            <w:tcW w:w="3023" w:type="dxa"/>
            <w:noWrap/>
            <w:hideMark/>
          </w:tcPr>
          <w:p w14:paraId="3DC32FAC"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'Click ',</w:t>
            </w:r>
          </w:p>
        </w:tc>
        <w:tc>
          <w:tcPr>
            <w:tcW w:w="2126" w:type="dxa"/>
            <w:noWrap/>
            <w:hideMark/>
          </w:tcPr>
          <w:p w14:paraId="0408C0F7"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点击</w:t>
            </w:r>
            <w:r w:rsidRPr="001C1B39">
              <w:rPr>
                <w:rFonts w:ascii="Times New Roman" w:hAnsi="Times New Roman" w:cs="Times New Roman"/>
                <w:color w:val="000000" w:themeColor="text1"/>
              </w:rPr>
              <w:t>',</w:t>
            </w:r>
          </w:p>
        </w:tc>
        <w:tc>
          <w:tcPr>
            <w:tcW w:w="1176" w:type="dxa"/>
            <w:noWrap/>
            <w:hideMark/>
          </w:tcPr>
          <w:p w14:paraId="5EDF7149"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0.007</w:t>
            </w:r>
          </w:p>
        </w:tc>
        <w:tc>
          <w:tcPr>
            <w:tcW w:w="1981" w:type="dxa"/>
          </w:tcPr>
          <w:p w14:paraId="3D09E825" w14:textId="77777777" w:rsidR="0069198F" w:rsidRPr="001C1B39" w:rsidRDefault="0069198F" w:rsidP="00DE56A2">
            <w:pPr>
              <w:rPr>
                <w:rFonts w:ascii="Times New Roman" w:eastAsia="宋体" w:hAnsi="Times New Roman" w:cs="Times New Roman"/>
                <w:color w:val="000000" w:themeColor="text1"/>
                <w:sz w:val="22"/>
                <w:szCs w:val="24"/>
              </w:rPr>
            </w:pPr>
          </w:p>
        </w:tc>
      </w:tr>
      <w:tr w:rsidR="001C1B39" w:rsidRPr="001C1B39" w14:paraId="6B34D47D" w14:textId="77777777" w:rsidTr="00AB4463">
        <w:trPr>
          <w:trHeight w:val="270"/>
        </w:trPr>
        <w:tc>
          <w:tcPr>
            <w:tcW w:w="658" w:type="dxa"/>
            <w:noWrap/>
            <w:hideMark/>
          </w:tcPr>
          <w:p w14:paraId="7DCE379D" w14:textId="53D5E98A"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w:t>
            </w:r>
            <w:r w:rsidR="00AB4463" w:rsidRPr="001C1B39">
              <w:rPr>
                <w:rFonts w:ascii="Times New Roman" w:hAnsi="Times New Roman" w:cs="Times New Roman"/>
                <w:b/>
                <w:bCs/>
                <w:color w:val="000000" w:themeColor="text1"/>
                <w:sz w:val="22"/>
                <w:szCs w:val="24"/>
              </w:rPr>
              <w:t>4</w:t>
            </w:r>
          </w:p>
        </w:tc>
        <w:tc>
          <w:tcPr>
            <w:tcW w:w="3023" w:type="dxa"/>
            <w:noWrap/>
            <w:hideMark/>
          </w:tcPr>
          <w:p w14:paraId="6B387DD0"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'Icon ',</w:t>
            </w:r>
          </w:p>
        </w:tc>
        <w:tc>
          <w:tcPr>
            <w:tcW w:w="2126" w:type="dxa"/>
            <w:noWrap/>
            <w:hideMark/>
          </w:tcPr>
          <w:p w14:paraId="713F9776"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图标</w:t>
            </w:r>
            <w:r w:rsidRPr="001C1B39">
              <w:rPr>
                <w:rFonts w:ascii="Times New Roman" w:hAnsi="Times New Roman" w:cs="Times New Roman"/>
                <w:color w:val="000000" w:themeColor="text1"/>
              </w:rPr>
              <w:t>',</w:t>
            </w:r>
          </w:p>
        </w:tc>
        <w:tc>
          <w:tcPr>
            <w:tcW w:w="1176" w:type="dxa"/>
            <w:noWrap/>
            <w:hideMark/>
          </w:tcPr>
          <w:p w14:paraId="2FA2704C"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0.006</w:t>
            </w:r>
          </w:p>
        </w:tc>
        <w:tc>
          <w:tcPr>
            <w:tcW w:w="1981" w:type="dxa"/>
          </w:tcPr>
          <w:p w14:paraId="05BAD2C7"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Transport</w:t>
            </w:r>
          </w:p>
        </w:tc>
      </w:tr>
      <w:tr w:rsidR="001C1B39" w:rsidRPr="001C1B39" w14:paraId="4AE36374" w14:textId="77777777" w:rsidTr="00AB4463">
        <w:trPr>
          <w:trHeight w:val="270"/>
        </w:trPr>
        <w:tc>
          <w:tcPr>
            <w:tcW w:w="658" w:type="dxa"/>
            <w:noWrap/>
            <w:hideMark/>
          </w:tcPr>
          <w:p w14:paraId="64C8A217" w14:textId="506D276D"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w:t>
            </w:r>
            <w:r w:rsidR="00AB4463" w:rsidRPr="001C1B39">
              <w:rPr>
                <w:rFonts w:ascii="Times New Roman" w:hAnsi="Times New Roman" w:cs="Times New Roman"/>
                <w:b/>
                <w:bCs/>
                <w:color w:val="000000" w:themeColor="text1"/>
                <w:sz w:val="22"/>
                <w:szCs w:val="24"/>
              </w:rPr>
              <w:t>5</w:t>
            </w:r>
          </w:p>
        </w:tc>
        <w:tc>
          <w:tcPr>
            <w:tcW w:w="3023" w:type="dxa"/>
            <w:noWrap/>
            <w:hideMark/>
          </w:tcPr>
          <w:p w14:paraId="7FFF2EBC"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'Rescue Team ',</w:t>
            </w:r>
          </w:p>
        </w:tc>
        <w:tc>
          <w:tcPr>
            <w:tcW w:w="2126" w:type="dxa"/>
            <w:noWrap/>
            <w:hideMark/>
          </w:tcPr>
          <w:p w14:paraId="7BB0CF17"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救援队</w:t>
            </w:r>
            <w:r w:rsidRPr="001C1B39">
              <w:rPr>
                <w:rFonts w:ascii="Times New Roman" w:hAnsi="Times New Roman" w:cs="Times New Roman"/>
                <w:color w:val="000000" w:themeColor="text1"/>
              </w:rPr>
              <w:t>',</w:t>
            </w:r>
          </w:p>
        </w:tc>
        <w:tc>
          <w:tcPr>
            <w:tcW w:w="1176" w:type="dxa"/>
            <w:noWrap/>
            <w:hideMark/>
          </w:tcPr>
          <w:p w14:paraId="49059BAB"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0.006</w:t>
            </w:r>
          </w:p>
        </w:tc>
        <w:tc>
          <w:tcPr>
            <w:tcW w:w="1981" w:type="dxa"/>
          </w:tcPr>
          <w:p w14:paraId="7731C1C4"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Casualties</w:t>
            </w:r>
          </w:p>
        </w:tc>
      </w:tr>
      <w:tr w:rsidR="001C1B39" w:rsidRPr="001C1B39" w14:paraId="383BC1AD" w14:textId="77777777" w:rsidTr="00AB4463">
        <w:trPr>
          <w:trHeight w:val="270"/>
        </w:trPr>
        <w:tc>
          <w:tcPr>
            <w:tcW w:w="658" w:type="dxa"/>
            <w:noWrap/>
            <w:hideMark/>
          </w:tcPr>
          <w:p w14:paraId="106B3EAC" w14:textId="068E67B4"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w:t>
            </w:r>
            <w:r w:rsidR="00AB4463" w:rsidRPr="001C1B39">
              <w:rPr>
                <w:rFonts w:ascii="Times New Roman" w:hAnsi="Times New Roman" w:cs="Times New Roman"/>
                <w:b/>
                <w:bCs/>
                <w:color w:val="000000" w:themeColor="text1"/>
                <w:sz w:val="22"/>
                <w:szCs w:val="24"/>
              </w:rPr>
              <w:t>6</w:t>
            </w:r>
          </w:p>
        </w:tc>
        <w:tc>
          <w:tcPr>
            <w:tcW w:w="3023" w:type="dxa"/>
            <w:noWrap/>
            <w:hideMark/>
          </w:tcPr>
          <w:p w14:paraId="7D5004AD"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'Material ',</w:t>
            </w:r>
          </w:p>
        </w:tc>
        <w:tc>
          <w:tcPr>
            <w:tcW w:w="2126" w:type="dxa"/>
            <w:noWrap/>
            <w:hideMark/>
          </w:tcPr>
          <w:p w14:paraId="01D069E5"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物资</w:t>
            </w:r>
            <w:r w:rsidRPr="001C1B39">
              <w:rPr>
                <w:rFonts w:ascii="Times New Roman" w:hAnsi="Times New Roman" w:cs="Times New Roman"/>
                <w:color w:val="000000" w:themeColor="text1"/>
              </w:rPr>
              <w:t>',</w:t>
            </w:r>
          </w:p>
        </w:tc>
        <w:tc>
          <w:tcPr>
            <w:tcW w:w="1176" w:type="dxa"/>
            <w:noWrap/>
            <w:hideMark/>
          </w:tcPr>
          <w:p w14:paraId="337B3236"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0.006</w:t>
            </w:r>
          </w:p>
        </w:tc>
        <w:tc>
          <w:tcPr>
            <w:tcW w:w="1981" w:type="dxa"/>
          </w:tcPr>
          <w:p w14:paraId="1842080E" w14:textId="77777777" w:rsidR="0069198F" w:rsidRPr="001C1B39" w:rsidRDefault="0069198F" w:rsidP="00DE56A2">
            <w:pPr>
              <w:rPr>
                <w:rFonts w:ascii="Times New Roman" w:eastAsia="宋体" w:hAnsi="Times New Roman" w:cs="Times New Roman"/>
                <w:color w:val="000000" w:themeColor="text1"/>
                <w:sz w:val="22"/>
                <w:szCs w:val="24"/>
              </w:rPr>
            </w:pPr>
          </w:p>
        </w:tc>
      </w:tr>
      <w:tr w:rsidR="001C1B39" w:rsidRPr="001C1B39" w14:paraId="4CA26F61" w14:textId="77777777" w:rsidTr="00AB4463">
        <w:trPr>
          <w:trHeight w:val="270"/>
        </w:trPr>
        <w:tc>
          <w:tcPr>
            <w:tcW w:w="658" w:type="dxa"/>
            <w:noWrap/>
            <w:hideMark/>
          </w:tcPr>
          <w:p w14:paraId="6781D35A" w14:textId="202D1579" w:rsidR="0069198F" w:rsidRPr="001C1B39" w:rsidRDefault="00AB4463"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17</w:t>
            </w:r>
          </w:p>
        </w:tc>
        <w:tc>
          <w:tcPr>
            <w:tcW w:w="3023" w:type="dxa"/>
            <w:noWrap/>
            <w:hideMark/>
          </w:tcPr>
          <w:p w14:paraId="7A9604CD"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'Cell phone ',</w:t>
            </w:r>
          </w:p>
        </w:tc>
        <w:tc>
          <w:tcPr>
            <w:tcW w:w="2126" w:type="dxa"/>
            <w:noWrap/>
            <w:hideMark/>
          </w:tcPr>
          <w:p w14:paraId="684315E5"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手机</w:t>
            </w:r>
            <w:r w:rsidRPr="001C1B39">
              <w:rPr>
                <w:rFonts w:ascii="Times New Roman" w:hAnsi="Times New Roman" w:cs="Times New Roman"/>
                <w:color w:val="000000" w:themeColor="text1"/>
              </w:rPr>
              <w:t>',</w:t>
            </w:r>
          </w:p>
        </w:tc>
        <w:tc>
          <w:tcPr>
            <w:tcW w:w="1176" w:type="dxa"/>
            <w:noWrap/>
            <w:hideMark/>
          </w:tcPr>
          <w:p w14:paraId="70ABE1E8"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0.005</w:t>
            </w:r>
          </w:p>
        </w:tc>
        <w:tc>
          <w:tcPr>
            <w:tcW w:w="1981" w:type="dxa"/>
          </w:tcPr>
          <w:p w14:paraId="0D067AD2"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Communication</w:t>
            </w:r>
          </w:p>
        </w:tc>
      </w:tr>
      <w:tr w:rsidR="001C1B39" w:rsidRPr="001C1B39" w14:paraId="652472BA" w14:textId="77777777" w:rsidTr="00AB4463">
        <w:trPr>
          <w:trHeight w:val="270"/>
        </w:trPr>
        <w:tc>
          <w:tcPr>
            <w:tcW w:w="658" w:type="dxa"/>
            <w:noWrap/>
            <w:hideMark/>
          </w:tcPr>
          <w:p w14:paraId="0E97B2B5" w14:textId="7C9D7575" w:rsidR="0069198F" w:rsidRPr="001C1B39" w:rsidRDefault="00AB4463"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18</w:t>
            </w:r>
          </w:p>
        </w:tc>
        <w:tc>
          <w:tcPr>
            <w:tcW w:w="3023" w:type="dxa"/>
            <w:noWrap/>
            <w:hideMark/>
          </w:tcPr>
          <w:p w14:paraId="6CAF94C1"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'Offer ',</w:t>
            </w:r>
          </w:p>
        </w:tc>
        <w:tc>
          <w:tcPr>
            <w:tcW w:w="2126" w:type="dxa"/>
            <w:noWrap/>
            <w:hideMark/>
          </w:tcPr>
          <w:p w14:paraId="26EAA980"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提供</w:t>
            </w:r>
            <w:r w:rsidRPr="001C1B39">
              <w:rPr>
                <w:rFonts w:ascii="Times New Roman" w:hAnsi="Times New Roman" w:cs="Times New Roman"/>
                <w:color w:val="000000" w:themeColor="text1"/>
              </w:rPr>
              <w:t>',</w:t>
            </w:r>
          </w:p>
        </w:tc>
        <w:tc>
          <w:tcPr>
            <w:tcW w:w="1176" w:type="dxa"/>
            <w:noWrap/>
            <w:hideMark/>
          </w:tcPr>
          <w:p w14:paraId="137550DF"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0.005</w:t>
            </w:r>
          </w:p>
        </w:tc>
        <w:tc>
          <w:tcPr>
            <w:tcW w:w="1981" w:type="dxa"/>
          </w:tcPr>
          <w:p w14:paraId="16AC256D" w14:textId="77777777" w:rsidR="0069198F" w:rsidRPr="001C1B39" w:rsidRDefault="0069198F" w:rsidP="00DE56A2">
            <w:pPr>
              <w:rPr>
                <w:rFonts w:ascii="Times New Roman" w:eastAsia="宋体" w:hAnsi="Times New Roman" w:cs="Times New Roman"/>
                <w:color w:val="000000" w:themeColor="text1"/>
                <w:sz w:val="22"/>
                <w:szCs w:val="24"/>
              </w:rPr>
            </w:pPr>
          </w:p>
        </w:tc>
      </w:tr>
      <w:tr w:rsidR="001C1B39" w:rsidRPr="001C1B39" w14:paraId="217FD4F7" w14:textId="77777777" w:rsidTr="00AB4463">
        <w:trPr>
          <w:trHeight w:val="274"/>
        </w:trPr>
        <w:tc>
          <w:tcPr>
            <w:tcW w:w="658" w:type="dxa"/>
            <w:noWrap/>
            <w:hideMark/>
          </w:tcPr>
          <w:p w14:paraId="42524940" w14:textId="3FAFF3AD" w:rsidR="0069198F" w:rsidRPr="001C1B39" w:rsidRDefault="00AB4463"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19</w:t>
            </w:r>
          </w:p>
        </w:tc>
        <w:tc>
          <w:tcPr>
            <w:tcW w:w="3023" w:type="dxa"/>
            <w:noWrap/>
            <w:hideMark/>
          </w:tcPr>
          <w:p w14:paraId="69D0E381"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'The Internet ',</w:t>
            </w:r>
          </w:p>
        </w:tc>
        <w:tc>
          <w:tcPr>
            <w:tcW w:w="2126" w:type="dxa"/>
            <w:noWrap/>
            <w:hideMark/>
          </w:tcPr>
          <w:p w14:paraId="0DB4C21B"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互联网</w:t>
            </w:r>
            <w:r w:rsidRPr="001C1B39">
              <w:rPr>
                <w:rFonts w:ascii="Times New Roman" w:hAnsi="Times New Roman" w:cs="Times New Roman"/>
                <w:color w:val="000000" w:themeColor="text1"/>
              </w:rPr>
              <w:t>',</w:t>
            </w:r>
          </w:p>
        </w:tc>
        <w:tc>
          <w:tcPr>
            <w:tcW w:w="1176" w:type="dxa"/>
            <w:noWrap/>
            <w:hideMark/>
          </w:tcPr>
          <w:p w14:paraId="6A872B0C"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0.004</w:t>
            </w:r>
          </w:p>
        </w:tc>
        <w:tc>
          <w:tcPr>
            <w:tcW w:w="1981" w:type="dxa"/>
          </w:tcPr>
          <w:p w14:paraId="5E8B4FC3" w14:textId="77777777" w:rsidR="0069198F" w:rsidRPr="001C1B39" w:rsidRDefault="0069198F" w:rsidP="00DE56A2">
            <w:pPr>
              <w:rPr>
                <w:rFonts w:ascii="Times New Roman" w:eastAsia="宋体" w:hAnsi="Times New Roman" w:cs="Times New Roman"/>
                <w:color w:val="000000" w:themeColor="text1"/>
                <w:sz w:val="22"/>
                <w:szCs w:val="24"/>
              </w:rPr>
            </w:pPr>
          </w:p>
        </w:tc>
      </w:tr>
      <w:tr w:rsidR="001C1B39" w:rsidRPr="001C1B39" w14:paraId="31D9D5C0" w14:textId="77777777" w:rsidTr="00AB4463">
        <w:trPr>
          <w:trHeight w:val="270"/>
        </w:trPr>
        <w:tc>
          <w:tcPr>
            <w:tcW w:w="658" w:type="dxa"/>
            <w:noWrap/>
            <w:hideMark/>
          </w:tcPr>
          <w:p w14:paraId="4019DB80" w14:textId="5C241C85" w:rsidR="0069198F" w:rsidRPr="001C1B39" w:rsidRDefault="00AB4463"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20</w:t>
            </w:r>
          </w:p>
        </w:tc>
        <w:tc>
          <w:tcPr>
            <w:tcW w:w="3023" w:type="dxa"/>
            <w:noWrap/>
            <w:hideMark/>
          </w:tcPr>
          <w:p w14:paraId="3B069A30"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'Urgent ',</w:t>
            </w:r>
          </w:p>
        </w:tc>
        <w:tc>
          <w:tcPr>
            <w:tcW w:w="2126" w:type="dxa"/>
            <w:noWrap/>
            <w:hideMark/>
          </w:tcPr>
          <w:p w14:paraId="0755F15E"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紧急</w:t>
            </w:r>
            <w:r w:rsidRPr="001C1B39">
              <w:rPr>
                <w:rFonts w:ascii="Times New Roman" w:hAnsi="Times New Roman" w:cs="Times New Roman"/>
                <w:color w:val="000000" w:themeColor="text1"/>
              </w:rPr>
              <w:t>',</w:t>
            </w:r>
          </w:p>
        </w:tc>
        <w:tc>
          <w:tcPr>
            <w:tcW w:w="1176" w:type="dxa"/>
            <w:noWrap/>
            <w:hideMark/>
          </w:tcPr>
          <w:p w14:paraId="07195308"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0.004</w:t>
            </w:r>
          </w:p>
        </w:tc>
        <w:tc>
          <w:tcPr>
            <w:tcW w:w="1981" w:type="dxa"/>
          </w:tcPr>
          <w:p w14:paraId="71931000" w14:textId="77777777" w:rsidR="0069198F" w:rsidRPr="001C1B39" w:rsidRDefault="0069198F" w:rsidP="00DE56A2">
            <w:pPr>
              <w:rPr>
                <w:rFonts w:ascii="Times New Roman" w:eastAsia="宋体" w:hAnsi="Times New Roman" w:cs="Times New Roman"/>
                <w:color w:val="000000" w:themeColor="text1"/>
                <w:sz w:val="22"/>
                <w:szCs w:val="24"/>
              </w:rPr>
            </w:pPr>
          </w:p>
        </w:tc>
      </w:tr>
      <w:tr w:rsidR="001C1B39" w:rsidRPr="001C1B39" w14:paraId="7AAC6BA8" w14:textId="77777777" w:rsidTr="00AB4463">
        <w:trPr>
          <w:trHeight w:val="270"/>
        </w:trPr>
        <w:tc>
          <w:tcPr>
            <w:tcW w:w="658" w:type="dxa"/>
            <w:noWrap/>
            <w:hideMark/>
          </w:tcPr>
          <w:p w14:paraId="0CE9E312" w14:textId="70671100"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w:t>
            </w:r>
            <w:r w:rsidR="00AB4463" w:rsidRPr="001C1B39">
              <w:rPr>
                <w:rFonts w:ascii="Times New Roman" w:hAnsi="Times New Roman" w:cs="Times New Roman"/>
                <w:b/>
                <w:bCs/>
                <w:color w:val="000000" w:themeColor="text1"/>
                <w:sz w:val="22"/>
                <w:szCs w:val="24"/>
              </w:rPr>
              <w:t>1</w:t>
            </w:r>
          </w:p>
        </w:tc>
        <w:tc>
          <w:tcPr>
            <w:tcW w:w="3023" w:type="dxa"/>
            <w:noWrap/>
            <w:hideMark/>
          </w:tcPr>
          <w:p w14:paraId="03B8E57C"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'Rush to the aid ',</w:t>
            </w:r>
          </w:p>
        </w:tc>
        <w:tc>
          <w:tcPr>
            <w:tcW w:w="2126" w:type="dxa"/>
            <w:noWrap/>
            <w:hideMark/>
          </w:tcPr>
          <w:p w14:paraId="67488582"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驰援</w:t>
            </w:r>
            <w:r w:rsidRPr="001C1B39">
              <w:rPr>
                <w:rFonts w:ascii="Times New Roman" w:hAnsi="Times New Roman" w:cs="Times New Roman"/>
                <w:color w:val="000000" w:themeColor="text1"/>
              </w:rPr>
              <w:t>',</w:t>
            </w:r>
          </w:p>
        </w:tc>
        <w:tc>
          <w:tcPr>
            <w:tcW w:w="1176" w:type="dxa"/>
            <w:noWrap/>
            <w:hideMark/>
          </w:tcPr>
          <w:p w14:paraId="6436C6A8"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0.003</w:t>
            </w:r>
          </w:p>
        </w:tc>
        <w:tc>
          <w:tcPr>
            <w:tcW w:w="1981" w:type="dxa"/>
          </w:tcPr>
          <w:p w14:paraId="24701398" w14:textId="77777777" w:rsidR="0069198F" w:rsidRPr="001C1B39" w:rsidRDefault="0069198F" w:rsidP="00DE56A2">
            <w:pPr>
              <w:rPr>
                <w:rFonts w:ascii="Times New Roman" w:eastAsia="宋体" w:hAnsi="Times New Roman" w:cs="Times New Roman"/>
                <w:color w:val="000000" w:themeColor="text1"/>
                <w:sz w:val="22"/>
                <w:szCs w:val="24"/>
              </w:rPr>
            </w:pPr>
          </w:p>
        </w:tc>
      </w:tr>
      <w:tr w:rsidR="001C1B39" w:rsidRPr="001C1B39" w14:paraId="47EEBE69" w14:textId="77777777" w:rsidTr="00AB4463">
        <w:trPr>
          <w:trHeight w:val="270"/>
        </w:trPr>
        <w:tc>
          <w:tcPr>
            <w:tcW w:w="658" w:type="dxa"/>
            <w:noWrap/>
            <w:hideMark/>
          </w:tcPr>
          <w:p w14:paraId="43AB0A23" w14:textId="3D04226A"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w:t>
            </w:r>
            <w:r w:rsidR="00AB4463" w:rsidRPr="001C1B39">
              <w:rPr>
                <w:rFonts w:ascii="Times New Roman" w:hAnsi="Times New Roman" w:cs="Times New Roman"/>
                <w:b/>
                <w:bCs/>
                <w:color w:val="000000" w:themeColor="text1"/>
                <w:sz w:val="22"/>
                <w:szCs w:val="24"/>
              </w:rPr>
              <w:t>2</w:t>
            </w:r>
          </w:p>
        </w:tc>
        <w:tc>
          <w:tcPr>
            <w:tcW w:w="3023" w:type="dxa"/>
            <w:noWrap/>
            <w:hideMark/>
          </w:tcPr>
          <w:p w14:paraId="13B0AF2B"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'Method ',</w:t>
            </w:r>
          </w:p>
        </w:tc>
        <w:tc>
          <w:tcPr>
            <w:tcW w:w="2126" w:type="dxa"/>
            <w:noWrap/>
            <w:hideMark/>
          </w:tcPr>
          <w:p w14:paraId="7C3CBEE9"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方法</w:t>
            </w:r>
            <w:r w:rsidRPr="001C1B39">
              <w:rPr>
                <w:rFonts w:ascii="Times New Roman" w:hAnsi="Times New Roman" w:cs="Times New Roman"/>
                <w:color w:val="000000" w:themeColor="text1"/>
              </w:rPr>
              <w:t>',</w:t>
            </w:r>
          </w:p>
        </w:tc>
        <w:tc>
          <w:tcPr>
            <w:tcW w:w="1176" w:type="dxa"/>
            <w:noWrap/>
            <w:hideMark/>
          </w:tcPr>
          <w:p w14:paraId="4174FCFC"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0.003</w:t>
            </w:r>
          </w:p>
        </w:tc>
        <w:tc>
          <w:tcPr>
            <w:tcW w:w="1981" w:type="dxa"/>
          </w:tcPr>
          <w:p w14:paraId="401A31A1" w14:textId="77777777" w:rsidR="0069198F" w:rsidRPr="001C1B39" w:rsidRDefault="0069198F" w:rsidP="00DE56A2">
            <w:pPr>
              <w:rPr>
                <w:rFonts w:ascii="Times New Roman" w:eastAsia="宋体" w:hAnsi="Times New Roman" w:cs="Times New Roman"/>
                <w:color w:val="000000" w:themeColor="text1"/>
                <w:sz w:val="22"/>
                <w:szCs w:val="24"/>
              </w:rPr>
            </w:pPr>
          </w:p>
        </w:tc>
      </w:tr>
      <w:tr w:rsidR="001C1B39" w:rsidRPr="001C1B39" w14:paraId="7C176D11" w14:textId="77777777" w:rsidTr="00AB4463">
        <w:trPr>
          <w:trHeight w:val="270"/>
        </w:trPr>
        <w:tc>
          <w:tcPr>
            <w:tcW w:w="658" w:type="dxa"/>
            <w:noWrap/>
            <w:hideMark/>
          </w:tcPr>
          <w:p w14:paraId="2D0BA294" w14:textId="62A90842"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w:t>
            </w:r>
            <w:r w:rsidR="00AB4463" w:rsidRPr="001C1B39">
              <w:rPr>
                <w:rFonts w:ascii="Times New Roman" w:hAnsi="Times New Roman" w:cs="Times New Roman"/>
                <w:b/>
                <w:bCs/>
                <w:color w:val="000000" w:themeColor="text1"/>
                <w:sz w:val="22"/>
                <w:szCs w:val="24"/>
              </w:rPr>
              <w:t>3</w:t>
            </w:r>
          </w:p>
        </w:tc>
        <w:tc>
          <w:tcPr>
            <w:tcW w:w="3023" w:type="dxa"/>
            <w:noWrap/>
            <w:hideMark/>
          </w:tcPr>
          <w:p w14:paraId="3268D8D7"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'Rescue2 ',</w:t>
            </w:r>
          </w:p>
        </w:tc>
        <w:tc>
          <w:tcPr>
            <w:tcW w:w="2126" w:type="dxa"/>
            <w:noWrap/>
            <w:hideMark/>
          </w:tcPr>
          <w:p w14:paraId="7B53781C"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救助</w:t>
            </w:r>
            <w:r w:rsidRPr="001C1B39">
              <w:rPr>
                <w:rFonts w:ascii="Times New Roman" w:hAnsi="Times New Roman" w:cs="Times New Roman"/>
                <w:color w:val="000000" w:themeColor="text1"/>
              </w:rPr>
              <w:t>',</w:t>
            </w:r>
          </w:p>
        </w:tc>
        <w:tc>
          <w:tcPr>
            <w:tcW w:w="1176" w:type="dxa"/>
            <w:noWrap/>
            <w:hideMark/>
          </w:tcPr>
          <w:p w14:paraId="4C33B95D"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0.003</w:t>
            </w:r>
          </w:p>
        </w:tc>
        <w:tc>
          <w:tcPr>
            <w:tcW w:w="1981" w:type="dxa"/>
          </w:tcPr>
          <w:p w14:paraId="775B13E7" w14:textId="77777777" w:rsidR="0069198F" w:rsidRPr="001C1B39" w:rsidRDefault="0069198F" w:rsidP="00DE56A2">
            <w:pPr>
              <w:rPr>
                <w:rFonts w:ascii="Times New Roman" w:eastAsia="宋体" w:hAnsi="Times New Roman" w:cs="Times New Roman"/>
                <w:color w:val="000000" w:themeColor="text1"/>
                <w:sz w:val="22"/>
                <w:szCs w:val="24"/>
              </w:rPr>
            </w:pPr>
          </w:p>
        </w:tc>
      </w:tr>
      <w:tr w:rsidR="001C1B39" w:rsidRPr="001C1B39" w14:paraId="05CBA3E1" w14:textId="77777777" w:rsidTr="00AB4463">
        <w:trPr>
          <w:trHeight w:val="270"/>
        </w:trPr>
        <w:tc>
          <w:tcPr>
            <w:tcW w:w="658" w:type="dxa"/>
            <w:noWrap/>
            <w:hideMark/>
          </w:tcPr>
          <w:p w14:paraId="29C01199" w14:textId="09AEBE52" w:rsidR="0069198F" w:rsidRPr="001C1B39" w:rsidRDefault="00AB4463"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24</w:t>
            </w:r>
          </w:p>
        </w:tc>
        <w:tc>
          <w:tcPr>
            <w:tcW w:w="3023" w:type="dxa"/>
            <w:noWrap/>
            <w:hideMark/>
          </w:tcPr>
          <w:p w14:paraId="486FEE20"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'Public good ',</w:t>
            </w:r>
          </w:p>
        </w:tc>
        <w:tc>
          <w:tcPr>
            <w:tcW w:w="2126" w:type="dxa"/>
            <w:noWrap/>
            <w:hideMark/>
          </w:tcPr>
          <w:p w14:paraId="090F2FC6"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公益</w:t>
            </w:r>
            <w:r w:rsidRPr="001C1B39">
              <w:rPr>
                <w:rFonts w:ascii="Times New Roman" w:hAnsi="Times New Roman" w:cs="Times New Roman"/>
                <w:color w:val="000000" w:themeColor="text1"/>
              </w:rPr>
              <w:t>',</w:t>
            </w:r>
          </w:p>
        </w:tc>
        <w:tc>
          <w:tcPr>
            <w:tcW w:w="1176" w:type="dxa"/>
            <w:noWrap/>
            <w:hideMark/>
          </w:tcPr>
          <w:p w14:paraId="26A872DB"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0.003</w:t>
            </w:r>
          </w:p>
        </w:tc>
        <w:tc>
          <w:tcPr>
            <w:tcW w:w="1981" w:type="dxa"/>
          </w:tcPr>
          <w:p w14:paraId="274B10AE" w14:textId="77777777" w:rsidR="0069198F" w:rsidRPr="001C1B39" w:rsidRDefault="0069198F" w:rsidP="00DE56A2">
            <w:pPr>
              <w:rPr>
                <w:rFonts w:ascii="Times New Roman" w:eastAsia="宋体" w:hAnsi="Times New Roman" w:cs="Times New Roman"/>
                <w:color w:val="000000" w:themeColor="text1"/>
                <w:sz w:val="22"/>
                <w:szCs w:val="24"/>
              </w:rPr>
            </w:pPr>
          </w:p>
        </w:tc>
      </w:tr>
      <w:tr w:rsidR="001C1B39" w:rsidRPr="001C1B39" w14:paraId="52242AD2" w14:textId="77777777" w:rsidTr="00AB4463">
        <w:trPr>
          <w:trHeight w:val="270"/>
        </w:trPr>
        <w:tc>
          <w:tcPr>
            <w:tcW w:w="658" w:type="dxa"/>
            <w:noWrap/>
            <w:hideMark/>
          </w:tcPr>
          <w:p w14:paraId="705A98D8" w14:textId="0FC80A50" w:rsidR="0069198F" w:rsidRPr="001C1B39" w:rsidRDefault="00AB4463"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25</w:t>
            </w:r>
          </w:p>
        </w:tc>
        <w:tc>
          <w:tcPr>
            <w:tcW w:w="3023" w:type="dxa"/>
            <w:noWrap/>
            <w:hideMark/>
          </w:tcPr>
          <w:p w14:paraId="5EA699D1"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'Disaster relief'</w:t>
            </w:r>
          </w:p>
        </w:tc>
        <w:tc>
          <w:tcPr>
            <w:tcW w:w="2126" w:type="dxa"/>
            <w:noWrap/>
            <w:hideMark/>
          </w:tcPr>
          <w:p w14:paraId="3867D0CD"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救灾</w:t>
            </w:r>
            <w:r w:rsidRPr="001C1B39">
              <w:rPr>
                <w:rFonts w:ascii="Times New Roman" w:hAnsi="Times New Roman" w:cs="Times New Roman"/>
                <w:color w:val="000000" w:themeColor="text1"/>
              </w:rPr>
              <w:t>'</w:t>
            </w:r>
          </w:p>
        </w:tc>
        <w:tc>
          <w:tcPr>
            <w:tcW w:w="1176" w:type="dxa"/>
            <w:noWrap/>
            <w:hideMark/>
          </w:tcPr>
          <w:p w14:paraId="01C21534"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0.002</w:t>
            </w:r>
          </w:p>
        </w:tc>
        <w:tc>
          <w:tcPr>
            <w:tcW w:w="1981" w:type="dxa"/>
          </w:tcPr>
          <w:p w14:paraId="0DB41F5F" w14:textId="77777777" w:rsidR="0069198F" w:rsidRPr="001C1B39" w:rsidRDefault="0069198F" w:rsidP="00DE56A2">
            <w:pPr>
              <w:rPr>
                <w:rFonts w:ascii="Times New Roman" w:eastAsia="宋体" w:hAnsi="Times New Roman" w:cs="Times New Roman"/>
                <w:color w:val="000000" w:themeColor="text1"/>
                <w:sz w:val="22"/>
                <w:szCs w:val="24"/>
              </w:rPr>
            </w:pPr>
          </w:p>
        </w:tc>
      </w:tr>
      <w:tr w:rsidR="001C1B39" w:rsidRPr="001C1B39" w14:paraId="4EC4BDBF" w14:textId="77777777" w:rsidTr="00DE56A2">
        <w:trPr>
          <w:trHeight w:val="270"/>
        </w:trPr>
        <w:tc>
          <w:tcPr>
            <w:tcW w:w="658" w:type="dxa"/>
            <w:noWrap/>
          </w:tcPr>
          <w:p w14:paraId="522C97D9" w14:textId="5E6E9CAC" w:rsidR="00DA12C9" w:rsidRPr="001C1B39" w:rsidRDefault="00DA12C9" w:rsidP="00DA12C9">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26</w:t>
            </w:r>
          </w:p>
        </w:tc>
        <w:tc>
          <w:tcPr>
            <w:tcW w:w="3023" w:type="dxa"/>
            <w:noWrap/>
          </w:tcPr>
          <w:p w14:paraId="13CA4DE8" w14:textId="547D6127" w:rsidR="00DA12C9" w:rsidRPr="001C1B39" w:rsidRDefault="00DA12C9" w:rsidP="00DA12C9">
            <w:pPr>
              <w:rPr>
                <w:rFonts w:ascii="Times New Roman" w:hAnsi="Times New Roman" w:cs="Times New Roman"/>
                <w:color w:val="000000" w:themeColor="text1"/>
                <w:szCs w:val="21"/>
                <w:shd w:val="clear" w:color="auto" w:fill="FFFFFF"/>
              </w:rPr>
            </w:pPr>
            <w:r w:rsidRPr="001C1B39">
              <w:rPr>
                <w:rFonts w:ascii="Times New Roman" w:hAnsi="Times New Roman" w:cs="Times New Roman"/>
                <w:color w:val="000000" w:themeColor="text1"/>
                <w:szCs w:val="21"/>
                <w:shd w:val="clear" w:color="auto" w:fill="FFFFFF"/>
              </w:rPr>
              <w:t>‘Come on’</w:t>
            </w:r>
          </w:p>
        </w:tc>
        <w:tc>
          <w:tcPr>
            <w:tcW w:w="2126" w:type="dxa"/>
            <w:noWrap/>
          </w:tcPr>
          <w:p w14:paraId="531B6A3D" w14:textId="6904F9DF" w:rsidR="00DA12C9" w:rsidRPr="001C1B39" w:rsidRDefault="00DA12C9" w:rsidP="00DA12C9">
            <w:pPr>
              <w:rPr>
                <w:rFonts w:ascii="Times New Roman" w:hAnsi="Times New Roman" w:cs="Times New Roman"/>
                <w:color w:val="000000" w:themeColor="text1"/>
              </w:rPr>
            </w:pPr>
            <w:r w:rsidRPr="001C1B39">
              <w:rPr>
                <w:rFonts w:ascii="Times New Roman" w:hAnsi="Times New Roman" w:cs="Times New Roman"/>
                <w:color w:val="000000" w:themeColor="text1"/>
              </w:rPr>
              <w:t>加油</w:t>
            </w:r>
          </w:p>
        </w:tc>
        <w:tc>
          <w:tcPr>
            <w:tcW w:w="1176" w:type="dxa"/>
            <w:noWrap/>
          </w:tcPr>
          <w:p w14:paraId="5DC77F66" w14:textId="7EF2BEA5" w:rsidR="00DA12C9" w:rsidRPr="001C1B39" w:rsidRDefault="00DA12C9" w:rsidP="00DA12C9">
            <w:pPr>
              <w:rPr>
                <w:rFonts w:ascii="Times New Roman" w:hAnsi="Times New Roman" w:cs="Times New Roman"/>
                <w:color w:val="000000" w:themeColor="text1"/>
              </w:rPr>
            </w:pPr>
            <w:r w:rsidRPr="001C1B39">
              <w:rPr>
                <w:rFonts w:ascii="Times New Roman" w:hAnsi="Times New Roman" w:cs="Times New Roman"/>
                <w:color w:val="000000" w:themeColor="text1"/>
              </w:rPr>
              <w:t>0.002</w:t>
            </w:r>
          </w:p>
        </w:tc>
        <w:tc>
          <w:tcPr>
            <w:tcW w:w="1981" w:type="dxa"/>
          </w:tcPr>
          <w:p w14:paraId="496F52B5" w14:textId="77777777" w:rsidR="00DA12C9" w:rsidRPr="001C1B39" w:rsidRDefault="00DA12C9" w:rsidP="00DA12C9">
            <w:pPr>
              <w:rPr>
                <w:rFonts w:ascii="Times New Roman" w:eastAsia="宋体" w:hAnsi="Times New Roman" w:cs="Times New Roman"/>
                <w:color w:val="000000" w:themeColor="text1"/>
                <w:sz w:val="22"/>
                <w:szCs w:val="24"/>
              </w:rPr>
            </w:pPr>
          </w:p>
        </w:tc>
      </w:tr>
      <w:tr w:rsidR="001C1B39" w:rsidRPr="001C1B39" w14:paraId="1853C27E" w14:textId="77777777" w:rsidTr="00DE56A2">
        <w:trPr>
          <w:trHeight w:val="270"/>
        </w:trPr>
        <w:tc>
          <w:tcPr>
            <w:tcW w:w="658" w:type="dxa"/>
            <w:noWrap/>
          </w:tcPr>
          <w:p w14:paraId="0A745525" w14:textId="4188A997" w:rsidR="00DA12C9" w:rsidRPr="001C1B39" w:rsidRDefault="00DA12C9" w:rsidP="00DA12C9">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27</w:t>
            </w:r>
          </w:p>
        </w:tc>
        <w:tc>
          <w:tcPr>
            <w:tcW w:w="3023" w:type="dxa"/>
            <w:noWrap/>
          </w:tcPr>
          <w:p w14:paraId="2BF3296F" w14:textId="32DEE431" w:rsidR="00DA12C9" w:rsidRPr="001C1B39" w:rsidRDefault="00DA12C9" w:rsidP="00DA12C9">
            <w:pPr>
              <w:rPr>
                <w:rFonts w:ascii="Times New Roman" w:hAnsi="Times New Roman" w:cs="Times New Roman"/>
                <w:color w:val="000000" w:themeColor="text1"/>
                <w:szCs w:val="21"/>
                <w:shd w:val="clear" w:color="auto" w:fill="FFFFFF"/>
              </w:rPr>
            </w:pPr>
            <w:r w:rsidRPr="001C1B39">
              <w:rPr>
                <w:rFonts w:ascii="Times New Roman" w:hAnsi="Times New Roman" w:cs="Times New Roman"/>
                <w:color w:val="000000" w:themeColor="text1"/>
                <w:szCs w:val="21"/>
                <w:shd w:val="clear" w:color="auto" w:fill="FFFFFF"/>
              </w:rPr>
              <w:t>'Hard work'</w:t>
            </w:r>
          </w:p>
        </w:tc>
        <w:tc>
          <w:tcPr>
            <w:tcW w:w="2126" w:type="dxa"/>
            <w:noWrap/>
          </w:tcPr>
          <w:p w14:paraId="2A895B9F" w14:textId="2BE4F994" w:rsidR="00DA12C9" w:rsidRPr="001C1B39" w:rsidRDefault="00DA12C9" w:rsidP="00DA12C9">
            <w:pPr>
              <w:rPr>
                <w:rFonts w:ascii="Times New Roman" w:hAnsi="Times New Roman" w:cs="Times New Roman"/>
                <w:color w:val="000000" w:themeColor="text1"/>
              </w:rPr>
            </w:pPr>
            <w:r w:rsidRPr="001C1B39">
              <w:rPr>
                <w:rFonts w:ascii="Times New Roman" w:hAnsi="Times New Roman" w:cs="Times New Roman"/>
                <w:color w:val="000000" w:themeColor="text1"/>
              </w:rPr>
              <w:t>辛苦</w:t>
            </w:r>
          </w:p>
        </w:tc>
        <w:tc>
          <w:tcPr>
            <w:tcW w:w="1176" w:type="dxa"/>
            <w:noWrap/>
          </w:tcPr>
          <w:p w14:paraId="728CA37F" w14:textId="0A476B13" w:rsidR="00DA12C9" w:rsidRPr="001C1B39" w:rsidRDefault="00DA12C9" w:rsidP="00DA12C9">
            <w:pPr>
              <w:rPr>
                <w:rFonts w:ascii="Times New Roman" w:hAnsi="Times New Roman" w:cs="Times New Roman"/>
                <w:color w:val="000000" w:themeColor="text1"/>
              </w:rPr>
            </w:pPr>
            <w:r w:rsidRPr="001C1B39">
              <w:rPr>
                <w:rFonts w:ascii="Times New Roman" w:hAnsi="Times New Roman" w:cs="Times New Roman"/>
                <w:color w:val="000000" w:themeColor="text1"/>
              </w:rPr>
              <w:t>0.002</w:t>
            </w:r>
          </w:p>
        </w:tc>
        <w:tc>
          <w:tcPr>
            <w:tcW w:w="1981" w:type="dxa"/>
          </w:tcPr>
          <w:p w14:paraId="18693CF2" w14:textId="77777777" w:rsidR="00DA12C9" w:rsidRPr="001C1B39" w:rsidRDefault="00DA12C9" w:rsidP="00DA12C9">
            <w:pPr>
              <w:rPr>
                <w:rFonts w:ascii="Times New Roman" w:eastAsia="宋体" w:hAnsi="Times New Roman" w:cs="Times New Roman"/>
                <w:color w:val="000000" w:themeColor="text1"/>
                <w:sz w:val="22"/>
                <w:szCs w:val="24"/>
              </w:rPr>
            </w:pPr>
          </w:p>
        </w:tc>
      </w:tr>
      <w:tr w:rsidR="001C1B39" w:rsidRPr="001C1B39" w14:paraId="7C30491A" w14:textId="77777777" w:rsidTr="00DE56A2">
        <w:trPr>
          <w:trHeight w:val="270"/>
        </w:trPr>
        <w:tc>
          <w:tcPr>
            <w:tcW w:w="658" w:type="dxa"/>
            <w:noWrap/>
          </w:tcPr>
          <w:p w14:paraId="79A891CA" w14:textId="70E3763D" w:rsidR="00DA12C9" w:rsidRPr="001C1B39" w:rsidRDefault="00DA12C9" w:rsidP="00DA12C9">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28</w:t>
            </w:r>
          </w:p>
        </w:tc>
        <w:tc>
          <w:tcPr>
            <w:tcW w:w="3023" w:type="dxa"/>
            <w:noWrap/>
          </w:tcPr>
          <w:p w14:paraId="52EDED6A" w14:textId="613C0728" w:rsidR="00DA12C9" w:rsidRPr="001C1B39" w:rsidRDefault="00DA12C9" w:rsidP="00DA12C9">
            <w:pPr>
              <w:rPr>
                <w:rFonts w:ascii="Times New Roman" w:hAnsi="Times New Roman" w:cs="Times New Roman"/>
                <w:color w:val="000000" w:themeColor="text1"/>
                <w:szCs w:val="21"/>
                <w:shd w:val="clear" w:color="auto" w:fill="FFFFFF"/>
              </w:rPr>
            </w:pPr>
            <w:r w:rsidRPr="001C1B39">
              <w:rPr>
                <w:rFonts w:ascii="Times New Roman" w:hAnsi="Times New Roman" w:cs="Times New Roman"/>
                <w:color w:val="000000" w:themeColor="text1"/>
                <w:szCs w:val="21"/>
                <w:shd w:val="clear" w:color="auto" w:fill="FFFFFF"/>
              </w:rPr>
              <w:t>'Guarantee'</w:t>
            </w:r>
          </w:p>
        </w:tc>
        <w:tc>
          <w:tcPr>
            <w:tcW w:w="2126" w:type="dxa"/>
            <w:noWrap/>
          </w:tcPr>
          <w:p w14:paraId="0CB9DF3E" w14:textId="56EB7341" w:rsidR="00DA12C9" w:rsidRPr="001C1B39" w:rsidRDefault="00DA12C9" w:rsidP="00DA12C9">
            <w:pPr>
              <w:rPr>
                <w:rFonts w:ascii="Times New Roman" w:hAnsi="Times New Roman" w:cs="Times New Roman"/>
                <w:color w:val="000000" w:themeColor="text1"/>
              </w:rPr>
            </w:pPr>
            <w:r w:rsidRPr="001C1B39">
              <w:rPr>
                <w:rFonts w:ascii="Times New Roman" w:hAnsi="Times New Roman" w:cs="Times New Roman"/>
                <w:color w:val="000000" w:themeColor="text1"/>
              </w:rPr>
              <w:t>保障</w:t>
            </w:r>
          </w:p>
        </w:tc>
        <w:tc>
          <w:tcPr>
            <w:tcW w:w="1176" w:type="dxa"/>
            <w:noWrap/>
          </w:tcPr>
          <w:p w14:paraId="51B5F7EF" w14:textId="21B169C5" w:rsidR="00DA12C9" w:rsidRPr="001C1B39" w:rsidRDefault="00DA12C9" w:rsidP="00DA12C9">
            <w:pPr>
              <w:rPr>
                <w:rFonts w:ascii="Times New Roman" w:hAnsi="Times New Roman" w:cs="Times New Roman"/>
                <w:color w:val="000000" w:themeColor="text1"/>
              </w:rPr>
            </w:pPr>
            <w:r w:rsidRPr="001C1B39">
              <w:rPr>
                <w:rFonts w:ascii="Times New Roman" w:hAnsi="Times New Roman" w:cs="Times New Roman"/>
                <w:color w:val="000000" w:themeColor="text1"/>
              </w:rPr>
              <w:t>0.002</w:t>
            </w:r>
          </w:p>
        </w:tc>
        <w:tc>
          <w:tcPr>
            <w:tcW w:w="1981" w:type="dxa"/>
          </w:tcPr>
          <w:p w14:paraId="4CF55E52" w14:textId="77777777" w:rsidR="00DA12C9" w:rsidRPr="001C1B39" w:rsidRDefault="00DA12C9" w:rsidP="00DA12C9">
            <w:pPr>
              <w:rPr>
                <w:rFonts w:ascii="Times New Roman" w:eastAsia="宋体" w:hAnsi="Times New Roman" w:cs="Times New Roman"/>
                <w:color w:val="000000" w:themeColor="text1"/>
                <w:sz w:val="22"/>
                <w:szCs w:val="24"/>
              </w:rPr>
            </w:pPr>
          </w:p>
        </w:tc>
      </w:tr>
      <w:tr w:rsidR="00DA12C9" w:rsidRPr="001C1B39" w14:paraId="44290698" w14:textId="77777777" w:rsidTr="00AB4463">
        <w:trPr>
          <w:trHeight w:val="270"/>
        </w:trPr>
        <w:tc>
          <w:tcPr>
            <w:tcW w:w="658" w:type="dxa"/>
            <w:noWrap/>
          </w:tcPr>
          <w:p w14:paraId="5F76A06A" w14:textId="2E336649" w:rsidR="00DA12C9" w:rsidRPr="001C1B39" w:rsidRDefault="00DA12C9" w:rsidP="00DA12C9">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29</w:t>
            </w:r>
          </w:p>
        </w:tc>
        <w:tc>
          <w:tcPr>
            <w:tcW w:w="3023" w:type="dxa"/>
            <w:noWrap/>
          </w:tcPr>
          <w:p w14:paraId="64F4DFA4" w14:textId="04E7CF72" w:rsidR="00DA12C9" w:rsidRPr="001C1B39" w:rsidRDefault="00DA12C9" w:rsidP="00DA12C9">
            <w:pPr>
              <w:rPr>
                <w:rFonts w:ascii="Times New Roman" w:hAnsi="Times New Roman" w:cs="Times New Roman"/>
                <w:color w:val="000000" w:themeColor="text1"/>
                <w:szCs w:val="21"/>
                <w:shd w:val="clear" w:color="auto" w:fill="FFFFFF"/>
              </w:rPr>
            </w:pPr>
            <w:r w:rsidRPr="001C1B39">
              <w:rPr>
                <w:rFonts w:ascii="Times New Roman" w:hAnsi="Times New Roman" w:cs="Times New Roman"/>
                <w:color w:val="000000" w:themeColor="text1"/>
                <w:szCs w:val="21"/>
                <w:shd w:val="clear" w:color="auto" w:fill="FFFFFF"/>
              </w:rPr>
              <w:t>'One side is in trouble'</w:t>
            </w:r>
          </w:p>
        </w:tc>
        <w:tc>
          <w:tcPr>
            <w:tcW w:w="2126" w:type="dxa"/>
            <w:noWrap/>
          </w:tcPr>
          <w:p w14:paraId="21348E51" w14:textId="4C0E027C" w:rsidR="00DA12C9" w:rsidRPr="001C1B39" w:rsidRDefault="00DA12C9" w:rsidP="00DA12C9">
            <w:pPr>
              <w:rPr>
                <w:rFonts w:ascii="Times New Roman" w:hAnsi="Times New Roman" w:cs="Times New Roman"/>
                <w:color w:val="000000" w:themeColor="text1"/>
              </w:rPr>
            </w:pPr>
            <w:r w:rsidRPr="001C1B39">
              <w:rPr>
                <w:rFonts w:ascii="Times New Roman" w:hAnsi="Times New Roman" w:cs="Times New Roman"/>
                <w:color w:val="000000" w:themeColor="text1"/>
              </w:rPr>
              <w:t>一方有难</w:t>
            </w:r>
          </w:p>
        </w:tc>
        <w:tc>
          <w:tcPr>
            <w:tcW w:w="1176" w:type="dxa"/>
            <w:noWrap/>
          </w:tcPr>
          <w:p w14:paraId="784476F0" w14:textId="5082201E" w:rsidR="00DA12C9" w:rsidRPr="001C1B39" w:rsidRDefault="00DA12C9" w:rsidP="00DA12C9">
            <w:pPr>
              <w:rPr>
                <w:rFonts w:ascii="Times New Roman" w:hAnsi="Times New Roman" w:cs="Times New Roman"/>
                <w:color w:val="000000" w:themeColor="text1"/>
              </w:rPr>
            </w:pPr>
            <w:r w:rsidRPr="001C1B39">
              <w:rPr>
                <w:rFonts w:ascii="Times New Roman" w:hAnsi="Times New Roman" w:cs="Times New Roman"/>
                <w:color w:val="000000" w:themeColor="text1"/>
              </w:rPr>
              <w:t>0.002</w:t>
            </w:r>
          </w:p>
        </w:tc>
        <w:tc>
          <w:tcPr>
            <w:tcW w:w="1981" w:type="dxa"/>
          </w:tcPr>
          <w:p w14:paraId="7593DA42" w14:textId="77777777" w:rsidR="00DA12C9" w:rsidRPr="001C1B39" w:rsidRDefault="00DA12C9" w:rsidP="00DA12C9">
            <w:pPr>
              <w:rPr>
                <w:rFonts w:ascii="Times New Roman" w:eastAsia="宋体" w:hAnsi="Times New Roman" w:cs="Times New Roman"/>
                <w:color w:val="000000" w:themeColor="text1"/>
                <w:sz w:val="22"/>
                <w:szCs w:val="24"/>
              </w:rPr>
            </w:pPr>
          </w:p>
        </w:tc>
      </w:tr>
      <w:bookmarkEnd w:id="46"/>
    </w:tbl>
    <w:p w14:paraId="48919A46" w14:textId="77777777" w:rsidR="0069198F" w:rsidRPr="001C1B39" w:rsidRDefault="0069198F" w:rsidP="0069198F">
      <w:pPr>
        <w:rPr>
          <w:rFonts w:ascii="Times New Roman" w:hAnsi="Times New Roman" w:cs="Times New Roman"/>
          <w:b/>
          <w:bCs/>
          <w:color w:val="000000" w:themeColor="text1"/>
          <w:sz w:val="24"/>
          <w:szCs w:val="24"/>
        </w:rPr>
      </w:pPr>
    </w:p>
    <w:p w14:paraId="14D84A05" w14:textId="77777777" w:rsidR="0069198F" w:rsidRPr="001C1B39" w:rsidRDefault="0069198F" w:rsidP="0069198F">
      <w:pPr>
        <w:widowControl/>
        <w:jc w:val="left"/>
        <w:rPr>
          <w:rFonts w:ascii="Times New Roman" w:hAnsi="Times New Roman" w:cs="Times New Roman"/>
          <w:b/>
          <w:bCs/>
          <w:color w:val="000000" w:themeColor="text1"/>
          <w:sz w:val="24"/>
          <w:szCs w:val="24"/>
        </w:rPr>
      </w:pPr>
      <w:r w:rsidRPr="001C1B39">
        <w:rPr>
          <w:rFonts w:ascii="Times New Roman" w:hAnsi="Times New Roman" w:cs="Times New Roman"/>
          <w:b/>
          <w:bCs/>
          <w:color w:val="000000" w:themeColor="text1"/>
          <w:sz w:val="24"/>
          <w:szCs w:val="24"/>
        </w:rPr>
        <w:br w:type="page"/>
      </w:r>
    </w:p>
    <w:p w14:paraId="489C6C72" w14:textId="401BFA08" w:rsidR="0069198F" w:rsidRPr="001C1B39" w:rsidRDefault="0069198F" w:rsidP="0069198F">
      <w:pPr>
        <w:outlineLvl w:val="0"/>
        <w:rPr>
          <w:rFonts w:ascii="Times New Roman" w:hAnsi="Times New Roman" w:cs="Times New Roman"/>
          <w:b/>
          <w:bCs/>
          <w:color w:val="000000" w:themeColor="text1"/>
          <w:sz w:val="32"/>
          <w:szCs w:val="36"/>
        </w:rPr>
      </w:pPr>
      <w:bookmarkStart w:id="48" w:name="_Toc188303579"/>
      <w:bookmarkStart w:id="49" w:name="_Hlk138470963"/>
      <w:r w:rsidRPr="001C1B39">
        <w:rPr>
          <w:rFonts w:ascii="Times New Roman" w:hAnsi="Times New Roman" w:cs="Times New Roman"/>
          <w:b/>
          <w:bCs/>
          <w:color w:val="000000" w:themeColor="text1"/>
          <w:sz w:val="32"/>
          <w:szCs w:val="36"/>
        </w:rPr>
        <w:lastRenderedPageBreak/>
        <w:t>Table.S</w:t>
      </w:r>
      <w:r w:rsidR="00FC1C30" w:rsidRPr="001C1B39">
        <w:rPr>
          <w:rFonts w:ascii="Times New Roman" w:hAnsi="Times New Roman" w:cs="Times New Roman" w:hint="eastAsia"/>
          <w:b/>
          <w:bCs/>
          <w:color w:val="000000" w:themeColor="text1"/>
          <w:sz w:val="32"/>
          <w:szCs w:val="36"/>
        </w:rPr>
        <w:t>14</w:t>
      </w:r>
      <w:r w:rsidRPr="001C1B39">
        <w:rPr>
          <w:rFonts w:ascii="Times New Roman" w:hAnsi="Times New Roman" w:cs="Times New Roman"/>
          <w:b/>
          <w:bCs/>
          <w:color w:val="000000" w:themeColor="text1"/>
          <w:sz w:val="32"/>
          <w:szCs w:val="36"/>
        </w:rPr>
        <w:t xml:space="preserve"> Ranking the top 30 DW topic word by weight</w:t>
      </w:r>
      <w:bookmarkEnd w:id="48"/>
    </w:p>
    <w:bookmarkEnd w:id="49"/>
    <w:tbl>
      <w:tblPr>
        <w:tblStyle w:val="a3"/>
        <w:tblW w:w="8500" w:type="dxa"/>
        <w:tblLook w:val="04A0" w:firstRow="1" w:lastRow="0" w:firstColumn="1" w:lastColumn="0" w:noHBand="0" w:noVBand="1"/>
      </w:tblPr>
      <w:tblGrid>
        <w:gridCol w:w="658"/>
        <w:gridCol w:w="2031"/>
        <w:gridCol w:w="1559"/>
        <w:gridCol w:w="1843"/>
        <w:gridCol w:w="2409"/>
      </w:tblGrid>
      <w:tr w:rsidR="001C1B39" w:rsidRPr="001C1B39" w14:paraId="5AADA630" w14:textId="77777777" w:rsidTr="00DE56A2">
        <w:trPr>
          <w:trHeight w:val="270"/>
        </w:trPr>
        <w:tc>
          <w:tcPr>
            <w:tcW w:w="658" w:type="dxa"/>
            <w:noWrap/>
            <w:hideMark/>
          </w:tcPr>
          <w:p w14:paraId="33F927F5" w14:textId="77777777" w:rsidR="0069198F" w:rsidRPr="001C1B39" w:rsidRDefault="0069198F" w:rsidP="00DE56A2">
            <w:pPr>
              <w:jc w:val="center"/>
              <w:rPr>
                <w:rFonts w:ascii="Times New Roman" w:hAnsi="Times New Roman" w:cs="Times New Roman"/>
                <w:color w:val="000000" w:themeColor="text1"/>
                <w:sz w:val="22"/>
                <w:szCs w:val="24"/>
              </w:rPr>
            </w:pPr>
          </w:p>
        </w:tc>
        <w:tc>
          <w:tcPr>
            <w:tcW w:w="2031" w:type="dxa"/>
            <w:noWrap/>
            <w:hideMark/>
          </w:tcPr>
          <w:p w14:paraId="787EB3F9" w14:textId="77777777" w:rsidR="0069198F" w:rsidRPr="001C1B39" w:rsidRDefault="0069198F" w:rsidP="00DE56A2">
            <w:pPr>
              <w:jc w:val="cente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Word in English</w:t>
            </w:r>
          </w:p>
        </w:tc>
        <w:tc>
          <w:tcPr>
            <w:tcW w:w="1559" w:type="dxa"/>
            <w:noWrap/>
            <w:hideMark/>
          </w:tcPr>
          <w:p w14:paraId="2FCB4CB9" w14:textId="77777777" w:rsidR="0069198F" w:rsidRPr="001C1B39" w:rsidRDefault="0069198F" w:rsidP="00DE56A2">
            <w:pPr>
              <w:jc w:val="cente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Word in Chinese</w:t>
            </w:r>
          </w:p>
        </w:tc>
        <w:tc>
          <w:tcPr>
            <w:tcW w:w="1843" w:type="dxa"/>
            <w:noWrap/>
            <w:hideMark/>
          </w:tcPr>
          <w:p w14:paraId="254B1306" w14:textId="77777777" w:rsidR="0069198F" w:rsidRPr="001C1B39" w:rsidRDefault="0069198F" w:rsidP="00DE56A2">
            <w:pPr>
              <w:jc w:val="cente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Weight</w:t>
            </w:r>
          </w:p>
        </w:tc>
        <w:tc>
          <w:tcPr>
            <w:tcW w:w="2409" w:type="dxa"/>
          </w:tcPr>
          <w:p w14:paraId="4C25A166" w14:textId="77777777" w:rsidR="0069198F" w:rsidRPr="001C1B39" w:rsidRDefault="0069198F" w:rsidP="00DE56A2">
            <w:pPr>
              <w:jc w:val="cente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Perceptual category</w:t>
            </w:r>
          </w:p>
        </w:tc>
      </w:tr>
      <w:tr w:rsidR="001C1B39" w:rsidRPr="001C1B39" w14:paraId="0979C296" w14:textId="77777777" w:rsidTr="00DE56A2">
        <w:trPr>
          <w:trHeight w:val="270"/>
        </w:trPr>
        <w:tc>
          <w:tcPr>
            <w:tcW w:w="658" w:type="dxa"/>
            <w:noWrap/>
            <w:hideMark/>
          </w:tcPr>
          <w:p w14:paraId="52CD5B00" w14:textId="77777777" w:rsidR="0069198F" w:rsidRPr="001C1B39" w:rsidRDefault="0069198F" w:rsidP="00DE56A2">
            <w:pPr>
              <w:rPr>
                <w:rFonts w:ascii="Times New Roman" w:hAnsi="Times New Roman" w:cs="Times New Roman"/>
                <w:b/>
                <w:bCs/>
                <w:color w:val="000000" w:themeColor="text1"/>
                <w:sz w:val="22"/>
                <w:szCs w:val="24"/>
              </w:rPr>
            </w:pPr>
            <w:bookmarkStart w:id="50" w:name="_Hlk137571499"/>
            <w:r w:rsidRPr="001C1B39">
              <w:rPr>
                <w:rFonts w:ascii="Times New Roman" w:hAnsi="Times New Roman" w:cs="Times New Roman"/>
                <w:b/>
                <w:bCs/>
                <w:color w:val="000000" w:themeColor="text1"/>
                <w:sz w:val="22"/>
                <w:szCs w:val="24"/>
              </w:rPr>
              <w:t>0</w:t>
            </w:r>
          </w:p>
        </w:tc>
        <w:tc>
          <w:tcPr>
            <w:tcW w:w="2031" w:type="dxa"/>
            <w:noWrap/>
            <w:hideMark/>
          </w:tcPr>
          <w:p w14:paraId="2B28E77E"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'Rescue',</w:t>
            </w:r>
          </w:p>
        </w:tc>
        <w:tc>
          <w:tcPr>
            <w:tcW w:w="1559" w:type="dxa"/>
            <w:noWrap/>
            <w:hideMark/>
          </w:tcPr>
          <w:p w14:paraId="5B45941B"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w:t>
            </w:r>
            <w:r w:rsidRPr="001C1B39">
              <w:rPr>
                <w:rFonts w:ascii="Times New Roman" w:hAnsi="Times New Roman" w:cs="Times New Roman"/>
                <w:color w:val="000000" w:themeColor="text1"/>
              </w:rPr>
              <w:t>救援</w:t>
            </w:r>
            <w:r w:rsidRPr="001C1B39">
              <w:rPr>
                <w:rFonts w:ascii="Times New Roman" w:hAnsi="Times New Roman" w:cs="Times New Roman"/>
                <w:color w:val="000000" w:themeColor="text1"/>
              </w:rPr>
              <w:t>',</w:t>
            </w:r>
          </w:p>
        </w:tc>
        <w:tc>
          <w:tcPr>
            <w:tcW w:w="1843" w:type="dxa"/>
            <w:noWrap/>
            <w:hideMark/>
          </w:tcPr>
          <w:p w14:paraId="174FA6A7"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0.049025446,</w:t>
            </w:r>
          </w:p>
        </w:tc>
        <w:tc>
          <w:tcPr>
            <w:tcW w:w="2409" w:type="dxa"/>
          </w:tcPr>
          <w:p w14:paraId="65B91C26"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Casualties</w:t>
            </w:r>
          </w:p>
        </w:tc>
      </w:tr>
      <w:tr w:rsidR="001C1B39" w:rsidRPr="001C1B39" w14:paraId="147A9DEA" w14:textId="77777777" w:rsidTr="00DE56A2">
        <w:trPr>
          <w:trHeight w:val="270"/>
        </w:trPr>
        <w:tc>
          <w:tcPr>
            <w:tcW w:w="658" w:type="dxa"/>
            <w:noWrap/>
            <w:hideMark/>
          </w:tcPr>
          <w:p w14:paraId="1F2AB3BC" w14:textId="77777777"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w:t>
            </w:r>
          </w:p>
        </w:tc>
        <w:tc>
          <w:tcPr>
            <w:tcW w:w="2031" w:type="dxa"/>
            <w:noWrap/>
            <w:hideMark/>
          </w:tcPr>
          <w:p w14:paraId="443DF276" w14:textId="47102F75" w:rsidR="0069198F" w:rsidRPr="001C1B39" w:rsidRDefault="0069198F" w:rsidP="00DE56A2">
            <w:pPr>
              <w:jc w:val="left"/>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w:t>
            </w:r>
            <w:r w:rsidR="00472B09" w:rsidRPr="001C1B39">
              <w:rPr>
                <w:rFonts w:ascii="Times New Roman" w:hAnsi="Times New Roman" w:cs="Times New Roman"/>
                <w:color w:val="000000" w:themeColor="text1"/>
                <w:szCs w:val="21"/>
                <w:shd w:val="clear" w:color="auto" w:fill="FFFFFF"/>
              </w:rPr>
              <w:t>Dragon water drainage</w:t>
            </w:r>
            <w:r w:rsidRPr="001C1B39">
              <w:rPr>
                <w:rFonts w:ascii="Times New Roman" w:hAnsi="Times New Roman" w:cs="Times New Roman"/>
                <w:color w:val="000000" w:themeColor="text1"/>
                <w:szCs w:val="21"/>
                <w:shd w:val="clear" w:color="auto" w:fill="FFFFFF"/>
              </w:rPr>
              <w:t>'</w:t>
            </w:r>
          </w:p>
        </w:tc>
        <w:tc>
          <w:tcPr>
            <w:tcW w:w="1559" w:type="dxa"/>
            <w:noWrap/>
            <w:hideMark/>
          </w:tcPr>
          <w:p w14:paraId="178B776E"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龙吸水</w:t>
            </w:r>
            <w:r w:rsidRPr="001C1B39">
              <w:rPr>
                <w:rFonts w:ascii="Times New Roman" w:hAnsi="Times New Roman" w:cs="Times New Roman"/>
                <w:color w:val="000000" w:themeColor="text1"/>
              </w:rPr>
              <w:t>',</w:t>
            </w:r>
          </w:p>
        </w:tc>
        <w:tc>
          <w:tcPr>
            <w:tcW w:w="1843" w:type="dxa"/>
            <w:noWrap/>
            <w:hideMark/>
          </w:tcPr>
          <w:p w14:paraId="5C717347"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0.04264485,</w:t>
            </w:r>
          </w:p>
        </w:tc>
        <w:tc>
          <w:tcPr>
            <w:tcW w:w="2409" w:type="dxa"/>
          </w:tcPr>
          <w:p w14:paraId="07604D1A" w14:textId="77777777" w:rsidR="0069198F" w:rsidRPr="001C1B39" w:rsidRDefault="0069198F" w:rsidP="00DE56A2">
            <w:pPr>
              <w:rPr>
                <w:rFonts w:ascii="Times New Roman" w:eastAsia="宋体" w:hAnsi="Times New Roman" w:cs="Times New Roman"/>
                <w:color w:val="000000" w:themeColor="text1"/>
                <w:sz w:val="22"/>
                <w:szCs w:val="24"/>
              </w:rPr>
            </w:pPr>
          </w:p>
        </w:tc>
      </w:tr>
      <w:tr w:rsidR="001C1B39" w:rsidRPr="001C1B39" w14:paraId="0EEF2102" w14:textId="77777777" w:rsidTr="00DE56A2">
        <w:trPr>
          <w:trHeight w:val="270"/>
        </w:trPr>
        <w:tc>
          <w:tcPr>
            <w:tcW w:w="658" w:type="dxa"/>
            <w:noWrap/>
            <w:hideMark/>
          </w:tcPr>
          <w:p w14:paraId="3F08C7B7" w14:textId="77777777"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w:t>
            </w:r>
          </w:p>
        </w:tc>
        <w:tc>
          <w:tcPr>
            <w:tcW w:w="2031" w:type="dxa"/>
            <w:noWrap/>
            <w:hideMark/>
          </w:tcPr>
          <w:p w14:paraId="4EE289AD"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'Equipment'</w:t>
            </w:r>
          </w:p>
        </w:tc>
        <w:tc>
          <w:tcPr>
            <w:tcW w:w="1559" w:type="dxa"/>
            <w:noWrap/>
            <w:hideMark/>
          </w:tcPr>
          <w:p w14:paraId="63C895A6"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设备</w:t>
            </w:r>
            <w:r w:rsidRPr="001C1B39">
              <w:rPr>
                <w:rFonts w:ascii="Times New Roman" w:hAnsi="Times New Roman" w:cs="Times New Roman"/>
                <w:color w:val="000000" w:themeColor="text1"/>
              </w:rPr>
              <w:t>',</w:t>
            </w:r>
          </w:p>
        </w:tc>
        <w:tc>
          <w:tcPr>
            <w:tcW w:w="1843" w:type="dxa"/>
            <w:noWrap/>
            <w:hideMark/>
          </w:tcPr>
          <w:p w14:paraId="2121FF69"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0.023501871,</w:t>
            </w:r>
          </w:p>
        </w:tc>
        <w:tc>
          <w:tcPr>
            <w:tcW w:w="2409" w:type="dxa"/>
          </w:tcPr>
          <w:p w14:paraId="30502D85" w14:textId="77777777" w:rsidR="0069198F" w:rsidRPr="001C1B39" w:rsidRDefault="0069198F" w:rsidP="00DE56A2">
            <w:pPr>
              <w:rPr>
                <w:rFonts w:ascii="Times New Roman" w:eastAsia="宋体" w:hAnsi="Times New Roman" w:cs="Times New Roman"/>
                <w:color w:val="000000" w:themeColor="text1"/>
                <w:sz w:val="22"/>
                <w:szCs w:val="24"/>
              </w:rPr>
            </w:pPr>
          </w:p>
        </w:tc>
      </w:tr>
      <w:tr w:rsidR="001C1B39" w:rsidRPr="001C1B39" w14:paraId="0FBC44D9" w14:textId="77777777" w:rsidTr="00DE56A2">
        <w:trPr>
          <w:trHeight w:val="270"/>
        </w:trPr>
        <w:tc>
          <w:tcPr>
            <w:tcW w:w="658" w:type="dxa"/>
            <w:noWrap/>
            <w:hideMark/>
          </w:tcPr>
          <w:p w14:paraId="06D20D77" w14:textId="77777777"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3</w:t>
            </w:r>
          </w:p>
        </w:tc>
        <w:tc>
          <w:tcPr>
            <w:tcW w:w="2031" w:type="dxa"/>
            <w:noWrap/>
            <w:hideMark/>
          </w:tcPr>
          <w:p w14:paraId="435B4980"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'Subway',</w:t>
            </w:r>
          </w:p>
        </w:tc>
        <w:tc>
          <w:tcPr>
            <w:tcW w:w="1559" w:type="dxa"/>
            <w:noWrap/>
            <w:hideMark/>
          </w:tcPr>
          <w:p w14:paraId="201F80FA"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地铁</w:t>
            </w:r>
            <w:r w:rsidRPr="001C1B39">
              <w:rPr>
                <w:rFonts w:ascii="Times New Roman" w:hAnsi="Times New Roman" w:cs="Times New Roman"/>
                <w:color w:val="000000" w:themeColor="text1"/>
              </w:rPr>
              <w:t>',</w:t>
            </w:r>
          </w:p>
        </w:tc>
        <w:tc>
          <w:tcPr>
            <w:tcW w:w="1843" w:type="dxa"/>
            <w:noWrap/>
            <w:hideMark/>
          </w:tcPr>
          <w:p w14:paraId="73A3C99D"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0.018889911,</w:t>
            </w:r>
          </w:p>
        </w:tc>
        <w:tc>
          <w:tcPr>
            <w:tcW w:w="2409" w:type="dxa"/>
          </w:tcPr>
          <w:p w14:paraId="6D7A8138"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Transport</w:t>
            </w:r>
          </w:p>
        </w:tc>
      </w:tr>
      <w:tr w:rsidR="001C1B39" w:rsidRPr="001C1B39" w14:paraId="382A78B2" w14:textId="77777777" w:rsidTr="00DE56A2">
        <w:trPr>
          <w:trHeight w:val="270"/>
        </w:trPr>
        <w:tc>
          <w:tcPr>
            <w:tcW w:w="658" w:type="dxa"/>
            <w:noWrap/>
            <w:hideMark/>
          </w:tcPr>
          <w:p w14:paraId="44A9E3EA" w14:textId="77777777"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4</w:t>
            </w:r>
          </w:p>
        </w:tc>
        <w:tc>
          <w:tcPr>
            <w:tcW w:w="2031" w:type="dxa"/>
            <w:noWrap/>
            <w:hideMark/>
          </w:tcPr>
          <w:p w14:paraId="449972DB"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'Urgent need ',</w:t>
            </w:r>
          </w:p>
        </w:tc>
        <w:tc>
          <w:tcPr>
            <w:tcW w:w="1559" w:type="dxa"/>
            <w:noWrap/>
            <w:hideMark/>
          </w:tcPr>
          <w:p w14:paraId="4DD81625"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急需</w:t>
            </w:r>
            <w:r w:rsidRPr="001C1B39">
              <w:rPr>
                <w:rFonts w:ascii="Times New Roman" w:hAnsi="Times New Roman" w:cs="Times New Roman"/>
                <w:color w:val="000000" w:themeColor="text1"/>
              </w:rPr>
              <w:t>',</w:t>
            </w:r>
          </w:p>
        </w:tc>
        <w:tc>
          <w:tcPr>
            <w:tcW w:w="1843" w:type="dxa"/>
            <w:noWrap/>
            <w:hideMark/>
          </w:tcPr>
          <w:p w14:paraId="75D67A6E"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0.015604705,</w:t>
            </w:r>
          </w:p>
        </w:tc>
        <w:tc>
          <w:tcPr>
            <w:tcW w:w="2409" w:type="dxa"/>
          </w:tcPr>
          <w:p w14:paraId="4023CADE" w14:textId="77777777" w:rsidR="0069198F" w:rsidRPr="001C1B39" w:rsidRDefault="0069198F" w:rsidP="00DE56A2">
            <w:pPr>
              <w:rPr>
                <w:rFonts w:ascii="Times New Roman" w:eastAsia="宋体" w:hAnsi="Times New Roman" w:cs="Times New Roman"/>
                <w:color w:val="000000" w:themeColor="text1"/>
                <w:sz w:val="22"/>
                <w:szCs w:val="24"/>
              </w:rPr>
            </w:pPr>
          </w:p>
        </w:tc>
      </w:tr>
      <w:tr w:rsidR="001C1B39" w:rsidRPr="001C1B39" w14:paraId="0CE21464" w14:textId="77777777" w:rsidTr="00DE56A2">
        <w:trPr>
          <w:trHeight w:val="270"/>
        </w:trPr>
        <w:tc>
          <w:tcPr>
            <w:tcW w:w="658" w:type="dxa"/>
            <w:noWrap/>
            <w:hideMark/>
          </w:tcPr>
          <w:p w14:paraId="50651A88" w14:textId="77777777"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5</w:t>
            </w:r>
          </w:p>
        </w:tc>
        <w:tc>
          <w:tcPr>
            <w:tcW w:w="2031" w:type="dxa"/>
            <w:noWrap/>
            <w:hideMark/>
          </w:tcPr>
          <w:p w14:paraId="51B7B363"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'Fire ',</w:t>
            </w:r>
          </w:p>
        </w:tc>
        <w:tc>
          <w:tcPr>
            <w:tcW w:w="1559" w:type="dxa"/>
            <w:noWrap/>
            <w:hideMark/>
          </w:tcPr>
          <w:p w14:paraId="0F69D0F5"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消防</w:t>
            </w:r>
            <w:r w:rsidRPr="001C1B39">
              <w:rPr>
                <w:rFonts w:ascii="Times New Roman" w:hAnsi="Times New Roman" w:cs="Times New Roman"/>
                <w:color w:val="000000" w:themeColor="text1"/>
              </w:rPr>
              <w:t>',</w:t>
            </w:r>
          </w:p>
        </w:tc>
        <w:tc>
          <w:tcPr>
            <w:tcW w:w="1843" w:type="dxa"/>
            <w:noWrap/>
            <w:hideMark/>
          </w:tcPr>
          <w:p w14:paraId="6982015F"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0.012129947,</w:t>
            </w:r>
          </w:p>
        </w:tc>
        <w:tc>
          <w:tcPr>
            <w:tcW w:w="2409" w:type="dxa"/>
          </w:tcPr>
          <w:p w14:paraId="3B7B8675" w14:textId="77777777" w:rsidR="0069198F" w:rsidRPr="001C1B39" w:rsidRDefault="0069198F" w:rsidP="00DE56A2">
            <w:pPr>
              <w:rPr>
                <w:rFonts w:ascii="Times New Roman" w:eastAsia="宋体" w:hAnsi="Times New Roman" w:cs="Times New Roman"/>
                <w:color w:val="000000" w:themeColor="text1"/>
                <w:sz w:val="22"/>
                <w:szCs w:val="24"/>
              </w:rPr>
            </w:pPr>
          </w:p>
        </w:tc>
      </w:tr>
      <w:tr w:rsidR="001C1B39" w:rsidRPr="001C1B39" w14:paraId="2F498920" w14:textId="77777777" w:rsidTr="00DE56A2">
        <w:trPr>
          <w:trHeight w:val="270"/>
        </w:trPr>
        <w:tc>
          <w:tcPr>
            <w:tcW w:w="658" w:type="dxa"/>
            <w:noWrap/>
            <w:hideMark/>
          </w:tcPr>
          <w:p w14:paraId="58350AA8" w14:textId="77777777"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6</w:t>
            </w:r>
          </w:p>
        </w:tc>
        <w:tc>
          <w:tcPr>
            <w:tcW w:w="2031" w:type="dxa"/>
            <w:noWrap/>
            <w:hideMark/>
          </w:tcPr>
          <w:p w14:paraId="05E6B011"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'Tunnel ',</w:t>
            </w:r>
          </w:p>
        </w:tc>
        <w:tc>
          <w:tcPr>
            <w:tcW w:w="1559" w:type="dxa"/>
            <w:noWrap/>
            <w:hideMark/>
          </w:tcPr>
          <w:p w14:paraId="7DFD3844"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隧道</w:t>
            </w:r>
            <w:r w:rsidRPr="001C1B39">
              <w:rPr>
                <w:rFonts w:ascii="Times New Roman" w:hAnsi="Times New Roman" w:cs="Times New Roman"/>
                <w:color w:val="000000" w:themeColor="text1"/>
              </w:rPr>
              <w:t>',</w:t>
            </w:r>
          </w:p>
        </w:tc>
        <w:tc>
          <w:tcPr>
            <w:tcW w:w="1843" w:type="dxa"/>
            <w:noWrap/>
            <w:hideMark/>
          </w:tcPr>
          <w:p w14:paraId="76647C77"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0.010803213,</w:t>
            </w:r>
          </w:p>
        </w:tc>
        <w:tc>
          <w:tcPr>
            <w:tcW w:w="2409" w:type="dxa"/>
          </w:tcPr>
          <w:p w14:paraId="0807D380"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Transport</w:t>
            </w:r>
          </w:p>
        </w:tc>
      </w:tr>
      <w:tr w:rsidR="001C1B39" w:rsidRPr="001C1B39" w14:paraId="615808F8" w14:textId="77777777" w:rsidTr="00DE56A2">
        <w:trPr>
          <w:trHeight w:val="270"/>
        </w:trPr>
        <w:tc>
          <w:tcPr>
            <w:tcW w:w="658" w:type="dxa"/>
            <w:noWrap/>
            <w:hideMark/>
          </w:tcPr>
          <w:p w14:paraId="331E703C" w14:textId="77777777"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7</w:t>
            </w:r>
          </w:p>
        </w:tc>
        <w:tc>
          <w:tcPr>
            <w:tcW w:w="2031" w:type="dxa"/>
            <w:noWrap/>
            <w:hideMark/>
          </w:tcPr>
          <w:p w14:paraId="31C47EF2"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'Emergency'</w:t>
            </w:r>
          </w:p>
        </w:tc>
        <w:tc>
          <w:tcPr>
            <w:tcW w:w="1559" w:type="dxa"/>
            <w:noWrap/>
            <w:hideMark/>
          </w:tcPr>
          <w:p w14:paraId="5A46D8E3"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应急</w:t>
            </w:r>
            <w:r w:rsidRPr="001C1B39">
              <w:rPr>
                <w:rFonts w:ascii="Times New Roman" w:hAnsi="Times New Roman" w:cs="Times New Roman"/>
                <w:color w:val="000000" w:themeColor="text1"/>
              </w:rPr>
              <w:t>',</w:t>
            </w:r>
          </w:p>
        </w:tc>
        <w:tc>
          <w:tcPr>
            <w:tcW w:w="1843" w:type="dxa"/>
            <w:noWrap/>
            <w:hideMark/>
          </w:tcPr>
          <w:p w14:paraId="6AFB6789"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0.009855573,</w:t>
            </w:r>
          </w:p>
        </w:tc>
        <w:tc>
          <w:tcPr>
            <w:tcW w:w="2409" w:type="dxa"/>
          </w:tcPr>
          <w:p w14:paraId="49BFE243" w14:textId="77777777" w:rsidR="0069198F" w:rsidRPr="001C1B39" w:rsidRDefault="0069198F" w:rsidP="00DE56A2">
            <w:pPr>
              <w:rPr>
                <w:rFonts w:ascii="Times New Roman" w:eastAsia="宋体" w:hAnsi="Times New Roman" w:cs="Times New Roman"/>
                <w:color w:val="000000" w:themeColor="text1"/>
                <w:sz w:val="22"/>
                <w:szCs w:val="24"/>
              </w:rPr>
            </w:pPr>
          </w:p>
        </w:tc>
      </w:tr>
      <w:tr w:rsidR="001C1B39" w:rsidRPr="001C1B39" w14:paraId="1D8530DA" w14:textId="77777777" w:rsidTr="00DE56A2">
        <w:trPr>
          <w:trHeight w:val="270"/>
        </w:trPr>
        <w:tc>
          <w:tcPr>
            <w:tcW w:w="658" w:type="dxa"/>
            <w:noWrap/>
            <w:hideMark/>
          </w:tcPr>
          <w:p w14:paraId="095CE9C3" w14:textId="77777777"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8</w:t>
            </w:r>
          </w:p>
        </w:tc>
        <w:tc>
          <w:tcPr>
            <w:tcW w:w="2031" w:type="dxa"/>
            <w:noWrap/>
            <w:hideMark/>
          </w:tcPr>
          <w:p w14:paraId="4C80A53F"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'Drainage ',</w:t>
            </w:r>
          </w:p>
        </w:tc>
        <w:tc>
          <w:tcPr>
            <w:tcW w:w="1559" w:type="dxa"/>
            <w:noWrap/>
            <w:hideMark/>
          </w:tcPr>
          <w:p w14:paraId="7E503FB2"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排涝</w:t>
            </w:r>
            <w:r w:rsidRPr="001C1B39">
              <w:rPr>
                <w:rFonts w:ascii="Times New Roman" w:hAnsi="Times New Roman" w:cs="Times New Roman"/>
                <w:color w:val="000000" w:themeColor="text1"/>
              </w:rPr>
              <w:t>',</w:t>
            </w:r>
          </w:p>
        </w:tc>
        <w:tc>
          <w:tcPr>
            <w:tcW w:w="1843" w:type="dxa"/>
            <w:noWrap/>
            <w:hideMark/>
          </w:tcPr>
          <w:p w14:paraId="67A87963"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0.0070125735,</w:t>
            </w:r>
          </w:p>
        </w:tc>
        <w:tc>
          <w:tcPr>
            <w:tcW w:w="2409" w:type="dxa"/>
          </w:tcPr>
          <w:p w14:paraId="4545B031"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Transport/Building</w:t>
            </w:r>
          </w:p>
        </w:tc>
      </w:tr>
      <w:tr w:rsidR="001C1B39" w:rsidRPr="001C1B39" w14:paraId="7CD6B06E" w14:textId="77777777" w:rsidTr="00DE56A2">
        <w:trPr>
          <w:trHeight w:val="119"/>
        </w:trPr>
        <w:tc>
          <w:tcPr>
            <w:tcW w:w="658" w:type="dxa"/>
            <w:noWrap/>
            <w:hideMark/>
          </w:tcPr>
          <w:p w14:paraId="19AFE800" w14:textId="77777777"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9</w:t>
            </w:r>
          </w:p>
        </w:tc>
        <w:tc>
          <w:tcPr>
            <w:tcW w:w="2031" w:type="dxa"/>
            <w:noWrap/>
            <w:hideMark/>
          </w:tcPr>
          <w:p w14:paraId="0C640273"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'Urgent ',</w:t>
            </w:r>
          </w:p>
        </w:tc>
        <w:tc>
          <w:tcPr>
            <w:tcW w:w="1559" w:type="dxa"/>
            <w:noWrap/>
            <w:hideMark/>
          </w:tcPr>
          <w:p w14:paraId="73BE9CF6"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紧急</w:t>
            </w:r>
            <w:r w:rsidRPr="001C1B39">
              <w:rPr>
                <w:rFonts w:ascii="Times New Roman" w:hAnsi="Times New Roman" w:cs="Times New Roman"/>
                <w:color w:val="000000" w:themeColor="text1"/>
              </w:rPr>
              <w:t>',</w:t>
            </w:r>
          </w:p>
        </w:tc>
        <w:tc>
          <w:tcPr>
            <w:tcW w:w="1843" w:type="dxa"/>
            <w:noWrap/>
            <w:hideMark/>
          </w:tcPr>
          <w:p w14:paraId="7298897E"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0.006949406,</w:t>
            </w:r>
          </w:p>
        </w:tc>
        <w:tc>
          <w:tcPr>
            <w:tcW w:w="2409" w:type="dxa"/>
          </w:tcPr>
          <w:p w14:paraId="60DF97FD" w14:textId="77777777" w:rsidR="0069198F" w:rsidRPr="001C1B39" w:rsidRDefault="0069198F" w:rsidP="00DE56A2">
            <w:pPr>
              <w:rPr>
                <w:rFonts w:ascii="Times New Roman" w:eastAsia="宋体" w:hAnsi="Times New Roman" w:cs="Times New Roman"/>
                <w:color w:val="000000" w:themeColor="text1"/>
                <w:sz w:val="22"/>
                <w:szCs w:val="24"/>
              </w:rPr>
            </w:pPr>
          </w:p>
        </w:tc>
      </w:tr>
      <w:tr w:rsidR="001C1B39" w:rsidRPr="001C1B39" w14:paraId="3BE75C30" w14:textId="77777777" w:rsidTr="00DE56A2">
        <w:trPr>
          <w:trHeight w:val="270"/>
        </w:trPr>
        <w:tc>
          <w:tcPr>
            <w:tcW w:w="658" w:type="dxa"/>
            <w:noWrap/>
            <w:hideMark/>
          </w:tcPr>
          <w:p w14:paraId="533B5EE6" w14:textId="77777777"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10</w:t>
            </w:r>
          </w:p>
        </w:tc>
        <w:tc>
          <w:tcPr>
            <w:tcW w:w="2031" w:type="dxa"/>
            <w:noWrap/>
            <w:hideMark/>
          </w:tcPr>
          <w:p w14:paraId="27B48FF9"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'Rush to the aid ',</w:t>
            </w:r>
          </w:p>
        </w:tc>
        <w:tc>
          <w:tcPr>
            <w:tcW w:w="1559" w:type="dxa"/>
            <w:noWrap/>
            <w:hideMark/>
          </w:tcPr>
          <w:p w14:paraId="550404F2"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驰援</w:t>
            </w:r>
            <w:r w:rsidRPr="001C1B39">
              <w:rPr>
                <w:rFonts w:ascii="Times New Roman" w:hAnsi="Times New Roman" w:cs="Times New Roman"/>
                <w:color w:val="000000" w:themeColor="text1"/>
              </w:rPr>
              <w:t>',</w:t>
            </w:r>
          </w:p>
        </w:tc>
        <w:tc>
          <w:tcPr>
            <w:tcW w:w="1843" w:type="dxa"/>
            <w:noWrap/>
            <w:hideMark/>
          </w:tcPr>
          <w:p w14:paraId="163E8851"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0.0047381907,</w:t>
            </w:r>
          </w:p>
        </w:tc>
        <w:tc>
          <w:tcPr>
            <w:tcW w:w="2409" w:type="dxa"/>
          </w:tcPr>
          <w:p w14:paraId="78003B14" w14:textId="77777777" w:rsidR="0069198F" w:rsidRPr="001C1B39" w:rsidRDefault="0069198F" w:rsidP="00DE56A2">
            <w:pPr>
              <w:rPr>
                <w:rFonts w:ascii="Times New Roman" w:eastAsia="宋体" w:hAnsi="Times New Roman" w:cs="Times New Roman"/>
                <w:color w:val="000000" w:themeColor="text1"/>
                <w:sz w:val="22"/>
                <w:szCs w:val="24"/>
              </w:rPr>
            </w:pPr>
          </w:p>
        </w:tc>
      </w:tr>
      <w:tr w:rsidR="001C1B39" w:rsidRPr="001C1B39" w14:paraId="0C256F30" w14:textId="77777777" w:rsidTr="00DE56A2">
        <w:trPr>
          <w:trHeight w:val="270"/>
        </w:trPr>
        <w:tc>
          <w:tcPr>
            <w:tcW w:w="658" w:type="dxa"/>
            <w:noWrap/>
            <w:hideMark/>
          </w:tcPr>
          <w:p w14:paraId="35C862E6" w14:textId="77777777"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11</w:t>
            </w:r>
          </w:p>
        </w:tc>
        <w:tc>
          <w:tcPr>
            <w:tcW w:w="2031" w:type="dxa"/>
            <w:noWrap/>
            <w:hideMark/>
          </w:tcPr>
          <w:p w14:paraId="6386D3A4"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'Commander ',</w:t>
            </w:r>
          </w:p>
        </w:tc>
        <w:tc>
          <w:tcPr>
            <w:tcW w:w="1559" w:type="dxa"/>
            <w:noWrap/>
            <w:hideMark/>
          </w:tcPr>
          <w:p w14:paraId="46721C5C"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指战员</w:t>
            </w:r>
            <w:r w:rsidRPr="001C1B39">
              <w:rPr>
                <w:rFonts w:ascii="Times New Roman" w:hAnsi="Times New Roman" w:cs="Times New Roman"/>
                <w:color w:val="000000" w:themeColor="text1"/>
              </w:rPr>
              <w:t>',</w:t>
            </w:r>
          </w:p>
        </w:tc>
        <w:tc>
          <w:tcPr>
            <w:tcW w:w="1843" w:type="dxa"/>
            <w:noWrap/>
            <w:hideMark/>
          </w:tcPr>
          <w:p w14:paraId="22B6D0D6"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0.004548657,</w:t>
            </w:r>
          </w:p>
        </w:tc>
        <w:tc>
          <w:tcPr>
            <w:tcW w:w="2409" w:type="dxa"/>
          </w:tcPr>
          <w:p w14:paraId="5A766C4B" w14:textId="77777777" w:rsidR="0069198F" w:rsidRPr="001C1B39" w:rsidRDefault="0069198F" w:rsidP="00DE56A2">
            <w:pPr>
              <w:rPr>
                <w:rFonts w:ascii="Times New Roman" w:eastAsia="宋体" w:hAnsi="Times New Roman" w:cs="Times New Roman"/>
                <w:color w:val="000000" w:themeColor="text1"/>
                <w:sz w:val="22"/>
                <w:szCs w:val="24"/>
              </w:rPr>
            </w:pPr>
          </w:p>
        </w:tc>
      </w:tr>
      <w:tr w:rsidR="001C1B39" w:rsidRPr="001C1B39" w14:paraId="2CCD7F51" w14:textId="77777777" w:rsidTr="00DE56A2">
        <w:trPr>
          <w:trHeight w:val="270"/>
        </w:trPr>
        <w:tc>
          <w:tcPr>
            <w:tcW w:w="658" w:type="dxa"/>
            <w:noWrap/>
            <w:hideMark/>
          </w:tcPr>
          <w:p w14:paraId="1327342B" w14:textId="77777777"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12</w:t>
            </w:r>
          </w:p>
        </w:tc>
        <w:tc>
          <w:tcPr>
            <w:tcW w:w="2031" w:type="dxa"/>
            <w:noWrap/>
            <w:hideMark/>
          </w:tcPr>
          <w:p w14:paraId="62092425"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'Flood control ',</w:t>
            </w:r>
          </w:p>
        </w:tc>
        <w:tc>
          <w:tcPr>
            <w:tcW w:w="1559" w:type="dxa"/>
            <w:noWrap/>
            <w:hideMark/>
          </w:tcPr>
          <w:p w14:paraId="13BC8712"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防汛</w:t>
            </w:r>
            <w:r w:rsidRPr="001C1B39">
              <w:rPr>
                <w:rFonts w:ascii="Times New Roman" w:hAnsi="Times New Roman" w:cs="Times New Roman"/>
                <w:color w:val="000000" w:themeColor="text1"/>
              </w:rPr>
              <w:t>',</w:t>
            </w:r>
          </w:p>
        </w:tc>
        <w:tc>
          <w:tcPr>
            <w:tcW w:w="1843" w:type="dxa"/>
            <w:noWrap/>
            <w:hideMark/>
          </w:tcPr>
          <w:p w14:paraId="42967908"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0.004548657,</w:t>
            </w:r>
          </w:p>
        </w:tc>
        <w:tc>
          <w:tcPr>
            <w:tcW w:w="2409" w:type="dxa"/>
          </w:tcPr>
          <w:p w14:paraId="21AE0A4A" w14:textId="77777777" w:rsidR="0069198F" w:rsidRPr="001C1B39" w:rsidRDefault="0069198F" w:rsidP="00DE56A2">
            <w:pPr>
              <w:rPr>
                <w:rFonts w:ascii="Times New Roman" w:eastAsia="宋体" w:hAnsi="Times New Roman" w:cs="Times New Roman"/>
                <w:color w:val="000000" w:themeColor="text1"/>
                <w:sz w:val="22"/>
                <w:szCs w:val="24"/>
              </w:rPr>
            </w:pPr>
          </w:p>
        </w:tc>
      </w:tr>
      <w:tr w:rsidR="001C1B39" w:rsidRPr="001C1B39" w14:paraId="333B444F" w14:textId="77777777" w:rsidTr="00DE56A2">
        <w:trPr>
          <w:trHeight w:val="270"/>
        </w:trPr>
        <w:tc>
          <w:tcPr>
            <w:tcW w:w="658" w:type="dxa"/>
            <w:noWrap/>
            <w:hideMark/>
          </w:tcPr>
          <w:p w14:paraId="629A165F" w14:textId="557E69E6" w:rsidR="0069198F" w:rsidRPr="001C1B39" w:rsidRDefault="0069198F"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w:t>
            </w:r>
            <w:r w:rsidR="00AB4463" w:rsidRPr="001C1B39">
              <w:rPr>
                <w:rFonts w:ascii="Times New Roman" w:hAnsi="Times New Roman" w:cs="Times New Roman"/>
                <w:b/>
                <w:bCs/>
                <w:color w:val="000000" w:themeColor="text1"/>
                <w:sz w:val="22"/>
                <w:szCs w:val="24"/>
              </w:rPr>
              <w:t>3</w:t>
            </w:r>
          </w:p>
        </w:tc>
        <w:tc>
          <w:tcPr>
            <w:tcW w:w="2031" w:type="dxa"/>
            <w:noWrap/>
            <w:hideMark/>
          </w:tcPr>
          <w:p w14:paraId="4C593372" w14:textId="50867CE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'Equipment</w:t>
            </w:r>
            <w:r w:rsidR="003158D6" w:rsidRPr="001C1B39">
              <w:rPr>
                <w:rFonts w:ascii="Times New Roman" w:hAnsi="Times New Roman" w:cs="Times New Roman"/>
                <w:color w:val="000000" w:themeColor="text1"/>
                <w:szCs w:val="21"/>
                <w:shd w:val="clear" w:color="auto" w:fill="FFFFFF"/>
              </w:rPr>
              <w:t>2</w:t>
            </w:r>
            <w:r w:rsidRPr="001C1B39">
              <w:rPr>
                <w:rFonts w:ascii="Times New Roman" w:hAnsi="Times New Roman" w:cs="Times New Roman"/>
                <w:color w:val="000000" w:themeColor="text1"/>
                <w:szCs w:val="21"/>
                <w:shd w:val="clear" w:color="auto" w:fill="FFFFFF"/>
              </w:rPr>
              <w:t>',</w:t>
            </w:r>
          </w:p>
        </w:tc>
        <w:tc>
          <w:tcPr>
            <w:tcW w:w="1559" w:type="dxa"/>
            <w:noWrap/>
            <w:hideMark/>
          </w:tcPr>
          <w:p w14:paraId="15177CB3"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装备</w:t>
            </w:r>
            <w:r w:rsidRPr="001C1B39">
              <w:rPr>
                <w:rFonts w:ascii="Times New Roman" w:hAnsi="Times New Roman" w:cs="Times New Roman"/>
                <w:color w:val="000000" w:themeColor="text1"/>
              </w:rPr>
              <w:t>',</w:t>
            </w:r>
          </w:p>
        </w:tc>
        <w:tc>
          <w:tcPr>
            <w:tcW w:w="1843" w:type="dxa"/>
            <w:noWrap/>
            <w:hideMark/>
          </w:tcPr>
          <w:p w14:paraId="4117A22A" w14:textId="77777777" w:rsidR="0069198F" w:rsidRPr="001C1B39" w:rsidRDefault="0069198F"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0.004548657,</w:t>
            </w:r>
          </w:p>
        </w:tc>
        <w:tc>
          <w:tcPr>
            <w:tcW w:w="2409" w:type="dxa"/>
          </w:tcPr>
          <w:p w14:paraId="42B4F582" w14:textId="77777777" w:rsidR="0069198F" w:rsidRPr="001C1B39" w:rsidRDefault="0069198F" w:rsidP="00DE56A2">
            <w:pPr>
              <w:rPr>
                <w:rFonts w:ascii="Times New Roman" w:eastAsia="宋体" w:hAnsi="Times New Roman" w:cs="Times New Roman"/>
                <w:color w:val="000000" w:themeColor="text1"/>
                <w:sz w:val="22"/>
                <w:szCs w:val="24"/>
              </w:rPr>
            </w:pPr>
          </w:p>
        </w:tc>
      </w:tr>
      <w:tr w:rsidR="001C1B39" w:rsidRPr="001C1B39" w14:paraId="332B5B4D" w14:textId="77777777" w:rsidTr="00DE56A2">
        <w:trPr>
          <w:trHeight w:val="270"/>
        </w:trPr>
        <w:tc>
          <w:tcPr>
            <w:tcW w:w="658" w:type="dxa"/>
            <w:noWrap/>
            <w:hideMark/>
          </w:tcPr>
          <w:p w14:paraId="03B85A80" w14:textId="6DB17C3C" w:rsidR="00AB4463" w:rsidRPr="001C1B39" w:rsidRDefault="00AB4463" w:rsidP="00AB4463">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14</w:t>
            </w:r>
          </w:p>
        </w:tc>
        <w:tc>
          <w:tcPr>
            <w:tcW w:w="2031" w:type="dxa"/>
            <w:noWrap/>
            <w:hideMark/>
          </w:tcPr>
          <w:p w14:paraId="5274A522"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'Water-logged ',</w:t>
            </w:r>
          </w:p>
        </w:tc>
        <w:tc>
          <w:tcPr>
            <w:tcW w:w="1559" w:type="dxa"/>
            <w:noWrap/>
            <w:hideMark/>
          </w:tcPr>
          <w:p w14:paraId="5FEFF1E0"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积水</w:t>
            </w:r>
            <w:r w:rsidRPr="001C1B39">
              <w:rPr>
                <w:rFonts w:ascii="Times New Roman" w:hAnsi="Times New Roman" w:cs="Times New Roman"/>
                <w:color w:val="000000" w:themeColor="text1"/>
              </w:rPr>
              <w:t>',</w:t>
            </w:r>
          </w:p>
        </w:tc>
        <w:tc>
          <w:tcPr>
            <w:tcW w:w="1843" w:type="dxa"/>
            <w:noWrap/>
            <w:hideMark/>
          </w:tcPr>
          <w:p w14:paraId="131F0721"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0.004422305,</w:t>
            </w:r>
          </w:p>
        </w:tc>
        <w:tc>
          <w:tcPr>
            <w:tcW w:w="2409" w:type="dxa"/>
          </w:tcPr>
          <w:p w14:paraId="28612DEB"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Transport/Building</w:t>
            </w:r>
          </w:p>
        </w:tc>
      </w:tr>
      <w:tr w:rsidR="001C1B39" w:rsidRPr="001C1B39" w14:paraId="7A48E8C7" w14:textId="77777777" w:rsidTr="00DE56A2">
        <w:trPr>
          <w:trHeight w:val="270"/>
        </w:trPr>
        <w:tc>
          <w:tcPr>
            <w:tcW w:w="658" w:type="dxa"/>
            <w:noWrap/>
            <w:hideMark/>
          </w:tcPr>
          <w:p w14:paraId="215A6507" w14:textId="4CF80846" w:rsidR="00AB4463" w:rsidRPr="001C1B39" w:rsidRDefault="00AB4463" w:rsidP="00AB4463">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15</w:t>
            </w:r>
          </w:p>
        </w:tc>
        <w:tc>
          <w:tcPr>
            <w:tcW w:w="2031" w:type="dxa"/>
            <w:noWrap/>
            <w:hideMark/>
          </w:tcPr>
          <w:p w14:paraId="23E27F08"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'Boat ',</w:t>
            </w:r>
          </w:p>
        </w:tc>
        <w:tc>
          <w:tcPr>
            <w:tcW w:w="1559" w:type="dxa"/>
            <w:noWrap/>
            <w:hideMark/>
          </w:tcPr>
          <w:p w14:paraId="4330264E"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舟艇</w:t>
            </w:r>
            <w:r w:rsidRPr="001C1B39">
              <w:rPr>
                <w:rFonts w:ascii="Times New Roman" w:hAnsi="Times New Roman" w:cs="Times New Roman"/>
                <w:color w:val="000000" w:themeColor="text1"/>
              </w:rPr>
              <w:t>',</w:t>
            </w:r>
          </w:p>
        </w:tc>
        <w:tc>
          <w:tcPr>
            <w:tcW w:w="1843" w:type="dxa"/>
            <w:noWrap/>
            <w:hideMark/>
          </w:tcPr>
          <w:p w14:paraId="293A545B"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0.004043238,</w:t>
            </w:r>
          </w:p>
        </w:tc>
        <w:tc>
          <w:tcPr>
            <w:tcW w:w="2409" w:type="dxa"/>
          </w:tcPr>
          <w:p w14:paraId="3DC2EE9E" w14:textId="77777777" w:rsidR="00AB4463" w:rsidRPr="001C1B39" w:rsidRDefault="00AB4463" w:rsidP="00AB4463">
            <w:pPr>
              <w:rPr>
                <w:rFonts w:ascii="Times New Roman" w:eastAsia="宋体" w:hAnsi="Times New Roman" w:cs="Times New Roman"/>
                <w:color w:val="000000" w:themeColor="text1"/>
                <w:sz w:val="22"/>
                <w:szCs w:val="24"/>
              </w:rPr>
            </w:pPr>
          </w:p>
        </w:tc>
      </w:tr>
      <w:tr w:rsidR="001C1B39" w:rsidRPr="001C1B39" w14:paraId="5CE64067" w14:textId="77777777" w:rsidTr="00DE56A2">
        <w:trPr>
          <w:trHeight w:val="270"/>
        </w:trPr>
        <w:tc>
          <w:tcPr>
            <w:tcW w:w="658" w:type="dxa"/>
            <w:noWrap/>
            <w:hideMark/>
          </w:tcPr>
          <w:p w14:paraId="5A172223" w14:textId="626256A5" w:rsidR="00AB4463" w:rsidRPr="001C1B39" w:rsidRDefault="00AB4463" w:rsidP="00AB4463">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16</w:t>
            </w:r>
          </w:p>
        </w:tc>
        <w:tc>
          <w:tcPr>
            <w:tcW w:w="2031" w:type="dxa"/>
            <w:noWrap/>
            <w:hideMark/>
          </w:tcPr>
          <w:p w14:paraId="44857EB1"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'Reinforcements ',</w:t>
            </w:r>
          </w:p>
        </w:tc>
        <w:tc>
          <w:tcPr>
            <w:tcW w:w="1559" w:type="dxa"/>
            <w:noWrap/>
            <w:hideMark/>
          </w:tcPr>
          <w:p w14:paraId="505A2E4E"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增援</w:t>
            </w:r>
            <w:r w:rsidRPr="001C1B39">
              <w:rPr>
                <w:rFonts w:ascii="Times New Roman" w:hAnsi="Times New Roman" w:cs="Times New Roman"/>
                <w:color w:val="000000" w:themeColor="text1"/>
              </w:rPr>
              <w:t>',</w:t>
            </w:r>
          </w:p>
        </w:tc>
        <w:tc>
          <w:tcPr>
            <w:tcW w:w="1843" w:type="dxa"/>
            <w:noWrap/>
            <w:hideMark/>
          </w:tcPr>
          <w:p w14:paraId="2EAF56A8"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0.0039800643,</w:t>
            </w:r>
          </w:p>
        </w:tc>
        <w:tc>
          <w:tcPr>
            <w:tcW w:w="2409" w:type="dxa"/>
          </w:tcPr>
          <w:p w14:paraId="179C2939" w14:textId="77777777" w:rsidR="00AB4463" w:rsidRPr="001C1B39" w:rsidRDefault="00AB4463" w:rsidP="00AB4463">
            <w:pPr>
              <w:rPr>
                <w:rFonts w:ascii="Times New Roman" w:eastAsia="宋体" w:hAnsi="Times New Roman" w:cs="Times New Roman"/>
                <w:color w:val="000000" w:themeColor="text1"/>
                <w:sz w:val="22"/>
                <w:szCs w:val="24"/>
              </w:rPr>
            </w:pPr>
          </w:p>
        </w:tc>
      </w:tr>
      <w:tr w:rsidR="001C1B39" w:rsidRPr="001C1B39" w14:paraId="77EA6412" w14:textId="77777777" w:rsidTr="00DE56A2">
        <w:trPr>
          <w:trHeight w:val="270"/>
        </w:trPr>
        <w:tc>
          <w:tcPr>
            <w:tcW w:w="658" w:type="dxa"/>
            <w:noWrap/>
            <w:hideMark/>
          </w:tcPr>
          <w:p w14:paraId="0841A150" w14:textId="71A2E363" w:rsidR="00AB4463" w:rsidRPr="001C1B39" w:rsidRDefault="00AB4463" w:rsidP="00AB4463">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17</w:t>
            </w:r>
          </w:p>
        </w:tc>
        <w:tc>
          <w:tcPr>
            <w:tcW w:w="2031" w:type="dxa"/>
            <w:noWrap/>
            <w:hideMark/>
          </w:tcPr>
          <w:p w14:paraId="58D63122"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'Dispatch ',</w:t>
            </w:r>
          </w:p>
        </w:tc>
        <w:tc>
          <w:tcPr>
            <w:tcW w:w="1559" w:type="dxa"/>
            <w:noWrap/>
            <w:hideMark/>
          </w:tcPr>
          <w:p w14:paraId="2C27D299"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调派</w:t>
            </w:r>
            <w:r w:rsidRPr="001C1B39">
              <w:rPr>
                <w:rFonts w:ascii="Times New Roman" w:hAnsi="Times New Roman" w:cs="Times New Roman"/>
                <w:color w:val="000000" w:themeColor="text1"/>
              </w:rPr>
              <w:t>',</w:t>
            </w:r>
          </w:p>
        </w:tc>
        <w:tc>
          <w:tcPr>
            <w:tcW w:w="1843" w:type="dxa"/>
            <w:noWrap/>
            <w:hideMark/>
          </w:tcPr>
          <w:p w14:paraId="0EC70AFB"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0.0039800643,</w:t>
            </w:r>
          </w:p>
        </w:tc>
        <w:tc>
          <w:tcPr>
            <w:tcW w:w="2409" w:type="dxa"/>
          </w:tcPr>
          <w:p w14:paraId="04FCF908" w14:textId="77777777" w:rsidR="00AB4463" w:rsidRPr="001C1B39" w:rsidRDefault="00AB4463" w:rsidP="00AB4463">
            <w:pPr>
              <w:rPr>
                <w:rFonts w:ascii="Times New Roman" w:eastAsia="宋体" w:hAnsi="Times New Roman" w:cs="Times New Roman"/>
                <w:color w:val="000000" w:themeColor="text1"/>
                <w:sz w:val="22"/>
                <w:szCs w:val="24"/>
              </w:rPr>
            </w:pPr>
          </w:p>
        </w:tc>
      </w:tr>
      <w:tr w:rsidR="001C1B39" w:rsidRPr="001C1B39" w14:paraId="33D4A5C0" w14:textId="77777777" w:rsidTr="00DE56A2">
        <w:trPr>
          <w:trHeight w:val="270"/>
        </w:trPr>
        <w:tc>
          <w:tcPr>
            <w:tcW w:w="658" w:type="dxa"/>
            <w:noWrap/>
            <w:hideMark/>
          </w:tcPr>
          <w:p w14:paraId="760E0145" w14:textId="10FA38F1" w:rsidR="00AB4463" w:rsidRPr="001C1B39" w:rsidRDefault="00AB4463" w:rsidP="00AB4463">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18</w:t>
            </w:r>
          </w:p>
        </w:tc>
        <w:tc>
          <w:tcPr>
            <w:tcW w:w="2031" w:type="dxa"/>
            <w:noWrap/>
            <w:hideMark/>
          </w:tcPr>
          <w:p w14:paraId="1253A24A"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'Drain ',</w:t>
            </w:r>
          </w:p>
        </w:tc>
        <w:tc>
          <w:tcPr>
            <w:tcW w:w="1559" w:type="dxa"/>
            <w:noWrap/>
            <w:hideMark/>
          </w:tcPr>
          <w:p w14:paraId="2D85ABDA"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排水</w:t>
            </w:r>
            <w:r w:rsidRPr="001C1B39">
              <w:rPr>
                <w:rFonts w:ascii="Times New Roman" w:hAnsi="Times New Roman" w:cs="Times New Roman"/>
                <w:color w:val="000000" w:themeColor="text1"/>
              </w:rPr>
              <w:t>',</w:t>
            </w:r>
          </w:p>
        </w:tc>
        <w:tc>
          <w:tcPr>
            <w:tcW w:w="1843" w:type="dxa"/>
            <w:noWrap/>
            <w:hideMark/>
          </w:tcPr>
          <w:p w14:paraId="7C1EA228"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0.0037273522,</w:t>
            </w:r>
          </w:p>
        </w:tc>
        <w:tc>
          <w:tcPr>
            <w:tcW w:w="2409" w:type="dxa"/>
          </w:tcPr>
          <w:p w14:paraId="3E3FE22D"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Transport/Building</w:t>
            </w:r>
          </w:p>
        </w:tc>
      </w:tr>
      <w:tr w:rsidR="001C1B39" w:rsidRPr="001C1B39" w14:paraId="01706F43" w14:textId="77777777" w:rsidTr="00DE56A2">
        <w:trPr>
          <w:trHeight w:val="270"/>
        </w:trPr>
        <w:tc>
          <w:tcPr>
            <w:tcW w:w="658" w:type="dxa"/>
            <w:noWrap/>
            <w:hideMark/>
          </w:tcPr>
          <w:p w14:paraId="7FE78293" w14:textId="6A671F49" w:rsidR="00AB4463" w:rsidRPr="001C1B39" w:rsidRDefault="00AB4463" w:rsidP="00AB4463">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19</w:t>
            </w:r>
          </w:p>
        </w:tc>
        <w:tc>
          <w:tcPr>
            <w:tcW w:w="2031" w:type="dxa"/>
            <w:noWrap/>
            <w:hideMark/>
          </w:tcPr>
          <w:p w14:paraId="6F893AB5"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'Trapped ',</w:t>
            </w:r>
          </w:p>
        </w:tc>
        <w:tc>
          <w:tcPr>
            <w:tcW w:w="1559" w:type="dxa"/>
            <w:noWrap/>
            <w:hideMark/>
          </w:tcPr>
          <w:p w14:paraId="7E9E34F3"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被困</w:t>
            </w:r>
            <w:r w:rsidRPr="001C1B39">
              <w:rPr>
                <w:rFonts w:ascii="Times New Roman" w:hAnsi="Times New Roman" w:cs="Times New Roman"/>
                <w:color w:val="000000" w:themeColor="text1"/>
              </w:rPr>
              <w:t>',</w:t>
            </w:r>
          </w:p>
        </w:tc>
        <w:tc>
          <w:tcPr>
            <w:tcW w:w="1843" w:type="dxa"/>
            <w:noWrap/>
            <w:hideMark/>
          </w:tcPr>
          <w:p w14:paraId="16625095"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0.0036641753,</w:t>
            </w:r>
          </w:p>
        </w:tc>
        <w:tc>
          <w:tcPr>
            <w:tcW w:w="2409" w:type="dxa"/>
          </w:tcPr>
          <w:p w14:paraId="54BA12CF"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color w:val="000000" w:themeColor="text1"/>
                <w:sz w:val="22"/>
                <w:szCs w:val="24"/>
              </w:rPr>
              <w:t>Casualties</w:t>
            </w:r>
          </w:p>
        </w:tc>
      </w:tr>
      <w:tr w:rsidR="001C1B39" w:rsidRPr="001C1B39" w14:paraId="0FADA612" w14:textId="77777777" w:rsidTr="00DE56A2">
        <w:trPr>
          <w:trHeight w:val="270"/>
        </w:trPr>
        <w:tc>
          <w:tcPr>
            <w:tcW w:w="658" w:type="dxa"/>
            <w:noWrap/>
            <w:hideMark/>
          </w:tcPr>
          <w:p w14:paraId="51690B92" w14:textId="11281408" w:rsidR="00AB4463" w:rsidRPr="001C1B39" w:rsidRDefault="00AB4463" w:rsidP="00AB4463">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20</w:t>
            </w:r>
          </w:p>
        </w:tc>
        <w:tc>
          <w:tcPr>
            <w:tcW w:w="2031" w:type="dxa"/>
            <w:noWrap/>
            <w:hideMark/>
          </w:tcPr>
          <w:p w14:paraId="45EDBCA7"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'Mutual aid ',</w:t>
            </w:r>
          </w:p>
        </w:tc>
        <w:tc>
          <w:tcPr>
            <w:tcW w:w="1559" w:type="dxa"/>
            <w:noWrap/>
            <w:hideMark/>
          </w:tcPr>
          <w:p w14:paraId="4C6B2517"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互助</w:t>
            </w:r>
            <w:r w:rsidRPr="001C1B39">
              <w:rPr>
                <w:rFonts w:ascii="Times New Roman" w:hAnsi="Times New Roman" w:cs="Times New Roman"/>
                <w:color w:val="000000" w:themeColor="text1"/>
              </w:rPr>
              <w:t>',</w:t>
            </w:r>
          </w:p>
        </w:tc>
        <w:tc>
          <w:tcPr>
            <w:tcW w:w="1843" w:type="dxa"/>
            <w:noWrap/>
            <w:hideMark/>
          </w:tcPr>
          <w:p w14:paraId="457AB5B4"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0.003600997,</w:t>
            </w:r>
          </w:p>
        </w:tc>
        <w:tc>
          <w:tcPr>
            <w:tcW w:w="2409" w:type="dxa"/>
          </w:tcPr>
          <w:p w14:paraId="0F9985C6" w14:textId="77777777" w:rsidR="00AB4463" w:rsidRPr="001C1B39" w:rsidRDefault="00AB4463" w:rsidP="00AB4463">
            <w:pPr>
              <w:rPr>
                <w:rFonts w:ascii="Times New Roman" w:eastAsia="宋体" w:hAnsi="Times New Roman" w:cs="Times New Roman"/>
                <w:color w:val="000000" w:themeColor="text1"/>
                <w:sz w:val="22"/>
                <w:szCs w:val="24"/>
              </w:rPr>
            </w:pPr>
          </w:p>
        </w:tc>
      </w:tr>
      <w:tr w:rsidR="001C1B39" w:rsidRPr="001C1B39" w14:paraId="7FF62D15" w14:textId="77777777" w:rsidTr="00DE56A2">
        <w:trPr>
          <w:trHeight w:val="270"/>
        </w:trPr>
        <w:tc>
          <w:tcPr>
            <w:tcW w:w="658" w:type="dxa"/>
            <w:noWrap/>
            <w:hideMark/>
          </w:tcPr>
          <w:p w14:paraId="13C8A94E" w14:textId="49952895" w:rsidR="00AB4463" w:rsidRPr="001C1B39" w:rsidRDefault="00AB4463" w:rsidP="00AB4463">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21</w:t>
            </w:r>
          </w:p>
        </w:tc>
        <w:tc>
          <w:tcPr>
            <w:tcW w:w="2031" w:type="dxa"/>
            <w:noWrap/>
            <w:hideMark/>
          </w:tcPr>
          <w:p w14:paraId="1413C19F"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'High power ',</w:t>
            </w:r>
          </w:p>
        </w:tc>
        <w:tc>
          <w:tcPr>
            <w:tcW w:w="1559" w:type="dxa"/>
            <w:noWrap/>
            <w:hideMark/>
          </w:tcPr>
          <w:p w14:paraId="54F7B1A6"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大功率</w:t>
            </w:r>
            <w:r w:rsidRPr="001C1B39">
              <w:rPr>
                <w:rFonts w:ascii="Times New Roman" w:hAnsi="Times New Roman" w:cs="Times New Roman"/>
                <w:color w:val="000000" w:themeColor="text1"/>
              </w:rPr>
              <w:t>',</w:t>
            </w:r>
          </w:p>
        </w:tc>
        <w:tc>
          <w:tcPr>
            <w:tcW w:w="1843" w:type="dxa"/>
            <w:noWrap/>
            <w:hideMark/>
          </w:tcPr>
          <w:p w14:paraId="3D6712AF"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0.0031587554,</w:t>
            </w:r>
          </w:p>
        </w:tc>
        <w:tc>
          <w:tcPr>
            <w:tcW w:w="2409" w:type="dxa"/>
          </w:tcPr>
          <w:p w14:paraId="36449433" w14:textId="77777777" w:rsidR="00AB4463" w:rsidRPr="001C1B39" w:rsidRDefault="00AB4463" w:rsidP="00AB4463">
            <w:pPr>
              <w:rPr>
                <w:rFonts w:ascii="Times New Roman" w:eastAsia="宋体" w:hAnsi="Times New Roman" w:cs="Times New Roman"/>
                <w:color w:val="000000" w:themeColor="text1"/>
                <w:sz w:val="22"/>
                <w:szCs w:val="24"/>
              </w:rPr>
            </w:pPr>
          </w:p>
        </w:tc>
      </w:tr>
      <w:tr w:rsidR="001C1B39" w:rsidRPr="001C1B39" w14:paraId="25DE664D" w14:textId="77777777" w:rsidTr="00DE56A2">
        <w:trPr>
          <w:trHeight w:val="274"/>
        </w:trPr>
        <w:tc>
          <w:tcPr>
            <w:tcW w:w="658" w:type="dxa"/>
            <w:noWrap/>
            <w:hideMark/>
          </w:tcPr>
          <w:p w14:paraId="222C868D" w14:textId="7A42C660" w:rsidR="00AB4463" w:rsidRPr="001C1B39" w:rsidRDefault="00AB4463" w:rsidP="00AB4463">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22</w:t>
            </w:r>
          </w:p>
        </w:tc>
        <w:tc>
          <w:tcPr>
            <w:tcW w:w="2031" w:type="dxa"/>
            <w:noWrap/>
            <w:hideMark/>
          </w:tcPr>
          <w:p w14:paraId="213295E2"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'Remote ',</w:t>
            </w:r>
          </w:p>
        </w:tc>
        <w:tc>
          <w:tcPr>
            <w:tcW w:w="1559" w:type="dxa"/>
            <w:noWrap/>
            <w:hideMark/>
          </w:tcPr>
          <w:p w14:paraId="2CACBD98"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远程</w:t>
            </w:r>
            <w:r w:rsidRPr="001C1B39">
              <w:rPr>
                <w:rFonts w:ascii="Times New Roman" w:hAnsi="Times New Roman" w:cs="Times New Roman"/>
                <w:color w:val="000000" w:themeColor="text1"/>
              </w:rPr>
              <w:t>',</w:t>
            </w:r>
          </w:p>
        </w:tc>
        <w:tc>
          <w:tcPr>
            <w:tcW w:w="1843" w:type="dxa"/>
            <w:noWrap/>
            <w:hideMark/>
          </w:tcPr>
          <w:p w14:paraId="79F2366C"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0.0031587551,</w:t>
            </w:r>
          </w:p>
        </w:tc>
        <w:tc>
          <w:tcPr>
            <w:tcW w:w="2409" w:type="dxa"/>
          </w:tcPr>
          <w:p w14:paraId="5C1ED501" w14:textId="77777777" w:rsidR="00AB4463" w:rsidRPr="001C1B39" w:rsidRDefault="00AB4463" w:rsidP="00AB4463">
            <w:pPr>
              <w:rPr>
                <w:rFonts w:ascii="Times New Roman" w:eastAsia="宋体" w:hAnsi="Times New Roman" w:cs="Times New Roman"/>
                <w:color w:val="000000" w:themeColor="text1"/>
                <w:sz w:val="22"/>
                <w:szCs w:val="24"/>
              </w:rPr>
            </w:pPr>
          </w:p>
        </w:tc>
      </w:tr>
      <w:tr w:rsidR="001C1B39" w:rsidRPr="001C1B39" w14:paraId="2F0BD0D4" w14:textId="77777777" w:rsidTr="00DE56A2">
        <w:trPr>
          <w:trHeight w:val="270"/>
        </w:trPr>
        <w:tc>
          <w:tcPr>
            <w:tcW w:w="658" w:type="dxa"/>
            <w:noWrap/>
            <w:hideMark/>
          </w:tcPr>
          <w:p w14:paraId="600750C4" w14:textId="6EC14071" w:rsidR="00AB4463" w:rsidRPr="001C1B39" w:rsidRDefault="00AB4463" w:rsidP="00AB4463">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23</w:t>
            </w:r>
          </w:p>
        </w:tc>
        <w:tc>
          <w:tcPr>
            <w:tcW w:w="2031" w:type="dxa"/>
            <w:noWrap/>
            <w:hideMark/>
          </w:tcPr>
          <w:p w14:paraId="13B26345"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'Flood fighting and rescue ',</w:t>
            </w:r>
          </w:p>
        </w:tc>
        <w:tc>
          <w:tcPr>
            <w:tcW w:w="1559" w:type="dxa"/>
            <w:noWrap/>
            <w:hideMark/>
          </w:tcPr>
          <w:p w14:paraId="3D970F68"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抗洪抢险</w:t>
            </w:r>
            <w:r w:rsidRPr="001C1B39">
              <w:rPr>
                <w:rFonts w:ascii="Times New Roman" w:hAnsi="Times New Roman" w:cs="Times New Roman"/>
                <w:color w:val="000000" w:themeColor="text1"/>
              </w:rPr>
              <w:t>',</w:t>
            </w:r>
          </w:p>
        </w:tc>
        <w:tc>
          <w:tcPr>
            <w:tcW w:w="1843" w:type="dxa"/>
            <w:noWrap/>
            <w:hideMark/>
          </w:tcPr>
          <w:p w14:paraId="6736CB3E"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0.0029692245,</w:t>
            </w:r>
          </w:p>
        </w:tc>
        <w:tc>
          <w:tcPr>
            <w:tcW w:w="2409" w:type="dxa"/>
          </w:tcPr>
          <w:p w14:paraId="3C1FE7C9" w14:textId="77777777" w:rsidR="00AB4463" w:rsidRPr="001C1B39" w:rsidRDefault="00AB4463" w:rsidP="00AB4463">
            <w:pPr>
              <w:rPr>
                <w:rFonts w:ascii="Times New Roman" w:eastAsia="宋体" w:hAnsi="Times New Roman" w:cs="Times New Roman"/>
                <w:color w:val="000000" w:themeColor="text1"/>
                <w:sz w:val="22"/>
                <w:szCs w:val="24"/>
              </w:rPr>
            </w:pPr>
          </w:p>
        </w:tc>
      </w:tr>
      <w:tr w:rsidR="001C1B39" w:rsidRPr="001C1B39" w14:paraId="71671B97" w14:textId="77777777" w:rsidTr="00DE56A2">
        <w:trPr>
          <w:trHeight w:val="270"/>
        </w:trPr>
        <w:tc>
          <w:tcPr>
            <w:tcW w:w="658" w:type="dxa"/>
            <w:noWrap/>
            <w:hideMark/>
          </w:tcPr>
          <w:p w14:paraId="73572171" w14:textId="06D21ABA" w:rsidR="00AB4463" w:rsidRPr="001C1B39" w:rsidRDefault="00AB4463" w:rsidP="00AB4463">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24</w:t>
            </w:r>
          </w:p>
        </w:tc>
        <w:tc>
          <w:tcPr>
            <w:tcW w:w="2031" w:type="dxa"/>
            <w:noWrap/>
            <w:hideMark/>
          </w:tcPr>
          <w:p w14:paraId="70AAD061" w14:textId="77777777" w:rsidR="00AB4463" w:rsidRPr="001C1B39" w:rsidRDefault="00AB4463" w:rsidP="00AB4463">
            <w:pPr>
              <w:jc w:val="left"/>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'Rescue and disaster relief'</w:t>
            </w:r>
          </w:p>
        </w:tc>
        <w:tc>
          <w:tcPr>
            <w:tcW w:w="1559" w:type="dxa"/>
            <w:noWrap/>
            <w:hideMark/>
          </w:tcPr>
          <w:p w14:paraId="6408FB78"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抢险救灾</w:t>
            </w:r>
            <w:r w:rsidRPr="001C1B39">
              <w:rPr>
                <w:rFonts w:ascii="Times New Roman" w:hAnsi="Times New Roman" w:cs="Times New Roman"/>
                <w:color w:val="000000" w:themeColor="text1"/>
              </w:rPr>
              <w:t>',</w:t>
            </w:r>
          </w:p>
        </w:tc>
        <w:tc>
          <w:tcPr>
            <w:tcW w:w="1843" w:type="dxa"/>
            <w:noWrap/>
            <w:hideMark/>
          </w:tcPr>
          <w:p w14:paraId="47A40987"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0.0029060459,</w:t>
            </w:r>
          </w:p>
        </w:tc>
        <w:tc>
          <w:tcPr>
            <w:tcW w:w="2409" w:type="dxa"/>
          </w:tcPr>
          <w:p w14:paraId="7B0E5F33" w14:textId="77777777" w:rsidR="00AB4463" w:rsidRPr="001C1B39" w:rsidRDefault="00AB4463" w:rsidP="00AB4463">
            <w:pPr>
              <w:rPr>
                <w:rFonts w:ascii="Times New Roman" w:eastAsia="宋体" w:hAnsi="Times New Roman" w:cs="Times New Roman"/>
                <w:color w:val="000000" w:themeColor="text1"/>
                <w:sz w:val="22"/>
                <w:szCs w:val="24"/>
              </w:rPr>
            </w:pPr>
          </w:p>
        </w:tc>
      </w:tr>
      <w:tr w:rsidR="001C1B39" w:rsidRPr="001C1B39" w14:paraId="233D3AA2" w14:textId="77777777" w:rsidTr="00DE56A2">
        <w:trPr>
          <w:trHeight w:val="270"/>
        </w:trPr>
        <w:tc>
          <w:tcPr>
            <w:tcW w:w="658" w:type="dxa"/>
            <w:noWrap/>
            <w:hideMark/>
          </w:tcPr>
          <w:p w14:paraId="1B9A57A2" w14:textId="455805CC" w:rsidR="00AB4463" w:rsidRPr="001C1B39" w:rsidRDefault="00AB4463" w:rsidP="00AB4463">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25</w:t>
            </w:r>
          </w:p>
        </w:tc>
        <w:tc>
          <w:tcPr>
            <w:tcW w:w="2031" w:type="dxa"/>
            <w:noWrap/>
            <w:hideMark/>
          </w:tcPr>
          <w:p w14:paraId="0B20AB5C"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'Disaster relief ',</w:t>
            </w:r>
          </w:p>
        </w:tc>
        <w:tc>
          <w:tcPr>
            <w:tcW w:w="1559" w:type="dxa"/>
            <w:noWrap/>
            <w:hideMark/>
          </w:tcPr>
          <w:p w14:paraId="7F5AA32A"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救灾</w:t>
            </w:r>
            <w:r w:rsidRPr="001C1B39">
              <w:rPr>
                <w:rFonts w:ascii="Times New Roman" w:hAnsi="Times New Roman" w:cs="Times New Roman"/>
                <w:color w:val="000000" w:themeColor="text1"/>
              </w:rPr>
              <w:t>',</w:t>
            </w:r>
          </w:p>
        </w:tc>
        <w:tc>
          <w:tcPr>
            <w:tcW w:w="1843" w:type="dxa"/>
            <w:noWrap/>
            <w:hideMark/>
          </w:tcPr>
          <w:p w14:paraId="53326BAE"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0.0027796903,</w:t>
            </w:r>
          </w:p>
        </w:tc>
        <w:tc>
          <w:tcPr>
            <w:tcW w:w="2409" w:type="dxa"/>
          </w:tcPr>
          <w:p w14:paraId="5059E1EE" w14:textId="77777777" w:rsidR="00AB4463" w:rsidRPr="001C1B39" w:rsidRDefault="00AB4463" w:rsidP="00AB4463">
            <w:pPr>
              <w:rPr>
                <w:rFonts w:ascii="Times New Roman" w:eastAsia="宋体" w:hAnsi="Times New Roman" w:cs="Times New Roman"/>
                <w:color w:val="000000" w:themeColor="text1"/>
                <w:sz w:val="22"/>
                <w:szCs w:val="24"/>
              </w:rPr>
            </w:pPr>
          </w:p>
        </w:tc>
      </w:tr>
      <w:tr w:rsidR="001C1B39" w:rsidRPr="001C1B39" w14:paraId="60A72B04" w14:textId="77777777" w:rsidTr="00DE56A2">
        <w:trPr>
          <w:trHeight w:val="270"/>
        </w:trPr>
        <w:tc>
          <w:tcPr>
            <w:tcW w:w="658" w:type="dxa"/>
            <w:noWrap/>
            <w:hideMark/>
          </w:tcPr>
          <w:p w14:paraId="7EFF2427" w14:textId="5CE32DBD" w:rsidR="00AB4463" w:rsidRPr="001C1B39" w:rsidRDefault="00AB4463" w:rsidP="00AB4463">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26</w:t>
            </w:r>
          </w:p>
        </w:tc>
        <w:tc>
          <w:tcPr>
            <w:tcW w:w="2031" w:type="dxa"/>
            <w:noWrap/>
            <w:hideMark/>
          </w:tcPr>
          <w:p w14:paraId="1D1ADB10"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'Hebei ',</w:t>
            </w:r>
          </w:p>
        </w:tc>
        <w:tc>
          <w:tcPr>
            <w:tcW w:w="1559" w:type="dxa"/>
            <w:noWrap/>
            <w:hideMark/>
          </w:tcPr>
          <w:p w14:paraId="2A52C80F"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河北</w:t>
            </w:r>
            <w:r w:rsidRPr="001C1B39">
              <w:rPr>
                <w:rFonts w:ascii="Times New Roman" w:hAnsi="Times New Roman" w:cs="Times New Roman"/>
                <w:color w:val="000000" w:themeColor="text1"/>
              </w:rPr>
              <w:t>',</w:t>
            </w:r>
          </w:p>
        </w:tc>
        <w:tc>
          <w:tcPr>
            <w:tcW w:w="1843" w:type="dxa"/>
            <w:noWrap/>
            <w:hideMark/>
          </w:tcPr>
          <w:p w14:paraId="44D1B9B8"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0.002716512,</w:t>
            </w:r>
          </w:p>
        </w:tc>
        <w:tc>
          <w:tcPr>
            <w:tcW w:w="2409" w:type="dxa"/>
          </w:tcPr>
          <w:p w14:paraId="3CCEB29E" w14:textId="77777777" w:rsidR="00AB4463" w:rsidRPr="001C1B39" w:rsidRDefault="00AB4463" w:rsidP="00AB4463">
            <w:pPr>
              <w:rPr>
                <w:rFonts w:ascii="Times New Roman" w:eastAsia="宋体" w:hAnsi="Times New Roman" w:cs="Times New Roman"/>
                <w:color w:val="000000" w:themeColor="text1"/>
                <w:sz w:val="22"/>
                <w:szCs w:val="24"/>
              </w:rPr>
            </w:pPr>
          </w:p>
        </w:tc>
      </w:tr>
      <w:tr w:rsidR="001C1B39" w:rsidRPr="001C1B39" w14:paraId="3D1F1A62" w14:textId="77777777" w:rsidTr="00DE56A2">
        <w:trPr>
          <w:trHeight w:val="270"/>
        </w:trPr>
        <w:tc>
          <w:tcPr>
            <w:tcW w:w="658" w:type="dxa"/>
            <w:noWrap/>
            <w:hideMark/>
          </w:tcPr>
          <w:p w14:paraId="082A2D92" w14:textId="125E8235" w:rsidR="00AB4463" w:rsidRPr="001C1B39" w:rsidRDefault="00AB4463" w:rsidP="00AB4463">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27</w:t>
            </w:r>
          </w:p>
        </w:tc>
        <w:tc>
          <w:tcPr>
            <w:tcW w:w="2031" w:type="dxa"/>
            <w:noWrap/>
            <w:hideMark/>
          </w:tcPr>
          <w:p w14:paraId="5522E9D8"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'Transfer ',</w:t>
            </w:r>
          </w:p>
        </w:tc>
        <w:tc>
          <w:tcPr>
            <w:tcW w:w="1559" w:type="dxa"/>
            <w:noWrap/>
            <w:hideMark/>
          </w:tcPr>
          <w:p w14:paraId="3771D8F6"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转移</w:t>
            </w:r>
            <w:r w:rsidRPr="001C1B39">
              <w:rPr>
                <w:rFonts w:ascii="Times New Roman" w:hAnsi="Times New Roman" w:cs="Times New Roman"/>
                <w:color w:val="000000" w:themeColor="text1"/>
              </w:rPr>
              <w:t>',</w:t>
            </w:r>
          </w:p>
        </w:tc>
        <w:tc>
          <w:tcPr>
            <w:tcW w:w="1843" w:type="dxa"/>
            <w:noWrap/>
            <w:hideMark/>
          </w:tcPr>
          <w:p w14:paraId="259D38E0"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0.0025901587,</w:t>
            </w:r>
          </w:p>
        </w:tc>
        <w:tc>
          <w:tcPr>
            <w:tcW w:w="2409" w:type="dxa"/>
          </w:tcPr>
          <w:p w14:paraId="1B9BA53F" w14:textId="77777777" w:rsidR="00AB4463" w:rsidRPr="001C1B39" w:rsidRDefault="00AB4463" w:rsidP="00AB4463">
            <w:pPr>
              <w:rPr>
                <w:rFonts w:ascii="Times New Roman" w:eastAsia="宋体" w:hAnsi="Times New Roman" w:cs="Times New Roman"/>
                <w:color w:val="000000" w:themeColor="text1"/>
                <w:sz w:val="22"/>
                <w:szCs w:val="24"/>
              </w:rPr>
            </w:pPr>
          </w:p>
        </w:tc>
      </w:tr>
      <w:tr w:rsidR="001C1B39" w:rsidRPr="001C1B39" w14:paraId="50F6F8AD" w14:textId="77777777" w:rsidTr="00DE56A2">
        <w:trPr>
          <w:trHeight w:val="270"/>
        </w:trPr>
        <w:tc>
          <w:tcPr>
            <w:tcW w:w="658" w:type="dxa"/>
            <w:noWrap/>
            <w:hideMark/>
          </w:tcPr>
          <w:p w14:paraId="6D43F9CA" w14:textId="4EB5D6DD" w:rsidR="00AB4463" w:rsidRPr="001C1B39" w:rsidRDefault="00AB4463" w:rsidP="00AB4463">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28</w:t>
            </w:r>
          </w:p>
        </w:tc>
        <w:tc>
          <w:tcPr>
            <w:tcW w:w="2031" w:type="dxa"/>
            <w:noWrap/>
            <w:hideMark/>
          </w:tcPr>
          <w:p w14:paraId="63D2B291"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'Detachment ',</w:t>
            </w:r>
          </w:p>
        </w:tc>
        <w:tc>
          <w:tcPr>
            <w:tcW w:w="1559" w:type="dxa"/>
            <w:noWrap/>
            <w:hideMark/>
          </w:tcPr>
          <w:p w14:paraId="25194C01"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支队</w:t>
            </w:r>
            <w:r w:rsidRPr="001C1B39">
              <w:rPr>
                <w:rFonts w:ascii="Times New Roman" w:hAnsi="Times New Roman" w:cs="Times New Roman"/>
                <w:color w:val="000000" w:themeColor="text1"/>
              </w:rPr>
              <w:t>',</w:t>
            </w:r>
          </w:p>
        </w:tc>
        <w:tc>
          <w:tcPr>
            <w:tcW w:w="1843" w:type="dxa"/>
            <w:noWrap/>
            <w:hideMark/>
          </w:tcPr>
          <w:p w14:paraId="56858858"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0.0025269813,</w:t>
            </w:r>
          </w:p>
        </w:tc>
        <w:tc>
          <w:tcPr>
            <w:tcW w:w="2409" w:type="dxa"/>
          </w:tcPr>
          <w:p w14:paraId="5BCC8AD5" w14:textId="77777777" w:rsidR="00AB4463" w:rsidRPr="001C1B39" w:rsidRDefault="00AB4463" w:rsidP="00AB4463">
            <w:pPr>
              <w:rPr>
                <w:rFonts w:ascii="Times New Roman" w:eastAsia="宋体" w:hAnsi="Times New Roman" w:cs="Times New Roman"/>
                <w:color w:val="000000" w:themeColor="text1"/>
                <w:sz w:val="22"/>
                <w:szCs w:val="24"/>
              </w:rPr>
            </w:pPr>
          </w:p>
        </w:tc>
      </w:tr>
      <w:tr w:rsidR="00AB4463" w:rsidRPr="001C1B39" w14:paraId="75C817B4" w14:textId="77777777" w:rsidTr="00DE56A2">
        <w:trPr>
          <w:trHeight w:val="270"/>
        </w:trPr>
        <w:tc>
          <w:tcPr>
            <w:tcW w:w="658" w:type="dxa"/>
            <w:noWrap/>
            <w:hideMark/>
          </w:tcPr>
          <w:p w14:paraId="2DAEE2E2" w14:textId="3100AB30" w:rsidR="00AB4463" w:rsidRPr="001C1B39" w:rsidRDefault="00AB4463" w:rsidP="00AB4463">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29</w:t>
            </w:r>
          </w:p>
        </w:tc>
        <w:tc>
          <w:tcPr>
            <w:tcW w:w="2031" w:type="dxa"/>
            <w:noWrap/>
            <w:hideMark/>
          </w:tcPr>
          <w:p w14:paraId="2942D05E"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'Disaster relief'</w:t>
            </w:r>
          </w:p>
        </w:tc>
        <w:tc>
          <w:tcPr>
            <w:tcW w:w="1559" w:type="dxa"/>
            <w:noWrap/>
            <w:hideMark/>
          </w:tcPr>
          <w:p w14:paraId="03407EF1"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rPr>
              <w:t>山西</w:t>
            </w:r>
            <w:r w:rsidRPr="001C1B39">
              <w:rPr>
                <w:rFonts w:ascii="Times New Roman" w:hAnsi="Times New Roman" w:cs="Times New Roman"/>
                <w:color w:val="000000" w:themeColor="text1"/>
              </w:rPr>
              <w:t>'</w:t>
            </w:r>
          </w:p>
        </w:tc>
        <w:tc>
          <w:tcPr>
            <w:tcW w:w="1843" w:type="dxa"/>
            <w:noWrap/>
            <w:hideMark/>
          </w:tcPr>
          <w:p w14:paraId="5C52A064" w14:textId="77777777" w:rsidR="00AB4463" w:rsidRPr="001C1B39" w:rsidRDefault="00AB4463" w:rsidP="00AB4463">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rPr>
              <w:t xml:space="preserve"> 0.0024638034</w:t>
            </w:r>
          </w:p>
        </w:tc>
        <w:tc>
          <w:tcPr>
            <w:tcW w:w="2409" w:type="dxa"/>
          </w:tcPr>
          <w:p w14:paraId="68E0090D" w14:textId="77777777" w:rsidR="00AB4463" w:rsidRPr="001C1B39" w:rsidRDefault="00AB4463" w:rsidP="00AB4463">
            <w:pPr>
              <w:rPr>
                <w:rFonts w:ascii="Times New Roman" w:eastAsia="宋体" w:hAnsi="Times New Roman" w:cs="Times New Roman"/>
                <w:color w:val="000000" w:themeColor="text1"/>
                <w:sz w:val="22"/>
                <w:szCs w:val="24"/>
              </w:rPr>
            </w:pPr>
          </w:p>
        </w:tc>
      </w:tr>
      <w:bookmarkEnd w:id="50"/>
    </w:tbl>
    <w:p w14:paraId="11EA1F4B" w14:textId="77777777" w:rsidR="0069198F" w:rsidRPr="001C1B39" w:rsidRDefault="0069198F" w:rsidP="0069198F">
      <w:pPr>
        <w:rPr>
          <w:rFonts w:ascii="Times New Roman" w:hAnsi="Times New Roman" w:cs="Times New Roman"/>
          <w:b/>
          <w:bCs/>
          <w:color w:val="000000" w:themeColor="text1"/>
          <w:sz w:val="24"/>
          <w:szCs w:val="24"/>
        </w:rPr>
      </w:pPr>
    </w:p>
    <w:p w14:paraId="5DBF49F9" w14:textId="77777777" w:rsidR="0069198F" w:rsidRPr="001C1B39" w:rsidRDefault="0069198F" w:rsidP="0069198F">
      <w:pPr>
        <w:rPr>
          <w:rFonts w:ascii="Times New Roman" w:hAnsi="Times New Roman" w:cs="Times New Roman"/>
          <w:b/>
          <w:bCs/>
          <w:color w:val="000000" w:themeColor="text1"/>
          <w:sz w:val="24"/>
          <w:szCs w:val="24"/>
        </w:rPr>
      </w:pPr>
    </w:p>
    <w:p w14:paraId="0E85CB79" w14:textId="77777777" w:rsidR="0069198F" w:rsidRPr="001C1B39" w:rsidRDefault="0069198F" w:rsidP="0069198F">
      <w:pPr>
        <w:rPr>
          <w:rFonts w:ascii="Times New Roman" w:hAnsi="Times New Roman" w:cs="Times New Roman"/>
          <w:b/>
          <w:bCs/>
          <w:color w:val="000000" w:themeColor="text1"/>
          <w:sz w:val="24"/>
          <w:szCs w:val="24"/>
        </w:rPr>
      </w:pPr>
    </w:p>
    <w:p w14:paraId="27B9544D" w14:textId="01E2974A" w:rsidR="0069198F" w:rsidRPr="001C1B39" w:rsidRDefault="007F4975" w:rsidP="006954AE">
      <w:pPr>
        <w:widowControl/>
        <w:jc w:val="left"/>
        <w:rPr>
          <w:rFonts w:ascii="Times New Roman" w:hAnsi="Times New Roman" w:cs="Times New Roman"/>
          <w:b/>
          <w:bCs/>
          <w:color w:val="000000" w:themeColor="text1"/>
          <w:sz w:val="24"/>
          <w:szCs w:val="24"/>
        </w:rPr>
      </w:pPr>
      <w:r w:rsidRPr="001C1B39">
        <w:rPr>
          <w:rFonts w:ascii="Times New Roman" w:hAnsi="Times New Roman" w:cs="Times New Roman"/>
          <w:b/>
          <w:bCs/>
          <w:color w:val="000000" w:themeColor="text1"/>
          <w:sz w:val="24"/>
          <w:szCs w:val="24"/>
        </w:rPr>
        <w:br w:type="page"/>
      </w:r>
    </w:p>
    <w:p w14:paraId="2C55D270" w14:textId="77777777" w:rsidR="0069198F" w:rsidRPr="001C1B39" w:rsidRDefault="0069198F" w:rsidP="0069198F">
      <w:pPr>
        <w:rPr>
          <w:rFonts w:ascii="Times New Roman" w:hAnsi="Times New Roman" w:cs="Times New Roman"/>
          <w:b/>
          <w:bCs/>
          <w:color w:val="000000" w:themeColor="text1"/>
          <w:sz w:val="24"/>
          <w:szCs w:val="24"/>
        </w:rPr>
      </w:pPr>
    </w:p>
    <w:p w14:paraId="7376D452" w14:textId="1B67111B" w:rsidR="0069198F" w:rsidRPr="001C1B39" w:rsidRDefault="0069198F" w:rsidP="0069198F">
      <w:pPr>
        <w:outlineLvl w:val="0"/>
        <w:rPr>
          <w:rFonts w:ascii="Times New Roman" w:hAnsi="Times New Roman" w:cs="Times New Roman"/>
          <w:b/>
          <w:bCs/>
          <w:color w:val="000000" w:themeColor="text1"/>
          <w:sz w:val="32"/>
          <w:szCs w:val="36"/>
        </w:rPr>
      </w:pPr>
      <w:bookmarkStart w:id="51" w:name="_Toc188303580"/>
      <w:r w:rsidRPr="001C1B39">
        <w:rPr>
          <w:rFonts w:ascii="Times New Roman" w:hAnsi="Times New Roman" w:cs="Times New Roman"/>
          <w:b/>
          <w:bCs/>
          <w:color w:val="000000" w:themeColor="text1"/>
          <w:sz w:val="32"/>
          <w:szCs w:val="36"/>
        </w:rPr>
        <w:t>Table.S</w:t>
      </w:r>
      <w:r w:rsidR="00FC1C30" w:rsidRPr="001C1B39">
        <w:rPr>
          <w:rFonts w:ascii="Times New Roman" w:hAnsi="Times New Roman" w:cs="Times New Roman" w:hint="eastAsia"/>
          <w:b/>
          <w:bCs/>
          <w:color w:val="000000" w:themeColor="text1"/>
          <w:sz w:val="32"/>
          <w:szCs w:val="36"/>
        </w:rPr>
        <w:t>15</w:t>
      </w:r>
      <w:r w:rsidRPr="001C1B39">
        <w:rPr>
          <w:rFonts w:ascii="Times New Roman" w:hAnsi="Times New Roman" w:cs="Times New Roman"/>
          <w:b/>
          <w:bCs/>
          <w:color w:val="000000" w:themeColor="text1"/>
          <w:sz w:val="32"/>
          <w:szCs w:val="36"/>
        </w:rPr>
        <w:t xml:space="preserve"> Ranking the top 30 BS topic word by weight</w:t>
      </w:r>
      <w:bookmarkStart w:id="52" w:name="_Hlk138003026"/>
      <w:bookmarkEnd w:id="51"/>
    </w:p>
    <w:tbl>
      <w:tblPr>
        <w:tblStyle w:val="a3"/>
        <w:tblW w:w="8500" w:type="dxa"/>
        <w:tblLook w:val="04A0" w:firstRow="1" w:lastRow="0" w:firstColumn="1" w:lastColumn="0" w:noHBand="0" w:noVBand="1"/>
      </w:tblPr>
      <w:tblGrid>
        <w:gridCol w:w="658"/>
        <w:gridCol w:w="2881"/>
        <w:gridCol w:w="2410"/>
        <w:gridCol w:w="2551"/>
      </w:tblGrid>
      <w:tr w:rsidR="001C1B39" w:rsidRPr="001C1B39" w14:paraId="443336E9" w14:textId="77777777" w:rsidTr="00706E9C">
        <w:trPr>
          <w:trHeight w:val="270"/>
        </w:trPr>
        <w:tc>
          <w:tcPr>
            <w:tcW w:w="658" w:type="dxa"/>
            <w:noWrap/>
            <w:hideMark/>
          </w:tcPr>
          <w:p w14:paraId="30BC527D" w14:textId="77777777" w:rsidR="00706E9C" w:rsidRPr="001C1B39" w:rsidRDefault="00706E9C" w:rsidP="00DE56A2">
            <w:pPr>
              <w:jc w:val="center"/>
              <w:rPr>
                <w:rFonts w:ascii="Times New Roman" w:hAnsi="Times New Roman" w:cs="Times New Roman"/>
                <w:color w:val="000000" w:themeColor="text1"/>
                <w:sz w:val="22"/>
                <w:szCs w:val="24"/>
              </w:rPr>
            </w:pPr>
            <w:bookmarkStart w:id="53" w:name="_Hlk138471075"/>
            <w:bookmarkEnd w:id="52"/>
          </w:p>
        </w:tc>
        <w:tc>
          <w:tcPr>
            <w:tcW w:w="2881" w:type="dxa"/>
            <w:noWrap/>
            <w:hideMark/>
          </w:tcPr>
          <w:p w14:paraId="43B55343" w14:textId="77777777" w:rsidR="00706E9C" w:rsidRPr="001C1B39" w:rsidRDefault="00706E9C" w:rsidP="00706E9C">
            <w:pPr>
              <w:jc w:val="left"/>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Word in English</w:t>
            </w:r>
          </w:p>
        </w:tc>
        <w:tc>
          <w:tcPr>
            <w:tcW w:w="2410" w:type="dxa"/>
            <w:noWrap/>
            <w:hideMark/>
          </w:tcPr>
          <w:p w14:paraId="1E48009E" w14:textId="77777777" w:rsidR="00706E9C" w:rsidRPr="001C1B39" w:rsidRDefault="00706E9C" w:rsidP="00706E9C">
            <w:pPr>
              <w:jc w:val="left"/>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Word in Chinese</w:t>
            </w:r>
          </w:p>
        </w:tc>
        <w:tc>
          <w:tcPr>
            <w:tcW w:w="2551" w:type="dxa"/>
            <w:noWrap/>
            <w:hideMark/>
          </w:tcPr>
          <w:p w14:paraId="4B4C679E" w14:textId="77777777" w:rsidR="00706E9C" w:rsidRPr="001C1B39" w:rsidRDefault="00706E9C" w:rsidP="00706E9C">
            <w:pPr>
              <w:jc w:val="left"/>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Weight</w:t>
            </w:r>
          </w:p>
        </w:tc>
      </w:tr>
      <w:tr w:rsidR="001C1B39" w:rsidRPr="001C1B39" w14:paraId="1CA5CB4F" w14:textId="77777777" w:rsidTr="00706E9C">
        <w:trPr>
          <w:trHeight w:val="270"/>
        </w:trPr>
        <w:tc>
          <w:tcPr>
            <w:tcW w:w="658" w:type="dxa"/>
            <w:noWrap/>
            <w:hideMark/>
          </w:tcPr>
          <w:p w14:paraId="7BCE5239" w14:textId="77777777" w:rsidR="00706E9C" w:rsidRPr="001C1B39" w:rsidRDefault="00706E9C" w:rsidP="00DE56A2">
            <w:pPr>
              <w:rPr>
                <w:rFonts w:ascii="Times New Roman" w:hAnsi="Times New Roman" w:cs="Times New Roman"/>
                <w:b/>
                <w:bCs/>
                <w:color w:val="000000" w:themeColor="text1"/>
                <w:sz w:val="22"/>
                <w:szCs w:val="24"/>
              </w:rPr>
            </w:pPr>
            <w:bookmarkStart w:id="54" w:name="_Hlk137737456"/>
            <w:r w:rsidRPr="001C1B39">
              <w:rPr>
                <w:rFonts w:ascii="Times New Roman" w:hAnsi="Times New Roman" w:cs="Times New Roman"/>
                <w:b/>
                <w:bCs/>
                <w:color w:val="000000" w:themeColor="text1"/>
                <w:sz w:val="22"/>
                <w:szCs w:val="24"/>
              </w:rPr>
              <w:t>0</w:t>
            </w:r>
          </w:p>
        </w:tc>
        <w:tc>
          <w:tcPr>
            <w:tcW w:w="2881" w:type="dxa"/>
            <w:noWrap/>
            <w:hideMark/>
          </w:tcPr>
          <w:p w14:paraId="35353CC9"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w:t>
            </w:r>
            <w:r w:rsidRPr="001C1B39">
              <w:rPr>
                <w:rFonts w:ascii="Times New Roman" w:hAnsi="Times New Roman" w:cs="Times New Roman"/>
                <w:color w:val="000000" w:themeColor="text1"/>
              </w:rPr>
              <w:t xml:space="preserve"> B</w:t>
            </w:r>
            <w:r w:rsidRPr="001C1B39">
              <w:rPr>
                <w:rFonts w:ascii="Times New Roman" w:hAnsi="Times New Roman" w:cs="Times New Roman"/>
                <w:color w:val="000000" w:themeColor="text1"/>
                <w:szCs w:val="21"/>
                <w:shd w:val="clear" w:color="auto" w:fill="FFFFFF"/>
              </w:rPr>
              <w:t>ike-sharing ',</w:t>
            </w:r>
          </w:p>
        </w:tc>
        <w:tc>
          <w:tcPr>
            <w:tcW w:w="2410" w:type="dxa"/>
            <w:noWrap/>
            <w:vAlign w:val="bottom"/>
            <w:hideMark/>
          </w:tcPr>
          <w:p w14:paraId="5669AA08"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共享单车</w:t>
            </w:r>
          </w:p>
        </w:tc>
        <w:tc>
          <w:tcPr>
            <w:tcW w:w="2551" w:type="dxa"/>
            <w:noWrap/>
            <w:vAlign w:val="bottom"/>
            <w:hideMark/>
          </w:tcPr>
          <w:p w14:paraId="2EACEBE5"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0.009695</w:t>
            </w:r>
          </w:p>
        </w:tc>
      </w:tr>
      <w:tr w:rsidR="001C1B39" w:rsidRPr="001C1B39" w14:paraId="0C008BCB" w14:textId="77777777" w:rsidTr="00706E9C">
        <w:trPr>
          <w:trHeight w:val="270"/>
        </w:trPr>
        <w:tc>
          <w:tcPr>
            <w:tcW w:w="658" w:type="dxa"/>
            <w:noWrap/>
            <w:hideMark/>
          </w:tcPr>
          <w:p w14:paraId="1F755C36" w14:textId="77777777" w:rsidR="00706E9C" w:rsidRPr="001C1B39" w:rsidRDefault="00706E9C"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w:t>
            </w:r>
          </w:p>
        </w:tc>
        <w:tc>
          <w:tcPr>
            <w:tcW w:w="2881" w:type="dxa"/>
            <w:noWrap/>
            <w:hideMark/>
          </w:tcPr>
          <w:p w14:paraId="745F342B" w14:textId="77777777" w:rsidR="00706E9C" w:rsidRPr="001C1B39" w:rsidRDefault="00706E9C" w:rsidP="00DE56A2">
            <w:pPr>
              <w:jc w:val="left"/>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w:t>
            </w:r>
            <w:r w:rsidRPr="001C1B39">
              <w:rPr>
                <w:rFonts w:ascii="Times New Roman" w:hAnsi="Times New Roman" w:cs="Times New Roman"/>
                <w:color w:val="000000" w:themeColor="text1"/>
              </w:rPr>
              <w:t xml:space="preserve"> H</w:t>
            </w:r>
            <w:r w:rsidRPr="001C1B39">
              <w:rPr>
                <w:rFonts w:ascii="Times New Roman" w:hAnsi="Times New Roman" w:cs="Times New Roman"/>
                <w:color w:val="000000" w:themeColor="text1"/>
                <w:szCs w:val="21"/>
                <w:shd w:val="clear" w:color="auto" w:fill="FFFFFF"/>
              </w:rPr>
              <w:t>ydrops '</w:t>
            </w:r>
          </w:p>
        </w:tc>
        <w:tc>
          <w:tcPr>
            <w:tcW w:w="2410" w:type="dxa"/>
            <w:noWrap/>
            <w:vAlign w:val="bottom"/>
            <w:hideMark/>
          </w:tcPr>
          <w:p w14:paraId="03614A70" w14:textId="77777777" w:rsidR="00706E9C" w:rsidRPr="001C1B39" w:rsidRDefault="00706E9C" w:rsidP="00DE56A2">
            <w:pPr>
              <w:rPr>
                <w:rFonts w:ascii="Times New Roman" w:eastAsia="宋体" w:hAnsi="Times New Roman" w:cs="Times New Roman"/>
                <w:color w:val="000000" w:themeColor="text1"/>
                <w:sz w:val="22"/>
                <w:szCs w:val="24"/>
              </w:rPr>
            </w:pPr>
            <w:bookmarkStart w:id="55" w:name="OLE_LINK13"/>
            <w:r w:rsidRPr="001C1B39">
              <w:rPr>
                <w:rFonts w:ascii="Times New Roman" w:hAnsi="Times New Roman" w:cs="Times New Roman"/>
                <w:color w:val="000000" w:themeColor="text1"/>
                <w:sz w:val="22"/>
              </w:rPr>
              <w:t>积水</w:t>
            </w:r>
            <w:bookmarkEnd w:id="55"/>
          </w:p>
        </w:tc>
        <w:tc>
          <w:tcPr>
            <w:tcW w:w="2551" w:type="dxa"/>
            <w:noWrap/>
            <w:vAlign w:val="bottom"/>
            <w:hideMark/>
          </w:tcPr>
          <w:p w14:paraId="4671650E"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0.007162</w:t>
            </w:r>
          </w:p>
        </w:tc>
      </w:tr>
      <w:tr w:rsidR="001C1B39" w:rsidRPr="001C1B39" w14:paraId="5353D605" w14:textId="77777777" w:rsidTr="00706E9C">
        <w:trPr>
          <w:trHeight w:val="270"/>
        </w:trPr>
        <w:tc>
          <w:tcPr>
            <w:tcW w:w="658" w:type="dxa"/>
            <w:noWrap/>
            <w:hideMark/>
          </w:tcPr>
          <w:p w14:paraId="0BFFB514" w14:textId="77777777" w:rsidR="00706E9C" w:rsidRPr="001C1B39" w:rsidRDefault="00706E9C"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w:t>
            </w:r>
          </w:p>
        </w:tc>
        <w:tc>
          <w:tcPr>
            <w:tcW w:w="2881" w:type="dxa"/>
            <w:noWrap/>
            <w:hideMark/>
          </w:tcPr>
          <w:p w14:paraId="6BD27AEF"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w:t>
            </w: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szCs w:val="21"/>
                <w:shd w:val="clear" w:color="auto" w:fill="FFFFFF"/>
              </w:rPr>
              <w:t>Cell phone '</w:t>
            </w:r>
          </w:p>
        </w:tc>
        <w:tc>
          <w:tcPr>
            <w:tcW w:w="2410" w:type="dxa"/>
            <w:noWrap/>
            <w:vAlign w:val="bottom"/>
            <w:hideMark/>
          </w:tcPr>
          <w:p w14:paraId="04C30549"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手机</w:t>
            </w:r>
          </w:p>
        </w:tc>
        <w:tc>
          <w:tcPr>
            <w:tcW w:w="2551" w:type="dxa"/>
            <w:noWrap/>
            <w:vAlign w:val="bottom"/>
            <w:hideMark/>
          </w:tcPr>
          <w:p w14:paraId="48AE68B5"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0.005412</w:t>
            </w:r>
          </w:p>
        </w:tc>
      </w:tr>
      <w:tr w:rsidR="001C1B39" w:rsidRPr="001C1B39" w14:paraId="252A1DBC" w14:textId="77777777" w:rsidTr="00706E9C">
        <w:trPr>
          <w:trHeight w:val="270"/>
        </w:trPr>
        <w:tc>
          <w:tcPr>
            <w:tcW w:w="658" w:type="dxa"/>
            <w:noWrap/>
            <w:hideMark/>
          </w:tcPr>
          <w:p w14:paraId="52465B53" w14:textId="77777777" w:rsidR="00706E9C" w:rsidRPr="001C1B39" w:rsidRDefault="00706E9C"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3</w:t>
            </w:r>
          </w:p>
        </w:tc>
        <w:tc>
          <w:tcPr>
            <w:tcW w:w="2881" w:type="dxa"/>
            <w:noWrap/>
            <w:hideMark/>
          </w:tcPr>
          <w:p w14:paraId="702A735D"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'Signal ',</w:t>
            </w:r>
          </w:p>
        </w:tc>
        <w:tc>
          <w:tcPr>
            <w:tcW w:w="2410" w:type="dxa"/>
            <w:noWrap/>
            <w:vAlign w:val="bottom"/>
            <w:hideMark/>
          </w:tcPr>
          <w:p w14:paraId="2798AC6D"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信号</w:t>
            </w:r>
          </w:p>
        </w:tc>
        <w:tc>
          <w:tcPr>
            <w:tcW w:w="2551" w:type="dxa"/>
            <w:noWrap/>
            <w:vAlign w:val="bottom"/>
            <w:hideMark/>
          </w:tcPr>
          <w:p w14:paraId="271B8BF8"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0.00327</w:t>
            </w:r>
          </w:p>
        </w:tc>
      </w:tr>
      <w:tr w:rsidR="001C1B39" w:rsidRPr="001C1B39" w14:paraId="6D2BE68D" w14:textId="77777777" w:rsidTr="00706E9C">
        <w:trPr>
          <w:trHeight w:val="270"/>
        </w:trPr>
        <w:tc>
          <w:tcPr>
            <w:tcW w:w="658" w:type="dxa"/>
            <w:noWrap/>
            <w:hideMark/>
          </w:tcPr>
          <w:p w14:paraId="5BC37FA0" w14:textId="77777777" w:rsidR="00706E9C" w:rsidRPr="001C1B39" w:rsidRDefault="00706E9C"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4</w:t>
            </w:r>
          </w:p>
        </w:tc>
        <w:tc>
          <w:tcPr>
            <w:tcW w:w="2881" w:type="dxa"/>
            <w:noWrap/>
            <w:hideMark/>
          </w:tcPr>
          <w:p w14:paraId="7603FE27"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w:t>
            </w:r>
            <w:r w:rsidRPr="001C1B39">
              <w:rPr>
                <w:rFonts w:ascii="Times New Roman" w:hAnsi="Times New Roman" w:cs="Times New Roman"/>
                <w:color w:val="000000" w:themeColor="text1"/>
              </w:rPr>
              <w:t>R</w:t>
            </w:r>
            <w:r w:rsidRPr="001C1B39">
              <w:rPr>
                <w:rFonts w:ascii="Times New Roman" w:hAnsi="Times New Roman" w:cs="Times New Roman"/>
                <w:color w:val="000000" w:themeColor="text1"/>
                <w:szCs w:val="21"/>
                <w:shd w:val="clear" w:color="auto" w:fill="FFFFFF"/>
              </w:rPr>
              <w:t>iding ',</w:t>
            </w:r>
          </w:p>
        </w:tc>
        <w:tc>
          <w:tcPr>
            <w:tcW w:w="2410" w:type="dxa"/>
            <w:noWrap/>
            <w:vAlign w:val="bottom"/>
            <w:hideMark/>
          </w:tcPr>
          <w:p w14:paraId="123A26FD"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骑行</w:t>
            </w:r>
          </w:p>
        </w:tc>
        <w:tc>
          <w:tcPr>
            <w:tcW w:w="2551" w:type="dxa"/>
            <w:noWrap/>
            <w:vAlign w:val="bottom"/>
            <w:hideMark/>
          </w:tcPr>
          <w:p w14:paraId="5BF68576"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0.003224</w:t>
            </w:r>
          </w:p>
        </w:tc>
      </w:tr>
      <w:bookmarkEnd w:id="53"/>
      <w:tr w:rsidR="001C1B39" w:rsidRPr="001C1B39" w14:paraId="1F534E56" w14:textId="77777777" w:rsidTr="00706E9C">
        <w:trPr>
          <w:trHeight w:val="270"/>
        </w:trPr>
        <w:tc>
          <w:tcPr>
            <w:tcW w:w="658" w:type="dxa"/>
            <w:noWrap/>
            <w:hideMark/>
          </w:tcPr>
          <w:p w14:paraId="4838B319" w14:textId="77777777" w:rsidR="00706E9C" w:rsidRPr="001C1B39" w:rsidRDefault="00706E9C"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5</w:t>
            </w:r>
          </w:p>
        </w:tc>
        <w:tc>
          <w:tcPr>
            <w:tcW w:w="2881" w:type="dxa"/>
            <w:noWrap/>
            <w:hideMark/>
          </w:tcPr>
          <w:p w14:paraId="423B93EF"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'Heavy rain',</w:t>
            </w:r>
          </w:p>
        </w:tc>
        <w:tc>
          <w:tcPr>
            <w:tcW w:w="2410" w:type="dxa"/>
            <w:noWrap/>
            <w:vAlign w:val="bottom"/>
            <w:hideMark/>
          </w:tcPr>
          <w:p w14:paraId="02A7071A"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大雨</w:t>
            </w:r>
          </w:p>
        </w:tc>
        <w:tc>
          <w:tcPr>
            <w:tcW w:w="2551" w:type="dxa"/>
            <w:noWrap/>
            <w:vAlign w:val="bottom"/>
            <w:hideMark/>
          </w:tcPr>
          <w:p w14:paraId="5CC82AAA"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0.003132</w:t>
            </w:r>
          </w:p>
        </w:tc>
      </w:tr>
      <w:tr w:rsidR="001C1B39" w:rsidRPr="001C1B39" w14:paraId="61D574CF" w14:textId="77777777" w:rsidTr="00706E9C">
        <w:trPr>
          <w:trHeight w:val="270"/>
        </w:trPr>
        <w:tc>
          <w:tcPr>
            <w:tcW w:w="658" w:type="dxa"/>
            <w:noWrap/>
            <w:hideMark/>
          </w:tcPr>
          <w:p w14:paraId="59F0F9C1" w14:textId="77777777" w:rsidR="00706E9C" w:rsidRPr="001C1B39" w:rsidRDefault="00706E9C"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6</w:t>
            </w:r>
          </w:p>
        </w:tc>
        <w:tc>
          <w:tcPr>
            <w:tcW w:w="2881" w:type="dxa"/>
            <w:noWrap/>
            <w:hideMark/>
          </w:tcPr>
          <w:p w14:paraId="0CAA4A04"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'Power failure',</w:t>
            </w:r>
          </w:p>
        </w:tc>
        <w:tc>
          <w:tcPr>
            <w:tcW w:w="2410" w:type="dxa"/>
            <w:noWrap/>
            <w:vAlign w:val="bottom"/>
            <w:hideMark/>
          </w:tcPr>
          <w:p w14:paraId="7BE63A51"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停电</w:t>
            </w:r>
          </w:p>
        </w:tc>
        <w:tc>
          <w:tcPr>
            <w:tcW w:w="2551" w:type="dxa"/>
            <w:noWrap/>
            <w:vAlign w:val="bottom"/>
            <w:hideMark/>
          </w:tcPr>
          <w:p w14:paraId="4A581E7A"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0.002671</w:t>
            </w:r>
          </w:p>
        </w:tc>
      </w:tr>
      <w:tr w:rsidR="001C1B39" w:rsidRPr="001C1B39" w14:paraId="5D049AC1" w14:textId="77777777" w:rsidTr="00706E9C">
        <w:trPr>
          <w:trHeight w:val="270"/>
        </w:trPr>
        <w:tc>
          <w:tcPr>
            <w:tcW w:w="658" w:type="dxa"/>
            <w:noWrap/>
            <w:hideMark/>
          </w:tcPr>
          <w:p w14:paraId="54EF14DF" w14:textId="77777777" w:rsidR="00706E9C" w:rsidRPr="001C1B39" w:rsidRDefault="00706E9C"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7</w:t>
            </w:r>
          </w:p>
        </w:tc>
        <w:tc>
          <w:tcPr>
            <w:tcW w:w="2881" w:type="dxa"/>
            <w:noWrap/>
            <w:hideMark/>
          </w:tcPr>
          <w:p w14:paraId="73008986"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w:t>
            </w:r>
            <w:r w:rsidRPr="001C1B39">
              <w:rPr>
                <w:rFonts w:ascii="Times New Roman" w:hAnsi="Times New Roman" w:cs="Times New Roman"/>
                <w:color w:val="000000" w:themeColor="text1"/>
              </w:rPr>
              <w:t>B</w:t>
            </w:r>
            <w:r w:rsidRPr="001C1B39">
              <w:rPr>
                <w:rFonts w:ascii="Times New Roman" w:hAnsi="Times New Roman" w:cs="Times New Roman"/>
                <w:color w:val="000000" w:themeColor="text1"/>
                <w:szCs w:val="21"/>
                <w:shd w:val="clear" w:color="auto" w:fill="FFFFFF"/>
              </w:rPr>
              <w:t>icycle',</w:t>
            </w:r>
          </w:p>
        </w:tc>
        <w:tc>
          <w:tcPr>
            <w:tcW w:w="2410" w:type="dxa"/>
            <w:noWrap/>
            <w:vAlign w:val="bottom"/>
            <w:hideMark/>
          </w:tcPr>
          <w:p w14:paraId="76A8C3B3"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单车</w:t>
            </w:r>
          </w:p>
        </w:tc>
        <w:tc>
          <w:tcPr>
            <w:tcW w:w="2551" w:type="dxa"/>
            <w:noWrap/>
            <w:vAlign w:val="bottom"/>
            <w:hideMark/>
          </w:tcPr>
          <w:p w14:paraId="4368AB21"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0.002073</w:t>
            </w:r>
          </w:p>
        </w:tc>
      </w:tr>
      <w:tr w:rsidR="001C1B39" w:rsidRPr="001C1B39" w14:paraId="656D0E06" w14:textId="77777777" w:rsidTr="00706E9C">
        <w:trPr>
          <w:trHeight w:val="270"/>
        </w:trPr>
        <w:tc>
          <w:tcPr>
            <w:tcW w:w="658" w:type="dxa"/>
            <w:noWrap/>
            <w:hideMark/>
          </w:tcPr>
          <w:p w14:paraId="14B1D314" w14:textId="77777777" w:rsidR="00706E9C" w:rsidRPr="001C1B39" w:rsidRDefault="00706E9C"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8</w:t>
            </w:r>
          </w:p>
        </w:tc>
        <w:tc>
          <w:tcPr>
            <w:tcW w:w="2881" w:type="dxa"/>
            <w:noWrap/>
            <w:hideMark/>
          </w:tcPr>
          <w:p w14:paraId="04FB6E80"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'Traffic ',</w:t>
            </w:r>
          </w:p>
        </w:tc>
        <w:tc>
          <w:tcPr>
            <w:tcW w:w="2410" w:type="dxa"/>
            <w:noWrap/>
            <w:vAlign w:val="bottom"/>
            <w:hideMark/>
          </w:tcPr>
          <w:p w14:paraId="3CCADBDF"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通行</w:t>
            </w:r>
          </w:p>
        </w:tc>
        <w:tc>
          <w:tcPr>
            <w:tcW w:w="2551" w:type="dxa"/>
            <w:noWrap/>
            <w:vAlign w:val="bottom"/>
            <w:hideMark/>
          </w:tcPr>
          <w:p w14:paraId="4D61DCC4"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0.001796</w:t>
            </w:r>
          </w:p>
        </w:tc>
      </w:tr>
      <w:tr w:rsidR="001C1B39" w:rsidRPr="001C1B39" w14:paraId="0349C279" w14:textId="77777777" w:rsidTr="00706E9C">
        <w:trPr>
          <w:trHeight w:val="119"/>
        </w:trPr>
        <w:tc>
          <w:tcPr>
            <w:tcW w:w="658" w:type="dxa"/>
            <w:noWrap/>
            <w:hideMark/>
          </w:tcPr>
          <w:p w14:paraId="23BFF6FD" w14:textId="77777777" w:rsidR="00706E9C" w:rsidRPr="001C1B39" w:rsidRDefault="00706E9C"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9</w:t>
            </w:r>
          </w:p>
        </w:tc>
        <w:tc>
          <w:tcPr>
            <w:tcW w:w="2881" w:type="dxa"/>
            <w:noWrap/>
            <w:hideMark/>
          </w:tcPr>
          <w:p w14:paraId="16731696"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'Pavement ',</w:t>
            </w:r>
          </w:p>
        </w:tc>
        <w:tc>
          <w:tcPr>
            <w:tcW w:w="2410" w:type="dxa"/>
            <w:noWrap/>
            <w:vAlign w:val="bottom"/>
            <w:hideMark/>
          </w:tcPr>
          <w:p w14:paraId="583647B1"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路面</w:t>
            </w:r>
          </w:p>
        </w:tc>
        <w:tc>
          <w:tcPr>
            <w:tcW w:w="2551" w:type="dxa"/>
            <w:noWrap/>
            <w:vAlign w:val="bottom"/>
            <w:hideMark/>
          </w:tcPr>
          <w:p w14:paraId="35692AEA"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0.001796</w:t>
            </w:r>
          </w:p>
        </w:tc>
      </w:tr>
      <w:tr w:rsidR="001C1B39" w:rsidRPr="001C1B39" w14:paraId="4886C2EC" w14:textId="77777777" w:rsidTr="00706E9C">
        <w:trPr>
          <w:trHeight w:val="270"/>
        </w:trPr>
        <w:tc>
          <w:tcPr>
            <w:tcW w:w="658" w:type="dxa"/>
            <w:noWrap/>
            <w:hideMark/>
          </w:tcPr>
          <w:p w14:paraId="3FB642B2" w14:textId="77777777" w:rsidR="00706E9C" w:rsidRPr="001C1B39" w:rsidRDefault="00706E9C"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10</w:t>
            </w:r>
          </w:p>
        </w:tc>
        <w:tc>
          <w:tcPr>
            <w:tcW w:w="2881" w:type="dxa"/>
            <w:noWrap/>
            <w:hideMark/>
          </w:tcPr>
          <w:p w14:paraId="4E297CFC"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'No electricity ',</w:t>
            </w:r>
          </w:p>
        </w:tc>
        <w:tc>
          <w:tcPr>
            <w:tcW w:w="2410" w:type="dxa"/>
            <w:noWrap/>
            <w:vAlign w:val="bottom"/>
            <w:hideMark/>
          </w:tcPr>
          <w:p w14:paraId="28ACA39E"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没电</w:t>
            </w:r>
          </w:p>
        </w:tc>
        <w:tc>
          <w:tcPr>
            <w:tcW w:w="2551" w:type="dxa"/>
            <w:noWrap/>
            <w:vAlign w:val="bottom"/>
            <w:hideMark/>
          </w:tcPr>
          <w:p w14:paraId="020DB699"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0.00152</w:t>
            </w:r>
          </w:p>
        </w:tc>
      </w:tr>
      <w:tr w:rsidR="001C1B39" w:rsidRPr="001C1B39" w14:paraId="75068DAF" w14:textId="77777777" w:rsidTr="00706E9C">
        <w:trPr>
          <w:trHeight w:val="270"/>
        </w:trPr>
        <w:tc>
          <w:tcPr>
            <w:tcW w:w="658" w:type="dxa"/>
            <w:noWrap/>
            <w:hideMark/>
          </w:tcPr>
          <w:p w14:paraId="74F0BD1C" w14:textId="77777777" w:rsidR="00706E9C" w:rsidRPr="001C1B39" w:rsidRDefault="00706E9C"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11</w:t>
            </w:r>
          </w:p>
        </w:tc>
        <w:tc>
          <w:tcPr>
            <w:tcW w:w="2881" w:type="dxa"/>
            <w:noWrap/>
            <w:hideMark/>
          </w:tcPr>
          <w:p w14:paraId="5293D228"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w:t>
            </w: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szCs w:val="21"/>
                <w:shd w:val="clear" w:color="auto" w:fill="FFFFFF"/>
              </w:rPr>
              <w:t>Electric vehicle ',</w:t>
            </w:r>
          </w:p>
        </w:tc>
        <w:tc>
          <w:tcPr>
            <w:tcW w:w="2410" w:type="dxa"/>
            <w:noWrap/>
            <w:vAlign w:val="bottom"/>
            <w:hideMark/>
          </w:tcPr>
          <w:p w14:paraId="0BF23375"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电动车</w:t>
            </w:r>
          </w:p>
        </w:tc>
        <w:tc>
          <w:tcPr>
            <w:tcW w:w="2551" w:type="dxa"/>
            <w:noWrap/>
            <w:vAlign w:val="bottom"/>
            <w:hideMark/>
          </w:tcPr>
          <w:p w14:paraId="65ACCAB2"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0.001428</w:t>
            </w:r>
          </w:p>
        </w:tc>
      </w:tr>
      <w:tr w:rsidR="001C1B39" w:rsidRPr="001C1B39" w14:paraId="267978D4" w14:textId="77777777" w:rsidTr="00706E9C">
        <w:trPr>
          <w:trHeight w:val="270"/>
        </w:trPr>
        <w:tc>
          <w:tcPr>
            <w:tcW w:w="658" w:type="dxa"/>
            <w:noWrap/>
            <w:hideMark/>
          </w:tcPr>
          <w:p w14:paraId="17766764" w14:textId="77777777" w:rsidR="00706E9C" w:rsidRPr="001C1B39" w:rsidRDefault="00706E9C"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12</w:t>
            </w:r>
          </w:p>
        </w:tc>
        <w:tc>
          <w:tcPr>
            <w:tcW w:w="2881" w:type="dxa"/>
            <w:noWrap/>
            <w:hideMark/>
          </w:tcPr>
          <w:p w14:paraId="346921B3"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w:t>
            </w: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szCs w:val="21"/>
                <w:shd w:val="clear" w:color="auto" w:fill="FFFFFF"/>
              </w:rPr>
              <w:t>Depth of water ',</w:t>
            </w:r>
          </w:p>
        </w:tc>
        <w:tc>
          <w:tcPr>
            <w:tcW w:w="2410" w:type="dxa"/>
            <w:noWrap/>
            <w:vAlign w:val="bottom"/>
            <w:hideMark/>
          </w:tcPr>
          <w:p w14:paraId="403E969C"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水深</w:t>
            </w:r>
          </w:p>
        </w:tc>
        <w:tc>
          <w:tcPr>
            <w:tcW w:w="2551" w:type="dxa"/>
            <w:noWrap/>
            <w:vAlign w:val="bottom"/>
            <w:hideMark/>
          </w:tcPr>
          <w:p w14:paraId="3C24BC8F"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0.000897</w:t>
            </w:r>
          </w:p>
        </w:tc>
      </w:tr>
      <w:tr w:rsidR="001C1B39" w:rsidRPr="001C1B39" w14:paraId="651F96EF" w14:textId="77777777" w:rsidTr="00706E9C">
        <w:trPr>
          <w:trHeight w:val="270"/>
        </w:trPr>
        <w:tc>
          <w:tcPr>
            <w:tcW w:w="658" w:type="dxa"/>
            <w:noWrap/>
            <w:hideMark/>
          </w:tcPr>
          <w:p w14:paraId="1D1D191C" w14:textId="77752206" w:rsidR="00706E9C" w:rsidRPr="001C1B39" w:rsidRDefault="00706E9C"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w:t>
            </w:r>
            <w:r w:rsidR="006E26C1" w:rsidRPr="001C1B39">
              <w:rPr>
                <w:rFonts w:ascii="Times New Roman" w:hAnsi="Times New Roman" w:cs="Times New Roman"/>
                <w:b/>
                <w:bCs/>
                <w:color w:val="000000" w:themeColor="text1"/>
                <w:sz w:val="22"/>
                <w:szCs w:val="24"/>
              </w:rPr>
              <w:t>3</w:t>
            </w:r>
          </w:p>
        </w:tc>
        <w:tc>
          <w:tcPr>
            <w:tcW w:w="2881" w:type="dxa"/>
            <w:noWrap/>
            <w:hideMark/>
          </w:tcPr>
          <w:p w14:paraId="00591494"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'In the water ',</w:t>
            </w:r>
          </w:p>
        </w:tc>
        <w:tc>
          <w:tcPr>
            <w:tcW w:w="2410" w:type="dxa"/>
            <w:noWrap/>
            <w:vAlign w:val="bottom"/>
            <w:hideMark/>
          </w:tcPr>
          <w:p w14:paraId="7477173A"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水里</w:t>
            </w:r>
          </w:p>
        </w:tc>
        <w:tc>
          <w:tcPr>
            <w:tcW w:w="2551" w:type="dxa"/>
            <w:noWrap/>
            <w:vAlign w:val="bottom"/>
            <w:hideMark/>
          </w:tcPr>
          <w:p w14:paraId="17C30562" w14:textId="77777777" w:rsidR="00706E9C" w:rsidRPr="001C1B39" w:rsidRDefault="00706E9C"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0.001382</w:t>
            </w:r>
          </w:p>
        </w:tc>
      </w:tr>
      <w:tr w:rsidR="001C1B39" w:rsidRPr="001C1B39" w14:paraId="05D55549" w14:textId="77777777" w:rsidTr="00706E9C">
        <w:trPr>
          <w:trHeight w:val="270"/>
        </w:trPr>
        <w:tc>
          <w:tcPr>
            <w:tcW w:w="658" w:type="dxa"/>
            <w:noWrap/>
            <w:hideMark/>
          </w:tcPr>
          <w:p w14:paraId="07EE2B37" w14:textId="63A74074" w:rsidR="006E26C1" w:rsidRPr="001C1B39" w:rsidRDefault="006E26C1" w:rsidP="006E26C1">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14</w:t>
            </w:r>
          </w:p>
        </w:tc>
        <w:tc>
          <w:tcPr>
            <w:tcW w:w="2881" w:type="dxa"/>
            <w:noWrap/>
            <w:hideMark/>
          </w:tcPr>
          <w:p w14:paraId="56FC8F08" w14:textId="77777777" w:rsidR="006E26C1" w:rsidRPr="001C1B39" w:rsidRDefault="006E26C1" w:rsidP="006E26C1">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'Rainwater ',</w:t>
            </w:r>
          </w:p>
        </w:tc>
        <w:tc>
          <w:tcPr>
            <w:tcW w:w="2410" w:type="dxa"/>
            <w:noWrap/>
            <w:vAlign w:val="bottom"/>
            <w:hideMark/>
          </w:tcPr>
          <w:p w14:paraId="32080CA2" w14:textId="77777777" w:rsidR="006E26C1" w:rsidRPr="001C1B39" w:rsidRDefault="006E26C1" w:rsidP="006E26C1">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雨水</w:t>
            </w:r>
          </w:p>
        </w:tc>
        <w:tc>
          <w:tcPr>
            <w:tcW w:w="2551" w:type="dxa"/>
            <w:noWrap/>
            <w:vAlign w:val="bottom"/>
            <w:hideMark/>
          </w:tcPr>
          <w:p w14:paraId="79D97DD0" w14:textId="77777777" w:rsidR="006E26C1" w:rsidRPr="001C1B39" w:rsidRDefault="006E26C1" w:rsidP="006E26C1">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0.001359</w:t>
            </w:r>
          </w:p>
        </w:tc>
      </w:tr>
      <w:tr w:rsidR="001C1B39" w:rsidRPr="001C1B39" w14:paraId="1EA392A5" w14:textId="77777777" w:rsidTr="00706E9C">
        <w:trPr>
          <w:trHeight w:val="270"/>
        </w:trPr>
        <w:tc>
          <w:tcPr>
            <w:tcW w:w="658" w:type="dxa"/>
            <w:noWrap/>
            <w:hideMark/>
          </w:tcPr>
          <w:p w14:paraId="643585F8" w14:textId="2260A125" w:rsidR="006E26C1" w:rsidRPr="001C1B39" w:rsidRDefault="006E26C1" w:rsidP="006E26C1">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15</w:t>
            </w:r>
          </w:p>
        </w:tc>
        <w:tc>
          <w:tcPr>
            <w:tcW w:w="2881" w:type="dxa"/>
            <w:noWrap/>
            <w:hideMark/>
          </w:tcPr>
          <w:p w14:paraId="74615AA0" w14:textId="77777777" w:rsidR="006E26C1" w:rsidRPr="001C1B39" w:rsidRDefault="006E26C1" w:rsidP="006E26C1">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w:t>
            </w: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szCs w:val="21"/>
                <w:shd w:val="clear" w:color="auto" w:fill="FFFFFF"/>
              </w:rPr>
              <w:t>A section of a road ',</w:t>
            </w:r>
          </w:p>
        </w:tc>
        <w:tc>
          <w:tcPr>
            <w:tcW w:w="2410" w:type="dxa"/>
            <w:noWrap/>
            <w:vAlign w:val="bottom"/>
            <w:hideMark/>
          </w:tcPr>
          <w:p w14:paraId="55DE9CAB" w14:textId="77777777" w:rsidR="006E26C1" w:rsidRPr="001C1B39" w:rsidRDefault="006E26C1" w:rsidP="006E26C1">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路段</w:t>
            </w:r>
          </w:p>
        </w:tc>
        <w:tc>
          <w:tcPr>
            <w:tcW w:w="2551" w:type="dxa"/>
            <w:noWrap/>
            <w:vAlign w:val="bottom"/>
            <w:hideMark/>
          </w:tcPr>
          <w:p w14:paraId="582D1F5E" w14:textId="77777777" w:rsidR="006E26C1" w:rsidRPr="001C1B39" w:rsidRDefault="006E26C1" w:rsidP="006E26C1">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0.001336</w:t>
            </w:r>
          </w:p>
        </w:tc>
      </w:tr>
      <w:tr w:rsidR="001C1B39" w:rsidRPr="001C1B39" w14:paraId="170E35EE" w14:textId="77777777" w:rsidTr="00706E9C">
        <w:trPr>
          <w:trHeight w:val="270"/>
        </w:trPr>
        <w:tc>
          <w:tcPr>
            <w:tcW w:w="658" w:type="dxa"/>
            <w:noWrap/>
            <w:hideMark/>
          </w:tcPr>
          <w:p w14:paraId="043D9791" w14:textId="7012DDB5" w:rsidR="006E26C1" w:rsidRPr="001C1B39" w:rsidRDefault="006E26C1" w:rsidP="006E26C1">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16</w:t>
            </w:r>
          </w:p>
        </w:tc>
        <w:tc>
          <w:tcPr>
            <w:tcW w:w="2881" w:type="dxa"/>
            <w:noWrap/>
            <w:hideMark/>
          </w:tcPr>
          <w:p w14:paraId="49EC3E10" w14:textId="77777777" w:rsidR="006E26C1" w:rsidRPr="001C1B39" w:rsidRDefault="006E26C1" w:rsidP="006E26C1">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w:t>
            </w:r>
            <w:r w:rsidRPr="001C1B39">
              <w:rPr>
                <w:rFonts w:ascii="Times New Roman" w:hAnsi="Times New Roman" w:cs="Times New Roman"/>
                <w:color w:val="000000" w:themeColor="text1"/>
              </w:rPr>
              <w:t xml:space="preserve"> N</w:t>
            </w:r>
            <w:r w:rsidRPr="001C1B39">
              <w:rPr>
                <w:rFonts w:ascii="Times New Roman" w:hAnsi="Times New Roman" w:cs="Times New Roman"/>
                <w:color w:val="000000" w:themeColor="text1"/>
                <w:szCs w:val="21"/>
                <w:shd w:val="clear" w:color="auto" w:fill="FFFFFF"/>
              </w:rPr>
              <w:t>etwork ',</w:t>
            </w:r>
          </w:p>
        </w:tc>
        <w:tc>
          <w:tcPr>
            <w:tcW w:w="2410" w:type="dxa"/>
            <w:noWrap/>
            <w:vAlign w:val="bottom"/>
            <w:hideMark/>
          </w:tcPr>
          <w:p w14:paraId="0715C1FC" w14:textId="77777777" w:rsidR="006E26C1" w:rsidRPr="001C1B39" w:rsidRDefault="006E26C1" w:rsidP="006E26C1">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网络</w:t>
            </w:r>
          </w:p>
        </w:tc>
        <w:tc>
          <w:tcPr>
            <w:tcW w:w="2551" w:type="dxa"/>
            <w:noWrap/>
            <w:vAlign w:val="bottom"/>
            <w:hideMark/>
          </w:tcPr>
          <w:p w14:paraId="68BF8FAD" w14:textId="77777777" w:rsidR="006E26C1" w:rsidRPr="001C1B39" w:rsidRDefault="006E26C1" w:rsidP="006E26C1">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0.001267</w:t>
            </w:r>
          </w:p>
        </w:tc>
      </w:tr>
      <w:tr w:rsidR="001C1B39" w:rsidRPr="001C1B39" w14:paraId="1E75DBED" w14:textId="77777777" w:rsidTr="00706E9C">
        <w:trPr>
          <w:trHeight w:val="270"/>
        </w:trPr>
        <w:tc>
          <w:tcPr>
            <w:tcW w:w="658" w:type="dxa"/>
            <w:noWrap/>
          </w:tcPr>
          <w:p w14:paraId="1737A3F6" w14:textId="40D06BDE" w:rsidR="006E26C1" w:rsidRPr="001C1B39" w:rsidRDefault="006E26C1" w:rsidP="006E26C1">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17</w:t>
            </w:r>
          </w:p>
        </w:tc>
        <w:tc>
          <w:tcPr>
            <w:tcW w:w="2881" w:type="dxa"/>
            <w:noWrap/>
          </w:tcPr>
          <w:p w14:paraId="4C99C632" w14:textId="77777777" w:rsidR="006E26C1" w:rsidRPr="001C1B39" w:rsidRDefault="006E26C1" w:rsidP="006E26C1">
            <w:pPr>
              <w:rPr>
                <w:rFonts w:ascii="Times New Roman" w:hAnsi="Times New Roman" w:cs="Times New Roman"/>
                <w:color w:val="000000" w:themeColor="text1"/>
                <w:szCs w:val="21"/>
                <w:shd w:val="clear" w:color="auto" w:fill="FFFFFF"/>
              </w:rPr>
            </w:pPr>
            <w:r w:rsidRPr="001C1B39">
              <w:rPr>
                <w:rFonts w:ascii="Times New Roman" w:hAnsi="Times New Roman" w:cs="Times New Roman"/>
                <w:color w:val="000000" w:themeColor="text1"/>
                <w:szCs w:val="21"/>
                <w:shd w:val="clear" w:color="auto" w:fill="FFFFFF"/>
              </w:rPr>
              <w:t>Be flooded</w:t>
            </w:r>
          </w:p>
        </w:tc>
        <w:tc>
          <w:tcPr>
            <w:tcW w:w="2410" w:type="dxa"/>
            <w:noWrap/>
            <w:vAlign w:val="bottom"/>
          </w:tcPr>
          <w:p w14:paraId="42553DFC" w14:textId="77777777" w:rsidR="006E26C1" w:rsidRPr="001C1B39" w:rsidRDefault="006E26C1" w:rsidP="006E26C1">
            <w:pPr>
              <w:rPr>
                <w:rFonts w:ascii="Times New Roman" w:hAnsi="Times New Roman" w:cs="Times New Roman"/>
                <w:color w:val="000000" w:themeColor="text1"/>
                <w:sz w:val="22"/>
              </w:rPr>
            </w:pPr>
            <w:r w:rsidRPr="001C1B39">
              <w:rPr>
                <w:rFonts w:ascii="Times New Roman" w:hAnsi="Times New Roman" w:cs="Times New Roman"/>
                <w:color w:val="000000" w:themeColor="text1"/>
                <w:sz w:val="22"/>
              </w:rPr>
              <w:t>被淹</w:t>
            </w:r>
          </w:p>
        </w:tc>
        <w:tc>
          <w:tcPr>
            <w:tcW w:w="2551" w:type="dxa"/>
            <w:noWrap/>
            <w:vAlign w:val="bottom"/>
          </w:tcPr>
          <w:p w14:paraId="5B37D3DF" w14:textId="77777777" w:rsidR="006E26C1" w:rsidRPr="001C1B39" w:rsidRDefault="006E26C1" w:rsidP="006E26C1">
            <w:pPr>
              <w:rPr>
                <w:rFonts w:ascii="Times New Roman" w:hAnsi="Times New Roman" w:cs="Times New Roman"/>
                <w:color w:val="000000" w:themeColor="text1"/>
                <w:sz w:val="22"/>
              </w:rPr>
            </w:pPr>
            <w:r w:rsidRPr="001C1B39">
              <w:rPr>
                <w:rFonts w:ascii="Times New Roman" w:hAnsi="Times New Roman" w:cs="Times New Roman"/>
                <w:color w:val="000000" w:themeColor="text1"/>
                <w:sz w:val="22"/>
              </w:rPr>
              <w:t>0.00122</w:t>
            </w:r>
          </w:p>
        </w:tc>
      </w:tr>
      <w:tr w:rsidR="001C1B39" w:rsidRPr="001C1B39" w14:paraId="4ECB7813" w14:textId="77777777" w:rsidTr="00706E9C">
        <w:trPr>
          <w:trHeight w:val="270"/>
        </w:trPr>
        <w:tc>
          <w:tcPr>
            <w:tcW w:w="658" w:type="dxa"/>
            <w:noWrap/>
          </w:tcPr>
          <w:p w14:paraId="2A82D809" w14:textId="0D7D240F" w:rsidR="006E26C1" w:rsidRPr="001C1B39" w:rsidRDefault="006E26C1" w:rsidP="006E26C1">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18</w:t>
            </w:r>
          </w:p>
        </w:tc>
        <w:tc>
          <w:tcPr>
            <w:tcW w:w="2881" w:type="dxa"/>
            <w:noWrap/>
          </w:tcPr>
          <w:p w14:paraId="78A688F0" w14:textId="77777777" w:rsidR="006E26C1" w:rsidRPr="001C1B39" w:rsidRDefault="006E26C1" w:rsidP="006E26C1">
            <w:pPr>
              <w:rPr>
                <w:rFonts w:ascii="Times New Roman" w:hAnsi="Times New Roman" w:cs="Times New Roman"/>
                <w:color w:val="000000" w:themeColor="text1"/>
                <w:szCs w:val="21"/>
                <w:shd w:val="clear" w:color="auto" w:fill="FFFFFF"/>
              </w:rPr>
            </w:pPr>
            <w:r w:rsidRPr="001C1B39">
              <w:rPr>
                <w:rFonts w:ascii="Times New Roman" w:hAnsi="Times New Roman" w:cs="Times New Roman"/>
                <w:color w:val="000000" w:themeColor="text1"/>
                <w:szCs w:val="21"/>
                <w:shd w:val="clear" w:color="auto" w:fill="FFFFFF"/>
              </w:rPr>
              <w:t>Network</w:t>
            </w:r>
          </w:p>
        </w:tc>
        <w:tc>
          <w:tcPr>
            <w:tcW w:w="2410" w:type="dxa"/>
            <w:noWrap/>
            <w:vAlign w:val="bottom"/>
          </w:tcPr>
          <w:p w14:paraId="27E05DD1" w14:textId="77777777" w:rsidR="006E26C1" w:rsidRPr="001C1B39" w:rsidRDefault="006E26C1" w:rsidP="006E26C1">
            <w:pPr>
              <w:rPr>
                <w:rFonts w:ascii="Times New Roman" w:hAnsi="Times New Roman" w:cs="Times New Roman"/>
                <w:color w:val="000000" w:themeColor="text1"/>
                <w:sz w:val="22"/>
              </w:rPr>
            </w:pPr>
            <w:r w:rsidRPr="001C1B39">
              <w:rPr>
                <w:rFonts w:ascii="Times New Roman" w:hAnsi="Times New Roman" w:cs="Times New Roman"/>
                <w:color w:val="000000" w:themeColor="text1"/>
                <w:sz w:val="22"/>
              </w:rPr>
              <w:t>网</w:t>
            </w:r>
          </w:p>
        </w:tc>
        <w:tc>
          <w:tcPr>
            <w:tcW w:w="2551" w:type="dxa"/>
            <w:noWrap/>
            <w:vAlign w:val="bottom"/>
          </w:tcPr>
          <w:p w14:paraId="657BF3DD" w14:textId="77777777" w:rsidR="006E26C1" w:rsidRPr="001C1B39" w:rsidRDefault="006E26C1" w:rsidP="006E26C1">
            <w:pPr>
              <w:rPr>
                <w:rFonts w:ascii="Times New Roman" w:hAnsi="Times New Roman" w:cs="Times New Roman"/>
                <w:color w:val="000000" w:themeColor="text1"/>
                <w:sz w:val="22"/>
              </w:rPr>
            </w:pPr>
            <w:r w:rsidRPr="001C1B39">
              <w:rPr>
                <w:rFonts w:ascii="Times New Roman" w:hAnsi="Times New Roman" w:cs="Times New Roman"/>
                <w:color w:val="000000" w:themeColor="text1"/>
                <w:sz w:val="22"/>
              </w:rPr>
              <w:t>0.000944</w:t>
            </w:r>
          </w:p>
        </w:tc>
      </w:tr>
      <w:tr w:rsidR="001C1B39" w:rsidRPr="001C1B39" w14:paraId="0A9A9E53" w14:textId="77777777" w:rsidTr="00706E9C">
        <w:trPr>
          <w:trHeight w:val="270"/>
        </w:trPr>
        <w:tc>
          <w:tcPr>
            <w:tcW w:w="658" w:type="dxa"/>
            <w:noWrap/>
          </w:tcPr>
          <w:p w14:paraId="6ECA60FE" w14:textId="5A389427" w:rsidR="006E26C1" w:rsidRPr="001C1B39" w:rsidRDefault="006E26C1" w:rsidP="006E26C1">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19</w:t>
            </w:r>
          </w:p>
        </w:tc>
        <w:tc>
          <w:tcPr>
            <w:tcW w:w="2881" w:type="dxa"/>
            <w:noWrap/>
          </w:tcPr>
          <w:p w14:paraId="64F7E649" w14:textId="77777777" w:rsidR="006E26C1" w:rsidRPr="001C1B39" w:rsidRDefault="006E26C1" w:rsidP="006E26C1">
            <w:pPr>
              <w:rPr>
                <w:rFonts w:ascii="Times New Roman" w:hAnsi="Times New Roman" w:cs="Times New Roman"/>
                <w:color w:val="000000" w:themeColor="text1"/>
                <w:szCs w:val="21"/>
                <w:shd w:val="clear" w:color="auto" w:fill="FFFFFF"/>
              </w:rPr>
            </w:pPr>
            <w:r w:rsidRPr="001C1B39">
              <w:rPr>
                <w:rFonts w:ascii="Times New Roman" w:hAnsi="Times New Roman" w:cs="Times New Roman"/>
                <w:color w:val="000000" w:themeColor="text1"/>
                <w:szCs w:val="21"/>
                <w:shd w:val="clear" w:color="auto" w:fill="FFFFFF"/>
              </w:rPr>
              <w:t>Motorcycle</w:t>
            </w:r>
          </w:p>
        </w:tc>
        <w:tc>
          <w:tcPr>
            <w:tcW w:w="2410" w:type="dxa"/>
            <w:noWrap/>
            <w:vAlign w:val="bottom"/>
          </w:tcPr>
          <w:p w14:paraId="154A5BA9" w14:textId="77777777" w:rsidR="006E26C1" w:rsidRPr="001C1B39" w:rsidRDefault="006E26C1" w:rsidP="006E26C1">
            <w:pPr>
              <w:rPr>
                <w:rFonts w:ascii="Times New Roman" w:hAnsi="Times New Roman" w:cs="Times New Roman"/>
                <w:color w:val="000000" w:themeColor="text1"/>
                <w:sz w:val="22"/>
              </w:rPr>
            </w:pPr>
            <w:r w:rsidRPr="001C1B39">
              <w:rPr>
                <w:rFonts w:ascii="Times New Roman" w:hAnsi="Times New Roman" w:cs="Times New Roman"/>
                <w:color w:val="000000" w:themeColor="text1"/>
                <w:sz w:val="22"/>
              </w:rPr>
              <w:t>电单车</w:t>
            </w:r>
          </w:p>
        </w:tc>
        <w:tc>
          <w:tcPr>
            <w:tcW w:w="2551" w:type="dxa"/>
            <w:noWrap/>
            <w:vAlign w:val="bottom"/>
          </w:tcPr>
          <w:p w14:paraId="60AB0D67" w14:textId="77777777" w:rsidR="006E26C1" w:rsidRPr="001C1B39" w:rsidRDefault="006E26C1" w:rsidP="006E26C1">
            <w:pPr>
              <w:rPr>
                <w:rFonts w:ascii="Times New Roman" w:hAnsi="Times New Roman" w:cs="Times New Roman"/>
                <w:color w:val="000000" w:themeColor="text1"/>
                <w:sz w:val="22"/>
              </w:rPr>
            </w:pPr>
            <w:r w:rsidRPr="001C1B39">
              <w:rPr>
                <w:rFonts w:ascii="Times New Roman" w:hAnsi="Times New Roman" w:cs="Times New Roman"/>
                <w:color w:val="000000" w:themeColor="text1"/>
                <w:sz w:val="22"/>
              </w:rPr>
              <w:t>0.000806</w:t>
            </w:r>
          </w:p>
        </w:tc>
      </w:tr>
      <w:tr w:rsidR="001C1B39" w:rsidRPr="001C1B39" w14:paraId="6E9D3E83" w14:textId="77777777" w:rsidTr="00706E9C">
        <w:trPr>
          <w:trHeight w:val="270"/>
        </w:trPr>
        <w:tc>
          <w:tcPr>
            <w:tcW w:w="658" w:type="dxa"/>
            <w:noWrap/>
          </w:tcPr>
          <w:p w14:paraId="68B87A0A" w14:textId="2124E48D" w:rsidR="006E26C1" w:rsidRPr="001C1B39" w:rsidRDefault="006E26C1" w:rsidP="006E26C1">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20</w:t>
            </w:r>
          </w:p>
        </w:tc>
        <w:tc>
          <w:tcPr>
            <w:tcW w:w="2881" w:type="dxa"/>
            <w:noWrap/>
          </w:tcPr>
          <w:p w14:paraId="082ED210" w14:textId="77777777" w:rsidR="006E26C1" w:rsidRPr="001C1B39" w:rsidRDefault="006E26C1" w:rsidP="006E26C1">
            <w:pPr>
              <w:rPr>
                <w:rFonts w:ascii="Times New Roman" w:hAnsi="Times New Roman" w:cs="Times New Roman"/>
                <w:color w:val="000000" w:themeColor="text1"/>
                <w:szCs w:val="21"/>
                <w:shd w:val="clear" w:color="auto" w:fill="FFFFFF"/>
              </w:rPr>
            </w:pPr>
            <w:r w:rsidRPr="001C1B39">
              <w:rPr>
                <w:rFonts w:ascii="Times New Roman" w:hAnsi="Times New Roman" w:cs="Times New Roman"/>
                <w:color w:val="000000" w:themeColor="text1"/>
                <w:szCs w:val="21"/>
                <w:shd w:val="clear" w:color="auto" w:fill="FFFFFF"/>
              </w:rPr>
              <w:t>Tram</w:t>
            </w:r>
          </w:p>
        </w:tc>
        <w:tc>
          <w:tcPr>
            <w:tcW w:w="2410" w:type="dxa"/>
            <w:noWrap/>
            <w:vAlign w:val="bottom"/>
          </w:tcPr>
          <w:p w14:paraId="073D7008" w14:textId="77777777" w:rsidR="006E26C1" w:rsidRPr="001C1B39" w:rsidRDefault="006E26C1" w:rsidP="006E26C1">
            <w:pPr>
              <w:rPr>
                <w:rFonts w:ascii="Times New Roman" w:hAnsi="Times New Roman" w:cs="Times New Roman"/>
                <w:color w:val="000000" w:themeColor="text1"/>
                <w:sz w:val="22"/>
              </w:rPr>
            </w:pPr>
            <w:bookmarkStart w:id="56" w:name="OLE_LINK14"/>
            <w:r w:rsidRPr="001C1B39">
              <w:rPr>
                <w:rFonts w:ascii="Times New Roman" w:hAnsi="Times New Roman" w:cs="Times New Roman"/>
                <w:color w:val="000000" w:themeColor="text1"/>
                <w:sz w:val="22"/>
              </w:rPr>
              <w:t>电车</w:t>
            </w:r>
            <w:bookmarkEnd w:id="56"/>
          </w:p>
        </w:tc>
        <w:tc>
          <w:tcPr>
            <w:tcW w:w="2551" w:type="dxa"/>
            <w:noWrap/>
            <w:vAlign w:val="bottom"/>
          </w:tcPr>
          <w:p w14:paraId="5AFF8991" w14:textId="77777777" w:rsidR="006E26C1" w:rsidRPr="001C1B39" w:rsidRDefault="006E26C1" w:rsidP="006E26C1">
            <w:pPr>
              <w:rPr>
                <w:rFonts w:ascii="Times New Roman" w:hAnsi="Times New Roman" w:cs="Times New Roman"/>
                <w:color w:val="000000" w:themeColor="text1"/>
                <w:sz w:val="22"/>
              </w:rPr>
            </w:pPr>
            <w:r w:rsidRPr="001C1B39">
              <w:rPr>
                <w:rFonts w:ascii="Times New Roman" w:hAnsi="Times New Roman" w:cs="Times New Roman"/>
                <w:color w:val="000000" w:themeColor="text1"/>
                <w:sz w:val="22"/>
              </w:rPr>
              <w:t>0.000737</w:t>
            </w:r>
          </w:p>
        </w:tc>
      </w:tr>
      <w:tr w:rsidR="001C1B39" w:rsidRPr="001C1B39" w14:paraId="3877EB31" w14:textId="77777777" w:rsidTr="00706E9C">
        <w:trPr>
          <w:trHeight w:val="270"/>
        </w:trPr>
        <w:tc>
          <w:tcPr>
            <w:tcW w:w="658" w:type="dxa"/>
            <w:noWrap/>
          </w:tcPr>
          <w:p w14:paraId="217428D8" w14:textId="120DA739" w:rsidR="006E26C1" w:rsidRPr="001C1B39" w:rsidRDefault="006E26C1" w:rsidP="006E26C1">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21</w:t>
            </w:r>
          </w:p>
        </w:tc>
        <w:tc>
          <w:tcPr>
            <w:tcW w:w="2881" w:type="dxa"/>
            <w:noWrap/>
          </w:tcPr>
          <w:p w14:paraId="004FA6B0" w14:textId="77777777" w:rsidR="006E26C1" w:rsidRPr="001C1B39" w:rsidRDefault="006E26C1" w:rsidP="006E26C1">
            <w:pPr>
              <w:rPr>
                <w:rFonts w:ascii="Times New Roman" w:hAnsi="Times New Roman" w:cs="Times New Roman"/>
                <w:color w:val="000000" w:themeColor="text1"/>
                <w:szCs w:val="21"/>
                <w:shd w:val="clear" w:color="auto" w:fill="FFFFFF"/>
              </w:rPr>
            </w:pPr>
            <w:r w:rsidRPr="001C1B39">
              <w:rPr>
                <w:rFonts w:ascii="Times New Roman" w:hAnsi="Times New Roman" w:cs="Times New Roman"/>
                <w:color w:val="000000" w:themeColor="text1"/>
                <w:szCs w:val="21"/>
                <w:shd w:val="clear" w:color="auto" w:fill="FFFFFF"/>
              </w:rPr>
              <w:t>No signal</w:t>
            </w:r>
          </w:p>
        </w:tc>
        <w:tc>
          <w:tcPr>
            <w:tcW w:w="2410" w:type="dxa"/>
            <w:noWrap/>
            <w:vAlign w:val="bottom"/>
          </w:tcPr>
          <w:p w14:paraId="0ABA549B" w14:textId="77777777" w:rsidR="006E26C1" w:rsidRPr="001C1B39" w:rsidRDefault="006E26C1" w:rsidP="006E26C1">
            <w:pPr>
              <w:rPr>
                <w:rFonts w:ascii="Times New Roman" w:hAnsi="Times New Roman" w:cs="Times New Roman"/>
                <w:color w:val="000000" w:themeColor="text1"/>
                <w:sz w:val="22"/>
              </w:rPr>
            </w:pPr>
            <w:r w:rsidRPr="001C1B39">
              <w:rPr>
                <w:rFonts w:ascii="Times New Roman" w:hAnsi="Times New Roman" w:cs="Times New Roman"/>
                <w:color w:val="000000" w:themeColor="text1"/>
                <w:sz w:val="22"/>
              </w:rPr>
              <w:t>没信号</w:t>
            </w:r>
          </w:p>
        </w:tc>
        <w:tc>
          <w:tcPr>
            <w:tcW w:w="2551" w:type="dxa"/>
            <w:noWrap/>
            <w:vAlign w:val="bottom"/>
          </w:tcPr>
          <w:p w14:paraId="294C674C" w14:textId="77777777" w:rsidR="006E26C1" w:rsidRPr="001C1B39" w:rsidRDefault="006E26C1" w:rsidP="006E26C1">
            <w:pPr>
              <w:rPr>
                <w:rFonts w:ascii="Times New Roman" w:hAnsi="Times New Roman" w:cs="Times New Roman"/>
                <w:color w:val="000000" w:themeColor="text1"/>
                <w:sz w:val="22"/>
              </w:rPr>
            </w:pPr>
            <w:r w:rsidRPr="001C1B39">
              <w:rPr>
                <w:rFonts w:ascii="Times New Roman" w:hAnsi="Times New Roman" w:cs="Times New Roman"/>
                <w:color w:val="000000" w:themeColor="text1"/>
                <w:sz w:val="22"/>
              </w:rPr>
              <w:t>0.000714</w:t>
            </w:r>
          </w:p>
        </w:tc>
      </w:tr>
      <w:tr w:rsidR="001C1B39" w:rsidRPr="001C1B39" w14:paraId="46C155A3" w14:textId="77777777" w:rsidTr="00706E9C">
        <w:trPr>
          <w:trHeight w:val="270"/>
        </w:trPr>
        <w:tc>
          <w:tcPr>
            <w:tcW w:w="658" w:type="dxa"/>
            <w:noWrap/>
          </w:tcPr>
          <w:p w14:paraId="6B8699EE" w14:textId="51EBEAB7" w:rsidR="006E26C1" w:rsidRPr="001C1B39" w:rsidRDefault="006E26C1" w:rsidP="006E26C1">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22</w:t>
            </w:r>
          </w:p>
        </w:tc>
        <w:tc>
          <w:tcPr>
            <w:tcW w:w="2881" w:type="dxa"/>
            <w:noWrap/>
          </w:tcPr>
          <w:p w14:paraId="25CC2537" w14:textId="77777777" w:rsidR="006E26C1" w:rsidRPr="001C1B39" w:rsidRDefault="006E26C1" w:rsidP="006E26C1">
            <w:pPr>
              <w:rPr>
                <w:rFonts w:ascii="Times New Roman" w:hAnsi="Times New Roman" w:cs="Times New Roman"/>
                <w:color w:val="000000" w:themeColor="text1"/>
                <w:szCs w:val="21"/>
                <w:shd w:val="clear" w:color="auto" w:fill="FFFFFF"/>
              </w:rPr>
            </w:pPr>
            <w:r w:rsidRPr="001C1B39">
              <w:rPr>
                <w:rFonts w:ascii="Times New Roman" w:hAnsi="Times New Roman" w:cs="Times New Roman"/>
                <w:color w:val="000000" w:themeColor="text1"/>
                <w:szCs w:val="21"/>
                <w:shd w:val="clear" w:color="auto" w:fill="FFFFFF"/>
              </w:rPr>
              <w:t>Outage</w:t>
            </w:r>
          </w:p>
        </w:tc>
        <w:tc>
          <w:tcPr>
            <w:tcW w:w="2410" w:type="dxa"/>
            <w:noWrap/>
            <w:vAlign w:val="bottom"/>
          </w:tcPr>
          <w:p w14:paraId="23BC7C3C" w14:textId="77777777" w:rsidR="006E26C1" w:rsidRPr="001C1B39" w:rsidRDefault="006E26C1" w:rsidP="006E26C1">
            <w:pPr>
              <w:rPr>
                <w:rFonts w:ascii="Times New Roman" w:hAnsi="Times New Roman" w:cs="Times New Roman"/>
                <w:color w:val="000000" w:themeColor="text1"/>
                <w:sz w:val="22"/>
              </w:rPr>
            </w:pPr>
            <w:r w:rsidRPr="001C1B39">
              <w:rPr>
                <w:rFonts w:ascii="Times New Roman" w:hAnsi="Times New Roman" w:cs="Times New Roman"/>
                <w:color w:val="000000" w:themeColor="text1"/>
                <w:sz w:val="22"/>
              </w:rPr>
              <w:t>断电</w:t>
            </w:r>
          </w:p>
        </w:tc>
        <w:tc>
          <w:tcPr>
            <w:tcW w:w="2551" w:type="dxa"/>
            <w:noWrap/>
            <w:vAlign w:val="bottom"/>
          </w:tcPr>
          <w:p w14:paraId="10F6C7B1" w14:textId="77777777" w:rsidR="006E26C1" w:rsidRPr="001C1B39" w:rsidRDefault="006E26C1" w:rsidP="006E26C1">
            <w:pPr>
              <w:rPr>
                <w:rFonts w:ascii="Times New Roman" w:hAnsi="Times New Roman" w:cs="Times New Roman"/>
                <w:color w:val="000000" w:themeColor="text1"/>
                <w:sz w:val="22"/>
              </w:rPr>
            </w:pPr>
            <w:r w:rsidRPr="001C1B39">
              <w:rPr>
                <w:rFonts w:ascii="Times New Roman" w:hAnsi="Times New Roman" w:cs="Times New Roman"/>
                <w:color w:val="000000" w:themeColor="text1"/>
                <w:sz w:val="22"/>
              </w:rPr>
              <w:t>0.000714</w:t>
            </w:r>
          </w:p>
        </w:tc>
      </w:tr>
      <w:tr w:rsidR="006E26C1" w:rsidRPr="001C1B39" w14:paraId="09257FA7" w14:textId="77777777" w:rsidTr="00706E9C">
        <w:trPr>
          <w:trHeight w:val="54"/>
        </w:trPr>
        <w:tc>
          <w:tcPr>
            <w:tcW w:w="658" w:type="dxa"/>
            <w:noWrap/>
          </w:tcPr>
          <w:p w14:paraId="01FF2A28" w14:textId="341E14CA" w:rsidR="006E26C1" w:rsidRPr="001C1B39" w:rsidRDefault="006E26C1" w:rsidP="006E26C1">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23</w:t>
            </w:r>
          </w:p>
        </w:tc>
        <w:tc>
          <w:tcPr>
            <w:tcW w:w="2881" w:type="dxa"/>
            <w:noWrap/>
          </w:tcPr>
          <w:p w14:paraId="3500EF23" w14:textId="77777777" w:rsidR="006E26C1" w:rsidRPr="001C1B39" w:rsidRDefault="006E26C1" w:rsidP="006E26C1">
            <w:pPr>
              <w:rPr>
                <w:rFonts w:ascii="Times New Roman" w:hAnsi="Times New Roman" w:cs="Times New Roman"/>
                <w:color w:val="000000" w:themeColor="text1"/>
                <w:szCs w:val="21"/>
                <w:shd w:val="clear" w:color="auto" w:fill="FFFFFF"/>
              </w:rPr>
            </w:pPr>
            <w:r w:rsidRPr="001C1B39">
              <w:rPr>
                <w:rFonts w:ascii="Times New Roman" w:hAnsi="Times New Roman" w:cs="Times New Roman"/>
                <w:color w:val="000000" w:themeColor="text1"/>
                <w:szCs w:val="21"/>
                <w:shd w:val="clear" w:color="auto" w:fill="FFFFFF"/>
              </w:rPr>
              <w:t>No Internet connection</w:t>
            </w:r>
          </w:p>
        </w:tc>
        <w:tc>
          <w:tcPr>
            <w:tcW w:w="2410" w:type="dxa"/>
            <w:noWrap/>
          </w:tcPr>
          <w:p w14:paraId="7FE2EACE" w14:textId="77777777" w:rsidR="006E26C1" w:rsidRPr="001C1B39" w:rsidRDefault="006E26C1" w:rsidP="006E26C1">
            <w:pPr>
              <w:rPr>
                <w:rFonts w:ascii="Times New Roman" w:hAnsi="Times New Roman" w:cs="Times New Roman"/>
                <w:color w:val="000000" w:themeColor="text1"/>
                <w:sz w:val="22"/>
              </w:rPr>
            </w:pPr>
            <w:r w:rsidRPr="001C1B39">
              <w:rPr>
                <w:rFonts w:ascii="Times New Roman" w:hAnsi="Times New Roman" w:cs="Times New Roman"/>
                <w:color w:val="000000" w:themeColor="text1"/>
              </w:rPr>
              <w:t>没网</w:t>
            </w:r>
          </w:p>
        </w:tc>
        <w:tc>
          <w:tcPr>
            <w:tcW w:w="2551" w:type="dxa"/>
            <w:noWrap/>
          </w:tcPr>
          <w:p w14:paraId="3F56D08E" w14:textId="77777777" w:rsidR="006E26C1" w:rsidRPr="001C1B39" w:rsidRDefault="006E26C1" w:rsidP="006E26C1">
            <w:pPr>
              <w:rPr>
                <w:rFonts w:ascii="Times New Roman" w:hAnsi="Times New Roman" w:cs="Times New Roman"/>
                <w:color w:val="000000" w:themeColor="text1"/>
                <w:sz w:val="22"/>
              </w:rPr>
            </w:pPr>
            <w:r w:rsidRPr="001C1B39">
              <w:rPr>
                <w:rFonts w:ascii="Times New Roman" w:hAnsi="Times New Roman" w:cs="Times New Roman"/>
                <w:color w:val="000000" w:themeColor="text1"/>
              </w:rPr>
              <w:t>0.000690769</w:t>
            </w:r>
          </w:p>
        </w:tc>
      </w:tr>
      <w:bookmarkEnd w:id="54"/>
    </w:tbl>
    <w:p w14:paraId="7E9EEE13" w14:textId="77777777" w:rsidR="0069198F" w:rsidRPr="001C1B39" w:rsidRDefault="0069198F" w:rsidP="0069198F">
      <w:pPr>
        <w:rPr>
          <w:rFonts w:ascii="Times New Roman" w:hAnsi="Times New Roman" w:cs="Times New Roman"/>
          <w:b/>
          <w:bCs/>
          <w:color w:val="000000" w:themeColor="text1"/>
          <w:sz w:val="24"/>
          <w:szCs w:val="24"/>
        </w:rPr>
      </w:pPr>
    </w:p>
    <w:p w14:paraId="32205463" w14:textId="77777777" w:rsidR="0069198F" w:rsidRPr="001C1B39" w:rsidRDefault="0069198F" w:rsidP="0069198F">
      <w:pPr>
        <w:widowControl/>
        <w:jc w:val="left"/>
        <w:rPr>
          <w:rFonts w:ascii="Times New Roman" w:hAnsi="Times New Roman" w:cs="Times New Roman"/>
          <w:b/>
          <w:bCs/>
          <w:color w:val="000000" w:themeColor="text1"/>
          <w:sz w:val="24"/>
          <w:szCs w:val="24"/>
        </w:rPr>
      </w:pPr>
      <w:r w:rsidRPr="001C1B39">
        <w:rPr>
          <w:rFonts w:ascii="Times New Roman" w:hAnsi="Times New Roman" w:cs="Times New Roman"/>
          <w:b/>
          <w:bCs/>
          <w:color w:val="000000" w:themeColor="text1"/>
          <w:sz w:val="24"/>
          <w:szCs w:val="24"/>
        </w:rPr>
        <w:br w:type="page"/>
      </w:r>
    </w:p>
    <w:p w14:paraId="1D523767" w14:textId="37852C49" w:rsidR="0069198F" w:rsidRPr="001C1B39" w:rsidRDefault="0069198F" w:rsidP="0069198F">
      <w:pPr>
        <w:outlineLvl w:val="0"/>
        <w:rPr>
          <w:rFonts w:ascii="Times New Roman" w:hAnsi="Times New Roman" w:cs="Times New Roman"/>
          <w:b/>
          <w:bCs/>
          <w:color w:val="000000" w:themeColor="text1"/>
          <w:sz w:val="32"/>
          <w:szCs w:val="36"/>
        </w:rPr>
      </w:pPr>
      <w:bookmarkStart w:id="57" w:name="_Toc188303581"/>
      <w:r w:rsidRPr="001C1B39">
        <w:rPr>
          <w:rFonts w:ascii="Times New Roman" w:hAnsi="Times New Roman" w:cs="Times New Roman"/>
          <w:b/>
          <w:bCs/>
          <w:color w:val="000000" w:themeColor="text1"/>
          <w:sz w:val="32"/>
          <w:szCs w:val="36"/>
        </w:rPr>
        <w:lastRenderedPageBreak/>
        <w:t>Table.S</w:t>
      </w:r>
      <w:r w:rsidR="00FC1C30" w:rsidRPr="001C1B39">
        <w:rPr>
          <w:rFonts w:ascii="Times New Roman" w:hAnsi="Times New Roman" w:cs="Times New Roman" w:hint="eastAsia"/>
          <w:b/>
          <w:bCs/>
          <w:color w:val="000000" w:themeColor="text1"/>
          <w:sz w:val="32"/>
          <w:szCs w:val="36"/>
        </w:rPr>
        <w:t>16</w:t>
      </w:r>
      <w:r w:rsidRPr="001C1B39">
        <w:rPr>
          <w:rFonts w:ascii="Times New Roman" w:hAnsi="Times New Roman" w:cs="Times New Roman"/>
          <w:b/>
          <w:bCs/>
          <w:color w:val="000000" w:themeColor="text1"/>
          <w:sz w:val="32"/>
          <w:szCs w:val="36"/>
        </w:rPr>
        <w:t xml:space="preserve"> </w:t>
      </w:r>
      <w:bookmarkStart w:id="58" w:name="OLE_LINK11"/>
      <w:r w:rsidRPr="001C1B39">
        <w:rPr>
          <w:rFonts w:ascii="Times New Roman" w:hAnsi="Times New Roman" w:cs="Times New Roman"/>
          <w:b/>
          <w:bCs/>
          <w:color w:val="000000" w:themeColor="text1"/>
          <w:sz w:val="32"/>
          <w:szCs w:val="36"/>
        </w:rPr>
        <w:t>Ranking the top 30 MC topic word by weight</w:t>
      </w:r>
      <w:bookmarkEnd w:id="57"/>
      <w:bookmarkEnd w:id="58"/>
    </w:p>
    <w:tbl>
      <w:tblPr>
        <w:tblStyle w:val="a3"/>
        <w:tblW w:w="8500" w:type="dxa"/>
        <w:tblLook w:val="04A0" w:firstRow="1" w:lastRow="0" w:firstColumn="1" w:lastColumn="0" w:noHBand="0" w:noVBand="1"/>
      </w:tblPr>
      <w:tblGrid>
        <w:gridCol w:w="658"/>
        <w:gridCol w:w="3023"/>
        <w:gridCol w:w="2126"/>
        <w:gridCol w:w="2693"/>
      </w:tblGrid>
      <w:tr w:rsidR="001C1B39" w:rsidRPr="001C1B39" w14:paraId="7C27CEFA" w14:textId="77777777" w:rsidTr="00D01338">
        <w:trPr>
          <w:trHeight w:val="270"/>
        </w:trPr>
        <w:tc>
          <w:tcPr>
            <w:tcW w:w="658" w:type="dxa"/>
            <w:noWrap/>
            <w:hideMark/>
          </w:tcPr>
          <w:p w14:paraId="7624314C" w14:textId="77777777" w:rsidR="00D01338" w:rsidRPr="001C1B39" w:rsidRDefault="00D01338" w:rsidP="00DE56A2">
            <w:pPr>
              <w:jc w:val="center"/>
              <w:rPr>
                <w:rFonts w:ascii="Times New Roman" w:hAnsi="Times New Roman" w:cs="Times New Roman"/>
                <w:color w:val="000000" w:themeColor="text1"/>
                <w:sz w:val="22"/>
                <w:szCs w:val="24"/>
              </w:rPr>
            </w:pPr>
          </w:p>
        </w:tc>
        <w:tc>
          <w:tcPr>
            <w:tcW w:w="3023" w:type="dxa"/>
            <w:noWrap/>
            <w:hideMark/>
          </w:tcPr>
          <w:p w14:paraId="65842A5E" w14:textId="77777777" w:rsidR="00D01338" w:rsidRPr="001C1B39" w:rsidRDefault="00D01338" w:rsidP="00706E9C">
            <w:pPr>
              <w:jc w:val="left"/>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Word in English</w:t>
            </w:r>
          </w:p>
        </w:tc>
        <w:tc>
          <w:tcPr>
            <w:tcW w:w="2126" w:type="dxa"/>
            <w:noWrap/>
            <w:hideMark/>
          </w:tcPr>
          <w:p w14:paraId="1A5A386F" w14:textId="77777777" w:rsidR="00D01338" w:rsidRPr="001C1B39" w:rsidRDefault="00D01338" w:rsidP="00706E9C">
            <w:pPr>
              <w:jc w:val="left"/>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Word in Chinese</w:t>
            </w:r>
          </w:p>
        </w:tc>
        <w:tc>
          <w:tcPr>
            <w:tcW w:w="2693" w:type="dxa"/>
            <w:noWrap/>
            <w:hideMark/>
          </w:tcPr>
          <w:p w14:paraId="1233BD77" w14:textId="77777777" w:rsidR="00D01338" w:rsidRPr="001C1B39" w:rsidRDefault="00D01338" w:rsidP="00706E9C">
            <w:pPr>
              <w:jc w:val="left"/>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Weight</w:t>
            </w:r>
          </w:p>
        </w:tc>
      </w:tr>
      <w:tr w:rsidR="001C1B39" w:rsidRPr="001C1B39" w14:paraId="24F05D57" w14:textId="77777777" w:rsidTr="00D01338">
        <w:trPr>
          <w:trHeight w:val="270"/>
        </w:trPr>
        <w:tc>
          <w:tcPr>
            <w:tcW w:w="658" w:type="dxa"/>
            <w:noWrap/>
            <w:hideMark/>
          </w:tcPr>
          <w:p w14:paraId="1E3C42FC" w14:textId="77777777" w:rsidR="00D01338" w:rsidRPr="001C1B39" w:rsidRDefault="00D01338"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0</w:t>
            </w:r>
          </w:p>
        </w:tc>
        <w:tc>
          <w:tcPr>
            <w:tcW w:w="3023" w:type="dxa"/>
            <w:noWrap/>
            <w:hideMark/>
          </w:tcPr>
          <w:p w14:paraId="08E28243"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'Telephone'</w:t>
            </w:r>
          </w:p>
        </w:tc>
        <w:tc>
          <w:tcPr>
            <w:tcW w:w="2126" w:type="dxa"/>
            <w:noWrap/>
            <w:vAlign w:val="bottom"/>
            <w:hideMark/>
          </w:tcPr>
          <w:p w14:paraId="74ABE71B"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电话</w:t>
            </w:r>
          </w:p>
        </w:tc>
        <w:tc>
          <w:tcPr>
            <w:tcW w:w="2693" w:type="dxa"/>
            <w:noWrap/>
            <w:vAlign w:val="bottom"/>
            <w:hideMark/>
          </w:tcPr>
          <w:p w14:paraId="01CDDB71"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0.037182</w:t>
            </w:r>
          </w:p>
        </w:tc>
      </w:tr>
      <w:tr w:rsidR="001C1B39" w:rsidRPr="001C1B39" w14:paraId="2E3038E9" w14:textId="77777777" w:rsidTr="00D01338">
        <w:trPr>
          <w:trHeight w:val="270"/>
        </w:trPr>
        <w:tc>
          <w:tcPr>
            <w:tcW w:w="658" w:type="dxa"/>
            <w:noWrap/>
            <w:hideMark/>
          </w:tcPr>
          <w:p w14:paraId="34399CEF" w14:textId="77777777" w:rsidR="00D01338" w:rsidRPr="001C1B39" w:rsidRDefault="00D01338"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w:t>
            </w:r>
          </w:p>
        </w:tc>
        <w:tc>
          <w:tcPr>
            <w:tcW w:w="3023" w:type="dxa"/>
            <w:noWrap/>
            <w:hideMark/>
          </w:tcPr>
          <w:p w14:paraId="21465DDC"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w:t>
            </w:r>
            <w:r w:rsidRPr="001C1B39">
              <w:rPr>
                <w:rFonts w:ascii="Times New Roman" w:hAnsi="Times New Roman" w:cs="Times New Roman"/>
                <w:color w:val="000000" w:themeColor="text1"/>
              </w:rPr>
              <w:t xml:space="preserve"> N</w:t>
            </w:r>
            <w:r w:rsidRPr="001C1B39">
              <w:rPr>
                <w:rFonts w:ascii="Times New Roman" w:hAnsi="Times New Roman" w:cs="Times New Roman"/>
                <w:color w:val="000000" w:themeColor="text1"/>
                <w:szCs w:val="21"/>
                <w:shd w:val="clear" w:color="auto" w:fill="FFFFFF"/>
              </w:rPr>
              <w:t>ot working ',</w:t>
            </w:r>
          </w:p>
        </w:tc>
        <w:tc>
          <w:tcPr>
            <w:tcW w:w="2126" w:type="dxa"/>
            <w:noWrap/>
            <w:vAlign w:val="bottom"/>
            <w:hideMark/>
          </w:tcPr>
          <w:p w14:paraId="238B7D04"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打不通</w:t>
            </w:r>
          </w:p>
        </w:tc>
        <w:tc>
          <w:tcPr>
            <w:tcW w:w="2693" w:type="dxa"/>
            <w:noWrap/>
            <w:vAlign w:val="bottom"/>
            <w:hideMark/>
          </w:tcPr>
          <w:p w14:paraId="3947CFDB"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0.033317</w:t>
            </w:r>
          </w:p>
        </w:tc>
      </w:tr>
      <w:tr w:rsidR="001C1B39" w:rsidRPr="001C1B39" w14:paraId="74F47505" w14:textId="77777777" w:rsidTr="00D01338">
        <w:trPr>
          <w:trHeight w:val="270"/>
        </w:trPr>
        <w:tc>
          <w:tcPr>
            <w:tcW w:w="658" w:type="dxa"/>
            <w:noWrap/>
            <w:hideMark/>
          </w:tcPr>
          <w:p w14:paraId="0B041F69" w14:textId="77777777" w:rsidR="00D01338" w:rsidRPr="001C1B39" w:rsidRDefault="00D01338"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w:t>
            </w:r>
          </w:p>
        </w:tc>
        <w:tc>
          <w:tcPr>
            <w:tcW w:w="3023" w:type="dxa"/>
            <w:noWrap/>
            <w:hideMark/>
          </w:tcPr>
          <w:p w14:paraId="3835ADAD"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w:t>
            </w:r>
            <w:r w:rsidRPr="001C1B39">
              <w:rPr>
                <w:rFonts w:ascii="Times New Roman" w:hAnsi="Times New Roman" w:cs="Times New Roman"/>
                <w:color w:val="000000" w:themeColor="text1"/>
              </w:rPr>
              <w:t xml:space="preserve"> M</w:t>
            </w:r>
            <w:r w:rsidRPr="001C1B39">
              <w:rPr>
                <w:rFonts w:ascii="Times New Roman" w:hAnsi="Times New Roman" w:cs="Times New Roman"/>
                <w:color w:val="000000" w:themeColor="text1"/>
                <w:szCs w:val="21"/>
                <w:shd w:val="clear" w:color="auto" w:fill="FFFFFF"/>
              </w:rPr>
              <w:t>obile phone ',</w:t>
            </w:r>
          </w:p>
        </w:tc>
        <w:tc>
          <w:tcPr>
            <w:tcW w:w="2126" w:type="dxa"/>
            <w:noWrap/>
            <w:vAlign w:val="bottom"/>
            <w:hideMark/>
          </w:tcPr>
          <w:p w14:paraId="7E5497F7"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手机</w:t>
            </w:r>
          </w:p>
        </w:tc>
        <w:tc>
          <w:tcPr>
            <w:tcW w:w="2693" w:type="dxa"/>
            <w:noWrap/>
            <w:vAlign w:val="bottom"/>
            <w:hideMark/>
          </w:tcPr>
          <w:p w14:paraId="0E56E1EF"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0.005063</w:t>
            </w:r>
          </w:p>
        </w:tc>
      </w:tr>
      <w:tr w:rsidR="001C1B39" w:rsidRPr="001C1B39" w14:paraId="5114ECCF" w14:textId="77777777" w:rsidTr="00D01338">
        <w:trPr>
          <w:trHeight w:val="270"/>
        </w:trPr>
        <w:tc>
          <w:tcPr>
            <w:tcW w:w="658" w:type="dxa"/>
            <w:noWrap/>
            <w:hideMark/>
          </w:tcPr>
          <w:p w14:paraId="613A4045" w14:textId="77777777" w:rsidR="00D01338" w:rsidRPr="001C1B39" w:rsidRDefault="00D01338"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3</w:t>
            </w:r>
          </w:p>
        </w:tc>
        <w:tc>
          <w:tcPr>
            <w:tcW w:w="3023" w:type="dxa"/>
            <w:noWrap/>
            <w:hideMark/>
          </w:tcPr>
          <w:p w14:paraId="12C06FDC"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w:t>
            </w:r>
            <w:r w:rsidRPr="001C1B39">
              <w:rPr>
                <w:rFonts w:ascii="Times New Roman" w:hAnsi="Times New Roman" w:cs="Times New Roman"/>
                <w:color w:val="000000" w:themeColor="text1"/>
              </w:rPr>
              <w:t>S</w:t>
            </w:r>
            <w:r w:rsidRPr="001C1B39">
              <w:rPr>
                <w:rFonts w:ascii="Times New Roman" w:hAnsi="Times New Roman" w:cs="Times New Roman"/>
                <w:color w:val="000000" w:themeColor="text1"/>
                <w:szCs w:val="21"/>
                <w:shd w:val="clear" w:color="auto" w:fill="FFFFFF"/>
              </w:rPr>
              <w:t>ignal ',</w:t>
            </w:r>
          </w:p>
        </w:tc>
        <w:tc>
          <w:tcPr>
            <w:tcW w:w="2126" w:type="dxa"/>
            <w:noWrap/>
            <w:vAlign w:val="bottom"/>
            <w:hideMark/>
          </w:tcPr>
          <w:p w14:paraId="7B9007C3"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信号</w:t>
            </w:r>
          </w:p>
        </w:tc>
        <w:tc>
          <w:tcPr>
            <w:tcW w:w="2693" w:type="dxa"/>
            <w:noWrap/>
            <w:vAlign w:val="bottom"/>
            <w:hideMark/>
          </w:tcPr>
          <w:p w14:paraId="5F86B08F"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0.004382</w:t>
            </w:r>
          </w:p>
        </w:tc>
      </w:tr>
      <w:tr w:rsidR="001C1B39" w:rsidRPr="001C1B39" w14:paraId="40BEA0D5" w14:textId="77777777" w:rsidTr="00D01338">
        <w:trPr>
          <w:trHeight w:val="270"/>
        </w:trPr>
        <w:tc>
          <w:tcPr>
            <w:tcW w:w="658" w:type="dxa"/>
            <w:noWrap/>
            <w:hideMark/>
          </w:tcPr>
          <w:p w14:paraId="2ACD9CFD" w14:textId="77777777" w:rsidR="00D01338" w:rsidRPr="001C1B39" w:rsidRDefault="00D01338"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4</w:t>
            </w:r>
          </w:p>
        </w:tc>
        <w:tc>
          <w:tcPr>
            <w:tcW w:w="3023" w:type="dxa"/>
            <w:noWrap/>
            <w:hideMark/>
          </w:tcPr>
          <w:p w14:paraId="2D0C5CF2"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w:t>
            </w: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szCs w:val="21"/>
                <w:shd w:val="clear" w:color="auto" w:fill="FFFFFF"/>
              </w:rPr>
              <w:t>Loss of connection',</w:t>
            </w:r>
          </w:p>
        </w:tc>
        <w:tc>
          <w:tcPr>
            <w:tcW w:w="2126" w:type="dxa"/>
            <w:noWrap/>
            <w:vAlign w:val="bottom"/>
            <w:hideMark/>
          </w:tcPr>
          <w:p w14:paraId="4E566AE2" w14:textId="77777777" w:rsidR="00D01338" w:rsidRPr="001C1B39" w:rsidRDefault="00D01338" w:rsidP="00DE56A2">
            <w:pPr>
              <w:rPr>
                <w:rFonts w:ascii="Times New Roman" w:eastAsia="宋体" w:hAnsi="Times New Roman" w:cs="Times New Roman"/>
                <w:color w:val="000000" w:themeColor="text1"/>
                <w:sz w:val="22"/>
                <w:szCs w:val="24"/>
              </w:rPr>
            </w:pPr>
            <w:bookmarkStart w:id="59" w:name="OLE_LINK7"/>
            <w:r w:rsidRPr="001C1B39">
              <w:rPr>
                <w:rFonts w:ascii="Times New Roman" w:hAnsi="Times New Roman" w:cs="Times New Roman"/>
                <w:color w:val="000000" w:themeColor="text1"/>
                <w:sz w:val="22"/>
              </w:rPr>
              <w:t>失联</w:t>
            </w:r>
            <w:bookmarkEnd w:id="59"/>
          </w:p>
        </w:tc>
        <w:tc>
          <w:tcPr>
            <w:tcW w:w="2693" w:type="dxa"/>
            <w:noWrap/>
            <w:vAlign w:val="bottom"/>
            <w:hideMark/>
          </w:tcPr>
          <w:p w14:paraId="644F3811"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0.004079</w:t>
            </w:r>
          </w:p>
        </w:tc>
      </w:tr>
      <w:tr w:rsidR="001C1B39" w:rsidRPr="001C1B39" w14:paraId="5610BC86" w14:textId="77777777" w:rsidTr="00D01338">
        <w:trPr>
          <w:trHeight w:val="270"/>
        </w:trPr>
        <w:tc>
          <w:tcPr>
            <w:tcW w:w="658" w:type="dxa"/>
            <w:noWrap/>
            <w:hideMark/>
          </w:tcPr>
          <w:p w14:paraId="6C2CD03C" w14:textId="77777777" w:rsidR="00D01338" w:rsidRPr="001C1B39" w:rsidRDefault="00D01338"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5</w:t>
            </w:r>
          </w:p>
        </w:tc>
        <w:tc>
          <w:tcPr>
            <w:tcW w:w="3023" w:type="dxa"/>
            <w:noWrap/>
            <w:hideMark/>
          </w:tcPr>
          <w:p w14:paraId="0E3D8B3B" w14:textId="77777777" w:rsidR="00D01338" w:rsidRPr="001C1B39" w:rsidRDefault="00D01338" w:rsidP="00DE56A2">
            <w:pPr>
              <w:widowControl/>
              <w:shd w:val="clear" w:color="auto" w:fill="FFFFFF"/>
              <w:ind w:right="525"/>
              <w:jc w:val="left"/>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w:t>
            </w:r>
            <w:r w:rsidRPr="001C1B39">
              <w:rPr>
                <w:rFonts w:ascii="Times New Roman" w:hAnsi="Times New Roman" w:cs="Times New Roman"/>
                <w:color w:val="000000" w:themeColor="text1"/>
                <w:sz w:val="18"/>
                <w:szCs w:val="18"/>
              </w:rPr>
              <w:t xml:space="preserve"> power failure </w:t>
            </w:r>
            <w:r w:rsidRPr="001C1B39">
              <w:rPr>
                <w:rFonts w:ascii="Times New Roman" w:hAnsi="Times New Roman" w:cs="Times New Roman"/>
                <w:color w:val="000000" w:themeColor="text1"/>
                <w:szCs w:val="21"/>
                <w:shd w:val="clear" w:color="auto" w:fill="FFFFFF"/>
              </w:rPr>
              <w:t>',</w:t>
            </w:r>
          </w:p>
        </w:tc>
        <w:tc>
          <w:tcPr>
            <w:tcW w:w="2126" w:type="dxa"/>
            <w:noWrap/>
            <w:vAlign w:val="bottom"/>
            <w:hideMark/>
          </w:tcPr>
          <w:p w14:paraId="6A130C9B"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停电</w:t>
            </w:r>
          </w:p>
        </w:tc>
        <w:tc>
          <w:tcPr>
            <w:tcW w:w="2693" w:type="dxa"/>
            <w:noWrap/>
            <w:vAlign w:val="bottom"/>
            <w:hideMark/>
          </w:tcPr>
          <w:p w14:paraId="77D77CA8"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0.00326</w:t>
            </w:r>
          </w:p>
        </w:tc>
      </w:tr>
      <w:tr w:rsidR="001C1B39" w:rsidRPr="001C1B39" w14:paraId="0A0D04B8" w14:textId="77777777" w:rsidTr="00D01338">
        <w:trPr>
          <w:trHeight w:val="270"/>
        </w:trPr>
        <w:tc>
          <w:tcPr>
            <w:tcW w:w="658" w:type="dxa"/>
            <w:noWrap/>
            <w:hideMark/>
          </w:tcPr>
          <w:p w14:paraId="5B1D4E13" w14:textId="77777777" w:rsidR="00D01338" w:rsidRPr="001C1B39" w:rsidRDefault="00D01338"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7</w:t>
            </w:r>
          </w:p>
        </w:tc>
        <w:tc>
          <w:tcPr>
            <w:tcW w:w="3023" w:type="dxa"/>
            <w:noWrap/>
            <w:hideMark/>
          </w:tcPr>
          <w:p w14:paraId="0E49103D"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w:t>
            </w: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szCs w:val="21"/>
                <w:shd w:val="clear" w:color="auto" w:fill="FFFFFF"/>
              </w:rPr>
              <w:t>text ',</w:t>
            </w:r>
          </w:p>
        </w:tc>
        <w:tc>
          <w:tcPr>
            <w:tcW w:w="2126" w:type="dxa"/>
            <w:noWrap/>
            <w:vAlign w:val="bottom"/>
            <w:hideMark/>
          </w:tcPr>
          <w:p w14:paraId="2400A5C4"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发短信</w:t>
            </w:r>
          </w:p>
        </w:tc>
        <w:tc>
          <w:tcPr>
            <w:tcW w:w="2693" w:type="dxa"/>
            <w:noWrap/>
            <w:vAlign w:val="bottom"/>
            <w:hideMark/>
          </w:tcPr>
          <w:p w14:paraId="47E40D1F"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0.002511</w:t>
            </w:r>
          </w:p>
        </w:tc>
      </w:tr>
      <w:tr w:rsidR="001C1B39" w:rsidRPr="001C1B39" w14:paraId="5EC2FF61" w14:textId="77777777" w:rsidTr="00D01338">
        <w:trPr>
          <w:trHeight w:val="270"/>
        </w:trPr>
        <w:tc>
          <w:tcPr>
            <w:tcW w:w="658" w:type="dxa"/>
            <w:noWrap/>
            <w:hideMark/>
          </w:tcPr>
          <w:p w14:paraId="307AB78C" w14:textId="77777777" w:rsidR="00D01338" w:rsidRPr="001C1B39" w:rsidRDefault="00D01338"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8</w:t>
            </w:r>
          </w:p>
        </w:tc>
        <w:tc>
          <w:tcPr>
            <w:tcW w:w="3023" w:type="dxa"/>
            <w:noWrap/>
            <w:hideMark/>
          </w:tcPr>
          <w:p w14:paraId="6EE0523E"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w:t>
            </w: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szCs w:val="21"/>
                <w:shd w:val="clear" w:color="auto" w:fill="FFFFFF"/>
              </w:rPr>
              <w:t>No electricity ',</w:t>
            </w:r>
          </w:p>
        </w:tc>
        <w:tc>
          <w:tcPr>
            <w:tcW w:w="2126" w:type="dxa"/>
            <w:noWrap/>
            <w:vAlign w:val="bottom"/>
            <w:hideMark/>
          </w:tcPr>
          <w:p w14:paraId="2EC0134E" w14:textId="77777777" w:rsidR="00D01338" w:rsidRPr="001C1B39" w:rsidRDefault="00D01338" w:rsidP="00DE56A2">
            <w:pPr>
              <w:rPr>
                <w:rFonts w:ascii="Times New Roman" w:eastAsia="宋体" w:hAnsi="Times New Roman" w:cs="Times New Roman"/>
                <w:color w:val="000000" w:themeColor="text1"/>
                <w:sz w:val="22"/>
                <w:szCs w:val="24"/>
              </w:rPr>
            </w:pPr>
            <w:bookmarkStart w:id="60" w:name="OLE_LINK8"/>
            <w:r w:rsidRPr="001C1B39">
              <w:rPr>
                <w:rFonts w:ascii="Times New Roman" w:hAnsi="Times New Roman" w:cs="Times New Roman"/>
                <w:color w:val="000000" w:themeColor="text1"/>
                <w:sz w:val="22"/>
              </w:rPr>
              <w:t>没电</w:t>
            </w:r>
            <w:bookmarkEnd w:id="60"/>
          </w:p>
        </w:tc>
        <w:tc>
          <w:tcPr>
            <w:tcW w:w="2693" w:type="dxa"/>
            <w:noWrap/>
            <w:vAlign w:val="bottom"/>
            <w:hideMark/>
          </w:tcPr>
          <w:p w14:paraId="19B157B4"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0.001879</w:t>
            </w:r>
          </w:p>
        </w:tc>
      </w:tr>
      <w:tr w:rsidR="001C1B39" w:rsidRPr="001C1B39" w14:paraId="41B106AB" w14:textId="77777777" w:rsidTr="00D01338">
        <w:trPr>
          <w:trHeight w:val="119"/>
        </w:trPr>
        <w:tc>
          <w:tcPr>
            <w:tcW w:w="658" w:type="dxa"/>
            <w:noWrap/>
            <w:hideMark/>
          </w:tcPr>
          <w:p w14:paraId="79CC1489" w14:textId="77777777" w:rsidR="00D01338" w:rsidRPr="001C1B39" w:rsidRDefault="00D01338"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9</w:t>
            </w:r>
          </w:p>
        </w:tc>
        <w:tc>
          <w:tcPr>
            <w:tcW w:w="3023" w:type="dxa"/>
            <w:noWrap/>
            <w:hideMark/>
          </w:tcPr>
          <w:p w14:paraId="253CC5FB"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w:t>
            </w: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szCs w:val="21"/>
                <w:shd w:val="clear" w:color="auto" w:fill="FFFFFF"/>
              </w:rPr>
              <w:t>Electrical circuit',</w:t>
            </w:r>
          </w:p>
        </w:tc>
        <w:tc>
          <w:tcPr>
            <w:tcW w:w="2126" w:type="dxa"/>
            <w:noWrap/>
            <w:vAlign w:val="bottom"/>
            <w:hideMark/>
          </w:tcPr>
          <w:p w14:paraId="2783EB8D"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线路</w:t>
            </w:r>
          </w:p>
        </w:tc>
        <w:tc>
          <w:tcPr>
            <w:tcW w:w="2693" w:type="dxa"/>
            <w:noWrap/>
            <w:vAlign w:val="bottom"/>
            <w:hideMark/>
          </w:tcPr>
          <w:p w14:paraId="0AF05100"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0.001859</w:t>
            </w:r>
          </w:p>
        </w:tc>
      </w:tr>
      <w:tr w:rsidR="001C1B39" w:rsidRPr="001C1B39" w14:paraId="232C1B06" w14:textId="77777777" w:rsidTr="00D01338">
        <w:trPr>
          <w:trHeight w:val="270"/>
        </w:trPr>
        <w:tc>
          <w:tcPr>
            <w:tcW w:w="658" w:type="dxa"/>
            <w:noWrap/>
            <w:hideMark/>
          </w:tcPr>
          <w:p w14:paraId="460C792B" w14:textId="3FBD1BDD" w:rsidR="00D01338" w:rsidRPr="001C1B39" w:rsidRDefault="00AB4463"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10</w:t>
            </w:r>
          </w:p>
        </w:tc>
        <w:tc>
          <w:tcPr>
            <w:tcW w:w="3023" w:type="dxa"/>
            <w:noWrap/>
            <w:hideMark/>
          </w:tcPr>
          <w:p w14:paraId="67913106"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w:t>
            </w:r>
            <w:r w:rsidRPr="001C1B39">
              <w:rPr>
                <w:rFonts w:ascii="Times New Roman" w:hAnsi="Times New Roman" w:cs="Times New Roman"/>
                <w:color w:val="000000" w:themeColor="text1"/>
              </w:rPr>
              <w:t xml:space="preserve"> O</w:t>
            </w:r>
            <w:r w:rsidRPr="001C1B39">
              <w:rPr>
                <w:rFonts w:ascii="Times New Roman" w:hAnsi="Times New Roman" w:cs="Times New Roman"/>
                <w:color w:val="000000" w:themeColor="text1"/>
                <w:szCs w:val="21"/>
                <w:shd w:val="clear" w:color="auto" w:fill="FFFFFF"/>
              </w:rPr>
              <w:t>utage ',</w:t>
            </w:r>
          </w:p>
        </w:tc>
        <w:tc>
          <w:tcPr>
            <w:tcW w:w="2126" w:type="dxa"/>
            <w:noWrap/>
            <w:vAlign w:val="bottom"/>
            <w:hideMark/>
          </w:tcPr>
          <w:p w14:paraId="48129B2E"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断电</w:t>
            </w:r>
          </w:p>
        </w:tc>
        <w:tc>
          <w:tcPr>
            <w:tcW w:w="2693" w:type="dxa"/>
            <w:noWrap/>
            <w:vAlign w:val="bottom"/>
            <w:hideMark/>
          </w:tcPr>
          <w:p w14:paraId="0CD8120D"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0.001827</w:t>
            </w:r>
          </w:p>
        </w:tc>
      </w:tr>
      <w:tr w:rsidR="001C1B39" w:rsidRPr="001C1B39" w14:paraId="4F716E2C" w14:textId="77777777" w:rsidTr="00D01338">
        <w:trPr>
          <w:trHeight w:val="270"/>
        </w:trPr>
        <w:tc>
          <w:tcPr>
            <w:tcW w:w="658" w:type="dxa"/>
            <w:noWrap/>
            <w:hideMark/>
          </w:tcPr>
          <w:p w14:paraId="6E157384" w14:textId="54E2B092" w:rsidR="00D01338" w:rsidRPr="001C1B39" w:rsidRDefault="00D01338"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w:t>
            </w:r>
            <w:r w:rsidR="00AB4463" w:rsidRPr="001C1B39">
              <w:rPr>
                <w:rFonts w:ascii="Times New Roman" w:hAnsi="Times New Roman" w:cs="Times New Roman"/>
                <w:b/>
                <w:bCs/>
                <w:color w:val="000000" w:themeColor="text1"/>
                <w:sz w:val="22"/>
                <w:szCs w:val="24"/>
              </w:rPr>
              <w:t>1</w:t>
            </w:r>
          </w:p>
        </w:tc>
        <w:tc>
          <w:tcPr>
            <w:tcW w:w="3023" w:type="dxa"/>
            <w:noWrap/>
            <w:hideMark/>
          </w:tcPr>
          <w:p w14:paraId="47FD93F3"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w:t>
            </w: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szCs w:val="21"/>
                <w:shd w:val="clear" w:color="auto" w:fill="FFFFFF"/>
              </w:rPr>
              <w:t>Shutdown ',</w:t>
            </w:r>
          </w:p>
        </w:tc>
        <w:tc>
          <w:tcPr>
            <w:tcW w:w="2126" w:type="dxa"/>
            <w:noWrap/>
            <w:vAlign w:val="bottom"/>
            <w:hideMark/>
          </w:tcPr>
          <w:p w14:paraId="6621BB00" w14:textId="77777777" w:rsidR="00D01338" w:rsidRPr="001C1B39" w:rsidRDefault="00D01338" w:rsidP="00DE56A2">
            <w:pPr>
              <w:rPr>
                <w:rFonts w:ascii="Times New Roman" w:eastAsia="宋体" w:hAnsi="Times New Roman" w:cs="Times New Roman"/>
                <w:color w:val="000000" w:themeColor="text1"/>
                <w:sz w:val="22"/>
                <w:szCs w:val="24"/>
              </w:rPr>
            </w:pPr>
            <w:bookmarkStart w:id="61" w:name="OLE_LINK9"/>
            <w:r w:rsidRPr="001C1B39">
              <w:rPr>
                <w:rFonts w:ascii="Times New Roman" w:hAnsi="Times New Roman" w:cs="Times New Roman"/>
                <w:color w:val="000000" w:themeColor="text1"/>
                <w:sz w:val="22"/>
              </w:rPr>
              <w:t>关机</w:t>
            </w:r>
            <w:bookmarkEnd w:id="61"/>
          </w:p>
        </w:tc>
        <w:tc>
          <w:tcPr>
            <w:tcW w:w="2693" w:type="dxa"/>
            <w:noWrap/>
            <w:vAlign w:val="bottom"/>
            <w:hideMark/>
          </w:tcPr>
          <w:p w14:paraId="370FD427"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0.001804</w:t>
            </w:r>
          </w:p>
        </w:tc>
      </w:tr>
      <w:tr w:rsidR="001C1B39" w:rsidRPr="001C1B39" w14:paraId="1AF8071D" w14:textId="77777777" w:rsidTr="00D01338">
        <w:trPr>
          <w:trHeight w:val="270"/>
        </w:trPr>
        <w:tc>
          <w:tcPr>
            <w:tcW w:w="658" w:type="dxa"/>
            <w:noWrap/>
            <w:hideMark/>
          </w:tcPr>
          <w:p w14:paraId="4D9C6E6B" w14:textId="179CAF3A" w:rsidR="00D01338" w:rsidRPr="001C1B39" w:rsidRDefault="00D01338"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w:t>
            </w:r>
            <w:r w:rsidR="00AB4463" w:rsidRPr="001C1B39">
              <w:rPr>
                <w:rFonts w:ascii="Times New Roman" w:hAnsi="Times New Roman" w:cs="Times New Roman"/>
                <w:b/>
                <w:bCs/>
                <w:color w:val="000000" w:themeColor="text1"/>
                <w:sz w:val="22"/>
                <w:szCs w:val="24"/>
              </w:rPr>
              <w:t>2</w:t>
            </w:r>
          </w:p>
        </w:tc>
        <w:tc>
          <w:tcPr>
            <w:tcW w:w="3023" w:type="dxa"/>
            <w:noWrap/>
            <w:hideMark/>
          </w:tcPr>
          <w:p w14:paraId="0544CFF3"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w:t>
            </w: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szCs w:val="21"/>
                <w:shd w:val="clear" w:color="auto" w:fill="FFFFFF"/>
              </w:rPr>
              <w:t>No signal ',</w:t>
            </w:r>
          </w:p>
        </w:tc>
        <w:tc>
          <w:tcPr>
            <w:tcW w:w="2126" w:type="dxa"/>
            <w:noWrap/>
            <w:vAlign w:val="bottom"/>
            <w:hideMark/>
          </w:tcPr>
          <w:p w14:paraId="3BEA3EEC" w14:textId="77777777" w:rsidR="00D01338" w:rsidRPr="001C1B39" w:rsidRDefault="00D01338" w:rsidP="00DE56A2">
            <w:pPr>
              <w:rPr>
                <w:rFonts w:ascii="Times New Roman" w:eastAsia="宋体" w:hAnsi="Times New Roman" w:cs="Times New Roman"/>
                <w:color w:val="000000" w:themeColor="text1"/>
                <w:sz w:val="22"/>
                <w:szCs w:val="24"/>
              </w:rPr>
            </w:pPr>
            <w:bookmarkStart w:id="62" w:name="OLE_LINK10"/>
            <w:r w:rsidRPr="001C1B39">
              <w:rPr>
                <w:rFonts w:ascii="Times New Roman" w:hAnsi="Times New Roman" w:cs="Times New Roman"/>
                <w:color w:val="000000" w:themeColor="text1"/>
                <w:sz w:val="22"/>
              </w:rPr>
              <w:t>没信号</w:t>
            </w:r>
            <w:bookmarkEnd w:id="62"/>
          </w:p>
        </w:tc>
        <w:tc>
          <w:tcPr>
            <w:tcW w:w="2693" w:type="dxa"/>
            <w:noWrap/>
            <w:vAlign w:val="bottom"/>
            <w:hideMark/>
          </w:tcPr>
          <w:p w14:paraId="247CAC91"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0.001758</w:t>
            </w:r>
          </w:p>
        </w:tc>
      </w:tr>
      <w:tr w:rsidR="001C1B39" w:rsidRPr="001C1B39" w14:paraId="2973ABA9" w14:textId="77777777" w:rsidTr="00D01338">
        <w:trPr>
          <w:trHeight w:val="270"/>
        </w:trPr>
        <w:tc>
          <w:tcPr>
            <w:tcW w:w="658" w:type="dxa"/>
            <w:noWrap/>
            <w:hideMark/>
          </w:tcPr>
          <w:p w14:paraId="3835A972" w14:textId="70FB03E8" w:rsidR="00D01338" w:rsidRPr="001C1B39" w:rsidRDefault="00D01338"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w:t>
            </w:r>
            <w:r w:rsidR="00AB4463" w:rsidRPr="001C1B39">
              <w:rPr>
                <w:rFonts w:ascii="Times New Roman" w:hAnsi="Times New Roman" w:cs="Times New Roman"/>
                <w:b/>
                <w:bCs/>
                <w:color w:val="000000" w:themeColor="text1"/>
                <w:sz w:val="22"/>
                <w:szCs w:val="24"/>
              </w:rPr>
              <w:t>3</w:t>
            </w:r>
          </w:p>
        </w:tc>
        <w:tc>
          <w:tcPr>
            <w:tcW w:w="3023" w:type="dxa"/>
            <w:noWrap/>
            <w:hideMark/>
          </w:tcPr>
          <w:p w14:paraId="7DB23FF2"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w:t>
            </w: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szCs w:val="21"/>
                <w:shd w:val="clear" w:color="auto" w:fill="FFFFFF"/>
              </w:rPr>
              <w:t>WeChat ',</w:t>
            </w:r>
          </w:p>
        </w:tc>
        <w:tc>
          <w:tcPr>
            <w:tcW w:w="2126" w:type="dxa"/>
            <w:noWrap/>
            <w:vAlign w:val="bottom"/>
            <w:hideMark/>
          </w:tcPr>
          <w:p w14:paraId="3A4C1655"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微信</w:t>
            </w:r>
          </w:p>
        </w:tc>
        <w:tc>
          <w:tcPr>
            <w:tcW w:w="2693" w:type="dxa"/>
            <w:noWrap/>
            <w:vAlign w:val="bottom"/>
            <w:hideMark/>
          </w:tcPr>
          <w:p w14:paraId="1401989E"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0.001749</w:t>
            </w:r>
          </w:p>
        </w:tc>
      </w:tr>
      <w:tr w:rsidR="001C1B39" w:rsidRPr="001C1B39" w14:paraId="475B39A1" w14:textId="77777777" w:rsidTr="00D01338">
        <w:trPr>
          <w:trHeight w:val="270"/>
        </w:trPr>
        <w:tc>
          <w:tcPr>
            <w:tcW w:w="658" w:type="dxa"/>
            <w:noWrap/>
            <w:hideMark/>
          </w:tcPr>
          <w:p w14:paraId="558D2DBD" w14:textId="68D1D231" w:rsidR="00D01338" w:rsidRPr="001C1B39" w:rsidRDefault="00D01338"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w:t>
            </w:r>
            <w:r w:rsidR="00AB4463" w:rsidRPr="001C1B39">
              <w:rPr>
                <w:rFonts w:ascii="Times New Roman" w:hAnsi="Times New Roman" w:cs="Times New Roman"/>
                <w:b/>
                <w:bCs/>
                <w:color w:val="000000" w:themeColor="text1"/>
                <w:sz w:val="22"/>
                <w:szCs w:val="24"/>
              </w:rPr>
              <w:t>4</w:t>
            </w:r>
          </w:p>
        </w:tc>
        <w:tc>
          <w:tcPr>
            <w:tcW w:w="3023" w:type="dxa"/>
            <w:noWrap/>
            <w:hideMark/>
          </w:tcPr>
          <w:p w14:paraId="2420801B"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w:t>
            </w:r>
            <w:r w:rsidRPr="001C1B39">
              <w:rPr>
                <w:rFonts w:ascii="Times New Roman" w:hAnsi="Times New Roman" w:cs="Times New Roman"/>
                <w:color w:val="000000" w:themeColor="text1"/>
              </w:rPr>
              <w:t xml:space="preserve"> B</w:t>
            </w:r>
            <w:r w:rsidRPr="001C1B39">
              <w:rPr>
                <w:rFonts w:ascii="Times New Roman" w:hAnsi="Times New Roman" w:cs="Times New Roman"/>
                <w:color w:val="000000" w:themeColor="text1"/>
                <w:szCs w:val="21"/>
                <w:shd w:val="clear" w:color="auto" w:fill="FFFFFF"/>
              </w:rPr>
              <w:t>usy line',</w:t>
            </w:r>
          </w:p>
        </w:tc>
        <w:tc>
          <w:tcPr>
            <w:tcW w:w="2126" w:type="dxa"/>
            <w:noWrap/>
            <w:vAlign w:val="bottom"/>
            <w:hideMark/>
          </w:tcPr>
          <w:p w14:paraId="0DDF5A7D"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占线</w:t>
            </w:r>
          </w:p>
        </w:tc>
        <w:tc>
          <w:tcPr>
            <w:tcW w:w="2693" w:type="dxa"/>
            <w:noWrap/>
            <w:vAlign w:val="bottom"/>
            <w:hideMark/>
          </w:tcPr>
          <w:p w14:paraId="4C9F163F"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0.001253</w:t>
            </w:r>
          </w:p>
        </w:tc>
      </w:tr>
      <w:tr w:rsidR="001C1B39" w:rsidRPr="001C1B39" w14:paraId="4A4463C4" w14:textId="77777777" w:rsidTr="00D01338">
        <w:trPr>
          <w:trHeight w:val="270"/>
        </w:trPr>
        <w:tc>
          <w:tcPr>
            <w:tcW w:w="658" w:type="dxa"/>
            <w:noWrap/>
            <w:hideMark/>
          </w:tcPr>
          <w:p w14:paraId="11BEBB3E" w14:textId="547985D4" w:rsidR="00D01338" w:rsidRPr="001C1B39" w:rsidRDefault="00D01338"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w:t>
            </w:r>
            <w:r w:rsidR="00AB4463" w:rsidRPr="001C1B39">
              <w:rPr>
                <w:rFonts w:ascii="Times New Roman" w:hAnsi="Times New Roman" w:cs="Times New Roman"/>
                <w:b/>
                <w:bCs/>
                <w:color w:val="000000" w:themeColor="text1"/>
                <w:sz w:val="22"/>
                <w:szCs w:val="24"/>
              </w:rPr>
              <w:t>5</w:t>
            </w:r>
          </w:p>
        </w:tc>
        <w:tc>
          <w:tcPr>
            <w:tcW w:w="3023" w:type="dxa"/>
            <w:noWrap/>
            <w:hideMark/>
          </w:tcPr>
          <w:p w14:paraId="5D2206A0"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w:t>
            </w: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szCs w:val="21"/>
                <w:shd w:val="clear" w:color="auto" w:fill="FFFFFF"/>
              </w:rPr>
              <w:t>Phone shutdown ',</w:t>
            </w:r>
          </w:p>
        </w:tc>
        <w:tc>
          <w:tcPr>
            <w:tcW w:w="2126" w:type="dxa"/>
            <w:noWrap/>
            <w:vAlign w:val="bottom"/>
            <w:hideMark/>
          </w:tcPr>
          <w:p w14:paraId="7D64FE70"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电话关机</w:t>
            </w:r>
          </w:p>
        </w:tc>
        <w:tc>
          <w:tcPr>
            <w:tcW w:w="2693" w:type="dxa"/>
            <w:noWrap/>
            <w:vAlign w:val="bottom"/>
            <w:hideMark/>
          </w:tcPr>
          <w:p w14:paraId="2682187C"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0.000917</w:t>
            </w:r>
          </w:p>
        </w:tc>
      </w:tr>
      <w:tr w:rsidR="001C1B39" w:rsidRPr="001C1B39" w14:paraId="252D14DD" w14:textId="77777777" w:rsidTr="00D01338">
        <w:trPr>
          <w:trHeight w:val="270"/>
        </w:trPr>
        <w:tc>
          <w:tcPr>
            <w:tcW w:w="658" w:type="dxa"/>
            <w:noWrap/>
            <w:hideMark/>
          </w:tcPr>
          <w:p w14:paraId="3CB429E6" w14:textId="551002A9" w:rsidR="00D01338" w:rsidRPr="001C1B39" w:rsidRDefault="00AB4463"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16</w:t>
            </w:r>
          </w:p>
        </w:tc>
        <w:tc>
          <w:tcPr>
            <w:tcW w:w="3023" w:type="dxa"/>
            <w:noWrap/>
            <w:hideMark/>
          </w:tcPr>
          <w:p w14:paraId="66B83245"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w:t>
            </w: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szCs w:val="21"/>
                <w:shd w:val="clear" w:color="auto" w:fill="FFFFFF"/>
              </w:rPr>
              <w:t>Network disconnection ',</w:t>
            </w:r>
          </w:p>
        </w:tc>
        <w:tc>
          <w:tcPr>
            <w:tcW w:w="2126" w:type="dxa"/>
            <w:noWrap/>
            <w:vAlign w:val="bottom"/>
            <w:hideMark/>
          </w:tcPr>
          <w:p w14:paraId="436D797A"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断网</w:t>
            </w:r>
          </w:p>
        </w:tc>
        <w:tc>
          <w:tcPr>
            <w:tcW w:w="2693" w:type="dxa"/>
            <w:noWrap/>
            <w:vAlign w:val="bottom"/>
            <w:hideMark/>
          </w:tcPr>
          <w:p w14:paraId="59DA1330"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0.000854</w:t>
            </w:r>
          </w:p>
        </w:tc>
      </w:tr>
      <w:tr w:rsidR="001C1B39" w:rsidRPr="001C1B39" w14:paraId="6CC359EC" w14:textId="77777777" w:rsidTr="00D01338">
        <w:trPr>
          <w:trHeight w:val="270"/>
        </w:trPr>
        <w:tc>
          <w:tcPr>
            <w:tcW w:w="658" w:type="dxa"/>
            <w:noWrap/>
            <w:hideMark/>
          </w:tcPr>
          <w:p w14:paraId="4D861CA7" w14:textId="6242F5C5" w:rsidR="00D01338" w:rsidRPr="001C1B39" w:rsidRDefault="00AB4463"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17</w:t>
            </w:r>
          </w:p>
        </w:tc>
        <w:tc>
          <w:tcPr>
            <w:tcW w:w="3023" w:type="dxa"/>
            <w:noWrap/>
            <w:hideMark/>
          </w:tcPr>
          <w:p w14:paraId="2D061F9D"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w:t>
            </w: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szCs w:val="21"/>
                <w:shd w:val="clear" w:color="auto" w:fill="FFFFFF"/>
              </w:rPr>
              <w:t>network ',</w:t>
            </w:r>
          </w:p>
        </w:tc>
        <w:tc>
          <w:tcPr>
            <w:tcW w:w="2126" w:type="dxa"/>
            <w:noWrap/>
            <w:vAlign w:val="bottom"/>
            <w:hideMark/>
          </w:tcPr>
          <w:p w14:paraId="5EF7A7EB"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网络</w:t>
            </w:r>
          </w:p>
        </w:tc>
        <w:tc>
          <w:tcPr>
            <w:tcW w:w="2693" w:type="dxa"/>
            <w:noWrap/>
            <w:vAlign w:val="bottom"/>
            <w:hideMark/>
          </w:tcPr>
          <w:p w14:paraId="5DF1D310"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0.000833</w:t>
            </w:r>
          </w:p>
        </w:tc>
      </w:tr>
      <w:tr w:rsidR="00D01338" w:rsidRPr="001C1B39" w14:paraId="7FF45217" w14:textId="77777777" w:rsidTr="00D01338">
        <w:trPr>
          <w:trHeight w:val="274"/>
        </w:trPr>
        <w:tc>
          <w:tcPr>
            <w:tcW w:w="658" w:type="dxa"/>
            <w:noWrap/>
            <w:hideMark/>
          </w:tcPr>
          <w:p w14:paraId="1D5DA680" w14:textId="3DDB6161" w:rsidR="00D01338" w:rsidRPr="001C1B39" w:rsidRDefault="00AB4463"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18</w:t>
            </w:r>
          </w:p>
        </w:tc>
        <w:tc>
          <w:tcPr>
            <w:tcW w:w="3023" w:type="dxa"/>
            <w:noWrap/>
            <w:hideMark/>
          </w:tcPr>
          <w:p w14:paraId="2CC94867"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w:t>
            </w:r>
            <w:r w:rsidRPr="001C1B39">
              <w:rPr>
                <w:rFonts w:ascii="Times New Roman" w:hAnsi="Times New Roman" w:cs="Times New Roman"/>
                <w:color w:val="000000" w:themeColor="text1"/>
              </w:rPr>
              <w:t xml:space="preserve"> </w:t>
            </w:r>
            <w:r w:rsidRPr="001C1B39">
              <w:rPr>
                <w:rFonts w:ascii="Times New Roman" w:hAnsi="Times New Roman" w:cs="Times New Roman"/>
                <w:color w:val="000000" w:themeColor="text1"/>
                <w:szCs w:val="21"/>
                <w:shd w:val="clear" w:color="auto" w:fill="FFFFFF"/>
              </w:rPr>
              <w:t>Mobile phone signal ',</w:t>
            </w:r>
          </w:p>
        </w:tc>
        <w:tc>
          <w:tcPr>
            <w:tcW w:w="2126" w:type="dxa"/>
            <w:noWrap/>
            <w:vAlign w:val="bottom"/>
            <w:hideMark/>
          </w:tcPr>
          <w:p w14:paraId="40EB7155"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手机信号</w:t>
            </w:r>
          </w:p>
        </w:tc>
        <w:tc>
          <w:tcPr>
            <w:tcW w:w="2693" w:type="dxa"/>
            <w:noWrap/>
            <w:vAlign w:val="bottom"/>
            <w:hideMark/>
          </w:tcPr>
          <w:p w14:paraId="2367A285"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0.000616</w:t>
            </w:r>
          </w:p>
        </w:tc>
      </w:tr>
    </w:tbl>
    <w:p w14:paraId="5AFE2AF3" w14:textId="77777777" w:rsidR="0069198F" w:rsidRPr="001C1B39" w:rsidRDefault="0069198F" w:rsidP="0069198F">
      <w:pPr>
        <w:rPr>
          <w:rFonts w:ascii="Times New Roman" w:hAnsi="Times New Roman" w:cs="Times New Roman"/>
          <w:b/>
          <w:bCs/>
          <w:color w:val="000000" w:themeColor="text1"/>
          <w:sz w:val="32"/>
          <w:szCs w:val="36"/>
        </w:rPr>
      </w:pPr>
    </w:p>
    <w:p w14:paraId="63C28A03" w14:textId="77777777" w:rsidR="0069198F" w:rsidRPr="001C1B39" w:rsidRDefault="0069198F" w:rsidP="0069198F">
      <w:pPr>
        <w:widowControl/>
        <w:jc w:val="left"/>
        <w:rPr>
          <w:rFonts w:ascii="Times New Roman" w:hAnsi="Times New Roman" w:cs="Times New Roman"/>
          <w:b/>
          <w:bCs/>
          <w:color w:val="000000" w:themeColor="text1"/>
          <w:sz w:val="32"/>
          <w:szCs w:val="36"/>
        </w:rPr>
      </w:pPr>
      <w:r w:rsidRPr="001C1B39">
        <w:rPr>
          <w:rFonts w:ascii="Times New Roman" w:hAnsi="Times New Roman" w:cs="Times New Roman"/>
          <w:b/>
          <w:bCs/>
          <w:color w:val="000000" w:themeColor="text1"/>
          <w:sz w:val="32"/>
          <w:szCs w:val="36"/>
        </w:rPr>
        <w:br w:type="page"/>
      </w:r>
    </w:p>
    <w:p w14:paraId="22B89E98" w14:textId="71A5BA36" w:rsidR="00691068" w:rsidRPr="001C1B39" w:rsidRDefault="00691068" w:rsidP="00691068">
      <w:pPr>
        <w:outlineLvl w:val="0"/>
        <w:rPr>
          <w:rFonts w:ascii="Times New Roman" w:hAnsi="Times New Roman" w:cs="Times New Roman"/>
          <w:b/>
          <w:bCs/>
          <w:color w:val="000000" w:themeColor="text1"/>
          <w:sz w:val="32"/>
          <w:szCs w:val="36"/>
        </w:rPr>
      </w:pPr>
      <w:bookmarkStart w:id="63" w:name="_Toc188303582"/>
      <w:r w:rsidRPr="001C1B39">
        <w:rPr>
          <w:rFonts w:ascii="Times New Roman" w:hAnsi="Times New Roman" w:cs="Times New Roman"/>
          <w:b/>
          <w:bCs/>
          <w:color w:val="000000" w:themeColor="text1"/>
          <w:sz w:val="32"/>
          <w:szCs w:val="36"/>
        </w:rPr>
        <w:lastRenderedPageBreak/>
        <w:t>Table.S</w:t>
      </w:r>
      <w:r w:rsidR="00FC1C30" w:rsidRPr="001C1B39">
        <w:rPr>
          <w:rFonts w:ascii="Times New Roman" w:hAnsi="Times New Roman" w:cs="Times New Roman" w:hint="eastAsia"/>
          <w:b/>
          <w:bCs/>
          <w:color w:val="000000" w:themeColor="text1"/>
          <w:sz w:val="32"/>
          <w:szCs w:val="36"/>
        </w:rPr>
        <w:t>17</w:t>
      </w:r>
      <w:r w:rsidRPr="001C1B39">
        <w:rPr>
          <w:rFonts w:ascii="Times New Roman" w:hAnsi="Times New Roman" w:cs="Times New Roman"/>
          <w:b/>
          <w:bCs/>
          <w:color w:val="000000" w:themeColor="text1"/>
          <w:sz w:val="32"/>
          <w:szCs w:val="36"/>
        </w:rPr>
        <w:t xml:space="preserve"> Ranking the top 30 MP topic word by weight</w:t>
      </w:r>
      <w:bookmarkEnd w:id="63"/>
    </w:p>
    <w:tbl>
      <w:tblPr>
        <w:tblStyle w:val="a3"/>
        <w:tblW w:w="7792" w:type="dxa"/>
        <w:tblLook w:val="04A0" w:firstRow="1" w:lastRow="0" w:firstColumn="1" w:lastColumn="0" w:noHBand="0" w:noVBand="1"/>
      </w:tblPr>
      <w:tblGrid>
        <w:gridCol w:w="658"/>
        <w:gridCol w:w="2456"/>
        <w:gridCol w:w="2268"/>
        <w:gridCol w:w="2410"/>
      </w:tblGrid>
      <w:tr w:rsidR="001C1B39" w:rsidRPr="001C1B39" w14:paraId="2C778FDF" w14:textId="77777777" w:rsidTr="00D01338">
        <w:trPr>
          <w:trHeight w:val="270"/>
        </w:trPr>
        <w:tc>
          <w:tcPr>
            <w:tcW w:w="658" w:type="dxa"/>
            <w:noWrap/>
            <w:hideMark/>
          </w:tcPr>
          <w:p w14:paraId="534382BE" w14:textId="77777777" w:rsidR="00D01338" w:rsidRPr="001C1B39" w:rsidRDefault="00D01338" w:rsidP="00DE56A2">
            <w:pPr>
              <w:jc w:val="center"/>
              <w:rPr>
                <w:rFonts w:ascii="Times New Roman" w:hAnsi="Times New Roman" w:cs="Times New Roman"/>
                <w:color w:val="000000" w:themeColor="text1"/>
                <w:sz w:val="22"/>
                <w:szCs w:val="24"/>
              </w:rPr>
            </w:pPr>
          </w:p>
        </w:tc>
        <w:tc>
          <w:tcPr>
            <w:tcW w:w="2456" w:type="dxa"/>
            <w:noWrap/>
            <w:hideMark/>
          </w:tcPr>
          <w:p w14:paraId="5FFB94BA" w14:textId="77777777" w:rsidR="00D01338" w:rsidRPr="001C1B39" w:rsidRDefault="00D01338" w:rsidP="00706E9C">
            <w:pPr>
              <w:jc w:val="left"/>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Word in English</w:t>
            </w:r>
          </w:p>
        </w:tc>
        <w:tc>
          <w:tcPr>
            <w:tcW w:w="2268" w:type="dxa"/>
            <w:noWrap/>
            <w:hideMark/>
          </w:tcPr>
          <w:p w14:paraId="51859E61" w14:textId="77777777" w:rsidR="00D01338" w:rsidRPr="001C1B39" w:rsidRDefault="00D01338" w:rsidP="00706E9C">
            <w:pPr>
              <w:jc w:val="left"/>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Word in Chinese</w:t>
            </w:r>
          </w:p>
        </w:tc>
        <w:tc>
          <w:tcPr>
            <w:tcW w:w="2410" w:type="dxa"/>
            <w:noWrap/>
            <w:hideMark/>
          </w:tcPr>
          <w:p w14:paraId="0E19BDEB" w14:textId="77777777" w:rsidR="00D01338" w:rsidRPr="001C1B39" w:rsidRDefault="00D01338" w:rsidP="00706E9C">
            <w:pPr>
              <w:jc w:val="left"/>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Weight</w:t>
            </w:r>
          </w:p>
        </w:tc>
      </w:tr>
      <w:tr w:rsidR="001C1B39" w:rsidRPr="001C1B39" w14:paraId="7241366D" w14:textId="77777777" w:rsidTr="00D01338">
        <w:trPr>
          <w:trHeight w:val="270"/>
        </w:trPr>
        <w:tc>
          <w:tcPr>
            <w:tcW w:w="658" w:type="dxa"/>
            <w:noWrap/>
            <w:hideMark/>
          </w:tcPr>
          <w:p w14:paraId="01D71AC8" w14:textId="77777777" w:rsidR="00D01338" w:rsidRPr="001C1B39" w:rsidRDefault="00D01338"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0</w:t>
            </w:r>
          </w:p>
        </w:tc>
        <w:tc>
          <w:tcPr>
            <w:tcW w:w="2456" w:type="dxa"/>
            <w:noWrap/>
            <w:hideMark/>
          </w:tcPr>
          <w:p w14:paraId="342B2A0C"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Mobile payment'</w:t>
            </w:r>
          </w:p>
        </w:tc>
        <w:tc>
          <w:tcPr>
            <w:tcW w:w="2268" w:type="dxa"/>
            <w:noWrap/>
            <w:vAlign w:val="bottom"/>
            <w:hideMark/>
          </w:tcPr>
          <w:p w14:paraId="76F8DB76"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手机支付</w:t>
            </w:r>
          </w:p>
        </w:tc>
        <w:tc>
          <w:tcPr>
            <w:tcW w:w="2410" w:type="dxa"/>
            <w:noWrap/>
            <w:vAlign w:val="bottom"/>
            <w:hideMark/>
          </w:tcPr>
          <w:p w14:paraId="44082B30"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0.009752</w:t>
            </w:r>
          </w:p>
        </w:tc>
      </w:tr>
      <w:tr w:rsidR="001C1B39" w:rsidRPr="001C1B39" w14:paraId="441C2CDB" w14:textId="77777777" w:rsidTr="00D01338">
        <w:trPr>
          <w:trHeight w:val="270"/>
        </w:trPr>
        <w:tc>
          <w:tcPr>
            <w:tcW w:w="658" w:type="dxa"/>
            <w:noWrap/>
            <w:hideMark/>
          </w:tcPr>
          <w:p w14:paraId="4AD1F8BF" w14:textId="77777777" w:rsidR="00D01338" w:rsidRPr="001C1B39" w:rsidRDefault="00D01338"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w:t>
            </w:r>
          </w:p>
        </w:tc>
        <w:tc>
          <w:tcPr>
            <w:tcW w:w="2456" w:type="dxa"/>
            <w:noWrap/>
            <w:hideMark/>
          </w:tcPr>
          <w:p w14:paraId="744088AE" w14:textId="77777777" w:rsidR="00D01338" w:rsidRPr="001C1B39" w:rsidRDefault="00D01338" w:rsidP="00DE56A2">
            <w:pPr>
              <w:jc w:val="left"/>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'Mobile phone'</w:t>
            </w:r>
          </w:p>
        </w:tc>
        <w:tc>
          <w:tcPr>
            <w:tcW w:w="2268" w:type="dxa"/>
            <w:noWrap/>
            <w:vAlign w:val="bottom"/>
            <w:hideMark/>
          </w:tcPr>
          <w:p w14:paraId="6AC87E7C"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手机</w:t>
            </w:r>
          </w:p>
        </w:tc>
        <w:tc>
          <w:tcPr>
            <w:tcW w:w="2410" w:type="dxa"/>
            <w:noWrap/>
            <w:vAlign w:val="bottom"/>
            <w:hideMark/>
          </w:tcPr>
          <w:p w14:paraId="28A93DE1"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0.007558</w:t>
            </w:r>
          </w:p>
        </w:tc>
      </w:tr>
      <w:tr w:rsidR="001C1B39" w:rsidRPr="001C1B39" w14:paraId="6C6779BC" w14:textId="77777777" w:rsidTr="00D01338">
        <w:trPr>
          <w:trHeight w:val="270"/>
        </w:trPr>
        <w:tc>
          <w:tcPr>
            <w:tcW w:w="658" w:type="dxa"/>
            <w:noWrap/>
            <w:hideMark/>
          </w:tcPr>
          <w:p w14:paraId="07F19E69" w14:textId="77777777" w:rsidR="00D01338" w:rsidRPr="001C1B39" w:rsidRDefault="00D01338"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2</w:t>
            </w:r>
          </w:p>
        </w:tc>
        <w:tc>
          <w:tcPr>
            <w:tcW w:w="2456" w:type="dxa"/>
            <w:noWrap/>
            <w:hideMark/>
          </w:tcPr>
          <w:p w14:paraId="5B56D53F"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'Power outage'</w:t>
            </w:r>
          </w:p>
        </w:tc>
        <w:tc>
          <w:tcPr>
            <w:tcW w:w="2268" w:type="dxa"/>
            <w:noWrap/>
            <w:vAlign w:val="bottom"/>
            <w:hideMark/>
          </w:tcPr>
          <w:p w14:paraId="2D3FA715"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停电</w:t>
            </w:r>
          </w:p>
        </w:tc>
        <w:tc>
          <w:tcPr>
            <w:tcW w:w="2410" w:type="dxa"/>
            <w:noWrap/>
            <w:vAlign w:val="bottom"/>
            <w:hideMark/>
          </w:tcPr>
          <w:p w14:paraId="7DF99842"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0.007314</w:t>
            </w:r>
          </w:p>
        </w:tc>
      </w:tr>
      <w:tr w:rsidR="001C1B39" w:rsidRPr="001C1B39" w14:paraId="4589F373" w14:textId="77777777" w:rsidTr="00D01338">
        <w:trPr>
          <w:trHeight w:val="270"/>
        </w:trPr>
        <w:tc>
          <w:tcPr>
            <w:tcW w:w="658" w:type="dxa"/>
            <w:noWrap/>
            <w:hideMark/>
          </w:tcPr>
          <w:p w14:paraId="58B60E9E" w14:textId="77777777" w:rsidR="00D01338" w:rsidRPr="001C1B39" w:rsidRDefault="00D01338"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3</w:t>
            </w:r>
          </w:p>
        </w:tc>
        <w:tc>
          <w:tcPr>
            <w:tcW w:w="2456" w:type="dxa"/>
            <w:noWrap/>
            <w:hideMark/>
          </w:tcPr>
          <w:p w14:paraId="5B5B9DD6"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'Network'</w:t>
            </w:r>
          </w:p>
        </w:tc>
        <w:tc>
          <w:tcPr>
            <w:tcW w:w="2268" w:type="dxa"/>
            <w:noWrap/>
            <w:vAlign w:val="bottom"/>
            <w:hideMark/>
          </w:tcPr>
          <w:p w14:paraId="64C2FDCC"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网络</w:t>
            </w:r>
          </w:p>
        </w:tc>
        <w:tc>
          <w:tcPr>
            <w:tcW w:w="2410" w:type="dxa"/>
            <w:noWrap/>
            <w:vAlign w:val="bottom"/>
            <w:hideMark/>
          </w:tcPr>
          <w:p w14:paraId="278F59E5"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0.005364</w:t>
            </w:r>
          </w:p>
        </w:tc>
      </w:tr>
      <w:tr w:rsidR="001C1B39" w:rsidRPr="001C1B39" w14:paraId="7C4A780D" w14:textId="77777777" w:rsidTr="00D01338">
        <w:trPr>
          <w:trHeight w:val="270"/>
        </w:trPr>
        <w:tc>
          <w:tcPr>
            <w:tcW w:w="658" w:type="dxa"/>
            <w:noWrap/>
            <w:hideMark/>
          </w:tcPr>
          <w:p w14:paraId="584D69BA" w14:textId="77777777" w:rsidR="00D01338" w:rsidRPr="001C1B39" w:rsidRDefault="00D01338"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4</w:t>
            </w:r>
          </w:p>
        </w:tc>
        <w:tc>
          <w:tcPr>
            <w:tcW w:w="2456" w:type="dxa"/>
            <w:noWrap/>
            <w:hideMark/>
          </w:tcPr>
          <w:p w14:paraId="2CDDF471"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'Signal'</w:t>
            </w:r>
          </w:p>
        </w:tc>
        <w:tc>
          <w:tcPr>
            <w:tcW w:w="2268" w:type="dxa"/>
            <w:noWrap/>
            <w:vAlign w:val="bottom"/>
            <w:hideMark/>
          </w:tcPr>
          <w:p w14:paraId="59F74DCB"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信号</w:t>
            </w:r>
          </w:p>
        </w:tc>
        <w:tc>
          <w:tcPr>
            <w:tcW w:w="2410" w:type="dxa"/>
            <w:noWrap/>
            <w:vAlign w:val="bottom"/>
            <w:hideMark/>
          </w:tcPr>
          <w:p w14:paraId="7F704E2B"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0.004389</w:t>
            </w:r>
          </w:p>
        </w:tc>
      </w:tr>
      <w:tr w:rsidR="001C1B39" w:rsidRPr="001C1B39" w14:paraId="037C95C2" w14:textId="77777777" w:rsidTr="00D01338">
        <w:trPr>
          <w:trHeight w:val="270"/>
        </w:trPr>
        <w:tc>
          <w:tcPr>
            <w:tcW w:w="658" w:type="dxa"/>
            <w:noWrap/>
            <w:hideMark/>
          </w:tcPr>
          <w:p w14:paraId="4FEC8E72" w14:textId="77777777" w:rsidR="00D01338" w:rsidRPr="001C1B39" w:rsidRDefault="00D01338"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5</w:t>
            </w:r>
          </w:p>
        </w:tc>
        <w:tc>
          <w:tcPr>
            <w:tcW w:w="2456" w:type="dxa"/>
            <w:noWrap/>
            <w:hideMark/>
          </w:tcPr>
          <w:p w14:paraId="412191D7"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'Electronic payment'</w:t>
            </w:r>
          </w:p>
        </w:tc>
        <w:tc>
          <w:tcPr>
            <w:tcW w:w="2268" w:type="dxa"/>
            <w:noWrap/>
            <w:vAlign w:val="bottom"/>
            <w:hideMark/>
          </w:tcPr>
          <w:p w14:paraId="3FE4CA8F"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电子支付</w:t>
            </w:r>
          </w:p>
        </w:tc>
        <w:tc>
          <w:tcPr>
            <w:tcW w:w="2410" w:type="dxa"/>
            <w:noWrap/>
            <w:vAlign w:val="bottom"/>
            <w:hideMark/>
          </w:tcPr>
          <w:p w14:paraId="473BA78A"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0.004145</w:t>
            </w:r>
          </w:p>
        </w:tc>
      </w:tr>
      <w:tr w:rsidR="001C1B39" w:rsidRPr="001C1B39" w14:paraId="342A0E88" w14:textId="77777777" w:rsidTr="00D01338">
        <w:trPr>
          <w:trHeight w:val="270"/>
        </w:trPr>
        <w:tc>
          <w:tcPr>
            <w:tcW w:w="658" w:type="dxa"/>
            <w:noWrap/>
            <w:hideMark/>
          </w:tcPr>
          <w:p w14:paraId="5D89F676" w14:textId="77777777" w:rsidR="00D01338" w:rsidRPr="001C1B39" w:rsidRDefault="00D01338"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6</w:t>
            </w:r>
          </w:p>
        </w:tc>
        <w:tc>
          <w:tcPr>
            <w:tcW w:w="2456" w:type="dxa"/>
            <w:noWrap/>
            <w:hideMark/>
          </w:tcPr>
          <w:p w14:paraId="10C0F58C"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'Disaster'</w:t>
            </w:r>
          </w:p>
        </w:tc>
        <w:tc>
          <w:tcPr>
            <w:tcW w:w="2268" w:type="dxa"/>
            <w:noWrap/>
            <w:vAlign w:val="bottom"/>
            <w:hideMark/>
          </w:tcPr>
          <w:p w14:paraId="5598A5D1"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灾难</w:t>
            </w:r>
          </w:p>
        </w:tc>
        <w:tc>
          <w:tcPr>
            <w:tcW w:w="2410" w:type="dxa"/>
            <w:noWrap/>
            <w:vAlign w:val="bottom"/>
            <w:hideMark/>
          </w:tcPr>
          <w:p w14:paraId="5C1E3856"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0.004145</w:t>
            </w:r>
          </w:p>
        </w:tc>
      </w:tr>
      <w:tr w:rsidR="001C1B39" w:rsidRPr="001C1B39" w14:paraId="06EE914B" w14:textId="77777777" w:rsidTr="00D01338">
        <w:trPr>
          <w:trHeight w:val="270"/>
        </w:trPr>
        <w:tc>
          <w:tcPr>
            <w:tcW w:w="658" w:type="dxa"/>
            <w:noWrap/>
            <w:hideMark/>
          </w:tcPr>
          <w:p w14:paraId="4C7C360C" w14:textId="77777777" w:rsidR="00D01338" w:rsidRPr="001C1B39" w:rsidRDefault="00D01338"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7</w:t>
            </w:r>
          </w:p>
        </w:tc>
        <w:tc>
          <w:tcPr>
            <w:tcW w:w="2456" w:type="dxa"/>
            <w:noWrap/>
            <w:hideMark/>
          </w:tcPr>
          <w:p w14:paraId="54323E81"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'Outage'</w:t>
            </w:r>
          </w:p>
        </w:tc>
        <w:tc>
          <w:tcPr>
            <w:tcW w:w="2268" w:type="dxa"/>
            <w:noWrap/>
            <w:vAlign w:val="bottom"/>
            <w:hideMark/>
          </w:tcPr>
          <w:p w14:paraId="2694B408"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断电</w:t>
            </w:r>
          </w:p>
        </w:tc>
        <w:tc>
          <w:tcPr>
            <w:tcW w:w="2410" w:type="dxa"/>
            <w:noWrap/>
            <w:vAlign w:val="bottom"/>
            <w:hideMark/>
          </w:tcPr>
          <w:p w14:paraId="31CB503A"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0.003413</w:t>
            </w:r>
          </w:p>
        </w:tc>
      </w:tr>
      <w:tr w:rsidR="001C1B39" w:rsidRPr="001C1B39" w14:paraId="6C07406F" w14:textId="77777777" w:rsidTr="00D01338">
        <w:trPr>
          <w:trHeight w:val="270"/>
        </w:trPr>
        <w:tc>
          <w:tcPr>
            <w:tcW w:w="658" w:type="dxa"/>
            <w:noWrap/>
            <w:hideMark/>
          </w:tcPr>
          <w:p w14:paraId="0948AF55" w14:textId="77777777" w:rsidR="00D01338" w:rsidRPr="001C1B39" w:rsidRDefault="00D01338"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8</w:t>
            </w:r>
          </w:p>
        </w:tc>
        <w:tc>
          <w:tcPr>
            <w:tcW w:w="2456" w:type="dxa"/>
            <w:noWrap/>
            <w:hideMark/>
          </w:tcPr>
          <w:p w14:paraId="447B157D"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'No electricity'</w:t>
            </w:r>
          </w:p>
        </w:tc>
        <w:tc>
          <w:tcPr>
            <w:tcW w:w="2268" w:type="dxa"/>
            <w:noWrap/>
            <w:vAlign w:val="bottom"/>
            <w:hideMark/>
          </w:tcPr>
          <w:p w14:paraId="40F42C6F"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没电</w:t>
            </w:r>
          </w:p>
        </w:tc>
        <w:tc>
          <w:tcPr>
            <w:tcW w:w="2410" w:type="dxa"/>
            <w:noWrap/>
            <w:vAlign w:val="bottom"/>
            <w:hideMark/>
          </w:tcPr>
          <w:p w14:paraId="725977DC"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0.003169</w:t>
            </w:r>
          </w:p>
        </w:tc>
      </w:tr>
      <w:tr w:rsidR="001C1B39" w:rsidRPr="001C1B39" w14:paraId="19561A70" w14:textId="77777777" w:rsidTr="00D01338">
        <w:trPr>
          <w:trHeight w:val="119"/>
        </w:trPr>
        <w:tc>
          <w:tcPr>
            <w:tcW w:w="658" w:type="dxa"/>
            <w:noWrap/>
            <w:hideMark/>
          </w:tcPr>
          <w:p w14:paraId="6D3FE36C" w14:textId="77777777" w:rsidR="00D01338" w:rsidRPr="001C1B39" w:rsidRDefault="00D01338"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9</w:t>
            </w:r>
          </w:p>
        </w:tc>
        <w:tc>
          <w:tcPr>
            <w:tcW w:w="2456" w:type="dxa"/>
            <w:noWrap/>
            <w:hideMark/>
          </w:tcPr>
          <w:p w14:paraId="4704A53D"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'No network'</w:t>
            </w:r>
          </w:p>
        </w:tc>
        <w:tc>
          <w:tcPr>
            <w:tcW w:w="2268" w:type="dxa"/>
            <w:noWrap/>
            <w:vAlign w:val="bottom"/>
            <w:hideMark/>
          </w:tcPr>
          <w:p w14:paraId="1843EA82"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没网</w:t>
            </w:r>
          </w:p>
        </w:tc>
        <w:tc>
          <w:tcPr>
            <w:tcW w:w="2410" w:type="dxa"/>
            <w:noWrap/>
            <w:vAlign w:val="bottom"/>
            <w:hideMark/>
          </w:tcPr>
          <w:p w14:paraId="00882C70"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0.002926</w:t>
            </w:r>
          </w:p>
        </w:tc>
      </w:tr>
      <w:tr w:rsidR="001C1B39" w:rsidRPr="001C1B39" w14:paraId="711CF301" w14:textId="77777777" w:rsidTr="00D01338">
        <w:trPr>
          <w:trHeight w:val="270"/>
        </w:trPr>
        <w:tc>
          <w:tcPr>
            <w:tcW w:w="658" w:type="dxa"/>
            <w:noWrap/>
            <w:hideMark/>
          </w:tcPr>
          <w:p w14:paraId="1740FF0F" w14:textId="77777777" w:rsidR="00D01338" w:rsidRPr="001C1B39" w:rsidRDefault="00D01338"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10</w:t>
            </w:r>
          </w:p>
        </w:tc>
        <w:tc>
          <w:tcPr>
            <w:tcW w:w="2456" w:type="dxa"/>
            <w:noWrap/>
            <w:hideMark/>
          </w:tcPr>
          <w:p w14:paraId="3385AEC4"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'Mobile phone signal'</w:t>
            </w:r>
          </w:p>
        </w:tc>
        <w:tc>
          <w:tcPr>
            <w:tcW w:w="2268" w:type="dxa"/>
            <w:noWrap/>
            <w:vAlign w:val="bottom"/>
            <w:hideMark/>
          </w:tcPr>
          <w:p w14:paraId="2A8E5BE6"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手机信号</w:t>
            </w:r>
          </w:p>
        </w:tc>
        <w:tc>
          <w:tcPr>
            <w:tcW w:w="2410" w:type="dxa"/>
            <w:noWrap/>
            <w:vAlign w:val="bottom"/>
            <w:hideMark/>
          </w:tcPr>
          <w:p w14:paraId="32685BB6"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0.002926</w:t>
            </w:r>
          </w:p>
        </w:tc>
      </w:tr>
      <w:tr w:rsidR="001C1B39" w:rsidRPr="001C1B39" w14:paraId="25F2F33D" w14:textId="77777777" w:rsidTr="00D01338">
        <w:trPr>
          <w:trHeight w:val="270"/>
        </w:trPr>
        <w:tc>
          <w:tcPr>
            <w:tcW w:w="658" w:type="dxa"/>
            <w:noWrap/>
            <w:hideMark/>
          </w:tcPr>
          <w:p w14:paraId="7EA370EF" w14:textId="77777777" w:rsidR="00D01338" w:rsidRPr="001C1B39" w:rsidRDefault="00D01338"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11</w:t>
            </w:r>
          </w:p>
        </w:tc>
        <w:tc>
          <w:tcPr>
            <w:tcW w:w="2456" w:type="dxa"/>
            <w:noWrap/>
            <w:hideMark/>
          </w:tcPr>
          <w:p w14:paraId="5F307F87"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'Internet'</w:t>
            </w:r>
          </w:p>
        </w:tc>
        <w:tc>
          <w:tcPr>
            <w:tcW w:w="2268" w:type="dxa"/>
            <w:noWrap/>
            <w:vAlign w:val="bottom"/>
            <w:hideMark/>
          </w:tcPr>
          <w:p w14:paraId="62993DE0"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互联网</w:t>
            </w:r>
          </w:p>
        </w:tc>
        <w:tc>
          <w:tcPr>
            <w:tcW w:w="2410" w:type="dxa"/>
            <w:noWrap/>
            <w:vAlign w:val="bottom"/>
            <w:hideMark/>
          </w:tcPr>
          <w:p w14:paraId="2BE7A06E"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0.002438</w:t>
            </w:r>
          </w:p>
        </w:tc>
      </w:tr>
      <w:tr w:rsidR="001C1B39" w:rsidRPr="001C1B39" w14:paraId="299B5478" w14:textId="77777777" w:rsidTr="00D01338">
        <w:trPr>
          <w:trHeight w:val="270"/>
        </w:trPr>
        <w:tc>
          <w:tcPr>
            <w:tcW w:w="658" w:type="dxa"/>
            <w:noWrap/>
            <w:hideMark/>
          </w:tcPr>
          <w:p w14:paraId="746A29B9" w14:textId="77777777" w:rsidR="00D01338" w:rsidRPr="001C1B39" w:rsidRDefault="00D01338"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12</w:t>
            </w:r>
          </w:p>
        </w:tc>
        <w:tc>
          <w:tcPr>
            <w:tcW w:w="2456" w:type="dxa"/>
            <w:noWrap/>
            <w:hideMark/>
          </w:tcPr>
          <w:p w14:paraId="27CF91C0"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'No signal'</w:t>
            </w:r>
          </w:p>
        </w:tc>
        <w:tc>
          <w:tcPr>
            <w:tcW w:w="2268" w:type="dxa"/>
            <w:noWrap/>
            <w:vAlign w:val="bottom"/>
            <w:hideMark/>
          </w:tcPr>
          <w:p w14:paraId="611729D2"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没信号</w:t>
            </w:r>
          </w:p>
        </w:tc>
        <w:tc>
          <w:tcPr>
            <w:tcW w:w="2410" w:type="dxa"/>
            <w:noWrap/>
            <w:vAlign w:val="bottom"/>
            <w:hideMark/>
          </w:tcPr>
          <w:p w14:paraId="50AC4A89"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0.002194</w:t>
            </w:r>
          </w:p>
        </w:tc>
      </w:tr>
      <w:tr w:rsidR="001C1B39" w:rsidRPr="001C1B39" w14:paraId="4852C5E4" w14:textId="77777777" w:rsidTr="00D01338">
        <w:trPr>
          <w:trHeight w:val="270"/>
        </w:trPr>
        <w:tc>
          <w:tcPr>
            <w:tcW w:w="658" w:type="dxa"/>
            <w:noWrap/>
            <w:hideMark/>
          </w:tcPr>
          <w:p w14:paraId="47043BC3" w14:textId="2433A5C6" w:rsidR="00D01338" w:rsidRPr="001C1B39" w:rsidRDefault="00D01338"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w:t>
            </w:r>
            <w:r w:rsidR="00AB4463" w:rsidRPr="001C1B39">
              <w:rPr>
                <w:rFonts w:ascii="Times New Roman" w:hAnsi="Times New Roman" w:cs="Times New Roman"/>
                <w:b/>
                <w:bCs/>
                <w:color w:val="000000" w:themeColor="text1"/>
                <w:sz w:val="22"/>
                <w:szCs w:val="24"/>
              </w:rPr>
              <w:t>3</w:t>
            </w:r>
          </w:p>
        </w:tc>
        <w:tc>
          <w:tcPr>
            <w:tcW w:w="2456" w:type="dxa"/>
            <w:noWrap/>
            <w:hideMark/>
          </w:tcPr>
          <w:p w14:paraId="08757C36"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'WeChat'</w:t>
            </w:r>
          </w:p>
        </w:tc>
        <w:tc>
          <w:tcPr>
            <w:tcW w:w="2268" w:type="dxa"/>
            <w:noWrap/>
            <w:vAlign w:val="bottom"/>
            <w:hideMark/>
          </w:tcPr>
          <w:p w14:paraId="1E2AEB53"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微信</w:t>
            </w:r>
          </w:p>
        </w:tc>
        <w:tc>
          <w:tcPr>
            <w:tcW w:w="2410" w:type="dxa"/>
            <w:noWrap/>
            <w:vAlign w:val="bottom"/>
            <w:hideMark/>
          </w:tcPr>
          <w:p w14:paraId="6F92A278"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0.00195</w:t>
            </w:r>
          </w:p>
        </w:tc>
      </w:tr>
      <w:tr w:rsidR="001C1B39" w:rsidRPr="001C1B39" w14:paraId="0DAE03EA" w14:textId="77777777" w:rsidTr="00D01338">
        <w:trPr>
          <w:trHeight w:val="270"/>
        </w:trPr>
        <w:tc>
          <w:tcPr>
            <w:tcW w:w="658" w:type="dxa"/>
            <w:noWrap/>
            <w:hideMark/>
          </w:tcPr>
          <w:p w14:paraId="2A7E96CB" w14:textId="6C6B671B" w:rsidR="00D01338" w:rsidRPr="001C1B39" w:rsidRDefault="00D01338"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w:t>
            </w:r>
            <w:r w:rsidR="00AB4463" w:rsidRPr="001C1B39">
              <w:rPr>
                <w:rFonts w:ascii="Times New Roman" w:hAnsi="Times New Roman" w:cs="Times New Roman"/>
                <w:b/>
                <w:bCs/>
                <w:color w:val="000000" w:themeColor="text1"/>
                <w:sz w:val="22"/>
                <w:szCs w:val="24"/>
              </w:rPr>
              <w:t>4</w:t>
            </w:r>
          </w:p>
        </w:tc>
        <w:tc>
          <w:tcPr>
            <w:tcW w:w="2456" w:type="dxa"/>
            <w:noWrap/>
            <w:hideMark/>
          </w:tcPr>
          <w:p w14:paraId="556BB0DA"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Mobile payment'</w:t>
            </w:r>
          </w:p>
        </w:tc>
        <w:tc>
          <w:tcPr>
            <w:tcW w:w="2268" w:type="dxa"/>
            <w:noWrap/>
            <w:vAlign w:val="bottom"/>
            <w:hideMark/>
          </w:tcPr>
          <w:p w14:paraId="1F6C837F"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移动支付</w:t>
            </w:r>
          </w:p>
        </w:tc>
        <w:tc>
          <w:tcPr>
            <w:tcW w:w="2410" w:type="dxa"/>
            <w:noWrap/>
            <w:vAlign w:val="bottom"/>
            <w:hideMark/>
          </w:tcPr>
          <w:p w14:paraId="20FD72FC"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0.00195</w:t>
            </w:r>
          </w:p>
        </w:tc>
      </w:tr>
      <w:tr w:rsidR="001C1B39" w:rsidRPr="001C1B39" w14:paraId="4368F9D3" w14:textId="77777777" w:rsidTr="00D01338">
        <w:trPr>
          <w:trHeight w:val="270"/>
        </w:trPr>
        <w:tc>
          <w:tcPr>
            <w:tcW w:w="658" w:type="dxa"/>
            <w:noWrap/>
            <w:hideMark/>
          </w:tcPr>
          <w:p w14:paraId="67D8D842" w14:textId="6F5F7044" w:rsidR="00D01338" w:rsidRPr="001C1B39" w:rsidRDefault="00D01338"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w:t>
            </w:r>
            <w:r w:rsidR="00AB4463" w:rsidRPr="001C1B39">
              <w:rPr>
                <w:rFonts w:ascii="Times New Roman" w:hAnsi="Times New Roman" w:cs="Times New Roman"/>
                <w:b/>
                <w:bCs/>
                <w:color w:val="000000" w:themeColor="text1"/>
                <w:sz w:val="22"/>
                <w:szCs w:val="24"/>
              </w:rPr>
              <w:t>5</w:t>
            </w:r>
          </w:p>
        </w:tc>
        <w:tc>
          <w:tcPr>
            <w:tcW w:w="2456" w:type="dxa"/>
            <w:noWrap/>
            <w:hideMark/>
          </w:tcPr>
          <w:p w14:paraId="04ED5B49"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'Takeaway'</w:t>
            </w:r>
          </w:p>
        </w:tc>
        <w:tc>
          <w:tcPr>
            <w:tcW w:w="2268" w:type="dxa"/>
            <w:noWrap/>
            <w:vAlign w:val="bottom"/>
            <w:hideMark/>
          </w:tcPr>
          <w:p w14:paraId="20D3A3F0"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外卖</w:t>
            </w:r>
          </w:p>
        </w:tc>
        <w:tc>
          <w:tcPr>
            <w:tcW w:w="2410" w:type="dxa"/>
            <w:noWrap/>
            <w:vAlign w:val="bottom"/>
            <w:hideMark/>
          </w:tcPr>
          <w:p w14:paraId="7244EC4D"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0.00195</w:t>
            </w:r>
          </w:p>
        </w:tc>
      </w:tr>
      <w:tr w:rsidR="001C1B39" w:rsidRPr="001C1B39" w14:paraId="7768777F" w14:textId="77777777" w:rsidTr="00D01338">
        <w:trPr>
          <w:trHeight w:val="270"/>
        </w:trPr>
        <w:tc>
          <w:tcPr>
            <w:tcW w:w="658" w:type="dxa"/>
            <w:noWrap/>
            <w:hideMark/>
          </w:tcPr>
          <w:p w14:paraId="2D44F0B7" w14:textId="3B62CB7A" w:rsidR="00D01338" w:rsidRPr="001C1B39" w:rsidRDefault="00D01338"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w:t>
            </w:r>
            <w:r w:rsidR="00AB4463" w:rsidRPr="001C1B39">
              <w:rPr>
                <w:rFonts w:ascii="Times New Roman" w:hAnsi="Times New Roman" w:cs="Times New Roman"/>
                <w:b/>
                <w:bCs/>
                <w:color w:val="000000" w:themeColor="text1"/>
                <w:sz w:val="22"/>
                <w:szCs w:val="24"/>
              </w:rPr>
              <w:t>6</w:t>
            </w:r>
          </w:p>
        </w:tc>
        <w:tc>
          <w:tcPr>
            <w:tcW w:w="2456" w:type="dxa"/>
            <w:noWrap/>
            <w:hideMark/>
          </w:tcPr>
          <w:p w14:paraId="48D366E2"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'Payment'</w:t>
            </w:r>
          </w:p>
        </w:tc>
        <w:tc>
          <w:tcPr>
            <w:tcW w:w="2268" w:type="dxa"/>
            <w:noWrap/>
            <w:vAlign w:val="bottom"/>
            <w:hideMark/>
          </w:tcPr>
          <w:p w14:paraId="711ED419"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支付</w:t>
            </w:r>
          </w:p>
        </w:tc>
        <w:tc>
          <w:tcPr>
            <w:tcW w:w="2410" w:type="dxa"/>
            <w:noWrap/>
            <w:vAlign w:val="bottom"/>
            <w:hideMark/>
          </w:tcPr>
          <w:p w14:paraId="46BBC7C8"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0.001707</w:t>
            </w:r>
          </w:p>
        </w:tc>
      </w:tr>
      <w:tr w:rsidR="001C1B39" w:rsidRPr="001C1B39" w14:paraId="1D09DDB4" w14:textId="77777777" w:rsidTr="00D01338">
        <w:trPr>
          <w:trHeight w:val="270"/>
        </w:trPr>
        <w:tc>
          <w:tcPr>
            <w:tcW w:w="658" w:type="dxa"/>
            <w:noWrap/>
            <w:hideMark/>
          </w:tcPr>
          <w:p w14:paraId="7DBD4A14" w14:textId="5824DB04" w:rsidR="00D01338" w:rsidRPr="001C1B39" w:rsidRDefault="00D01338"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w:t>
            </w:r>
            <w:r w:rsidR="00AB4463" w:rsidRPr="001C1B39">
              <w:rPr>
                <w:rFonts w:ascii="Times New Roman" w:hAnsi="Times New Roman" w:cs="Times New Roman"/>
                <w:b/>
                <w:bCs/>
                <w:color w:val="000000" w:themeColor="text1"/>
                <w:sz w:val="22"/>
                <w:szCs w:val="24"/>
              </w:rPr>
              <w:t>7</w:t>
            </w:r>
          </w:p>
        </w:tc>
        <w:tc>
          <w:tcPr>
            <w:tcW w:w="2456" w:type="dxa"/>
            <w:noWrap/>
            <w:hideMark/>
          </w:tcPr>
          <w:p w14:paraId="61CFE6B6"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'On credit'</w:t>
            </w:r>
          </w:p>
        </w:tc>
        <w:tc>
          <w:tcPr>
            <w:tcW w:w="2268" w:type="dxa"/>
            <w:noWrap/>
            <w:vAlign w:val="bottom"/>
            <w:hideMark/>
          </w:tcPr>
          <w:p w14:paraId="7FD2C149"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赊账</w:t>
            </w:r>
          </w:p>
        </w:tc>
        <w:tc>
          <w:tcPr>
            <w:tcW w:w="2410" w:type="dxa"/>
            <w:noWrap/>
            <w:vAlign w:val="bottom"/>
            <w:hideMark/>
          </w:tcPr>
          <w:p w14:paraId="534E004F"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0.001707</w:t>
            </w:r>
          </w:p>
        </w:tc>
      </w:tr>
      <w:tr w:rsidR="005C1568" w:rsidRPr="001C1B39" w14:paraId="61DE55C6" w14:textId="77777777" w:rsidTr="00D01338">
        <w:trPr>
          <w:trHeight w:val="270"/>
        </w:trPr>
        <w:tc>
          <w:tcPr>
            <w:tcW w:w="658" w:type="dxa"/>
            <w:noWrap/>
            <w:hideMark/>
          </w:tcPr>
          <w:p w14:paraId="1E8AF412" w14:textId="18F2FE2C" w:rsidR="00D01338" w:rsidRPr="001C1B39" w:rsidRDefault="00D01338" w:rsidP="00DE56A2">
            <w:pP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22"/>
                <w:szCs w:val="24"/>
              </w:rPr>
              <w:t>1</w:t>
            </w:r>
            <w:r w:rsidR="00AB4463" w:rsidRPr="001C1B39">
              <w:rPr>
                <w:rFonts w:ascii="Times New Roman" w:hAnsi="Times New Roman" w:cs="Times New Roman"/>
                <w:b/>
                <w:bCs/>
                <w:color w:val="000000" w:themeColor="text1"/>
                <w:sz w:val="22"/>
                <w:szCs w:val="24"/>
              </w:rPr>
              <w:t>8</w:t>
            </w:r>
          </w:p>
        </w:tc>
        <w:tc>
          <w:tcPr>
            <w:tcW w:w="2456" w:type="dxa"/>
            <w:noWrap/>
            <w:hideMark/>
          </w:tcPr>
          <w:p w14:paraId="53C21A6C"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Cs w:val="21"/>
                <w:shd w:val="clear" w:color="auto" w:fill="FFFFFF"/>
              </w:rPr>
              <w:t>'Network disconnection'</w:t>
            </w:r>
          </w:p>
        </w:tc>
        <w:tc>
          <w:tcPr>
            <w:tcW w:w="2268" w:type="dxa"/>
            <w:noWrap/>
            <w:vAlign w:val="bottom"/>
            <w:hideMark/>
          </w:tcPr>
          <w:p w14:paraId="587C90CD"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断网</w:t>
            </w:r>
          </w:p>
        </w:tc>
        <w:tc>
          <w:tcPr>
            <w:tcW w:w="2410" w:type="dxa"/>
            <w:noWrap/>
            <w:vAlign w:val="bottom"/>
            <w:hideMark/>
          </w:tcPr>
          <w:p w14:paraId="3DCBF412" w14:textId="77777777" w:rsidR="00D01338" w:rsidRPr="001C1B39" w:rsidRDefault="00D01338" w:rsidP="00DE56A2">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0.001707</w:t>
            </w:r>
          </w:p>
        </w:tc>
      </w:tr>
    </w:tbl>
    <w:p w14:paraId="0DE6FCF9" w14:textId="1B2EE9D2" w:rsidR="001371C5" w:rsidRPr="001C1B39" w:rsidRDefault="001371C5" w:rsidP="007008F9">
      <w:pPr>
        <w:outlineLvl w:val="0"/>
        <w:rPr>
          <w:rFonts w:ascii="Times New Roman" w:hAnsi="Times New Roman" w:cs="Times New Roman"/>
          <w:b/>
          <w:bCs/>
          <w:color w:val="000000" w:themeColor="text1"/>
          <w:sz w:val="32"/>
          <w:szCs w:val="36"/>
        </w:rPr>
      </w:pPr>
    </w:p>
    <w:p w14:paraId="71CCD230" w14:textId="77777777" w:rsidR="001371C5" w:rsidRPr="001C1B39" w:rsidRDefault="001371C5">
      <w:pPr>
        <w:widowControl/>
        <w:jc w:val="left"/>
        <w:rPr>
          <w:rFonts w:ascii="Times New Roman" w:hAnsi="Times New Roman" w:cs="Times New Roman"/>
          <w:b/>
          <w:bCs/>
          <w:color w:val="000000" w:themeColor="text1"/>
          <w:sz w:val="32"/>
          <w:szCs w:val="36"/>
        </w:rPr>
      </w:pPr>
      <w:r w:rsidRPr="001C1B39">
        <w:rPr>
          <w:rFonts w:ascii="Times New Roman" w:hAnsi="Times New Roman" w:cs="Times New Roman"/>
          <w:b/>
          <w:bCs/>
          <w:color w:val="000000" w:themeColor="text1"/>
          <w:sz w:val="32"/>
          <w:szCs w:val="36"/>
        </w:rPr>
        <w:br w:type="page"/>
      </w:r>
    </w:p>
    <w:p w14:paraId="7E485304" w14:textId="66C75F73" w:rsidR="001371C5" w:rsidRPr="001C1B39" w:rsidRDefault="001371C5" w:rsidP="001371C5">
      <w:pPr>
        <w:outlineLvl w:val="0"/>
        <w:rPr>
          <w:rFonts w:ascii="Times New Roman" w:hAnsi="Times New Roman" w:cs="Times New Roman"/>
          <w:b/>
          <w:bCs/>
          <w:color w:val="000000" w:themeColor="text1"/>
          <w:sz w:val="32"/>
          <w:szCs w:val="36"/>
        </w:rPr>
      </w:pPr>
      <w:bookmarkStart w:id="64" w:name="_Toc188303583"/>
      <w:r w:rsidRPr="001C1B39">
        <w:rPr>
          <w:rFonts w:ascii="Times New Roman" w:hAnsi="Times New Roman" w:cs="Times New Roman"/>
          <w:b/>
          <w:bCs/>
          <w:color w:val="000000" w:themeColor="text1"/>
          <w:sz w:val="32"/>
          <w:szCs w:val="36"/>
        </w:rPr>
        <w:lastRenderedPageBreak/>
        <w:t>Table.S</w:t>
      </w:r>
      <w:r w:rsidR="00FC1C30" w:rsidRPr="001C1B39">
        <w:rPr>
          <w:rFonts w:ascii="Times New Roman" w:hAnsi="Times New Roman" w:cs="Times New Roman" w:hint="eastAsia"/>
          <w:b/>
          <w:bCs/>
          <w:color w:val="000000" w:themeColor="text1"/>
          <w:sz w:val="32"/>
          <w:szCs w:val="36"/>
        </w:rPr>
        <w:t>18</w:t>
      </w:r>
      <w:r w:rsidRPr="001C1B39">
        <w:rPr>
          <w:rFonts w:ascii="Times New Roman" w:hAnsi="Times New Roman" w:cs="Times New Roman"/>
          <w:b/>
          <w:bCs/>
          <w:color w:val="000000" w:themeColor="text1"/>
          <w:sz w:val="32"/>
          <w:szCs w:val="36"/>
        </w:rPr>
        <w:t xml:space="preserve"> Description of symbols and formulas</w:t>
      </w:r>
      <w:bookmarkEnd w:id="64"/>
    </w:p>
    <w:tbl>
      <w:tblPr>
        <w:tblStyle w:val="a3"/>
        <w:tblW w:w="7417"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4298"/>
      </w:tblGrid>
      <w:tr w:rsidR="001C1B39" w:rsidRPr="001C1B39" w14:paraId="3C52FAB1" w14:textId="77777777" w:rsidTr="007F55D3">
        <w:trPr>
          <w:trHeight w:val="270"/>
        </w:trPr>
        <w:tc>
          <w:tcPr>
            <w:tcW w:w="3119" w:type="dxa"/>
            <w:tcBorders>
              <w:top w:val="single" w:sz="8" w:space="0" w:color="auto"/>
              <w:bottom w:val="single" w:sz="8" w:space="0" w:color="auto"/>
            </w:tcBorders>
            <w:noWrap/>
            <w:hideMark/>
          </w:tcPr>
          <w:p w14:paraId="6EF366B9" w14:textId="6E2E27F3" w:rsidR="001371C5" w:rsidRPr="001C1B39" w:rsidRDefault="001371C5" w:rsidP="00CC4491">
            <w:pPr>
              <w:jc w:val="left"/>
              <w:rPr>
                <w:rFonts w:ascii="Times New Roman" w:hAnsi="Times New Roman" w:cs="Times New Roman"/>
                <w:b/>
                <w:bCs/>
                <w:color w:val="000000" w:themeColor="text1"/>
                <w:sz w:val="22"/>
                <w:szCs w:val="24"/>
              </w:rPr>
            </w:pPr>
            <w:r w:rsidRPr="001C1B39">
              <w:rPr>
                <w:rFonts w:ascii="Times New Roman" w:hAnsi="Times New Roman" w:cs="Times New Roman" w:hint="eastAsia"/>
                <w:b/>
                <w:bCs/>
                <w:color w:val="000000" w:themeColor="text1"/>
                <w:sz w:val="32"/>
                <w:szCs w:val="36"/>
              </w:rPr>
              <w:t>S</w:t>
            </w:r>
            <w:r w:rsidRPr="001C1B39">
              <w:rPr>
                <w:rFonts w:ascii="Times New Roman" w:hAnsi="Times New Roman" w:cs="Times New Roman"/>
                <w:b/>
                <w:bCs/>
                <w:color w:val="000000" w:themeColor="text1"/>
                <w:sz w:val="32"/>
                <w:szCs w:val="36"/>
              </w:rPr>
              <w:t>ymbols</w:t>
            </w:r>
            <w:r w:rsidRPr="001C1B39">
              <w:rPr>
                <w:rFonts w:ascii="Times New Roman" w:hAnsi="Times New Roman" w:cs="Times New Roman" w:hint="eastAsia"/>
                <w:b/>
                <w:bCs/>
                <w:color w:val="000000" w:themeColor="text1"/>
                <w:sz w:val="32"/>
                <w:szCs w:val="36"/>
              </w:rPr>
              <w:t xml:space="preserve"> or formulas</w:t>
            </w:r>
          </w:p>
        </w:tc>
        <w:tc>
          <w:tcPr>
            <w:tcW w:w="4298" w:type="dxa"/>
            <w:tcBorders>
              <w:top w:val="single" w:sz="8" w:space="0" w:color="auto"/>
              <w:bottom w:val="single" w:sz="8" w:space="0" w:color="auto"/>
            </w:tcBorders>
            <w:noWrap/>
            <w:hideMark/>
          </w:tcPr>
          <w:p w14:paraId="0AB8A851" w14:textId="3DF0990B" w:rsidR="001371C5" w:rsidRPr="001C1B39" w:rsidRDefault="001371C5" w:rsidP="00CC4491">
            <w:pPr>
              <w:jc w:val="left"/>
              <w:rPr>
                <w:rFonts w:ascii="Times New Roman" w:hAnsi="Times New Roman" w:cs="Times New Roman"/>
                <w:b/>
                <w:bCs/>
                <w:color w:val="000000" w:themeColor="text1"/>
                <w:sz w:val="22"/>
                <w:szCs w:val="24"/>
              </w:rPr>
            </w:pPr>
            <w:r w:rsidRPr="001C1B39">
              <w:rPr>
                <w:rFonts w:ascii="Times New Roman" w:hAnsi="Times New Roman" w:cs="Times New Roman" w:hint="eastAsia"/>
                <w:b/>
                <w:bCs/>
                <w:color w:val="000000" w:themeColor="text1"/>
                <w:sz w:val="32"/>
                <w:szCs w:val="36"/>
              </w:rPr>
              <w:t>Formulas</w:t>
            </w:r>
          </w:p>
        </w:tc>
      </w:tr>
      <w:tr w:rsidR="001C1B39" w:rsidRPr="001C1B39" w14:paraId="17BB7CCE" w14:textId="77777777" w:rsidTr="007F55D3">
        <w:trPr>
          <w:trHeight w:val="270"/>
        </w:trPr>
        <w:tc>
          <w:tcPr>
            <w:tcW w:w="3119" w:type="dxa"/>
            <w:tcBorders>
              <w:top w:val="single" w:sz="8" w:space="0" w:color="auto"/>
            </w:tcBorders>
            <w:noWrap/>
            <w:hideMark/>
          </w:tcPr>
          <w:p w14:paraId="744D3849" w14:textId="65AF2B9F" w:rsidR="001371C5" w:rsidRPr="001C1B39" w:rsidRDefault="007F55D3" w:rsidP="00CC4491">
            <w:pPr>
              <w:rPr>
                <w:rFonts w:ascii="Times New Roman" w:eastAsia="宋体" w:hAnsi="Times New Roman" w:cs="Times New Roman"/>
                <w:color w:val="000000" w:themeColor="text1"/>
                <w:sz w:val="22"/>
                <w:szCs w:val="24"/>
              </w:rPr>
            </w:pPr>
            <w:r w:rsidRPr="001C1B39">
              <w:rPr>
                <w:rFonts w:ascii="Cambria Math" w:hAnsi="Cambria Math" w:cs="Cambria Math"/>
                <w:color w:val="000000" w:themeColor="text1"/>
                <w:szCs w:val="21"/>
                <w:shd w:val="clear" w:color="auto" w:fill="FFFFFF"/>
              </w:rPr>
              <w:t>∼</w:t>
            </w:r>
          </w:p>
        </w:tc>
        <w:tc>
          <w:tcPr>
            <w:tcW w:w="4298" w:type="dxa"/>
            <w:tcBorders>
              <w:top w:val="single" w:sz="8" w:space="0" w:color="auto"/>
            </w:tcBorders>
            <w:noWrap/>
            <w:vAlign w:val="bottom"/>
            <w:hideMark/>
          </w:tcPr>
          <w:p w14:paraId="5175370A" w14:textId="59FE7081" w:rsidR="001371C5" w:rsidRPr="001C1B39" w:rsidRDefault="007F55D3" w:rsidP="00CC4491">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to specify structural part</w:t>
            </w:r>
          </w:p>
        </w:tc>
      </w:tr>
      <w:tr w:rsidR="001C1B39" w:rsidRPr="001C1B39" w14:paraId="002191E3" w14:textId="77777777" w:rsidTr="007F55D3">
        <w:trPr>
          <w:trHeight w:val="270"/>
        </w:trPr>
        <w:tc>
          <w:tcPr>
            <w:tcW w:w="3119" w:type="dxa"/>
            <w:noWrap/>
            <w:hideMark/>
          </w:tcPr>
          <w:p w14:paraId="03FCE1DB" w14:textId="576DA8AF" w:rsidR="001371C5" w:rsidRPr="001C1B39" w:rsidRDefault="007F55D3" w:rsidP="00CC4491">
            <w:pPr>
              <w:rPr>
                <w:rFonts w:ascii="Times New Roman" w:eastAsia="宋体" w:hAnsi="Times New Roman" w:cs="Times New Roman"/>
                <w:color w:val="000000" w:themeColor="text1"/>
                <w:sz w:val="22"/>
                <w:szCs w:val="24"/>
              </w:rPr>
            </w:pPr>
            <w:r w:rsidRPr="001C1B39">
              <w:rPr>
                <w:rFonts w:ascii="Courier New" w:hAnsi="Courier New" w:cs="Courier New"/>
                <w:color w:val="000000" w:themeColor="text1"/>
                <w:szCs w:val="21"/>
                <w:bdr w:val="none" w:sz="0" w:space="0" w:color="auto" w:frame="1"/>
                <w:shd w:val="clear" w:color="auto" w:fill="FFFFFF"/>
              </w:rPr>
              <w:t>=</w:t>
            </w:r>
            <w:r w:rsidRPr="001C1B39">
              <w:rPr>
                <w:rFonts w:ascii="Cambria Math" w:hAnsi="Cambria Math" w:cs="Cambria Math"/>
                <w:color w:val="000000" w:themeColor="text1"/>
                <w:szCs w:val="21"/>
                <w:bdr w:val="none" w:sz="0" w:space="0" w:color="auto" w:frame="1"/>
                <w:shd w:val="clear" w:color="auto" w:fill="FFFFFF"/>
              </w:rPr>
              <w:t>∼</w:t>
            </w:r>
          </w:p>
        </w:tc>
        <w:tc>
          <w:tcPr>
            <w:tcW w:w="4298" w:type="dxa"/>
            <w:noWrap/>
            <w:vAlign w:val="bottom"/>
            <w:hideMark/>
          </w:tcPr>
          <w:p w14:paraId="17714DBA" w14:textId="4A207F2A" w:rsidR="001371C5" w:rsidRPr="001C1B39" w:rsidRDefault="007F55D3" w:rsidP="00CC4491">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to specify measurement part</w:t>
            </w:r>
          </w:p>
        </w:tc>
      </w:tr>
      <w:tr w:rsidR="001C1B39" w:rsidRPr="001C1B39" w14:paraId="281BE179" w14:textId="77777777" w:rsidTr="007F55D3">
        <w:trPr>
          <w:trHeight w:val="270"/>
        </w:trPr>
        <w:tc>
          <w:tcPr>
            <w:tcW w:w="3119" w:type="dxa"/>
            <w:noWrap/>
            <w:hideMark/>
          </w:tcPr>
          <w:p w14:paraId="7D02F47A" w14:textId="3A627028" w:rsidR="001371C5" w:rsidRPr="001C1B39" w:rsidRDefault="007F55D3" w:rsidP="00CC4491">
            <w:pPr>
              <w:rPr>
                <w:rFonts w:ascii="Times New Roman" w:eastAsia="宋体" w:hAnsi="Times New Roman" w:cs="Times New Roman"/>
                <w:color w:val="000000" w:themeColor="text1"/>
                <w:sz w:val="22"/>
                <w:szCs w:val="24"/>
              </w:rPr>
            </w:pPr>
            <w:r w:rsidRPr="001C1B39">
              <w:rPr>
                <w:rFonts w:ascii="Cambria Math" w:hAnsi="Cambria Math" w:cs="Cambria Math"/>
                <w:color w:val="000000" w:themeColor="text1"/>
                <w:szCs w:val="21"/>
                <w:shd w:val="clear" w:color="auto" w:fill="FFFFFF"/>
              </w:rPr>
              <w:t>∼∼</w:t>
            </w:r>
          </w:p>
        </w:tc>
        <w:tc>
          <w:tcPr>
            <w:tcW w:w="4298" w:type="dxa"/>
            <w:noWrap/>
            <w:vAlign w:val="bottom"/>
            <w:hideMark/>
          </w:tcPr>
          <w:p w14:paraId="7569F104" w14:textId="11163229" w:rsidR="001371C5" w:rsidRPr="001C1B39" w:rsidRDefault="007F55D3" w:rsidP="00CC4491">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to specify common variance between variables</w:t>
            </w:r>
          </w:p>
        </w:tc>
      </w:tr>
      <w:tr w:rsidR="001C1B39" w:rsidRPr="001C1B39" w14:paraId="46693016" w14:textId="77777777" w:rsidTr="007F55D3">
        <w:trPr>
          <w:trHeight w:val="270"/>
        </w:trPr>
        <w:tc>
          <w:tcPr>
            <w:tcW w:w="3119" w:type="dxa"/>
            <w:noWrap/>
            <w:hideMark/>
          </w:tcPr>
          <w:p w14:paraId="7D006632" w14:textId="71BE515E" w:rsidR="001371C5" w:rsidRPr="001C1B39" w:rsidRDefault="007F55D3" w:rsidP="00CC4491">
            <w:pPr>
              <w:rPr>
                <w:rFonts w:ascii="Times New Roman" w:eastAsia="宋体" w:hAnsi="Times New Roman" w:cs="Times New Roman"/>
                <w:color w:val="000000" w:themeColor="text1"/>
                <w:sz w:val="22"/>
                <w:szCs w:val="24"/>
              </w:rPr>
            </w:pPr>
            <w:r w:rsidRPr="001C1B39">
              <w:rPr>
                <w:rFonts w:ascii="Times New Roman" w:hAnsi="Times New Roman" w:cs="Times New Roman" w:hint="eastAsia"/>
                <w:color w:val="000000" w:themeColor="text1"/>
                <w:szCs w:val="21"/>
                <w:shd w:val="clear" w:color="auto" w:fill="FFFFFF"/>
              </w:rPr>
              <w:t>FLP</w:t>
            </w:r>
          </w:p>
        </w:tc>
        <w:tc>
          <w:tcPr>
            <w:tcW w:w="4298" w:type="dxa"/>
            <w:noWrap/>
            <w:vAlign w:val="bottom"/>
            <w:hideMark/>
          </w:tcPr>
          <w:p w14:paraId="135D94E9" w14:textId="40B4A7DB" w:rsidR="001371C5" w:rsidRPr="001C1B39" w:rsidRDefault="007F55D3" w:rsidP="00CC4491">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 xml:space="preserve">Overall flood </w:t>
            </w:r>
            <w:r w:rsidRPr="001C1B39">
              <w:rPr>
                <w:rFonts w:ascii="Times New Roman" w:hAnsi="Times New Roman" w:cs="Times New Roman" w:hint="eastAsia"/>
                <w:color w:val="000000" w:themeColor="text1"/>
                <w:sz w:val="22"/>
              </w:rPr>
              <w:t xml:space="preserve">loss </w:t>
            </w:r>
            <w:r w:rsidRPr="001C1B39">
              <w:rPr>
                <w:rFonts w:ascii="Times New Roman" w:hAnsi="Times New Roman" w:cs="Times New Roman"/>
                <w:color w:val="000000" w:themeColor="text1"/>
                <w:sz w:val="22"/>
              </w:rPr>
              <w:t>perception</w:t>
            </w:r>
          </w:p>
        </w:tc>
      </w:tr>
      <w:tr w:rsidR="001C1B39" w:rsidRPr="001C1B39" w14:paraId="73FD7481" w14:textId="77777777" w:rsidTr="007F55D3">
        <w:trPr>
          <w:trHeight w:val="270"/>
        </w:trPr>
        <w:tc>
          <w:tcPr>
            <w:tcW w:w="3119" w:type="dxa"/>
            <w:noWrap/>
            <w:hideMark/>
          </w:tcPr>
          <w:p w14:paraId="14D9F1B6" w14:textId="2D488822" w:rsidR="001371C5" w:rsidRPr="001C1B39" w:rsidRDefault="003A52C0" w:rsidP="00CC4491">
            <w:pPr>
              <w:rPr>
                <w:rFonts w:ascii="Times New Roman" w:eastAsia="宋体" w:hAnsi="Times New Roman" w:cs="Times New Roman"/>
                <w:color w:val="000000" w:themeColor="text1"/>
                <w:sz w:val="22"/>
                <w:szCs w:val="24"/>
              </w:rPr>
            </w:pPr>
            <w:r>
              <w:rPr>
                <w:rFonts w:ascii="Times New Roman" w:hAnsi="Times New Roman" w:cs="Times New Roman" w:hint="eastAsia"/>
                <w:color w:val="000000" w:themeColor="text1"/>
                <w:szCs w:val="21"/>
                <w:shd w:val="clear" w:color="auto" w:fill="FFFFFF"/>
              </w:rPr>
              <w:t>CMLP</w:t>
            </w:r>
          </w:p>
        </w:tc>
        <w:tc>
          <w:tcPr>
            <w:tcW w:w="4298" w:type="dxa"/>
            <w:noWrap/>
            <w:vAlign w:val="bottom"/>
            <w:hideMark/>
          </w:tcPr>
          <w:p w14:paraId="081A92BC" w14:textId="48A4FC01" w:rsidR="001371C5" w:rsidRPr="001C1B39" w:rsidRDefault="007F55D3" w:rsidP="00CC4491">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Communication</w:t>
            </w:r>
            <w:r w:rsidRPr="001C1B39">
              <w:rPr>
                <w:rFonts w:ascii="Times New Roman" w:hAnsi="Times New Roman" w:cs="Times New Roman" w:hint="eastAsia"/>
                <w:color w:val="000000" w:themeColor="text1"/>
                <w:sz w:val="22"/>
              </w:rPr>
              <w:t xml:space="preserve"> </w:t>
            </w:r>
            <w:r w:rsidRPr="001C1B39">
              <w:rPr>
                <w:rFonts w:ascii="Times New Roman" w:hAnsi="Times New Roman" w:cs="Times New Roman"/>
                <w:color w:val="000000" w:themeColor="text1"/>
                <w:sz w:val="22"/>
              </w:rPr>
              <w:t xml:space="preserve">perception </w:t>
            </w:r>
            <w:r w:rsidRPr="001C1B39">
              <w:rPr>
                <w:rFonts w:ascii="Times New Roman" w:hAnsi="Times New Roman" w:cs="Times New Roman" w:hint="eastAsia"/>
                <w:color w:val="000000" w:themeColor="text1"/>
                <w:sz w:val="22"/>
              </w:rPr>
              <w:t xml:space="preserve">loss </w:t>
            </w:r>
            <w:proofErr w:type="spellStart"/>
            <w:r w:rsidRPr="001C1B39">
              <w:rPr>
                <w:rFonts w:ascii="Times New Roman" w:hAnsi="Times New Roman" w:cs="Times New Roman" w:hint="eastAsia"/>
                <w:color w:val="000000" w:themeColor="text1"/>
                <w:sz w:val="22"/>
              </w:rPr>
              <w:t>percaption</w:t>
            </w:r>
            <w:proofErr w:type="spellEnd"/>
          </w:p>
        </w:tc>
      </w:tr>
      <w:tr w:rsidR="001C1B39" w:rsidRPr="001C1B39" w14:paraId="618474BB" w14:textId="77777777" w:rsidTr="007F55D3">
        <w:trPr>
          <w:trHeight w:val="270"/>
        </w:trPr>
        <w:tc>
          <w:tcPr>
            <w:tcW w:w="3119" w:type="dxa"/>
            <w:noWrap/>
            <w:hideMark/>
          </w:tcPr>
          <w:p w14:paraId="7AEE8283" w14:textId="6D47F972" w:rsidR="001371C5" w:rsidRPr="001C1B39" w:rsidRDefault="007F55D3" w:rsidP="00CC4491">
            <w:pPr>
              <w:widowControl/>
              <w:shd w:val="clear" w:color="auto" w:fill="FFFFFF"/>
              <w:ind w:right="525"/>
              <w:jc w:val="left"/>
              <w:rPr>
                <w:rFonts w:ascii="Times New Roman" w:eastAsia="宋体" w:hAnsi="Times New Roman" w:cs="Times New Roman"/>
                <w:color w:val="000000" w:themeColor="text1"/>
                <w:sz w:val="22"/>
                <w:szCs w:val="24"/>
              </w:rPr>
            </w:pPr>
            <w:r w:rsidRPr="001C1B39">
              <w:rPr>
                <w:rFonts w:ascii="Times New Roman" w:eastAsia="宋体" w:hAnsi="Times New Roman" w:cs="Times New Roman" w:hint="eastAsia"/>
                <w:color w:val="000000" w:themeColor="text1"/>
                <w:sz w:val="22"/>
                <w:szCs w:val="24"/>
              </w:rPr>
              <w:t>CA</w:t>
            </w:r>
            <w:r w:rsidR="003A52C0">
              <w:rPr>
                <w:rFonts w:ascii="Times New Roman" w:eastAsia="宋体" w:hAnsi="Times New Roman" w:cs="Times New Roman" w:hint="eastAsia"/>
                <w:color w:val="000000" w:themeColor="text1"/>
                <w:sz w:val="22"/>
                <w:szCs w:val="24"/>
              </w:rPr>
              <w:t>L</w:t>
            </w:r>
            <w:r w:rsidRPr="001C1B39">
              <w:rPr>
                <w:rFonts w:ascii="Times New Roman" w:eastAsia="宋体" w:hAnsi="Times New Roman" w:cs="Times New Roman" w:hint="eastAsia"/>
                <w:color w:val="000000" w:themeColor="text1"/>
                <w:sz w:val="22"/>
                <w:szCs w:val="24"/>
              </w:rPr>
              <w:t>P</w:t>
            </w:r>
          </w:p>
        </w:tc>
        <w:tc>
          <w:tcPr>
            <w:tcW w:w="4298" w:type="dxa"/>
            <w:noWrap/>
            <w:vAlign w:val="bottom"/>
            <w:hideMark/>
          </w:tcPr>
          <w:p w14:paraId="2B11D054" w14:textId="4864F6B1" w:rsidR="001371C5" w:rsidRPr="001C1B39" w:rsidRDefault="007F55D3" w:rsidP="00CC4491">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hint="eastAsia"/>
                <w:color w:val="000000" w:themeColor="text1"/>
                <w:sz w:val="22"/>
                <w:szCs w:val="24"/>
              </w:rPr>
              <w:t>C</w:t>
            </w:r>
            <w:r w:rsidRPr="001C1B39">
              <w:rPr>
                <w:rFonts w:ascii="Times New Roman" w:eastAsia="宋体" w:hAnsi="Times New Roman" w:cs="Times New Roman"/>
                <w:color w:val="000000" w:themeColor="text1"/>
                <w:sz w:val="22"/>
                <w:szCs w:val="24"/>
              </w:rPr>
              <w:t>a</w:t>
            </w:r>
            <w:r w:rsidRPr="001C1B39">
              <w:rPr>
                <w:rFonts w:ascii="Times New Roman" w:eastAsia="宋体" w:hAnsi="Times New Roman" w:cs="Times New Roman" w:hint="eastAsia"/>
                <w:color w:val="000000" w:themeColor="text1"/>
                <w:sz w:val="22"/>
                <w:szCs w:val="24"/>
              </w:rPr>
              <w:t>sualty loss perception</w:t>
            </w:r>
          </w:p>
        </w:tc>
      </w:tr>
      <w:tr w:rsidR="001C1B39" w:rsidRPr="001C1B39" w14:paraId="6788E100" w14:textId="77777777" w:rsidTr="007F55D3">
        <w:trPr>
          <w:trHeight w:val="270"/>
        </w:trPr>
        <w:tc>
          <w:tcPr>
            <w:tcW w:w="3119" w:type="dxa"/>
            <w:noWrap/>
            <w:hideMark/>
          </w:tcPr>
          <w:p w14:paraId="70AF5560" w14:textId="35886604" w:rsidR="001371C5" w:rsidRPr="001C1B39" w:rsidRDefault="007F55D3" w:rsidP="00CC4491">
            <w:pPr>
              <w:rPr>
                <w:rFonts w:ascii="Times New Roman" w:eastAsia="宋体" w:hAnsi="Times New Roman" w:cs="Times New Roman"/>
                <w:color w:val="000000" w:themeColor="text1"/>
                <w:sz w:val="22"/>
                <w:szCs w:val="24"/>
              </w:rPr>
            </w:pPr>
            <w:r w:rsidRPr="001C1B39">
              <w:rPr>
                <w:rFonts w:ascii="Times New Roman" w:hAnsi="Times New Roman" w:cs="Times New Roman" w:hint="eastAsia"/>
                <w:color w:val="000000" w:themeColor="text1"/>
                <w:szCs w:val="21"/>
                <w:shd w:val="clear" w:color="auto" w:fill="FFFFFF"/>
              </w:rPr>
              <w:t>T</w:t>
            </w:r>
            <w:r w:rsidR="003A52C0">
              <w:rPr>
                <w:rFonts w:ascii="Times New Roman" w:hAnsi="Times New Roman" w:cs="Times New Roman" w:hint="eastAsia"/>
                <w:color w:val="000000" w:themeColor="text1"/>
                <w:szCs w:val="21"/>
                <w:shd w:val="clear" w:color="auto" w:fill="FFFFFF"/>
              </w:rPr>
              <w:t>RL</w:t>
            </w:r>
            <w:r w:rsidRPr="001C1B39">
              <w:rPr>
                <w:rFonts w:ascii="Times New Roman" w:hAnsi="Times New Roman" w:cs="Times New Roman" w:hint="eastAsia"/>
                <w:color w:val="000000" w:themeColor="text1"/>
                <w:szCs w:val="21"/>
                <w:shd w:val="clear" w:color="auto" w:fill="FFFFFF"/>
              </w:rPr>
              <w:t>P</w:t>
            </w:r>
          </w:p>
        </w:tc>
        <w:tc>
          <w:tcPr>
            <w:tcW w:w="4298" w:type="dxa"/>
            <w:noWrap/>
            <w:vAlign w:val="bottom"/>
            <w:hideMark/>
          </w:tcPr>
          <w:p w14:paraId="116B35FE" w14:textId="6917273C" w:rsidR="001371C5" w:rsidRPr="001C1B39" w:rsidRDefault="007F55D3" w:rsidP="00CC4491">
            <w:pPr>
              <w:rPr>
                <w:rFonts w:ascii="Times New Roman" w:eastAsia="宋体" w:hAnsi="Times New Roman" w:cs="Times New Roman"/>
                <w:color w:val="000000" w:themeColor="text1"/>
                <w:sz w:val="22"/>
                <w:szCs w:val="24"/>
              </w:rPr>
            </w:pPr>
            <w:r w:rsidRPr="001C1B39">
              <w:rPr>
                <w:rFonts w:ascii="Times New Roman" w:hAnsi="Times New Roman" w:cs="Times New Roman" w:hint="eastAsia"/>
                <w:color w:val="000000" w:themeColor="text1"/>
                <w:sz w:val="22"/>
              </w:rPr>
              <w:t xml:space="preserve">Transport loss </w:t>
            </w:r>
            <w:r w:rsidRPr="001C1B39">
              <w:rPr>
                <w:rFonts w:ascii="Times New Roman" w:hAnsi="Times New Roman" w:cs="Times New Roman"/>
                <w:color w:val="000000" w:themeColor="text1"/>
                <w:sz w:val="22"/>
              </w:rPr>
              <w:t>perception</w:t>
            </w:r>
          </w:p>
        </w:tc>
      </w:tr>
      <w:tr w:rsidR="001C1B39" w:rsidRPr="001C1B39" w14:paraId="7B50B1CE" w14:textId="77777777" w:rsidTr="007F55D3">
        <w:trPr>
          <w:trHeight w:val="270"/>
        </w:trPr>
        <w:tc>
          <w:tcPr>
            <w:tcW w:w="3119" w:type="dxa"/>
            <w:noWrap/>
            <w:hideMark/>
          </w:tcPr>
          <w:p w14:paraId="12F915DC" w14:textId="798BC14E" w:rsidR="001371C5" w:rsidRPr="001C1B39" w:rsidRDefault="007F55D3" w:rsidP="00CC4491">
            <w:pPr>
              <w:rPr>
                <w:rFonts w:ascii="Times New Roman" w:eastAsia="宋体" w:hAnsi="Times New Roman" w:cs="Times New Roman"/>
                <w:color w:val="000000" w:themeColor="text1"/>
                <w:sz w:val="22"/>
                <w:szCs w:val="24"/>
              </w:rPr>
            </w:pPr>
            <w:r w:rsidRPr="001C1B39">
              <w:rPr>
                <w:rFonts w:ascii="Times New Roman" w:hAnsi="Times New Roman" w:cs="Times New Roman" w:hint="eastAsia"/>
                <w:color w:val="000000" w:themeColor="text1"/>
                <w:szCs w:val="21"/>
                <w:shd w:val="clear" w:color="auto" w:fill="FFFFFF"/>
              </w:rPr>
              <w:t>WELP</w:t>
            </w:r>
          </w:p>
        </w:tc>
        <w:tc>
          <w:tcPr>
            <w:tcW w:w="4298" w:type="dxa"/>
            <w:noWrap/>
            <w:vAlign w:val="bottom"/>
            <w:hideMark/>
          </w:tcPr>
          <w:p w14:paraId="78C8607A" w14:textId="6401D8CF" w:rsidR="001371C5" w:rsidRPr="001C1B39" w:rsidRDefault="007F55D3" w:rsidP="00CC4491">
            <w:pPr>
              <w:rPr>
                <w:rFonts w:ascii="Times New Roman" w:eastAsia="宋体" w:hAnsi="Times New Roman" w:cs="Times New Roman"/>
                <w:color w:val="000000" w:themeColor="text1"/>
                <w:sz w:val="22"/>
                <w:szCs w:val="24"/>
              </w:rPr>
            </w:pPr>
            <w:r w:rsidRPr="001C1B39">
              <w:rPr>
                <w:rFonts w:ascii="Times New Roman" w:hAnsi="Times New Roman" w:cs="Times New Roman" w:hint="eastAsia"/>
                <w:color w:val="000000" w:themeColor="text1"/>
                <w:sz w:val="22"/>
              </w:rPr>
              <w:t>Water and electricity loss perception</w:t>
            </w:r>
          </w:p>
        </w:tc>
      </w:tr>
      <w:tr w:rsidR="001C1B39" w:rsidRPr="001C1B39" w14:paraId="46C5D933" w14:textId="77777777" w:rsidTr="007F55D3">
        <w:trPr>
          <w:trHeight w:val="119"/>
        </w:trPr>
        <w:tc>
          <w:tcPr>
            <w:tcW w:w="3119" w:type="dxa"/>
            <w:noWrap/>
            <w:hideMark/>
          </w:tcPr>
          <w:p w14:paraId="6F4602CA" w14:textId="7CF68B2F" w:rsidR="001371C5" w:rsidRPr="001C1B39" w:rsidRDefault="003A52C0" w:rsidP="00CC4491">
            <w:pPr>
              <w:rPr>
                <w:rFonts w:ascii="Times New Roman" w:eastAsia="宋体" w:hAnsi="Times New Roman" w:cs="Times New Roman"/>
                <w:color w:val="000000" w:themeColor="text1"/>
                <w:sz w:val="22"/>
                <w:szCs w:val="24"/>
              </w:rPr>
            </w:pPr>
            <w:r>
              <w:rPr>
                <w:rFonts w:ascii="Times New Roman" w:hAnsi="Times New Roman" w:cs="Times New Roman" w:hint="eastAsia"/>
                <w:color w:val="000000" w:themeColor="text1"/>
                <w:szCs w:val="21"/>
                <w:shd w:val="clear" w:color="auto" w:fill="FFFFFF"/>
              </w:rPr>
              <w:t>BDLP</w:t>
            </w:r>
          </w:p>
        </w:tc>
        <w:tc>
          <w:tcPr>
            <w:tcW w:w="4298" w:type="dxa"/>
            <w:noWrap/>
            <w:vAlign w:val="bottom"/>
            <w:hideMark/>
          </w:tcPr>
          <w:p w14:paraId="6BE60281" w14:textId="7354225B" w:rsidR="001371C5" w:rsidRPr="001C1B39" w:rsidRDefault="007F55D3" w:rsidP="00CC4491">
            <w:pPr>
              <w:rPr>
                <w:rFonts w:ascii="Times New Roman" w:eastAsia="宋体" w:hAnsi="Times New Roman" w:cs="Times New Roman"/>
                <w:color w:val="000000" w:themeColor="text1"/>
                <w:sz w:val="22"/>
                <w:szCs w:val="24"/>
              </w:rPr>
            </w:pPr>
            <w:r w:rsidRPr="001C1B39">
              <w:rPr>
                <w:rFonts w:ascii="Times New Roman" w:eastAsia="宋体" w:hAnsi="Times New Roman" w:cs="Times New Roman" w:hint="eastAsia"/>
                <w:color w:val="000000" w:themeColor="text1"/>
                <w:sz w:val="22"/>
                <w:szCs w:val="24"/>
              </w:rPr>
              <w:t>Building loss perception</w:t>
            </w:r>
          </w:p>
        </w:tc>
      </w:tr>
      <w:tr w:rsidR="001C1B39" w:rsidRPr="001C1B39" w14:paraId="3341614C" w14:textId="77777777" w:rsidTr="007F55D3">
        <w:trPr>
          <w:trHeight w:val="270"/>
        </w:trPr>
        <w:tc>
          <w:tcPr>
            <w:tcW w:w="3119" w:type="dxa"/>
            <w:noWrap/>
            <w:hideMark/>
          </w:tcPr>
          <w:p w14:paraId="06120BB8" w14:textId="419E4C5F" w:rsidR="001371C5" w:rsidRPr="001C1B39" w:rsidRDefault="007F55D3" w:rsidP="00CC4491">
            <w:pPr>
              <w:rPr>
                <w:rFonts w:ascii="Times New Roman" w:eastAsia="宋体" w:hAnsi="Times New Roman" w:cs="Times New Roman"/>
                <w:color w:val="000000" w:themeColor="text1"/>
                <w:sz w:val="22"/>
                <w:szCs w:val="24"/>
              </w:rPr>
            </w:pPr>
            <w:r w:rsidRPr="001C1B39">
              <w:rPr>
                <w:rFonts w:ascii="Times New Roman" w:hAnsi="Times New Roman" w:cs="Times New Roman" w:hint="eastAsia"/>
                <w:color w:val="000000" w:themeColor="text1"/>
                <w:szCs w:val="21"/>
                <w:shd w:val="clear" w:color="auto" w:fill="FFFFFF"/>
              </w:rPr>
              <w:t>UAV</w:t>
            </w:r>
            <w:r w:rsidR="007A07CE" w:rsidRPr="001C1B39">
              <w:rPr>
                <w:rFonts w:ascii="Times New Roman" w:hAnsi="Times New Roman" w:cs="Times New Roman" w:hint="eastAsia"/>
                <w:color w:val="000000" w:themeColor="text1"/>
                <w:szCs w:val="21"/>
                <w:shd w:val="clear" w:color="auto" w:fill="FFFFFF"/>
              </w:rPr>
              <w:t xml:space="preserve"> index</w:t>
            </w:r>
          </w:p>
        </w:tc>
        <w:tc>
          <w:tcPr>
            <w:tcW w:w="4298" w:type="dxa"/>
            <w:noWrap/>
            <w:vAlign w:val="bottom"/>
            <w:hideMark/>
          </w:tcPr>
          <w:p w14:paraId="7D58550D" w14:textId="0254FCF8" w:rsidR="001371C5" w:rsidRPr="001C1B39" w:rsidRDefault="007F55D3" w:rsidP="00CC4491">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 xml:space="preserve">text frequency index of </w:t>
            </w:r>
            <w:r w:rsidRPr="001C1B39">
              <w:rPr>
                <w:rFonts w:ascii="Times New Roman" w:hAnsi="Times New Roman" w:cs="Times New Roman" w:hint="eastAsia"/>
                <w:color w:val="000000" w:themeColor="text1"/>
                <w:sz w:val="22"/>
              </w:rPr>
              <w:t>UAVs</w:t>
            </w:r>
          </w:p>
        </w:tc>
      </w:tr>
      <w:tr w:rsidR="001C1B39" w:rsidRPr="001C1B39" w14:paraId="2BB74EBF" w14:textId="77777777" w:rsidTr="007F55D3">
        <w:trPr>
          <w:trHeight w:val="270"/>
        </w:trPr>
        <w:tc>
          <w:tcPr>
            <w:tcW w:w="3119" w:type="dxa"/>
            <w:noWrap/>
            <w:hideMark/>
          </w:tcPr>
          <w:p w14:paraId="6C799021" w14:textId="040293A1" w:rsidR="001371C5" w:rsidRPr="001C1B39" w:rsidRDefault="007F55D3" w:rsidP="00CC4491">
            <w:pPr>
              <w:rPr>
                <w:rFonts w:ascii="Times New Roman" w:eastAsia="宋体" w:hAnsi="Times New Roman" w:cs="Times New Roman"/>
                <w:color w:val="000000" w:themeColor="text1"/>
                <w:sz w:val="22"/>
                <w:szCs w:val="24"/>
              </w:rPr>
            </w:pPr>
            <w:r w:rsidRPr="001C1B39">
              <w:rPr>
                <w:rFonts w:ascii="Times New Roman" w:hAnsi="Times New Roman" w:cs="Times New Roman" w:hint="eastAsia"/>
                <w:color w:val="000000" w:themeColor="text1"/>
                <w:szCs w:val="21"/>
                <w:shd w:val="clear" w:color="auto" w:fill="FFFFFF"/>
              </w:rPr>
              <w:t>LSD</w:t>
            </w:r>
            <w:r w:rsidR="007A07CE" w:rsidRPr="001C1B39">
              <w:rPr>
                <w:rFonts w:ascii="Times New Roman" w:hAnsi="Times New Roman" w:cs="Times New Roman" w:hint="eastAsia"/>
                <w:color w:val="000000" w:themeColor="text1"/>
                <w:szCs w:val="21"/>
                <w:shd w:val="clear" w:color="auto" w:fill="FFFFFF"/>
              </w:rPr>
              <w:t xml:space="preserve"> index</w:t>
            </w:r>
          </w:p>
        </w:tc>
        <w:tc>
          <w:tcPr>
            <w:tcW w:w="4298" w:type="dxa"/>
            <w:noWrap/>
            <w:vAlign w:val="bottom"/>
            <w:hideMark/>
          </w:tcPr>
          <w:p w14:paraId="0E9B3C59" w14:textId="126DC134" w:rsidR="001371C5" w:rsidRPr="001C1B39" w:rsidRDefault="007F55D3" w:rsidP="00CC4491">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 xml:space="preserve">text frequency index of lifesaving </w:t>
            </w:r>
            <w:r w:rsidRPr="001C1B39">
              <w:rPr>
                <w:rFonts w:ascii="Times New Roman" w:hAnsi="Times New Roman" w:cs="Times New Roman" w:hint="eastAsia"/>
                <w:color w:val="000000" w:themeColor="text1"/>
                <w:sz w:val="22"/>
              </w:rPr>
              <w:t>document</w:t>
            </w:r>
          </w:p>
        </w:tc>
      </w:tr>
      <w:tr w:rsidR="001C1B39" w:rsidRPr="001C1B39" w14:paraId="03EAAA74" w14:textId="77777777" w:rsidTr="007F55D3">
        <w:trPr>
          <w:trHeight w:val="270"/>
        </w:trPr>
        <w:tc>
          <w:tcPr>
            <w:tcW w:w="3119" w:type="dxa"/>
            <w:noWrap/>
            <w:hideMark/>
          </w:tcPr>
          <w:p w14:paraId="79A1C11F" w14:textId="12AF8475" w:rsidR="001371C5" w:rsidRPr="001C1B39" w:rsidRDefault="007F55D3" w:rsidP="00CC4491">
            <w:pPr>
              <w:rPr>
                <w:rFonts w:ascii="Times New Roman" w:eastAsia="宋体" w:hAnsi="Times New Roman" w:cs="Times New Roman"/>
                <w:color w:val="000000" w:themeColor="text1"/>
                <w:sz w:val="22"/>
                <w:szCs w:val="24"/>
              </w:rPr>
            </w:pPr>
            <w:r w:rsidRPr="001C1B39">
              <w:rPr>
                <w:rFonts w:ascii="Times New Roman" w:hAnsi="Times New Roman" w:cs="Times New Roman" w:hint="eastAsia"/>
                <w:color w:val="000000" w:themeColor="text1"/>
                <w:szCs w:val="21"/>
                <w:shd w:val="clear" w:color="auto" w:fill="FFFFFF"/>
              </w:rPr>
              <w:t>A</w:t>
            </w:r>
            <w:r w:rsidRPr="001C1B39">
              <w:rPr>
                <w:rFonts w:ascii="Times New Roman" w:hAnsi="Times New Roman" w:cs="Times New Roman"/>
                <w:color w:val="000000" w:themeColor="text1"/>
                <w:szCs w:val="21"/>
                <w:shd w:val="clear" w:color="auto" w:fill="FFFFFF"/>
              </w:rPr>
              <w:t>m</w:t>
            </w:r>
            <w:r w:rsidRPr="001C1B39">
              <w:rPr>
                <w:rFonts w:ascii="Times New Roman" w:hAnsi="Times New Roman" w:cs="Times New Roman" w:hint="eastAsia"/>
                <w:color w:val="000000" w:themeColor="text1"/>
                <w:szCs w:val="21"/>
                <w:shd w:val="clear" w:color="auto" w:fill="FFFFFF"/>
              </w:rPr>
              <w:t>ap</w:t>
            </w:r>
            <w:r w:rsidR="007A07CE" w:rsidRPr="001C1B39">
              <w:rPr>
                <w:rFonts w:ascii="Times New Roman" w:hAnsi="Times New Roman" w:cs="Times New Roman" w:hint="eastAsia"/>
                <w:color w:val="000000" w:themeColor="text1"/>
                <w:szCs w:val="21"/>
                <w:shd w:val="clear" w:color="auto" w:fill="FFFFFF"/>
              </w:rPr>
              <w:t xml:space="preserve"> index</w:t>
            </w:r>
          </w:p>
        </w:tc>
        <w:tc>
          <w:tcPr>
            <w:tcW w:w="4298" w:type="dxa"/>
            <w:noWrap/>
            <w:vAlign w:val="bottom"/>
            <w:hideMark/>
          </w:tcPr>
          <w:p w14:paraId="4D7AAD09" w14:textId="3CB27510" w:rsidR="001371C5" w:rsidRPr="001C1B39" w:rsidRDefault="007F55D3" w:rsidP="00CC4491">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 xml:space="preserve">text frequency index of </w:t>
            </w:r>
            <w:r w:rsidRPr="001C1B39">
              <w:rPr>
                <w:rFonts w:ascii="Times New Roman" w:hAnsi="Times New Roman" w:cs="Times New Roman" w:hint="eastAsia"/>
                <w:color w:val="000000" w:themeColor="text1"/>
                <w:sz w:val="22"/>
              </w:rPr>
              <w:t>A</w:t>
            </w:r>
            <w:r w:rsidRPr="001C1B39">
              <w:rPr>
                <w:rFonts w:ascii="Times New Roman" w:hAnsi="Times New Roman" w:cs="Times New Roman"/>
                <w:color w:val="000000" w:themeColor="text1"/>
                <w:sz w:val="22"/>
              </w:rPr>
              <w:t>m</w:t>
            </w:r>
            <w:r w:rsidRPr="001C1B39">
              <w:rPr>
                <w:rFonts w:ascii="Times New Roman" w:hAnsi="Times New Roman" w:cs="Times New Roman" w:hint="eastAsia"/>
                <w:color w:val="000000" w:themeColor="text1"/>
                <w:sz w:val="22"/>
              </w:rPr>
              <w:t>ap</w:t>
            </w:r>
          </w:p>
        </w:tc>
      </w:tr>
      <w:tr w:rsidR="001C1B39" w:rsidRPr="001C1B39" w14:paraId="01166A52" w14:textId="77777777" w:rsidTr="007F55D3">
        <w:trPr>
          <w:trHeight w:val="270"/>
        </w:trPr>
        <w:tc>
          <w:tcPr>
            <w:tcW w:w="3119" w:type="dxa"/>
            <w:noWrap/>
            <w:hideMark/>
          </w:tcPr>
          <w:p w14:paraId="13C6A786" w14:textId="6D0A3222" w:rsidR="001371C5" w:rsidRPr="001C1B39" w:rsidRDefault="007F55D3" w:rsidP="00CC4491">
            <w:pPr>
              <w:rPr>
                <w:rFonts w:ascii="Times New Roman" w:eastAsia="宋体" w:hAnsi="Times New Roman" w:cs="Times New Roman"/>
                <w:color w:val="000000" w:themeColor="text1"/>
                <w:sz w:val="22"/>
                <w:szCs w:val="24"/>
              </w:rPr>
            </w:pPr>
            <w:r w:rsidRPr="001C1B39">
              <w:rPr>
                <w:rFonts w:ascii="Times New Roman" w:hAnsi="Times New Roman" w:cs="Times New Roman" w:hint="eastAsia"/>
                <w:color w:val="000000" w:themeColor="text1"/>
                <w:szCs w:val="21"/>
                <w:shd w:val="clear" w:color="auto" w:fill="FFFFFF"/>
              </w:rPr>
              <w:t>DW</w:t>
            </w:r>
            <w:r w:rsidR="007A07CE" w:rsidRPr="001C1B39">
              <w:rPr>
                <w:rFonts w:ascii="Times New Roman" w:hAnsi="Times New Roman" w:cs="Times New Roman" w:hint="eastAsia"/>
                <w:color w:val="000000" w:themeColor="text1"/>
                <w:szCs w:val="21"/>
                <w:shd w:val="clear" w:color="auto" w:fill="FFFFFF"/>
              </w:rPr>
              <w:t xml:space="preserve"> index</w:t>
            </w:r>
          </w:p>
        </w:tc>
        <w:tc>
          <w:tcPr>
            <w:tcW w:w="4298" w:type="dxa"/>
            <w:noWrap/>
            <w:vAlign w:val="bottom"/>
            <w:hideMark/>
          </w:tcPr>
          <w:p w14:paraId="4715794D" w14:textId="449A0F77" w:rsidR="001371C5" w:rsidRPr="001C1B39" w:rsidRDefault="007F55D3" w:rsidP="00CC4491">
            <w:pPr>
              <w:rPr>
                <w:rFonts w:ascii="Times New Roman" w:eastAsia="宋体" w:hAnsi="Times New Roman" w:cs="Times New Roman"/>
                <w:color w:val="000000" w:themeColor="text1"/>
                <w:sz w:val="22"/>
                <w:szCs w:val="24"/>
              </w:rPr>
            </w:pPr>
            <w:r w:rsidRPr="001C1B39">
              <w:rPr>
                <w:rFonts w:ascii="Times New Roman" w:hAnsi="Times New Roman" w:cs="Times New Roman"/>
                <w:color w:val="000000" w:themeColor="text1"/>
                <w:sz w:val="22"/>
              </w:rPr>
              <w:t xml:space="preserve">text frequency index of </w:t>
            </w:r>
            <w:r w:rsidRPr="001C1B39">
              <w:rPr>
                <w:rFonts w:ascii="Times New Roman" w:hAnsi="Times New Roman" w:cs="Times New Roman" w:hint="eastAsia"/>
                <w:color w:val="000000" w:themeColor="text1"/>
                <w:sz w:val="22"/>
              </w:rPr>
              <w:t>DW</w:t>
            </w:r>
            <w:r w:rsidRPr="001C1B39">
              <w:rPr>
                <w:rFonts w:ascii="Times New Roman" w:hAnsi="Times New Roman" w:cs="Times New Roman" w:hint="eastAsia"/>
                <w:color w:val="000000" w:themeColor="text1"/>
                <w:sz w:val="22"/>
              </w:rPr>
              <w:t>（</w:t>
            </w:r>
            <w:r w:rsidRPr="001C1B39">
              <w:rPr>
                <w:rFonts w:ascii="Times New Roman" w:hAnsi="Times New Roman" w:cs="Times New Roman"/>
                <w:color w:val="000000" w:themeColor="text1"/>
                <w:sz w:val="22"/>
              </w:rPr>
              <w:t>dragon water absorption</w:t>
            </w:r>
            <w:r w:rsidRPr="001C1B39">
              <w:rPr>
                <w:rFonts w:ascii="Times New Roman" w:hAnsi="Times New Roman" w:cs="Times New Roman" w:hint="eastAsia"/>
                <w:color w:val="000000" w:themeColor="text1"/>
                <w:sz w:val="22"/>
              </w:rPr>
              <w:t>）</w:t>
            </w:r>
          </w:p>
        </w:tc>
      </w:tr>
      <w:tr w:rsidR="001C1B39" w:rsidRPr="001C1B39" w14:paraId="4F54B2B2" w14:textId="77777777" w:rsidTr="007F55D3">
        <w:trPr>
          <w:trHeight w:val="274"/>
        </w:trPr>
        <w:tc>
          <w:tcPr>
            <w:tcW w:w="3119" w:type="dxa"/>
            <w:noWrap/>
          </w:tcPr>
          <w:p w14:paraId="07D17E35" w14:textId="7C0B1AA9" w:rsidR="00851857" w:rsidRPr="001C1B39" w:rsidRDefault="00851857" w:rsidP="00851857">
            <w:pPr>
              <w:rPr>
                <w:rFonts w:ascii="Times New Roman" w:hAnsi="Times New Roman" w:cs="Times New Roman"/>
                <w:color w:val="000000" w:themeColor="text1"/>
                <w:szCs w:val="21"/>
                <w:shd w:val="clear" w:color="auto" w:fill="FFFFFF"/>
              </w:rPr>
            </w:pPr>
            <w:proofErr w:type="spellStart"/>
            <w:r w:rsidRPr="001C1B39">
              <w:rPr>
                <w:rFonts w:ascii="Times New Roman" w:hAnsi="Times New Roman" w:cs="Times New Roman" w:hint="eastAsia"/>
                <w:color w:val="000000" w:themeColor="text1"/>
                <w:szCs w:val="21"/>
                <w:shd w:val="clear" w:color="auto" w:fill="FFFFFF"/>
              </w:rPr>
              <w:t>Precipitation</w:t>
            </w:r>
            <w:r w:rsidR="003A52C0">
              <w:rPr>
                <w:rFonts w:ascii="Times New Roman" w:hAnsi="Times New Roman" w:cs="Times New Roman" w:hint="eastAsia"/>
                <w:color w:val="000000" w:themeColor="text1"/>
                <w:szCs w:val="21"/>
                <w:shd w:val="clear" w:color="auto" w:fill="FFFFFF"/>
              </w:rPr>
              <w:t>,</w:t>
            </w:r>
            <w:r w:rsidRPr="001C1B39">
              <w:rPr>
                <w:rFonts w:ascii="Times New Roman" w:hAnsi="Times New Roman" w:cs="Times New Roman" w:hint="eastAsia"/>
                <w:color w:val="000000" w:themeColor="text1"/>
                <w:szCs w:val="21"/>
                <w:shd w:val="clear" w:color="auto" w:fill="FFFFFF"/>
              </w:rPr>
              <w:t>Rain</w:t>
            </w:r>
            <w:r w:rsidR="003A52C0">
              <w:rPr>
                <w:rFonts w:ascii="Times New Roman" w:hAnsi="Times New Roman" w:cs="Times New Roman" w:hint="eastAsia"/>
                <w:color w:val="000000" w:themeColor="text1"/>
                <w:szCs w:val="21"/>
                <w:shd w:val="clear" w:color="auto" w:fill="FFFFFF"/>
              </w:rPr>
              <w:t>fall</w:t>
            </w:r>
            <w:proofErr w:type="spellEnd"/>
          </w:p>
        </w:tc>
        <w:tc>
          <w:tcPr>
            <w:tcW w:w="4298" w:type="dxa"/>
            <w:noWrap/>
            <w:vAlign w:val="bottom"/>
          </w:tcPr>
          <w:p w14:paraId="0AE35C32" w14:textId="7BDC5F0A" w:rsidR="00851857" w:rsidRPr="001C1B39" w:rsidRDefault="003A52C0" w:rsidP="00851857">
            <w:pPr>
              <w:rPr>
                <w:rFonts w:ascii="Times New Roman" w:hAnsi="Times New Roman" w:cs="Times New Roman"/>
                <w:color w:val="000000" w:themeColor="text1"/>
                <w:sz w:val="22"/>
              </w:rPr>
            </w:pPr>
            <w:r w:rsidRPr="003A52C0">
              <w:rPr>
                <w:rFonts w:ascii="Times New Roman" w:hAnsi="Times New Roman" w:cs="Times New Roman" w:hint="eastAsia"/>
                <w:color w:val="000000" w:themeColor="text1"/>
                <w:szCs w:val="21"/>
                <w:shd w:val="clear" w:color="auto" w:fill="FFFFFF"/>
              </w:rPr>
              <w:t>Precipitation intensity</w:t>
            </w:r>
          </w:p>
        </w:tc>
      </w:tr>
      <w:tr w:rsidR="001C1B39" w:rsidRPr="001C1B39" w14:paraId="3046D66B" w14:textId="77777777" w:rsidTr="007F55D3">
        <w:trPr>
          <w:trHeight w:val="274"/>
        </w:trPr>
        <w:tc>
          <w:tcPr>
            <w:tcW w:w="3119" w:type="dxa"/>
            <w:noWrap/>
          </w:tcPr>
          <w:p w14:paraId="03D1F224" w14:textId="24446D18" w:rsidR="00851857" w:rsidRPr="001C1B39" w:rsidRDefault="00CA00FF" w:rsidP="00851857">
            <w:pPr>
              <w:rPr>
                <w:rFonts w:ascii="Times New Roman" w:hAnsi="Times New Roman" w:cs="Times New Roman"/>
                <w:color w:val="000000" w:themeColor="text1"/>
                <w:szCs w:val="21"/>
                <w:shd w:val="clear" w:color="auto" w:fill="FFFFFF"/>
              </w:rPr>
            </w:pPr>
            <w:proofErr w:type="spellStart"/>
            <w:r w:rsidRPr="001C1B39">
              <w:rPr>
                <w:rFonts w:ascii="Times New Roman" w:hAnsi="Times New Roman" w:cs="Times New Roman" w:hint="eastAsia"/>
                <w:color w:val="000000" w:themeColor="text1"/>
                <w:szCs w:val="21"/>
                <w:shd w:val="clear" w:color="auto" w:fill="FFFFFF"/>
              </w:rPr>
              <w:t>d_C</w:t>
            </w:r>
            <w:r w:rsidR="003A52C0">
              <w:rPr>
                <w:rFonts w:ascii="Times New Roman" w:hAnsi="Times New Roman" w:cs="Times New Roman" w:hint="eastAsia"/>
                <w:color w:val="000000" w:themeColor="text1"/>
                <w:szCs w:val="21"/>
                <w:shd w:val="clear" w:color="auto" w:fill="FFFFFF"/>
              </w:rPr>
              <w:t>M</w:t>
            </w:r>
            <w:r w:rsidRPr="001C1B39">
              <w:rPr>
                <w:rFonts w:ascii="Times New Roman" w:hAnsi="Times New Roman" w:cs="Times New Roman" w:hint="eastAsia"/>
                <w:color w:val="000000" w:themeColor="text1"/>
                <w:szCs w:val="21"/>
                <w:shd w:val="clear" w:color="auto" w:fill="FFFFFF"/>
              </w:rPr>
              <w:t>L</w:t>
            </w:r>
            <w:r w:rsidR="007A79FA" w:rsidRPr="001C1B39">
              <w:rPr>
                <w:rFonts w:ascii="Times New Roman" w:hAnsi="Times New Roman" w:cs="Times New Roman" w:hint="eastAsia"/>
                <w:color w:val="000000" w:themeColor="text1"/>
                <w:szCs w:val="21"/>
                <w:shd w:val="clear" w:color="auto" w:fill="FFFFFF"/>
              </w:rPr>
              <w:t>P</w:t>
            </w:r>
            <w:proofErr w:type="spellEnd"/>
          </w:p>
        </w:tc>
        <w:tc>
          <w:tcPr>
            <w:tcW w:w="4298" w:type="dxa"/>
            <w:noWrap/>
            <w:vAlign w:val="bottom"/>
          </w:tcPr>
          <w:p w14:paraId="28431344" w14:textId="6D52146C" w:rsidR="00851857" w:rsidRPr="001C1B39" w:rsidRDefault="00CA00FF" w:rsidP="00851857">
            <w:pPr>
              <w:rPr>
                <w:rFonts w:ascii="Times New Roman" w:hAnsi="Times New Roman" w:cs="Times New Roman"/>
                <w:color w:val="000000" w:themeColor="text1"/>
                <w:szCs w:val="21"/>
                <w:shd w:val="clear" w:color="auto" w:fill="FFFFFF"/>
              </w:rPr>
            </w:pPr>
            <w:r w:rsidRPr="001C1B39">
              <w:rPr>
                <w:rFonts w:ascii="Times New Roman" w:hAnsi="Times New Roman" w:cs="Times New Roman"/>
                <w:color w:val="000000" w:themeColor="text1"/>
                <w:szCs w:val="21"/>
                <w:shd w:val="clear" w:color="auto" w:fill="FFFFFF"/>
              </w:rPr>
              <w:t>C</w:t>
            </w:r>
            <w:r w:rsidRPr="001C1B39">
              <w:rPr>
                <w:rFonts w:ascii="Times New Roman" w:hAnsi="Times New Roman" w:cs="Times New Roman" w:hint="eastAsia"/>
                <w:color w:val="000000" w:themeColor="text1"/>
                <w:szCs w:val="21"/>
                <w:shd w:val="clear" w:color="auto" w:fill="FFFFFF"/>
              </w:rPr>
              <w:t xml:space="preserve">hange in Communication Loss </w:t>
            </w:r>
            <w:r w:rsidR="007A79FA" w:rsidRPr="001C1B39">
              <w:rPr>
                <w:rFonts w:ascii="Times New Roman" w:hAnsi="Times New Roman" w:cs="Times New Roman" w:hint="eastAsia"/>
                <w:color w:val="000000" w:themeColor="text1"/>
                <w:szCs w:val="21"/>
                <w:shd w:val="clear" w:color="auto" w:fill="FFFFFF"/>
              </w:rPr>
              <w:t>Perception</w:t>
            </w:r>
            <w:r w:rsidRPr="001C1B39">
              <w:rPr>
                <w:rFonts w:ascii="Times New Roman" w:hAnsi="Times New Roman" w:cs="Times New Roman" w:hint="eastAsia"/>
                <w:color w:val="000000" w:themeColor="text1"/>
                <w:szCs w:val="21"/>
                <w:shd w:val="clear" w:color="auto" w:fill="FFFFFF"/>
              </w:rPr>
              <w:t>: t</w:t>
            </w:r>
            <w:r w:rsidRPr="001C1B39">
              <w:rPr>
                <w:rFonts w:ascii="Times New Roman" w:hAnsi="Times New Roman" w:cs="Times New Roman"/>
                <w:color w:val="000000" w:themeColor="text1"/>
                <w:szCs w:val="21"/>
                <w:shd w:val="clear" w:color="auto" w:fill="FFFFFF"/>
              </w:rPr>
              <w:t>he difference between the CL</w:t>
            </w:r>
            <w:r w:rsidRPr="001C1B39">
              <w:rPr>
                <w:rFonts w:ascii="Times New Roman" w:hAnsi="Times New Roman" w:cs="Times New Roman" w:hint="eastAsia"/>
                <w:color w:val="000000" w:themeColor="text1"/>
                <w:szCs w:val="21"/>
                <w:shd w:val="clear" w:color="auto" w:fill="FFFFFF"/>
              </w:rPr>
              <w:t>I</w:t>
            </w:r>
            <w:r w:rsidRPr="001C1B39">
              <w:rPr>
                <w:rFonts w:ascii="Times New Roman" w:hAnsi="Times New Roman" w:cs="Times New Roman"/>
                <w:color w:val="000000" w:themeColor="text1"/>
                <w:szCs w:val="21"/>
                <w:shd w:val="clear" w:color="auto" w:fill="FFFFFF"/>
              </w:rPr>
              <w:t xml:space="preserve"> of the current hour and the CLI of the previous hour</w:t>
            </w:r>
          </w:p>
        </w:tc>
      </w:tr>
      <w:tr w:rsidR="001C1B39" w:rsidRPr="001C1B39" w14:paraId="1F295BFC" w14:textId="77777777" w:rsidTr="007F55D3">
        <w:trPr>
          <w:trHeight w:val="274"/>
        </w:trPr>
        <w:tc>
          <w:tcPr>
            <w:tcW w:w="3119" w:type="dxa"/>
            <w:noWrap/>
          </w:tcPr>
          <w:p w14:paraId="6F884D8B" w14:textId="00E66CFF" w:rsidR="00CA00FF" w:rsidRPr="001C1B39" w:rsidRDefault="00CA00FF" w:rsidP="00CA00FF">
            <w:pPr>
              <w:rPr>
                <w:rFonts w:ascii="Times New Roman" w:hAnsi="Times New Roman" w:cs="Times New Roman"/>
                <w:color w:val="000000" w:themeColor="text1"/>
                <w:szCs w:val="21"/>
                <w:shd w:val="clear" w:color="auto" w:fill="FFFFFF"/>
              </w:rPr>
            </w:pPr>
            <w:proofErr w:type="spellStart"/>
            <w:r w:rsidRPr="001C1B39">
              <w:rPr>
                <w:rFonts w:ascii="Times New Roman" w:hAnsi="Times New Roman" w:cs="Times New Roman" w:hint="eastAsia"/>
                <w:color w:val="000000" w:themeColor="text1"/>
                <w:szCs w:val="21"/>
                <w:shd w:val="clear" w:color="auto" w:fill="FFFFFF"/>
              </w:rPr>
              <w:t>d_CAL</w:t>
            </w:r>
            <w:r w:rsidR="007A79FA" w:rsidRPr="001C1B39">
              <w:rPr>
                <w:rFonts w:ascii="Times New Roman" w:hAnsi="Times New Roman" w:cs="Times New Roman" w:hint="eastAsia"/>
                <w:color w:val="000000" w:themeColor="text1"/>
                <w:szCs w:val="21"/>
                <w:shd w:val="clear" w:color="auto" w:fill="FFFFFF"/>
              </w:rPr>
              <w:t>P</w:t>
            </w:r>
            <w:proofErr w:type="spellEnd"/>
          </w:p>
        </w:tc>
        <w:tc>
          <w:tcPr>
            <w:tcW w:w="4298" w:type="dxa"/>
            <w:noWrap/>
            <w:vAlign w:val="bottom"/>
          </w:tcPr>
          <w:p w14:paraId="5B13BC3D" w14:textId="22F02C8F" w:rsidR="00CA00FF" w:rsidRPr="001C1B39" w:rsidRDefault="00CA00FF" w:rsidP="00CA00FF">
            <w:pPr>
              <w:rPr>
                <w:rFonts w:ascii="Times New Roman" w:hAnsi="Times New Roman" w:cs="Times New Roman"/>
                <w:color w:val="000000" w:themeColor="text1"/>
                <w:szCs w:val="21"/>
                <w:shd w:val="clear" w:color="auto" w:fill="FFFFFF"/>
              </w:rPr>
            </w:pPr>
            <w:r w:rsidRPr="001C1B39">
              <w:rPr>
                <w:rFonts w:ascii="Times New Roman" w:hAnsi="Times New Roman" w:cs="Times New Roman"/>
                <w:color w:val="000000" w:themeColor="text1"/>
                <w:szCs w:val="21"/>
                <w:shd w:val="clear" w:color="auto" w:fill="FFFFFF"/>
              </w:rPr>
              <w:t>C</w:t>
            </w:r>
            <w:r w:rsidRPr="001C1B39">
              <w:rPr>
                <w:rFonts w:ascii="Times New Roman" w:hAnsi="Times New Roman" w:cs="Times New Roman" w:hint="eastAsia"/>
                <w:color w:val="000000" w:themeColor="text1"/>
                <w:szCs w:val="21"/>
                <w:shd w:val="clear" w:color="auto" w:fill="FFFFFF"/>
              </w:rPr>
              <w:t xml:space="preserve">hange in </w:t>
            </w:r>
            <w:proofErr w:type="spellStart"/>
            <w:r w:rsidRPr="001C1B39">
              <w:rPr>
                <w:rFonts w:ascii="Times New Roman" w:hAnsi="Times New Roman" w:cs="Times New Roman" w:hint="eastAsia"/>
                <w:color w:val="000000" w:themeColor="text1"/>
                <w:szCs w:val="21"/>
                <w:shd w:val="clear" w:color="auto" w:fill="FFFFFF"/>
              </w:rPr>
              <w:t>Casuality</w:t>
            </w:r>
            <w:proofErr w:type="spellEnd"/>
            <w:r w:rsidRPr="001C1B39">
              <w:rPr>
                <w:rFonts w:ascii="Times New Roman" w:hAnsi="Times New Roman" w:cs="Times New Roman" w:hint="eastAsia"/>
                <w:color w:val="000000" w:themeColor="text1"/>
                <w:szCs w:val="21"/>
                <w:shd w:val="clear" w:color="auto" w:fill="FFFFFF"/>
              </w:rPr>
              <w:t xml:space="preserve"> Loss </w:t>
            </w:r>
            <w:r w:rsidR="007A79FA" w:rsidRPr="001C1B39">
              <w:rPr>
                <w:rFonts w:ascii="Times New Roman" w:hAnsi="Times New Roman" w:cs="Times New Roman" w:hint="eastAsia"/>
                <w:color w:val="000000" w:themeColor="text1"/>
                <w:szCs w:val="21"/>
                <w:shd w:val="clear" w:color="auto" w:fill="FFFFFF"/>
              </w:rPr>
              <w:t>Perception</w:t>
            </w:r>
            <w:r w:rsidRPr="001C1B39">
              <w:rPr>
                <w:rFonts w:ascii="Times New Roman" w:hAnsi="Times New Roman" w:cs="Times New Roman" w:hint="eastAsia"/>
                <w:color w:val="000000" w:themeColor="text1"/>
                <w:szCs w:val="21"/>
                <w:shd w:val="clear" w:color="auto" w:fill="FFFFFF"/>
              </w:rPr>
              <w:t>: t</w:t>
            </w:r>
            <w:r w:rsidRPr="001C1B39">
              <w:rPr>
                <w:rFonts w:ascii="Times New Roman" w:hAnsi="Times New Roman" w:cs="Times New Roman"/>
                <w:color w:val="000000" w:themeColor="text1"/>
                <w:szCs w:val="21"/>
                <w:shd w:val="clear" w:color="auto" w:fill="FFFFFF"/>
              </w:rPr>
              <w:t>he difference between the C</w:t>
            </w:r>
            <w:r w:rsidRPr="001C1B39">
              <w:rPr>
                <w:rFonts w:ascii="Times New Roman" w:hAnsi="Times New Roman" w:cs="Times New Roman" w:hint="eastAsia"/>
                <w:color w:val="000000" w:themeColor="text1"/>
                <w:szCs w:val="21"/>
                <w:shd w:val="clear" w:color="auto" w:fill="FFFFFF"/>
              </w:rPr>
              <w:t>A</w:t>
            </w:r>
            <w:r w:rsidRPr="001C1B39">
              <w:rPr>
                <w:rFonts w:ascii="Times New Roman" w:hAnsi="Times New Roman" w:cs="Times New Roman"/>
                <w:color w:val="000000" w:themeColor="text1"/>
                <w:szCs w:val="21"/>
                <w:shd w:val="clear" w:color="auto" w:fill="FFFFFF"/>
              </w:rPr>
              <w:t>L</w:t>
            </w:r>
            <w:r w:rsidRPr="001C1B39">
              <w:rPr>
                <w:rFonts w:ascii="Times New Roman" w:hAnsi="Times New Roman" w:cs="Times New Roman" w:hint="eastAsia"/>
                <w:color w:val="000000" w:themeColor="text1"/>
                <w:szCs w:val="21"/>
                <w:shd w:val="clear" w:color="auto" w:fill="FFFFFF"/>
              </w:rPr>
              <w:t>I</w:t>
            </w:r>
            <w:r w:rsidRPr="001C1B39">
              <w:rPr>
                <w:rFonts w:ascii="Times New Roman" w:hAnsi="Times New Roman" w:cs="Times New Roman"/>
                <w:color w:val="000000" w:themeColor="text1"/>
                <w:szCs w:val="21"/>
                <w:shd w:val="clear" w:color="auto" w:fill="FFFFFF"/>
              </w:rPr>
              <w:t xml:space="preserve"> of the current hour and the C</w:t>
            </w:r>
            <w:r w:rsidRPr="001C1B39">
              <w:rPr>
                <w:rFonts w:ascii="Times New Roman" w:hAnsi="Times New Roman" w:cs="Times New Roman" w:hint="eastAsia"/>
                <w:color w:val="000000" w:themeColor="text1"/>
                <w:szCs w:val="21"/>
                <w:shd w:val="clear" w:color="auto" w:fill="FFFFFF"/>
              </w:rPr>
              <w:t>A</w:t>
            </w:r>
            <w:r w:rsidRPr="001C1B39">
              <w:rPr>
                <w:rFonts w:ascii="Times New Roman" w:hAnsi="Times New Roman" w:cs="Times New Roman"/>
                <w:color w:val="000000" w:themeColor="text1"/>
                <w:szCs w:val="21"/>
                <w:shd w:val="clear" w:color="auto" w:fill="FFFFFF"/>
              </w:rPr>
              <w:t>LI of the previous hour</w:t>
            </w:r>
          </w:p>
        </w:tc>
      </w:tr>
      <w:tr w:rsidR="001C1B39" w:rsidRPr="001C1B39" w14:paraId="54B29418" w14:textId="77777777" w:rsidTr="007F55D3">
        <w:trPr>
          <w:trHeight w:val="274"/>
        </w:trPr>
        <w:tc>
          <w:tcPr>
            <w:tcW w:w="3119" w:type="dxa"/>
            <w:noWrap/>
          </w:tcPr>
          <w:p w14:paraId="28014377" w14:textId="72EA2D15" w:rsidR="00CA00FF" w:rsidRPr="001C1B39" w:rsidRDefault="00CA00FF" w:rsidP="00CA00FF">
            <w:pPr>
              <w:rPr>
                <w:rFonts w:ascii="Times New Roman" w:hAnsi="Times New Roman" w:cs="Times New Roman"/>
                <w:color w:val="000000" w:themeColor="text1"/>
                <w:szCs w:val="21"/>
                <w:shd w:val="clear" w:color="auto" w:fill="FFFFFF"/>
              </w:rPr>
            </w:pPr>
            <w:proofErr w:type="spellStart"/>
            <w:r w:rsidRPr="001C1B39">
              <w:rPr>
                <w:rFonts w:ascii="Times New Roman" w:hAnsi="Times New Roman" w:cs="Times New Roman" w:hint="eastAsia"/>
                <w:color w:val="000000" w:themeColor="text1"/>
                <w:szCs w:val="21"/>
                <w:shd w:val="clear" w:color="auto" w:fill="FFFFFF"/>
              </w:rPr>
              <w:t>d_WEL</w:t>
            </w:r>
            <w:r w:rsidR="007A79FA" w:rsidRPr="001C1B39">
              <w:rPr>
                <w:rFonts w:ascii="Times New Roman" w:hAnsi="Times New Roman" w:cs="Times New Roman" w:hint="eastAsia"/>
                <w:color w:val="000000" w:themeColor="text1"/>
                <w:szCs w:val="21"/>
                <w:shd w:val="clear" w:color="auto" w:fill="FFFFFF"/>
              </w:rPr>
              <w:t>P</w:t>
            </w:r>
            <w:proofErr w:type="spellEnd"/>
          </w:p>
        </w:tc>
        <w:tc>
          <w:tcPr>
            <w:tcW w:w="4298" w:type="dxa"/>
            <w:noWrap/>
            <w:vAlign w:val="bottom"/>
          </w:tcPr>
          <w:p w14:paraId="5385F270" w14:textId="291E3F22" w:rsidR="00CA00FF" w:rsidRPr="001C1B39" w:rsidRDefault="00CA00FF" w:rsidP="00CA00FF">
            <w:pPr>
              <w:rPr>
                <w:rFonts w:ascii="Times New Roman" w:hAnsi="Times New Roman" w:cs="Times New Roman"/>
                <w:color w:val="000000" w:themeColor="text1"/>
                <w:szCs w:val="21"/>
                <w:shd w:val="clear" w:color="auto" w:fill="FFFFFF"/>
              </w:rPr>
            </w:pPr>
            <w:r w:rsidRPr="001C1B39">
              <w:rPr>
                <w:rFonts w:ascii="Times New Roman" w:hAnsi="Times New Roman" w:cs="Times New Roman"/>
                <w:color w:val="000000" w:themeColor="text1"/>
                <w:szCs w:val="21"/>
                <w:shd w:val="clear" w:color="auto" w:fill="FFFFFF"/>
              </w:rPr>
              <w:t>C</w:t>
            </w:r>
            <w:r w:rsidRPr="001C1B39">
              <w:rPr>
                <w:rFonts w:ascii="Times New Roman" w:hAnsi="Times New Roman" w:cs="Times New Roman" w:hint="eastAsia"/>
                <w:color w:val="000000" w:themeColor="text1"/>
                <w:szCs w:val="21"/>
                <w:shd w:val="clear" w:color="auto" w:fill="FFFFFF"/>
              </w:rPr>
              <w:t xml:space="preserve">hange in </w:t>
            </w:r>
            <w:r w:rsidRPr="001C1B39">
              <w:rPr>
                <w:rFonts w:ascii="Times New Roman" w:hAnsi="Times New Roman" w:cs="Times New Roman"/>
                <w:color w:val="000000" w:themeColor="text1"/>
                <w:szCs w:val="21"/>
                <w:shd w:val="clear" w:color="auto" w:fill="FFFFFF"/>
              </w:rPr>
              <w:t>Water and electricity supply</w:t>
            </w:r>
            <w:r w:rsidRPr="001C1B39">
              <w:rPr>
                <w:rFonts w:ascii="Times New Roman" w:hAnsi="Times New Roman" w:cs="Times New Roman" w:hint="eastAsia"/>
                <w:color w:val="000000" w:themeColor="text1"/>
                <w:szCs w:val="21"/>
                <w:shd w:val="clear" w:color="auto" w:fill="FFFFFF"/>
              </w:rPr>
              <w:t xml:space="preserve"> Loss </w:t>
            </w:r>
            <w:r w:rsidR="007A79FA" w:rsidRPr="001C1B39">
              <w:rPr>
                <w:rFonts w:ascii="Times New Roman" w:hAnsi="Times New Roman" w:cs="Times New Roman" w:hint="eastAsia"/>
                <w:color w:val="000000" w:themeColor="text1"/>
                <w:szCs w:val="21"/>
                <w:shd w:val="clear" w:color="auto" w:fill="FFFFFF"/>
              </w:rPr>
              <w:t>Perception</w:t>
            </w:r>
            <w:r w:rsidRPr="001C1B39">
              <w:rPr>
                <w:rFonts w:ascii="Times New Roman" w:hAnsi="Times New Roman" w:cs="Times New Roman" w:hint="eastAsia"/>
                <w:color w:val="000000" w:themeColor="text1"/>
                <w:szCs w:val="21"/>
                <w:shd w:val="clear" w:color="auto" w:fill="FFFFFF"/>
              </w:rPr>
              <w:t>: t</w:t>
            </w:r>
            <w:r w:rsidRPr="001C1B39">
              <w:rPr>
                <w:rFonts w:ascii="Times New Roman" w:hAnsi="Times New Roman" w:cs="Times New Roman"/>
                <w:color w:val="000000" w:themeColor="text1"/>
                <w:szCs w:val="21"/>
                <w:shd w:val="clear" w:color="auto" w:fill="FFFFFF"/>
              </w:rPr>
              <w:t xml:space="preserve">he difference between the </w:t>
            </w:r>
            <w:r w:rsidRPr="001C1B39">
              <w:rPr>
                <w:rFonts w:ascii="Times New Roman" w:hAnsi="Times New Roman" w:cs="Times New Roman" w:hint="eastAsia"/>
                <w:color w:val="000000" w:themeColor="text1"/>
                <w:szCs w:val="21"/>
                <w:shd w:val="clear" w:color="auto" w:fill="FFFFFF"/>
              </w:rPr>
              <w:t>WE</w:t>
            </w:r>
            <w:r w:rsidRPr="001C1B39">
              <w:rPr>
                <w:rFonts w:ascii="Times New Roman" w:hAnsi="Times New Roman" w:cs="Times New Roman"/>
                <w:color w:val="000000" w:themeColor="text1"/>
                <w:szCs w:val="21"/>
                <w:shd w:val="clear" w:color="auto" w:fill="FFFFFF"/>
              </w:rPr>
              <w:t>L</w:t>
            </w:r>
            <w:r w:rsidR="007A79FA" w:rsidRPr="001C1B39">
              <w:rPr>
                <w:rFonts w:ascii="Times New Roman" w:hAnsi="Times New Roman" w:cs="Times New Roman" w:hint="eastAsia"/>
                <w:color w:val="000000" w:themeColor="text1"/>
                <w:szCs w:val="21"/>
                <w:shd w:val="clear" w:color="auto" w:fill="FFFFFF"/>
              </w:rPr>
              <w:t>P</w:t>
            </w:r>
            <w:r w:rsidRPr="001C1B39">
              <w:rPr>
                <w:rFonts w:ascii="Times New Roman" w:hAnsi="Times New Roman" w:cs="Times New Roman"/>
                <w:color w:val="000000" w:themeColor="text1"/>
                <w:szCs w:val="21"/>
                <w:shd w:val="clear" w:color="auto" w:fill="FFFFFF"/>
              </w:rPr>
              <w:t xml:space="preserve"> of the current hour and the </w:t>
            </w:r>
            <w:r w:rsidRPr="001C1B39">
              <w:rPr>
                <w:rFonts w:ascii="Times New Roman" w:hAnsi="Times New Roman" w:cs="Times New Roman" w:hint="eastAsia"/>
                <w:color w:val="000000" w:themeColor="text1"/>
                <w:szCs w:val="21"/>
                <w:shd w:val="clear" w:color="auto" w:fill="FFFFFF"/>
              </w:rPr>
              <w:t>WE</w:t>
            </w:r>
            <w:r w:rsidRPr="001C1B39">
              <w:rPr>
                <w:rFonts w:ascii="Times New Roman" w:hAnsi="Times New Roman" w:cs="Times New Roman"/>
                <w:color w:val="000000" w:themeColor="text1"/>
                <w:szCs w:val="21"/>
                <w:shd w:val="clear" w:color="auto" w:fill="FFFFFF"/>
              </w:rPr>
              <w:t>L</w:t>
            </w:r>
            <w:r w:rsidR="007A79FA" w:rsidRPr="001C1B39">
              <w:rPr>
                <w:rFonts w:ascii="Times New Roman" w:hAnsi="Times New Roman" w:cs="Times New Roman" w:hint="eastAsia"/>
                <w:color w:val="000000" w:themeColor="text1"/>
                <w:szCs w:val="21"/>
                <w:shd w:val="clear" w:color="auto" w:fill="FFFFFF"/>
              </w:rPr>
              <w:t>P</w:t>
            </w:r>
            <w:r w:rsidRPr="001C1B39">
              <w:rPr>
                <w:rFonts w:ascii="Times New Roman" w:hAnsi="Times New Roman" w:cs="Times New Roman"/>
                <w:color w:val="000000" w:themeColor="text1"/>
                <w:szCs w:val="21"/>
                <w:shd w:val="clear" w:color="auto" w:fill="FFFFFF"/>
              </w:rPr>
              <w:t xml:space="preserve"> of the previous hour</w:t>
            </w:r>
            <w:r w:rsidRPr="001C1B39">
              <w:rPr>
                <w:rFonts w:ascii="Times New Roman" w:hAnsi="Times New Roman" w:cs="Times New Roman" w:hint="eastAsia"/>
                <w:color w:val="000000" w:themeColor="text1"/>
                <w:szCs w:val="21"/>
                <w:shd w:val="clear" w:color="auto" w:fill="FFFFFF"/>
              </w:rPr>
              <w:t xml:space="preserve">, </w:t>
            </w:r>
          </w:p>
        </w:tc>
      </w:tr>
      <w:tr w:rsidR="001C1B39" w:rsidRPr="001C1B39" w14:paraId="42E226EF" w14:textId="77777777" w:rsidTr="007F55D3">
        <w:trPr>
          <w:trHeight w:val="274"/>
        </w:trPr>
        <w:tc>
          <w:tcPr>
            <w:tcW w:w="3119" w:type="dxa"/>
            <w:noWrap/>
          </w:tcPr>
          <w:p w14:paraId="4E6A5D83" w14:textId="279BF353" w:rsidR="00CA00FF" w:rsidRPr="001C1B39" w:rsidRDefault="00CA00FF" w:rsidP="00CA00FF">
            <w:pPr>
              <w:rPr>
                <w:rFonts w:ascii="Times New Roman" w:hAnsi="Times New Roman" w:cs="Times New Roman"/>
                <w:color w:val="000000" w:themeColor="text1"/>
                <w:szCs w:val="21"/>
                <w:shd w:val="clear" w:color="auto" w:fill="FFFFFF"/>
              </w:rPr>
            </w:pPr>
            <w:proofErr w:type="spellStart"/>
            <w:r w:rsidRPr="001C1B39">
              <w:rPr>
                <w:rFonts w:ascii="Times New Roman" w:hAnsi="Times New Roman" w:cs="Times New Roman" w:hint="eastAsia"/>
                <w:color w:val="000000" w:themeColor="text1"/>
                <w:szCs w:val="21"/>
                <w:shd w:val="clear" w:color="auto" w:fill="FFFFFF"/>
              </w:rPr>
              <w:t>d_T</w:t>
            </w:r>
            <w:r w:rsidR="003A52C0">
              <w:rPr>
                <w:rFonts w:ascii="Times New Roman" w:hAnsi="Times New Roman" w:cs="Times New Roman" w:hint="eastAsia"/>
                <w:color w:val="000000" w:themeColor="text1"/>
                <w:szCs w:val="21"/>
                <w:shd w:val="clear" w:color="auto" w:fill="FFFFFF"/>
              </w:rPr>
              <w:t>R</w:t>
            </w:r>
            <w:r w:rsidRPr="001C1B39">
              <w:rPr>
                <w:rFonts w:ascii="Times New Roman" w:hAnsi="Times New Roman" w:cs="Times New Roman" w:hint="eastAsia"/>
                <w:color w:val="000000" w:themeColor="text1"/>
                <w:szCs w:val="21"/>
                <w:shd w:val="clear" w:color="auto" w:fill="FFFFFF"/>
              </w:rPr>
              <w:t>L</w:t>
            </w:r>
            <w:r w:rsidR="007A79FA" w:rsidRPr="001C1B39">
              <w:rPr>
                <w:rFonts w:ascii="Times New Roman" w:hAnsi="Times New Roman" w:cs="Times New Roman" w:hint="eastAsia"/>
                <w:color w:val="000000" w:themeColor="text1"/>
                <w:szCs w:val="21"/>
                <w:shd w:val="clear" w:color="auto" w:fill="FFFFFF"/>
              </w:rPr>
              <w:t>P</w:t>
            </w:r>
            <w:proofErr w:type="spellEnd"/>
          </w:p>
        </w:tc>
        <w:tc>
          <w:tcPr>
            <w:tcW w:w="4298" w:type="dxa"/>
            <w:noWrap/>
            <w:vAlign w:val="bottom"/>
          </w:tcPr>
          <w:p w14:paraId="6192415B" w14:textId="5DC14FD5" w:rsidR="00CA00FF" w:rsidRPr="001C1B39" w:rsidRDefault="00CA00FF" w:rsidP="00CA00FF">
            <w:pPr>
              <w:rPr>
                <w:rFonts w:ascii="Times New Roman" w:hAnsi="Times New Roman" w:cs="Times New Roman"/>
                <w:color w:val="000000" w:themeColor="text1"/>
                <w:szCs w:val="21"/>
                <w:shd w:val="clear" w:color="auto" w:fill="FFFFFF"/>
              </w:rPr>
            </w:pPr>
            <w:r w:rsidRPr="001C1B39">
              <w:rPr>
                <w:rFonts w:ascii="Times New Roman" w:hAnsi="Times New Roman" w:cs="Times New Roman"/>
                <w:color w:val="000000" w:themeColor="text1"/>
                <w:szCs w:val="21"/>
                <w:shd w:val="clear" w:color="auto" w:fill="FFFFFF"/>
              </w:rPr>
              <w:t>C</w:t>
            </w:r>
            <w:r w:rsidRPr="001C1B39">
              <w:rPr>
                <w:rFonts w:ascii="Times New Roman" w:hAnsi="Times New Roman" w:cs="Times New Roman" w:hint="eastAsia"/>
                <w:color w:val="000000" w:themeColor="text1"/>
                <w:szCs w:val="21"/>
                <w:shd w:val="clear" w:color="auto" w:fill="FFFFFF"/>
              </w:rPr>
              <w:t xml:space="preserve">hange in Transport Loss </w:t>
            </w:r>
            <w:r w:rsidR="007A79FA" w:rsidRPr="001C1B39">
              <w:rPr>
                <w:rFonts w:ascii="Times New Roman" w:hAnsi="Times New Roman" w:cs="Times New Roman" w:hint="eastAsia"/>
                <w:color w:val="000000" w:themeColor="text1"/>
                <w:szCs w:val="21"/>
                <w:shd w:val="clear" w:color="auto" w:fill="FFFFFF"/>
              </w:rPr>
              <w:t>perception</w:t>
            </w:r>
            <w:r w:rsidRPr="001C1B39">
              <w:rPr>
                <w:rFonts w:ascii="Times New Roman" w:hAnsi="Times New Roman" w:cs="Times New Roman" w:hint="eastAsia"/>
                <w:color w:val="000000" w:themeColor="text1"/>
                <w:szCs w:val="21"/>
                <w:shd w:val="clear" w:color="auto" w:fill="FFFFFF"/>
              </w:rPr>
              <w:t>: t</w:t>
            </w:r>
            <w:r w:rsidRPr="001C1B39">
              <w:rPr>
                <w:rFonts w:ascii="Times New Roman" w:hAnsi="Times New Roman" w:cs="Times New Roman"/>
                <w:color w:val="000000" w:themeColor="text1"/>
                <w:szCs w:val="21"/>
                <w:shd w:val="clear" w:color="auto" w:fill="FFFFFF"/>
              </w:rPr>
              <w:t xml:space="preserve">he difference between the </w:t>
            </w:r>
            <w:r w:rsidR="003A52C0">
              <w:rPr>
                <w:rFonts w:ascii="Times New Roman" w:hAnsi="Times New Roman" w:cs="Times New Roman" w:hint="eastAsia"/>
                <w:color w:val="000000" w:themeColor="text1"/>
                <w:szCs w:val="21"/>
                <w:shd w:val="clear" w:color="auto" w:fill="FFFFFF"/>
              </w:rPr>
              <w:t>TRLP</w:t>
            </w:r>
            <w:r w:rsidRPr="001C1B39">
              <w:rPr>
                <w:rFonts w:ascii="Times New Roman" w:hAnsi="Times New Roman" w:cs="Times New Roman"/>
                <w:color w:val="000000" w:themeColor="text1"/>
                <w:szCs w:val="21"/>
                <w:shd w:val="clear" w:color="auto" w:fill="FFFFFF"/>
              </w:rPr>
              <w:t xml:space="preserve"> of the current hour and the </w:t>
            </w:r>
            <w:r w:rsidR="003A52C0">
              <w:rPr>
                <w:rFonts w:ascii="Times New Roman" w:hAnsi="Times New Roman" w:cs="Times New Roman" w:hint="eastAsia"/>
                <w:color w:val="000000" w:themeColor="text1"/>
                <w:szCs w:val="21"/>
                <w:shd w:val="clear" w:color="auto" w:fill="FFFFFF"/>
              </w:rPr>
              <w:t>TRLP</w:t>
            </w:r>
            <w:r w:rsidRPr="001C1B39">
              <w:rPr>
                <w:rFonts w:ascii="Times New Roman" w:hAnsi="Times New Roman" w:cs="Times New Roman"/>
                <w:color w:val="000000" w:themeColor="text1"/>
                <w:szCs w:val="21"/>
                <w:shd w:val="clear" w:color="auto" w:fill="FFFFFF"/>
              </w:rPr>
              <w:t xml:space="preserve"> of the previous hour</w:t>
            </w:r>
            <w:r w:rsidRPr="001C1B39">
              <w:rPr>
                <w:rFonts w:ascii="Times New Roman" w:hAnsi="Times New Roman" w:cs="Times New Roman" w:hint="eastAsia"/>
                <w:color w:val="000000" w:themeColor="text1"/>
                <w:szCs w:val="21"/>
                <w:shd w:val="clear" w:color="auto" w:fill="FFFFFF"/>
              </w:rPr>
              <w:t xml:space="preserve">, </w:t>
            </w:r>
          </w:p>
        </w:tc>
      </w:tr>
      <w:tr w:rsidR="00CA00FF" w:rsidRPr="001C1B39" w14:paraId="7F1980BF" w14:textId="77777777" w:rsidTr="007F55D3">
        <w:trPr>
          <w:trHeight w:val="274"/>
        </w:trPr>
        <w:tc>
          <w:tcPr>
            <w:tcW w:w="3119" w:type="dxa"/>
            <w:noWrap/>
          </w:tcPr>
          <w:p w14:paraId="73456345" w14:textId="52F9C6F9" w:rsidR="00CA00FF" w:rsidRPr="001C1B39" w:rsidRDefault="00CA00FF" w:rsidP="00CA00FF">
            <w:pPr>
              <w:rPr>
                <w:rFonts w:ascii="Times New Roman" w:hAnsi="Times New Roman" w:cs="Times New Roman"/>
                <w:color w:val="000000" w:themeColor="text1"/>
                <w:szCs w:val="21"/>
                <w:shd w:val="clear" w:color="auto" w:fill="FFFFFF"/>
              </w:rPr>
            </w:pPr>
            <w:proofErr w:type="spellStart"/>
            <w:r w:rsidRPr="001C1B39">
              <w:rPr>
                <w:rFonts w:ascii="Times New Roman" w:hAnsi="Times New Roman" w:cs="Times New Roman" w:hint="eastAsia"/>
                <w:color w:val="000000" w:themeColor="text1"/>
                <w:szCs w:val="21"/>
                <w:shd w:val="clear" w:color="auto" w:fill="FFFFFF"/>
              </w:rPr>
              <w:t>d_B</w:t>
            </w:r>
            <w:r w:rsidR="003A52C0">
              <w:rPr>
                <w:rFonts w:ascii="Times New Roman" w:hAnsi="Times New Roman" w:cs="Times New Roman" w:hint="eastAsia"/>
                <w:color w:val="000000" w:themeColor="text1"/>
                <w:szCs w:val="21"/>
                <w:shd w:val="clear" w:color="auto" w:fill="FFFFFF"/>
              </w:rPr>
              <w:t>D</w:t>
            </w:r>
            <w:r w:rsidRPr="001C1B39">
              <w:rPr>
                <w:rFonts w:ascii="Times New Roman" w:hAnsi="Times New Roman" w:cs="Times New Roman" w:hint="eastAsia"/>
                <w:color w:val="000000" w:themeColor="text1"/>
                <w:szCs w:val="21"/>
                <w:shd w:val="clear" w:color="auto" w:fill="FFFFFF"/>
              </w:rPr>
              <w:t>L</w:t>
            </w:r>
            <w:r w:rsidR="007A79FA" w:rsidRPr="001C1B39">
              <w:rPr>
                <w:rFonts w:ascii="Times New Roman" w:hAnsi="Times New Roman" w:cs="Times New Roman" w:hint="eastAsia"/>
                <w:color w:val="000000" w:themeColor="text1"/>
                <w:szCs w:val="21"/>
                <w:shd w:val="clear" w:color="auto" w:fill="FFFFFF"/>
              </w:rPr>
              <w:t>P</w:t>
            </w:r>
            <w:proofErr w:type="spellEnd"/>
          </w:p>
        </w:tc>
        <w:tc>
          <w:tcPr>
            <w:tcW w:w="4298" w:type="dxa"/>
            <w:noWrap/>
            <w:vAlign w:val="bottom"/>
          </w:tcPr>
          <w:p w14:paraId="47FE3A90" w14:textId="27F91A2F" w:rsidR="00CA00FF" w:rsidRPr="001C1B39" w:rsidRDefault="00CA00FF" w:rsidP="00CA00FF">
            <w:pPr>
              <w:rPr>
                <w:rFonts w:ascii="Times New Roman" w:hAnsi="Times New Roman" w:cs="Times New Roman"/>
                <w:color w:val="000000" w:themeColor="text1"/>
                <w:szCs w:val="21"/>
                <w:shd w:val="clear" w:color="auto" w:fill="FFFFFF"/>
              </w:rPr>
            </w:pPr>
            <w:r w:rsidRPr="001C1B39">
              <w:rPr>
                <w:rFonts w:ascii="Times New Roman" w:hAnsi="Times New Roman" w:cs="Times New Roman"/>
                <w:color w:val="000000" w:themeColor="text1"/>
                <w:szCs w:val="21"/>
                <w:shd w:val="clear" w:color="auto" w:fill="FFFFFF"/>
              </w:rPr>
              <w:t>C</w:t>
            </w:r>
            <w:r w:rsidRPr="001C1B39">
              <w:rPr>
                <w:rFonts w:ascii="Times New Roman" w:hAnsi="Times New Roman" w:cs="Times New Roman" w:hint="eastAsia"/>
                <w:color w:val="000000" w:themeColor="text1"/>
                <w:szCs w:val="21"/>
                <w:shd w:val="clear" w:color="auto" w:fill="FFFFFF"/>
              </w:rPr>
              <w:t xml:space="preserve">hange in Building Loss </w:t>
            </w:r>
            <w:r w:rsidR="007A79FA" w:rsidRPr="001C1B39">
              <w:rPr>
                <w:rFonts w:ascii="Times New Roman" w:hAnsi="Times New Roman" w:cs="Times New Roman" w:hint="eastAsia"/>
                <w:color w:val="000000" w:themeColor="text1"/>
                <w:szCs w:val="21"/>
                <w:shd w:val="clear" w:color="auto" w:fill="FFFFFF"/>
              </w:rPr>
              <w:t>perception</w:t>
            </w:r>
            <w:r w:rsidRPr="001C1B39">
              <w:rPr>
                <w:rFonts w:ascii="Times New Roman" w:hAnsi="Times New Roman" w:cs="Times New Roman" w:hint="eastAsia"/>
                <w:color w:val="000000" w:themeColor="text1"/>
                <w:szCs w:val="21"/>
                <w:shd w:val="clear" w:color="auto" w:fill="FFFFFF"/>
              </w:rPr>
              <w:t>: t</w:t>
            </w:r>
            <w:r w:rsidRPr="001C1B39">
              <w:rPr>
                <w:rFonts w:ascii="Times New Roman" w:hAnsi="Times New Roman" w:cs="Times New Roman"/>
                <w:color w:val="000000" w:themeColor="text1"/>
                <w:szCs w:val="21"/>
                <w:shd w:val="clear" w:color="auto" w:fill="FFFFFF"/>
              </w:rPr>
              <w:t xml:space="preserve">he difference between the </w:t>
            </w:r>
            <w:r w:rsidRPr="001C1B39">
              <w:rPr>
                <w:rFonts w:ascii="Times New Roman" w:hAnsi="Times New Roman" w:cs="Times New Roman" w:hint="eastAsia"/>
                <w:color w:val="000000" w:themeColor="text1"/>
                <w:szCs w:val="21"/>
                <w:shd w:val="clear" w:color="auto" w:fill="FFFFFF"/>
              </w:rPr>
              <w:t>B</w:t>
            </w:r>
            <w:r w:rsidR="003A52C0">
              <w:rPr>
                <w:rFonts w:ascii="Times New Roman" w:hAnsi="Times New Roman" w:cs="Times New Roman" w:hint="eastAsia"/>
                <w:color w:val="000000" w:themeColor="text1"/>
                <w:szCs w:val="21"/>
                <w:shd w:val="clear" w:color="auto" w:fill="FFFFFF"/>
              </w:rPr>
              <w:t>D</w:t>
            </w:r>
            <w:r w:rsidRPr="001C1B39">
              <w:rPr>
                <w:rFonts w:ascii="Times New Roman" w:hAnsi="Times New Roman" w:cs="Times New Roman"/>
                <w:color w:val="000000" w:themeColor="text1"/>
                <w:szCs w:val="21"/>
                <w:shd w:val="clear" w:color="auto" w:fill="FFFFFF"/>
              </w:rPr>
              <w:t>L</w:t>
            </w:r>
            <w:r w:rsidR="007A79FA" w:rsidRPr="001C1B39">
              <w:rPr>
                <w:rFonts w:ascii="Times New Roman" w:hAnsi="Times New Roman" w:cs="Times New Roman" w:hint="eastAsia"/>
                <w:color w:val="000000" w:themeColor="text1"/>
                <w:szCs w:val="21"/>
                <w:shd w:val="clear" w:color="auto" w:fill="FFFFFF"/>
              </w:rPr>
              <w:t>P</w:t>
            </w:r>
            <w:r w:rsidRPr="001C1B39">
              <w:rPr>
                <w:rFonts w:ascii="Times New Roman" w:hAnsi="Times New Roman" w:cs="Times New Roman"/>
                <w:color w:val="000000" w:themeColor="text1"/>
                <w:szCs w:val="21"/>
                <w:shd w:val="clear" w:color="auto" w:fill="FFFFFF"/>
              </w:rPr>
              <w:t xml:space="preserve"> of the current hour and the </w:t>
            </w:r>
            <w:r w:rsidRPr="001C1B39">
              <w:rPr>
                <w:rFonts w:ascii="Times New Roman" w:hAnsi="Times New Roman" w:cs="Times New Roman" w:hint="eastAsia"/>
                <w:color w:val="000000" w:themeColor="text1"/>
                <w:szCs w:val="21"/>
                <w:shd w:val="clear" w:color="auto" w:fill="FFFFFF"/>
              </w:rPr>
              <w:t>B</w:t>
            </w:r>
            <w:r w:rsidR="003A52C0">
              <w:rPr>
                <w:rFonts w:ascii="Times New Roman" w:hAnsi="Times New Roman" w:cs="Times New Roman" w:hint="eastAsia"/>
                <w:color w:val="000000" w:themeColor="text1"/>
                <w:szCs w:val="21"/>
                <w:shd w:val="clear" w:color="auto" w:fill="FFFFFF"/>
              </w:rPr>
              <w:t>D</w:t>
            </w:r>
            <w:r w:rsidRPr="001C1B39">
              <w:rPr>
                <w:rFonts w:ascii="Times New Roman" w:hAnsi="Times New Roman" w:cs="Times New Roman"/>
                <w:color w:val="000000" w:themeColor="text1"/>
                <w:szCs w:val="21"/>
                <w:shd w:val="clear" w:color="auto" w:fill="FFFFFF"/>
              </w:rPr>
              <w:t>L</w:t>
            </w:r>
            <w:r w:rsidR="007A79FA" w:rsidRPr="001C1B39">
              <w:rPr>
                <w:rFonts w:ascii="Times New Roman" w:hAnsi="Times New Roman" w:cs="Times New Roman" w:hint="eastAsia"/>
                <w:color w:val="000000" w:themeColor="text1"/>
                <w:szCs w:val="21"/>
                <w:shd w:val="clear" w:color="auto" w:fill="FFFFFF"/>
              </w:rPr>
              <w:t>P</w:t>
            </w:r>
            <w:r w:rsidRPr="001C1B39">
              <w:rPr>
                <w:rFonts w:ascii="Times New Roman" w:hAnsi="Times New Roman" w:cs="Times New Roman"/>
                <w:color w:val="000000" w:themeColor="text1"/>
                <w:szCs w:val="21"/>
                <w:shd w:val="clear" w:color="auto" w:fill="FFFFFF"/>
              </w:rPr>
              <w:t xml:space="preserve"> of the previous hour</w:t>
            </w:r>
            <w:r w:rsidRPr="001C1B39">
              <w:rPr>
                <w:rFonts w:ascii="Times New Roman" w:hAnsi="Times New Roman" w:cs="Times New Roman" w:hint="eastAsia"/>
                <w:color w:val="000000" w:themeColor="text1"/>
                <w:szCs w:val="21"/>
                <w:shd w:val="clear" w:color="auto" w:fill="FFFFFF"/>
              </w:rPr>
              <w:t xml:space="preserve">, </w:t>
            </w:r>
          </w:p>
        </w:tc>
      </w:tr>
    </w:tbl>
    <w:p w14:paraId="6A0EBF32" w14:textId="77777777" w:rsidR="00BB6EBC" w:rsidRPr="001C1B39" w:rsidRDefault="00BB6EBC" w:rsidP="00BB6EBC">
      <w:pPr>
        <w:outlineLvl w:val="0"/>
        <w:rPr>
          <w:rFonts w:ascii="Times New Roman" w:hAnsi="Times New Roman" w:cs="Times New Roman"/>
          <w:b/>
          <w:bCs/>
          <w:color w:val="000000" w:themeColor="text1"/>
          <w:sz w:val="32"/>
          <w:szCs w:val="36"/>
        </w:rPr>
      </w:pPr>
    </w:p>
    <w:p w14:paraId="2114DBA8" w14:textId="77777777" w:rsidR="00BB6EBC" w:rsidRPr="001C1B39" w:rsidRDefault="00BB6EBC">
      <w:pPr>
        <w:widowControl/>
        <w:jc w:val="left"/>
        <w:rPr>
          <w:rFonts w:ascii="Times New Roman" w:hAnsi="Times New Roman" w:cs="Times New Roman"/>
          <w:b/>
          <w:bCs/>
          <w:color w:val="000000" w:themeColor="text1"/>
          <w:sz w:val="32"/>
          <w:szCs w:val="36"/>
        </w:rPr>
      </w:pPr>
      <w:r w:rsidRPr="001C1B39">
        <w:rPr>
          <w:rFonts w:ascii="Times New Roman" w:hAnsi="Times New Roman" w:cs="Times New Roman"/>
          <w:b/>
          <w:bCs/>
          <w:color w:val="000000" w:themeColor="text1"/>
          <w:sz w:val="32"/>
          <w:szCs w:val="36"/>
        </w:rPr>
        <w:br w:type="page"/>
      </w:r>
    </w:p>
    <w:p w14:paraId="27A5340A" w14:textId="6307D68C" w:rsidR="00BB6EBC" w:rsidRPr="001C1B39" w:rsidRDefault="00BB6EBC" w:rsidP="00BB6EBC">
      <w:pPr>
        <w:outlineLvl w:val="0"/>
        <w:rPr>
          <w:rFonts w:ascii="Times New Roman" w:hAnsi="Times New Roman" w:cs="Times New Roman"/>
          <w:b/>
          <w:bCs/>
          <w:color w:val="000000" w:themeColor="text1"/>
          <w:sz w:val="32"/>
          <w:szCs w:val="36"/>
        </w:rPr>
      </w:pPr>
      <w:bookmarkStart w:id="65" w:name="_Toc188303584"/>
      <w:r w:rsidRPr="001C1B39">
        <w:rPr>
          <w:rFonts w:ascii="Times New Roman" w:hAnsi="Times New Roman" w:cs="Times New Roman" w:hint="eastAsia"/>
          <w:b/>
          <w:bCs/>
          <w:color w:val="000000" w:themeColor="text1"/>
          <w:sz w:val="32"/>
          <w:szCs w:val="36"/>
        </w:rPr>
        <w:lastRenderedPageBreak/>
        <w:t>Table</w:t>
      </w:r>
      <w:r w:rsidRPr="001C1B39">
        <w:rPr>
          <w:rFonts w:ascii="Times New Roman" w:hAnsi="Times New Roman" w:cs="Times New Roman"/>
          <w:b/>
          <w:bCs/>
          <w:color w:val="000000" w:themeColor="text1"/>
          <w:sz w:val="32"/>
          <w:szCs w:val="36"/>
        </w:rPr>
        <w:t>.S</w:t>
      </w:r>
      <w:r w:rsidR="00FC1C30" w:rsidRPr="001C1B39">
        <w:rPr>
          <w:rFonts w:ascii="Times New Roman" w:hAnsi="Times New Roman" w:cs="Times New Roman" w:hint="eastAsia"/>
          <w:b/>
          <w:bCs/>
          <w:color w:val="000000" w:themeColor="text1"/>
          <w:sz w:val="32"/>
          <w:szCs w:val="36"/>
        </w:rPr>
        <w:t>19</w:t>
      </w:r>
      <w:r w:rsidRPr="001C1B39">
        <w:rPr>
          <w:rFonts w:ascii="Times New Roman" w:hAnsi="Times New Roman" w:cs="Times New Roman"/>
          <w:b/>
          <w:bCs/>
          <w:color w:val="000000" w:themeColor="text1"/>
          <w:sz w:val="32"/>
          <w:szCs w:val="36"/>
        </w:rPr>
        <w:t xml:space="preserve"> Interpretation of the statistics used</w:t>
      </w:r>
      <w:bookmarkEnd w:id="65"/>
    </w:p>
    <w:tbl>
      <w:tblPr>
        <w:tblStyle w:val="a3"/>
        <w:tblW w:w="8306"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977"/>
        <w:gridCol w:w="2494"/>
      </w:tblGrid>
      <w:tr w:rsidR="001C1B39" w:rsidRPr="001C1B39" w14:paraId="23EE8B85" w14:textId="44A7C9D5" w:rsidTr="00BB6EBC">
        <w:trPr>
          <w:trHeight w:val="270"/>
        </w:trPr>
        <w:tc>
          <w:tcPr>
            <w:tcW w:w="2835" w:type="dxa"/>
            <w:tcBorders>
              <w:top w:val="single" w:sz="8" w:space="0" w:color="auto"/>
              <w:bottom w:val="single" w:sz="8" w:space="0" w:color="auto"/>
            </w:tcBorders>
            <w:noWrap/>
            <w:hideMark/>
          </w:tcPr>
          <w:p w14:paraId="4EAF8778" w14:textId="22A20EB1" w:rsidR="00BB6EBC" w:rsidRPr="001C1B39" w:rsidRDefault="00BB6EBC" w:rsidP="008E49B6">
            <w:pPr>
              <w:jc w:val="center"/>
              <w:outlineLvl w:val="0"/>
              <w:rPr>
                <w:rFonts w:ascii="Times New Roman" w:hAnsi="Times New Roman" w:cs="Times New Roman"/>
                <w:b/>
                <w:bCs/>
                <w:color w:val="000000" w:themeColor="text1"/>
                <w:sz w:val="32"/>
                <w:szCs w:val="36"/>
              </w:rPr>
            </w:pPr>
            <w:bookmarkStart w:id="66" w:name="_Toc188303585"/>
            <w:r w:rsidRPr="001C1B39">
              <w:rPr>
                <w:rFonts w:ascii="Times New Roman" w:hAnsi="Times New Roman" w:cs="Times New Roman" w:hint="eastAsia"/>
                <w:b/>
                <w:bCs/>
                <w:color w:val="000000" w:themeColor="text1"/>
                <w:sz w:val="32"/>
                <w:szCs w:val="36"/>
              </w:rPr>
              <w:t>S</w:t>
            </w:r>
            <w:r w:rsidRPr="001C1B39">
              <w:rPr>
                <w:rFonts w:ascii="Times New Roman" w:hAnsi="Times New Roman" w:cs="Times New Roman"/>
                <w:b/>
                <w:bCs/>
                <w:color w:val="000000" w:themeColor="text1"/>
                <w:sz w:val="32"/>
                <w:szCs w:val="36"/>
              </w:rPr>
              <w:t>tatistics</w:t>
            </w:r>
            <w:bookmarkEnd w:id="66"/>
          </w:p>
        </w:tc>
        <w:tc>
          <w:tcPr>
            <w:tcW w:w="2977" w:type="dxa"/>
            <w:tcBorders>
              <w:top w:val="single" w:sz="8" w:space="0" w:color="auto"/>
              <w:bottom w:val="single" w:sz="8" w:space="0" w:color="auto"/>
            </w:tcBorders>
            <w:noWrap/>
            <w:hideMark/>
          </w:tcPr>
          <w:p w14:paraId="3EECF7E3" w14:textId="35CF8BE0" w:rsidR="00BB6EBC" w:rsidRPr="001C1B39" w:rsidRDefault="00BB6EBC" w:rsidP="008E49B6">
            <w:pPr>
              <w:jc w:val="center"/>
              <w:rPr>
                <w:rFonts w:ascii="Times New Roman" w:hAnsi="Times New Roman" w:cs="Times New Roman"/>
                <w:b/>
                <w:bCs/>
                <w:color w:val="000000" w:themeColor="text1"/>
                <w:sz w:val="22"/>
                <w:szCs w:val="24"/>
              </w:rPr>
            </w:pPr>
            <w:r w:rsidRPr="001C1B39">
              <w:rPr>
                <w:rFonts w:ascii="Times New Roman" w:hAnsi="Times New Roman" w:cs="Times New Roman"/>
                <w:b/>
                <w:bCs/>
                <w:color w:val="000000" w:themeColor="text1"/>
                <w:sz w:val="32"/>
                <w:szCs w:val="36"/>
              </w:rPr>
              <w:t>Interpretation</w:t>
            </w:r>
          </w:p>
        </w:tc>
        <w:tc>
          <w:tcPr>
            <w:tcW w:w="2494" w:type="dxa"/>
            <w:tcBorders>
              <w:top w:val="single" w:sz="8" w:space="0" w:color="auto"/>
              <w:bottom w:val="single" w:sz="8" w:space="0" w:color="auto"/>
            </w:tcBorders>
          </w:tcPr>
          <w:p w14:paraId="73F6D11C" w14:textId="41C4E28E" w:rsidR="00BB6EBC" w:rsidRPr="001C1B39" w:rsidRDefault="00BB6EBC" w:rsidP="008E49B6">
            <w:pPr>
              <w:jc w:val="center"/>
              <w:rPr>
                <w:rFonts w:ascii="Times New Roman" w:hAnsi="Times New Roman" w:cs="Times New Roman"/>
                <w:b/>
                <w:bCs/>
                <w:color w:val="000000" w:themeColor="text1"/>
                <w:sz w:val="32"/>
                <w:szCs w:val="36"/>
              </w:rPr>
            </w:pPr>
            <w:r w:rsidRPr="001C1B39">
              <w:rPr>
                <w:rFonts w:ascii="Times New Roman" w:hAnsi="Times New Roman" w:cs="Times New Roman" w:hint="eastAsia"/>
                <w:b/>
                <w:bCs/>
                <w:color w:val="000000" w:themeColor="text1"/>
                <w:sz w:val="32"/>
                <w:szCs w:val="36"/>
              </w:rPr>
              <w:t>Source</w:t>
            </w:r>
          </w:p>
        </w:tc>
      </w:tr>
      <w:tr w:rsidR="001C1B39" w:rsidRPr="001C1B39" w14:paraId="160B84D1" w14:textId="5EC10C1E" w:rsidTr="00BB6EBC">
        <w:trPr>
          <w:trHeight w:val="270"/>
        </w:trPr>
        <w:tc>
          <w:tcPr>
            <w:tcW w:w="2835" w:type="dxa"/>
            <w:tcBorders>
              <w:top w:val="single" w:sz="8" w:space="0" w:color="auto"/>
            </w:tcBorders>
            <w:noWrap/>
            <w:hideMark/>
          </w:tcPr>
          <w:p w14:paraId="116B2ECF" w14:textId="3DE61183" w:rsidR="00BB6EBC" w:rsidRPr="001C1B39" w:rsidRDefault="00BB6EBC" w:rsidP="00932DA4">
            <w:pPr>
              <w:jc w:val="center"/>
              <w:rPr>
                <w:rFonts w:ascii="Times New Roman" w:hAnsi="Times New Roman" w:cs="Times New Roman"/>
                <w:color w:val="000000" w:themeColor="text1"/>
                <w:sz w:val="24"/>
                <w:szCs w:val="24"/>
              </w:rPr>
            </w:pPr>
            <w:r w:rsidRPr="001C1B39">
              <w:rPr>
                <w:rFonts w:ascii="Times New Roman" w:hAnsi="Times New Roman" w:cs="Times New Roman" w:hint="eastAsia"/>
                <w:color w:val="000000" w:themeColor="text1"/>
                <w:szCs w:val="21"/>
                <w:shd w:val="clear" w:color="auto" w:fill="FFFFFF"/>
              </w:rPr>
              <w:t>FLP</w:t>
            </w:r>
          </w:p>
        </w:tc>
        <w:tc>
          <w:tcPr>
            <w:tcW w:w="2977" w:type="dxa"/>
            <w:tcBorders>
              <w:top w:val="single" w:sz="8" w:space="0" w:color="auto"/>
            </w:tcBorders>
            <w:noWrap/>
            <w:vAlign w:val="bottom"/>
            <w:hideMark/>
          </w:tcPr>
          <w:p w14:paraId="57EF653C" w14:textId="67ECD435" w:rsidR="00BB6EBC" w:rsidRPr="001C1B39" w:rsidRDefault="00BB6EBC" w:rsidP="00932DA4">
            <w:pPr>
              <w:jc w:val="center"/>
              <w:rPr>
                <w:rFonts w:ascii="Times New Roman" w:hAnsi="Times New Roman" w:cs="Times New Roman"/>
                <w:color w:val="000000" w:themeColor="text1"/>
                <w:sz w:val="24"/>
                <w:szCs w:val="24"/>
              </w:rPr>
            </w:pPr>
            <w:r w:rsidRPr="001C1B39">
              <w:rPr>
                <w:rFonts w:ascii="Times New Roman" w:hAnsi="Times New Roman" w:cs="Times New Roman"/>
                <w:color w:val="000000" w:themeColor="text1"/>
                <w:sz w:val="22"/>
              </w:rPr>
              <w:t xml:space="preserve">Overall flood </w:t>
            </w:r>
            <w:r w:rsidRPr="001C1B39">
              <w:rPr>
                <w:rFonts w:ascii="Times New Roman" w:hAnsi="Times New Roman" w:cs="Times New Roman" w:hint="eastAsia"/>
                <w:color w:val="000000" w:themeColor="text1"/>
                <w:sz w:val="22"/>
              </w:rPr>
              <w:t xml:space="preserve">loss </w:t>
            </w:r>
            <w:r w:rsidRPr="001C1B39">
              <w:rPr>
                <w:rFonts w:ascii="Times New Roman" w:hAnsi="Times New Roman" w:cs="Times New Roman"/>
                <w:color w:val="000000" w:themeColor="text1"/>
                <w:sz w:val="22"/>
              </w:rPr>
              <w:t>perception</w:t>
            </w:r>
          </w:p>
        </w:tc>
        <w:tc>
          <w:tcPr>
            <w:tcW w:w="2494" w:type="dxa"/>
            <w:tcBorders>
              <w:top w:val="single" w:sz="8" w:space="0" w:color="auto"/>
            </w:tcBorders>
          </w:tcPr>
          <w:p w14:paraId="2EFAB8EF" w14:textId="183FFBDD" w:rsidR="00BB6EBC" w:rsidRPr="001C1B39" w:rsidRDefault="00226ADF" w:rsidP="00932DA4">
            <w:pPr>
              <w:jc w:val="center"/>
              <w:rPr>
                <w:rFonts w:ascii="Times New Roman" w:hAnsi="Times New Roman" w:cs="Times New Roman"/>
                <w:color w:val="000000" w:themeColor="text1"/>
                <w:sz w:val="24"/>
                <w:szCs w:val="24"/>
              </w:rPr>
            </w:pPr>
            <w:r w:rsidRPr="001C1B39">
              <w:rPr>
                <w:rFonts w:ascii="Times New Roman" w:hAnsi="Times New Roman" w:cs="Times New Roman" w:hint="eastAsia"/>
                <w:color w:val="000000" w:themeColor="text1"/>
                <w:sz w:val="24"/>
                <w:szCs w:val="24"/>
              </w:rPr>
              <w:t>Weibo text data</w:t>
            </w:r>
          </w:p>
        </w:tc>
      </w:tr>
      <w:tr w:rsidR="001C1B39" w:rsidRPr="001C1B39" w14:paraId="614B4471" w14:textId="63958117" w:rsidTr="00BB6EBC">
        <w:trPr>
          <w:trHeight w:val="270"/>
        </w:trPr>
        <w:tc>
          <w:tcPr>
            <w:tcW w:w="2835" w:type="dxa"/>
            <w:noWrap/>
            <w:hideMark/>
          </w:tcPr>
          <w:p w14:paraId="52F30D7B" w14:textId="28734E6E" w:rsidR="00BB6EBC" w:rsidRPr="001C1B39" w:rsidRDefault="003A52C0" w:rsidP="00932DA4">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Cs w:val="21"/>
                <w:shd w:val="clear" w:color="auto" w:fill="FFFFFF"/>
              </w:rPr>
              <w:t>CMLP</w:t>
            </w:r>
          </w:p>
        </w:tc>
        <w:tc>
          <w:tcPr>
            <w:tcW w:w="2977" w:type="dxa"/>
            <w:noWrap/>
            <w:vAlign w:val="bottom"/>
            <w:hideMark/>
          </w:tcPr>
          <w:p w14:paraId="5159136E" w14:textId="6415861B" w:rsidR="00BB6EBC" w:rsidRPr="001C1B39" w:rsidRDefault="00BB6EBC" w:rsidP="00932DA4">
            <w:pPr>
              <w:jc w:val="center"/>
              <w:rPr>
                <w:rFonts w:ascii="Times New Roman" w:hAnsi="Times New Roman" w:cs="Times New Roman"/>
                <w:color w:val="000000" w:themeColor="text1"/>
                <w:sz w:val="24"/>
                <w:szCs w:val="24"/>
              </w:rPr>
            </w:pPr>
            <w:r w:rsidRPr="001C1B39">
              <w:rPr>
                <w:rFonts w:ascii="Times New Roman" w:hAnsi="Times New Roman" w:cs="Times New Roman"/>
                <w:color w:val="000000" w:themeColor="text1"/>
                <w:sz w:val="22"/>
              </w:rPr>
              <w:t>Communication</w:t>
            </w:r>
            <w:r w:rsidRPr="001C1B39">
              <w:rPr>
                <w:rFonts w:ascii="Times New Roman" w:hAnsi="Times New Roman" w:cs="Times New Roman" w:hint="eastAsia"/>
                <w:color w:val="000000" w:themeColor="text1"/>
                <w:sz w:val="22"/>
              </w:rPr>
              <w:t xml:space="preserve"> </w:t>
            </w:r>
            <w:r w:rsidRPr="001C1B39">
              <w:rPr>
                <w:rFonts w:ascii="Times New Roman" w:hAnsi="Times New Roman" w:cs="Times New Roman"/>
                <w:color w:val="000000" w:themeColor="text1"/>
                <w:sz w:val="22"/>
              </w:rPr>
              <w:t xml:space="preserve">perception </w:t>
            </w:r>
            <w:r w:rsidRPr="001C1B39">
              <w:rPr>
                <w:rFonts w:ascii="Times New Roman" w:hAnsi="Times New Roman" w:cs="Times New Roman" w:hint="eastAsia"/>
                <w:color w:val="000000" w:themeColor="text1"/>
                <w:sz w:val="22"/>
              </w:rPr>
              <w:t>loss perc</w:t>
            </w:r>
            <w:r w:rsidR="00932DA4" w:rsidRPr="001C1B39">
              <w:rPr>
                <w:rFonts w:ascii="Times New Roman" w:hAnsi="Times New Roman" w:cs="Times New Roman" w:hint="eastAsia"/>
                <w:color w:val="000000" w:themeColor="text1"/>
                <w:sz w:val="22"/>
              </w:rPr>
              <w:t>e</w:t>
            </w:r>
            <w:r w:rsidRPr="001C1B39">
              <w:rPr>
                <w:rFonts w:ascii="Times New Roman" w:hAnsi="Times New Roman" w:cs="Times New Roman" w:hint="eastAsia"/>
                <w:color w:val="000000" w:themeColor="text1"/>
                <w:sz w:val="22"/>
              </w:rPr>
              <w:t>ption</w:t>
            </w:r>
          </w:p>
        </w:tc>
        <w:tc>
          <w:tcPr>
            <w:tcW w:w="2494" w:type="dxa"/>
          </w:tcPr>
          <w:p w14:paraId="79862824" w14:textId="671F942A" w:rsidR="00BB6EBC" w:rsidRPr="001C1B39" w:rsidRDefault="00226ADF" w:rsidP="00932DA4">
            <w:pPr>
              <w:jc w:val="center"/>
              <w:rPr>
                <w:rFonts w:ascii="Times New Roman" w:hAnsi="Times New Roman" w:cs="Times New Roman"/>
                <w:color w:val="000000" w:themeColor="text1"/>
                <w:sz w:val="24"/>
                <w:szCs w:val="24"/>
              </w:rPr>
            </w:pPr>
            <w:r w:rsidRPr="001C1B39">
              <w:rPr>
                <w:rFonts w:ascii="Times New Roman" w:hAnsi="Times New Roman" w:cs="Times New Roman" w:hint="eastAsia"/>
                <w:color w:val="000000" w:themeColor="text1"/>
                <w:sz w:val="24"/>
                <w:szCs w:val="24"/>
              </w:rPr>
              <w:t>Weibo text data</w:t>
            </w:r>
          </w:p>
        </w:tc>
      </w:tr>
      <w:tr w:rsidR="001C1B39" w:rsidRPr="001C1B39" w14:paraId="0D84884A" w14:textId="2ABEF6A6" w:rsidTr="00BB6EBC">
        <w:trPr>
          <w:trHeight w:val="270"/>
        </w:trPr>
        <w:tc>
          <w:tcPr>
            <w:tcW w:w="2835" w:type="dxa"/>
            <w:noWrap/>
            <w:hideMark/>
          </w:tcPr>
          <w:p w14:paraId="1F8D88F5" w14:textId="55F791DE" w:rsidR="00BB6EBC" w:rsidRPr="001C1B39" w:rsidRDefault="00BB6EBC" w:rsidP="00932DA4">
            <w:pPr>
              <w:jc w:val="center"/>
              <w:rPr>
                <w:rFonts w:ascii="Times New Roman" w:hAnsi="Times New Roman" w:cs="Times New Roman"/>
                <w:color w:val="000000" w:themeColor="text1"/>
                <w:sz w:val="24"/>
                <w:szCs w:val="24"/>
              </w:rPr>
            </w:pPr>
            <w:r w:rsidRPr="001C1B39">
              <w:rPr>
                <w:rFonts w:ascii="Times New Roman" w:eastAsia="宋体" w:hAnsi="Times New Roman" w:cs="Times New Roman" w:hint="eastAsia"/>
                <w:color w:val="000000" w:themeColor="text1"/>
                <w:sz w:val="22"/>
                <w:szCs w:val="24"/>
              </w:rPr>
              <w:t>CA</w:t>
            </w:r>
            <w:r w:rsidR="003A52C0">
              <w:rPr>
                <w:rFonts w:ascii="Times New Roman" w:eastAsia="宋体" w:hAnsi="Times New Roman" w:cs="Times New Roman" w:hint="eastAsia"/>
                <w:color w:val="000000" w:themeColor="text1"/>
                <w:sz w:val="22"/>
                <w:szCs w:val="24"/>
              </w:rPr>
              <w:t>L</w:t>
            </w:r>
            <w:r w:rsidRPr="001C1B39">
              <w:rPr>
                <w:rFonts w:ascii="Times New Roman" w:eastAsia="宋体" w:hAnsi="Times New Roman" w:cs="Times New Roman" w:hint="eastAsia"/>
                <w:color w:val="000000" w:themeColor="text1"/>
                <w:sz w:val="22"/>
                <w:szCs w:val="24"/>
              </w:rPr>
              <w:t>P</w:t>
            </w:r>
          </w:p>
        </w:tc>
        <w:tc>
          <w:tcPr>
            <w:tcW w:w="2977" w:type="dxa"/>
            <w:noWrap/>
            <w:vAlign w:val="bottom"/>
            <w:hideMark/>
          </w:tcPr>
          <w:p w14:paraId="13CBD3AE" w14:textId="4CAB0CD8" w:rsidR="00BB6EBC" w:rsidRPr="001C1B39" w:rsidRDefault="00BB6EBC" w:rsidP="00932DA4">
            <w:pPr>
              <w:jc w:val="center"/>
              <w:rPr>
                <w:rFonts w:ascii="Times New Roman" w:hAnsi="Times New Roman" w:cs="Times New Roman"/>
                <w:color w:val="000000" w:themeColor="text1"/>
                <w:sz w:val="24"/>
                <w:szCs w:val="24"/>
              </w:rPr>
            </w:pPr>
            <w:r w:rsidRPr="001C1B39">
              <w:rPr>
                <w:rFonts w:ascii="Times New Roman" w:eastAsia="宋体" w:hAnsi="Times New Roman" w:cs="Times New Roman" w:hint="eastAsia"/>
                <w:color w:val="000000" w:themeColor="text1"/>
                <w:sz w:val="22"/>
                <w:szCs w:val="24"/>
              </w:rPr>
              <w:t>C</w:t>
            </w:r>
            <w:r w:rsidRPr="001C1B39">
              <w:rPr>
                <w:rFonts w:ascii="Times New Roman" w:eastAsia="宋体" w:hAnsi="Times New Roman" w:cs="Times New Roman"/>
                <w:color w:val="000000" w:themeColor="text1"/>
                <w:sz w:val="22"/>
                <w:szCs w:val="24"/>
              </w:rPr>
              <w:t>a</w:t>
            </w:r>
            <w:r w:rsidRPr="001C1B39">
              <w:rPr>
                <w:rFonts w:ascii="Times New Roman" w:eastAsia="宋体" w:hAnsi="Times New Roman" w:cs="Times New Roman" w:hint="eastAsia"/>
                <w:color w:val="000000" w:themeColor="text1"/>
                <w:sz w:val="22"/>
                <w:szCs w:val="24"/>
              </w:rPr>
              <w:t>sualty loss perception</w:t>
            </w:r>
          </w:p>
        </w:tc>
        <w:tc>
          <w:tcPr>
            <w:tcW w:w="2494" w:type="dxa"/>
          </w:tcPr>
          <w:p w14:paraId="7B0904A9" w14:textId="5B2924FC" w:rsidR="00BB6EBC" w:rsidRPr="001C1B39" w:rsidRDefault="00226ADF" w:rsidP="00932DA4">
            <w:pPr>
              <w:jc w:val="center"/>
              <w:rPr>
                <w:rFonts w:ascii="Times New Roman" w:hAnsi="Times New Roman" w:cs="Times New Roman"/>
                <w:color w:val="000000" w:themeColor="text1"/>
                <w:sz w:val="24"/>
                <w:szCs w:val="24"/>
              </w:rPr>
            </w:pPr>
            <w:r w:rsidRPr="001C1B39">
              <w:rPr>
                <w:rFonts w:ascii="Times New Roman" w:hAnsi="Times New Roman" w:cs="Times New Roman" w:hint="eastAsia"/>
                <w:color w:val="000000" w:themeColor="text1"/>
                <w:sz w:val="24"/>
                <w:szCs w:val="24"/>
              </w:rPr>
              <w:t>Weibo text data</w:t>
            </w:r>
          </w:p>
        </w:tc>
      </w:tr>
      <w:tr w:rsidR="001C1B39" w:rsidRPr="001C1B39" w14:paraId="4A581805" w14:textId="2404B6BD" w:rsidTr="00BB6EBC">
        <w:trPr>
          <w:trHeight w:val="270"/>
        </w:trPr>
        <w:tc>
          <w:tcPr>
            <w:tcW w:w="2835" w:type="dxa"/>
            <w:noWrap/>
            <w:hideMark/>
          </w:tcPr>
          <w:p w14:paraId="306D3CB3" w14:textId="6976770D" w:rsidR="00BB6EBC" w:rsidRPr="001C1B39" w:rsidRDefault="003A52C0" w:rsidP="00932DA4">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Cs w:val="21"/>
                <w:shd w:val="clear" w:color="auto" w:fill="FFFFFF"/>
              </w:rPr>
              <w:t>TRLP</w:t>
            </w:r>
          </w:p>
        </w:tc>
        <w:tc>
          <w:tcPr>
            <w:tcW w:w="2977" w:type="dxa"/>
            <w:noWrap/>
            <w:vAlign w:val="bottom"/>
            <w:hideMark/>
          </w:tcPr>
          <w:p w14:paraId="69BE733F" w14:textId="0C571E08" w:rsidR="00BB6EBC" w:rsidRPr="001C1B39" w:rsidRDefault="00BB6EBC" w:rsidP="00932DA4">
            <w:pPr>
              <w:jc w:val="center"/>
              <w:rPr>
                <w:rFonts w:ascii="Times New Roman" w:hAnsi="Times New Roman" w:cs="Times New Roman"/>
                <w:color w:val="000000" w:themeColor="text1"/>
                <w:sz w:val="24"/>
                <w:szCs w:val="24"/>
              </w:rPr>
            </w:pPr>
            <w:r w:rsidRPr="001C1B39">
              <w:rPr>
                <w:rFonts w:ascii="Times New Roman" w:hAnsi="Times New Roman" w:cs="Times New Roman" w:hint="eastAsia"/>
                <w:color w:val="000000" w:themeColor="text1"/>
                <w:sz w:val="22"/>
              </w:rPr>
              <w:t xml:space="preserve">Transport loss </w:t>
            </w:r>
            <w:r w:rsidRPr="001C1B39">
              <w:rPr>
                <w:rFonts w:ascii="Times New Roman" w:hAnsi="Times New Roman" w:cs="Times New Roman"/>
                <w:color w:val="000000" w:themeColor="text1"/>
                <w:sz w:val="22"/>
              </w:rPr>
              <w:t>perception</w:t>
            </w:r>
          </w:p>
        </w:tc>
        <w:tc>
          <w:tcPr>
            <w:tcW w:w="2494" w:type="dxa"/>
          </w:tcPr>
          <w:p w14:paraId="63E34780" w14:textId="4C9EB4C9" w:rsidR="00BB6EBC" w:rsidRPr="001C1B39" w:rsidRDefault="00226ADF" w:rsidP="00932DA4">
            <w:pPr>
              <w:jc w:val="center"/>
              <w:rPr>
                <w:rFonts w:ascii="Times New Roman" w:hAnsi="Times New Roman" w:cs="Times New Roman"/>
                <w:color w:val="000000" w:themeColor="text1"/>
                <w:sz w:val="24"/>
                <w:szCs w:val="24"/>
              </w:rPr>
            </w:pPr>
            <w:r w:rsidRPr="001C1B39">
              <w:rPr>
                <w:rFonts w:ascii="Times New Roman" w:hAnsi="Times New Roman" w:cs="Times New Roman" w:hint="eastAsia"/>
                <w:color w:val="000000" w:themeColor="text1"/>
                <w:sz w:val="24"/>
                <w:szCs w:val="24"/>
              </w:rPr>
              <w:t>Weibo text data</w:t>
            </w:r>
          </w:p>
        </w:tc>
      </w:tr>
      <w:tr w:rsidR="001C1B39" w:rsidRPr="001C1B39" w14:paraId="01173545" w14:textId="213AE759" w:rsidTr="00BB6EBC">
        <w:trPr>
          <w:trHeight w:val="270"/>
        </w:trPr>
        <w:tc>
          <w:tcPr>
            <w:tcW w:w="2835" w:type="dxa"/>
            <w:noWrap/>
            <w:hideMark/>
          </w:tcPr>
          <w:p w14:paraId="309E5361" w14:textId="63E11160" w:rsidR="00BB6EBC" w:rsidRPr="001C1B39" w:rsidRDefault="00BB6EBC" w:rsidP="00932DA4">
            <w:pPr>
              <w:jc w:val="center"/>
              <w:rPr>
                <w:rFonts w:ascii="Times New Roman" w:hAnsi="Times New Roman" w:cs="Times New Roman"/>
                <w:color w:val="000000" w:themeColor="text1"/>
                <w:sz w:val="24"/>
                <w:szCs w:val="24"/>
              </w:rPr>
            </w:pPr>
            <w:r w:rsidRPr="001C1B39">
              <w:rPr>
                <w:rFonts w:ascii="Times New Roman" w:hAnsi="Times New Roman" w:cs="Times New Roman" w:hint="eastAsia"/>
                <w:color w:val="000000" w:themeColor="text1"/>
                <w:szCs w:val="21"/>
                <w:shd w:val="clear" w:color="auto" w:fill="FFFFFF"/>
              </w:rPr>
              <w:t>WELP</w:t>
            </w:r>
          </w:p>
        </w:tc>
        <w:tc>
          <w:tcPr>
            <w:tcW w:w="2977" w:type="dxa"/>
            <w:noWrap/>
            <w:vAlign w:val="bottom"/>
            <w:hideMark/>
          </w:tcPr>
          <w:p w14:paraId="44F188BB" w14:textId="43D39C2B" w:rsidR="00BB6EBC" w:rsidRPr="001C1B39" w:rsidRDefault="00BB6EBC" w:rsidP="00932DA4">
            <w:pPr>
              <w:jc w:val="center"/>
              <w:rPr>
                <w:rFonts w:ascii="Times New Roman" w:hAnsi="Times New Roman" w:cs="Times New Roman"/>
                <w:color w:val="000000" w:themeColor="text1"/>
                <w:sz w:val="24"/>
                <w:szCs w:val="24"/>
              </w:rPr>
            </w:pPr>
            <w:r w:rsidRPr="001C1B39">
              <w:rPr>
                <w:rFonts w:ascii="Times New Roman" w:hAnsi="Times New Roman" w:cs="Times New Roman" w:hint="eastAsia"/>
                <w:color w:val="000000" w:themeColor="text1"/>
                <w:sz w:val="22"/>
              </w:rPr>
              <w:t>Water and electricity loss perception</w:t>
            </w:r>
          </w:p>
        </w:tc>
        <w:tc>
          <w:tcPr>
            <w:tcW w:w="2494" w:type="dxa"/>
          </w:tcPr>
          <w:p w14:paraId="6BC9FFBF" w14:textId="56A6B9A9" w:rsidR="00BB6EBC" w:rsidRPr="001C1B39" w:rsidRDefault="00226ADF" w:rsidP="00932DA4">
            <w:pPr>
              <w:jc w:val="center"/>
              <w:rPr>
                <w:rFonts w:ascii="Times New Roman" w:hAnsi="Times New Roman" w:cs="Times New Roman"/>
                <w:color w:val="000000" w:themeColor="text1"/>
                <w:sz w:val="24"/>
                <w:szCs w:val="24"/>
              </w:rPr>
            </w:pPr>
            <w:r w:rsidRPr="001C1B39">
              <w:rPr>
                <w:rFonts w:ascii="Times New Roman" w:hAnsi="Times New Roman" w:cs="Times New Roman" w:hint="eastAsia"/>
                <w:color w:val="000000" w:themeColor="text1"/>
                <w:sz w:val="24"/>
                <w:szCs w:val="24"/>
              </w:rPr>
              <w:t>Weibo text data</w:t>
            </w:r>
          </w:p>
        </w:tc>
      </w:tr>
      <w:tr w:rsidR="001C1B39" w:rsidRPr="001C1B39" w14:paraId="4D44FBEC" w14:textId="3F6527FD" w:rsidTr="00BB6EBC">
        <w:trPr>
          <w:trHeight w:val="270"/>
        </w:trPr>
        <w:tc>
          <w:tcPr>
            <w:tcW w:w="2835" w:type="dxa"/>
            <w:noWrap/>
            <w:hideMark/>
          </w:tcPr>
          <w:p w14:paraId="7263488B" w14:textId="118FD867" w:rsidR="00BB6EBC" w:rsidRPr="001C1B39" w:rsidRDefault="003A52C0" w:rsidP="00932DA4">
            <w:pPr>
              <w:widowControl/>
              <w:shd w:val="clear" w:color="auto" w:fill="FFFFFF"/>
              <w:ind w:right="525"/>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Cs w:val="21"/>
                <w:shd w:val="clear" w:color="auto" w:fill="FFFFFF"/>
              </w:rPr>
              <w:t xml:space="preserve">     BDLP</w:t>
            </w:r>
          </w:p>
        </w:tc>
        <w:tc>
          <w:tcPr>
            <w:tcW w:w="2977" w:type="dxa"/>
            <w:noWrap/>
            <w:vAlign w:val="bottom"/>
            <w:hideMark/>
          </w:tcPr>
          <w:p w14:paraId="65E2EA57" w14:textId="6AE8545E" w:rsidR="00BB6EBC" w:rsidRPr="001C1B39" w:rsidRDefault="00BB6EBC" w:rsidP="00932DA4">
            <w:pPr>
              <w:jc w:val="center"/>
              <w:rPr>
                <w:rFonts w:ascii="Times New Roman" w:hAnsi="Times New Roman" w:cs="Times New Roman"/>
                <w:color w:val="000000" w:themeColor="text1"/>
                <w:sz w:val="24"/>
                <w:szCs w:val="24"/>
              </w:rPr>
            </w:pPr>
            <w:r w:rsidRPr="001C1B39">
              <w:rPr>
                <w:rFonts w:ascii="Times New Roman" w:eastAsia="宋体" w:hAnsi="Times New Roman" w:cs="Times New Roman" w:hint="eastAsia"/>
                <w:color w:val="000000" w:themeColor="text1"/>
                <w:sz w:val="22"/>
                <w:szCs w:val="24"/>
              </w:rPr>
              <w:t>Building loss perception</w:t>
            </w:r>
          </w:p>
        </w:tc>
        <w:tc>
          <w:tcPr>
            <w:tcW w:w="2494" w:type="dxa"/>
          </w:tcPr>
          <w:p w14:paraId="26BBFA71" w14:textId="27CEEBD7" w:rsidR="00BB6EBC" w:rsidRPr="001C1B39" w:rsidRDefault="00226ADF" w:rsidP="00932DA4">
            <w:pPr>
              <w:jc w:val="center"/>
              <w:rPr>
                <w:rFonts w:ascii="Times New Roman" w:hAnsi="Times New Roman" w:cs="Times New Roman"/>
                <w:color w:val="000000" w:themeColor="text1"/>
                <w:sz w:val="24"/>
                <w:szCs w:val="24"/>
              </w:rPr>
            </w:pPr>
            <w:r w:rsidRPr="001C1B39">
              <w:rPr>
                <w:rFonts w:ascii="Times New Roman" w:hAnsi="Times New Roman" w:cs="Times New Roman" w:hint="eastAsia"/>
                <w:color w:val="000000" w:themeColor="text1"/>
                <w:sz w:val="24"/>
                <w:szCs w:val="24"/>
              </w:rPr>
              <w:t>Weibo text data</w:t>
            </w:r>
          </w:p>
        </w:tc>
      </w:tr>
      <w:tr w:rsidR="001C1B39" w:rsidRPr="001C1B39" w14:paraId="7E2AC3A7" w14:textId="14837940" w:rsidTr="00BB6EBC">
        <w:trPr>
          <w:trHeight w:val="270"/>
        </w:trPr>
        <w:tc>
          <w:tcPr>
            <w:tcW w:w="2835" w:type="dxa"/>
            <w:noWrap/>
            <w:hideMark/>
          </w:tcPr>
          <w:p w14:paraId="6A817149" w14:textId="1A9ACC58" w:rsidR="00BB6EBC" w:rsidRPr="001C1B39" w:rsidRDefault="00BB6EBC" w:rsidP="00932DA4">
            <w:pPr>
              <w:jc w:val="center"/>
              <w:rPr>
                <w:rFonts w:ascii="Times New Roman" w:hAnsi="Times New Roman" w:cs="Times New Roman"/>
                <w:color w:val="000000" w:themeColor="text1"/>
                <w:sz w:val="24"/>
                <w:szCs w:val="24"/>
              </w:rPr>
            </w:pPr>
            <w:r w:rsidRPr="001C1B39">
              <w:rPr>
                <w:rFonts w:ascii="Times New Roman" w:hAnsi="Times New Roman" w:cs="Times New Roman" w:hint="eastAsia"/>
                <w:color w:val="000000" w:themeColor="text1"/>
                <w:szCs w:val="21"/>
                <w:shd w:val="clear" w:color="auto" w:fill="FFFFFF"/>
              </w:rPr>
              <w:t>UAV index</w:t>
            </w:r>
          </w:p>
        </w:tc>
        <w:tc>
          <w:tcPr>
            <w:tcW w:w="2977" w:type="dxa"/>
            <w:noWrap/>
            <w:vAlign w:val="bottom"/>
            <w:hideMark/>
          </w:tcPr>
          <w:p w14:paraId="02E3F496" w14:textId="2BAE0677" w:rsidR="00BB6EBC" w:rsidRPr="001C1B39" w:rsidRDefault="00BB6EBC" w:rsidP="00932DA4">
            <w:pPr>
              <w:jc w:val="center"/>
              <w:rPr>
                <w:rFonts w:ascii="Times New Roman" w:hAnsi="Times New Roman" w:cs="Times New Roman"/>
                <w:color w:val="000000" w:themeColor="text1"/>
                <w:sz w:val="24"/>
                <w:szCs w:val="24"/>
              </w:rPr>
            </w:pPr>
            <w:r w:rsidRPr="001C1B39">
              <w:rPr>
                <w:rFonts w:ascii="Times New Roman" w:hAnsi="Times New Roman" w:cs="Times New Roman"/>
                <w:color w:val="000000" w:themeColor="text1"/>
                <w:sz w:val="22"/>
              </w:rPr>
              <w:t xml:space="preserve">text frequency index of </w:t>
            </w:r>
            <w:r w:rsidRPr="001C1B39">
              <w:rPr>
                <w:rFonts w:ascii="Times New Roman" w:hAnsi="Times New Roman" w:cs="Times New Roman" w:hint="eastAsia"/>
                <w:color w:val="000000" w:themeColor="text1"/>
                <w:sz w:val="22"/>
              </w:rPr>
              <w:t>UAVs</w:t>
            </w:r>
          </w:p>
        </w:tc>
        <w:tc>
          <w:tcPr>
            <w:tcW w:w="2494" w:type="dxa"/>
          </w:tcPr>
          <w:p w14:paraId="12CF4892" w14:textId="44458DF8" w:rsidR="00BB6EBC" w:rsidRPr="001C1B39" w:rsidRDefault="00226ADF" w:rsidP="00932DA4">
            <w:pPr>
              <w:jc w:val="center"/>
              <w:rPr>
                <w:rFonts w:ascii="Times New Roman" w:hAnsi="Times New Roman" w:cs="Times New Roman"/>
                <w:color w:val="000000" w:themeColor="text1"/>
                <w:sz w:val="24"/>
                <w:szCs w:val="24"/>
              </w:rPr>
            </w:pPr>
            <w:r w:rsidRPr="001C1B39">
              <w:rPr>
                <w:rFonts w:ascii="Times New Roman" w:hAnsi="Times New Roman" w:cs="Times New Roman" w:hint="eastAsia"/>
                <w:color w:val="000000" w:themeColor="text1"/>
                <w:sz w:val="24"/>
                <w:szCs w:val="24"/>
              </w:rPr>
              <w:t>Weibo text data</w:t>
            </w:r>
          </w:p>
        </w:tc>
      </w:tr>
      <w:tr w:rsidR="001C1B39" w:rsidRPr="001C1B39" w14:paraId="7DF7B702" w14:textId="351FC4FC" w:rsidTr="00BB6EBC">
        <w:trPr>
          <w:trHeight w:val="270"/>
        </w:trPr>
        <w:tc>
          <w:tcPr>
            <w:tcW w:w="2835" w:type="dxa"/>
            <w:noWrap/>
            <w:hideMark/>
          </w:tcPr>
          <w:p w14:paraId="49A0E178" w14:textId="43230E81" w:rsidR="00BB6EBC" w:rsidRPr="001C1B39" w:rsidRDefault="00BB6EBC" w:rsidP="00932DA4">
            <w:pPr>
              <w:jc w:val="center"/>
              <w:rPr>
                <w:rFonts w:ascii="Times New Roman" w:hAnsi="Times New Roman" w:cs="Times New Roman"/>
                <w:color w:val="000000" w:themeColor="text1"/>
                <w:sz w:val="24"/>
                <w:szCs w:val="24"/>
              </w:rPr>
            </w:pPr>
            <w:r w:rsidRPr="001C1B39">
              <w:rPr>
                <w:rFonts w:ascii="Times New Roman" w:hAnsi="Times New Roman" w:cs="Times New Roman" w:hint="eastAsia"/>
                <w:color w:val="000000" w:themeColor="text1"/>
                <w:szCs w:val="21"/>
                <w:shd w:val="clear" w:color="auto" w:fill="FFFFFF"/>
              </w:rPr>
              <w:t>LSD index</w:t>
            </w:r>
          </w:p>
        </w:tc>
        <w:tc>
          <w:tcPr>
            <w:tcW w:w="2977" w:type="dxa"/>
            <w:noWrap/>
            <w:vAlign w:val="bottom"/>
            <w:hideMark/>
          </w:tcPr>
          <w:p w14:paraId="3BF6967B" w14:textId="46E47AED" w:rsidR="00BB6EBC" w:rsidRPr="001C1B39" w:rsidRDefault="00BB6EBC" w:rsidP="00932DA4">
            <w:pPr>
              <w:jc w:val="center"/>
              <w:rPr>
                <w:rFonts w:ascii="Times New Roman" w:hAnsi="Times New Roman" w:cs="Times New Roman"/>
                <w:color w:val="000000" w:themeColor="text1"/>
                <w:sz w:val="24"/>
                <w:szCs w:val="24"/>
              </w:rPr>
            </w:pPr>
            <w:r w:rsidRPr="001C1B39">
              <w:rPr>
                <w:rFonts w:ascii="Times New Roman" w:hAnsi="Times New Roman" w:cs="Times New Roman"/>
                <w:color w:val="000000" w:themeColor="text1"/>
                <w:sz w:val="22"/>
              </w:rPr>
              <w:t xml:space="preserve">text frequency index of lifesaving </w:t>
            </w:r>
            <w:r w:rsidRPr="001C1B39">
              <w:rPr>
                <w:rFonts w:ascii="Times New Roman" w:hAnsi="Times New Roman" w:cs="Times New Roman" w:hint="eastAsia"/>
                <w:color w:val="000000" w:themeColor="text1"/>
                <w:sz w:val="22"/>
              </w:rPr>
              <w:t>document</w:t>
            </w:r>
          </w:p>
        </w:tc>
        <w:tc>
          <w:tcPr>
            <w:tcW w:w="2494" w:type="dxa"/>
          </w:tcPr>
          <w:p w14:paraId="1ED4B703" w14:textId="4A4B2DC2" w:rsidR="00BB6EBC" w:rsidRPr="001C1B39" w:rsidRDefault="00226ADF" w:rsidP="00932DA4">
            <w:pPr>
              <w:jc w:val="center"/>
              <w:rPr>
                <w:rFonts w:ascii="Times New Roman" w:hAnsi="Times New Roman" w:cs="Times New Roman"/>
                <w:color w:val="000000" w:themeColor="text1"/>
                <w:sz w:val="24"/>
                <w:szCs w:val="24"/>
              </w:rPr>
            </w:pPr>
            <w:r w:rsidRPr="001C1B39">
              <w:rPr>
                <w:rFonts w:ascii="Times New Roman" w:hAnsi="Times New Roman" w:cs="Times New Roman" w:hint="eastAsia"/>
                <w:color w:val="000000" w:themeColor="text1"/>
                <w:sz w:val="24"/>
                <w:szCs w:val="24"/>
              </w:rPr>
              <w:t>Weibo text data</w:t>
            </w:r>
          </w:p>
        </w:tc>
      </w:tr>
      <w:tr w:rsidR="001C1B39" w:rsidRPr="001C1B39" w14:paraId="1CDCD21E" w14:textId="617DC228" w:rsidTr="00BB6EBC">
        <w:trPr>
          <w:trHeight w:val="119"/>
        </w:trPr>
        <w:tc>
          <w:tcPr>
            <w:tcW w:w="2835" w:type="dxa"/>
            <w:noWrap/>
            <w:hideMark/>
          </w:tcPr>
          <w:p w14:paraId="2334CF20" w14:textId="0471399C" w:rsidR="00BB6EBC" w:rsidRPr="001C1B39" w:rsidRDefault="00BB6EBC" w:rsidP="00932DA4">
            <w:pPr>
              <w:jc w:val="center"/>
              <w:rPr>
                <w:rFonts w:ascii="Times New Roman" w:hAnsi="Times New Roman" w:cs="Times New Roman"/>
                <w:color w:val="000000" w:themeColor="text1"/>
                <w:sz w:val="24"/>
                <w:szCs w:val="24"/>
              </w:rPr>
            </w:pPr>
            <w:r w:rsidRPr="001C1B39">
              <w:rPr>
                <w:rFonts w:ascii="Times New Roman" w:hAnsi="Times New Roman" w:cs="Times New Roman" w:hint="eastAsia"/>
                <w:color w:val="000000" w:themeColor="text1"/>
                <w:szCs w:val="21"/>
                <w:shd w:val="clear" w:color="auto" w:fill="FFFFFF"/>
              </w:rPr>
              <w:t>A</w:t>
            </w:r>
            <w:r w:rsidRPr="001C1B39">
              <w:rPr>
                <w:rFonts w:ascii="Times New Roman" w:hAnsi="Times New Roman" w:cs="Times New Roman"/>
                <w:color w:val="000000" w:themeColor="text1"/>
                <w:szCs w:val="21"/>
                <w:shd w:val="clear" w:color="auto" w:fill="FFFFFF"/>
              </w:rPr>
              <w:t>m</w:t>
            </w:r>
            <w:r w:rsidRPr="001C1B39">
              <w:rPr>
                <w:rFonts w:ascii="Times New Roman" w:hAnsi="Times New Roman" w:cs="Times New Roman" w:hint="eastAsia"/>
                <w:color w:val="000000" w:themeColor="text1"/>
                <w:szCs w:val="21"/>
                <w:shd w:val="clear" w:color="auto" w:fill="FFFFFF"/>
              </w:rPr>
              <w:t>ap index</w:t>
            </w:r>
          </w:p>
        </w:tc>
        <w:tc>
          <w:tcPr>
            <w:tcW w:w="2977" w:type="dxa"/>
            <w:noWrap/>
            <w:vAlign w:val="bottom"/>
            <w:hideMark/>
          </w:tcPr>
          <w:p w14:paraId="3BFABACB" w14:textId="6B601CA6" w:rsidR="00BB6EBC" w:rsidRPr="001C1B39" w:rsidRDefault="00BB6EBC" w:rsidP="00932DA4">
            <w:pPr>
              <w:jc w:val="center"/>
              <w:rPr>
                <w:rFonts w:ascii="Times New Roman" w:hAnsi="Times New Roman" w:cs="Times New Roman"/>
                <w:color w:val="000000" w:themeColor="text1"/>
                <w:sz w:val="24"/>
                <w:szCs w:val="24"/>
              </w:rPr>
            </w:pPr>
            <w:r w:rsidRPr="001C1B39">
              <w:rPr>
                <w:rFonts w:ascii="Times New Roman" w:hAnsi="Times New Roman" w:cs="Times New Roman"/>
                <w:color w:val="000000" w:themeColor="text1"/>
                <w:sz w:val="22"/>
              </w:rPr>
              <w:t xml:space="preserve">text frequency index of </w:t>
            </w:r>
            <w:r w:rsidRPr="001C1B39">
              <w:rPr>
                <w:rFonts w:ascii="Times New Roman" w:hAnsi="Times New Roman" w:cs="Times New Roman" w:hint="eastAsia"/>
                <w:color w:val="000000" w:themeColor="text1"/>
                <w:sz w:val="22"/>
              </w:rPr>
              <w:t>A</w:t>
            </w:r>
            <w:r w:rsidRPr="001C1B39">
              <w:rPr>
                <w:rFonts w:ascii="Times New Roman" w:hAnsi="Times New Roman" w:cs="Times New Roman"/>
                <w:color w:val="000000" w:themeColor="text1"/>
                <w:sz w:val="22"/>
              </w:rPr>
              <w:t>m</w:t>
            </w:r>
            <w:r w:rsidRPr="001C1B39">
              <w:rPr>
                <w:rFonts w:ascii="Times New Roman" w:hAnsi="Times New Roman" w:cs="Times New Roman" w:hint="eastAsia"/>
                <w:color w:val="000000" w:themeColor="text1"/>
                <w:sz w:val="22"/>
              </w:rPr>
              <w:t>ap</w:t>
            </w:r>
          </w:p>
        </w:tc>
        <w:tc>
          <w:tcPr>
            <w:tcW w:w="2494" w:type="dxa"/>
          </w:tcPr>
          <w:p w14:paraId="308E7118" w14:textId="23A38F48" w:rsidR="00BB6EBC" w:rsidRPr="001C1B39" w:rsidRDefault="00226ADF" w:rsidP="00932DA4">
            <w:pPr>
              <w:jc w:val="center"/>
              <w:rPr>
                <w:rFonts w:ascii="Times New Roman" w:hAnsi="Times New Roman" w:cs="Times New Roman"/>
                <w:color w:val="000000" w:themeColor="text1"/>
                <w:sz w:val="24"/>
                <w:szCs w:val="24"/>
              </w:rPr>
            </w:pPr>
            <w:r w:rsidRPr="001C1B39">
              <w:rPr>
                <w:rFonts w:ascii="Times New Roman" w:hAnsi="Times New Roman" w:cs="Times New Roman" w:hint="eastAsia"/>
                <w:color w:val="000000" w:themeColor="text1"/>
                <w:sz w:val="24"/>
                <w:szCs w:val="24"/>
              </w:rPr>
              <w:t>Weibo text data</w:t>
            </w:r>
          </w:p>
        </w:tc>
      </w:tr>
      <w:tr w:rsidR="001C1B39" w:rsidRPr="001C1B39" w14:paraId="36C9C2BB" w14:textId="63956328" w:rsidTr="00BB6EBC">
        <w:trPr>
          <w:trHeight w:val="270"/>
        </w:trPr>
        <w:tc>
          <w:tcPr>
            <w:tcW w:w="2835" w:type="dxa"/>
            <w:noWrap/>
            <w:hideMark/>
          </w:tcPr>
          <w:p w14:paraId="5E75909A" w14:textId="3CCEF9C9" w:rsidR="00BB6EBC" w:rsidRPr="001C1B39" w:rsidRDefault="00BB6EBC" w:rsidP="00932DA4">
            <w:pPr>
              <w:jc w:val="center"/>
              <w:rPr>
                <w:rFonts w:ascii="Times New Roman" w:hAnsi="Times New Roman" w:cs="Times New Roman"/>
                <w:color w:val="000000" w:themeColor="text1"/>
                <w:sz w:val="24"/>
                <w:szCs w:val="24"/>
              </w:rPr>
            </w:pPr>
            <w:r w:rsidRPr="001C1B39">
              <w:rPr>
                <w:rFonts w:ascii="Times New Roman" w:hAnsi="Times New Roman" w:cs="Times New Roman" w:hint="eastAsia"/>
                <w:color w:val="000000" w:themeColor="text1"/>
                <w:szCs w:val="21"/>
                <w:shd w:val="clear" w:color="auto" w:fill="FFFFFF"/>
              </w:rPr>
              <w:t>DW index</w:t>
            </w:r>
          </w:p>
        </w:tc>
        <w:tc>
          <w:tcPr>
            <w:tcW w:w="2977" w:type="dxa"/>
            <w:noWrap/>
            <w:vAlign w:val="bottom"/>
            <w:hideMark/>
          </w:tcPr>
          <w:p w14:paraId="5F395DA1" w14:textId="2EB6B9AC" w:rsidR="00BB6EBC" w:rsidRPr="001C1B39" w:rsidRDefault="00BB6EBC" w:rsidP="00932DA4">
            <w:pPr>
              <w:jc w:val="center"/>
              <w:rPr>
                <w:rFonts w:ascii="Times New Roman" w:hAnsi="Times New Roman" w:cs="Times New Roman"/>
                <w:color w:val="000000" w:themeColor="text1"/>
                <w:sz w:val="24"/>
                <w:szCs w:val="24"/>
              </w:rPr>
            </w:pPr>
            <w:r w:rsidRPr="001C1B39">
              <w:rPr>
                <w:rFonts w:ascii="Times New Roman" w:hAnsi="Times New Roman" w:cs="Times New Roman"/>
                <w:color w:val="000000" w:themeColor="text1"/>
                <w:sz w:val="22"/>
              </w:rPr>
              <w:t xml:space="preserve">text frequency index of </w:t>
            </w:r>
            <w:r w:rsidRPr="001C1B39">
              <w:rPr>
                <w:rFonts w:ascii="Times New Roman" w:hAnsi="Times New Roman" w:cs="Times New Roman" w:hint="eastAsia"/>
                <w:color w:val="000000" w:themeColor="text1"/>
                <w:sz w:val="22"/>
              </w:rPr>
              <w:t>DW</w:t>
            </w:r>
            <w:r w:rsidRPr="001C1B39">
              <w:rPr>
                <w:rFonts w:ascii="Times New Roman" w:hAnsi="Times New Roman" w:cs="Times New Roman" w:hint="eastAsia"/>
                <w:color w:val="000000" w:themeColor="text1"/>
                <w:sz w:val="22"/>
              </w:rPr>
              <w:t>（</w:t>
            </w:r>
            <w:r w:rsidRPr="001C1B39">
              <w:rPr>
                <w:rFonts w:ascii="Times New Roman" w:hAnsi="Times New Roman" w:cs="Times New Roman"/>
                <w:color w:val="000000" w:themeColor="text1"/>
                <w:sz w:val="22"/>
              </w:rPr>
              <w:t>dragon water absorption</w:t>
            </w:r>
            <w:r w:rsidRPr="001C1B39">
              <w:rPr>
                <w:rFonts w:ascii="Times New Roman" w:hAnsi="Times New Roman" w:cs="Times New Roman" w:hint="eastAsia"/>
                <w:color w:val="000000" w:themeColor="text1"/>
                <w:sz w:val="22"/>
              </w:rPr>
              <w:t>）</w:t>
            </w:r>
          </w:p>
        </w:tc>
        <w:tc>
          <w:tcPr>
            <w:tcW w:w="2494" w:type="dxa"/>
          </w:tcPr>
          <w:p w14:paraId="7509F3A2" w14:textId="15164D51" w:rsidR="00BB6EBC" w:rsidRPr="001C1B39" w:rsidRDefault="00226ADF" w:rsidP="00932DA4">
            <w:pPr>
              <w:jc w:val="center"/>
              <w:rPr>
                <w:rFonts w:ascii="Times New Roman" w:hAnsi="Times New Roman" w:cs="Times New Roman"/>
                <w:color w:val="000000" w:themeColor="text1"/>
                <w:sz w:val="24"/>
                <w:szCs w:val="24"/>
              </w:rPr>
            </w:pPr>
            <w:r w:rsidRPr="001C1B39">
              <w:rPr>
                <w:rFonts w:ascii="Times New Roman" w:hAnsi="Times New Roman" w:cs="Times New Roman" w:hint="eastAsia"/>
                <w:color w:val="000000" w:themeColor="text1"/>
                <w:sz w:val="24"/>
                <w:szCs w:val="24"/>
              </w:rPr>
              <w:t>Weibo text data</w:t>
            </w:r>
          </w:p>
        </w:tc>
      </w:tr>
      <w:tr w:rsidR="001C1B39" w:rsidRPr="001C1B39" w14:paraId="5DE5C55B" w14:textId="77777777" w:rsidTr="00BB6EBC">
        <w:trPr>
          <w:trHeight w:val="270"/>
        </w:trPr>
        <w:tc>
          <w:tcPr>
            <w:tcW w:w="2835" w:type="dxa"/>
            <w:noWrap/>
          </w:tcPr>
          <w:p w14:paraId="512C5536" w14:textId="3E032A80" w:rsidR="00BB6EBC" w:rsidRPr="001C1B39" w:rsidRDefault="00BB6EBC" w:rsidP="00932DA4">
            <w:pPr>
              <w:jc w:val="center"/>
              <w:rPr>
                <w:rFonts w:ascii="Times New Roman" w:hAnsi="Times New Roman" w:cs="Times New Roman"/>
                <w:color w:val="000000" w:themeColor="text1"/>
                <w:szCs w:val="21"/>
                <w:shd w:val="clear" w:color="auto" w:fill="FFFFFF"/>
              </w:rPr>
            </w:pPr>
            <w:r w:rsidRPr="001C1B39">
              <w:rPr>
                <w:rFonts w:ascii="Times New Roman" w:hAnsi="Times New Roman" w:cs="Times New Roman" w:hint="eastAsia"/>
                <w:color w:val="000000" w:themeColor="text1"/>
                <w:szCs w:val="21"/>
                <w:shd w:val="clear" w:color="auto" w:fill="FFFFFF"/>
              </w:rPr>
              <w:t>Hourly Precipitation/Rain</w:t>
            </w:r>
            <w:r w:rsidR="00226ADF" w:rsidRPr="001C1B39">
              <w:rPr>
                <w:rFonts w:ascii="Times New Roman" w:hAnsi="Times New Roman" w:cs="Times New Roman" w:hint="eastAsia"/>
                <w:color w:val="000000" w:themeColor="text1"/>
                <w:szCs w:val="21"/>
                <w:shd w:val="clear" w:color="auto" w:fill="FFFFFF"/>
              </w:rPr>
              <w:t>fall</w:t>
            </w:r>
          </w:p>
        </w:tc>
        <w:tc>
          <w:tcPr>
            <w:tcW w:w="2977" w:type="dxa"/>
            <w:noWrap/>
            <w:vAlign w:val="bottom"/>
          </w:tcPr>
          <w:p w14:paraId="2CCDCBDD" w14:textId="60660245" w:rsidR="00BB6EBC" w:rsidRPr="001C1B39" w:rsidRDefault="00226ADF" w:rsidP="00932DA4">
            <w:pPr>
              <w:jc w:val="center"/>
              <w:rPr>
                <w:rFonts w:ascii="Times New Roman" w:hAnsi="Times New Roman" w:cs="Times New Roman"/>
                <w:color w:val="000000" w:themeColor="text1"/>
                <w:sz w:val="22"/>
              </w:rPr>
            </w:pPr>
            <w:r w:rsidRPr="001C1B39">
              <w:rPr>
                <w:rFonts w:ascii="Times New Roman" w:hAnsi="Times New Roman" w:cs="Times New Roman"/>
                <w:color w:val="000000" w:themeColor="text1"/>
                <w:szCs w:val="21"/>
                <w:shd w:val="clear" w:color="auto" w:fill="FFFFFF"/>
              </w:rPr>
              <w:t>Precipitation data from a total of 16 stations in Zhengzhou and Xinxiang</w:t>
            </w:r>
          </w:p>
        </w:tc>
        <w:tc>
          <w:tcPr>
            <w:tcW w:w="2494" w:type="dxa"/>
          </w:tcPr>
          <w:p w14:paraId="6E12AF8E" w14:textId="28C6B07D" w:rsidR="00BB6EBC" w:rsidRPr="001C1B39" w:rsidRDefault="00226ADF" w:rsidP="00932DA4">
            <w:pPr>
              <w:jc w:val="center"/>
              <w:rPr>
                <w:rFonts w:ascii="Times New Roman" w:hAnsi="Times New Roman" w:cs="Times New Roman"/>
                <w:color w:val="000000" w:themeColor="text1"/>
                <w:sz w:val="24"/>
                <w:szCs w:val="24"/>
              </w:rPr>
            </w:pPr>
            <w:r w:rsidRPr="001C1B39">
              <w:rPr>
                <w:rFonts w:ascii="Times New Roman" w:hAnsi="Times New Roman" w:cs="Times New Roman"/>
                <w:color w:val="000000" w:themeColor="text1"/>
                <w:szCs w:val="21"/>
                <w:shd w:val="clear" w:color="auto" w:fill="FFFFFF"/>
              </w:rPr>
              <w:t>China National</w:t>
            </w:r>
            <w:r w:rsidR="00805523" w:rsidRPr="001C1B39">
              <w:rPr>
                <w:rFonts w:ascii="Times New Roman" w:hAnsi="Times New Roman" w:cs="Times New Roman" w:hint="eastAsia"/>
                <w:color w:val="000000" w:themeColor="text1"/>
                <w:szCs w:val="21"/>
                <w:shd w:val="clear" w:color="auto" w:fill="FFFFFF"/>
              </w:rPr>
              <w:t xml:space="preserve"> </w:t>
            </w:r>
            <w:r w:rsidRPr="001C1B39">
              <w:rPr>
                <w:rFonts w:ascii="Times New Roman" w:hAnsi="Times New Roman" w:cs="Times New Roman"/>
                <w:color w:val="000000" w:themeColor="text1"/>
                <w:szCs w:val="21"/>
                <w:shd w:val="clear" w:color="auto" w:fill="FFFFFF"/>
              </w:rPr>
              <w:t>Meteorological Science Data Center</w:t>
            </w:r>
          </w:p>
        </w:tc>
      </w:tr>
    </w:tbl>
    <w:p w14:paraId="0C6C52B3" w14:textId="4BC4C861" w:rsidR="00DC515F" w:rsidRPr="001C1B39" w:rsidRDefault="00DC515F" w:rsidP="00DC515F">
      <w:pPr>
        <w:rPr>
          <w:rFonts w:ascii="Times New Roman" w:hAnsi="Times New Roman" w:cs="Times New Roman"/>
          <w:b/>
          <w:bCs/>
          <w:color w:val="000000" w:themeColor="text1"/>
          <w:sz w:val="32"/>
          <w:szCs w:val="36"/>
        </w:rPr>
      </w:pPr>
      <w:r w:rsidRPr="001C1B39">
        <w:rPr>
          <w:rFonts w:ascii="Times New Roman" w:hAnsi="Times New Roman" w:cs="Times New Roman"/>
          <w:color w:val="000000" w:themeColor="text1"/>
          <w:sz w:val="20"/>
          <w:szCs w:val="21"/>
        </w:rPr>
        <w:t>Note: The time interval for the subsequent data was from 0:00 on July 12, 2021 to 24:00 on August 10, 2021, and the samples were collected at an interval of one hour.</w:t>
      </w:r>
    </w:p>
    <w:p w14:paraId="7468E9F0" w14:textId="5BC8FEA3" w:rsidR="00EB1BF8" w:rsidRDefault="001371C5">
      <w:pPr>
        <w:widowControl/>
        <w:jc w:val="left"/>
        <w:rPr>
          <w:rFonts w:ascii="Times New Roman" w:hAnsi="Times New Roman" w:cs="Times New Roman"/>
          <w:b/>
          <w:bCs/>
          <w:color w:val="000000" w:themeColor="text1"/>
          <w:sz w:val="32"/>
          <w:szCs w:val="36"/>
        </w:rPr>
      </w:pPr>
      <w:r w:rsidRPr="001C1B39">
        <w:rPr>
          <w:rFonts w:ascii="Times New Roman" w:hAnsi="Times New Roman" w:cs="Times New Roman"/>
          <w:b/>
          <w:bCs/>
          <w:color w:val="000000" w:themeColor="text1"/>
          <w:sz w:val="32"/>
          <w:szCs w:val="36"/>
        </w:rPr>
        <w:br w:type="page"/>
      </w:r>
    </w:p>
    <w:p w14:paraId="34265D64" w14:textId="174D1A5C" w:rsidR="00D15E3A" w:rsidRPr="00D15E3A" w:rsidRDefault="00D15E3A" w:rsidP="00D15E3A">
      <w:pPr>
        <w:outlineLvl w:val="0"/>
        <w:rPr>
          <w:rFonts w:ascii="Times New Roman" w:hAnsi="Times New Roman" w:cs="Times New Roman"/>
          <w:b/>
          <w:bCs/>
          <w:color w:val="000000" w:themeColor="text1"/>
          <w:sz w:val="32"/>
          <w:szCs w:val="36"/>
        </w:rPr>
      </w:pPr>
      <w:bookmarkStart w:id="67" w:name="_Toc188303586"/>
      <w:r w:rsidRPr="001C1B39">
        <w:rPr>
          <w:rFonts w:ascii="Times New Roman" w:hAnsi="Times New Roman" w:cs="Times New Roman" w:hint="eastAsia"/>
          <w:b/>
          <w:bCs/>
          <w:color w:val="000000" w:themeColor="text1"/>
          <w:sz w:val="32"/>
          <w:szCs w:val="36"/>
        </w:rPr>
        <w:lastRenderedPageBreak/>
        <w:t>Table</w:t>
      </w:r>
      <w:r w:rsidRPr="001C1B39">
        <w:rPr>
          <w:rFonts w:ascii="Times New Roman" w:hAnsi="Times New Roman" w:cs="Times New Roman"/>
          <w:b/>
          <w:bCs/>
          <w:color w:val="000000" w:themeColor="text1"/>
          <w:sz w:val="32"/>
          <w:szCs w:val="36"/>
        </w:rPr>
        <w:t>.S</w:t>
      </w:r>
      <w:r>
        <w:rPr>
          <w:rFonts w:ascii="Times New Roman" w:hAnsi="Times New Roman" w:cs="Times New Roman" w:hint="eastAsia"/>
          <w:b/>
          <w:bCs/>
          <w:color w:val="000000" w:themeColor="text1"/>
          <w:sz w:val="32"/>
          <w:szCs w:val="36"/>
        </w:rPr>
        <w:t>20</w:t>
      </w:r>
      <w:r w:rsidRPr="001C1B39">
        <w:rPr>
          <w:rFonts w:ascii="Times New Roman" w:hAnsi="Times New Roman" w:cs="Times New Roman"/>
          <w:b/>
          <w:bCs/>
          <w:color w:val="000000" w:themeColor="text1"/>
          <w:sz w:val="32"/>
          <w:szCs w:val="36"/>
        </w:rPr>
        <w:t xml:space="preserve"> </w:t>
      </w:r>
      <w:r w:rsidRPr="00D15E3A">
        <w:rPr>
          <w:rFonts w:ascii="Times New Roman" w:hAnsi="Times New Roman" w:cs="Times New Roman" w:hint="eastAsia"/>
          <w:b/>
          <w:bCs/>
          <w:color w:val="000000" w:themeColor="text1"/>
          <w:sz w:val="32"/>
          <w:szCs w:val="36"/>
        </w:rPr>
        <w:t>Performance of text classification model</w:t>
      </w:r>
      <w:bookmarkEnd w:id="67"/>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560"/>
        <w:gridCol w:w="1701"/>
        <w:gridCol w:w="2268"/>
      </w:tblGrid>
      <w:tr w:rsidR="00D15E3A" w:rsidRPr="00D15E3A" w14:paraId="3CF3A2E5" w14:textId="77777777" w:rsidTr="00D15E3A">
        <w:tc>
          <w:tcPr>
            <w:tcW w:w="2268" w:type="dxa"/>
            <w:tcBorders>
              <w:top w:val="single" w:sz="4" w:space="0" w:color="auto"/>
              <w:bottom w:val="single" w:sz="4" w:space="0" w:color="auto"/>
            </w:tcBorders>
          </w:tcPr>
          <w:p w14:paraId="4A049B72" w14:textId="77777777" w:rsidR="00D15E3A" w:rsidRPr="00D15E3A" w:rsidRDefault="00D15E3A" w:rsidP="00F90317">
            <w:pPr>
              <w:widowControl/>
              <w:jc w:val="left"/>
              <w:rPr>
                <w:rFonts w:ascii="Times New Roman" w:hAnsi="Times New Roman" w:cs="Times New Roman"/>
                <w:color w:val="000000" w:themeColor="text1"/>
                <w:sz w:val="32"/>
                <w:szCs w:val="36"/>
              </w:rPr>
            </w:pPr>
          </w:p>
        </w:tc>
        <w:tc>
          <w:tcPr>
            <w:tcW w:w="1560" w:type="dxa"/>
            <w:tcBorders>
              <w:top w:val="single" w:sz="4" w:space="0" w:color="auto"/>
              <w:bottom w:val="single" w:sz="4" w:space="0" w:color="auto"/>
            </w:tcBorders>
          </w:tcPr>
          <w:p w14:paraId="2DCC2E99" w14:textId="77777777" w:rsidR="00D15E3A" w:rsidRPr="00D15E3A" w:rsidRDefault="00D15E3A" w:rsidP="00F90317">
            <w:pPr>
              <w:widowControl/>
              <w:jc w:val="left"/>
              <w:rPr>
                <w:rFonts w:ascii="Times New Roman" w:hAnsi="Times New Roman" w:cs="Times New Roman"/>
                <w:color w:val="000000" w:themeColor="text1"/>
                <w:sz w:val="32"/>
                <w:szCs w:val="36"/>
              </w:rPr>
            </w:pPr>
            <w:r w:rsidRPr="00D15E3A">
              <w:rPr>
                <w:rFonts w:ascii="Times New Roman" w:hAnsi="Times New Roman" w:cs="Times New Roman" w:hint="eastAsia"/>
                <w:color w:val="000000" w:themeColor="text1"/>
                <w:sz w:val="32"/>
                <w:szCs w:val="36"/>
              </w:rPr>
              <w:t>precision</w:t>
            </w:r>
          </w:p>
        </w:tc>
        <w:tc>
          <w:tcPr>
            <w:tcW w:w="1701" w:type="dxa"/>
            <w:tcBorders>
              <w:top w:val="single" w:sz="4" w:space="0" w:color="auto"/>
              <w:bottom w:val="single" w:sz="4" w:space="0" w:color="auto"/>
            </w:tcBorders>
          </w:tcPr>
          <w:p w14:paraId="0D246752" w14:textId="77777777" w:rsidR="00D15E3A" w:rsidRPr="00D15E3A" w:rsidRDefault="00D15E3A" w:rsidP="00F90317">
            <w:pPr>
              <w:widowControl/>
              <w:jc w:val="left"/>
              <w:rPr>
                <w:rFonts w:ascii="Times New Roman" w:hAnsi="Times New Roman" w:cs="Times New Roman"/>
                <w:color w:val="000000" w:themeColor="text1"/>
                <w:sz w:val="32"/>
                <w:szCs w:val="36"/>
              </w:rPr>
            </w:pPr>
            <w:r w:rsidRPr="00D15E3A">
              <w:rPr>
                <w:rFonts w:ascii="Times New Roman" w:hAnsi="Times New Roman" w:cs="Times New Roman" w:hint="eastAsia"/>
                <w:color w:val="000000" w:themeColor="text1"/>
                <w:sz w:val="32"/>
                <w:szCs w:val="36"/>
              </w:rPr>
              <w:t>recall</w:t>
            </w:r>
          </w:p>
        </w:tc>
        <w:tc>
          <w:tcPr>
            <w:tcW w:w="2268" w:type="dxa"/>
            <w:tcBorders>
              <w:top w:val="single" w:sz="4" w:space="0" w:color="auto"/>
              <w:bottom w:val="single" w:sz="4" w:space="0" w:color="auto"/>
            </w:tcBorders>
          </w:tcPr>
          <w:p w14:paraId="489C700F" w14:textId="77777777" w:rsidR="00D15E3A" w:rsidRPr="00D15E3A" w:rsidRDefault="00D15E3A" w:rsidP="00F90317">
            <w:pPr>
              <w:widowControl/>
              <w:jc w:val="left"/>
              <w:rPr>
                <w:rFonts w:ascii="Times New Roman" w:hAnsi="Times New Roman" w:cs="Times New Roman"/>
                <w:color w:val="000000" w:themeColor="text1"/>
                <w:sz w:val="32"/>
                <w:szCs w:val="36"/>
              </w:rPr>
            </w:pPr>
            <w:r w:rsidRPr="00D15E3A">
              <w:rPr>
                <w:rFonts w:ascii="Times New Roman" w:hAnsi="Times New Roman" w:cs="Times New Roman" w:hint="eastAsia"/>
                <w:color w:val="000000" w:themeColor="text1"/>
                <w:sz w:val="32"/>
                <w:szCs w:val="36"/>
              </w:rPr>
              <w:t>f1-score</w:t>
            </w:r>
          </w:p>
        </w:tc>
      </w:tr>
      <w:tr w:rsidR="00D15E3A" w:rsidRPr="00D15E3A" w14:paraId="71C5F208" w14:textId="77777777" w:rsidTr="00D15E3A">
        <w:tc>
          <w:tcPr>
            <w:tcW w:w="2268" w:type="dxa"/>
            <w:tcBorders>
              <w:top w:val="single" w:sz="4" w:space="0" w:color="auto"/>
            </w:tcBorders>
          </w:tcPr>
          <w:p w14:paraId="69BCFA04" w14:textId="77777777" w:rsidR="00D15E3A" w:rsidRPr="00D15E3A" w:rsidRDefault="00D15E3A" w:rsidP="00F90317">
            <w:pPr>
              <w:widowControl/>
              <w:jc w:val="left"/>
              <w:rPr>
                <w:rFonts w:ascii="Times New Roman" w:hAnsi="Times New Roman" w:cs="Times New Roman"/>
                <w:color w:val="000000" w:themeColor="text1"/>
                <w:sz w:val="32"/>
                <w:szCs w:val="36"/>
              </w:rPr>
            </w:pPr>
            <w:r w:rsidRPr="00D15E3A">
              <w:rPr>
                <w:rFonts w:ascii="Times New Roman" w:hAnsi="Times New Roman" w:cs="Times New Roman" w:hint="eastAsia"/>
                <w:color w:val="000000" w:themeColor="text1"/>
                <w:sz w:val="32"/>
                <w:szCs w:val="36"/>
              </w:rPr>
              <w:t>class1</w:t>
            </w:r>
          </w:p>
        </w:tc>
        <w:tc>
          <w:tcPr>
            <w:tcW w:w="1560" w:type="dxa"/>
            <w:tcBorders>
              <w:top w:val="single" w:sz="4" w:space="0" w:color="auto"/>
            </w:tcBorders>
          </w:tcPr>
          <w:p w14:paraId="11D04898" w14:textId="77777777" w:rsidR="00D15E3A" w:rsidRPr="00D15E3A" w:rsidRDefault="00D15E3A" w:rsidP="00F90317">
            <w:pPr>
              <w:widowControl/>
              <w:jc w:val="left"/>
              <w:rPr>
                <w:rFonts w:ascii="Times New Roman" w:hAnsi="Times New Roman" w:cs="Times New Roman"/>
                <w:color w:val="000000" w:themeColor="text1"/>
                <w:sz w:val="32"/>
                <w:szCs w:val="36"/>
              </w:rPr>
            </w:pPr>
            <w:r w:rsidRPr="00D15E3A">
              <w:rPr>
                <w:rFonts w:ascii="Times New Roman" w:hAnsi="Times New Roman" w:cs="Times New Roman" w:hint="eastAsia"/>
                <w:color w:val="000000" w:themeColor="text1"/>
                <w:sz w:val="32"/>
                <w:szCs w:val="36"/>
              </w:rPr>
              <w:t>0.92</w:t>
            </w:r>
          </w:p>
        </w:tc>
        <w:tc>
          <w:tcPr>
            <w:tcW w:w="1701" w:type="dxa"/>
            <w:tcBorders>
              <w:top w:val="single" w:sz="4" w:space="0" w:color="auto"/>
            </w:tcBorders>
          </w:tcPr>
          <w:p w14:paraId="7E7D9A39" w14:textId="77777777" w:rsidR="00D15E3A" w:rsidRPr="00D15E3A" w:rsidRDefault="00D15E3A" w:rsidP="00F90317">
            <w:pPr>
              <w:widowControl/>
              <w:jc w:val="left"/>
              <w:rPr>
                <w:rFonts w:ascii="Times New Roman" w:hAnsi="Times New Roman" w:cs="Times New Roman"/>
                <w:color w:val="000000" w:themeColor="text1"/>
                <w:sz w:val="32"/>
                <w:szCs w:val="36"/>
              </w:rPr>
            </w:pPr>
            <w:r w:rsidRPr="00D15E3A">
              <w:rPr>
                <w:rFonts w:ascii="Times New Roman" w:hAnsi="Times New Roman" w:cs="Times New Roman" w:hint="eastAsia"/>
                <w:color w:val="000000" w:themeColor="text1"/>
                <w:sz w:val="32"/>
                <w:szCs w:val="36"/>
              </w:rPr>
              <w:t>0.83</w:t>
            </w:r>
          </w:p>
        </w:tc>
        <w:tc>
          <w:tcPr>
            <w:tcW w:w="2268" w:type="dxa"/>
            <w:tcBorders>
              <w:top w:val="single" w:sz="4" w:space="0" w:color="auto"/>
            </w:tcBorders>
          </w:tcPr>
          <w:p w14:paraId="339286F3" w14:textId="77777777" w:rsidR="00D15E3A" w:rsidRPr="00D15E3A" w:rsidRDefault="00D15E3A" w:rsidP="00F90317">
            <w:pPr>
              <w:widowControl/>
              <w:jc w:val="left"/>
              <w:rPr>
                <w:rFonts w:ascii="Times New Roman" w:hAnsi="Times New Roman" w:cs="Times New Roman"/>
                <w:color w:val="000000" w:themeColor="text1"/>
                <w:sz w:val="32"/>
                <w:szCs w:val="36"/>
              </w:rPr>
            </w:pPr>
            <w:r w:rsidRPr="00D15E3A">
              <w:rPr>
                <w:rFonts w:ascii="Times New Roman" w:hAnsi="Times New Roman" w:cs="Times New Roman" w:hint="eastAsia"/>
                <w:color w:val="000000" w:themeColor="text1"/>
                <w:sz w:val="32"/>
                <w:szCs w:val="36"/>
              </w:rPr>
              <w:t>0.87</w:t>
            </w:r>
          </w:p>
        </w:tc>
      </w:tr>
      <w:tr w:rsidR="00D15E3A" w:rsidRPr="00D15E3A" w14:paraId="2CE1B829" w14:textId="77777777" w:rsidTr="00D15E3A">
        <w:tc>
          <w:tcPr>
            <w:tcW w:w="2268" w:type="dxa"/>
          </w:tcPr>
          <w:p w14:paraId="51E31936" w14:textId="77777777" w:rsidR="00D15E3A" w:rsidRPr="00D15E3A" w:rsidRDefault="00D15E3A" w:rsidP="00F90317">
            <w:pPr>
              <w:widowControl/>
              <w:jc w:val="left"/>
              <w:rPr>
                <w:rFonts w:ascii="Times New Roman" w:hAnsi="Times New Roman" w:cs="Times New Roman"/>
                <w:color w:val="000000" w:themeColor="text1"/>
                <w:sz w:val="32"/>
                <w:szCs w:val="36"/>
              </w:rPr>
            </w:pPr>
            <w:r w:rsidRPr="00D15E3A">
              <w:rPr>
                <w:rFonts w:ascii="Times New Roman" w:hAnsi="Times New Roman" w:cs="Times New Roman" w:hint="eastAsia"/>
                <w:color w:val="000000" w:themeColor="text1"/>
                <w:sz w:val="32"/>
                <w:szCs w:val="36"/>
              </w:rPr>
              <w:t>class2</w:t>
            </w:r>
          </w:p>
        </w:tc>
        <w:tc>
          <w:tcPr>
            <w:tcW w:w="1560" w:type="dxa"/>
          </w:tcPr>
          <w:p w14:paraId="104B13A6" w14:textId="77777777" w:rsidR="00D15E3A" w:rsidRPr="00D15E3A" w:rsidRDefault="00D15E3A" w:rsidP="00F90317">
            <w:pPr>
              <w:widowControl/>
              <w:jc w:val="left"/>
              <w:rPr>
                <w:rFonts w:ascii="Times New Roman" w:hAnsi="Times New Roman" w:cs="Times New Roman"/>
                <w:color w:val="000000" w:themeColor="text1"/>
                <w:sz w:val="32"/>
                <w:szCs w:val="36"/>
              </w:rPr>
            </w:pPr>
            <w:r w:rsidRPr="00D15E3A">
              <w:rPr>
                <w:rFonts w:ascii="Times New Roman" w:hAnsi="Times New Roman" w:cs="Times New Roman" w:hint="eastAsia"/>
                <w:color w:val="000000" w:themeColor="text1"/>
                <w:sz w:val="32"/>
                <w:szCs w:val="36"/>
              </w:rPr>
              <w:t>0.81</w:t>
            </w:r>
          </w:p>
        </w:tc>
        <w:tc>
          <w:tcPr>
            <w:tcW w:w="1701" w:type="dxa"/>
          </w:tcPr>
          <w:p w14:paraId="2B3D716A" w14:textId="77777777" w:rsidR="00D15E3A" w:rsidRPr="00D15E3A" w:rsidRDefault="00D15E3A" w:rsidP="00F90317">
            <w:pPr>
              <w:widowControl/>
              <w:jc w:val="left"/>
              <w:rPr>
                <w:rFonts w:ascii="Times New Roman" w:hAnsi="Times New Roman" w:cs="Times New Roman"/>
                <w:color w:val="000000" w:themeColor="text1"/>
                <w:sz w:val="32"/>
                <w:szCs w:val="36"/>
              </w:rPr>
            </w:pPr>
            <w:r w:rsidRPr="00D15E3A">
              <w:rPr>
                <w:rFonts w:ascii="Times New Roman" w:hAnsi="Times New Roman" w:cs="Times New Roman" w:hint="eastAsia"/>
                <w:color w:val="000000" w:themeColor="text1"/>
                <w:sz w:val="32"/>
                <w:szCs w:val="36"/>
              </w:rPr>
              <w:t>0.84</w:t>
            </w:r>
          </w:p>
        </w:tc>
        <w:tc>
          <w:tcPr>
            <w:tcW w:w="2268" w:type="dxa"/>
          </w:tcPr>
          <w:p w14:paraId="6F34CC7E" w14:textId="77777777" w:rsidR="00D15E3A" w:rsidRPr="00D15E3A" w:rsidRDefault="00D15E3A" w:rsidP="00F90317">
            <w:pPr>
              <w:widowControl/>
              <w:jc w:val="left"/>
              <w:rPr>
                <w:rFonts w:ascii="Times New Roman" w:hAnsi="Times New Roman" w:cs="Times New Roman"/>
                <w:color w:val="000000" w:themeColor="text1"/>
                <w:sz w:val="32"/>
                <w:szCs w:val="36"/>
              </w:rPr>
            </w:pPr>
            <w:r w:rsidRPr="00D15E3A">
              <w:rPr>
                <w:rFonts w:ascii="Times New Roman" w:hAnsi="Times New Roman" w:cs="Times New Roman" w:hint="eastAsia"/>
                <w:color w:val="000000" w:themeColor="text1"/>
                <w:sz w:val="32"/>
                <w:szCs w:val="36"/>
              </w:rPr>
              <w:t>0.83</w:t>
            </w:r>
          </w:p>
        </w:tc>
      </w:tr>
      <w:tr w:rsidR="00D15E3A" w:rsidRPr="00D15E3A" w14:paraId="2E4F30E8" w14:textId="77777777" w:rsidTr="00D15E3A">
        <w:tc>
          <w:tcPr>
            <w:tcW w:w="2268" w:type="dxa"/>
            <w:tcBorders>
              <w:bottom w:val="nil"/>
            </w:tcBorders>
          </w:tcPr>
          <w:p w14:paraId="6A62DADA" w14:textId="77777777" w:rsidR="00D15E3A" w:rsidRPr="00D15E3A" w:rsidRDefault="00D15E3A" w:rsidP="00F90317">
            <w:pPr>
              <w:widowControl/>
              <w:jc w:val="left"/>
              <w:rPr>
                <w:rFonts w:ascii="Times New Roman" w:hAnsi="Times New Roman" w:cs="Times New Roman"/>
                <w:color w:val="000000" w:themeColor="text1"/>
                <w:sz w:val="32"/>
                <w:szCs w:val="36"/>
              </w:rPr>
            </w:pPr>
            <w:r w:rsidRPr="00D15E3A">
              <w:rPr>
                <w:rFonts w:ascii="Times New Roman" w:hAnsi="Times New Roman" w:cs="Times New Roman" w:hint="eastAsia"/>
                <w:color w:val="000000" w:themeColor="text1"/>
                <w:sz w:val="32"/>
                <w:szCs w:val="36"/>
              </w:rPr>
              <w:t>class3</w:t>
            </w:r>
          </w:p>
        </w:tc>
        <w:tc>
          <w:tcPr>
            <w:tcW w:w="1560" w:type="dxa"/>
            <w:tcBorders>
              <w:bottom w:val="nil"/>
            </w:tcBorders>
          </w:tcPr>
          <w:p w14:paraId="6D72D4DA" w14:textId="77777777" w:rsidR="00D15E3A" w:rsidRPr="00D15E3A" w:rsidRDefault="00D15E3A" w:rsidP="00F90317">
            <w:pPr>
              <w:widowControl/>
              <w:jc w:val="left"/>
              <w:rPr>
                <w:rFonts w:ascii="Times New Roman" w:hAnsi="Times New Roman" w:cs="Times New Roman"/>
                <w:color w:val="000000" w:themeColor="text1"/>
                <w:sz w:val="32"/>
                <w:szCs w:val="36"/>
              </w:rPr>
            </w:pPr>
            <w:r w:rsidRPr="00D15E3A">
              <w:rPr>
                <w:rFonts w:ascii="Times New Roman" w:hAnsi="Times New Roman" w:cs="Times New Roman" w:hint="eastAsia"/>
                <w:color w:val="000000" w:themeColor="text1"/>
                <w:sz w:val="32"/>
                <w:szCs w:val="36"/>
              </w:rPr>
              <w:t>0.87</w:t>
            </w:r>
          </w:p>
        </w:tc>
        <w:tc>
          <w:tcPr>
            <w:tcW w:w="1701" w:type="dxa"/>
            <w:tcBorders>
              <w:bottom w:val="nil"/>
            </w:tcBorders>
          </w:tcPr>
          <w:p w14:paraId="695CB278" w14:textId="77777777" w:rsidR="00D15E3A" w:rsidRPr="00D15E3A" w:rsidRDefault="00D15E3A" w:rsidP="00F90317">
            <w:pPr>
              <w:widowControl/>
              <w:jc w:val="left"/>
              <w:rPr>
                <w:rFonts w:ascii="Times New Roman" w:hAnsi="Times New Roman" w:cs="Times New Roman"/>
                <w:color w:val="000000" w:themeColor="text1"/>
                <w:sz w:val="32"/>
                <w:szCs w:val="36"/>
              </w:rPr>
            </w:pPr>
            <w:r w:rsidRPr="00D15E3A">
              <w:rPr>
                <w:rFonts w:ascii="Times New Roman" w:hAnsi="Times New Roman" w:cs="Times New Roman" w:hint="eastAsia"/>
                <w:color w:val="000000" w:themeColor="text1"/>
                <w:sz w:val="32"/>
                <w:szCs w:val="36"/>
              </w:rPr>
              <w:t>0.92</w:t>
            </w:r>
          </w:p>
        </w:tc>
        <w:tc>
          <w:tcPr>
            <w:tcW w:w="2268" w:type="dxa"/>
            <w:tcBorders>
              <w:bottom w:val="nil"/>
            </w:tcBorders>
          </w:tcPr>
          <w:p w14:paraId="2437886D" w14:textId="77777777" w:rsidR="00D15E3A" w:rsidRPr="00D15E3A" w:rsidRDefault="00D15E3A" w:rsidP="00F90317">
            <w:pPr>
              <w:widowControl/>
              <w:jc w:val="left"/>
              <w:rPr>
                <w:rFonts w:ascii="Times New Roman" w:hAnsi="Times New Roman" w:cs="Times New Roman"/>
                <w:color w:val="000000" w:themeColor="text1"/>
                <w:sz w:val="32"/>
                <w:szCs w:val="36"/>
              </w:rPr>
            </w:pPr>
            <w:r w:rsidRPr="00D15E3A">
              <w:rPr>
                <w:rFonts w:ascii="Times New Roman" w:hAnsi="Times New Roman" w:cs="Times New Roman" w:hint="eastAsia"/>
                <w:color w:val="000000" w:themeColor="text1"/>
                <w:sz w:val="32"/>
                <w:szCs w:val="36"/>
              </w:rPr>
              <w:t>0.89</w:t>
            </w:r>
          </w:p>
        </w:tc>
      </w:tr>
      <w:tr w:rsidR="00D15E3A" w:rsidRPr="00D15E3A" w14:paraId="2C0CDC0D" w14:textId="77777777" w:rsidTr="00D15E3A">
        <w:tc>
          <w:tcPr>
            <w:tcW w:w="2268" w:type="dxa"/>
            <w:tcBorders>
              <w:top w:val="nil"/>
              <w:bottom w:val="nil"/>
            </w:tcBorders>
          </w:tcPr>
          <w:p w14:paraId="2F14091A" w14:textId="77777777" w:rsidR="00D15E3A" w:rsidRPr="00D15E3A" w:rsidRDefault="00D15E3A" w:rsidP="00F90317">
            <w:pPr>
              <w:widowControl/>
              <w:jc w:val="left"/>
              <w:rPr>
                <w:rFonts w:ascii="Times New Roman" w:hAnsi="Times New Roman" w:cs="Times New Roman"/>
                <w:color w:val="000000" w:themeColor="text1"/>
                <w:sz w:val="32"/>
                <w:szCs w:val="36"/>
              </w:rPr>
            </w:pPr>
            <w:r w:rsidRPr="00D15E3A">
              <w:rPr>
                <w:rFonts w:ascii="Times New Roman" w:hAnsi="Times New Roman" w:cs="Times New Roman" w:hint="eastAsia"/>
                <w:color w:val="000000" w:themeColor="text1"/>
                <w:sz w:val="32"/>
                <w:szCs w:val="36"/>
              </w:rPr>
              <w:t>accuracy</w:t>
            </w:r>
          </w:p>
        </w:tc>
        <w:tc>
          <w:tcPr>
            <w:tcW w:w="1560" w:type="dxa"/>
            <w:tcBorders>
              <w:top w:val="nil"/>
              <w:bottom w:val="nil"/>
            </w:tcBorders>
          </w:tcPr>
          <w:p w14:paraId="2EAE011A" w14:textId="31C2DB37" w:rsidR="00D15E3A" w:rsidRPr="00D15E3A" w:rsidRDefault="00D15E3A" w:rsidP="00F90317">
            <w:pPr>
              <w:widowControl/>
              <w:jc w:val="left"/>
              <w:rPr>
                <w:rFonts w:ascii="Times New Roman" w:hAnsi="Times New Roman" w:cs="Times New Roman"/>
                <w:color w:val="000000" w:themeColor="text1"/>
                <w:sz w:val="32"/>
                <w:szCs w:val="36"/>
              </w:rPr>
            </w:pPr>
          </w:p>
        </w:tc>
        <w:tc>
          <w:tcPr>
            <w:tcW w:w="1701" w:type="dxa"/>
            <w:tcBorders>
              <w:top w:val="nil"/>
              <w:bottom w:val="nil"/>
            </w:tcBorders>
          </w:tcPr>
          <w:p w14:paraId="646D0BB0" w14:textId="77777777" w:rsidR="00D15E3A" w:rsidRPr="00D15E3A" w:rsidRDefault="00D15E3A" w:rsidP="00F90317">
            <w:pPr>
              <w:widowControl/>
              <w:jc w:val="left"/>
              <w:rPr>
                <w:rFonts w:ascii="Times New Roman" w:hAnsi="Times New Roman" w:cs="Times New Roman"/>
                <w:color w:val="000000" w:themeColor="text1"/>
                <w:sz w:val="32"/>
                <w:szCs w:val="36"/>
              </w:rPr>
            </w:pPr>
          </w:p>
        </w:tc>
        <w:tc>
          <w:tcPr>
            <w:tcW w:w="2268" w:type="dxa"/>
            <w:tcBorders>
              <w:top w:val="nil"/>
              <w:bottom w:val="nil"/>
            </w:tcBorders>
          </w:tcPr>
          <w:p w14:paraId="46663AD6" w14:textId="1E7CB89B" w:rsidR="00D15E3A" w:rsidRPr="00D15E3A" w:rsidRDefault="00D15E3A" w:rsidP="00F90317">
            <w:pPr>
              <w:widowControl/>
              <w:jc w:val="left"/>
              <w:rPr>
                <w:rFonts w:ascii="Times New Roman" w:hAnsi="Times New Roman" w:cs="Times New Roman"/>
                <w:color w:val="000000" w:themeColor="text1"/>
                <w:sz w:val="32"/>
                <w:szCs w:val="36"/>
              </w:rPr>
            </w:pPr>
            <w:r w:rsidRPr="00D15E3A">
              <w:rPr>
                <w:rFonts w:ascii="Times New Roman" w:hAnsi="Times New Roman" w:cs="Times New Roman" w:hint="eastAsia"/>
                <w:color w:val="000000" w:themeColor="text1"/>
                <w:sz w:val="32"/>
                <w:szCs w:val="36"/>
              </w:rPr>
              <w:t>0.87</w:t>
            </w:r>
          </w:p>
        </w:tc>
      </w:tr>
      <w:tr w:rsidR="00D15E3A" w:rsidRPr="00D15E3A" w14:paraId="4DEDE77A" w14:textId="77777777" w:rsidTr="00D15E3A">
        <w:tc>
          <w:tcPr>
            <w:tcW w:w="2268" w:type="dxa"/>
            <w:tcBorders>
              <w:top w:val="nil"/>
              <w:bottom w:val="nil"/>
            </w:tcBorders>
          </w:tcPr>
          <w:p w14:paraId="0462A203" w14:textId="541B2267" w:rsidR="00D15E3A" w:rsidRPr="00D15E3A" w:rsidRDefault="00D15E3A" w:rsidP="00F90317">
            <w:pPr>
              <w:widowControl/>
              <w:jc w:val="left"/>
              <w:rPr>
                <w:rFonts w:ascii="Times New Roman" w:hAnsi="Times New Roman" w:cs="Times New Roman"/>
                <w:color w:val="000000" w:themeColor="text1"/>
                <w:sz w:val="32"/>
                <w:szCs w:val="36"/>
              </w:rPr>
            </w:pPr>
            <w:r w:rsidRPr="00D15E3A">
              <w:rPr>
                <w:rFonts w:ascii="Times New Roman" w:hAnsi="Times New Roman" w:cs="Times New Roman"/>
                <w:color w:val="000000" w:themeColor="text1"/>
                <w:sz w:val="32"/>
                <w:szCs w:val="36"/>
              </w:rPr>
              <w:t>M</w:t>
            </w:r>
            <w:r w:rsidRPr="00D15E3A">
              <w:rPr>
                <w:rFonts w:ascii="Times New Roman" w:hAnsi="Times New Roman" w:cs="Times New Roman" w:hint="eastAsia"/>
                <w:color w:val="000000" w:themeColor="text1"/>
                <w:sz w:val="32"/>
                <w:szCs w:val="36"/>
              </w:rPr>
              <w:t>acro avg</w:t>
            </w:r>
          </w:p>
        </w:tc>
        <w:tc>
          <w:tcPr>
            <w:tcW w:w="1560" w:type="dxa"/>
            <w:tcBorders>
              <w:top w:val="nil"/>
              <w:bottom w:val="nil"/>
            </w:tcBorders>
          </w:tcPr>
          <w:p w14:paraId="56EE04E9" w14:textId="77777777" w:rsidR="00D15E3A" w:rsidRPr="00D15E3A" w:rsidRDefault="00D15E3A" w:rsidP="00F90317">
            <w:pPr>
              <w:widowControl/>
              <w:jc w:val="left"/>
              <w:rPr>
                <w:rFonts w:ascii="Times New Roman" w:hAnsi="Times New Roman" w:cs="Times New Roman"/>
                <w:color w:val="000000" w:themeColor="text1"/>
                <w:sz w:val="32"/>
                <w:szCs w:val="36"/>
              </w:rPr>
            </w:pPr>
            <w:r w:rsidRPr="00D15E3A">
              <w:rPr>
                <w:rFonts w:ascii="Times New Roman" w:hAnsi="Times New Roman" w:cs="Times New Roman" w:hint="eastAsia"/>
                <w:color w:val="000000" w:themeColor="text1"/>
                <w:sz w:val="32"/>
                <w:szCs w:val="36"/>
              </w:rPr>
              <w:t>0.87</w:t>
            </w:r>
          </w:p>
        </w:tc>
        <w:tc>
          <w:tcPr>
            <w:tcW w:w="1701" w:type="dxa"/>
            <w:tcBorders>
              <w:top w:val="nil"/>
              <w:bottom w:val="nil"/>
            </w:tcBorders>
          </w:tcPr>
          <w:p w14:paraId="043F44DA" w14:textId="77777777" w:rsidR="00D15E3A" w:rsidRPr="00D15E3A" w:rsidRDefault="00D15E3A" w:rsidP="00F90317">
            <w:pPr>
              <w:widowControl/>
              <w:jc w:val="left"/>
              <w:rPr>
                <w:rFonts w:ascii="Times New Roman" w:hAnsi="Times New Roman" w:cs="Times New Roman"/>
                <w:color w:val="000000" w:themeColor="text1"/>
                <w:sz w:val="32"/>
                <w:szCs w:val="36"/>
              </w:rPr>
            </w:pPr>
            <w:r w:rsidRPr="00D15E3A">
              <w:rPr>
                <w:rFonts w:ascii="Times New Roman" w:hAnsi="Times New Roman" w:cs="Times New Roman" w:hint="eastAsia"/>
                <w:color w:val="000000" w:themeColor="text1"/>
                <w:sz w:val="32"/>
                <w:szCs w:val="36"/>
              </w:rPr>
              <w:t>0.86</w:t>
            </w:r>
          </w:p>
        </w:tc>
        <w:tc>
          <w:tcPr>
            <w:tcW w:w="2268" w:type="dxa"/>
            <w:tcBorders>
              <w:top w:val="nil"/>
              <w:bottom w:val="nil"/>
            </w:tcBorders>
          </w:tcPr>
          <w:p w14:paraId="0A410962" w14:textId="77777777" w:rsidR="00D15E3A" w:rsidRPr="00D15E3A" w:rsidRDefault="00D15E3A" w:rsidP="00F90317">
            <w:pPr>
              <w:widowControl/>
              <w:jc w:val="left"/>
              <w:rPr>
                <w:rFonts w:ascii="Times New Roman" w:hAnsi="Times New Roman" w:cs="Times New Roman"/>
                <w:color w:val="000000" w:themeColor="text1"/>
                <w:sz w:val="32"/>
                <w:szCs w:val="36"/>
              </w:rPr>
            </w:pPr>
            <w:r w:rsidRPr="00D15E3A">
              <w:rPr>
                <w:rFonts w:ascii="Times New Roman" w:hAnsi="Times New Roman" w:cs="Times New Roman" w:hint="eastAsia"/>
                <w:color w:val="000000" w:themeColor="text1"/>
                <w:sz w:val="32"/>
                <w:szCs w:val="36"/>
              </w:rPr>
              <w:t>0.86</w:t>
            </w:r>
          </w:p>
        </w:tc>
      </w:tr>
      <w:tr w:rsidR="00D15E3A" w:rsidRPr="00D15E3A" w14:paraId="15EB9693" w14:textId="77777777" w:rsidTr="00D15E3A">
        <w:tc>
          <w:tcPr>
            <w:tcW w:w="2268" w:type="dxa"/>
            <w:tcBorders>
              <w:top w:val="nil"/>
              <w:bottom w:val="single" w:sz="4" w:space="0" w:color="auto"/>
            </w:tcBorders>
          </w:tcPr>
          <w:p w14:paraId="3AD61FE4" w14:textId="7A64F61F" w:rsidR="00D15E3A" w:rsidRPr="00D15E3A" w:rsidRDefault="00D15E3A" w:rsidP="00F90317">
            <w:pPr>
              <w:widowControl/>
              <w:jc w:val="left"/>
              <w:rPr>
                <w:rFonts w:ascii="Times New Roman" w:hAnsi="Times New Roman" w:cs="Times New Roman"/>
                <w:color w:val="000000" w:themeColor="text1"/>
                <w:sz w:val="32"/>
                <w:szCs w:val="36"/>
              </w:rPr>
            </w:pPr>
            <w:r w:rsidRPr="00D15E3A">
              <w:rPr>
                <w:rFonts w:ascii="Times New Roman" w:hAnsi="Times New Roman" w:cs="Times New Roman"/>
                <w:color w:val="000000" w:themeColor="text1"/>
                <w:sz w:val="32"/>
                <w:szCs w:val="36"/>
              </w:rPr>
              <w:t>W</w:t>
            </w:r>
            <w:r w:rsidRPr="00D15E3A">
              <w:rPr>
                <w:rFonts w:ascii="Times New Roman" w:hAnsi="Times New Roman" w:cs="Times New Roman" w:hint="eastAsia"/>
                <w:color w:val="000000" w:themeColor="text1"/>
                <w:sz w:val="32"/>
                <w:szCs w:val="36"/>
              </w:rPr>
              <w:t>eighted avg</w:t>
            </w:r>
          </w:p>
        </w:tc>
        <w:tc>
          <w:tcPr>
            <w:tcW w:w="1560" w:type="dxa"/>
            <w:tcBorders>
              <w:top w:val="nil"/>
              <w:bottom w:val="single" w:sz="4" w:space="0" w:color="auto"/>
            </w:tcBorders>
          </w:tcPr>
          <w:p w14:paraId="43924F3C" w14:textId="77777777" w:rsidR="00D15E3A" w:rsidRPr="00D15E3A" w:rsidRDefault="00D15E3A" w:rsidP="00F90317">
            <w:pPr>
              <w:widowControl/>
              <w:jc w:val="left"/>
              <w:rPr>
                <w:rFonts w:ascii="Times New Roman" w:hAnsi="Times New Roman" w:cs="Times New Roman"/>
                <w:color w:val="000000" w:themeColor="text1"/>
                <w:sz w:val="32"/>
                <w:szCs w:val="36"/>
              </w:rPr>
            </w:pPr>
            <w:r w:rsidRPr="00D15E3A">
              <w:rPr>
                <w:rFonts w:ascii="Times New Roman" w:hAnsi="Times New Roman" w:cs="Times New Roman" w:hint="eastAsia"/>
                <w:color w:val="000000" w:themeColor="text1"/>
                <w:sz w:val="32"/>
                <w:szCs w:val="36"/>
              </w:rPr>
              <w:t>0.87</w:t>
            </w:r>
          </w:p>
        </w:tc>
        <w:tc>
          <w:tcPr>
            <w:tcW w:w="1701" w:type="dxa"/>
            <w:tcBorders>
              <w:top w:val="nil"/>
              <w:bottom w:val="single" w:sz="4" w:space="0" w:color="auto"/>
            </w:tcBorders>
          </w:tcPr>
          <w:p w14:paraId="5EF68FBB" w14:textId="77777777" w:rsidR="00D15E3A" w:rsidRPr="00D15E3A" w:rsidRDefault="00D15E3A" w:rsidP="00F90317">
            <w:pPr>
              <w:widowControl/>
              <w:jc w:val="left"/>
              <w:rPr>
                <w:rFonts w:ascii="Times New Roman" w:hAnsi="Times New Roman" w:cs="Times New Roman"/>
                <w:color w:val="000000" w:themeColor="text1"/>
                <w:sz w:val="32"/>
                <w:szCs w:val="36"/>
              </w:rPr>
            </w:pPr>
            <w:r w:rsidRPr="00D15E3A">
              <w:rPr>
                <w:rFonts w:ascii="Times New Roman" w:hAnsi="Times New Roman" w:cs="Times New Roman" w:hint="eastAsia"/>
                <w:color w:val="000000" w:themeColor="text1"/>
                <w:sz w:val="32"/>
                <w:szCs w:val="36"/>
              </w:rPr>
              <w:t>0.87</w:t>
            </w:r>
          </w:p>
        </w:tc>
        <w:tc>
          <w:tcPr>
            <w:tcW w:w="2268" w:type="dxa"/>
            <w:tcBorders>
              <w:top w:val="nil"/>
              <w:bottom w:val="single" w:sz="4" w:space="0" w:color="auto"/>
            </w:tcBorders>
          </w:tcPr>
          <w:p w14:paraId="33F4D818" w14:textId="77777777" w:rsidR="00D15E3A" w:rsidRPr="00D15E3A" w:rsidRDefault="00D15E3A" w:rsidP="00F90317">
            <w:pPr>
              <w:widowControl/>
              <w:jc w:val="left"/>
              <w:rPr>
                <w:rFonts w:ascii="Times New Roman" w:hAnsi="Times New Roman" w:cs="Times New Roman"/>
                <w:color w:val="000000" w:themeColor="text1"/>
                <w:sz w:val="32"/>
                <w:szCs w:val="36"/>
              </w:rPr>
            </w:pPr>
            <w:r w:rsidRPr="00D15E3A">
              <w:rPr>
                <w:rFonts w:ascii="Times New Roman" w:hAnsi="Times New Roman" w:cs="Times New Roman" w:hint="eastAsia"/>
                <w:color w:val="000000" w:themeColor="text1"/>
                <w:sz w:val="32"/>
                <w:szCs w:val="36"/>
              </w:rPr>
              <w:t>0.87</w:t>
            </w:r>
          </w:p>
        </w:tc>
      </w:tr>
    </w:tbl>
    <w:p w14:paraId="49EFE90B" w14:textId="77777777" w:rsidR="00D15E3A" w:rsidRPr="001C1B39" w:rsidRDefault="00D15E3A">
      <w:pPr>
        <w:widowControl/>
        <w:jc w:val="left"/>
        <w:rPr>
          <w:rFonts w:ascii="Times New Roman" w:hAnsi="Times New Roman" w:cs="Times New Roman"/>
          <w:b/>
          <w:bCs/>
          <w:color w:val="000000" w:themeColor="text1"/>
          <w:sz w:val="32"/>
          <w:szCs w:val="36"/>
        </w:rPr>
      </w:pPr>
    </w:p>
    <w:p w14:paraId="7A98144B" w14:textId="77777777" w:rsidR="001371C5" w:rsidRPr="001C1B39" w:rsidRDefault="001371C5">
      <w:pPr>
        <w:widowControl/>
        <w:jc w:val="left"/>
        <w:rPr>
          <w:rFonts w:ascii="Times New Roman" w:hAnsi="Times New Roman" w:cs="Times New Roman"/>
          <w:b/>
          <w:bCs/>
          <w:color w:val="000000" w:themeColor="text1"/>
          <w:sz w:val="32"/>
          <w:szCs w:val="36"/>
        </w:rPr>
      </w:pPr>
    </w:p>
    <w:p w14:paraId="1C2B146E" w14:textId="71839028" w:rsidR="00586B91" w:rsidRPr="001C1B39" w:rsidRDefault="007008F9" w:rsidP="007008F9">
      <w:pPr>
        <w:outlineLvl w:val="0"/>
        <w:rPr>
          <w:rFonts w:ascii="Times New Roman" w:hAnsi="Times New Roman" w:cs="Times New Roman"/>
          <w:b/>
          <w:bCs/>
          <w:color w:val="000000" w:themeColor="text1"/>
          <w:sz w:val="32"/>
          <w:szCs w:val="36"/>
        </w:rPr>
      </w:pPr>
      <w:bookmarkStart w:id="68" w:name="_Toc188303587"/>
      <w:r w:rsidRPr="001C1B39">
        <w:rPr>
          <w:rFonts w:ascii="Times New Roman" w:hAnsi="Times New Roman" w:cs="Times New Roman"/>
          <w:b/>
          <w:bCs/>
          <w:color w:val="000000" w:themeColor="text1"/>
          <w:sz w:val="32"/>
          <w:szCs w:val="36"/>
        </w:rPr>
        <w:t>Figure.S</w:t>
      </w:r>
      <w:r w:rsidR="00C51E9A" w:rsidRPr="001C1B39">
        <w:rPr>
          <w:rFonts w:ascii="Times New Roman" w:hAnsi="Times New Roman" w:cs="Times New Roman"/>
          <w:b/>
          <w:bCs/>
          <w:color w:val="000000" w:themeColor="text1"/>
          <w:sz w:val="32"/>
          <w:szCs w:val="36"/>
        </w:rPr>
        <w:t>1</w:t>
      </w:r>
      <w:r w:rsidRPr="001C1B39">
        <w:rPr>
          <w:rFonts w:ascii="Times New Roman" w:hAnsi="Times New Roman" w:cs="Times New Roman"/>
          <w:b/>
          <w:bCs/>
          <w:color w:val="000000" w:themeColor="text1"/>
          <w:sz w:val="32"/>
          <w:szCs w:val="36"/>
        </w:rPr>
        <w:t xml:space="preserve"> </w:t>
      </w:r>
      <w:bookmarkStart w:id="69" w:name="OLE_LINK17"/>
      <w:r w:rsidR="00731742" w:rsidRPr="001C1B39">
        <w:rPr>
          <w:rFonts w:ascii="Times New Roman" w:hAnsi="Times New Roman" w:cs="Times New Roman"/>
          <w:b/>
          <w:bCs/>
          <w:color w:val="000000" w:themeColor="text1"/>
          <w:sz w:val="32"/>
          <w:szCs w:val="36"/>
        </w:rPr>
        <w:t>Max rainfall indicator</w:t>
      </w:r>
      <w:bookmarkEnd w:id="68"/>
      <w:bookmarkEnd w:id="69"/>
    </w:p>
    <w:p w14:paraId="67702EBE" w14:textId="2440F86C" w:rsidR="00FA5DC3" w:rsidRPr="001C1B39" w:rsidRDefault="004504D9" w:rsidP="008D1023">
      <w:pPr>
        <w:rPr>
          <w:rFonts w:ascii="Times New Roman" w:hAnsi="Times New Roman" w:cs="Times New Roman"/>
          <w:color w:val="000000" w:themeColor="text1"/>
          <w:sz w:val="20"/>
          <w:szCs w:val="21"/>
        </w:rPr>
      </w:pPr>
      <w:r w:rsidRPr="001C1B39">
        <w:rPr>
          <w:rFonts w:ascii="Times New Roman" w:hAnsi="Times New Roman" w:cs="Times New Roman"/>
          <w:noProof/>
          <w:color w:val="000000" w:themeColor="text1"/>
          <w:sz w:val="20"/>
          <w:szCs w:val="21"/>
        </w:rPr>
        <w:drawing>
          <wp:inline distT="0" distB="0" distL="0" distR="0" wp14:anchorId="2D352CD0" wp14:editId="6DC2463A">
            <wp:extent cx="5235115" cy="3133947"/>
            <wp:effectExtent l="0" t="0" r="3810" b="9525"/>
            <wp:docPr id="7714370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167" t="9052" r="8077" b="4399"/>
                    <a:stretch/>
                  </pic:blipFill>
                  <pic:spPr bwMode="auto">
                    <a:xfrm>
                      <a:off x="0" y="0"/>
                      <a:ext cx="5248149" cy="3141750"/>
                    </a:xfrm>
                    <a:prstGeom prst="rect">
                      <a:avLst/>
                    </a:prstGeom>
                    <a:noFill/>
                    <a:ln>
                      <a:noFill/>
                    </a:ln>
                    <a:extLst>
                      <a:ext uri="{53640926-AAD7-44D8-BBD7-CCE9431645EC}">
                        <a14:shadowObscured xmlns:a14="http://schemas.microsoft.com/office/drawing/2010/main"/>
                      </a:ext>
                    </a:extLst>
                  </pic:spPr>
                </pic:pic>
              </a:graphicData>
            </a:graphic>
          </wp:inline>
        </w:drawing>
      </w:r>
    </w:p>
    <w:p w14:paraId="4EC32BCF" w14:textId="70C0ABC9" w:rsidR="008D0DED" w:rsidRPr="001C1B39" w:rsidRDefault="008D0DED" w:rsidP="008D0DED">
      <w:pPr>
        <w:jc w:val="center"/>
        <w:rPr>
          <w:rFonts w:ascii="Times New Roman" w:hAnsi="Times New Roman" w:cs="Times New Roman"/>
          <w:b/>
          <w:bCs/>
          <w:color w:val="000000" w:themeColor="text1"/>
          <w:sz w:val="20"/>
          <w:szCs w:val="21"/>
        </w:rPr>
      </w:pPr>
      <w:r w:rsidRPr="001C1B39">
        <w:rPr>
          <w:rFonts w:ascii="Times New Roman" w:hAnsi="Times New Roman" w:cs="Times New Roman"/>
          <w:b/>
          <w:bCs/>
          <w:color w:val="000000" w:themeColor="text1"/>
          <w:sz w:val="20"/>
          <w:szCs w:val="21"/>
        </w:rPr>
        <w:t>Fig.S1</w:t>
      </w:r>
      <w:r w:rsidR="0071186B" w:rsidRPr="001C1B39">
        <w:rPr>
          <w:rFonts w:ascii="Times New Roman" w:hAnsi="Times New Roman" w:cs="Times New Roman"/>
          <w:b/>
          <w:bCs/>
          <w:color w:val="000000" w:themeColor="text1"/>
          <w:sz w:val="20"/>
          <w:szCs w:val="21"/>
        </w:rPr>
        <w:t xml:space="preserve"> Max rainfall indicator</w:t>
      </w:r>
      <w:r w:rsidR="00E926EC" w:rsidRPr="001C1B39">
        <w:rPr>
          <w:rFonts w:ascii="Times New Roman" w:hAnsi="Times New Roman" w:cs="Times New Roman"/>
          <w:b/>
          <w:bCs/>
          <w:color w:val="000000" w:themeColor="text1"/>
          <w:sz w:val="20"/>
          <w:szCs w:val="21"/>
        </w:rPr>
        <w:t xml:space="preserve"> during the flood events</w:t>
      </w:r>
    </w:p>
    <w:p w14:paraId="000C6C64" w14:textId="77777777" w:rsidR="0046261A" w:rsidRPr="001C1B39" w:rsidRDefault="0046261A" w:rsidP="008D0DED">
      <w:pPr>
        <w:jc w:val="center"/>
        <w:rPr>
          <w:rFonts w:ascii="Times New Roman" w:hAnsi="Times New Roman" w:cs="Times New Roman"/>
          <w:b/>
          <w:bCs/>
          <w:color w:val="000000" w:themeColor="text1"/>
          <w:sz w:val="20"/>
          <w:szCs w:val="21"/>
        </w:rPr>
      </w:pPr>
    </w:p>
    <w:p w14:paraId="1AC4100E" w14:textId="0EB712B8" w:rsidR="00636229" w:rsidRPr="001C1B39" w:rsidRDefault="002268EB" w:rsidP="00BC7795">
      <w:pPr>
        <w:rPr>
          <w:rFonts w:ascii="Times New Roman" w:hAnsi="Times New Roman" w:cs="Times New Roman"/>
          <w:color w:val="000000" w:themeColor="text1"/>
          <w:sz w:val="20"/>
          <w:szCs w:val="21"/>
        </w:rPr>
      </w:pPr>
      <w:r w:rsidRPr="001C1B39">
        <w:rPr>
          <w:rFonts w:ascii="Times New Roman" w:hAnsi="Times New Roman" w:cs="Times New Roman"/>
          <w:color w:val="000000" w:themeColor="text1"/>
          <w:sz w:val="20"/>
          <w:szCs w:val="21"/>
        </w:rPr>
        <w:t xml:space="preserve">Note: </w:t>
      </w:r>
      <w:bookmarkStart w:id="70" w:name="OLE_LINK78"/>
      <w:r w:rsidRPr="001C1B39">
        <w:rPr>
          <w:rFonts w:ascii="Times New Roman" w:hAnsi="Times New Roman" w:cs="Times New Roman"/>
          <w:color w:val="000000" w:themeColor="text1"/>
          <w:sz w:val="20"/>
          <w:szCs w:val="21"/>
        </w:rPr>
        <w:t>Rainfall in Zhengzhou is the weighted average precipitation by Tyson polygon for 8 precipitation observation points in Zhengzhou City</w:t>
      </w:r>
      <w:bookmarkEnd w:id="70"/>
      <w:r w:rsidRPr="001C1B39">
        <w:rPr>
          <w:rFonts w:ascii="Times New Roman" w:hAnsi="Times New Roman" w:cs="Times New Roman"/>
          <w:color w:val="000000" w:themeColor="text1"/>
          <w:sz w:val="20"/>
          <w:szCs w:val="21"/>
        </w:rPr>
        <w:t>. Rainfall in Xinxiang is the weighted average precipitation by Tyson polygon for 8 precipitation observation points in Xinxiang City.</w:t>
      </w:r>
    </w:p>
    <w:p w14:paraId="7A96B9AC" w14:textId="021E81E7" w:rsidR="00691068" w:rsidRPr="001C1B39" w:rsidRDefault="00636229" w:rsidP="00BC7795">
      <w:pPr>
        <w:rPr>
          <w:rFonts w:ascii="Times New Roman" w:hAnsi="Times New Roman" w:cs="Times New Roman"/>
          <w:color w:val="000000" w:themeColor="text1"/>
          <w:sz w:val="20"/>
          <w:szCs w:val="21"/>
        </w:rPr>
      </w:pPr>
      <w:r w:rsidRPr="001C1B39">
        <w:rPr>
          <w:rFonts w:ascii="Times New Roman" w:hAnsi="Times New Roman" w:cs="Times New Roman"/>
          <w:color w:val="000000" w:themeColor="text1"/>
          <w:sz w:val="20"/>
          <w:szCs w:val="21"/>
        </w:rPr>
        <w:br w:type="page"/>
      </w:r>
    </w:p>
    <w:p w14:paraId="4503BA9F" w14:textId="246B1576" w:rsidR="003C306A" w:rsidRPr="001C1B39" w:rsidRDefault="00691068" w:rsidP="007008F9">
      <w:pPr>
        <w:outlineLvl w:val="0"/>
        <w:rPr>
          <w:rFonts w:ascii="Times New Roman" w:hAnsi="Times New Roman" w:cs="Times New Roman"/>
          <w:b/>
          <w:bCs/>
          <w:color w:val="000000" w:themeColor="text1"/>
          <w:sz w:val="32"/>
          <w:szCs w:val="36"/>
        </w:rPr>
      </w:pPr>
      <w:bookmarkStart w:id="71" w:name="_Toc188303588"/>
      <w:r w:rsidRPr="001C1B39">
        <w:rPr>
          <w:rFonts w:ascii="Times New Roman" w:hAnsi="Times New Roman" w:cs="Times New Roman" w:hint="eastAsia"/>
          <w:b/>
          <w:bCs/>
          <w:color w:val="000000" w:themeColor="text1"/>
          <w:sz w:val="32"/>
          <w:szCs w:val="36"/>
        </w:rPr>
        <w:lastRenderedPageBreak/>
        <w:t>F</w:t>
      </w:r>
      <w:r w:rsidRPr="001C1B39">
        <w:rPr>
          <w:rFonts w:ascii="Times New Roman" w:hAnsi="Times New Roman" w:cs="Times New Roman"/>
          <w:b/>
          <w:bCs/>
          <w:color w:val="000000" w:themeColor="text1"/>
          <w:sz w:val="32"/>
          <w:szCs w:val="36"/>
        </w:rPr>
        <w:t>igure.S</w:t>
      </w:r>
      <w:r w:rsidR="00C51E9A" w:rsidRPr="001C1B39">
        <w:rPr>
          <w:rFonts w:ascii="Times New Roman" w:hAnsi="Times New Roman" w:cs="Times New Roman"/>
          <w:b/>
          <w:bCs/>
          <w:color w:val="000000" w:themeColor="text1"/>
          <w:sz w:val="32"/>
          <w:szCs w:val="36"/>
        </w:rPr>
        <w:t>2</w:t>
      </w:r>
      <w:r w:rsidRPr="001C1B39">
        <w:rPr>
          <w:rFonts w:ascii="Times New Roman" w:hAnsi="Times New Roman" w:cs="Times New Roman"/>
          <w:b/>
          <w:bCs/>
          <w:color w:val="000000" w:themeColor="text1"/>
          <w:sz w:val="32"/>
          <w:szCs w:val="36"/>
        </w:rPr>
        <w:t xml:space="preserve"> </w:t>
      </w:r>
      <w:r w:rsidR="00FF4DA3" w:rsidRPr="001C1B39">
        <w:rPr>
          <w:rFonts w:ascii="Times New Roman" w:hAnsi="Times New Roman" w:cs="Times New Roman" w:hint="eastAsia"/>
          <w:b/>
          <w:bCs/>
          <w:color w:val="000000" w:themeColor="text1"/>
          <w:sz w:val="32"/>
          <w:szCs w:val="36"/>
        </w:rPr>
        <w:t>The proportion of the four most popular technology strategies discussed on the Weibo platform</w:t>
      </w:r>
      <w:bookmarkEnd w:id="71"/>
    </w:p>
    <w:p w14:paraId="2BE0F879" w14:textId="10ECE914" w:rsidR="003C306A" w:rsidRPr="001C1B39" w:rsidRDefault="00761B7C" w:rsidP="003C306A">
      <w:pPr>
        <w:rPr>
          <w:rFonts w:ascii="Times New Roman" w:hAnsi="Times New Roman" w:cs="Times New Roman"/>
          <w:color w:val="000000" w:themeColor="text1"/>
          <w:sz w:val="20"/>
          <w:szCs w:val="21"/>
        </w:rPr>
      </w:pPr>
      <w:r w:rsidRPr="001C1B39">
        <w:rPr>
          <w:noProof/>
          <w:color w:val="000000" w:themeColor="text1"/>
        </w:rPr>
        <w:drawing>
          <wp:inline distT="0" distB="0" distL="0" distR="0" wp14:anchorId="788734ED" wp14:editId="2697CA54">
            <wp:extent cx="5274945" cy="3954145"/>
            <wp:effectExtent l="0" t="0" r="1905" b="8255"/>
            <wp:docPr id="16036246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945" cy="3954145"/>
                    </a:xfrm>
                    <a:prstGeom prst="rect">
                      <a:avLst/>
                    </a:prstGeom>
                    <a:noFill/>
                    <a:ln>
                      <a:noFill/>
                    </a:ln>
                  </pic:spPr>
                </pic:pic>
              </a:graphicData>
            </a:graphic>
          </wp:inline>
        </w:drawing>
      </w:r>
    </w:p>
    <w:p w14:paraId="63F22D83" w14:textId="77777777" w:rsidR="003C306A" w:rsidRPr="001C1B39" w:rsidRDefault="003C306A" w:rsidP="008D1023">
      <w:pPr>
        <w:rPr>
          <w:rFonts w:ascii="Times New Roman" w:hAnsi="Times New Roman" w:cs="Times New Roman"/>
          <w:color w:val="000000" w:themeColor="text1"/>
          <w:sz w:val="20"/>
          <w:szCs w:val="21"/>
        </w:rPr>
      </w:pPr>
    </w:p>
    <w:p w14:paraId="5D044A09" w14:textId="77777777" w:rsidR="0057190C" w:rsidRPr="001C1B39" w:rsidRDefault="0057190C">
      <w:pPr>
        <w:widowControl/>
        <w:jc w:val="left"/>
        <w:rPr>
          <w:rFonts w:ascii="Times New Roman" w:hAnsi="Times New Roman" w:cs="Times New Roman"/>
          <w:b/>
          <w:bCs/>
          <w:color w:val="000000" w:themeColor="text1"/>
          <w:sz w:val="32"/>
          <w:szCs w:val="36"/>
        </w:rPr>
      </w:pPr>
      <w:r w:rsidRPr="001C1B39">
        <w:rPr>
          <w:rFonts w:ascii="Times New Roman" w:hAnsi="Times New Roman" w:cs="Times New Roman"/>
          <w:b/>
          <w:bCs/>
          <w:color w:val="000000" w:themeColor="text1"/>
          <w:sz w:val="32"/>
          <w:szCs w:val="36"/>
        </w:rPr>
        <w:br w:type="page"/>
      </w:r>
    </w:p>
    <w:p w14:paraId="74DC0718" w14:textId="559667B8" w:rsidR="003762F9" w:rsidRPr="001C1B39" w:rsidRDefault="003762F9" w:rsidP="0069198F">
      <w:pPr>
        <w:outlineLvl w:val="0"/>
        <w:rPr>
          <w:rFonts w:ascii="Times New Roman" w:hAnsi="Times New Roman" w:cs="Times New Roman"/>
          <w:b/>
          <w:bCs/>
          <w:color w:val="000000" w:themeColor="text1"/>
          <w:sz w:val="32"/>
          <w:szCs w:val="36"/>
        </w:rPr>
      </w:pPr>
      <w:bookmarkStart w:id="72" w:name="_Toc188303589"/>
      <w:r w:rsidRPr="001C1B39">
        <w:rPr>
          <w:rFonts w:ascii="Times New Roman" w:hAnsi="Times New Roman" w:cs="Times New Roman"/>
          <w:b/>
          <w:bCs/>
          <w:color w:val="000000" w:themeColor="text1"/>
          <w:sz w:val="32"/>
          <w:szCs w:val="36"/>
        </w:rPr>
        <w:lastRenderedPageBreak/>
        <w:t>Figure</w:t>
      </w:r>
      <w:r w:rsidR="00691068" w:rsidRPr="001C1B39">
        <w:rPr>
          <w:rFonts w:ascii="Times New Roman" w:hAnsi="Times New Roman" w:cs="Times New Roman"/>
          <w:b/>
          <w:bCs/>
          <w:color w:val="000000" w:themeColor="text1"/>
          <w:sz w:val="32"/>
          <w:szCs w:val="36"/>
        </w:rPr>
        <w:t>.</w:t>
      </w:r>
      <w:r w:rsidRPr="001C1B39">
        <w:rPr>
          <w:rFonts w:ascii="Times New Roman" w:hAnsi="Times New Roman" w:cs="Times New Roman"/>
          <w:b/>
          <w:bCs/>
          <w:color w:val="000000" w:themeColor="text1"/>
          <w:sz w:val="32"/>
          <w:szCs w:val="36"/>
        </w:rPr>
        <w:t>S</w:t>
      </w:r>
      <w:r w:rsidR="00C51E9A" w:rsidRPr="001C1B39">
        <w:rPr>
          <w:rFonts w:ascii="Times New Roman" w:hAnsi="Times New Roman" w:cs="Times New Roman"/>
          <w:b/>
          <w:bCs/>
          <w:color w:val="000000" w:themeColor="text1"/>
          <w:sz w:val="32"/>
          <w:szCs w:val="36"/>
        </w:rPr>
        <w:t>3</w:t>
      </w:r>
      <w:r w:rsidR="00691068" w:rsidRPr="001C1B39">
        <w:rPr>
          <w:rFonts w:ascii="Times New Roman" w:hAnsi="Times New Roman" w:cs="Times New Roman"/>
          <w:b/>
          <w:bCs/>
          <w:color w:val="000000" w:themeColor="text1"/>
          <w:sz w:val="32"/>
          <w:szCs w:val="36"/>
        </w:rPr>
        <w:t xml:space="preserve"> </w:t>
      </w:r>
      <w:r w:rsidRPr="001C1B39">
        <w:rPr>
          <w:rFonts w:ascii="Times New Roman" w:hAnsi="Times New Roman" w:cs="Times New Roman"/>
          <w:b/>
          <w:bCs/>
          <w:color w:val="000000" w:themeColor="text1"/>
          <w:sz w:val="32"/>
          <w:szCs w:val="36"/>
        </w:rPr>
        <w:t>Land use in Henan Province</w:t>
      </w:r>
      <w:bookmarkEnd w:id="72"/>
    </w:p>
    <w:p w14:paraId="4C1EEB68" w14:textId="77777777" w:rsidR="007008F9" w:rsidRPr="001C1B39" w:rsidRDefault="006E50C8" w:rsidP="00F8574E">
      <w:pPr>
        <w:widowControl/>
        <w:jc w:val="left"/>
        <w:rPr>
          <w:rFonts w:ascii="Times New Roman" w:hAnsi="Times New Roman" w:cs="Times New Roman"/>
          <w:b/>
          <w:bCs/>
          <w:color w:val="000000" w:themeColor="text1"/>
          <w:sz w:val="32"/>
          <w:szCs w:val="36"/>
        </w:rPr>
      </w:pPr>
      <w:r w:rsidRPr="001C1B39">
        <w:rPr>
          <w:rFonts w:ascii="Times New Roman" w:hAnsi="Times New Roman" w:cs="Times New Roman"/>
          <w:noProof/>
          <w:color w:val="000000" w:themeColor="text1"/>
          <w:sz w:val="20"/>
          <w:szCs w:val="21"/>
        </w:rPr>
        <w:drawing>
          <wp:inline distT="0" distB="0" distL="0" distR="0" wp14:anchorId="2402771D" wp14:editId="4B5B358C">
            <wp:extent cx="5348377" cy="3329885"/>
            <wp:effectExtent l="0" t="0" r="5080" b="4445"/>
            <wp:docPr id="18779278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610"/>
                    <a:stretch/>
                  </pic:blipFill>
                  <pic:spPr bwMode="auto">
                    <a:xfrm>
                      <a:off x="0" y="0"/>
                      <a:ext cx="5354589" cy="3333753"/>
                    </a:xfrm>
                    <a:prstGeom prst="rect">
                      <a:avLst/>
                    </a:prstGeom>
                    <a:noFill/>
                    <a:ln>
                      <a:noFill/>
                    </a:ln>
                    <a:extLst>
                      <a:ext uri="{53640926-AAD7-44D8-BBD7-CCE9431645EC}">
                        <a14:shadowObscured xmlns:a14="http://schemas.microsoft.com/office/drawing/2010/main"/>
                      </a:ext>
                    </a:extLst>
                  </pic:spPr>
                </pic:pic>
              </a:graphicData>
            </a:graphic>
          </wp:inline>
        </w:drawing>
      </w:r>
      <w:r w:rsidR="00691068" w:rsidRPr="001C1B39">
        <w:rPr>
          <w:rFonts w:ascii="Times New Roman" w:hAnsi="Times New Roman" w:cs="Times New Roman"/>
          <w:b/>
          <w:bCs/>
          <w:color w:val="000000" w:themeColor="text1"/>
          <w:sz w:val="32"/>
          <w:szCs w:val="36"/>
        </w:rPr>
        <w:t xml:space="preserve"> </w:t>
      </w:r>
    </w:p>
    <w:p w14:paraId="416A0E81" w14:textId="3DE1A40B" w:rsidR="001F191C" w:rsidRPr="001C1B39" w:rsidRDefault="001F191C" w:rsidP="00F8574E">
      <w:pPr>
        <w:widowControl/>
        <w:jc w:val="left"/>
        <w:rPr>
          <w:rFonts w:ascii="Times New Roman" w:hAnsi="Times New Roman" w:cs="Times New Roman"/>
          <w:color w:val="000000" w:themeColor="text1"/>
          <w:sz w:val="32"/>
          <w:szCs w:val="36"/>
        </w:rPr>
      </w:pPr>
      <w:r w:rsidRPr="001C1B39">
        <w:rPr>
          <w:rFonts w:ascii="Times New Roman" w:hAnsi="Times New Roman" w:cs="Times New Roman" w:hint="eastAsia"/>
          <w:color w:val="000000" w:themeColor="text1"/>
          <w:sz w:val="32"/>
          <w:szCs w:val="36"/>
        </w:rPr>
        <w:t>Note:</w:t>
      </w:r>
      <w:r w:rsidRPr="001C1B39">
        <w:rPr>
          <w:color w:val="000000" w:themeColor="text1"/>
        </w:rPr>
        <w:t xml:space="preserve"> </w:t>
      </w:r>
      <w:bookmarkStart w:id="73" w:name="_Hlk164426989"/>
      <w:r w:rsidRPr="001C1B39">
        <w:rPr>
          <w:rFonts w:ascii="Times New Roman" w:hAnsi="Times New Roman" w:cs="Times New Roman"/>
          <w:color w:val="000000" w:themeColor="text1"/>
          <w:sz w:val="32"/>
          <w:szCs w:val="36"/>
        </w:rPr>
        <w:t>Land use distribution map in Henan province</w:t>
      </w:r>
      <w:bookmarkEnd w:id="73"/>
    </w:p>
    <w:p w14:paraId="58D14D58" w14:textId="77777777" w:rsidR="001F191C" w:rsidRPr="001C1B39" w:rsidRDefault="001F191C" w:rsidP="00F8574E">
      <w:pPr>
        <w:widowControl/>
        <w:jc w:val="left"/>
        <w:rPr>
          <w:rFonts w:ascii="Times New Roman" w:hAnsi="Times New Roman" w:cs="Times New Roman"/>
          <w:b/>
          <w:bCs/>
          <w:color w:val="000000" w:themeColor="text1"/>
          <w:sz w:val="32"/>
          <w:szCs w:val="36"/>
        </w:rPr>
      </w:pPr>
    </w:p>
    <w:p w14:paraId="20B9656A" w14:textId="12BD5B2F" w:rsidR="003762F9" w:rsidRPr="001C1B39" w:rsidRDefault="007008F9" w:rsidP="007008F9">
      <w:pPr>
        <w:outlineLvl w:val="0"/>
        <w:rPr>
          <w:rFonts w:ascii="Times New Roman" w:hAnsi="Times New Roman" w:cs="Times New Roman"/>
          <w:b/>
          <w:bCs/>
          <w:color w:val="000000" w:themeColor="text1"/>
          <w:sz w:val="32"/>
          <w:szCs w:val="36"/>
        </w:rPr>
      </w:pPr>
      <w:bookmarkStart w:id="74" w:name="_Toc188303590"/>
      <w:r w:rsidRPr="001C1B39">
        <w:rPr>
          <w:rFonts w:ascii="Times New Roman" w:hAnsi="Times New Roman" w:cs="Times New Roman"/>
          <w:b/>
          <w:bCs/>
          <w:color w:val="000000" w:themeColor="text1"/>
          <w:sz w:val="32"/>
          <w:szCs w:val="36"/>
        </w:rPr>
        <w:t>Figure.S</w:t>
      </w:r>
      <w:r w:rsidR="00C51E9A" w:rsidRPr="001C1B39">
        <w:rPr>
          <w:rFonts w:ascii="Times New Roman" w:hAnsi="Times New Roman" w:cs="Times New Roman"/>
          <w:b/>
          <w:bCs/>
          <w:color w:val="000000" w:themeColor="text1"/>
          <w:sz w:val="32"/>
          <w:szCs w:val="36"/>
        </w:rPr>
        <w:t>4</w:t>
      </w:r>
      <w:r w:rsidRPr="001C1B39">
        <w:rPr>
          <w:rFonts w:ascii="Times New Roman" w:hAnsi="Times New Roman" w:cs="Times New Roman" w:hint="eastAsia"/>
          <w:b/>
          <w:bCs/>
          <w:color w:val="000000" w:themeColor="text1"/>
          <w:sz w:val="32"/>
          <w:szCs w:val="36"/>
        </w:rPr>
        <w:t xml:space="preserve"> </w:t>
      </w:r>
      <w:r w:rsidR="00415ABD" w:rsidRPr="001C1B39">
        <w:rPr>
          <w:rFonts w:ascii="Times New Roman" w:hAnsi="Times New Roman" w:cs="Times New Roman"/>
          <w:b/>
          <w:bCs/>
          <w:color w:val="000000" w:themeColor="text1"/>
          <w:sz w:val="32"/>
          <w:szCs w:val="36"/>
        </w:rPr>
        <w:t>The Wing Loong UAV</w:t>
      </w:r>
      <w:bookmarkEnd w:id="74"/>
    </w:p>
    <w:p w14:paraId="1B2F2EEC" w14:textId="4F14AEDB" w:rsidR="003762F9" w:rsidRPr="001C1B39" w:rsidRDefault="00415ABD" w:rsidP="003762F9">
      <w:pPr>
        <w:rPr>
          <w:rFonts w:ascii="Times New Roman" w:hAnsi="Times New Roman" w:cs="Times New Roman"/>
          <w:b/>
          <w:bCs/>
          <w:color w:val="000000" w:themeColor="text1"/>
          <w:sz w:val="32"/>
          <w:szCs w:val="36"/>
        </w:rPr>
      </w:pPr>
      <w:r w:rsidRPr="001C1B39">
        <w:rPr>
          <w:rFonts w:ascii="Times New Roman" w:hAnsi="Times New Roman" w:cs="Times New Roman"/>
          <w:b/>
          <w:bCs/>
          <w:noProof/>
          <w:color w:val="000000" w:themeColor="text1"/>
          <w:sz w:val="32"/>
          <w:szCs w:val="36"/>
        </w:rPr>
        <w:drawing>
          <wp:inline distT="0" distB="0" distL="0" distR="0" wp14:anchorId="2979B0E0" wp14:editId="71C41298">
            <wp:extent cx="5388864" cy="2954655"/>
            <wp:effectExtent l="0" t="0" r="2540" b="0"/>
            <wp:docPr id="9684049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r="1113"/>
                    <a:stretch/>
                  </pic:blipFill>
                  <pic:spPr bwMode="auto">
                    <a:xfrm>
                      <a:off x="0" y="0"/>
                      <a:ext cx="5399267" cy="2960359"/>
                    </a:xfrm>
                    <a:prstGeom prst="rect">
                      <a:avLst/>
                    </a:prstGeom>
                    <a:noFill/>
                    <a:ln>
                      <a:noFill/>
                    </a:ln>
                    <a:extLst>
                      <a:ext uri="{53640926-AAD7-44D8-BBD7-CCE9431645EC}">
                        <a14:shadowObscured xmlns:a14="http://schemas.microsoft.com/office/drawing/2010/main"/>
                      </a:ext>
                    </a:extLst>
                  </pic:spPr>
                </pic:pic>
              </a:graphicData>
            </a:graphic>
          </wp:inline>
        </w:drawing>
      </w:r>
    </w:p>
    <w:p w14:paraId="19FB5DBD" w14:textId="36545C80" w:rsidR="0057190C" w:rsidRPr="001C1B39" w:rsidRDefault="001F191C">
      <w:pPr>
        <w:widowControl/>
        <w:jc w:val="left"/>
        <w:rPr>
          <w:rFonts w:ascii="Times New Roman" w:hAnsi="Times New Roman" w:cs="Times New Roman"/>
          <w:color w:val="000000" w:themeColor="text1"/>
          <w:sz w:val="24"/>
          <w:szCs w:val="24"/>
        </w:rPr>
      </w:pPr>
      <w:r w:rsidRPr="001C1B39">
        <w:rPr>
          <w:rFonts w:ascii="Times New Roman" w:hAnsi="Times New Roman" w:cs="Times New Roman" w:hint="eastAsia"/>
          <w:color w:val="000000" w:themeColor="text1"/>
          <w:sz w:val="24"/>
          <w:szCs w:val="24"/>
        </w:rPr>
        <w:t>Note:</w:t>
      </w:r>
      <w:r w:rsidRPr="001C1B39">
        <w:rPr>
          <w:color w:val="000000" w:themeColor="text1"/>
          <w:sz w:val="24"/>
          <w:szCs w:val="24"/>
        </w:rPr>
        <w:t xml:space="preserve"> </w:t>
      </w:r>
      <w:r w:rsidRPr="001C1B39">
        <w:rPr>
          <w:rFonts w:ascii="Times New Roman" w:hAnsi="Times New Roman" w:cs="Times New Roman"/>
          <w:color w:val="000000" w:themeColor="text1"/>
          <w:sz w:val="24"/>
          <w:szCs w:val="24"/>
        </w:rPr>
        <w:t>This</w:t>
      </w:r>
      <w:bookmarkStart w:id="75" w:name="_Hlk164427037"/>
      <w:r w:rsidRPr="001C1B39">
        <w:rPr>
          <w:rFonts w:ascii="Times New Roman" w:hAnsi="Times New Roman" w:cs="Times New Roman"/>
          <w:color w:val="000000" w:themeColor="text1"/>
          <w:sz w:val="24"/>
          <w:szCs w:val="24"/>
        </w:rPr>
        <w:t xml:space="preserve"> is Chinese Wing Loong UAV. The words on the surface of the UAV are “China Emergency”</w:t>
      </w:r>
      <w:r w:rsidRPr="001C1B39">
        <w:rPr>
          <w:rFonts w:ascii="Times New Roman" w:hAnsi="Times New Roman" w:cs="Times New Roman" w:hint="eastAsia"/>
          <w:color w:val="000000" w:themeColor="text1"/>
          <w:sz w:val="24"/>
          <w:szCs w:val="24"/>
        </w:rPr>
        <w:t xml:space="preserve"> in English</w:t>
      </w:r>
      <w:r w:rsidRPr="001C1B39">
        <w:rPr>
          <w:rFonts w:ascii="Times New Roman" w:hAnsi="Times New Roman" w:cs="Times New Roman"/>
          <w:color w:val="000000" w:themeColor="text1"/>
          <w:sz w:val="24"/>
          <w:szCs w:val="24"/>
        </w:rPr>
        <w:t>.</w:t>
      </w:r>
    </w:p>
    <w:bookmarkEnd w:id="75"/>
    <w:p w14:paraId="0A121530" w14:textId="77777777" w:rsidR="00603E4F" w:rsidRPr="001C1B39" w:rsidRDefault="00603E4F" w:rsidP="003762F9">
      <w:pPr>
        <w:rPr>
          <w:rFonts w:ascii="Times New Roman" w:hAnsi="Times New Roman" w:cs="Times New Roman"/>
          <w:b/>
          <w:bCs/>
          <w:color w:val="000000" w:themeColor="text1"/>
          <w:sz w:val="32"/>
          <w:szCs w:val="36"/>
        </w:rPr>
      </w:pPr>
    </w:p>
    <w:p w14:paraId="1FE97392" w14:textId="489C7D8A" w:rsidR="003762F9" w:rsidRPr="001C1B39" w:rsidRDefault="00415ABD" w:rsidP="0069198F">
      <w:pPr>
        <w:outlineLvl w:val="0"/>
        <w:rPr>
          <w:rFonts w:ascii="Times New Roman" w:hAnsi="Times New Roman" w:cs="Times New Roman"/>
          <w:b/>
          <w:bCs/>
          <w:color w:val="000000" w:themeColor="text1"/>
          <w:sz w:val="32"/>
          <w:szCs w:val="36"/>
        </w:rPr>
      </w:pPr>
      <w:bookmarkStart w:id="76" w:name="_Toc188303591"/>
      <w:r w:rsidRPr="001C1B39">
        <w:rPr>
          <w:rFonts w:ascii="Times New Roman" w:hAnsi="Times New Roman" w:cs="Times New Roman"/>
          <w:b/>
          <w:bCs/>
          <w:color w:val="000000" w:themeColor="text1"/>
          <w:sz w:val="32"/>
          <w:szCs w:val="36"/>
        </w:rPr>
        <w:lastRenderedPageBreak/>
        <w:t>Figure</w:t>
      </w:r>
      <w:r w:rsidR="00691068" w:rsidRPr="001C1B39">
        <w:rPr>
          <w:rFonts w:ascii="Times New Roman" w:hAnsi="Times New Roman" w:cs="Times New Roman"/>
          <w:b/>
          <w:bCs/>
          <w:color w:val="000000" w:themeColor="text1"/>
          <w:sz w:val="32"/>
          <w:szCs w:val="36"/>
        </w:rPr>
        <w:t>.</w:t>
      </w:r>
      <w:r w:rsidRPr="001C1B39">
        <w:rPr>
          <w:rFonts w:ascii="Times New Roman" w:hAnsi="Times New Roman" w:cs="Times New Roman"/>
          <w:b/>
          <w:bCs/>
          <w:color w:val="000000" w:themeColor="text1"/>
          <w:sz w:val="32"/>
          <w:szCs w:val="36"/>
        </w:rPr>
        <w:t>S</w:t>
      </w:r>
      <w:r w:rsidR="00C51E9A" w:rsidRPr="001C1B39">
        <w:rPr>
          <w:rFonts w:ascii="Times New Roman" w:hAnsi="Times New Roman" w:cs="Times New Roman"/>
          <w:b/>
          <w:bCs/>
          <w:color w:val="000000" w:themeColor="text1"/>
          <w:sz w:val="32"/>
          <w:szCs w:val="36"/>
        </w:rPr>
        <w:t>5</w:t>
      </w:r>
      <w:r w:rsidR="00691068" w:rsidRPr="001C1B39">
        <w:rPr>
          <w:rFonts w:ascii="Times New Roman" w:hAnsi="Times New Roman" w:cs="Times New Roman"/>
          <w:b/>
          <w:bCs/>
          <w:color w:val="000000" w:themeColor="text1"/>
          <w:sz w:val="32"/>
          <w:szCs w:val="36"/>
        </w:rPr>
        <w:t xml:space="preserve"> </w:t>
      </w:r>
      <w:r w:rsidRPr="001C1B39">
        <w:rPr>
          <w:rFonts w:ascii="Times New Roman" w:hAnsi="Times New Roman" w:cs="Times New Roman"/>
          <w:b/>
          <w:bCs/>
          <w:color w:val="000000" w:themeColor="text1"/>
          <w:sz w:val="32"/>
          <w:szCs w:val="36"/>
        </w:rPr>
        <w:t>Life-saving documents</w:t>
      </w:r>
      <w:bookmarkEnd w:id="76"/>
    </w:p>
    <w:p w14:paraId="528672D3" w14:textId="1B8A45DF" w:rsidR="003762F9" w:rsidRPr="001C1B39" w:rsidRDefault="007D1416" w:rsidP="003762F9">
      <w:pPr>
        <w:rPr>
          <w:rFonts w:ascii="Times New Roman" w:hAnsi="Times New Roman" w:cs="Times New Roman"/>
          <w:b/>
          <w:bCs/>
          <w:color w:val="000000" w:themeColor="text1"/>
          <w:sz w:val="32"/>
          <w:szCs w:val="36"/>
        </w:rPr>
      </w:pPr>
      <w:r w:rsidRPr="001C1B39">
        <w:rPr>
          <w:rFonts w:ascii="Times New Roman" w:hAnsi="Times New Roman" w:cs="Times New Roman" w:hint="eastAsia"/>
          <w:b/>
          <w:bCs/>
          <w:noProof/>
          <w:color w:val="000000" w:themeColor="text1"/>
          <w:sz w:val="32"/>
          <w:szCs w:val="36"/>
        </w:rPr>
        <w:t xml:space="preserve"> </w:t>
      </w:r>
      <w:r w:rsidR="001F191C" w:rsidRPr="001C1B39">
        <w:rPr>
          <w:rFonts w:ascii="Times New Roman" w:hAnsi="Times New Roman" w:cs="Times New Roman"/>
          <w:b/>
          <w:bCs/>
          <w:noProof/>
          <w:color w:val="000000" w:themeColor="text1"/>
          <w:sz w:val="32"/>
          <w:szCs w:val="36"/>
        </w:rPr>
        <w:drawing>
          <wp:inline distT="0" distB="0" distL="0" distR="0" wp14:anchorId="0F6AF6A0" wp14:editId="71CFD420">
            <wp:extent cx="4994551" cy="4036332"/>
            <wp:effectExtent l="0" t="0" r="0" b="2540"/>
            <wp:docPr id="11303625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1207" cy="4041711"/>
                    </a:xfrm>
                    <a:prstGeom prst="rect">
                      <a:avLst/>
                    </a:prstGeom>
                    <a:noFill/>
                  </pic:spPr>
                </pic:pic>
              </a:graphicData>
            </a:graphic>
          </wp:inline>
        </w:drawing>
      </w:r>
    </w:p>
    <w:p w14:paraId="1AC10B93" w14:textId="43E1DE8F" w:rsidR="001F191C" w:rsidRPr="001C1B39" w:rsidRDefault="001F191C" w:rsidP="001F191C">
      <w:pPr>
        <w:widowControl/>
        <w:jc w:val="left"/>
        <w:rPr>
          <w:rFonts w:ascii="Times New Roman" w:hAnsi="Times New Roman" w:cs="Times New Roman"/>
          <w:color w:val="000000" w:themeColor="text1"/>
          <w:sz w:val="24"/>
          <w:szCs w:val="24"/>
        </w:rPr>
      </w:pPr>
      <w:r w:rsidRPr="001C1B39">
        <w:rPr>
          <w:rFonts w:ascii="Times New Roman" w:hAnsi="Times New Roman" w:cs="Times New Roman" w:hint="eastAsia"/>
          <w:color w:val="000000" w:themeColor="text1"/>
          <w:sz w:val="24"/>
          <w:szCs w:val="24"/>
        </w:rPr>
        <w:t>Note:</w:t>
      </w:r>
      <w:r w:rsidRPr="001C1B39">
        <w:rPr>
          <w:color w:val="000000" w:themeColor="text1"/>
          <w:sz w:val="24"/>
          <w:szCs w:val="24"/>
        </w:rPr>
        <w:t xml:space="preserve"> </w:t>
      </w:r>
      <w:r w:rsidRPr="001C1B39">
        <w:rPr>
          <w:rFonts w:ascii="Times New Roman" w:hAnsi="Times New Roman" w:cs="Times New Roman"/>
          <w:color w:val="000000" w:themeColor="text1"/>
          <w:sz w:val="24"/>
          <w:szCs w:val="24"/>
        </w:rPr>
        <w:t xml:space="preserve">This is </w:t>
      </w:r>
      <w:bookmarkStart w:id="77" w:name="_Hlk164427082"/>
      <w:r w:rsidRPr="001C1B39">
        <w:rPr>
          <w:rFonts w:ascii="Times New Roman" w:hAnsi="Times New Roman" w:cs="Times New Roman"/>
          <w:color w:val="000000" w:themeColor="text1"/>
          <w:sz w:val="24"/>
          <w:szCs w:val="24"/>
        </w:rPr>
        <w:t>the interface of Tencent rescue document used in Henan rainstorm in 2021, which is divided into the fields of emergency degree, whether the rescue information is verified, whether the rescue information is contacted with the rescuers, whether the rescue is successful, the implementation of rescue information follow-up, and the source of information.</w:t>
      </w:r>
    </w:p>
    <w:bookmarkEnd w:id="77"/>
    <w:p w14:paraId="62D2C170" w14:textId="1E39C309" w:rsidR="00932DA4" w:rsidRPr="001C1B39" w:rsidRDefault="00932DA4">
      <w:pPr>
        <w:widowControl/>
        <w:jc w:val="left"/>
        <w:rPr>
          <w:rFonts w:ascii="Times New Roman" w:hAnsi="Times New Roman" w:cs="Times New Roman"/>
          <w:b/>
          <w:bCs/>
          <w:color w:val="000000" w:themeColor="text1"/>
          <w:sz w:val="32"/>
          <w:szCs w:val="36"/>
        </w:rPr>
      </w:pPr>
      <w:r w:rsidRPr="001C1B39">
        <w:rPr>
          <w:rFonts w:ascii="Times New Roman" w:hAnsi="Times New Roman" w:cs="Times New Roman"/>
          <w:b/>
          <w:bCs/>
          <w:color w:val="000000" w:themeColor="text1"/>
          <w:sz w:val="32"/>
          <w:szCs w:val="36"/>
        </w:rPr>
        <w:br w:type="page"/>
      </w:r>
    </w:p>
    <w:p w14:paraId="28FBF55B" w14:textId="77777777" w:rsidR="00C60E7E" w:rsidRPr="001C1B39" w:rsidRDefault="00C60E7E" w:rsidP="003762F9">
      <w:pPr>
        <w:rPr>
          <w:rFonts w:ascii="Times New Roman" w:hAnsi="Times New Roman" w:cs="Times New Roman"/>
          <w:b/>
          <w:bCs/>
          <w:color w:val="000000" w:themeColor="text1"/>
          <w:sz w:val="32"/>
          <w:szCs w:val="36"/>
        </w:rPr>
      </w:pPr>
    </w:p>
    <w:p w14:paraId="0DFAE0C6" w14:textId="3EF02DDD" w:rsidR="00C60E7E" w:rsidRPr="001C1B39" w:rsidRDefault="00C60E7E" w:rsidP="0069198F">
      <w:pPr>
        <w:outlineLvl w:val="0"/>
        <w:rPr>
          <w:rFonts w:ascii="Times New Roman" w:hAnsi="Times New Roman" w:cs="Times New Roman"/>
          <w:b/>
          <w:bCs/>
          <w:color w:val="000000" w:themeColor="text1"/>
          <w:sz w:val="32"/>
          <w:szCs w:val="36"/>
        </w:rPr>
      </w:pPr>
      <w:bookmarkStart w:id="78" w:name="_Toc188303592"/>
      <w:r w:rsidRPr="001C1B39">
        <w:rPr>
          <w:rFonts w:ascii="Times New Roman" w:hAnsi="Times New Roman" w:cs="Times New Roman"/>
          <w:b/>
          <w:bCs/>
          <w:color w:val="000000" w:themeColor="text1"/>
          <w:sz w:val="32"/>
          <w:szCs w:val="36"/>
        </w:rPr>
        <w:t>Figure</w:t>
      </w:r>
      <w:r w:rsidR="00691068" w:rsidRPr="001C1B39">
        <w:rPr>
          <w:rFonts w:ascii="Times New Roman" w:hAnsi="Times New Roman" w:cs="Times New Roman"/>
          <w:b/>
          <w:bCs/>
          <w:color w:val="000000" w:themeColor="text1"/>
          <w:sz w:val="32"/>
          <w:szCs w:val="36"/>
        </w:rPr>
        <w:t>.</w:t>
      </w:r>
      <w:r w:rsidRPr="001C1B39">
        <w:rPr>
          <w:rFonts w:ascii="Times New Roman" w:hAnsi="Times New Roman" w:cs="Times New Roman"/>
          <w:b/>
          <w:bCs/>
          <w:color w:val="000000" w:themeColor="text1"/>
          <w:sz w:val="32"/>
          <w:szCs w:val="36"/>
        </w:rPr>
        <w:t>S</w:t>
      </w:r>
      <w:r w:rsidR="00C51E9A" w:rsidRPr="001C1B39">
        <w:rPr>
          <w:rFonts w:ascii="Times New Roman" w:hAnsi="Times New Roman" w:cs="Times New Roman"/>
          <w:b/>
          <w:bCs/>
          <w:color w:val="000000" w:themeColor="text1"/>
          <w:sz w:val="32"/>
          <w:szCs w:val="36"/>
        </w:rPr>
        <w:t>6</w:t>
      </w:r>
      <w:r w:rsidR="00691068" w:rsidRPr="001C1B39">
        <w:rPr>
          <w:rFonts w:ascii="Times New Roman" w:hAnsi="Times New Roman" w:cs="Times New Roman"/>
          <w:b/>
          <w:bCs/>
          <w:color w:val="000000" w:themeColor="text1"/>
          <w:sz w:val="32"/>
          <w:szCs w:val="36"/>
        </w:rPr>
        <w:t xml:space="preserve"> </w:t>
      </w:r>
      <w:r w:rsidRPr="001C1B39">
        <w:rPr>
          <w:rFonts w:ascii="Times New Roman" w:hAnsi="Times New Roman" w:cs="Times New Roman"/>
          <w:b/>
          <w:bCs/>
          <w:color w:val="000000" w:themeColor="text1"/>
          <w:sz w:val="32"/>
          <w:szCs w:val="36"/>
        </w:rPr>
        <w:t>The "Dragon Water" drainage device</w:t>
      </w:r>
      <w:r w:rsidR="0057190C" w:rsidRPr="001C1B39">
        <w:rPr>
          <w:rFonts w:ascii="Times New Roman" w:hAnsi="Times New Roman" w:cs="Times New Roman"/>
          <w:b/>
          <w:bCs/>
          <w:color w:val="000000" w:themeColor="text1"/>
          <w:sz w:val="32"/>
          <w:szCs w:val="36"/>
        </w:rPr>
        <w:t xml:space="preserve"> </w:t>
      </w:r>
      <w:r w:rsidR="00691AF3" w:rsidRPr="001C1B39">
        <w:rPr>
          <w:rFonts w:ascii="Times New Roman" w:hAnsi="Times New Roman" w:cs="Times New Roman"/>
          <w:b/>
          <w:bCs/>
          <w:color w:val="000000" w:themeColor="text1"/>
          <w:sz w:val="32"/>
          <w:szCs w:val="36"/>
        </w:rPr>
        <w:t>(DW)</w:t>
      </w:r>
      <w:bookmarkEnd w:id="78"/>
    </w:p>
    <w:p w14:paraId="20E6EAD4" w14:textId="72CDB8AA" w:rsidR="00C60E7E" w:rsidRPr="001C1B39" w:rsidRDefault="00C60E7E" w:rsidP="003762F9">
      <w:pPr>
        <w:rPr>
          <w:rFonts w:ascii="Times New Roman" w:hAnsi="Times New Roman" w:cs="Times New Roman"/>
          <w:b/>
          <w:bCs/>
          <w:color w:val="000000" w:themeColor="text1"/>
          <w:sz w:val="32"/>
          <w:szCs w:val="36"/>
        </w:rPr>
      </w:pPr>
      <w:r w:rsidRPr="001C1B39">
        <w:rPr>
          <w:rFonts w:ascii="Times New Roman" w:hAnsi="Times New Roman" w:cs="Times New Roman"/>
          <w:b/>
          <w:bCs/>
          <w:noProof/>
          <w:color w:val="000000" w:themeColor="text1"/>
          <w:sz w:val="32"/>
          <w:szCs w:val="36"/>
        </w:rPr>
        <w:drawing>
          <wp:inline distT="0" distB="0" distL="0" distR="0" wp14:anchorId="54D9C115" wp14:editId="05B19048">
            <wp:extent cx="5347411" cy="4010558"/>
            <wp:effectExtent l="0" t="0" r="5715" b="9525"/>
            <wp:docPr id="5512867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8838" cy="4019128"/>
                    </a:xfrm>
                    <a:prstGeom prst="rect">
                      <a:avLst/>
                    </a:prstGeom>
                    <a:noFill/>
                  </pic:spPr>
                </pic:pic>
              </a:graphicData>
            </a:graphic>
          </wp:inline>
        </w:drawing>
      </w:r>
    </w:p>
    <w:p w14:paraId="507651C7" w14:textId="39F4D13A" w:rsidR="00932DA4" w:rsidRPr="001C1B39" w:rsidRDefault="001F191C">
      <w:pPr>
        <w:widowControl/>
        <w:jc w:val="left"/>
        <w:rPr>
          <w:rFonts w:ascii="Times New Roman" w:hAnsi="Times New Roman" w:cs="Times New Roman"/>
          <w:color w:val="000000" w:themeColor="text1"/>
          <w:sz w:val="24"/>
          <w:szCs w:val="24"/>
        </w:rPr>
      </w:pPr>
      <w:bookmarkStart w:id="79" w:name="_Hlk164427214"/>
      <w:r w:rsidRPr="001C1B39">
        <w:rPr>
          <w:rFonts w:ascii="Times New Roman" w:hAnsi="Times New Roman" w:cs="Times New Roman" w:hint="eastAsia"/>
          <w:color w:val="000000" w:themeColor="text1"/>
          <w:sz w:val="24"/>
          <w:szCs w:val="24"/>
        </w:rPr>
        <w:t xml:space="preserve">Note: This is </w:t>
      </w:r>
      <w:r w:rsidRPr="001C1B39">
        <w:rPr>
          <w:rFonts w:ascii="Times New Roman" w:hAnsi="Times New Roman" w:cs="Times New Roman"/>
          <w:color w:val="000000" w:themeColor="text1"/>
          <w:sz w:val="24"/>
          <w:szCs w:val="24"/>
        </w:rPr>
        <w:t>Chinese Dragon water absorbent equipment</w:t>
      </w:r>
      <w:r w:rsidRPr="001C1B39">
        <w:rPr>
          <w:rFonts w:ascii="Times New Roman" w:hAnsi="Times New Roman" w:cs="Times New Roman" w:hint="eastAsia"/>
          <w:color w:val="000000" w:themeColor="text1"/>
          <w:sz w:val="24"/>
          <w:szCs w:val="24"/>
        </w:rPr>
        <w:t xml:space="preserve"> (DW)</w:t>
      </w:r>
      <w:r w:rsidRPr="001C1B39">
        <w:rPr>
          <w:rFonts w:ascii="Times New Roman" w:hAnsi="Times New Roman" w:cs="Times New Roman"/>
          <w:color w:val="000000" w:themeColor="text1"/>
          <w:sz w:val="24"/>
          <w:szCs w:val="24"/>
        </w:rPr>
        <w:t xml:space="preserve">. The words on the surface of the </w:t>
      </w:r>
      <w:r w:rsidRPr="001C1B39">
        <w:rPr>
          <w:rFonts w:ascii="Times New Roman" w:hAnsi="Times New Roman" w:cs="Times New Roman" w:hint="eastAsia"/>
          <w:color w:val="000000" w:themeColor="text1"/>
          <w:sz w:val="24"/>
          <w:szCs w:val="24"/>
        </w:rPr>
        <w:t>DW</w:t>
      </w:r>
      <w:r w:rsidRPr="001C1B39">
        <w:rPr>
          <w:rFonts w:ascii="Times New Roman" w:hAnsi="Times New Roman" w:cs="Times New Roman"/>
          <w:color w:val="000000" w:themeColor="text1"/>
          <w:sz w:val="24"/>
          <w:szCs w:val="24"/>
        </w:rPr>
        <w:t xml:space="preserve"> are</w:t>
      </w:r>
      <w:r w:rsidRPr="001C1B39">
        <w:rPr>
          <w:rFonts w:ascii="Times New Roman" w:hAnsi="Times New Roman" w:cs="Times New Roman" w:hint="eastAsia"/>
          <w:color w:val="000000" w:themeColor="text1"/>
          <w:sz w:val="24"/>
          <w:szCs w:val="24"/>
        </w:rPr>
        <w:t xml:space="preserve"> </w:t>
      </w:r>
      <w:r w:rsidRPr="001C1B39">
        <w:rPr>
          <w:rFonts w:ascii="Times New Roman" w:hAnsi="Times New Roman" w:cs="Times New Roman"/>
          <w:color w:val="000000" w:themeColor="text1"/>
          <w:sz w:val="24"/>
          <w:szCs w:val="24"/>
        </w:rPr>
        <w:t>“Dragon water absorbent”</w:t>
      </w:r>
      <w:r w:rsidRPr="001C1B39">
        <w:rPr>
          <w:rFonts w:ascii="Times New Roman" w:hAnsi="Times New Roman" w:cs="Times New Roman" w:hint="eastAsia"/>
          <w:color w:val="000000" w:themeColor="text1"/>
          <w:sz w:val="24"/>
          <w:szCs w:val="24"/>
        </w:rPr>
        <w:t xml:space="preserve"> in English.</w:t>
      </w:r>
    </w:p>
    <w:p w14:paraId="000B713F" w14:textId="77777777" w:rsidR="00932DA4" w:rsidRPr="001C1B39" w:rsidRDefault="00932DA4">
      <w:pPr>
        <w:widowControl/>
        <w:jc w:val="left"/>
        <w:rPr>
          <w:rFonts w:ascii="Times New Roman" w:hAnsi="Times New Roman" w:cs="Times New Roman"/>
          <w:color w:val="000000" w:themeColor="text1"/>
          <w:sz w:val="24"/>
          <w:szCs w:val="24"/>
        </w:rPr>
      </w:pPr>
      <w:r w:rsidRPr="001C1B39">
        <w:rPr>
          <w:rFonts w:ascii="Times New Roman" w:hAnsi="Times New Roman" w:cs="Times New Roman"/>
          <w:color w:val="000000" w:themeColor="text1"/>
          <w:sz w:val="24"/>
          <w:szCs w:val="24"/>
        </w:rPr>
        <w:br w:type="page"/>
      </w:r>
    </w:p>
    <w:p w14:paraId="1ADA0B6B" w14:textId="77777777" w:rsidR="003C7BA1" w:rsidRPr="001C1B39" w:rsidRDefault="003C7BA1">
      <w:pPr>
        <w:widowControl/>
        <w:jc w:val="left"/>
        <w:rPr>
          <w:rFonts w:ascii="Times New Roman" w:hAnsi="Times New Roman" w:cs="Times New Roman"/>
          <w:color w:val="000000" w:themeColor="text1"/>
          <w:sz w:val="24"/>
          <w:szCs w:val="24"/>
        </w:rPr>
      </w:pPr>
    </w:p>
    <w:p w14:paraId="7D3F370F" w14:textId="192DCF28" w:rsidR="003C7BA1" w:rsidRPr="001C1B39" w:rsidRDefault="004676B4" w:rsidP="0069198F">
      <w:pPr>
        <w:outlineLvl w:val="0"/>
        <w:rPr>
          <w:rFonts w:ascii="Times New Roman" w:hAnsi="Times New Roman" w:cs="Times New Roman"/>
          <w:b/>
          <w:bCs/>
          <w:color w:val="000000" w:themeColor="text1"/>
          <w:sz w:val="32"/>
          <w:szCs w:val="36"/>
        </w:rPr>
      </w:pPr>
      <w:bookmarkStart w:id="80" w:name="_Toc188303593"/>
      <w:bookmarkEnd w:id="79"/>
      <w:r w:rsidRPr="001C1B39">
        <w:rPr>
          <w:rFonts w:ascii="Times New Roman" w:hAnsi="Times New Roman" w:cs="Times New Roman"/>
          <w:b/>
          <w:bCs/>
          <w:color w:val="000000" w:themeColor="text1"/>
          <w:sz w:val="32"/>
          <w:szCs w:val="36"/>
        </w:rPr>
        <w:t>Figure</w:t>
      </w:r>
      <w:r w:rsidR="00691068" w:rsidRPr="001C1B39">
        <w:rPr>
          <w:rFonts w:ascii="Times New Roman" w:hAnsi="Times New Roman" w:cs="Times New Roman"/>
          <w:b/>
          <w:bCs/>
          <w:color w:val="000000" w:themeColor="text1"/>
          <w:sz w:val="32"/>
          <w:szCs w:val="36"/>
        </w:rPr>
        <w:t>.</w:t>
      </w:r>
      <w:r w:rsidRPr="001C1B39">
        <w:rPr>
          <w:rFonts w:ascii="Times New Roman" w:hAnsi="Times New Roman" w:cs="Times New Roman"/>
          <w:b/>
          <w:bCs/>
          <w:color w:val="000000" w:themeColor="text1"/>
          <w:sz w:val="32"/>
          <w:szCs w:val="36"/>
        </w:rPr>
        <w:t>S</w:t>
      </w:r>
      <w:r w:rsidR="00C51E9A" w:rsidRPr="001C1B39">
        <w:rPr>
          <w:rFonts w:ascii="Times New Roman" w:hAnsi="Times New Roman" w:cs="Times New Roman"/>
          <w:b/>
          <w:bCs/>
          <w:color w:val="000000" w:themeColor="text1"/>
          <w:sz w:val="32"/>
          <w:szCs w:val="36"/>
        </w:rPr>
        <w:t>7</w:t>
      </w:r>
      <w:r w:rsidRPr="001C1B39">
        <w:rPr>
          <w:rFonts w:ascii="Times New Roman" w:hAnsi="Times New Roman" w:cs="Times New Roman"/>
          <w:b/>
          <w:bCs/>
          <w:color w:val="000000" w:themeColor="text1"/>
          <w:sz w:val="32"/>
          <w:szCs w:val="36"/>
        </w:rPr>
        <w:t xml:space="preserve"> AMap</w:t>
      </w:r>
      <w:bookmarkEnd w:id="80"/>
    </w:p>
    <w:p w14:paraId="471484C5" w14:textId="1D08B21D" w:rsidR="003C7BA1" w:rsidRPr="001C1B39" w:rsidRDefault="00B96470">
      <w:pPr>
        <w:widowControl/>
        <w:jc w:val="left"/>
        <w:rPr>
          <w:rFonts w:ascii="Times New Roman" w:hAnsi="Times New Roman" w:cs="Times New Roman"/>
          <w:b/>
          <w:bCs/>
          <w:color w:val="000000" w:themeColor="text1"/>
          <w:sz w:val="32"/>
          <w:szCs w:val="36"/>
        </w:rPr>
      </w:pPr>
      <w:r w:rsidRPr="001C1B39">
        <w:rPr>
          <w:rFonts w:ascii="Times New Roman" w:hAnsi="Times New Roman" w:cs="Times New Roman"/>
          <w:b/>
          <w:bCs/>
          <w:noProof/>
          <w:color w:val="000000" w:themeColor="text1"/>
          <w:sz w:val="32"/>
          <w:szCs w:val="36"/>
        </w:rPr>
        <w:drawing>
          <wp:inline distT="0" distB="0" distL="0" distR="0" wp14:anchorId="4F8F6CAB" wp14:editId="2E714DE3">
            <wp:extent cx="5519451" cy="4856451"/>
            <wp:effectExtent l="0" t="0" r="5080" b="1905"/>
            <wp:docPr id="1506093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29539" cy="4865327"/>
                    </a:xfrm>
                    <a:prstGeom prst="rect">
                      <a:avLst/>
                    </a:prstGeom>
                    <a:noFill/>
                  </pic:spPr>
                </pic:pic>
              </a:graphicData>
            </a:graphic>
          </wp:inline>
        </w:drawing>
      </w:r>
    </w:p>
    <w:p w14:paraId="15F01A46" w14:textId="6675F839" w:rsidR="001F191C" w:rsidRPr="001C1B39" w:rsidRDefault="001F191C" w:rsidP="001F191C">
      <w:pPr>
        <w:widowControl/>
        <w:jc w:val="left"/>
        <w:rPr>
          <w:rFonts w:ascii="Times New Roman" w:hAnsi="Times New Roman" w:cs="Times New Roman"/>
          <w:color w:val="000000" w:themeColor="text1"/>
          <w:sz w:val="24"/>
          <w:szCs w:val="24"/>
        </w:rPr>
      </w:pPr>
      <w:r w:rsidRPr="001C1B39">
        <w:rPr>
          <w:rFonts w:ascii="Times New Roman" w:hAnsi="Times New Roman" w:cs="Times New Roman" w:hint="eastAsia"/>
          <w:color w:val="000000" w:themeColor="text1"/>
          <w:sz w:val="24"/>
          <w:szCs w:val="24"/>
        </w:rPr>
        <w:t>Note: This</w:t>
      </w:r>
      <w:bookmarkStart w:id="81" w:name="_Hlk164427387"/>
      <w:r w:rsidRPr="001C1B39">
        <w:rPr>
          <w:rFonts w:ascii="Times New Roman" w:hAnsi="Times New Roman" w:cs="Times New Roman" w:hint="eastAsia"/>
          <w:color w:val="000000" w:themeColor="text1"/>
          <w:sz w:val="24"/>
          <w:szCs w:val="24"/>
        </w:rPr>
        <w:t xml:space="preserve"> is </w:t>
      </w:r>
      <w:r w:rsidRPr="001C1B39">
        <w:rPr>
          <w:rFonts w:ascii="Times New Roman" w:hAnsi="Times New Roman" w:cs="Times New Roman"/>
          <w:color w:val="000000" w:themeColor="text1"/>
          <w:sz w:val="24"/>
          <w:szCs w:val="24"/>
        </w:rPr>
        <w:t xml:space="preserve">the interface of </w:t>
      </w:r>
      <w:r w:rsidR="00C94122" w:rsidRPr="001C1B39">
        <w:rPr>
          <w:rFonts w:ascii="Times New Roman" w:hAnsi="Times New Roman" w:cs="Times New Roman"/>
          <w:color w:val="000000" w:themeColor="text1"/>
          <w:sz w:val="24"/>
          <w:szCs w:val="24"/>
        </w:rPr>
        <w:t>Autonavi</w:t>
      </w:r>
      <w:r w:rsidR="00932DA4" w:rsidRPr="001C1B39">
        <w:rPr>
          <w:rFonts w:ascii="Times New Roman" w:hAnsi="Times New Roman" w:cs="Times New Roman" w:hint="eastAsia"/>
          <w:color w:val="000000" w:themeColor="text1"/>
          <w:sz w:val="24"/>
          <w:szCs w:val="24"/>
        </w:rPr>
        <w:t xml:space="preserve"> M</w:t>
      </w:r>
      <w:r w:rsidR="00C94122" w:rsidRPr="001C1B39">
        <w:rPr>
          <w:rFonts w:ascii="Times New Roman" w:hAnsi="Times New Roman" w:cs="Times New Roman"/>
          <w:color w:val="000000" w:themeColor="text1"/>
          <w:sz w:val="24"/>
          <w:szCs w:val="24"/>
        </w:rPr>
        <w:t>ap</w:t>
      </w:r>
      <w:r w:rsidR="00932DA4" w:rsidRPr="001C1B39">
        <w:rPr>
          <w:rFonts w:ascii="Times New Roman" w:hAnsi="Times New Roman" w:cs="Times New Roman" w:hint="eastAsia"/>
          <w:color w:val="000000" w:themeColor="text1"/>
          <w:sz w:val="24"/>
          <w:szCs w:val="24"/>
        </w:rPr>
        <w:t xml:space="preserve"> </w:t>
      </w:r>
      <w:r w:rsidR="00C94122" w:rsidRPr="001C1B39">
        <w:rPr>
          <w:rFonts w:ascii="Times New Roman" w:hAnsi="Times New Roman" w:cs="Times New Roman" w:hint="eastAsia"/>
          <w:color w:val="000000" w:themeColor="text1"/>
          <w:sz w:val="24"/>
          <w:szCs w:val="24"/>
        </w:rPr>
        <w:t>(AM</w:t>
      </w:r>
      <w:r w:rsidR="00932DA4" w:rsidRPr="001C1B39">
        <w:rPr>
          <w:rFonts w:ascii="Times New Roman" w:hAnsi="Times New Roman" w:cs="Times New Roman" w:hint="eastAsia"/>
          <w:color w:val="000000" w:themeColor="text1"/>
          <w:sz w:val="24"/>
          <w:szCs w:val="24"/>
        </w:rPr>
        <w:t>a</w:t>
      </w:r>
      <w:r w:rsidR="00C94122" w:rsidRPr="001C1B39">
        <w:rPr>
          <w:rFonts w:ascii="Times New Roman" w:hAnsi="Times New Roman" w:cs="Times New Roman" w:hint="eastAsia"/>
          <w:color w:val="000000" w:themeColor="text1"/>
          <w:sz w:val="24"/>
          <w:szCs w:val="24"/>
        </w:rPr>
        <w:t>p)</w:t>
      </w:r>
      <w:r w:rsidRPr="001C1B39">
        <w:rPr>
          <w:rFonts w:ascii="Times New Roman" w:hAnsi="Times New Roman" w:cs="Times New Roman"/>
          <w:color w:val="000000" w:themeColor="text1"/>
          <w:sz w:val="24"/>
          <w:szCs w:val="24"/>
        </w:rPr>
        <w:t xml:space="preserve"> used in Henan rainstorm in 2021</w:t>
      </w:r>
      <w:r w:rsidR="00C94122" w:rsidRPr="001C1B39">
        <w:rPr>
          <w:rFonts w:ascii="Times New Roman" w:hAnsi="Times New Roman" w:cs="Times New Roman" w:hint="eastAsia"/>
          <w:color w:val="000000" w:themeColor="text1"/>
          <w:sz w:val="24"/>
          <w:szCs w:val="24"/>
        </w:rPr>
        <w:t xml:space="preserve">. </w:t>
      </w:r>
      <w:r w:rsidR="00C94122" w:rsidRPr="001C1B39">
        <w:rPr>
          <w:rFonts w:ascii="Times New Roman" w:hAnsi="Times New Roman" w:cs="Times New Roman"/>
          <w:color w:val="000000" w:themeColor="text1"/>
          <w:sz w:val="24"/>
          <w:szCs w:val="24"/>
        </w:rPr>
        <w:t>The red sign</w:t>
      </w:r>
      <w:r w:rsidR="00C94122" w:rsidRPr="001C1B39">
        <w:rPr>
          <w:rFonts w:ascii="Times New Roman" w:hAnsi="Times New Roman" w:cs="Times New Roman" w:hint="eastAsia"/>
          <w:color w:val="000000" w:themeColor="text1"/>
          <w:sz w:val="24"/>
          <w:szCs w:val="24"/>
        </w:rPr>
        <w:t xml:space="preserve"> in picture</w:t>
      </w:r>
      <w:r w:rsidR="00C94122" w:rsidRPr="001C1B39">
        <w:rPr>
          <w:rFonts w:ascii="Times New Roman" w:hAnsi="Times New Roman" w:cs="Times New Roman"/>
          <w:color w:val="000000" w:themeColor="text1"/>
          <w:sz w:val="24"/>
          <w:szCs w:val="24"/>
        </w:rPr>
        <w:t xml:space="preserve"> indicates standing water (" standing water "is standing water). The above text indicates some online disaster information exchange and help information</w:t>
      </w:r>
      <w:bookmarkEnd w:id="81"/>
    </w:p>
    <w:p w14:paraId="66D86A5E" w14:textId="3222A527" w:rsidR="00D42364" w:rsidRPr="00BC5845" w:rsidRDefault="003135F1">
      <w:pPr>
        <w:widowControl/>
        <w:jc w:val="left"/>
        <w:rPr>
          <w:rFonts w:ascii="Times New Roman" w:hAnsi="Times New Roman" w:cs="Times New Roman"/>
          <w:b/>
          <w:bCs/>
          <w:color w:val="000000" w:themeColor="text1"/>
          <w:sz w:val="32"/>
          <w:szCs w:val="36"/>
        </w:rPr>
      </w:pPr>
      <w:r w:rsidRPr="001C1B39">
        <w:rPr>
          <w:rFonts w:ascii="Times New Roman" w:hAnsi="Times New Roman" w:cs="Times New Roman"/>
          <w:b/>
          <w:bCs/>
          <w:color w:val="000000" w:themeColor="text1"/>
          <w:sz w:val="32"/>
          <w:szCs w:val="36"/>
        </w:rPr>
        <w:br w:type="page"/>
      </w:r>
    </w:p>
    <w:p w14:paraId="0CE6C8FB" w14:textId="0B6B3C8C" w:rsidR="0011157E" w:rsidRPr="001C1B39" w:rsidRDefault="00D42364" w:rsidP="00D42364">
      <w:pPr>
        <w:outlineLvl w:val="0"/>
        <w:rPr>
          <w:rFonts w:ascii="Times New Roman" w:hAnsi="Times New Roman" w:cs="Times New Roman"/>
          <w:b/>
          <w:bCs/>
          <w:color w:val="000000" w:themeColor="text1"/>
          <w:sz w:val="32"/>
          <w:szCs w:val="36"/>
        </w:rPr>
      </w:pPr>
      <w:bookmarkStart w:id="82" w:name="_Toc188303594"/>
      <w:r w:rsidRPr="001C1B39">
        <w:rPr>
          <w:rFonts w:ascii="Times New Roman" w:hAnsi="Times New Roman" w:cs="Times New Roman"/>
          <w:b/>
          <w:bCs/>
          <w:color w:val="000000" w:themeColor="text1"/>
          <w:sz w:val="32"/>
          <w:szCs w:val="36"/>
        </w:rPr>
        <w:lastRenderedPageBreak/>
        <w:t>Figure.S</w:t>
      </w:r>
      <w:r w:rsidR="00BC5845">
        <w:rPr>
          <w:rFonts w:ascii="Times New Roman" w:hAnsi="Times New Roman" w:cs="Times New Roman" w:hint="eastAsia"/>
          <w:b/>
          <w:bCs/>
          <w:color w:val="000000" w:themeColor="text1"/>
          <w:sz w:val="32"/>
          <w:szCs w:val="36"/>
        </w:rPr>
        <w:t>8</w:t>
      </w:r>
      <w:r w:rsidRPr="001C1B39">
        <w:rPr>
          <w:rFonts w:ascii="Times New Roman" w:hAnsi="Times New Roman" w:cs="Times New Roman"/>
          <w:b/>
          <w:bCs/>
          <w:color w:val="000000" w:themeColor="text1"/>
          <w:sz w:val="32"/>
          <w:szCs w:val="36"/>
        </w:rPr>
        <w:t xml:space="preserve"> </w:t>
      </w:r>
      <w:r w:rsidRPr="001C1B39">
        <w:rPr>
          <w:rFonts w:ascii="Times New Roman" w:hAnsi="Times New Roman" w:cs="Times New Roman" w:hint="eastAsia"/>
          <w:b/>
          <w:bCs/>
          <w:color w:val="000000" w:themeColor="text1"/>
          <w:sz w:val="32"/>
          <w:szCs w:val="36"/>
        </w:rPr>
        <w:t>Comparison of multiple path models for casualty loss perception</w:t>
      </w:r>
      <w:bookmarkEnd w:id="82"/>
    </w:p>
    <w:p w14:paraId="636927ED" w14:textId="33975F99" w:rsidR="00EA5E29" w:rsidRPr="001C1B39" w:rsidRDefault="00EA5E29" w:rsidP="00EA5E29">
      <w:pPr>
        <w:widowControl/>
        <w:jc w:val="left"/>
        <w:rPr>
          <w:rFonts w:ascii="Times New Roman" w:hAnsi="Times New Roman" w:cs="Times New Roman"/>
          <w:b/>
          <w:bCs/>
          <w:color w:val="000000" w:themeColor="text1"/>
          <w:sz w:val="32"/>
          <w:szCs w:val="36"/>
        </w:rPr>
      </w:pPr>
      <w:r w:rsidRPr="001C1B39">
        <w:rPr>
          <w:rFonts w:ascii="Times New Roman" w:hAnsi="Times New Roman" w:cs="Times New Roman"/>
          <w:b/>
          <w:bCs/>
          <w:noProof/>
          <w:color w:val="000000" w:themeColor="text1"/>
          <w:szCs w:val="21"/>
        </w:rPr>
        <w:drawing>
          <wp:inline distT="0" distB="0" distL="0" distR="0" wp14:anchorId="513B4CAB" wp14:editId="6AF91F06">
            <wp:extent cx="5273675" cy="5133340"/>
            <wp:effectExtent l="0" t="0" r="0" b="0"/>
            <wp:docPr id="7631866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675" cy="5133340"/>
                    </a:xfrm>
                    <a:prstGeom prst="rect">
                      <a:avLst/>
                    </a:prstGeom>
                    <a:noFill/>
                  </pic:spPr>
                </pic:pic>
              </a:graphicData>
            </a:graphic>
          </wp:inline>
        </w:drawing>
      </w:r>
    </w:p>
    <w:p w14:paraId="4FA46381" w14:textId="77777777" w:rsidR="001C1B39" w:rsidRPr="001C1B39" w:rsidRDefault="001C1B39">
      <w:pPr>
        <w:widowControl/>
        <w:jc w:val="left"/>
        <w:rPr>
          <w:rFonts w:ascii="Times New Roman" w:hAnsi="Times New Roman" w:cs="Times New Roman"/>
          <w:b/>
          <w:bCs/>
          <w:color w:val="000000" w:themeColor="text1"/>
          <w:sz w:val="32"/>
          <w:szCs w:val="36"/>
        </w:rPr>
      </w:pPr>
      <w:r w:rsidRPr="001C1B39">
        <w:rPr>
          <w:rFonts w:ascii="Times New Roman" w:hAnsi="Times New Roman" w:cs="Times New Roman"/>
          <w:b/>
          <w:bCs/>
          <w:color w:val="000000" w:themeColor="text1"/>
          <w:sz w:val="32"/>
          <w:szCs w:val="36"/>
        </w:rPr>
        <w:br w:type="page"/>
      </w:r>
    </w:p>
    <w:p w14:paraId="020D59D1" w14:textId="6AE7A887" w:rsidR="00D42364" w:rsidRPr="00F87F33" w:rsidRDefault="00F87F33" w:rsidP="00F87F33">
      <w:pPr>
        <w:outlineLvl w:val="0"/>
        <w:rPr>
          <w:rFonts w:ascii="Times New Roman" w:hAnsi="Times New Roman" w:cs="Times New Roman"/>
          <w:b/>
          <w:bCs/>
          <w:color w:val="000000" w:themeColor="text1"/>
          <w:sz w:val="32"/>
          <w:szCs w:val="36"/>
        </w:rPr>
      </w:pPr>
      <w:bookmarkStart w:id="83" w:name="_Toc188303595"/>
      <w:r w:rsidRPr="001C1B39">
        <w:rPr>
          <w:rFonts w:ascii="Times New Roman" w:hAnsi="Times New Roman" w:cs="Times New Roman"/>
          <w:b/>
          <w:bCs/>
          <w:color w:val="000000" w:themeColor="text1"/>
          <w:sz w:val="32"/>
          <w:szCs w:val="36"/>
        </w:rPr>
        <w:lastRenderedPageBreak/>
        <w:t>Figure.S</w:t>
      </w:r>
      <w:r>
        <w:rPr>
          <w:rFonts w:ascii="Times New Roman" w:hAnsi="Times New Roman" w:cs="Times New Roman" w:hint="eastAsia"/>
          <w:b/>
          <w:bCs/>
          <w:color w:val="000000" w:themeColor="text1"/>
          <w:sz w:val="32"/>
          <w:szCs w:val="36"/>
        </w:rPr>
        <w:t>9</w:t>
      </w:r>
      <w:r w:rsidR="00D42364" w:rsidRPr="001C1B39">
        <w:rPr>
          <w:rFonts w:ascii="Times New Roman" w:hAnsi="Times New Roman" w:cs="Times New Roman"/>
          <w:b/>
          <w:bCs/>
          <w:color w:val="000000" w:themeColor="text1"/>
          <w:sz w:val="32"/>
          <w:szCs w:val="36"/>
        </w:rPr>
        <w:t xml:space="preserve"> </w:t>
      </w:r>
      <w:r w:rsidR="00D42364" w:rsidRPr="001C1B39">
        <w:rPr>
          <w:rFonts w:ascii="Times New Roman" w:hAnsi="Times New Roman" w:cs="Times New Roman" w:hint="eastAsia"/>
          <w:b/>
          <w:bCs/>
          <w:color w:val="000000" w:themeColor="text1"/>
          <w:sz w:val="32"/>
          <w:szCs w:val="36"/>
        </w:rPr>
        <w:t>Comparison of multiple path models for transport loss perception</w:t>
      </w:r>
      <w:bookmarkEnd w:id="83"/>
    </w:p>
    <w:p w14:paraId="097EAD73" w14:textId="4EFC1970" w:rsidR="00B16E54" w:rsidRPr="001C1B39" w:rsidRDefault="002459A9">
      <w:pPr>
        <w:widowControl/>
        <w:jc w:val="left"/>
        <w:rPr>
          <w:rFonts w:ascii="Times New Roman" w:hAnsi="Times New Roman" w:cs="Times New Roman"/>
          <w:b/>
          <w:bCs/>
          <w:color w:val="000000" w:themeColor="text1"/>
          <w:sz w:val="32"/>
          <w:szCs w:val="36"/>
        </w:rPr>
      </w:pPr>
      <w:r w:rsidRPr="002459A9">
        <w:rPr>
          <w:rFonts w:ascii="Times New Roman" w:hAnsi="Times New Roman" w:cs="Times New Roman"/>
          <w:b/>
          <w:bCs/>
          <w:noProof/>
          <w:color w:val="000000" w:themeColor="text1"/>
          <w:sz w:val="32"/>
          <w:szCs w:val="36"/>
        </w:rPr>
        <w:drawing>
          <wp:inline distT="0" distB="0" distL="0" distR="0" wp14:anchorId="3868B355" wp14:editId="76B2157C">
            <wp:extent cx="5274310" cy="5944235"/>
            <wp:effectExtent l="0" t="0" r="0" b="0"/>
            <wp:docPr id="1236" name="图片 1235">
              <a:extLst xmlns:a="http://schemas.openxmlformats.org/drawingml/2006/main">
                <a:ext uri="{FF2B5EF4-FFF2-40B4-BE49-F238E27FC236}">
                  <a16:creationId xmlns:a16="http://schemas.microsoft.com/office/drawing/2014/main" id="{86434A17-3DD3-2F93-399E-6AD896FF44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图片 1235">
                      <a:extLst>
                        <a:ext uri="{FF2B5EF4-FFF2-40B4-BE49-F238E27FC236}">
                          <a16:creationId xmlns:a16="http://schemas.microsoft.com/office/drawing/2014/main" id="{86434A17-3DD3-2F93-399E-6AD896FF4421}"/>
                        </a:ext>
                      </a:extLst>
                    </pic:cNvPr>
                    <pic:cNvPicPr>
                      <a:picLocks noChangeAspect="1"/>
                    </pic:cNvPicPr>
                  </pic:nvPicPr>
                  <pic:blipFill>
                    <a:blip r:embed="rId17"/>
                    <a:stretch>
                      <a:fillRect/>
                    </a:stretch>
                  </pic:blipFill>
                  <pic:spPr>
                    <a:xfrm>
                      <a:off x="0" y="0"/>
                      <a:ext cx="5274310" cy="5944235"/>
                    </a:xfrm>
                    <a:prstGeom prst="rect">
                      <a:avLst/>
                    </a:prstGeom>
                  </pic:spPr>
                </pic:pic>
              </a:graphicData>
            </a:graphic>
          </wp:inline>
        </w:drawing>
      </w:r>
    </w:p>
    <w:p w14:paraId="285C323E" w14:textId="28AE97F2" w:rsidR="009261F7" w:rsidRPr="001C1B39" w:rsidRDefault="00B16E54">
      <w:pPr>
        <w:widowControl/>
        <w:jc w:val="left"/>
        <w:rPr>
          <w:rFonts w:ascii="Times New Roman" w:hAnsi="Times New Roman" w:cs="Times New Roman"/>
          <w:b/>
          <w:bCs/>
          <w:color w:val="000000" w:themeColor="text1"/>
          <w:sz w:val="32"/>
          <w:szCs w:val="36"/>
        </w:rPr>
      </w:pPr>
      <w:r w:rsidRPr="001C1B39">
        <w:rPr>
          <w:rFonts w:ascii="Times New Roman" w:hAnsi="Times New Roman" w:cs="Times New Roman"/>
          <w:b/>
          <w:bCs/>
          <w:color w:val="000000" w:themeColor="text1"/>
          <w:sz w:val="32"/>
          <w:szCs w:val="36"/>
        </w:rPr>
        <w:br w:type="page"/>
      </w:r>
    </w:p>
    <w:p w14:paraId="2EB13098" w14:textId="6E6B7FE1" w:rsidR="001C1B39" w:rsidRPr="001C1B39" w:rsidRDefault="00D42364" w:rsidP="00D42364">
      <w:pPr>
        <w:outlineLvl w:val="0"/>
        <w:rPr>
          <w:rFonts w:ascii="Times New Roman" w:hAnsi="Times New Roman" w:cs="Times New Roman"/>
          <w:b/>
          <w:bCs/>
          <w:color w:val="000000" w:themeColor="text1"/>
          <w:sz w:val="32"/>
          <w:szCs w:val="36"/>
        </w:rPr>
      </w:pPr>
      <w:bookmarkStart w:id="84" w:name="_Toc188303596"/>
      <w:r w:rsidRPr="001C1B39">
        <w:rPr>
          <w:rFonts w:ascii="Times New Roman" w:hAnsi="Times New Roman" w:cs="Times New Roman"/>
          <w:b/>
          <w:bCs/>
          <w:color w:val="000000" w:themeColor="text1"/>
          <w:sz w:val="32"/>
          <w:szCs w:val="36"/>
        </w:rPr>
        <w:lastRenderedPageBreak/>
        <w:t>Figure.S</w:t>
      </w:r>
      <w:r w:rsidR="00BC5845">
        <w:rPr>
          <w:rFonts w:ascii="Times New Roman" w:hAnsi="Times New Roman" w:cs="Times New Roman" w:hint="eastAsia"/>
          <w:b/>
          <w:bCs/>
          <w:color w:val="000000" w:themeColor="text1"/>
          <w:sz w:val="32"/>
          <w:szCs w:val="36"/>
        </w:rPr>
        <w:t>10</w:t>
      </w:r>
      <w:r w:rsidRPr="001C1B39">
        <w:rPr>
          <w:rFonts w:ascii="Times New Roman" w:hAnsi="Times New Roman" w:cs="Times New Roman"/>
          <w:b/>
          <w:bCs/>
          <w:color w:val="000000" w:themeColor="text1"/>
          <w:sz w:val="32"/>
          <w:szCs w:val="36"/>
        </w:rPr>
        <w:t xml:space="preserve"> </w:t>
      </w:r>
      <w:r w:rsidRPr="001C1B39">
        <w:rPr>
          <w:rFonts w:ascii="Times New Roman" w:hAnsi="Times New Roman" w:cs="Times New Roman" w:hint="eastAsia"/>
          <w:b/>
          <w:bCs/>
          <w:color w:val="000000" w:themeColor="text1"/>
          <w:sz w:val="32"/>
          <w:szCs w:val="36"/>
        </w:rPr>
        <w:t>Comparison of multiple path models for communication loss perception</w:t>
      </w:r>
      <w:bookmarkEnd w:id="84"/>
    </w:p>
    <w:p w14:paraId="2AC86ECD" w14:textId="152E2429" w:rsidR="001C1B39" w:rsidRPr="001C1B39" w:rsidRDefault="00F87F33">
      <w:pPr>
        <w:widowControl/>
        <w:jc w:val="left"/>
        <w:rPr>
          <w:rFonts w:ascii="Times New Roman" w:hAnsi="Times New Roman" w:cs="Times New Roman"/>
          <w:b/>
          <w:bCs/>
          <w:color w:val="000000" w:themeColor="text1"/>
          <w:sz w:val="32"/>
          <w:szCs w:val="36"/>
        </w:rPr>
      </w:pPr>
      <w:r w:rsidRPr="002459A9">
        <w:rPr>
          <w:rFonts w:ascii="Times New Roman" w:hAnsi="Times New Roman" w:cs="Times New Roman"/>
          <w:b/>
          <w:bCs/>
          <w:noProof/>
          <w:color w:val="000000" w:themeColor="text1"/>
          <w:sz w:val="32"/>
          <w:szCs w:val="36"/>
        </w:rPr>
        <w:drawing>
          <wp:inline distT="0" distB="0" distL="0" distR="0" wp14:anchorId="628E88DA" wp14:editId="7BC2B897">
            <wp:extent cx="5274310" cy="5909310"/>
            <wp:effectExtent l="0" t="0" r="2540" b="0"/>
            <wp:docPr id="334" name="图片 333">
              <a:extLst xmlns:a="http://schemas.openxmlformats.org/drawingml/2006/main">
                <a:ext uri="{FF2B5EF4-FFF2-40B4-BE49-F238E27FC236}">
                  <a16:creationId xmlns:a16="http://schemas.microsoft.com/office/drawing/2014/main" id="{1E7CD074-90F8-6CFC-D4EF-93A1F3976E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3">
                      <a:extLst>
                        <a:ext uri="{FF2B5EF4-FFF2-40B4-BE49-F238E27FC236}">
                          <a16:creationId xmlns:a16="http://schemas.microsoft.com/office/drawing/2014/main" id="{1E7CD074-90F8-6CFC-D4EF-93A1F3976EC2}"/>
                        </a:ext>
                      </a:extLst>
                    </pic:cNvPr>
                    <pic:cNvPicPr>
                      <a:picLocks noChangeAspect="1"/>
                    </pic:cNvPicPr>
                  </pic:nvPicPr>
                  <pic:blipFill>
                    <a:blip r:embed="rId18"/>
                    <a:stretch>
                      <a:fillRect/>
                    </a:stretch>
                  </pic:blipFill>
                  <pic:spPr>
                    <a:xfrm>
                      <a:off x="0" y="0"/>
                      <a:ext cx="5274310" cy="5909310"/>
                    </a:xfrm>
                    <a:prstGeom prst="rect">
                      <a:avLst/>
                    </a:prstGeom>
                  </pic:spPr>
                </pic:pic>
              </a:graphicData>
            </a:graphic>
          </wp:inline>
        </w:drawing>
      </w:r>
    </w:p>
    <w:p w14:paraId="2D2D116B" w14:textId="590D7F31" w:rsidR="00F87F33" w:rsidRDefault="00F87F33">
      <w:pPr>
        <w:widowControl/>
        <w:jc w:val="left"/>
        <w:rPr>
          <w:rFonts w:ascii="Times New Roman" w:hAnsi="Times New Roman" w:cs="Times New Roman"/>
          <w:b/>
          <w:bCs/>
          <w:color w:val="000000" w:themeColor="text1"/>
          <w:sz w:val="32"/>
          <w:szCs w:val="36"/>
        </w:rPr>
      </w:pPr>
      <w:r>
        <w:rPr>
          <w:rFonts w:ascii="Times New Roman" w:hAnsi="Times New Roman" w:cs="Times New Roman"/>
          <w:b/>
          <w:bCs/>
          <w:color w:val="000000" w:themeColor="text1"/>
          <w:sz w:val="32"/>
          <w:szCs w:val="36"/>
        </w:rPr>
        <w:br w:type="page"/>
      </w:r>
    </w:p>
    <w:p w14:paraId="75D56C04" w14:textId="77777777" w:rsidR="001C1B39" w:rsidRPr="001C1B39" w:rsidRDefault="001C1B39" w:rsidP="00D42364">
      <w:pPr>
        <w:outlineLvl w:val="0"/>
        <w:rPr>
          <w:rFonts w:ascii="Times New Roman" w:hAnsi="Times New Roman" w:cs="Times New Roman"/>
          <w:b/>
          <w:bCs/>
          <w:color w:val="000000" w:themeColor="text1"/>
          <w:sz w:val="32"/>
          <w:szCs w:val="36"/>
        </w:rPr>
      </w:pPr>
    </w:p>
    <w:p w14:paraId="47187606" w14:textId="51503B02" w:rsidR="00D42364" w:rsidRPr="001C1B39" w:rsidRDefault="00D42364" w:rsidP="00D42364">
      <w:pPr>
        <w:outlineLvl w:val="0"/>
        <w:rPr>
          <w:rFonts w:ascii="Times New Roman" w:hAnsi="Times New Roman" w:cs="Times New Roman"/>
          <w:b/>
          <w:bCs/>
          <w:color w:val="000000" w:themeColor="text1"/>
          <w:sz w:val="32"/>
          <w:szCs w:val="36"/>
        </w:rPr>
      </w:pPr>
      <w:bookmarkStart w:id="85" w:name="_Toc188303597"/>
      <w:r w:rsidRPr="001C1B39">
        <w:rPr>
          <w:rFonts w:ascii="Times New Roman" w:hAnsi="Times New Roman" w:cs="Times New Roman"/>
          <w:b/>
          <w:bCs/>
          <w:color w:val="000000" w:themeColor="text1"/>
          <w:sz w:val="32"/>
          <w:szCs w:val="36"/>
        </w:rPr>
        <w:t>Figure.S</w:t>
      </w:r>
      <w:r w:rsidRPr="001C1B39">
        <w:rPr>
          <w:rFonts w:ascii="Times New Roman" w:hAnsi="Times New Roman" w:cs="Times New Roman" w:hint="eastAsia"/>
          <w:b/>
          <w:bCs/>
          <w:color w:val="000000" w:themeColor="text1"/>
          <w:sz w:val="32"/>
          <w:szCs w:val="36"/>
        </w:rPr>
        <w:t>1</w:t>
      </w:r>
      <w:r w:rsidR="00BC5845">
        <w:rPr>
          <w:rFonts w:ascii="Times New Roman" w:hAnsi="Times New Roman" w:cs="Times New Roman" w:hint="eastAsia"/>
          <w:b/>
          <w:bCs/>
          <w:color w:val="000000" w:themeColor="text1"/>
          <w:sz w:val="32"/>
          <w:szCs w:val="36"/>
        </w:rPr>
        <w:t>1</w:t>
      </w:r>
      <w:r w:rsidRPr="001C1B39">
        <w:rPr>
          <w:rFonts w:ascii="Times New Roman" w:hAnsi="Times New Roman" w:cs="Times New Roman"/>
          <w:b/>
          <w:bCs/>
          <w:color w:val="000000" w:themeColor="text1"/>
          <w:sz w:val="32"/>
          <w:szCs w:val="36"/>
        </w:rPr>
        <w:t xml:space="preserve"> </w:t>
      </w:r>
      <w:r w:rsidRPr="001C1B39">
        <w:rPr>
          <w:rFonts w:ascii="Times New Roman" w:hAnsi="Times New Roman" w:cs="Times New Roman" w:hint="eastAsia"/>
          <w:b/>
          <w:bCs/>
          <w:color w:val="000000" w:themeColor="text1"/>
          <w:sz w:val="32"/>
          <w:szCs w:val="36"/>
        </w:rPr>
        <w:t>Comparison of multiple path models for water and electricity supply loss perception</w:t>
      </w:r>
      <w:bookmarkEnd w:id="85"/>
    </w:p>
    <w:p w14:paraId="6193704C" w14:textId="6EAA8111" w:rsidR="00FA2ADB" w:rsidRPr="001C1B39" w:rsidRDefault="003F2FE5">
      <w:pPr>
        <w:widowControl/>
        <w:jc w:val="left"/>
        <w:rPr>
          <w:rFonts w:ascii="Times New Roman" w:hAnsi="Times New Roman" w:cs="Times New Roman"/>
          <w:b/>
          <w:bCs/>
          <w:color w:val="000000" w:themeColor="text1"/>
          <w:sz w:val="32"/>
          <w:szCs w:val="36"/>
        </w:rPr>
      </w:pPr>
      <w:r w:rsidRPr="001C1B39">
        <w:rPr>
          <w:rFonts w:ascii="Times New Roman" w:hAnsi="Times New Roman" w:cs="Times New Roman"/>
          <w:b/>
          <w:bCs/>
          <w:noProof/>
          <w:color w:val="000000" w:themeColor="text1"/>
          <w:sz w:val="32"/>
          <w:szCs w:val="36"/>
        </w:rPr>
        <w:drawing>
          <wp:inline distT="0" distB="0" distL="0" distR="0" wp14:anchorId="38588B86" wp14:editId="15E280A9">
            <wp:extent cx="5166095" cy="5906530"/>
            <wp:effectExtent l="0" t="0" r="0" b="0"/>
            <wp:docPr id="12212475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6759" cy="5930156"/>
                    </a:xfrm>
                    <a:prstGeom prst="rect">
                      <a:avLst/>
                    </a:prstGeom>
                    <a:noFill/>
                  </pic:spPr>
                </pic:pic>
              </a:graphicData>
            </a:graphic>
          </wp:inline>
        </w:drawing>
      </w:r>
    </w:p>
    <w:p w14:paraId="18853E44" w14:textId="4F70AEF6" w:rsidR="00D42364" w:rsidRPr="001C1B39" w:rsidRDefault="00841663" w:rsidP="00EC6B88">
      <w:pPr>
        <w:widowControl/>
        <w:jc w:val="left"/>
        <w:rPr>
          <w:rFonts w:ascii="Times New Roman" w:hAnsi="Times New Roman" w:cs="Times New Roman"/>
          <w:b/>
          <w:bCs/>
          <w:color w:val="000000" w:themeColor="text1"/>
          <w:sz w:val="32"/>
          <w:szCs w:val="36"/>
        </w:rPr>
      </w:pPr>
      <w:r w:rsidRPr="001C1B39">
        <w:rPr>
          <w:rFonts w:ascii="Times New Roman" w:hAnsi="Times New Roman" w:cs="Times New Roman"/>
          <w:b/>
          <w:bCs/>
          <w:color w:val="000000" w:themeColor="text1"/>
          <w:sz w:val="32"/>
          <w:szCs w:val="36"/>
        </w:rPr>
        <w:br w:type="page"/>
      </w:r>
    </w:p>
    <w:p w14:paraId="565FB41A" w14:textId="46ACDED5" w:rsidR="00D42364" w:rsidRPr="001C1B39" w:rsidRDefault="00D42364" w:rsidP="00D42364">
      <w:pPr>
        <w:outlineLvl w:val="0"/>
        <w:rPr>
          <w:rFonts w:ascii="Times New Roman" w:hAnsi="Times New Roman" w:cs="Times New Roman"/>
          <w:b/>
          <w:bCs/>
          <w:color w:val="000000" w:themeColor="text1"/>
          <w:sz w:val="32"/>
          <w:szCs w:val="36"/>
        </w:rPr>
      </w:pPr>
      <w:bookmarkStart w:id="86" w:name="_Toc188303598"/>
      <w:r w:rsidRPr="001C1B39">
        <w:rPr>
          <w:rFonts w:ascii="Times New Roman" w:hAnsi="Times New Roman" w:cs="Times New Roman"/>
          <w:b/>
          <w:bCs/>
          <w:color w:val="000000" w:themeColor="text1"/>
          <w:sz w:val="32"/>
          <w:szCs w:val="36"/>
        </w:rPr>
        <w:lastRenderedPageBreak/>
        <w:t>Figure.S</w:t>
      </w:r>
      <w:r w:rsidRPr="001C1B39">
        <w:rPr>
          <w:rFonts w:ascii="Times New Roman" w:hAnsi="Times New Roman" w:cs="Times New Roman" w:hint="eastAsia"/>
          <w:b/>
          <w:bCs/>
          <w:color w:val="000000" w:themeColor="text1"/>
          <w:sz w:val="32"/>
          <w:szCs w:val="36"/>
        </w:rPr>
        <w:t>1</w:t>
      </w:r>
      <w:r w:rsidR="00BC5845">
        <w:rPr>
          <w:rFonts w:ascii="Times New Roman" w:hAnsi="Times New Roman" w:cs="Times New Roman" w:hint="eastAsia"/>
          <w:b/>
          <w:bCs/>
          <w:color w:val="000000" w:themeColor="text1"/>
          <w:sz w:val="32"/>
          <w:szCs w:val="36"/>
        </w:rPr>
        <w:t>2</w:t>
      </w:r>
      <w:r w:rsidRPr="001C1B39">
        <w:rPr>
          <w:rFonts w:ascii="Times New Roman" w:hAnsi="Times New Roman" w:cs="Times New Roman"/>
          <w:b/>
          <w:bCs/>
          <w:color w:val="000000" w:themeColor="text1"/>
          <w:sz w:val="32"/>
          <w:szCs w:val="36"/>
        </w:rPr>
        <w:t xml:space="preserve"> </w:t>
      </w:r>
      <w:r w:rsidRPr="001C1B39">
        <w:rPr>
          <w:rFonts w:ascii="Times New Roman" w:hAnsi="Times New Roman" w:cs="Times New Roman" w:hint="eastAsia"/>
          <w:b/>
          <w:bCs/>
          <w:color w:val="000000" w:themeColor="text1"/>
          <w:sz w:val="32"/>
          <w:szCs w:val="36"/>
        </w:rPr>
        <w:t>Comparison of multiple path models for building loss perception</w:t>
      </w:r>
      <w:bookmarkEnd w:id="86"/>
    </w:p>
    <w:p w14:paraId="3B5529F4" w14:textId="6EDCC91E" w:rsidR="001C1B39" w:rsidRPr="001C1B39" w:rsidRDefault="002459A9">
      <w:pPr>
        <w:widowControl/>
        <w:jc w:val="left"/>
        <w:rPr>
          <w:rFonts w:ascii="Times New Roman" w:hAnsi="Times New Roman" w:cs="Times New Roman"/>
          <w:b/>
          <w:bCs/>
          <w:color w:val="000000" w:themeColor="text1"/>
          <w:szCs w:val="21"/>
        </w:rPr>
      </w:pPr>
      <w:r w:rsidRPr="002459A9">
        <w:rPr>
          <w:rFonts w:ascii="Times New Roman" w:hAnsi="Times New Roman" w:cs="Times New Roman"/>
          <w:b/>
          <w:bCs/>
          <w:noProof/>
          <w:color w:val="000000" w:themeColor="text1"/>
          <w:szCs w:val="21"/>
        </w:rPr>
        <w:drawing>
          <wp:inline distT="0" distB="0" distL="0" distR="0" wp14:anchorId="271C66F5" wp14:editId="78E9823A">
            <wp:extent cx="5274310" cy="6414135"/>
            <wp:effectExtent l="0" t="0" r="2540" b="0"/>
            <wp:docPr id="225" name="图片 224">
              <a:extLst xmlns:a="http://schemas.openxmlformats.org/drawingml/2006/main">
                <a:ext uri="{FF2B5EF4-FFF2-40B4-BE49-F238E27FC236}">
                  <a16:creationId xmlns:a16="http://schemas.microsoft.com/office/drawing/2014/main" id="{244B53C5-40F2-501D-6C4A-8BE80D7497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4">
                      <a:extLst>
                        <a:ext uri="{FF2B5EF4-FFF2-40B4-BE49-F238E27FC236}">
                          <a16:creationId xmlns:a16="http://schemas.microsoft.com/office/drawing/2014/main" id="{244B53C5-40F2-501D-6C4A-8BE80D7497E0}"/>
                        </a:ext>
                      </a:extLst>
                    </pic:cNvPr>
                    <pic:cNvPicPr>
                      <a:picLocks noChangeAspect="1"/>
                    </pic:cNvPicPr>
                  </pic:nvPicPr>
                  <pic:blipFill>
                    <a:blip r:embed="rId20"/>
                    <a:stretch>
                      <a:fillRect/>
                    </a:stretch>
                  </pic:blipFill>
                  <pic:spPr>
                    <a:xfrm>
                      <a:off x="0" y="0"/>
                      <a:ext cx="5274310" cy="6414135"/>
                    </a:xfrm>
                    <a:prstGeom prst="rect">
                      <a:avLst/>
                    </a:prstGeom>
                  </pic:spPr>
                </pic:pic>
              </a:graphicData>
            </a:graphic>
          </wp:inline>
        </w:drawing>
      </w:r>
    </w:p>
    <w:p w14:paraId="4B882B1C" w14:textId="1F78B48C" w:rsidR="00BF436A" w:rsidRPr="001C1B39" w:rsidRDefault="00C77287">
      <w:pPr>
        <w:widowControl/>
        <w:jc w:val="left"/>
        <w:rPr>
          <w:rFonts w:ascii="Times New Roman" w:hAnsi="Times New Roman" w:cs="Times New Roman"/>
          <w:b/>
          <w:bCs/>
          <w:color w:val="000000" w:themeColor="text1"/>
          <w:szCs w:val="21"/>
        </w:rPr>
      </w:pPr>
      <w:r w:rsidRPr="001C1B39">
        <w:rPr>
          <w:rFonts w:ascii="Times New Roman" w:hAnsi="Times New Roman" w:cs="Times New Roman"/>
          <w:b/>
          <w:bCs/>
          <w:color w:val="000000" w:themeColor="text1"/>
          <w:szCs w:val="21"/>
        </w:rPr>
        <w:br w:type="page"/>
      </w:r>
    </w:p>
    <w:p w14:paraId="54C46769" w14:textId="3BE9BD16" w:rsidR="00E926EC" w:rsidRPr="001C1B39" w:rsidRDefault="00E926EC" w:rsidP="0055263A">
      <w:pPr>
        <w:pStyle w:val="EndNoteBibliography"/>
        <w:ind w:left="720" w:hanging="720"/>
        <w:rPr>
          <w:rFonts w:ascii="Times New Roman" w:hAnsi="Times New Roman" w:cs="Times New Roman"/>
          <w:b/>
          <w:bCs/>
          <w:color w:val="000000" w:themeColor="text1"/>
          <w:sz w:val="32"/>
          <w:szCs w:val="36"/>
        </w:rPr>
      </w:pPr>
      <w:r w:rsidRPr="001C1B39">
        <w:rPr>
          <w:rFonts w:ascii="Times New Roman" w:hAnsi="Times New Roman" w:cs="Times New Roman" w:hint="eastAsia"/>
          <w:b/>
          <w:bCs/>
          <w:color w:val="000000" w:themeColor="text1"/>
          <w:sz w:val="32"/>
          <w:szCs w:val="36"/>
        </w:rPr>
        <w:lastRenderedPageBreak/>
        <w:t>R</w:t>
      </w:r>
      <w:r w:rsidRPr="001C1B39">
        <w:rPr>
          <w:rFonts w:ascii="Times New Roman" w:hAnsi="Times New Roman" w:cs="Times New Roman"/>
          <w:b/>
          <w:bCs/>
          <w:color w:val="000000" w:themeColor="text1"/>
          <w:sz w:val="32"/>
          <w:szCs w:val="36"/>
        </w:rPr>
        <w:t>eferences</w:t>
      </w:r>
    </w:p>
    <w:p w14:paraId="1506A3AC" w14:textId="77777777" w:rsidR="007E668E" w:rsidRPr="007E668E" w:rsidRDefault="001C3DFE" w:rsidP="007E668E">
      <w:pPr>
        <w:pStyle w:val="EndNoteBibliography"/>
        <w:ind w:left="720" w:hanging="720"/>
        <w:rPr>
          <w:rFonts w:hint="eastAsia"/>
        </w:rPr>
      </w:pPr>
      <w:r w:rsidRPr="001C1B39">
        <w:rPr>
          <w:rFonts w:ascii="Times New Roman" w:hAnsi="Times New Roman" w:cs="Times New Roman"/>
          <w:b/>
          <w:bCs/>
          <w:color w:val="000000" w:themeColor="text1"/>
          <w:sz w:val="32"/>
          <w:szCs w:val="36"/>
        </w:rPr>
        <w:fldChar w:fldCharType="begin"/>
      </w:r>
      <w:r w:rsidRPr="001C1B39">
        <w:rPr>
          <w:rFonts w:ascii="Times New Roman" w:hAnsi="Times New Roman" w:cs="Times New Roman"/>
          <w:b/>
          <w:bCs/>
          <w:color w:val="000000" w:themeColor="text1"/>
          <w:sz w:val="32"/>
          <w:szCs w:val="36"/>
        </w:rPr>
        <w:instrText xml:space="preserve"> ADDIN EN.REFLIST </w:instrText>
      </w:r>
      <w:r w:rsidRPr="001C1B39">
        <w:rPr>
          <w:rFonts w:ascii="Times New Roman" w:hAnsi="Times New Roman" w:cs="Times New Roman"/>
          <w:b/>
          <w:bCs/>
          <w:color w:val="000000" w:themeColor="text1"/>
          <w:sz w:val="32"/>
          <w:szCs w:val="36"/>
        </w:rPr>
        <w:fldChar w:fldCharType="separate"/>
      </w:r>
      <w:r w:rsidR="007E668E" w:rsidRPr="007E668E">
        <w:t>1.</w:t>
      </w:r>
      <w:r w:rsidR="007E668E" w:rsidRPr="007E668E">
        <w:tab/>
        <w:t xml:space="preserve">Fang J, Hu J, Shi X, Zhao L. Assessing disaster impacts and response using social media data in China: A case study of 2016 Wuhan rainstorm. </w:t>
      </w:r>
      <w:r w:rsidR="007E668E" w:rsidRPr="007E668E">
        <w:rPr>
          <w:i/>
        </w:rPr>
        <w:t>International Journal of Disaster Risk Reduction</w:t>
      </w:r>
      <w:r w:rsidR="007E668E" w:rsidRPr="007E668E">
        <w:t xml:space="preserve"> </w:t>
      </w:r>
      <w:r w:rsidR="007E668E" w:rsidRPr="007E668E">
        <w:rPr>
          <w:b/>
        </w:rPr>
        <w:t>34</w:t>
      </w:r>
      <w:r w:rsidR="007E668E" w:rsidRPr="007E668E">
        <w:t>, 275-282 (2019).</w:t>
      </w:r>
    </w:p>
    <w:p w14:paraId="3615C35D" w14:textId="77777777" w:rsidR="007E668E" w:rsidRPr="007E668E" w:rsidRDefault="007E668E" w:rsidP="007E668E">
      <w:pPr>
        <w:pStyle w:val="EndNoteBibliography"/>
        <w:rPr>
          <w:rFonts w:hint="eastAsia"/>
        </w:rPr>
      </w:pPr>
    </w:p>
    <w:p w14:paraId="3ADCCAA6" w14:textId="77777777" w:rsidR="007E668E" w:rsidRPr="007E668E" w:rsidRDefault="007E668E" w:rsidP="007E668E">
      <w:pPr>
        <w:pStyle w:val="EndNoteBibliography"/>
        <w:ind w:left="720" w:hanging="720"/>
        <w:rPr>
          <w:rFonts w:hint="eastAsia"/>
        </w:rPr>
      </w:pPr>
      <w:r w:rsidRPr="007E668E">
        <w:t>2.</w:t>
      </w:r>
      <w:r w:rsidRPr="007E668E">
        <w:tab/>
        <w:t xml:space="preserve">Li X, Shang W, Wang S. Text-based crude oil price forecasting: A deep learning approach. </w:t>
      </w:r>
      <w:r w:rsidRPr="007E668E">
        <w:rPr>
          <w:i/>
        </w:rPr>
        <w:t>International Journal of Forecasting</w:t>
      </w:r>
      <w:r w:rsidRPr="007E668E">
        <w:t xml:space="preserve"> </w:t>
      </w:r>
      <w:r w:rsidRPr="007E668E">
        <w:rPr>
          <w:b/>
        </w:rPr>
        <w:t>35</w:t>
      </w:r>
      <w:r w:rsidRPr="007E668E">
        <w:t>, 1548-1560 (2019).</w:t>
      </w:r>
    </w:p>
    <w:p w14:paraId="003B84FB" w14:textId="77777777" w:rsidR="007E668E" w:rsidRPr="007E668E" w:rsidRDefault="007E668E" w:rsidP="007E668E">
      <w:pPr>
        <w:pStyle w:val="EndNoteBibliography"/>
        <w:rPr>
          <w:rFonts w:hint="eastAsia"/>
        </w:rPr>
      </w:pPr>
    </w:p>
    <w:p w14:paraId="0CE6B6D1" w14:textId="77777777" w:rsidR="007E668E" w:rsidRPr="007E668E" w:rsidRDefault="007E668E" w:rsidP="007E668E">
      <w:pPr>
        <w:pStyle w:val="EndNoteBibliography"/>
        <w:ind w:left="720" w:hanging="720"/>
        <w:rPr>
          <w:rFonts w:hint="eastAsia"/>
        </w:rPr>
      </w:pPr>
      <w:r w:rsidRPr="007E668E">
        <w:t>3.</w:t>
      </w:r>
      <w:r w:rsidRPr="007E668E">
        <w:tab/>
        <w:t>Mihalcea R, Tarau P. TextRank: Bringing Order into Texts.  (2004).</w:t>
      </w:r>
    </w:p>
    <w:p w14:paraId="42C1E974" w14:textId="77777777" w:rsidR="007E668E" w:rsidRPr="007E668E" w:rsidRDefault="007E668E" w:rsidP="007E668E">
      <w:pPr>
        <w:pStyle w:val="EndNoteBibliography"/>
        <w:rPr>
          <w:rFonts w:hint="eastAsia"/>
        </w:rPr>
      </w:pPr>
    </w:p>
    <w:p w14:paraId="163992BF" w14:textId="77777777" w:rsidR="007E668E" w:rsidRPr="007E668E" w:rsidRDefault="007E668E" w:rsidP="007E668E">
      <w:pPr>
        <w:pStyle w:val="EndNoteBibliography"/>
        <w:ind w:left="720" w:hanging="720"/>
        <w:rPr>
          <w:rFonts w:hint="eastAsia"/>
        </w:rPr>
      </w:pPr>
      <w:r w:rsidRPr="007E668E">
        <w:t>4.</w:t>
      </w:r>
      <w:r w:rsidRPr="007E668E">
        <w:tab/>
        <w:t xml:space="preserve">Xue B, Fu C, Zhan S. A Study on Sentiment Computing and Classification of Sina Weibo with Word2vec. In: </w:t>
      </w:r>
      <w:r w:rsidRPr="007E668E">
        <w:rPr>
          <w:i/>
        </w:rPr>
        <w:t>IEEE International Congress on Big Data</w:t>
      </w:r>
      <w:r w:rsidRPr="007E668E">
        <w:t>) (2014).</w:t>
      </w:r>
    </w:p>
    <w:p w14:paraId="7CC7C28D" w14:textId="77777777" w:rsidR="007E668E" w:rsidRPr="007E668E" w:rsidRDefault="007E668E" w:rsidP="007E668E">
      <w:pPr>
        <w:pStyle w:val="EndNoteBibliography"/>
        <w:rPr>
          <w:rFonts w:hint="eastAsia"/>
        </w:rPr>
      </w:pPr>
    </w:p>
    <w:p w14:paraId="3569B9BA" w14:textId="77777777" w:rsidR="007E668E" w:rsidRPr="007E668E" w:rsidRDefault="007E668E" w:rsidP="007E668E">
      <w:pPr>
        <w:pStyle w:val="EndNoteBibliography"/>
        <w:ind w:left="720" w:hanging="720"/>
        <w:rPr>
          <w:rFonts w:hint="eastAsia"/>
        </w:rPr>
      </w:pPr>
      <w:r w:rsidRPr="007E668E">
        <w:t>5.</w:t>
      </w:r>
      <w:r w:rsidRPr="007E668E">
        <w:tab/>
        <w:t xml:space="preserve">Mikolov T, Chen K, Corrado G, Dean J. Efficient Estimation of Word Representations in Vector Space. </w:t>
      </w:r>
      <w:r w:rsidRPr="007E668E">
        <w:rPr>
          <w:i/>
        </w:rPr>
        <w:t>Computer Science</w:t>
      </w:r>
      <w:r w:rsidRPr="007E668E">
        <w:t>,  (2013).</w:t>
      </w:r>
    </w:p>
    <w:p w14:paraId="071AB929" w14:textId="77777777" w:rsidR="007E668E" w:rsidRPr="007E668E" w:rsidRDefault="007E668E" w:rsidP="007E668E">
      <w:pPr>
        <w:pStyle w:val="EndNoteBibliography"/>
        <w:rPr>
          <w:rFonts w:hint="eastAsia"/>
        </w:rPr>
      </w:pPr>
    </w:p>
    <w:p w14:paraId="77DE6188" w14:textId="77777777" w:rsidR="007E668E" w:rsidRPr="007E668E" w:rsidRDefault="007E668E" w:rsidP="007E668E">
      <w:pPr>
        <w:pStyle w:val="EndNoteBibliography"/>
        <w:ind w:left="720" w:hanging="720"/>
        <w:rPr>
          <w:rFonts w:hint="eastAsia"/>
        </w:rPr>
      </w:pPr>
      <w:r w:rsidRPr="007E668E">
        <w:t>6.</w:t>
      </w:r>
      <w:r w:rsidRPr="007E668E">
        <w:tab/>
        <w:t xml:space="preserve">Sun S, Jiang F, Feng G, Wang S, Zhang C. The impact of COVID-19 on hotel customer satisfaction: evidence from Beijing and Shanghai in China. </w:t>
      </w:r>
      <w:r w:rsidRPr="007E668E">
        <w:rPr>
          <w:i/>
        </w:rPr>
        <w:t>International Journal of Contemporary Hospitality Management</w:t>
      </w:r>
      <w:r w:rsidRPr="007E668E">
        <w:t xml:space="preserve"> </w:t>
      </w:r>
      <w:r w:rsidRPr="007E668E">
        <w:rPr>
          <w:b/>
        </w:rPr>
        <w:t>34</w:t>
      </w:r>
      <w:r w:rsidRPr="007E668E">
        <w:t>, 382-406 (2021).</w:t>
      </w:r>
    </w:p>
    <w:p w14:paraId="1662C718" w14:textId="77777777" w:rsidR="007E668E" w:rsidRPr="007E668E" w:rsidRDefault="007E668E" w:rsidP="007E668E">
      <w:pPr>
        <w:pStyle w:val="EndNoteBibliography"/>
        <w:rPr>
          <w:rFonts w:hint="eastAsia"/>
        </w:rPr>
      </w:pPr>
    </w:p>
    <w:p w14:paraId="07F39BB6" w14:textId="77777777" w:rsidR="007E668E" w:rsidRPr="007E668E" w:rsidRDefault="007E668E" w:rsidP="007E668E">
      <w:pPr>
        <w:pStyle w:val="EndNoteBibliography"/>
        <w:ind w:left="720" w:hanging="720"/>
        <w:rPr>
          <w:rFonts w:hint="eastAsia"/>
        </w:rPr>
      </w:pPr>
      <w:r w:rsidRPr="007E668E">
        <w:t>7.</w:t>
      </w:r>
      <w:r w:rsidRPr="007E668E">
        <w:tab/>
        <w:t xml:space="preserve">Wu Q, Lin H. Daily urban air quality index forecasting based on variational mode decomposition, sample entropy and LSTM neural network. </w:t>
      </w:r>
      <w:r w:rsidRPr="007E668E">
        <w:rPr>
          <w:i/>
        </w:rPr>
        <w:t>Sustainable Cities and Society</w:t>
      </w:r>
      <w:r w:rsidRPr="007E668E">
        <w:t xml:space="preserve"> </w:t>
      </w:r>
      <w:r w:rsidRPr="007E668E">
        <w:rPr>
          <w:b/>
        </w:rPr>
        <w:t>50</w:t>
      </w:r>
      <w:r w:rsidRPr="007E668E">
        <w:t>,  (2019).</w:t>
      </w:r>
    </w:p>
    <w:p w14:paraId="21E01D16" w14:textId="77777777" w:rsidR="007E668E" w:rsidRPr="007E668E" w:rsidRDefault="007E668E" w:rsidP="007E668E">
      <w:pPr>
        <w:pStyle w:val="EndNoteBibliography"/>
        <w:rPr>
          <w:rFonts w:hint="eastAsia"/>
        </w:rPr>
      </w:pPr>
    </w:p>
    <w:p w14:paraId="037E1A5F" w14:textId="77777777" w:rsidR="007E668E" w:rsidRPr="007E668E" w:rsidRDefault="007E668E" w:rsidP="007E668E">
      <w:pPr>
        <w:pStyle w:val="EndNoteBibliography"/>
        <w:ind w:left="720" w:hanging="720"/>
        <w:rPr>
          <w:rFonts w:hint="eastAsia"/>
        </w:rPr>
      </w:pPr>
      <w:r w:rsidRPr="007E668E">
        <w:t>8.</w:t>
      </w:r>
      <w:r w:rsidRPr="007E668E">
        <w:tab/>
        <w:t>Mnih V</w:t>
      </w:r>
      <w:r w:rsidRPr="007E668E">
        <w:rPr>
          <w:i/>
        </w:rPr>
        <w:t>, et al.</w:t>
      </w:r>
      <w:r w:rsidRPr="007E668E">
        <w:t xml:space="preserve"> Playing Atari with Deep Reinforcement Learning. </w:t>
      </w:r>
      <w:r w:rsidRPr="007E668E">
        <w:rPr>
          <w:i/>
        </w:rPr>
        <w:t>Computer Science</w:t>
      </w:r>
      <w:r w:rsidRPr="007E668E">
        <w:t>,  (2013).</w:t>
      </w:r>
    </w:p>
    <w:p w14:paraId="2E9ED01F" w14:textId="77777777" w:rsidR="007E668E" w:rsidRPr="007E668E" w:rsidRDefault="007E668E" w:rsidP="007E668E">
      <w:pPr>
        <w:pStyle w:val="EndNoteBibliography"/>
        <w:rPr>
          <w:rFonts w:hint="eastAsia"/>
        </w:rPr>
      </w:pPr>
    </w:p>
    <w:p w14:paraId="10E0C8A4" w14:textId="77777777" w:rsidR="007E668E" w:rsidRPr="007E668E" w:rsidRDefault="007E668E" w:rsidP="007E668E">
      <w:pPr>
        <w:pStyle w:val="EndNoteBibliography"/>
        <w:ind w:left="720" w:hanging="720"/>
        <w:rPr>
          <w:rFonts w:hint="eastAsia"/>
        </w:rPr>
      </w:pPr>
      <w:r w:rsidRPr="007E668E">
        <w:t>9.</w:t>
      </w:r>
      <w:r w:rsidRPr="007E668E">
        <w:tab/>
        <w:t>Org Z. A Note on Measurement of Utility.</w:t>
      </w:r>
    </w:p>
    <w:p w14:paraId="6E3CE741" w14:textId="77777777" w:rsidR="007E668E" w:rsidRPr="007E668E" w:rsidRDefault="007E668E" w:rsidP="007E668E">
      <w:pPr>
        <w:pStyle w:val="EndNoteBibliography"/>
        <w:rPr>
          <w:rFonts w:hint="eastAsia"/>
        </w:rPr>
      </w:pPr>
    </w:p>
    <w:p w14:paraId="26685D35" w14:textId="77777777" w:rsidR="007E668E" w:rsidRPr="007E668E" w:rsidRDefault="007E668E" w:rsidP="007E668E">
      <w:pPr>
        <w:pStyle w:val="EndNoteBibliography"/>
        <w:ind w:left="720" w:hanging="720"/>
        <w:rPr>
          <w:rFonts w:hint="eastAsia"/>
        </w:rPr>
      </w:pPr>
      <w:r w:rsidRPr="007E668E">
        <w:t>10.</w:t>
      </w:r>
      <w:r w:rsidRPr="007E668E">
        <w:tab/>
        <w:t xml:space="preserve">Mindrila D. Maximum Likelihood (ML) and Diagonally Weighted Least Squares (DWLS) Estimation Procedures: A Comparison of Estimation Bias with Ordinal and Multivariate Non-Normal Data. </w:t>
      </w:r>
      <w:r w:rsidRPr="007E668E">
        <w:rPr>
          <w:i/>
        </w:rPr>
        <w:t>International Journal of Digital Society</w:t>
      </w:r>
      <w:r w:rsidRPr="007E668E">
        <w:t xml:space="preserve"> </w:t>
      </w:r>
      <w:r w:rsidRPr="007E668E">
        <w:rPr>
          <w:b/>
        </w:rPr>
        <w:t>1</w:t>
      </w:r>
      <w:r w:rsidRPr="007E668E">
        <w:t>,  (2010).</w:t>
      </w:r>
    </w:p>
    <w:p w14:paraId="1A07ABB2" w14:textId="77777777" w:rsidR="007E668E" w:rsidRPr="007E668E" w:rsidRDefault="007E668E" w:rsidP="007E668E">
      <w:pPr>
        <w:pStyle w:val="EndNoteBibliography"/>
        <w:rPr>
          <w:rFonts w:hint="eastAsia"/>
        </w:rPr>
      </w:pPr>
    </w:p>
    <w:p w14:paraId="09ABA01B" w14:textId="0CCC7095" w:rsidR="001C3DFE" w:rsidRPr="001C1B39" w:rsidRDefault="001C3DFE" w:rsidP="005B534C">
      <w:pPr>
        <w:rPr>
          <w:rFonts w:ascii="Times New Roman" w:hAnsi="Times New Roman" w:cs="Times New Roman"/>
          <w:b/>
          <w:bCs/>
          <w:color w:val="000000" w:themeColor="text1"/>
          <w:sz w:val="32"/>
          <w:szCs w:val="36"/>
        </w:rPr>
      </w:pPr>
      <w:r w:rsidRPr="001C1B39">
        <w:rPr>
          <w:rFonts w:ascii="Times New Roman" w:hAnsi="Times New Roman" w:cs="Times New Roman"/>
          <w:b/>
          <w:bCs/>
          <w:color w:val="000000" w:themeColor="text1"/>
          <w:sz w:val="32"/>
          <w:szCs w:val="36"/>
        </w:rPr>
        <w:fldChar w:fldCharType="end"/>
      </w:r>
      <w:r w:rsidR="00362887" w:rsidRPr="001C1B39">
        <w:rPr>
          <w:rFonts w:ascii="Times New Roman" w:hAnsi="Times New Roman" w:cs="Times New Roman"/>
          <w:b/>
          <w:bCs/>
          <w:color w:val="000000" w:themeColor="text1"/>
          <w:sz w:val="32"/>
          <w:szCs w:val="36"/>
        </w:rPr>
        <w:t xml:space="preserve"> </w:t>
      </w:r>
    </w:p>
    <w:sectPr w:rsidR="001C3DFE" w:rsidRPr="001C1B39" w:rsidSect="00CA467F">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C13603" w14:textId="77777777" w:rsidR="000C7052" w:rsidRDefault="000C7052" w:rsidP="00391BD3">
      <w:pPr>
        <w:rPr>
          <w:rFonts w:hint="eastAsia"/>
        </w:rPr>
      </w:pPr>
      <w:r>
        <w:separator/>
      </w:r>
    </w:p>
  </w:endnote>
  <w:endnote w:type="continuationSeparator" w:id="0">
    <w:p w14:paraId="62C6D133" w14:textId="77777777" w:rsidR="000C7052" w:rsidRDefault="000C7052" w:rsidP="00391BD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68A55" w14:textId="77777777" w:rsidR="000C7052" w:rsidRDefault="000C7052" w:rsidP="00391BD3">
      <w:pPr>
        <w:rPr>
          <w:rFonts w:hint="eastAsia"/>
        </w:rPr>
      </w:pPr>
      <w:r>
        <w:separator/>
      </w:r>
    </w:p>
  </w:footnote>
  <w:footnote w:type="continuationSeparator" w:id="0">
    <w:p w14:paraId="33F128DC" w14:textId="77777777" w:rsidR="000C7052" w:rsidRDefault="000C7052" w:rsidP="00391BD3">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476004A"/>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A1B04D96"/>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1226AD5E"/>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762272A2"/>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06263E3A"/>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E2683DC4"/>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63DA113E"/>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77986314"/>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8200A4DE"/>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7402FD0C"/>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0F578A9"/>
    <w:multiLevelType w:val="multilevel"/>
    <w:tmpl w:val="40EC2588"/>
    <w:styleLink w:val="1"/>
    <w:lvl w:ilvl="0">
      <w:start w:val="1"/>
      <w:numFmt w:val="decimal"/>
      <w:lvlText w:val="Supplementary Fig%1."/>
      <w:lvlJc w:val="left"/>
      <w:pPr>
        <w:ind w:left="420" w:hanging="420"/>
      </w:pPr>
      <w:rPr>
        <w:rFonts w:hint="eastAsia"/>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1" w15:restartNumberingAfterBreak="0">
    <w:nsid w:val="03DC3BF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15:restartNumberingAfterBreak="0">
    <w:nsid w:val="08D32904"/>
    <w:multiLevelType w:val="hybridMultilevel"/>
    <w:tmpl w:val="9C145C9A"/>
    <w:lvl w:ilvl="0" w:tplc="95D240A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0A923F58"/>
    <w:multiLevelType w:val="hybridMultilevel"/>
    <w:tmpl w:val="9FEA6ED2"/>
    <w:lvl w:ilvl="0" w:tplc="B85C4A0A">
      <w:start w:val="1"/>
      <w:numFmt w:val="decimal"/>
      <w:lvlText w:val="Supplementary Table %1."/>
      <w:lvlJc w:val="left"/>
      <w:pPr>
        <w:ind w:left="420" w:hanging="420"/>
      </w:pPr>
      <w:rPr>
        <w:rFonts w:hint="eastAsia"/>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10E6DAE"/>
    <w:multiLevelType w:val="hybridMultilevel"/>
    <w:tmpl w:val="4A10C77A"/>
    <w:lvl w:ilvl="0" w:tplc="A3662AB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15FB6854"/>
    <w:multiLevelType w:val="multilevel"/>
    <w:tmpl w:val="F558E9A8"/>
    <w:styleLink w:val="note"/>
    <w:lvl w:ilvl="0">
      <w:start w:val="1"/>
      <w:numFmt w:val="decimal"/>
      <w:pStyle w:val="Notetype"/>
      <w:lvlText w:val="Supplementary Note.%1."/>
      <w:lvlJc w:val="left"/>
      <w:pPr>
        <w:ind w:left="420" w:hanging="420"/>
      </w:pPr>
      <w:rPr>
        <w:rFonts w:ascii="Times" w:eastAsia="宋体" w:hAnsi="Times" w:hint="default"/>
        <w:sz w:val="2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6" w15:restartNumberingAfterBreak="0">
    <w:nsid w:val="163B136C"/>
    <w:multiLevelType w:val="multilevel"/>
    <w:tmpl w:val="3D68192A"/>
    <w:lvl w:ilvl="0">
      <w:start w:val="1"/>
      <w:numFmt w:val="decimal"/>
      <w:lvlText w:val="Supplementary Note.%1."/>
      <w:lvlJc w:val="left"/>
      <w:pPr>
        <w:ind w:left="420" w:hanging="420"/>
      </w:pPr>
      <w:rPr>
        <w:rFonts w:hint="eastAsia"/>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7" w15:restartNumberingAfterBreak="0">
    <w:nsid w:val="16DB0577"/>
    <w:multiLevelType w:val="multilevel"/>
    <w:tmpl w:val="4D7A9BF8"/>
    <w:styleLink w:val="Fig"/>
    <w:lvl w:ilvl="0">
      <w:start w:val="1"/>
      <w:numFmt w:val="decimal"/>
      <w:lvlText w:val="Supplementary Fig.%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8" w15:restartNumberingAfterBreak="0">
    <w:nsid w:val="1781784D"/>
    <w:multiLevelType w:val="hybridMultilevel"/>
    <w:tmpl w:val="F7CC0ECA"/>
    <w:lvl w:ilvl="0" w:tplc="94BC5F6C">
      <w:start w:val="1"/>
      <w:numFmt w:val="decimal"/>
      <w:lvlText w:val="Supplementary Table.%1."/>
      <w:lvlJc w:val="right"/>
      <w:pPr>
        <w:ind w:left="420" w:hanging="420"/>
      </w:pPr>
      <w:rPr>
        <w:rFonts w:hint="eastAsia"/>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FD41D21"/>
    <w:multiLevelType w:val="hybridMultilevel"/>
    <w:tmpl w:val="4288D1F4"/>
    <w:lvl w:ilvl="0" w:tplc="2B96918A">
      <w:start w:val="1"/>
      <w:numFmt w:val="decimal"/>
      <w:lvlText w:val="Supplementary Table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6C858A1"/>
    <w:multiLevelType w:val="hybridMultilevel"/>
    <w:tmpl w:val="DD189F44"/>
    <w:lvl w:ilvl="0" w:tplc="F06283FE">
      <w:start w:val="1"/>
      <w:numFmt w:val="decimal"/>
      <w:lvlText w:val="Supplementary Table %1"/>
      <w:lvlJc w:val="left"/>
      <w:pPr>
        <w:ind w:left="420" w:hanging="420"/>
      </w:pPr>
      <w:rPr>
        <w:rFonts w:hint="eastAsia"/>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ABF7FB5"/>
    <w:multiLevelType w:val="multilevel"/>
    <w:tmpl w:val="4EF2188C"/>
    <w:lvl w:ilvl="0">
      <w:start w:val="1"/>
      <w:numFmt w:val="decimal"/>
      <w:lvlText w:val="Supplementary Table %1"/>
      <w:lvlJc w:val="left"/>
      <w:pPr>
        <w:ind w:left="420" w:hanging="420"/>
      </w:pPr>
      <w:rPr>
        <w:rFonts w:hint="eastAsia"/>
        <w:sz w:val="21"/>
        <w:szCs w:val="21"/>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2" w15:restartNumberingAfterBreak="0">
    <w:nsid w:val="3AD37D84"/>
    <w:multiLevelType w:val="multilevel"/>
    <w:tmpl w:val="4D7A9BF8"/>
    <w:numStyleLink w:val="Fig"/>
  </w:abstractNum>
  <w:abstractNum w:abstractNumId="23" w15:restartNumberingAfterBreak="0">
    <w:nsid w:val="3BDC3253"/>
    <w:multiLevelType w:val="hybridMultilevel"/>
    <w:tmpl w:val="C2DE54DC"/>
    <w:lvl w:ilvl="0" w:tplc="B85C4A0A">
      <w:start w:val="1"/>
      <w:numFmt w:val="decimal"/>
      <w:lvlText w:val="Supplementary Table %1."/>
      <w:lvlJc w:val="left"/>
      <w:pPr>
        <w:ind w:left="420" w:hanging="420"/>
      </w:pPr>
      <w:rPr>
        <w:rFonts w:hint="eastAsia"/>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400D0070"/>
    <w:multiLevelType w:val="multilevel"/>
    <w:tmpl w:val="608667C0"/>
    <w:lvl w:ilvl="0">
      <w:start w:val="1"/>
      <w:numFmt w:val="decimal"/>
      <w:lvlText w:val="Supplementary Table %1"/>
      <w:lvlJc w:val="left"/>
      <w:pPr>
        <w:ind w:left="420" w:hanging="420"/>
      </w:pPr>
      <w:rPr>
        <w:rFonts w:hint="eastAsia"/>
        <w:sz w:val="21"/>
        <w:szCs w:val="21"/>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5" w15:restartNumberingAfterBreak="0">
    <w:nsid w:val="41117C3B"/>
    <w:multiLevelType w:val="multilevel"/>
    <w:tmpl w:val="2E4A17EE"/>
    <w:lvl w:ilvl="0">
      <w:start w:val="1"/>
      <w:numFmt w:val="decimal"/>
      <w:pStyle w:val="10"/>
      <w:lvlText w:val="Supplementary Fig%1."/>
      <w:lvlJc w:val="left"/>
      <w:pPr>
        <w:ind w:left="420" w:hanging="420"/>
      </w:pPr>
      <w:rPr>
        <w:rFonts w:hint="eastAsia"/>
        <w:sz w:val="22"/>
        <w:szCs w:val="22"/>
      </w:rPr>
    </w:lvl>
    <w:lvl w:ilvl="1">
      <w:numFmt w:val="none"/>
      <w:lvlText w:val=""/>
      <w:lvlJc w:val="left"/>
      <w:pPr>
        <w:tabs>
          <w:tab w:val="num" w:pos="360"/>
        </w:tabs>
        <w:ind w:left="0" w:firstLine="0"/>
      </w:pPr>
      <w:rPr>
        <w:rFonts w:hint="eastAsia"/>
      </w:rPr>
    </w:lvl>
    <w:lvl w:ilvl="2">
      <w:numFmt w:val="none"/>
      <w:lvlText w:val=""/>
      <w:lvlJc w:val="left"/>
      <w:pPr>
        <w:tabs>
          <w:tab w:val="num" w:pos="360"/>
        </w:tabs>
        <w:ind w:left="0" w:firstLine="0"/>
      </w:pPr>
      <w:rPr>
        <w:rFonts w:hint="eastAsia"/>
      </w:rPr>
    </w:lvl>
    <w:lvl w:ilvl="3">
      <w:numFmt w:val="none"/>
      <w:lvlText w:val=""/>
      <w:lvlJc w:val="left"/>
      <w:pPr>
        <w:tabs>
          <w:tab w:val="num" w:pos="360"/>
        </w:tabs>
        <w:ind w:left="0" w:firstLine="0"/>
      </w:pPr>
      <w:rPr>
        <w:rFonts w:hint="eastAsia"/>
      </w:rPr>
    </w:lvl>
    <w:lvl w:ilvl="4">
      <w:numFmt w:val="none"/>
      <w:lvlText w:val=""/>
      <w:lvlJc w:val="left"/>
      <w:pPr>
        <w:tabs>
          <w:tab w:val="num" w:pos="360"/>
        </w:tabs>
        <w:ind w:left="0" w:firstLine="0"/>
      </w:pPr>
      <w:rPr>
        <w:rFonts w:hint="eastAsia"/>
      </w:rPr>
    </w:lvl>
    <w:lvl w:ilvl="5">
      <w:numFmt w:val="none"/>
      <w:lvlText w:val=""/>
      <w:lvlJc w:val="left"/>
      <w:pPr>
        <w:tabs>
          <w:tab w:val="num" w:pos="360"/>
        </w:tabs>
        <w:ind w:left="0" w:firstLine="0"/>
      </w:pPr>
      <w:rPr>
        <w:rFonts w:hint="eastAsia"/>
      </w:rPr>
    </w:lvl>
    <w:lvl w:ilvl="6">
      <w:numFmt w:val="none"/>
      <w:lvlText w:val=""/>
      <w:lvlJc w:val="left"/>
      <w:pPr>
        <w:tabs>
          <w:tab w:val="num" w:pos="360"/>
        </w:tabs>
        <w:ind w:left="0" w:firstLine="0"/>
      </w:pPr>
      <w:rPr>
        <w:rFonts w:hint="eastAsia"/>
      </w:rPr>
    </w:lvl>
    <w:lvl w:ilvl="7">
      <w:numFmt w:val="none"/>
      <w:lvlText w:val=""/>
      <w:lvlJc w:val="left"/>
      <w:pPr>
        <w:tabs>
          <w:tab w:val="num" w:pos="360"/>
        </w:tabs>
        <w:ind w:left="0" w:firstLine="0"/>
      </w:pPr>
      <w:rPr>
        <w:rFonts w:hint="eastAsia"/>
      </w:rPr>
    </w:lvl>
    <w:lvl w:ilvl="8">
      <w:numFmt w:val="none"/>
      <w:lvlText w:val=""/>
      <w:lvlJc w:val="left"/>
      <w:pPr>
        <w:tabs>
          <w:tab w:val="num" w:pos="360"/>
        </w:tabs>
        <w:ind w:left="0" w:firstLine="0"/>
      </w:pPr>
      <w:rPr>
        <w:rFonts w:hint="eastAsia"/>
      </w:rPr>
    </w:lvl>
  </w:abstractNum>
  <w:abstractNum w:abstractNumId="26" w15:restartNumberingAfterBreak="0">
    <w:nsid w:val="55170F0F"/>
    <w:multiLevelType w:val="hybridMultilevel"/>
    <w:tmpl w:val="B546CED0"/>
    <w:lvl w:ilvl="0" w:tplc="2B96918A">
      <w:start w:val="1"/>
      <w:numFmt w:val="decimal"/>
      <w:lvlText w:val="Supplementary Table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8E62D55"/>
    <w:multiLevelType w:val="multilevel"/>
    <w:tmpl w:val="608667C0"/>
    <w:lvl w:ilvl="0">
      <w:start w:val="1"/>
      <w:numFmt w:val="decimal"/>
      <w:lvlText w:val="Supplementary Table %1"/>
      <w:lvlJc w:val="left"/>
      <w:pPr>
        <w:ind w:left="420" w:hanging="420"/>
      </w:pPr>
      <w:rPr>
        <w:rFonts w:hint="eastAsia"/>
        <w:sz w:val="21"/>
        <w:szCs w:val="21"/>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8" w15:restartNumberingAfterBreak="0">
    <w:nsid w:val="5F6C7A8E"/>
    <w:multiLevelType w:val="hybridMultilevel"/>
    <w:tmpl w:val="EF90F62E"/>
    <w:lvl w:ilvl="0" w:tplc="B85C4A0A">
      <w:start w:val="1"/>
      <w:numFmt w:val="decimal"/>
      <w:lvlText w:val="Supplementary Table %1."/>
      <w:lvlJc w:val="left"/>
      <w:pPr>
        <w:ind w:left="420" w:hanging="420"/>
      </w:pPr>
      <w:rPr>
        <w:rFonts w:hint="eastAsia"/>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18E4D74"/>
    <w:multiLevelType w:val="multilevel"/>
    <w:tmpl w:val="76C04548"/>
    <w:lvl w:ilvl="0">
      <w:start w:val="1"/>
      <w:numFmt w:val="decimal"/>
      <w:lvlText w:val="Supplementary Table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0" w15:restartNumberingAfterBreak="0">
    <w:nsid w:val="666B707D"/>
    <w:multiLevelType w:val="hybridMultilevel"/>
    <w:tmpl w:val="836640C8"/>
    <w:lvl w:ilvl="0" w:tplc="94BC5F6C">
      <w:start w:val="1"/>
      <w:numFmt w:val="decimal"/>
      <w:lvlText w:val="Supplementary Table.%1."/>
      <w:lvlJc w:val="right"/>
      <w:pPr>
        <w:ind w:left="420" w:hanging="420"/>
      </w:pPr>
      <w:rPr>
        <w:rFonts w:hint="eastAsia"/>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4AD5088"/>
    <w:multiLevelType w:val="multilevel"/>
    <w:tmpl w:val="6DD2B336"/>
    <w:lvl w:ilvl="0">
      <w:start w:val="1"/>
      <w:numFmt w:val="decimal"/>
      <w:lvlText w:val="Supplementary Note.%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2" w15:restartNumberingAfterBreak="0">
    <w:nsid w:val="74ED7E5D"/>
    <w:multiLevelType w:val="multilevel"/>
    <w:tmpl w:val="76C04548"/>
    <w:lvl w:ilvl="0">
      <w:start w:val="1"/>
      <w:numFmt w:val="decimal"/>
      <w:lvlText w:val="Supplementary Table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16cid:durableId="1080983035">
    <w:abstractNumId w:val="32"/>
  </w:num>
  <w:num w:numId="2" w16cid:durableId="1954747494">
    <w:abstractNumId w:val="24"/>
  </w:num>
  <w:num w:numId="3" w16cid:durableId="520631238">
    <w:abstractNumId w:val="19"/>
  </w:num>
  <w:num w:numId="4" w16cid:durableId="1066997629">
    <w:abstractNumId w:val="26"/>
  </w:num>
  <w:num w:numId="5" w16cid:durableId="104351829">
    <w:abstractNumId w:val="28"/>
  </w:num>
  <w:num w:numId="6" w16cid:durableId="1849908903">
    <w:abstractNumId w:val="20"/>
  </w:num>
  <w:num w:numId="7" w16cid:durableId="1411734946">
    <w:abstractNumId w:val="23"/>
  </w:num>
  <w:num w:numId="8" w16cid:durableId="320933545">
    <w:abstractNumId w:val="12"/>
  </w:num>
  <w:num w:numId="9" w16cid:durableId="1573470497">
    <w:abstractNumId w:val="24"/>
    <w:lvlOverride w:ilvl="0">
      <w:lvl w:ilvl="0">
        <w:start w:val="1"/>
        <w:numFmt w:val="decimal"/>
        <w:lvlText w:val="Supplementary Table %1"/>
        <w:lvlJc w:val="left"/>
        <w:pPr>
          <w:ind w:left="420" w:hanging="420"/>
        </w:pPr>
        <w:rPr>
          <w:rFonts w:hint="eastAsia"/>
          <w:sz w:val="21"/>
          <w:szCs w:val="21"/>
        </w:rPr>
      </w:lvl>
    </w:lvlOverride>
    <w:lvlOverride w:ilvl="1">
      <w:lvl w:ilvl="1">
        <w:start w:val="1"/>
        <w:numFmt w:val="lowerLetter"/>
        <w:lvlText w:val="%2)"/>
        <w:lvlJc w:val="left"/>
        <w:pPr>
          <w:ind w:left="840" w:hanging="420"/>
        </w:pPr>
        <w:rPr>
          <w:rFonts w:hint="eastAsia"/>
        </w:rPr>
      </w:lvl>
    </w:lvlOverride>
    <w:lvlOverride w:ilvl="2">
      <w:lvl w:ilvl="2">
        <w:start w:val="1"/>
        <w:numFmt w:val="lowerRoman"/>
        <w:lvlText w:val="%3."/>
        <w:lvlJc w:val="right"/>
        <w:pPr>
          <w:ind w:left="1260" w:hanging="420"/>
        </w:pPr>
        <w:rPr>
          <w:rFonts w:hint="eastAsia"/>
        </w:rPr>
      </w:lvl>
    </w:lvlOverride>
    <w:lvlOverride w:ilvl="3">
      <w:lvl w:ilvl="3">
        <w:start w:val="1"/>
        <w:numFmt w:val="decimal"/>
        <w:lvlText w:val="%4."/>
        <w:lvlJc w:val="left"/>
        <w:pPr>
          <w:ind w:left="1680" w:hanging="420"/>
        </w:pPr>
        <w:rPr>
          <w:rFonts w:hint="eastAsia"/>
        </w:rPr>
      </w:lvl>
    </w:lvlOverride>
    <w:lvlOverride w:ilvl="4">
      <w:lvl w:ilvl="4">
        <w:start w:val="1"/>
        <w:numFmt w:val="lowerLetter"/>
        <w:lvlText w:val="%5)"/>
        <w:lvlJc w:val="left"/>
        <w:pPr>
          <w:ind w:left="2100" w:hanging="420"/>
        </w:pPr>
        <w:rPr>
          <w:rFonts w:hint="eastAsia"/>
        </w:rPr>
      </w:lvl>
    </w:lvlOverride>
    <w:lvlOverride w:ilvl="5">
      <w:lvl w:ilvl="5">
        <w:start w:val="1"/>
        <w:numFmt w:val="lowerRoman"/>
        <w:lvlText w:val="%6."/>
        <w:lvlJc w:val="right"/>
        <w:pPr>
          <w:ind w:left="2520" w:hanging="420"/>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lowerLetter"/>
        <w:lvlText w:val="%8)"/>
        <w:lvlJc w:val="left"/>
        <w:pPr>
          <w:ind w:left="3360" w:hanging="420"/>
        </w:pPr>
        <w:rPr>
          <w:rFonts w:hint="eastAsia"/>
        </w:rPr>
      </w:lvl>
    </w:lvlOverride>
    <w:lvlOverride w:ilvl="8">
      <w:lvl w:ilvl="8">
        <w:start w:val="1"/>
        <w:numFmt w:val="lowerRoman"/>
        <w:lvlText w:val="%9."/>
        <w:lvlJc w:val="right"/>
        <w:pPr>
          <w:ind w:left="3780" w:hanging="420"/>
        </w:pPr>
        <w:rPr>
          <w:rFonts w:hint="eastAsia"/>
        </w:rPr>
      </w:lvl>
    </w:lvlOverride>
  </w:num>
  <w:num w:numId="10" w16cid:durableId="842597517">
    <w:abstractNumId w:val="21"/>
  </w:num>
  <w:num w:numId="11" w16cid:durableId="172382272">
    <w:abstractNumId w:val="17"/>
  </w:num>
  <w:num w:numId="12" w16cid:durableId="1943802258">
    <w:abstractNumId w:val="22"/>
  </w:num>
  <w:num w:numId="13" w16cid:durableId="1850752688">
    <w:abstractNumId w:val="29"/>
  </w:num>
  <w:num w:numId="14" w16cid:durableId="2083679528">
    <w:abstractNumId w:val="25"/>
  </w:num>
  <w:num w:numId="15" w16cid:durableId="2088184810">
    <w:abstractNumId w:val="11"/>
  </w:num>
  <w:num w:numId="16" w16cid:durableId="372735259">
    <w:abstractNumId w:val="16"/>
  </w:num>
  <w:num w:numId="17" w16cid:durableId="2095854109">
    <w:abstractNumId w:val="10"/>
  </w:num>
  <w:num w:numId="18" w16cid:durableId="809055736">
    <w:abstractNumId w:val="25"/>
    <w:lvlOverride w:ilvl="0">
      <w:startOverride w:val="1"/>
    </w:lvlOverride>
    <w:lvlOverride w:ilvl="1"/>
    <w:lvlOverride w:ilvl="2"/>
    <w:lvlOverride w:ilvl="3"/>
    <w:lvlOverride w:ilvl="4"/>
    <w:lvlOverride w:ilvl="5"/>
    <w:lvlOverride w:ilvl="6"/>
    <w:lvlOverride w:ilvl="7"/>
    <w:lvlOverride w:ilvl="8"/>
  </w:num>
  <w:num w:numId="19" w16cid:durableId="1625388005">
    <w:abstractNumId w:val="25"/>
  </w:num>
  <w:num w:numId="20" w16cid:durableId="1844082504">
    <w:abstractNumId w:val="25"/>
  </w:num>
  <w:num w:numId="21" w16cid:durableId="519319221">
    <w:abstractNumId w:val="25"/>
  </w:num>
  <w:num w:numId="22" w16cid:durableId="1195390552">
    <w:abstractNumId w:val="25"/>
  </w:num>
  <w:num w:numId="23" w16cid:durableId="313528041">
    <w:abstractNumId w:val="25"/>
  </w:num>
  <w:num w:numId="24" w16cid:durableId="1302466032">
    <w:abstractNumId w:val="25"/>
  </w:num>
  <w:num w:numId="25" w16cid:durableId="1725370360">
    <w:abstractNumId w:val="25"/>
  </w:num>
  <w:num w:numId="26" w16cid:durableId="923103125">
    <w:abstractNumId w:val="25"/>
  </w:num>
  <w:num w:numId="27" w16cid:durableId="1409838787">
    <w:abstractNumId w:val="25"/>
  </w:num>
  <w:num w:numId="28" w16cid:durableId="1739592016">
    <w:abstractNumId w:val="25"/>
  </w:num>
  <w:num w:numId="29" w16cid:durableId="2095124667">
    <w:abstractNumId w:val="25"/>
  </w:num>
  <w:num w:numId="30" w16cid:durableId="2129660181">
    <w:abstractNumId w:val="25"/>
  </w:num>
  <w:num w:numId="31" w16cid:durableId="296765328">
    <w:abstractNumId w:val="25"/>
  </w:num>
  <w:num w:numId="32" w16cid:durableId="1549874350">
    <w:abstractNumId w:val="25"/>
  </w:num>
  <w:num w:numId="33" w16cid:durableId="799570603">
    <w:abstractNumId w:val="25"/>
  </w:num>
  <w:num w:numId="34" w16cid:durableId="733312354">
    <w:abstractNumId w:val="25"/>
  </w:num>
  <w:num w:numId="35" w16cid:durableId="303504998">
    <w:abstractNumId w:val="25"/>
  </w:num>
  <w:num w:numId="36" w16cid:durableId="921715834">
    <w:abstractNumId w:val="25"/>
  </w:num>
  <w:num w:numId="37" w16cid:durableId="1997804782">
    <w:abstractNumId w:val="25"/>
  </w:num>
  <w:num w:numId="38" w16cid:durableId="230585556">
    <w:abstractNumId w:val="25"/>
  </w:num>
  <w:num w:numId="39" w16cid:durableId="976685274">
    <w:abstractNumId w:val="25"/>
  </w:num>
  <w:num w:numId="40" w16cid:durableId="1501383715">
    <w:abstractNumId w:val="25"/>
  </w:num>
  <w:num w:numId="41" w16cid:durableId="1834295842">
    <w:abstractNumId w:val="25"/>
  </w:num>
  <w:num w:numId="42" w16cid:durableId="290088547">
    <w:abstractNumId w:val="25"/>
  </w:num>
  <w:num w:numId="43" w16cid:durableId="831288794">
    <w:abstractNumId w:val="25"/>
  </w:num>
  <w:num w:numId="44" w16cid:durableId="337657755">
    <w:abstractNumId w:val="25"/>
  </w:num>
  <w:num w:numId="45" w16cid:durableId="190337927">
    <w:abstractNumId w:val="25"/>
  </w:num>
  <w:num w:numId="46" w16cid:durableId="1667318795">
    <w:abstractNumId w:val="25"/>
  </w:num>
  <w:num w:numId="47" w16cid:durableId="667247070">
    <w:abstractNumId w:val="25"/>
  </w:num>
  <w:num w:numId="48" w16cid:durableId="324474980">
    <w:abstractNumId w:val="25"/>
  </w:num>
  <w:num w:numId="49" w16cid:durableId="1468746415">
    <w:abstractNumId w:val="25"/>
  </w:num>
  <w:num w:numId="50" w16cid:durableId="1474564645">
    <w:abstractNumId w:val="31"/>
  </w:num>
  <w:num w:numId="51" w16cid:durableId="1583027870">
    <w:abstractNumId w:val="15"/>
    <w:lvlOverride w:ilvl="0">
      <w:lvl w:ilvl="0">
        <w:start w:val="1"/>
        <w:numFmt w:val="decimal"/>
        <w:pStyle w:val="Notetype"/>
        <w:lvlText w:val="Supplementary Note.%1."/>
        <w:lvlJc w:val="left"/>
        <w:pPr>
          <w:ind w:left="420" w:hanging="420"/>
        </w:pPr>
      </w:lvl>
    </w:lvlOverride>
  </w:num>
  <w:num w:numId="52" w16cid:durableId="8127969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470593197">
    <w:abstractNumId w:val="8"/>
  </w:num>
  <w:num w:numId="54" w16cid:durableId="1512528857">
    <w:abstractNumId w:val="3"/>
  </w:num>
  <w:num w:numId="55" w16cid:durableId="1210992899">
    <w:abstractNumId w:val="2"/>
  </w:num>
  <w:num w:numId="56" w16cid:durableId="932400508">
    <w:abstractNumId w:val="1"/>
  </w:num>
  <w:num w:numId="57" w16cid:durableId="288511471">
    <w:abstractNumId w:val="0"/>
  </w:num>
  <w:num w:numId="58" w16cid:durableId="1393578748">
    <w:abstractNumId w:val="9"/>
  </w:num>
  <w:num w:numId="59" w16cid:durableId="1149204798">
    <w:abstractNumId w:val="7"/>
  </w:num>
  <w:num w:numId="60" w16cid:durableId="781845258">
    <w:abstractNumId w:val="6"/>
  </w:num>
  <w:num w:numId="61" w16cid:durableId="1991252737">
    <w:abstractNumId w:val="5"/>
  </w:num>
  <w:num w:numId="62" w16cid:durableId="196936838">
    <w:abstractNumId w:val="4"/>
  </w:num>
  <w:num w:numId="63" w16cid:durableId="1272006321">
    <w:abstractNumId w:val="15"/>
    <w:lvlOverride w:ilvl="0">
      <w:lvl w:ilvl="0">
        <w:start w:val="1"/>
        <w:numFmt w:val="decimal"/>
        <w:pStyle w:val="Notetype"/>
        <w:lvlText w:val="Supplementary Note.%1."/>
        <w:lvlJc w:val="left"/>
        <w:pPr>
          <w:ind w:left="420" w:hanging="420"/>
        </w:pPr>
      </w:lvl>
    </w:lvlOverride>
  </w:num>
  <w:num w:numId="64" w16cid:durableId="1255745956">
    <w:abstractNumId w:val="27"/>
  </w:num>
  <w:num w:numId="65" w16cid:durableId="396169286">
    <w:abstractNumId w:val="15"/>
  </w:num>
  <w:num w:numId="66" w16cid:durableId="825634860">
    <w:abstractNumId w:val="18"/>
  </w:num>
  <w:num w:numId="67" w16cid:durableId="2038267141">
    <w:abstractNumId w:val="30"/>
  </w:num>
  <w:num w:numId="68" w16cid:durableId="136724931">
    <w:abstractNumId w:val="13"/>
  </w:num>
  <w:num w:numId="69" w16cid:durableId="990331479">
    <w:abstractNumId w:val="1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defaultTabStop w:val="4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ature Communication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svrdz52rpvde8et2r2vxw020w99w9sdxsvf&quot;&gt;My EndNote Library&lt;record-ids&gt;&lt;item&gt;7&lt;/item&gt;&lt;item&gt;224&lt;/item&gt;&lt;item&gt;261&lt;/item&gt;&lt;item&gt;262&lt;/item&gt;&lt;item&gt;263&lt;/item&gt;&lt;item&gt;264&lt;/item&gt;&lt;item&gt;269&lt;/item&gt;&lt;item&gt;282&lt;/item&gt;&lt;item&gt;284&lt;/item&gt;&lt;item&gt;377&lt;/item&gt;&lt;/record-ids&gt;&lt;/item&gt;&lt;/Libraries&gt;"/>
  </w:docVars>
  <w:rsids>
    <w:rsidRoot w:val="00C54811"/>
    <w:rsid w:val="00001AA4"/>
    <w:rsid w:val="00003C7A"/>
    <w:rsid w:val="00004575"/>
    <w:rsid w:val="0000633B"/>
    <w:rsid w:val="00010122"/>
    <w:rsid w:val="000111F0"/>
    <w:rsid w:val="00013474"/>
    <w:rsid w:val="00015CC3"/>
    <w:rsid w:val="00015DC9"/>
    <w:rsid w:val="000164F8"/>
    <w:rsid w:val="00016E83"/>
    <w:rsid w:val="000201E2"/>
    <w:rsid w:val="000227BF"/>
    <w:rsid w:val="00023008"/>
    <w:rsid w:val="00027569"/>
    <w:rsid w:val="00027A28"/>
    <w:rsid w:val="00027B80"/>
    <w:rsid w:val="00030375"/>
    <w:rsid w:val="0003236F"/>
    <w:rsid w:val="00032744"/>
    <w:rsid w:val="00034493"/>
    <w:rsid w:val="000344B8"/>
    <w:rsid w:val="00034D66"/>
    <w:rsid w:val="000358A8"/>
    <w:rsid w:val="00037AB3"/>
    <w:rsid w:val="00037DC7"/>
    <w:rsid w:val="00037FCC"/>
    <w:rsid w:val="00040175"/>
    <w:rsid w:val="000414C2"/>
    <w:rsid w:val="00043C66"/>
    <w:rsid w:val="000456F5"/>
    <w:rsid w:val="00046E90"/>
    <w:rsid w:val="000502D8"/>
    <w:rsid w:val="0005243D"/>
    <w:rsid w:val="00053AD1"/>
    <w:rsid w:val="00054AC5"/>
    <w:rsid w:val="0005593C"/>
    <w:rsid w:val="00057818"/>
    <w:rsid w:val="000608DF"/>
    <w:rsid w:val="00060B16"/>
    <w:rsid w:val="00060EA3"/>
    <w:rsid w:val="000617FA"/>
    <w:rsid w:val="0006274E"/>
    <w:rsid w:val="00063343"/>
    <w:rsid w:val="000641EE"/>
    <w:rsid w:val="00065484"/>
    <w:rsid w:val="00065872"/>
    <w:rsid w:val="00071EC6"/>
    <w:rsid w:val="000720B4"/>
    <w:rsid w:val="00073BCD"/>
    <w:rsid w:val="00074AC8"/>
    <w:rsid w:val="00076B73"/>
    <w:rsid w:val="000778B2"/>
    <w:rsid w:val="0008021C"/>
    <w:rsid w:val="000804C5"/>
    <w:rsid w:val="00081252"/>
    <w:rsid w:val="000879AA"/>
    <w:rsid w:val="000928E3"/>
    <w:rsid w:val="00095368"/>
    <w:rsid w:val="00095CFB"/>
    <w:rsid w:val="000A150C"/>
    <w:rsid w:val="000A22CC"/>
    <w:rsid w:val="000A2FEF"/>
    <w:rsid w:val="000A3A07"/>
    <w:rsid w:val="000A5645"/>
    <w:rsid w:val="000A5894"/>
    <w:rsid w:val="000B2FE9"/>
    <w:rsid w:val="000B34DF"/>
    <w:rsid w:val="000B7D89"/>
    <w:rsid w:val="000C0295"/>
    <w:rsid w:val="000C0415"/>
    <w:rsid w:val="000C1811"/>
    <w:rsid w:val="000C36AF"/>
    <w:rsid w:val="000C3731"/>
    <w:rsid w:val="000C4D15"/>
    <w:rsid w:val="000C5BD1"/>
    <w:rsid w:val="000C6A0C"/>
    <w:rsid w:val="000C7052"/>
    <w:rsid w:val="000D27BD"/>
    <w:rsid w:val="000D4E8B"/>
    <w:rsid w:val="000D5C06"/>
    <w:rsid w:val="000D67ED"/>
    <w:rsid w:val="000D7250"/>
    <w:rsid w:val="000D72AC"/>
    <w:rsid w:val="000E0A55"/>
    <w:rsid w:val="000E22E5"/>
    <w:rsid w:val="000E29D4"/>
    <w:rsid w:val="000E4897"/>
    <w:rsid w:val="000E4F00"/>
    <w:rsid w:val="000E6018"/>
    <w:rsid w:val="000E7657"/>
    <w:rsid w:val="000E7ABC"/>
    <w:rsid w:val="000F0AB7"/>
    <w:rsid w:val="000F1764"/>
    <w:rsid w:val="000F2874"/>
    <w:rsid w:val="000F2C2A"/>
    <w:rsid w:val="000F2F7C"/>
    <w:rsid w:val="000F39E2"/>
    <w:rsid w:val="000F62C3"/>
    <w:rsid w:val="000F6BC1"/>
    <w:rsid w:val="001024BB"/>
    <w:rsid w:val="00103174"/>
    <w:rsid w:val="00103479"/>
    <w:rsid w:val="00104B0F"/>
    <w:rsid w:val="00105F11"/>
    <w:rsid w:val="00111579"/>
    <w:rsid w:val="0011157E"/>
    <w:rsid w:val="001121EA"/>
    <w:rsid w:val="001121FB"/>
    <w:rsid w:val="001131F6"/>
    <w:rsid w:val="00113F85"/>
    <w:rsid w:val="00116D4A"/>
    <w:rsid w:val="001173DF"/>
    <w:rsid w:val="00117A4C"/>
    <w:rsid w:val="00121B0B"/>
    <w:rsid w:val="0012414E"/>
    <w:rsid w:val="001242A2"/>
    <w:rsid w:val="00125295"/>
    <w:rsid w:val="00127066"/>
    <w:rsid w:val="001276CF"/>
    <w:rsid w:val="00133740"/>
    <w:rsid w:val="001371C5"/>
    <w:rsid w:val="00137FF9"/>
    <w:rsid w:val="00141048"/>
    <w:rsid w:val="00142F3A"/>
    <w:rsid w:val="001430CF"/>
    <w:rsid w:val="00147596"/>
    <w:rsid w:val="001475F8"/>
    <w:rsid w:val="001520E0"/>
    <w:rsid w:val="001523B5"/>
    <w:rsid w:val="00153654"/>
    <w:rsid w:val="001546F4"/>
    <w:rsid w:val="0015754D"/>
    <w:rsid w:val="00157725"/>
    <w:rsid w:val="00162E76"/>
    <w:rsid w:val="001636DF"/>
    <w:rsid w:val="0016617C"/>
    <w:rsid w:val="00170F14"/>
    <w:rsid w:val="00171219"/>
    <w:rsid w:val="0017135D"/>
    <w:rsid w:val="00171364"/>
    <w:rsid w:val="0017488C"/>
    <w:rsid w:val="00174DDE"/>
    <w:rsid w:val="0017559D"/>
    <w:rsid w:val="001766DD"/>
    <w:rsid w:val="001772B0"/>
    <w:rsid w:val="00180E15"/>
    <w:rsid w:val="00181C56"/>
    <w:rsid w:val="00182A45"/>
    <w:rsid w:val="00183628"/>
    <w:rsid w:val="00184596"/>
    <w:rsid w:val="00184877"/>
    <w:rsid w:val="00186320"/>
    <w:rsid w:val="00186ACB"/>
    <w:rsid w:val="001928FB"/>
    <w:rsid w:val="001949A4"/>
    <w:rsid w:val="00196870"/>
    <w:rsid w:val="00197377"/>
    <w:rsid w:val="001A37DC"/>
    <w:rsid w:val="001A3C8D"/>
    <w:rsid w:val="001A6288"/>
    <w:rsid w:val="001A6726"/>
    <w:rsid w:val="001B000B"/>
    <w:rsid w:val="001B2A51"/>
    <w:rsid w:val="001B3909"/>
    <w:rsid w:val="001B5058"/>
    <w:rsid w:val="001B5859"/>
    <w:rsid w:val="001B7040"/>
    <w:rsid w:val="001B7111"/>
    <w:rsid w:val="001B71CF"/>
    <w:rsid w:val="001B7928"/>
    <w:rsid w:val="001B7DF7"/>
    <w:rsid w:val="001B7EED"/>
    <w:rsid w:val="001C0785"/>
    <w:rsid w:val="001C1457"/>
    <w:rsid w:val="001C1582"/>
    <w:rsid w:val="001C1B39"/>
    <w:rsid w:val="001C3272"/>
    <w:rsid w:val="001C33CB"/>
    <w:rsid w:val="001C3485"/>
    <w:rsid w:val="001C34BF"/>
    <w:rsid w:val="001C3DFE"/>
    <w:rsid w:val="001C4CA6"/>
    <w:rsid w:val="001C5E0D"/>
    <w:rsid w:val="001C5F20"/>
    <w:rsid w:val="001C6324"/>
    <w:rsid w:val="001C6AAC"/>
    <w:rsid w:val="001C7D35"/>
    <w:rsid w:val="001C7FE3"/>
    <w:rsid w:val="001D053D"/>
    <w:rsid w:val="001D3FA8"/>
    <w:rsid w:val="001E02E8"/>
    <w:rsid w:val="001E1493"/>
    <w:rsid w:val="001E1FAA"/>
    <w:rsid w:val="001E2280"/>
    <w:rsid w:val="001E420D"/>
    <w:rsid w:val="001E4B5C"/>
    <w:rsid w:val="001E4C95"/>
    <w:rsid w:val="001E551B"/>
    <w:rsid w:val="001E7CC5"/>
    <w:rsid w:val="001F02ED"/>
    <w:rsid w:val="001F0DE1"/>
    <w:rsid w:val="001F191C"/>
    <w:rsid w:val="001F3743"/>
    <w:rsid w:val="001F3959"/>
    <w:rsid w:val="001F4FAE"/>
    <w:rsid w:val="001F5389"/>
    <w:rsid w:val="001F5489"/>
    <w:rsid w:val="001F5A9F"/>
    <w:rsid w:val="001F77B3"/>
    <w:rsid w:val="00204273"/>
    <w:rsid w:val="00207FC1"/>
    <w:rsid w:val="002105EB"/>
    <w:rsid w:val="002135AC"/>
    <w:rsid w:val="00213934"/>
    <w:rsid w:val="00213BFD"/>
    <w:rsid w:val="00213FE5"/>
    <w:rsid w:val="00215999"/>
    <w:rsid w:val="00215A12"/>
    <w:rsid w:val="002165EE"/>
    <w:rsid w:val="00220136"/>
    <w:rsid w:val="00220F50"/>
    <w:rsid w:val="002224C6"/>
    <w:rsid w:val="0022298E"/>
    <w:rsid w:val="00222F95"/>
    <w:rsid w:val="0022323E"/>
    <w:rsid w:val="002268EB"/>
    <w:rsid w:val="00226ADF"/>
    <w:rsid w:val="00227F34"/>
    <w:rsid w:val="00231759"/>
    <w:rsid w:val="00231CC4"/>
    <w:rsid w:val="0023556B"/>
    <w:rsid w:val="00236AE6"/>
    <w:rsid w:val="00242F3E"/>
    <w:rsid w:val="002432BC"/>
    <w:rsid w:val="002432EB"/>
    <w:rsid w:val="00243BBC"/>
    <w:rsid w:val="002459A9"/>
    <w:rsid w:val="00245FEA"/>
    <w:rsid w:val="0024617E"/>
    <w:rsid w:val="0024768B"/>
    <w:rsid w:val="00247DCD"/>
    <w:rsid w:val="00251BBC"/>
    <w:rsid w:val="00252E3D"/>
    <w:rsid w:val="002542E0"/>
    <w:rsid w:val="002543B1"/>
    <w:rsid w:val="00254CDC"/>
    <w:rsid w:val="002561A3"/>
    <w:rsid w:val="00256312"/>
    <w:rsid w:val="002569EB"/>
    <w:rsid w:val="00260672"/>
    <w:rsid w:val="00262116"/>
    <w:rsid w:val="002656E7"/>
    <w:rsid w:val="00267CF1"/>
    <w:rsid w:val="00272B43"/>
    <w:rsid w:val="00275516"/>
    <w:rsid w:val="00275F81"/>
    <w:rsid w:val="0027620C"/>
    <w:rsid w:val="002774DC"/>
    <w:rsid w:val="00280D3D"/>
    <w:rsid w:val="00281D8B"/>
    <w:rsid w:val="002824AF"/>
    <w:rsid w:val="00283264"/>
    <w:rsid w:val="002849BD"/>
    <w:rsid w:val="002854E8"/>
    <w:rsid w:val="00285A8D"/>
    <w:rsid w:val="002869E4"/>
    <w:rsid w:val="00287B47"/>
    <w:rsid w:val="00287D3E"/>
    <w:rsid w:val="002944F5"/>
    <w:rsid w:val="002949AA"/>
    <w:rsid w:val="00294C87"/>
    <w:rsid w:val="00295026"/>
    <w:rsid w:val="002953B8"/>
    <w:rsid w:val="00296CFB"/>
    <w:rsid w:val="00296DD2"/>
    <w:rsid w:val="00297087"/>
    <w:rsid w:val="00297372"/>
    <w:rsid w:val="002976B7"/>
    <w:rsid w:val="002977C8"/>
    <w:rsid w:val="002A1AC7"/>
    <w:rsid w:val="002A293B"/>
    <w:rsid w:val="002A2DE8"/>
    <w:rsid w:val="002A41BF"/>
    <w:rsid w:val="002A4416"/>
    <w:rsid w:val="002A70E2"/>
    <w:rsid w:val="002A76C3"/>
    <w:rsid w:val="002B0469"/>
    <w:rsid w:val="002B1AE5"/>
    <w:rsid w:val="002B2E1A"/>
    <w:rsid w:val="002B4301"/>
    <w:rsid w:val="002B5AE5"/>
    <w:rsid w:val="002B6364"/>
    <w:rsid w:val="002B63F3"/>
    <w:rsid w:val="002B67C5"/>
    <w:rsid w:val="002C1314"/>
    <w:rsid w:val="002C206B"/>
    <w:rsid w:val="002C49CE"/>
    <w:rsid w:val="002C56A8"/>
    <w:rsid w:val="002C5F0E"/>
    <w:rsid w:val="002C75A8"/>
    <w:rsid w:val="002D0673"/>
    <w:rsid w:val="002D2264"/>
    <w:rsid w:val="002D37D5"/>
    <w:rsid w:val="002D763A"/>
    <w:rsid w:val="002E08D1"/>
    <w:rsid w:val="002E0D1D"/>
    <w:rsid w:val="002E49A1"/>
    <w:rsid w:val="002E77BD"/>
    <w:rsid w:val="002F03E2"/>
    <w:rsid w:val="002F1831"/>
    <w:rsid w:val="002F5732"/>
    <w:rsid w:val="002F5FB1"/>
    <w:rsid w:val="002F6076"/>
    <w:rsid w:val="002F62E1"/>
    <w:rsid w:val="003025F9"/>
    <w:rsid w:val="00302AF7"/>
    <w:rsid w:val="00303135"/>
    <w:rsid w:val="00303ADF"/>
    <w:rsid w:val="0030554E"/>
    <w:rsid w:val="00310AE3"/>
    <w:rsid w:val="00310E8A"/>
    <w:rsid w:val="00310FCB"/>
    <w:rsid w:val="0031272E"/>
    <w:rsid w:val="003135F1"/>
    <w:rsid w:val="00313714"/>
    <w:rsid w:val="00314B9F"/>
    <w:rsid w:val="00314FD7"/>
    <w:rsid w:val="003158D6"/>
    <w:rsid w:val="0031621F"/>
    <w:rsid w:val="00317CC5"/>
    <w:rsid w:val="00322FE6"/>
    <w:rsid w:val="0032402B"/>
    <w:rsid w:val="00325513"/>
    <w:rsid w:val="003267F7"/>
    <w:rsid w:val="0033022D"/>
    <w:rsid w:val="00331DC8"/>
    <w:rsid w:val="00332FF5"/>
    <w:rsid w:val="00334A72"/>
    <w:rsid w:val="00335BC9"/>
    <w:rsid w:val="0033685C"/>
    <w:rsid w:val="00337E5B"/>
    <w:rsid w:val="00341D73"/>
    <w:rsid w:val="00341E5D"/>
    <w:rsid w:val="00343930"/>
    <w:rsid w:val="00346817"/>
    <w:rsid w:val="00347761"/>
    <w:rsid w:val="00350136"/>
    <w:rsid w:val="00350480"/>
    <w:rsid w:val="00350D7C"/>
    <w:rsid w:val="003513E7"/>
    <w:rsid w:val="00353A69"/>
    <w:rsid w:val="00354222"/>
    <w:rsid w:val="003556DC"/>
    <w:rsid w:val="003557C6"/>
    <w:rsid w:val="00355BB4"/>
    <w:rsid w:val="00355C68"/>
    <w:rsid w:val="00357AFB"/>
    <w:rsid w:val="00360B9F"/>
    <w:rsid w:val="00362432"/>
    <w:rsid w:val="00362887"/>
    <w:rsid w:val="003628F0"/>
    <w:rsid w:val="00363464"/>
    <w:rsid w:val="00364010"/>
    <w:rsid w:val="00367A28"/>
    <w:rsid w:val="00371032"/>
    <w:rsid w:val="00371B1B"/>
    <w:rsid w:val="00372122"/>
    <w:rsid w:val="00372838"/>
    <w:rsid w:val="00373D47"/>
    <w:rsid w:val="00374B05"/>
    <w:rsid w:val="003756BE"/>
    <w:rsid w:val="00375D1D"/>
    <w:rsid w:val="003762F9"/>
    <w:rsid w:val="003767D1"/>
    <w:rsid w:val="00380F84"/>
    <w:rsid w:val="00387529"/>
    <w:rsid w:val="00390FA3"/>
    <w:rsid w:val="00391BD3"/>
    <w:rsid w:val="003923C0"/>
    <w:rsid w:val="00392E17"/>
    <w:rsid w:val="00392F7C"/>
    <w:rsid w:val="003930C2"/>
    <w:rsid w:val="00394701"/>
    <w:rsid w:val="00394921"/>
    <w:rsid w:val="003960CA"/>
    <w:rsid w:val="0039651E"/>
    <w:rsid w:val="00396CC4"/>
    <w:rsid w:val="0039731E"/>
    <w:rsid w:val="003A0254"/>
    <w:rsid w:val="003A476D"/>
    <w:rsid w:val="003A49F1"/>
    <w:rsid w:val="003A4EC8"/>
    <w:rsid w:val="003A52C0"/>
    <w:rsid w:val="003A6F07"/>
    <w:rsid w:val="003A7C2E"/>
    <w:rsid w:val="003B2867"/>
    <w:rsid w:val="003B28FF"/>
    <w:rsid w:val="003B2FC2"/>
    <w:rsid w:val="003B4DF4"/>
    <w:rsid w:val="003B5B57"/>
    <w:rsid w:val="003B5FB1"/>
    <w:rsid w:val="003B5FE4"/>
    <w:rsid w:val="003C091E"/>
    <w:rsid w:val="003C2CCC"/>
    <w:rsid w:val="003C306A"/>
    <w:rsid w:val="003C4956"/>
    <w:rsid w:val="003C7A9E"/>
    <w:rsid w:val="003C7BA1"/>
    <w:rsid w:val="003D0049"/>
    <w:rsid w:val="003D07AA"/>
    <w:rsid w:val="003D154B"/>
    <w:rsid w:val="003D1761"/>
    <w:rsid w:val="003D2401"/>
    <w:rsid w:val="003D4738"/>
    <w:rsid w:val="003D4D8D"/>
    <w:rsid w:val="003D746C"/>
    <w:rsid w:val="003E0957"/>
    <w:rsid w:val="003E108A"/>
    <w:rsid w:val="003E2A31"/>
    <w:rsid w:val="003E6FBF"/>
    <w:rsid w:val="003F0148"/>
    <w:rsid w:val="003F0DCB"/>
    <w:rsid w:val="003F2FE5"/>
    <w:rsid w:val="003F3355"/>
    <w:rsid w:val="003F3704"/>
    <w:rsid w:val="003F422C"/>
    <w:rsid w:val="003F6985"/>
    <w:rsid w:val="00400DCA"/>
    <w:rsid w:val="00401238"/>
    <w:rsid w:val="004013AC"/>
    <w:rsid w:val="00405C03"/>
    <w:rsid w:val="0040660A"/>
    <w:rsid w:val="00406E7D"/>
    <w:rsid w:val="00411586"/>
    <w:rsid w:val="00411B7F"/>
    <w:rsid w:val="0041447C"/>
    <w:rsid w:val="00415ABD"/>
    <w:rsid w:val="00415F43"/>
    <w:rsid w:val="00416BEE"/>
    <w:rsid w:val="004172EE"/>
    <w:rsid w:val="00420164"/>
    <w:rsid w:val="00420505"/>
    <w:rsid w:val="00420711"/>
    <w:rsid w:val="00423309"/>
    <w:rsid w:val="00423FE5"/>
    <w:rsid w:val="00424940"/>
    <w:rsid w:val="00425A82"/>
    <w:rsid w:val="00426E11"/>
    <w:rsid w:val="0043328A"/>
    <w:rsid w:val="004346BB"/>
    <w:rsid w:val="00435DF0"/>
    <w:rsid w:val="0044096B"/>
    <w:rsid w:val="00441DAB"/>
    <w:rsid w:val="0044215F"/>
    <w:rsid w:val="00442647"/>
    <w:rsid w:val="00445B9F"/>
    <w:rsid w:val="004504D9"/>
    <w:rsid w:val="00451EAC"/>
    <w:rsid w:val="00452F71"/>
    <w:rsid w:val="004542CF"/>
    <w:rsid w:val="004543DD"/>
    <w:rsid w:val="00455A48"/>
    <w:rsid w:val="00456D18"/>
    <w:rsid w:val="0045778D"/>
    <w:rsid w:val="00460FE1"/>
    <w:rsid w:val="00461DC6"/>
    <w:rsid w:val="0046261A"/>
    <w:rsid w:val="00462D21"/>
    <w:rsid w:val="004631F2"/>
    <w:rsid w:val="00463AD8"/>
    <w:rsid w:val="00464519"/>
    <w:rsid w:val="00465BED"/>
    <w:rsid w:val="00466384"/>
    <w:rsid w:val="00466EDE"/>
    <w:rsid w:val="004676B4"/>
    <w:rsid w:val="004709AD"/>
    <w:rsid w:val="00470F97"/>
    <w:rsid w:val="00471644"/>
    <w:rsid w:val="00472141"/>
    <w:rsid w:val="00472236"/>
    <w:rsid w:val="00472B09"/>
    <w:rsid w:val="004742AB"/>
    <w:rsid w:val="0047607B"/>
    <w:rsid w:val="004807E5"/>
    <w:rsid w:val="004816DF"/>
    <w:rsid w:val="00485168"/>
    <w:rsid w:val="0048592D"/>
    <w:rsid w:val="0049241F"/>
    <w:rsid w:val="00492789"/>
    <w:rsid w:val="00492845"/>
    <w:rsid w:val="00493180"/>
    <w:rsid w:val="004A2729"/>
    <w:rsid w:val="004A35AF"/>
    <w:rsid w:val="004A3C0D"/>
    <w:rsid w:val="004A4CBA"/>
    <w:rsid w:val="004A79DF"/>
    <w:rsid w:val="004A7B3B"/>
    <w:rsid w:val="004B1125"/>
    <w:rsid w:val="004B2C66"/>
    <w:rsid w:val="004B54A3"/>
    <w:rsid w:val="004B6DB0"/>
    <w:rsid w:val="004B7942"/>
    <w:rsid w:val="004C1B7A"/>
    <w:rsid w:val="004C1CCA"/>
    <w:rsid w:val="004C1E17"/>
    <w:rsid w:val="004C22D0"/>
    <w:rsid w:val="004C462F"/>
    <w:rsid w:val="004C745B"/>
    <w:rsid w:val="004C7727"/>
    <w:rsid w:val="004C7F91"/>
    <w:rsid w:val="004D1305"/>
    <w:rsid w:val="004D1B83"/>
    <w:rsid w:val="004D21E6"/>
    <w:rsid w:val="004D2572"/>
    <w:rsid w:val="004D2D00"/>
    <w:rsid w:val="004D71AE"/>
    <w:rsid w:val="004D7662"/>
    <w:rsid w:val="004D79B4"/>
    <w:rsid w:val="004E1C94"/>
    <w:rsid w:val="004E50E3"/>
    <w:rsid w:val="004E660E"/>
    <w:rsid w:val="004E6E3B"/>
    <w:rsid w:val="004E7248"/>
    <w:rsid w:val="004F0D91"/>
    <w:rsid w:val="004F19AC"/>
    <w:rsid w:val="004F1F80"/>
    <w:rsid w:val="004F2B7E"/>
    <w:rsid w:val="004F3397"/>
    <w:rsid w:val="004F5401"/>
    <w:rsid w:val="004F5B5B"/>
    <w:rsid w:val="004F7258"/>
    <w:rsid w:val="0050017F"/>
    <w:rsid w:val="0050058A"/>
    <w:rsid w:val="00501489"/>
    <w:rsid w:val="00501655"/>
    <w:rsid w:val="00502D3D"/>
    <w:rsid w:val="00502D6F"/>
    <w:rsid w:val="00503A2A"/>
    <w:rsid w:val="0050423B"/>
    <w:rsid w:val="00504B5B"/>
    <w:rsid w:val="0050505B"/>
    <w:rsid w:val="00511450"/>
    <w:rsid w:val="00511C4E"/>
    <w:rsid w:val="00512B57"/>
    <w:rsid w:val="00515609"/>
    <w:rsid w:val="00521284"/>
    <w:rsid w:val="00524187"/>
    <w:rsid w:val="00525AFE"/>
    <w:rsid w:val="00526367"/>
    <w:rsid w:val="005303C1"/>
    <w:rsid w:val="00531641"/>
    <w:rsid w:val="0053248D"/>
    <w:rsid w:val="00532CD1"/>
    <w:rsid w:val="005345EC"/>
    <w:rsid w:val="005363F1"/>
    <w:rsid w:val="0053719D"/>
    <w:rsid w:val="0053751C"/>
    <w:rsid w:val="00540CCF"/>
    <w:rsid w:val="00540D9C"/>
    <w:rsid w:val="005412EB"/>
    <w:rsid w:val="00541A4C"/>
    <w:rsid w:val="00542B46"/>
    <w:rsid w:val="005448B7"/>
    <w:rsid w:val="00544C69"/>
    <w:rsid w:val="0055263A"/>
    <w:rsid w:val="00552B56"/>
    <w:rsid w:val="00553935"/>
    <w:rsid w:val="00553955"/>
    <w:rsid w:val="005545DC"/>
    <w:rsid w:val="00554A01"/>
    <w:rsid w:val="00556ED4"/>
    <w:rsid w:val="00557C0B"/>
    <w:rsid w:val="005601EF"/>
    <w:rsid w:val="00562557"/>
    <w:rsid w:val="00564061"/>
    <w:rsid w:val="00564890"/>
    <w:rsid w:val="00565525"/>
    <w:rsid w:val="00567895"/>
    <w:rsid w:val="0057190C"/>
    <w:rsid w:val="00574F3B"/>
    <w:rsid w:val="005772D4"/>
    <w:rsid w:val="0058064E"/>
    <w:rsid w:val="00580F29"/>
    <w:rsid w:val="0058270F"/>
    <w:rsid w:val="005840AA"/>
    <w:rsid w:val="00586B91"/>
    <w:rsid w:val="005872C0"/>
    <w:rsid w:val="005903C3"/>
    <w:rsid w:val="00591497"/>
    <w:rsid w:val="00593C19"/>
    <w:rsid w:val="00595902"/>
    <w:rsid w:val="005975D6"/>
    <w:rsid w:val="00597F4D"/>
    <w:rsid w:val="005A0D69"/>
    <w:rsid w:val="005A0DFF"/>
    <w:rsid w:val="005A164E"/>
    <w:rsid w:val="005A1BB6"/>
    <w:rsid w:val="005A46A5"/>
    <w:rsid w:val="005A549A"/>
    <w:rsid w:val="005A678E"/>
    <w:rsid w:val="005B0319"/>
    <w:rsid w:val="005B05C3"/>
    <w:rsid w:val="005B0904"/>
    <w:rsid w:val="005B1318"/>
    <w:rsid w:val="005B155B"/>
    <w:rsid w:val="005B159C"/>
    <w:rsid w:val="005B3891"/>
    <w:rsid w:val="005B3CF9"/>
    <w:rsid w:val="005B4B05"/>
    <w:rsid w:val="005B534C"/>
    <w:rsid w:val="005B5DE4"/>
    <w:rsid w:val="005C06A7"/>
    <w:rsid w:val="005C10D4"/>
    <w:rsid w:val="005C1568"/>
    <w:rsid w:val="005C3FC2"/>
    <w:rsid w:val="005C503D"/>
    <w:rsid w:val="005C5315"/>
    <w:rsid w:val="005C5A8D"/>
    <w:rsid w:val="005C60AE"/>
    <w:rsid w:val="005C79B3"/>
    <w:rsid w:val="005C7AD6"/>
    <w:rsid w:val="005D2D87"/>
    <w:rsid w:val="005D2F92"/>
    <w:rsid w:val="005D3F90"/>
    <w:rsid w:val="005D4454"/>
    <w:rsid w:val="005D4F1A"/>
    <w:rsid w:val="005D5264"/>
    <w:rsid w:val="005D5FF5"/>
    <w:rsid w:val="005E1838"/>
    <w:rsid w:val="005E39A8"/>
    <w:rsid w:val="005E4239"/>
    <w:rsid w:val="005E46B1"/>
    <w:rsid w:val="005E47F7"/>
    <w:rsid w:val="005E7CD8"/>
    <w:rsid w:val="005E7FA5"/>
    <w:rsid w:val="005F2F96"/>
    <w:rsid w:val="005F32E9"/>
    <w:rsid w:val="005F3692"/>
    <w:rsid w:val="005F4B65"/>
    <w:rsid w:val="005F65DE"/>
    <w:rsid w:val="00603E4F"/>
    <w:rsid w:val="00603F1C"/>
    <w:rsid w:val="00605005"/>
    <w:rsid w:val="00606CA9"/>
    <w:rsid w:val="00607F00"/>
    <w:rsid w:val="00610486"/>
    <w:rsid w:val="00610FA7"/>
    <w:rsid w:val="0061235A"/>
    <w:rsid w:val="0061382E"/>
    <w:rsid w:val="00615052"/>
    <w:rsid w:val="0062211A"/>
    <w:rsid w:val="00624BAF"/>
    <w:rsid w:val="0062508F"/>
    <w:rsid w:val="006307EC"/>
    <w:rsid w:val="0063453F"/>
    <w:rsid w:val="00634DE3"/>
    <w:rsid w:val="00635AC4"/>
    <w:rsid w:val="00635F56"/>
    <w:rsid w:val="00636229"/>
    <w:rsid w:val="006371D7"/>
    <w:rsid w:val="00640010"/>
    <w:rsid w:val="006426DB"/>
    <w:rsid w:val="0064474D"/>
    <w:rsid w:val="00645112"/>
    <w:rsid w:val="006457AD"/>
    <w:rsid w:val="00645BCD"/>
    <w:rsid w:val="00647213"/>
    <w:rsid w:val="00653DEE"/>
    <w:rsid w:val="0066090C"/>
    <w:rsid w:val="0066124D"/>
    <w:rsid w:val="006623D8"/>
    <w:rsid w:val="006625CD"/>
    <w:rsid w:val="00662883"/>
    <w:rsid w:val="006638AD"/>
    <w:rsid w:val="0066417B"/>
    <w:rsid w:val="0066480A"/>
    <w:rsid w:val="00664F81"/>
    <w:rsid w:val="00667B15"/>
    <w:rsid w:val="006716A4"/>
    <w:rsid w:val="00674467"/>
    <w:rsid w:val="0067447C"/>
    <w:rsid w:val="006766FA"/>
    <w:rsid w:val="00676FE8"/>
    <w:rsid w:val="006773D6"/>
    <w:rsid w:val="00677A52"/>
    <w:rsid w:val="006817AE"/>
    <w:rsid w:val="00681F17"/>
    <w:rsid w:val="006829E2"/>
    <w:rsid w:val="00683092"/>
    <w:rsid w:val="006832AD"/>
    <w:rsid w:val="00683FD5"/>
    <w:rsid w:val="006842E5"/>
    <w:rsid w:val="00687376"/>
    <w:rsid w:val="00690BF1"/>
    <w:rsid w:val="00691068"/>
    <w:rsid w:val="00691963"/>
    <w:rsid w:val="0069198F"/>
    <w:rsid w:val="00691AF3"/>
    <w:rsid w:val="00692BAF"/>
    <w:rsid w:val="006948C2"/>
    <w:rsid w:val="00694EA6"/>
    <w:rsid w:val="006954AE"/>
    <w:rsid w:val="00695DF0"/>
    <w:rsid w:val="0069652A"/>
    <w:rsid w:val="006A1111"/>
    <w:rsid w:val="006A243E"/>
    <w:rsid w:val="006A39E8"/>
    <w:rsid w:val="006A5F6B"/>
    <w:rsid w:val="006A68FE"/>
    <w:rsid w:val="006A7115"/>
    <w:rsid w:val="006B1758"/>
    <w:rsid w:val="006B4840"/>
    <w:rsid w:val="006B5E23"/>
    <w:rsid w:val="006B626B"/>
    <w:rsid w:val="006B76C6"/>
    <w:rsid w:val="006B7C16"/>
    <w:rsid w:val="006C044C"/>
    <w:rsid w:val="006C21FD"/>
    <w:rsid w:val="006C2C26"/>
    <w:rsid w:val="006C3F2C"/>
    <w:rsid w:val="006C4366"/>
    <w:rsid w:val="006C6462"/>
    <w:rsid w:val="006C6ADC"/>
    <w:rsid w:val="006C6DF5"/>
    <w:rsid w:val="006D0D6A"/>
    <w:rsid w:val="006D11EC"/>
    <w:rsid w:val="006D1296"/>
    <w:rsid w:val="006D16DE"/>
    <w:rsid w:val="006D251A"/>
    <w:rsid w:val="006D2C3C"/>
    <w:rsid w:val="006D3844"/>
    <w:rsid w:val="006D6449"/>
    <w:rsid w:val="006E26C1"/>
    <w:rsid w:val="006E499F"/>
    <w:rsid w:val="006E50C8"/>
    <w:rsid w:val="006E76F3"/>
    <w:rsid w:val="006F09C3"/>
    <w:rsid w:val="006F0B88"/>
    <w:rsid w:val="006F148A"/>
    <w:rsid w:val="006F30A3"/>
    <w:rsid w:val="006F4165"/>
    <w:rsid w:val="006F6418"/>
    <w:rsid w:val="006F74F3"/>
    <w:rsid w:val="0070018C"/>
    <w:rsid w:val="007006FA"/>
    <w:rsid w:val="007008F9"/>
    <w:rsid w:val="00703E98"/>
    <w:rsid w:val="00704B70"/>
    <w:rsid w:val="00705BD6"/>
    <w:rsid w:val="00706E9C"/>
    <w:rsid w:val="007101D7"/>
    <w:rsid w:val="00710577"/>
    <w:rsid w:val="0071072E"/>
    <w:rsid w:val="0071186B"/>
    <w:rsid w:val="007118C1"/>
    <w:rsid w:val="00714774"/>
    <w:rsid w:val="00715141"/>
    <w:rsid w:val="0071547B"/>
    <w:rsid w:val="007160EC"/>
    <w:rsid w:val="00716500"/>
    <w:rsid w:val="0071738A"/>
    <w:rsid w:val="007238D4"/>
    <w:rsid w:val="0072465F"/>
    <w:rsid w:val="00725067"/>
    <w:rsid w:val="00725A85"/>
    <w:rsid w:val="00727B32"/>
    <w:rsid w:val="007308A3"/>
    <w:rsid w:val="00730B45"/>
    <w:rsid w:val="00731742"/>
    <w:rsid w:val="0073450B"/>
    <w:rsid w:val="007346E9"/>
    <w:rsid w:val="0073569C"/>
    <w:rsid w:val="00735EF1"/>
    <w:rsid w:val="00736242"/>
    <w:rsid w:val="00736F5B"/>
    <w:rsid w:val="00737BA7"/>
    <w:rsid w:val="00740374"/>
    <w:rsid w:val="00741B40"/>
    <w:rsid w:val="007427A8"/>
    <w:rsid w:val="00742982"/>
    <w:rsid w:val="00743460"/>
    <w:rsid w:val="007435DC"/>
    <w:rsid w:val="00743BE0"/>
    <w:rsid w:val="0074565B"/>
    <w:rsid w:val="00745CD8"/>
    <w:rsid w:val="007471C7"/>
    <w:rsid w:val="00752822"/>
    <w:rsid w:val="00752895"/>
    <w:rsid w:val="00752CDB"/>
    <w:rsid w:val="00752FCD"/>
    <w:rsid w:val="00753D9C"/>
    <w:rsid w:val="00753E8B"/>
    <w:rsid w:val="0075494D"/>
    <w:rsid w:val="00755322"/>
    <w:rsid w:val="00755AF8"/>
    <w:rsid w:val="007571D7"/>
    <w:rsid w:val="007578D4"/>
    <w:rsid w:val="0076063A"/>
    <w:rsid w:val="00761B7C"/>
    <w:rsid w:val="00764C55"/>
    <w:rsid w:val="00766A14"/>
    <w:rsid w:val="00767EFA"/>
    <w:rsid w:val="00767F98"/>
    <w:rsid w:val="0077038D"/>
    <w:rsid w:val="00770E44"/>
    <w:rsid w:val="00771DAF"/>
    <w:rsid w:val="00772755"/>
    <w:rsid w:val="007762A9"/>
    <w:rsid w:val="00777C06"/>
    <w:rsid w:val="00777ECB"/>
    <w:rsid w:val="0078000C"/>
    <w:rsid w:val="00781B27"/>
    <w:rsid w:val="00786EFC"/>
    <w:rsid w:val="0078710F"/>
    <w:rsid w:val="007900FC"/>
    <w:rsid w:val="00790CF7"/>
    <w:rsid w:val="007927F2"/>
    <w:rsid w:val="0079352A"/>
    <w:rsid w:val="00793C93"/>
    <w:rsid w:val="00794C34"/>
    <w:rsid w:val="00795241"/>
    <w:rsid w:val="0079564D"/>
    <w:rsid w:val="007959A9"/>
    <w:rsid w:val="0079690D"/>
    <w:rsid w:val="007969FD"/>
    <w:rsid w:val="007A07CE"/>
    <w:rsid w:val="007A16E1"/>
    <w:rsid w:val="007A1E76"/>
    <w:rsid w:val="007A2352"/>
    <w:rsid w:val="007A3EDF"/>
    <w:rsid w:val="007A57D8"/>
    <w:rsid w:val="007A6C0C"/>
    <w:rsid w:val="007A79FA"/>
    <w:rsid w:val="007B0B94"/>
    <w:rsid w:val="007B3C75"/>
    <w:rsid w:val="007B6429"/>
    <w:rsid w:val="007B6B86"/>
    <w:rsid w:val="007B754E"/>
    <w:rsid w:val="007B7FE8"/>
    <w:rsid w:val="007C0CEB"/>
    <w:rsid w:val="007C1330"/>
    <w:rsid w:val="007C2249"/>
    <w:rsid w:val="007C4E12"/>
    <w:rsid w:val="007C4FBA"/>
    <w:rsid w:val="007C7184"/>
    <w:rsid w:val="007D1416"/>
    <w:rsid w:val="007D2D2B"/>
    <w:rsid w:val="007D4E2A"/>
    <w:rsid w:val="007D5E54"/>
    <w:rsid w:val="007D71A7"/>
    <w:rsid w:val="007D7279"/>
    <w:rsid w:val="007D74E3"/>
    <w:rsid w:val="007D7A38"/>
    <w:rsid w:val="007E06BA"/>
    <w:rsid w:val="007E0F89"/>
    <w:rsid w:val="007E1279"/>
    <w:rsid w:val="007E2698"/>
    <w:rsid w:val="007E2972"/>
    <w:rsid w:val="007E2B48"/>
    <w:rsid w:val="007E3CC1"/>
    <w:rsid w:val="007E434D"/>
    <w:rsid w:val="007E4625"/>
    <w:rsid w:val="007E5FBE"/>
    <w:rsid w:val="007E668E"/>
    <w:rsid w:val="007E6695"/>
    <w:rsid w:val="007E6A56"/>
    <w:rsid w:val="007F1E7F"/>
    <w:rsid w:val="007F2184"/>
    <w:rsid w:val="007F4975"/>
    <w:rsid w:val="007F55D3"/>
    <w:rsid w:val="007F5627"/>
    <w:rsid w:val="007F5B46"/>
    <w:rsid w:val="007F6A16"/>
    <w:rsid w:val="007F756C"/>
    <w:rsid w:val="008002CC"/>
    <w:rsid w:val="00801F61"/>
    <w:rsid w:val="00802B31"/>
    <w:rsid w:val="00803FA8"/>
    <w:rsid w:val="008043BD"/>
    <w:rsid w:val="00804957"/>
    <w:rsid w:val="00805523"/>
    <w:rsid w:val="00805B07"/>
    <w:rsid w:val="008062C4"/>
    <w:rsid w:val="0080702D"/>
    <w:rsid w:val="00813E47"/>
    <w:rsid w:val="008145E9"/>
    <w:rsid w:val="0081477B"/>
    <w:rsid w:val="00814BC6"/>
    <w:rsid w:val="00815246"/>
    <w:rsid w:val="00817427"/>
    <w:rsid w:val="008178E5"/>
    <w:rsid w:val="00820509"/>
    <w:rsid w:val="00820990"/>
    <w:rsid w:val="0082135E"/>
    <w:rsid w:val="00823777"/>
    <w:rsid w:val="00823EEB"/>
    <w:rsid w:val="008250D5"/>
    <w:rsid w:val="008273AD"/>
    <w:rsid w:val="0083025E"/>
    <w:rsid w:val="008304DD"/>
    <w:rsid w:val="0083114A"/>
    <w:rsid w:val="008311D5"/>
    <w:rsid w:val="00836F6D"/>
    <w:rsid w:val="00841663"/>
    <w:rsid w:val="008417EC"/>
    <w:rsid w:val="00841F66"/>
    <w:rsid w:val="00842227"/>
    <w:rsid w:val="008433E8"/>
    <w:rsid w:val="008452F2"/>
    <w:rsid w:val="008466AD"/>
    <w:rsid w:val="008468A0"/>
    <w:rsid w:val="0084733D"/>
    <w:rsid w:val="0084736A"/>
    <w:rsid w:val="00847A36"/>
    <w:rsid w:val="00851857"/>
    <w:rsid w:val="00851FE8"/>
    <w:rsid w:val="00852595"/>
    <w:rsid w:val="00852613"/>
    <w:rsid w:val="00855725"/>
    <w:rsid w:val="00855AEE"/>
    <w:rsid w:val="00857781"/>
    <w:rsid w:val="00860166"/>
    <w:rsid w:val="00860D87"/>
    <w:rsid w:val="00861660"/>
    <w:rsid w:val="008628F4"/>
    <w:rsid w:val="00864324"/>
    <w:rsid w:val="00865238"/>
    <w:rsid w:val="00866797"/>
    <w:rsid w:val="0086771C"/>
    <w:rsid w:val="00870977"/>
    <w:rsid w:val="00871ABB"/>
    <w:rsid w:val="008733C3"/>
    <w:rsid w:val="008754FB"/>
    <w:rsid w:val="008758AE"/>
    <w:rsid w:val="00875966"/>
    <w:rsid w:val="00876E24"/>
    <w:rsid w:val="00876F14"/>
    <w:rsid w:val="00877020"/>
    <w:rsid w:val="00877CAF"/>
    <w:rsid w:val="008809AF"/>
    <w:rsid w:val="00882024"/>
    <w:rsid w:val="00882119"/>
    <w:rsid w:val="00882681"/>
    <w:rsid w:val="00882DD9"/>
    <w:rsid w:val="008851BC"/>
    <w:rsid w:val="00885EB7"/>
    <w:rsid w:val="0088721E"/>
    <w:rsid w:val="008903A6"/>
    <w:rsid w:val="008911DA"/>
    <w:rsid w:val="008913E9"/>
    <w:rsid w:val="0089147E"/>
    <w:rsid w:val="008931C3"/>
    <w:rsid w:val="00894F2A"/>
    <w:rsid w:val="008955B2"/>
    <w:rsid w:val="00895A22"/>
    <w:rsid w:val="008A3571"/>
    <w:rsid w:val="008A386E"/>
    <w:rsid w:val="008A417B"/>
    <w:rsid w:val="008A5341"/>
    <w:rsid w:val="008A690A"/>
    <w:rsid w:val="008B06AB"/>
    <w:rsid w:val="008B2267"/>
    <w:rsid w:val="008B2626"/>
    <w:rsid w:val="008B3844"/>
    <w:rsid w:val="008B3CDE"/>
    <w:rsid w:val="008B51B2"/>
    <w:rsid w:val="008B5C80"/>
    <w:rsid w:val="008B5D98"/>
    <w:rsid w:val="008C13F3"/>
    <w:rsid w:val="008C3586"/>
    <w:rsid w:val="008C39B9"/>
    <w:rsid w:val="008C4E6C"/>
    <w:rsid w:val="008C4EE9"/>
    <w:rsid w:val="008C6B14"/>
    <w:rsid w:val="008D08AF"/>
    <w:rsid w:val="008D0DED"/>
    <w:rsid w:val="008D1023"/>
    <w:rsid w:val="008D17BE"/>
    <w:rsid w:val="008D2160"/>
    <w:rsid w:val="008D2AE8"/>
    <w:rsid w:val="008D2F70"/>
    <w:rsid w:val="008D2FB8"/>
    <w:rsid w:val="008D3CF6"/>
    <w:rsid w:val="008D4934"/>
    <w:rsid w:val="008D55FD"/>
    <w:rsid w:val="008D7005"/>
    <w:rsid w:val="008E1657"/>
    <w:rsid w:val="008E23BA"/>
    <w:rsid w:val="008E2D3A"/>
    <w:rsid w:val="008E49B6"/>
    <w:rsid w:val="008E6727"/>
    <w:rsid w:val="008E7151"/>
    <w:rsid w:val="008F0F49"/>
    <w:rsid w:val="008F13A7"/>
    <w:rsid w:val="008F19C2"/>
    <w:rsid w:val="008F23CF"/>
    <w:rsid w:val="008F2CDB"/>
    <w:rsid w:val="008F35B4"/>
    <w:rsid w:val="00900C18"/>
    <w:rsid w:val="00901206"/>
    <w:rsid w:val="00901DD6"/>
    <w:rsid w:val="00903237"/>
    <w:rsid w:val="0090330E"/>
    <w:rsid w:val="0091119A"/>
    <w:rsid w:val="00911A80"/>
    <w:rsid w:val="00912082"/>
    <w:rsid w:val="0091529C"/>
    <w:rsid w:val="00915562"/>
    <w:rsid w:val="00916B36"/>
    <w:rsid w:val="00921744"/>
    <w:rsid w:val="00921AAC"/>
    <w:rsid w:val="0092279F"/>
    <w:rsid w:val="009235DD"/>
    <w:rsid w:val="009245DB"/>
    <w:rsid w:val="009261F7"/>
    <w:rsid w:val="0092677F"/>
    <w:rsid w:val="009275F9"/>
    <w:rsid w:val="0092793F"/>
    <w:rsid w:val="009308BD"/>
    <w:rsid w:val="00930F80"/>
    <w:rsid w:val="00932803"/>
    <w:rsid w:val="00932DA4"/>
    <w:rsid w:val="00933077"/>
    <w:rsid w:val="009354EE"/>
    <w:rsid w:val="009357C5"/>
    <w:rsid w:val="00940828"/>
    <w:rsid w:val="009415C3"/>
    <w:rsid w:val="00941EF0"/>
    <w:rsid w:val="00946039"/>
    <w:rsid w:val="00946F75"/>
    <w:rsid w:val="00947116"/>
    <w:rsid w:val="00950EA5"/>
    <w:rsid w:val="0095108B"/>
    <w:rsid w:val="00951796"/>
    <w:rsid w:val="009520CF"/>
    <w:rsid w:val="009527E1"/>
    <w:rsid w:val="00953FBE"/>
    <w:rsid w:val="009543B3"/>
    <w:rsid w:val="00954A00"/>
    <w:rsid w:val="00954E15"/>
    <w:rsid w:val="00957E70"/>
    <w:rsid w:val="00960D5B"/>
    <w:rsid w:val="00960DA8"/>
    <w:rsid w:val="00961757"/>
    <w:rsid w:val="00964656"/>
    <w:rsid w:val="00964E09"/>
    <w:rsid w:val="00964FF3"/>
    <w:rsid w:val="009654F6"/>
    <w:rsid w:val="00966F51"/>
    <w:rsid w:val="00967EA5"/>
    <w:rsid w:val="009703C1"/>
    <w:rsid w:val="00970B51"/>
    <w:rsid w:val="00970E0F"/>
    <w:rsid w:val="00972572"/>
    <w:rsid w:val="00974D79"/>
    <w:rsid w:val="00975511"/>
    <w:rsid w:val="00976EA2"/>
    <w:rsid w:val="00980A0C"/>
    <w:rsid w:val="009875C7"/>
    <w:rsid w:val="00990766"/>
    <w:rsid w:val="00991B49"/>
    <w:rsid w:val="00992AD7"/>
    <w:rsid w:val="00993D61"/>
    <w:rsid w:val="009942FF"/>
    <w:rsid w:val="00994353"/>
    <w:rsid w:val="009950AC"/>
    <w:rsid w:val="009958CB"/>
    <w:rsid w:val="009969F3"/>
    <w:rsid w:val="00997F48"/>
    <w:rsid w:val="009A0B49"/>
    <w:rsid w:val="009A1A47"/>
    <w:rsid w:val="009A664C"/>
    <w:rsid w:val="009A7EF0"/>
    <w:rsid w:val="009B1D96"/>
    <w:rsid w:val="009B2CF4"/>
    <w:rsid w:val="009B2ED5"/>
    <w:rsid w:val="009B3305"/>
    <w:rsid w:val="009B5B20"/>
    <w:rsid w:val="009B661F"/>
    <w:rsid w:val="009B6CD1"/>
    <w:rsid w:val="009B74E7"/>
    <w:rsid w:val="009C0B99"/>
    <w:rsid w:val="009C19D1"/>
    <w:rsid w:val="009C2946"/>
    <w:rsid w:val="009C30B7"/>
    <w:rsid w:val="009C33DB"/>
    <w:rsid w:val="009C4716"/>
    <w:rsid w:val="009C6F54"/>
    <w:rsid w:val="009D2B7D"/>
    <w:rsid w:val="009D3D96"/>
    <w:rsid w:val="009D4097"/>
    <w:rsid w:val="009D5711"/>
    <w:rsid w:val="009D7953"/>
    <w:rsid w:val="009D7AD6"/>
    <w:rsid w:val="009E125D"/>
    <w:rsid w:val="009E18CA"/>
    <w:rsid w:val="009E2842"/>
    <w:rsid w:val="009E6BBC"/>
    <w:rsid w:val="009F076B"/>
    <w:rsid w:val="009F08FE"/>
    <w:rsid w:val="009F1DF7"/>
    <w:rsid w:val="009F4834"/>
    <w:rsid w:val="009F4FBE"/>
    <w:rsid w:val="009F51B6"/>
    <w:rsid w:val="009F63C7"/>
    <w:rsid w:val="009F654D"/>
    <w:rsid w:val="009F7EC3"/>
    <w:rsid w:val="00A024A8"/>
    <w:rsid w:val="00A040F6"/>
    <w:rsid w:val="00A04D92"/>
    <w:rsid w:val="00A10857"/>
    <w:rsid w:val="00A11B4F"/>
    <w:rsid w:val="00A125DB"/>
    <w:rsid w:val="00A12CB6"/>
    <w:rsid w:val="00A13572"/>
    <w:rsid w:val="00A139C5"/>
    <w:rsid w:val="00A147E5"/>
    <w:rsid w:val="00A15B71"/>
    <w:rsid w:val="00A22767"/>
    <w:rsid w:val="00A232C2"/>
    <w:rsid w:val="00A23D04"/>
    <w:rsid w:val="00A2550E"/>
    <w:rsid w:val="00A3059C"/>
    <w:rsid w:val="00A31E59"/>
    <w:rsid w:val="00A323F9"/>
    <w:rsid w:val="00A348FA"/>
    <w:rsid w:val="00A36086"/>
    <w:rsid w:val="00A373E1"/>
    <w:rsid w:val="00A415E6"/>
    <w:rsid w:val="00A4187F"/>
    <w:rsid w:val="00A43FC8"/>
    <w:rsid w:val="00A45B4E"/>
    <w:rsid w:val="00A46FD5"/>
    <w:rsid w:val="00A47A3F"/>
    <w:rsid w:val="00A47F52"/>
    <w:rsid w:val="00A52B59"/>
    <w:rsid w:val="00A531AC"/>
    <w:rsid w:val="00A55C2A"/>
    <w:rsid w:val="00A565DF"/>
    <w:rsid w:val="00A56D8A"/>
    <w:rsid w:val="00A57694"/>
    <w:rsid w:val="00A619A8"/>
    <w:rsid w:val="00A61B1B"/>
    <w:rsid w:val="00A62762"/>
    <w:rsid w:val="00A62A64"/>
    <w:rsid w:val="00A63F84"/>
    <w:rsid w:val="00A63FD3"/>
    <w:rsid w:val="00A64CAD"/>
    <w:rsid w:val="00A653DA"/>
    <w:rsid w:val="00A660CD"/>
    <w:rsid w:val="00A7139F"/>
    <w:rsid w:val="00A722CF"/>
    <w:rsid w:val="00A74AE0"/>
    <w:rsid w:val="00A75752"/>
    <w:rsid w:val="00A76128"/>
    <w:rsid w:val="00A77918"/>
    <w:rsid w:val="00A77D0A"/>
    <w:rsid w:val="00A81312"/>
    <w:rsid w:val="00A81449"/>
    <w:rsid w:val="00A8566E"/>
    <w:rsid w:val="00A86CA6"/>
    <w:rsid w:val="00A86CFD"/>
    <w:rsid w:val="00A9332E"/>
    <w:rsid w:val="00A93F52"/>
    <w:rsid w:val="00A95C34"/>
    <w:rsid w:val="00A96309"/>
    <w:rsid w:val="00A9765D"/>
    <w:rsid w:val="00AA1BD0"/>
    <w:rsid w:val="00AA2059"/>
    <w:rsid w:val="00AA41F6"/>
    <w:rsid w:val="00AA5160"/>
    <w:rsid w:val="00AA619B"/>
    <w:rsid w:val="00AA759E"/>
    <w:rsid w:val="00AA7913"/>
    <w:rsid w:val="00AB1515"/>
    <w:rsid w:val="00AB229A"/>
    <w:rsid w:val="00AB29C1"/>
    <w:rsid w:val="00AB4463"/>
    <w:rsid w:val="00AB53F5"/>
    <w:rsid w:val="00AB5CE4"/>
    <w:rsid w:val="00AB6A9D"/>
    <w:rsid w:val="00AB739F"/>
    <w:rsid w:val="00AC15D2"/>
    <w:rsid w:val="00AC2993"/>
    <w:rsid w:val="00AC2C79"/>
    <w:rsid w:val="00AC2FE8"/>
    <w:rsid w:val="00AC33F7"/>
    <w:rsid w:val="00AC45ED"/>
    <w:rsid w:val="00AC4978"/>
    <w:rsid w:val="00AC49B3"/>
    <w:rsid w:val="00AC7BD1"/>
    <w:rsid w:val="00AD2621"/>
    <w:rsid w:val="00AD2815"/>
    <w:rsid w:val="00AD354F"/>
    <w:rsid w:val="00AE03C8"/>
    <w:rsid w:val="00AE1661"/>
    <w:rsid w:val="00AE433B"/>
    <w:rsid w:val="00AE56A2"/>
    <w:rsid w:val="00AE5851"/>
    <w:rsid w:val="00AE633C"/>
    <w:rsid w:val="00AE6C03"/>
    <w:rsid w:val="00AE6C09"/>
    <w:rsid w:val="00AF0435"/>
    <w:rsid w:val="00AF0B38"/>
    <w:rsid w:val="00AF239D"/>
    <w:rsid w:val="00AF33DD"/>
    <w:rsid w:val="00AF48E0"/>
    <w:rsid w:val="00AF4F60"/>
    <w:rsid w:val="00AF7A26"/>
    <w:rsid w:val="00B0028C"/>
    <w:rsid w:val="00B007FD"/>
    <w:rsid w:val="00B00830"/>
    <w:rsid w:val="00B0086D"/>
    <w:rsid w:val="00B01FE4"/>
    <w:rsid w:val="00B020FA"/>
    <w:rsid w:val="00B02DE4"/>
    <w:rsid w:val="00B05B23"/>
    <w:rsid w:val="00B06CAE"/>
    <w:rsid w:val="00B078FD"/>
    <w:rsid w:val="00B11EC0"/>
    <w:rsid w:val="00B13468"/>
    <w:rsid w:val="00B13849"/>
    <w:rsid w:val="00B16452"/>
    <w:rsid w:val="00B16922"/>
    <w:rsid w:val="00B16E54"/>
    <w:rsid w:val="00B1727B"/>
    <w:rsid w:val="00B208D4"/>
    <w:rsid w:val="00B20E61"/>
    <w:rsid w:val="00B21F8A"/>
    <w:rsid w:val="00B233A6"/>
    <w:rsid w:val="00B24332"/>
    <w:rsid w:val="00B26E45"/>
    <w:rsid w:val="00B27AA9"/>
    <w:rsid w:val="00B27DC3"/>
    <w:rsid w:val="00B3018A"/>
    <w:rsid w:val="00B32A68"/>
    <w:rsid w:val="00B348D5"/>
    <w:rsid w:val="00B35500"/>
    <w:rsid w:val="00B358D8"/>
    <w:rsid w:val="00B3596E"/>
    <w:rsid w:val="00B40D0D"/>
    <w:rsid w:val="00B416B6"/>
    <w:rsid w:val="00B42316"/>
    <w:rsid w:val="00B42889"/>
    <w:rsid w:val="00B437BF"/>
    <w:rsid w:val="00B43BFB"/>
    <w:rsid w:val="00B45ABE"/>
    <w:rsid w:val="00B461B9"/>
    <w:rsid w:val="00B4765B"/>
    <w:rsid w:val="00B47A75"/>
    <w:rsid w:val="00B47E0A"/>
    <w:rsid w:val="00B571BE"/>
    <w:rsid w:val="00B60573"/>
    <w:rsid w:val="00B61159"/>
    <w:rsid w:val="00B61300"/>
    <w:rsid w:val="00B6275D"/>
    <w:rsid w:val="00B62F12"/>
    <w:rsid w:val="00B632E1"/>
    <w:rsid w:val="00B65B23"/>
    <w:rsid w:val="00B75992"/>
    <w:rsid w:val="00B7729B"/>
    <w:rsid w:val="00B775D2"/>
    <w:rsid w:val="00B77F46"/>
    <w:rsid w:val="00B8091A"/>
    <w:rsid w:val="00B8632A"/>
    <w:rsid w:val="00B86D47"/>
    <w:rsid w:val="00B87799"/>
    <w:rsid w:val="00B902BF"/>
    <w:rsid w:val="00B90C9B"/>
    <w:rsid w:val="00B914E3"/>
    <w:rsid w:val="00B946D7"/>
    <w:rsid w:val="00B9626A"/>
    <w:rsid w:val="00B96470"/>
    <w:rsid w:val="00B96D1C"/>
    <w:rsid w:val="00B97015"/>
    <w:rsid w:val="00B9722E"/>
    <w:rsid w:val="00BA3DB0"/>
    <w:rsid w:val="00BA5AE0"/>
    <w:rsid w:val="00BA6633"/>
    <w:rsid w:val="00BA7D69"/>
    <w:rsid w:val="00BB0EB2"/>
    <w:rsid w:val="00BB1337"/>
    <w:rsid w:val="00BB18A8"/>
    <w:rsid w:val="00BB1CFF"/>
    <w:rsid w:val="00BB23BB"/>
    <w:rsid w:val="00BB4FA7"/>
    <w:rsid w:val="00BB5D08"/>
    <w:rsid w:val="00BB6EBC"/>
    <w:rsid w:val="00BC1B71"/>
    <w:rsid w:val="00BC5845"/>
    <w:rsid w:val="00BC5EC8"/>
    <w:rsid w:val="00BC6B82"/>
    <w:rsid w:val="00BC6FED"/>
    <w:rsid w:val="00BC76AD"/>
    <w:rsid w:val="00BC7795"/>
    <w:rsid w:val="00BC78C1"/>
    <w:rsid w:val="00BD274C"/>
    <w:rsid w:val="00BD2AA7"/>
    <w:rsid w:val="00BD5982"/>
    <w:rsid w:val="00BE056B"/>
    <w:rsid w:val="00BE13EE"/>
    <w:rsid w:val="00BE150E"/>
    <w:rsid w:val="00BE218A"/>
    <w:rsid w:val="00BE2CC0"/>
    <w:rsid w:val="00BE483B"/>
    <w:rsid w:val="00BE6BCE"/>
    <w:rsid w:val="00BF1085"/>
    <w:rsid w:val="00BF1A2C"/>
    <w:rsid w:val="00BF243C"/>
    <w:rsid w:val="00BF3B2D"/>
    <w:rsid w:val="00BF436A"/>
    <w:rsid w:val="00BF719C"/>
    <w:rsid w:val="00BF77E1"/>
    <w:rsid w:val="00BF7FBD"/>
    <w:rsid w:val="00C01B8C"/>
    <w:rsid w:val="00C0354D"/>
    <w:rsid w:val="00C03841"/>
    <w:rsid w:val="00C03BB1"/>
    <w:rsid w:val="00C0669A"/>
    <w:rsid w:val="00C109C7"/>
    <w:rsid w:val="00C1197D"/>
    <w:rsid w:val="00C12658"/>
    <w:rsid w:val="00C13560"/>
    <w:rsid w:val="00C13DEC"/>
    <w:rsid w:val="00C16241"/>
    <w:rsid w:val="00C1745C"/>
    <w:rsid w:val="00C17823"/>
    <w:rsid w:val="00C17FE5"/>
    <w:rsid w:val="00C2051A"/>
    <w:rsid w:val="00C20F3E"/>
    <w:rsid w:val="00C2155F"/>
    <w:rsid w:val="00C22446"/>
    <w:rsid w:val="00C2335B"/>
    <w:rsid w:val="00C2433B"/>
    <w:rsid w:val="00C245D8"/>
    <w:rsid w:val="00C2499B"/>
    <w:rsid w:val="00C25206"/>
    <w:rsid w:val="00C339C8"/>
    <w:rsid w:val="00C34816"/>
    <w:rsid w:val="00C352E9"/>
    <w:rsid w:val="00C36008"/>
    <w:rsid w:val="00C376C3"/>
    <w:rsid w:val="00C4006C"/>
    <w:rsid w:val="00C407EE"/>
    <w:rsid w:val="00C42854"/>
    <w:rsid w:val="00C43EEE"/>
    <w:rsid w:val="00C45CCE"/>
    <w:rsid w:val="00C4618A"/>
    <w:rsid w:val="00C46CB7"/>
    <w:rsid w:val="00C47692"/>
    <w:rsid w:val="00C47764"/>
    <w:rsid w:val="00C50F24"/>
    <w:rsid w:val="00C518B3"/>
    <w:rsid w:val="00C51984"/>
    <w:rsid w:val="00C51E9A"/>
    <w:rsid w:val="00C523FD"/>
    <w:rsid w:val="00C533E5"/>
    <w:rsid w:val="00C5384D"/>
    <w:rsid w:val="00C54811"/>
    <w:rsid w:val="00C54DA4"/>
    <w:rsid w:val="00C571CD"/>
    <w:rsid w:val="00C60E7E"/>
    <w:rsid w:val="00C6115B"/>
    <w:rsid w:val="00C620AF"/>
    <w:rsid w:val="00C6469D"/>
    <w:rsid w:val="00C64B29"/>
    <w:rsid w:val="00C65FEA"/>
    <w:rsid w:val="00C66531"/>
    <w:rsid w:val="00C66F4A"/>
    <w:rsid w:val="00C710D3"/>
    <w:rsid w:val="00C712F6"/>
    <w:rsid w:val="00C75B83"/>
    <w:rsid w:val="00C764AF"/>
    <w:rsid w:val="00C77287"/>
    <w:rsid w:val="00C77BD8"/>
    <w:rsid w:val="00C77E8B"/>
    <w:rsid w:val="00C80A9D"/>
    <w:rsid w:val="00C80D41"/>
    <w:rsid w:val="00C830C2"/>
    <w:rsid w:val="00C83495"/>
    <w:rsid w:val="00C85194"/>
    <w:rsid w:val="00C87365"/>
    <w:rsid w:val="00C90202"/>
    <w:rsid w:val="00C911A1"/>
    <w:rsid w:val="00C936AF"/>
    <w:rsid w:val="00C94122"/>
    <w:rsid w:val="00C94728"/>
    <w:rsid w:val="00C97D25"/>
    <w:rsid w:val="00CA00FF"/>
    <w:rsid w:val="00CA0B5F"/>
    <w:rsid w:val="00CA11B6"/>
    <w:rsid w:val="00CA20F8"/>
    <w:rsid w:val="00CA3D38"/>
    <w:rsid w:val="00CA467F"/>
    <w:rsid w:val="00CA4F31"/>
    <w:rsid w:val="00CA4FFA"/>
    <w:rsid w:val="00CA56E8"/>
    <w:rsid w:val="00CA5A94"/>
    <w:rsid w:val="00CA7652"/>
    <w:rsid w:val="00CB1177"/>
    <w:rsid w:val="00CB1A8E"/>
    <w:rsid w:val="00CB1B14"/>
    <w:rsid w:val="00CB1C70"/>
    <w:rsid w:val="00CB2BCF"/>
    <w:rsid w:val="00CB5B20"/>
    <w:rsid w:val="00CB68D3"/>
    <w:rsid w:val="00CC0C86"/>
    <w:rsid w:val="00CC29C4"/>
    <w:rsid w:val="00CC3B4B"/>
    <w:rsid w:val="00CC3EE9"/>
    <w:rsid w:val="00CC508F"/>
    <w:rsid w:val="00CC5557"/>
    <w:rsid w:val="00CC595B"/>
    <w:rsid w:val="00CC7AAD"/>
    <w:rsid w:val="00CC7F98"/>
    <w:rsid w:val="00CD36CC"/>
    <w:rsid w:val="00CD3910"/>
    <w:rsid w:val="00CD5810"/>
    <w:rsid w:val="00CD7973"/>
    <w:rsid w:val="00CE1454"/>
    <w:rsid w:val="00CE24FA"/>
    <w:rsid w:val="00CE2F6B"/>
    <w:rsid w:val="00CE3028"/>
    <w:rsid w:val="00CE3E7D"/>
    <w:rsid w:val="00CE65AC"/>
    <w:rsid w:val="00CF21DC"/>
    <w:rsid w:val="00CF281B"/>
    <w:rsid w:val="00CF5666"/>
    <w:rsid w:val="00CF5681"/>
    <w:rsid w:val="00D00621"/>
    <w:rsid w:val="00D01338"/>
    <w:rsid w:val="00D025EB"/>
    <w:rsid w:val="00D02D12"/>
    <w:rsid w:val="00D03DDC"/>
    <w:rsid w:val="00D03ECB"/>
    <w:rsid w:val="00D063BC"/>
    <w:rsid w:val="00D072FF"/>
    <w:rsid w:val="00D155FD"/>
    <w:rsid w:val="00D15E3A"/>
    <w:rsid w:val="00D17143"/>
    <w:rsid w:val="00D211BD"/>
    <w:rsid w:val="00D226D7"/>
    <w:rsid w:val="00D22FE5"/>
    <w:rsid w:val="00D251F3"/>
    <w:rsid w:val="00D268B9"/>
    <w:rsid w:val="00D2735B"/>
    <w:rsid w:val="00D2762C"/>
    <w:rsid w:val="00D316FF"/>
    <w:rsid w:val="00D325E1"/>
    <w:rsid w:val="00D326C9"/>
    <w:rsid w:val="00D32EC6"/>
    <w:rsid w:val="00D33390"/>
    <w:rsid w:val="00D34255"/>
    <w:rsid w:val="00D34565"/>
    <w:rsid w:val="00D34A40"/>
    <w:rsid w:val="00D36514"/>
    <w:rsid w:val="00D37B3E"/>
    <w:rsid w:val="00D40262"/>
    <w:rsid w:val="00D40524"/>
    <w:rsid w:val="00D4145A"/>
    <w:rsid w:val="00D42364"/>
    <w:rsid w:val="00D44256"/>
    <w:rsid w:val="00D44E8F"/>
    <w:rsid w:val="00D46235"/>
    <w:rsid w:val="00D465E9"/>
    <w:rsid w:val="00D503DC"/>
    <w:rsid w:val="00D50EA4"/>
    <w:rsid w:val="00D57736"/>
    <w:rsid w:val="00D5776D"/>
    <w:rsid w:val="00D602B4"/>
    <w:rsid w:val="00D60A48"/>
    <w:rsid w:val="00D63B25"/>
    <w:rsid w:val="00D6435B"/>
    <w:rsid w:val="00D657AD"/>
    <w:rsid w:val="00D66609"/>
    <w:rsid w:val="00D66CF1"/>
    <w:rsid w:val="00D676B4"/>
    <w:rsid w:val="00D737FE"/>
    <w:rsid w:val="00D73AE2"/>
    <w:rsid w:val="00D74168"/>
    <w:rsid w:val="00D742E8"/>
    <w:rsid w:val="00D76FEF"/>
    <w:rsid w:val="00D8108D"/>
    <w:rsid w:val="00D87602"/>
    <w:rsid w:val="00D9145B"/>
    <w:rsid w:val="00D91A01"/>
    <w:rsid w:val="00D92A02"/>
    <w:rsid w:val="00D93BF7"/>
    <w:rsid w:val="00D93E35"/>
    <w:rsid w:val="00D94428"/>
    <w:rsid w:val="00D956C2"/>
    <w:rsid w:val="00D966C8"/>
    <w:rsid w:val="00D9670D"/>
    <w:rsid w:val="00D97926"/>
    <w:rsid w:val="00DA0469"/>
    <w:rsid w:val="00DA0602"/>
    <w:rsid w:val="00DA1242"/>
    <w:rsid w:val="00DA12C9"/>
    <w:rsid w:val="00DA16A9"/>
    <w:rsid w:val="00DA320C"/>
    <w:rsid w:val="00DA40C1"/>
    <w:rsid w:val="00DA4A54"/>
    <w:rsid w:val="00DA7AC9"/>
    <w:rsid w:val="00DA7DA9"/>
    <w:rsid w:val="00DB3655"/>
    <w:rsid w:val="00DB45B2"/>
    <w:rsid w:val="00DB5554"/>
    <w:rsid w:val="00DC4085"/>
    <w:rsid w:val="00DC515F"/>
    <w:rsid w:val="00DC6F52"/>
    <w:rsid w:val="00DD00EC"/>
    <w:rsid w:val="00DD1300"/>
    <w:rsid w:val="00DD2927"/>
    <w:rsid w:val="00DD3340"/>
    <w:rsid w:val="00DD3F8C"/>
    <w:rsid w:val="00DD4D77"/>
    <w:rsid w:val="00DE3AA4"/>
    <w:rsid w:val="00DE4140"/>
    <w:rsid w:val="00DE4D93"/>
    <w:rsid w:val="00DE56A2"/>
    <w:rsid w:val="00DE579B"/>
    <w:rsid w:val="00DE7060"/>
    <w:rsid w:val="00DF16DF"/>
    <w:rsid w:val="00DF187D"/>
    <w:rsid w:val="00DF3DF8"/>
    <w:rsid w:val="00DF61D8"/>
    <w:rsid w:val="00DF65E5"/>
    <w:rsid w:val="00DF6836"/>
    <w:rsid w:val="00E005F7"/>
    <w:rsid w:val="00E021FB"/>
    <w:rsid w:val="00E047D4"/>
    <w:rsid w:val="00E04A53"/>
    <w:rsid w:val="00E06D47"/>
    <w:rsid w:val="00E076B4"/>
    <w:rsid w:val="00E10E4D"/>
    <w:rsid w:val="00E110FF"/>
    <w:rsid w:val="00E12A81"/>
    <w:rsid w:val="00E13389"/>
    <w:rsid w:val="00E13A2C"/>
    <w:rsid w:val="00E14053"/>
    <w:rsid w:val="00E15BE1"/>
    <w:rsid w:val="00E16041"/>
    <w:rsid w:val="00E17569"/>
    <w:rsid w:val="00E17B89"/>
    <w:rsid w:val="00E203BB"/>
    <w:rsid w:val="00E20CB5"/>
    <w:rsid w:val="00E21BDA"/>
    <w:rsid w:val="00E22B00"/>
    <w:rsid w:val="00E22D23"/>
    <w:rsid w:val="00E24654"/>
    <w:rsid w:val="00E24A6F"/>
    <w:rsid w:val="00E24B4F"/>
    <w:rsid w:val="00E26441"/>
    <w:rsid w:val="00E26544"/>
    <w:rsid w:val="00E26CBE"/>
    <w:rsid w:val="00E27FCC"/>
    <w:rsid w:val="00E332D6"/>
    <w:rsid w:val="00E3447C"/>
    <w:rsid w:val="00E346FA"/>
    <w:rsid w:val="00E37209"/>
    <w:rsid w:val="00E3797E"/>
    <w:rsid w:val="00E4014E"/>
    <w:rsid w:val="00E42D55"/>
    <w:rsid w:val="00E46C91"/>
    <w:rsid w:val="00E4786C"/>
    <w:rsid w:val="00E51D50"/>
    <w:rsid w:val="00E54184"/>
    <w:rsid w:val="00E5530C"/>
    <w:rsid w:val="00E55A2B"/>
    <w:rsid w:val="00E56598"/>
    <w:rsid w:val="00E56B17"/>
    <w:rsid w:val="00E61047"/>
    <w:rsid w:val="00E61940"/>
    <w:rsid w:val="00E61E11"/>
    <w:rsid w:val="00E62F9C"/>
    <w:rsid w:val="00E63157"/>
    <w:rsid w:val="00E632EC"/>
    <w:rsid w:val="00E63C69"/>
    <w:rsid w:val="00E64048"/>
    <w:rsid w:val="00E641C9"/>
    <w:rsid w:val="00E6497A"/>
    <w:rsid w:val="00E64CF0"/>
    <w:rsid w:val="00E66682"/>
    <w:rsid w:val="00E67E84"/>
    <w:rsid w:val="00E712EA"/>
    <w:rsid w:val="00E72224"/>
    <w:rsid w:val="00E723E1"/>
    <w:rsid w:val="00E72F87"/>
    <w:rsid w:val="00E750AE"/>
    <w:rsid w:val="00E7621C"/>
    <w:rsid w:val="00E76FE2"/>
    <w:rsid w:val="00E80177"/>
    <w:rsid w:val="00E83624"/>
    <w:rsid w:val="00E86417"/>
    <w:rsid w:val="00E86DF2"/>
    <w:rsid w:val="00E8743A"/>
    <w:rsid w:val="00E875A6"/>
    <w:rsid w:val="00E87B86"/>
    <w:rsid w:val="00E926EC"/>
    <w:rsid w:val="00E9274C"/>
    <w:rsid w:val="00E93E73"/>
    <w:rsid w:val="00E94993"/>
    <w:rsid w:val="00E9513E"/>
    <w:rsid w:val="00E9533F"/>
    <w:rsid w:val="00E959AB"/>
    <w:rsid w:val="00E95B87"/>
    <w:rsid w:val="00E96086"/>
    <w:rsid w:val="00E978FF"/>
    <w:rsid w:val="00EA0DBE"/>
    <w:rsid w:val="00EA368F"/>
    <w:rsid w:val="00EA3A18"/>
    <w:rsid w:val="00EA4C57"/>
    <w:rsid w:val="00EA5E29"/>
    <w:rsid w:val="00EA6217"/>
    <w:rsid w:val="00EA6373"/>
    <w:rsid w:val="00EA7446"/>
    <w:rsid w:val="00EB17BA"/>
    <w:rsid w:val="00EB1BF8"/>
    <w:rsid w:val="00EB239D"/>
    <w:rsid w:val="00EB2E55"/>
    <w:rsid w:val="00EB4439"/>
    <w:rsid w:val="00EB505D"/>
    <w:rsid w:val="00EB716F"/>
    <w:rsid w:val="00EC1497"/>
    <w:rsid w:val="00EC1E6E"/>
    <w:rsid w:val="00EC3CDE"/>
    <w:rsid w:val="00EC4527"/>
    <w:rsid w:val="00EC49F2"/>
    <w:rsid w:val="00EC4E2C"/>
    <w:rsid w:val="00EC6B88"/>
    <w:rsid w:val="00ED22AF"/>
    <w:rsid w:val="00ED3F02"/>
    <w:rsid w:val="00ED4270"/>
    <w:rsid w:val="00ED63B8"/>
    <w:rsid w:val="00ED786E"/>
    <w:rsid w:val="00ED78FD"/>
    <w:rsid w:val="00EE0579"/>
    <w:rsid w:val="00EE4FD4"/>
    <w:rsid w:val="00EE6072"/>
    <w:rsid w:val="00EE79CB"/>
    <w:rsid w:val="00EE7DD8"/>
    <w:rsid w:val="00EF2D2A"/>
    <w:rsid w:val="00EF365B"/>
    <w:rsid w:val="00EF4A9D"/>
    <w:rsid w:val="00EF51C9"/>
    <w:rsid w:val="00EF59E5"/>
    <w:rsid w:val="00F03335"/>
    <w:rsid w:val="00F05C9C"/>
    <w:rsid w:val="00F06AB6"/>
    <w:rsid w:val="00F06C70"/>
    <w:rsid w:val="00F079C6"/>
    <w:rsid w:val="00F12C77"/>
    <w:rsid w:val="00F131D9"/>
    <w:rsid w:val="00F13B32"/>
    <w:rsid w:val="00F143E1"/>
    <w:rsid w:val="00F206FA"/>
    <w:rsid w:val="00F2097F"/>
    <w:rsid w:val="00F2167A"/>
    <w:rsid w:val="00F21DAC"/>
    <w:rsid w:val="00F242C5"/>
    <w:rsid w:val="00F26919"/>
    <w:rsid w:val="00F3063E"/>
    <w:rsid w:val="00F322A5"/>
    <w:rsid w:val="00F333BE"/>
    <w:rsid w:val="00F336CC"/>
    <w:rsid w:val="00F33A65"/>
    <w:rsid w:val="00F33B32"/>
    <w:rsid w:val="00F34BE0"/>
    <w:rsid w:val="00F34D68"/>
    <w:rsid w:val="00F355D6"/>
    <w:rsid w:val="00F3607E"/>
    <w:rsid w:val="00F36F77"/>
    <w:rsid w:val="00F40C16"/>
    <w:rsid w:val="00F4145E"/>
    <w:rsid w:val="00F42433"/>
    <w:rsid w:val="00F4368D"/>
    <w:rsid w:val="00F456BF"/>
    <w:rsid w:val="00F51C5A"/>
    <w:rsid w:val="00F52460"/>
    <w:rsid w:val="00F52B62"/>
    <w:rsid w:val="00F535B8"/>
    <w:rsid w:val="00F544E0"/>
    <w:rsid w:val="00F5465F"/>
    <w:rsid w:val="00F5478B"/>
    <w:rsid w:val="00F56A7A"/>
    <w:rsid w:val="00F57D48"/>
    <w:rsid w:val="00F623CE"/>
    <w:rsid w:val="00F63024"/>
    <w:rsid w:val="00F664EA"/>
    <w:rsid w:val="00F678D3"/>
    <w:rsid w:val="00F717B1"/>
    <w:rsid w:val="00F73AEA"/>
    <w:rsid w:val="00F74749"/>
    <w:rsid w:val="00F763DC"/>
    <w:rsid w:val="00F76D8D"/>
    <w:rsid w:val="00F77BEA"/>
    <w:rsid w:val="00F80C92"/>
    <w:rsid w:val="00F84465"/>
    <w:rsid w:val="00F845CB"/>
    <w:rsid w:val="00F8574E"/>
    <w:rsid w:val="00F87F33"/>
    <w:rsid w:val="00F900B6"/>
    <w:rsid w:val="00F90AA3"/>
    <w:rsid w:val="00F919F4"/>
    <w:rsid w:val="00F96625"/>
    <w:rsid w:val="00FA02DE"/>
    <w:rsid w:val="00FA0600"/>
    <w:rsid w:val="00FA2581"/>
    <w:rsid w:val="00FA2ADB"/>
    <w:rsid w:val="00FA386D"/>
    <w:rsid w:val="00FA39A1"/>
    <w:rsid w:val="00FA5DC3"/>
    <w:rsid w:val="00FA6507"/>
    <w:rsid w:val="00FA6AB1"/>
    <w:rsid w:val="00FA7337"/>
    <w:rsid w:val="00FA7FBA"/>
    <w:rsid w:val="00FB02AE"/>
    <w:rsid w:val="00FB065B"/>
    <w:rsid w:val="00FB28B0"/>
    <w:rsid w:val="00FB28C2"/>
    <w:rsid w:val="00FB4E18"/>
    <w:rsid w:val="00FB6682"/>
    <w:rsid w:val="00FB6C73"/>
    <w:rsid w:val="00FB7D62"/>
    <w:rsid w:val="00FB7EB6"/>
    <w:rsid w:val="00FC0D74"/>
    <w:rsid w:val="00FC0FBC"/>
    <w:rsid w:val="00FC140C"/>
    <w:rsid w:val="00FC1A08"/>
    <w:rsid w:val="00FC1C2C"/>
    <w:rsid w:val="00FC1C30"/>
    <w:rsid w:val="00FC1D1D"/>
    <w:rsid w:val="00FC1FE8"/>
    <w:rsid w:val="00FC2CC7"/>
    <w:rsid w:val="00FC3CF2"/>
    <w:rsid w:val="00FD0ED9"/>
    <w:rsid w:val="00FD5B95"/>
    <w:rsid w:val="00FD697C"/>
    <w:rsid w:val="00FD6D4B"/>
    <w:rsid w:val="00FD7E90"/>
    <w:rsid w:val="00FE05B5"/>
    <w:rsid w:val="00FE1C69"/>
    <w:rsid w:val="00FE2326"/>
    <w:rsid w:val="00FE43D3"/>
    <w:rsid w:val="00FF1505"/>
    <w:rsid w:val="00FF2333"/>
    <w:rsid w:val="00FF2F84"/>
    <w:rsid w:val="00FF3938"/>
    <w:rsid w:val="00FF4825"/>
    <w:rsid w:val="00FF4C68"/>
    <w:rsid w:val="00FF4D1D"/>
    <w:rsid w:val="00FF4DA3"/>
    <w:rsid w:val="00FF5CA2"/>
    <w:rsid w:val="00FF6452"/>
    <w:rsid w:val="00FF6D7C"/>
    <w:rsid w:val="00FF729D"/>
    <w:rsid w:val="00FF73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39CAAA"/>
  <w15:docId w15:val="{80A4EADF-B30C-4EF2-9E58-6B44D14EC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7F33"/>
    <w:pPr>
      <w:widowControl w:val="0"/>
      <w:jc w:val="both"/>
    </w:pPr>
  </w:style>
  <w:style w:type="paragraph" w:styleId="10">
    <w:name w:val="heading 1"/>
    <w:aliases w:val="Fig type"/>
    <w:basedOn w:val="a"/>
    <w:next w:val="a"/>
    <w:link w:val="11"/>
    <w:uiPriority w:val="9"/>
    <w:qFormat/>
    <w:rsid w:val="00AE433B"/>
    <w:pPr>
      <w:keepNext/>
      <w:keepLines/>
      <w:numPr>
        <w:numId w:val="14"/>
      </w:numPr>
      <w:spacing w:before="340" w:after="330" w:line="578" w:lineRule="auto"/>
      <w:outlineLvl w:val="0"/>
    </w:pPr>
    <w:rPr>
      <w:rFonts w:ascii="Times New Roman" w:eastAsia="Times New Roman" w:hAnsi="Times New Roman" w:cs="Times New Roman"/>
      <w:b/>
      <w:bCs/>
      <w:sz w:val="24"/>
      <w:szCs w:val="24"/>
    </w:rPr>
  </w:style>
  <w:style w:type="paragraph" w:styleId="2">
    <w:name w:val="heading 2"/>
    <w:basedOn w:val="a"/>
    <w:next w:val="a"/>
    <w:link w:val="20"/>
    <w:uiPriority w:val="9"/>
    <w:semiHidden/>
    <w:unhideWhenUsed/>
    <w:qFormat/>
    <w:rsid w:val="004D71AE"/>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235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391BD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391BD3"/>
    <w:rPr>
      <w:sz w:val="18"/>
      <w:szCs w:val="18"/>
    </w:rPr>
  </w:style>
  <w:style w:type="paragraph" w:styleId="a6">
    <w:name w:val="footer"/>
    <w:basedOn w:val="a"/>
    <w:link w:val="a7"/>
    <w:uiPriority w:val="99"/>
    <w:unhideWhenUsed/>
    <w:rsid w:val="00391BD3"/>
    <w:pPr>
      <w:tabs>
        <w:tab w:val="center" w:pos="4153"/>
        <w:tab w:val="right" w:pos="8306"/>
      </w:tabs>
      <w:snapToGrid w:val="0"/>
      <w:jc w:val="left"/>
    </w:pPr>
    <w:rPr>
      <w:sz w:val="18"/>
      <w:szCs w:val="18"/>
    </w:rPr>
  </w:style>
  <w:style w:type="character" w:customStyle="1" w:styleId="a7">
    <w:name w:val="页脚 字符"/>
    <w:basedOn w:val="a0"/>
    <w:link w:val="a6"/>
    <w:uiPriority w:val="99"/>
    <w:rsid w:val="00391BD3"/>
    <w:rPr>
      <w:sz w:val="18"/>
      <w:szCs w:val="18"/>
    </w:rPr>
  </w:style>
  <w:style w:type="paragraph" w:styleId="a8">
    <w:name w:val="List Paragraph"/>
    <w:basedOn w:val="a"/>
    <w:link w:val="a9"/>
    <w:uiPriority w:val="34"/>
    <w:qFormat/>
    <w:rsid w:val="00564890"/>
    <w:pPr>
      <w:ind w:firstLineChars="200" w:firstLine="420"/>
    </w:pPr>
  </w:style>
  <w:style w:type="character" w:styleId="aa">
    <w:name w:val="Emphasis"/>
    <w:basedOn w:val="a0"/>
    <w:uiPriority w:val="20"/>
    <w:qFormat/>
    <w:rsid w:val="007A2352"/>
    <w:rPr>
      <w:i/>
      <w:iCs/>
    </w:rPr>
  </w:style>
  <w:style w:type="character" w:styleId="ab">
    <w:name w:val="Placeholder Text"/>
    <w:basedOn w:val="a0"/>
    <w:uiPriority w:val="99"/>
    <w:semiHidden/>
    <w:rsid w:val="007927F2"/>
    <w:rPr>
      <w:color w:val="808080"/>
    </w:rPr>
  </w:style>
  <w:style w:type="character" w:styleId="ac">
    <w:name w:val="annotation reference"/>
    <w:basedOn w:val="a0"/>
    <w:uiPriority w:val="99"/>
    <w:semiHidden/>
    <w:unhideWhenUsed/>
    <w:rsid w:val="007B0B94"/>
    <w:rPr>
      <w:sz w:val="21"/>
      <w:szCs w:val="21"/>
    </w:rPr>
  </w:style>
  <w:style w:type="paragraph" w:styleId="ad">
    <w:name w:val="annotation text"/>
    <w:basedOn w:val="a"/>
    <w:link w:val="ae"/>
    <w:uiPriority w:val="99"/>
    <w:semiHidden/>
    <w:unhideWhenUsed/>
    <w:rsid w:val="007B0B94"/>
    <w:pPr>
      <w:jc w:val="left"/>
    </w:pPr>
  </w:style>
  <w:style w:type="character" w:customStyle="1" w:styleId="ae">
    <w:name w:val="批注文字 字符"/>
    <w:basedOn w:val="a0"/>
    <w:link w:val="ad"/>
    <w:uiPriority w:val="99"/>
    <w:semiHidden/>
    <w:rsid w:val="007B0B94"/>
  </w:style>
  <w:style w:type="paragraph" w:styleId="af">
    <w:name w:val="annotation subject"/>
    <w:basedOn w:val="ad"/>
    <w:next w:val="ad"/>
    <w:link w:val="af0"/>
    <w:uiPriority w:val="99"/>
    <w:semiHidden/>
    <w:unhideWhenUsed/>
    <w:rsid w:val="007B0B94"/>
    <w:rPr>
      <w:b/>
      <w:bCs/>
    </w:rPr>
  </w:style>
  <w:style w:type="character" w:customStyle="1" w:styleId="af0">
    <w:name w:val="批注主题 字符"/>
    <w:basedOn w:val="ae"/>
    <w:link w:val="af"/>
    <w:uiPriority w:val="99"/>
    <w:semiHidden/>
    <w:rsid w:val="007B0B94"/>
    <w:rPr>
      <w:b/>
      <w:bCs/>
    </w:rPr>
  </w:style>
  <w:style w:type="paragraph" w:customStyle="1" w:styleId="EndNoteBibliographyTitle">
    <w:name w:val="EndNote Bibliography Title"/>
    <w:basedOn w:val="a"/>
    <w:link w:val="EndNoteBibliographyTitle0"/>
    <w:rsid w:val="005C7AD6"/>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5C7AD6"/>
    <w:rPr>
      <w:rFonts w:ascii="等线" w:eastAsia="等线" w:hAnsi="等线"/>
      <w:noProof/>
      <w:sz w:val="20"/>
    </w:rPr>
  </w:style>
  <w:style w:type="paragraph" w:customStyle="1" w:styleId="EndNoteBibliography">
    <w:name w:val="EndNote Bibliography"/>
    <w:basedOn w:val="a"/>
    <w:link w:val="EndNoteBibliography0"/>
    <w:rsid w:val="005C7AD6"/>
    <w:rPr>
      <w:rFonts w:ascii="等线" w:eastAsia="等线" w:hAnsi="等线"/>
      <w:noProof/>
      <w:sz w:val="20"/>
    </w:rPr>
  </w:style>
  <w:style w:type="character" w:customStyle="1" w:styleId="EndNoteBibliography0">
    <w:name w:val="EndNote Bibliography 字符"/>
    <w:basedOn w:val="a0"/>
    <w:link w:val="EndNoteBibliography"/>
    <w:rsid w:val="005C7AD6"/>
    <w:rPr>
      <w:rFonts w:ascii="等线" w:eastAsia="等线" w:hAnsi="等线"/>
      <w:noProof/>
      <w:sz w:val="20"/>
    </w:rPr>
  </w:style>
  <w:style w:type="character" w:styleId="af1">
    <w:name w:val="Hyperlink"/>
    <w:basedOn w:val="a0"/>
    <w:uiPriority w:val="99"/>
    <w:unhideWhenUsed/>
    <w:rsid w:val="005C7AD6"/>
    <w:rPr>
      <w:color w:val="0563C1" w:themeColor="hyperlink"/>
      <w:u w:val="single"/>
    </w:rPr>
  </w:style>
  <w:style w:type="character" w:styleId="af2">
    <w:name w:val="Unresolved Mention"/>
    <w:basedOn w:val="a0"/>
    <w:uiPriority w:val="99"/>
    <w:semiHidden/>
    <w:unhideWhenUsed/>
    <w:rsid w:val="005C7AD6"/>
    <w:rPr>
      <w:color w:val="605E5C"/>
      <w:shd w:val="clear" w:color="auto" w:fill="E1DFDD"/>
    </w:rPr>
  </w:style>
  <w:style w:type="paragraph" w:styleId="af3">
    <w:name w:val="Revision"/>
    <w:hidden/>
    <w:uiPriority w:val="99"/>
    <w:semiHidden/>
    <w:rsid w:val="00DA16A9"/>
  </w:style>
  <w:style w:type="character" w:customStyle="1" w:styleId="11">
    <w:name w:val="标题 1 字符"/>
    <w:aliases w:val="Fig type 字符"/>
    <w:basedOn w:val="a0"/>
    <w:link w:val="10"/>
    <w:uiPriority w:val="9"/>
    <w:rsid w:val="00AE433B"/>
    <w:rPr>
      <w:rFonts w:ascii="Times New Roman" w:eastAsia="Times New Roman" w:hAnsi="Times New Roman" w:cs="Times New Roman"/>
      <w:b/>
      <w:bCs/>
      <w:sz w:val="24"/>
      <w:szCs w:val="24"/>
    </w:rPr>
  </w:style>
  <w:style w:type="paragraph" w:styleId="TOC">
    <w:name w:val="TOC Heading"/>
    <w:basedOn w:val="10"/>
    <w:next w:val="a"/>
    <w:uiPriority w:val="39"/>
    <w:unhideWhenUsed/>
    <w:qFormat/>
    <w:rsid w:val="00567895"/>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numbering" w:customStyle="1" w:styleId="Fig">
    <w:name w:val="Fig样式"/>
    <w:uiPriority w:val="99"/>
    <w:rsid w:val="009F51B6"/>
    <w:pPr>
      <w:numPr>
        <w:numId w:val="11"/>
      </w:numPr>
    </w:pPr>
  </w:style>
  <w:style w:type="paragraph" w:styleId="TOC1">
    <w:name w:val="toc 1"/>
    <w:basedOn w:val="a"/>
    <w:next w:val="a"/>
    <w:autoRedefine/>
    <w:uiPriority w:val="39"/>
    <w:unhideWhenUsed/>
    <w:rsid w:val="00AE433B"/>
    <w:pPr>
      <w:tabs>
        <w:tab w:val="left" w:pos="2301"/>
        <w:tab w:val="right" w:leader="dot" w:pos="8296"/>
      </w:tabs>
      <w:outlineLvl w:val="0"/>
    </w:pPr>
  </w:style>
  <w:style w:type="numbering" w:customStyle="1" w:styleId="1">
    <w:name w:val="样式1"/>
    <w:uiPriority w:val="99"/>
    <w:rsid w:val="005D3F90"/>
    <w:pPr>
      <w:numPr>
        <w:numId w:val="17"/>
      </w:numPr>
    </w:pPr>
  </w:style>
  <w:style w:type="paragraph" w:customStyle="1" w:styleId="Notetype">
    <w:name w:val="Note_type"/>
    <w:basedOn w:val="10"/>
    <w:link w:val="Notetype0"/>
    <w:qFormat/>
    <w:rsid w:val="006D251A"/>
    <w:pPr>
      <w:numPr>
        <w:numId w:val="51"/>
      </w:numPr>
    </w:pPr>
    <w:rPr>
      <w:bCs w:val="0"/>
    </w:rPr>
  </w:style>
  <w:style w:type="numbering" w:customStyle="1" w:styleId="note">
    <w:name w:val="note"/>
    <w:uiPriority w:val="99"/>
    <w:rsid w:val="00010122"/>
    <w:pPr>
      <w:numPr>
        <w:numId w:val="65"/>
      </w:numPr>
    </w:pPr>
  </w:style>
  <w:style w:type="character" w:customStyle="1" w:styleId="a9">
    <w:name w:val="列表段落 字符"/>
    <w:basedOn w:val="a0"/>
    <w:link w:val="a8"/>
    <w:uiPriority w:val="34"/>
    <w:rsid w:val="00010122"/>
  </w:style>
  <w:style w:type="character" w:customStyle="1" w:styleId="Notetype0">
    <w:name w:val="Note_type 字符"/>
    <w:basedOn w:val="a9"/>
    <w:link w:val="Notetype"/>
    <w:rsid w:val="006D251A"/>
    <w:rPr>
      <w:rFonts w:ascii="Times New Roman" w:eastAsia="Times New Roman" w:hAnsi="Times New Roman" w:cs="Times New Roman"/>
      <w:b/>
      <w:sz w:val="24"/>
      <w:szCs w:val="24"/>
    </w:rPr>
  </w:style>
  <w:style w:type="paragraph" w:styleId="af4">
    <w:name w:val="Title"/>
    <w:basedOn w:val="a"/>
    <w:next w:val="a"/>
    <w:link w:val="af5"/>
    <w:uiPriority w:val="10"/>
    <w:qFormat/>
    <w:rsid w:val="00010122"/>
    <w:pPr>
      <w:spacing w:before="240" w:after="60"/>
      <w:jc w:val="center"/>
      <w:outlineLvl w:val="0"/>
    </w:pPr>
    <w:rPr>
      <w:rFonts w:asciiTheme="majorHAnsi" w:eastAsiaTheme="majorEastAsia" w:hAnsiTheme="majorHAnsi" w:cstheme="majorBidi"/>
      <w:b/>
      <w:bCs/>
      <w:sz w:val="32"/>
      <w:szCs w:val="32"/>
    </w:rPr>
  </w:style>
  <w:style w:type="character" w:customStyle="1" w:styleId="af5">
    <w:name w:val="标题 字符"/>
    <w:basedOn w:val="a0"/>
    <w:link w:val="af4"/>
    <w:uiPriority w:val="10"/>
    <w:rsid w:val="00010122"/>
    <w:rPr>
      <w:rFonts w:asciiTheme="majorHAnsi" w:eastAsiaTheme="majorEastAsia" w:hAnsiTheme="majorHAnsi" w:cstheme="majorBidi"/>
      <w:b/>
      <w:bCs/>
      <w:sz w:val="32"/>
      <w:szCs w:val="32"/>
    </w:rPr>
  </w:style>
  <w:style w:type="character" w:customStyle="1" w:styleId="20">
    <w:name w:val="标题 2 字符"/>
    <w:basedOn w:val="a0"/>
    <w:link w:val="2"/>
    <w:uiPriority w:val="9"/>
    <w:semiHidden/>
    <w:rsid w:val="004D71AE"/>
    <w:rPr>
      <w:rFonts w:asciiTheme="majorHAnsi" w:eastAsiaTheme="majorEastAsia" w:hAnsiTheme="majorHAnsi" w:cstheme="majorBidi"/>
      <w:b/>
      <w:bCs/>
      <w:sz w:val="32"/>
      <w:szCs w:val="32"/>
    </w:rPr>
  </w:style>
  <w:style w:type="paragraph" w:styleId="TOC3">
    <w:name w:val="toc 3"/>
    <w:basedOn w:val="a"/>
    <w:next w:val="a"/>
    <w:autoRedefine/>
    <w:uiPriority w:val="39"/>
    <w:unhideWhenUsed/>
    <w:rsid w:val="0069198F"/>
    <w:pPr>
      <w:ind w:leftChars="400" w:left="840"/>
    </w:pPr>
  </w:style>
  <w:style w:type="character" w:styleId="af6">
    <w:name w:val="FollowedHyperlink"/>
    <w:basedOn w:val="a0"/>
    <w:uiPriority w:val="99"/>
    <w:semiHidden/>
    <w:unhideWhenUsed/>
    <w:rsid w:val="0069198F"/>
    <w:rPr>
      <w:color w:val="954F72" w:themeColor="followedHyperlink"/>
      <w:u w:val="single"/>
    </w:rPr>
  </w:style>
  <w:style w:type="paragraph" w:styleId="TOC2">
    <w:name w:val="toc 2"/>
    <w:basedOn w:val="a"/>
    <w:next w:val="a"/>
    <w:autoRedefine/>
    <w:uiPriority w:val="39"/>
    <w:unhideWhenUsed/>
    <w:rsid w:val="00895A22"/>
    <w:pPr>
      <w:ind w:leftChars="200" w:left="420"/>
    </w:pPr>
  </w:style>
  <w:style w:type="character" w:styleId="af7">
    <w:name w:val="line number"/>
    <w:basedOn w:val="a0"/>
    <w:uiPriority w:val="99"/>
    <w:semiHidden/>
    <w:unhideWhenUsed/>
    <w:rsid w:val="00CA467F"/>
  </w:style>
  <w:style w:type="paragraph" w:styleId="TOC4">
    <w:name w:val="toc 4"/>
    <w:basedOn w:val="a"/>
    <w:next w:val="a"/>
    <w:autoRedefine/>
    <w:uiPriority w:val="39"/>
    <w:unhideWhenUsed/>
    <w:rsid w:val="00FC1C30"/>
    <w:pPr>
      <w:ind w:leftChars="600" w:left="1260"/>
    </w:pPr>
    <w:rPr>
      <w14:ligatures w14:val="standardContextual"/>
    </w:rPr>
  </w:style>
  <w:style w:type="paragraph" w:styleId="TOC5">
    <w:name w:val="toc 5"/>
    <w:basedOn w:val="a"/>
    <w:next w:val="a"/>
    <w:autoRedefine/>
    <w:uiPriority w:val="39"/>
    <w:unhideWhenUsed/>
    <w:rsid w:val="00FC1C30"/>
    <w:pPr>
      <w:ind w:leftChars="800" w:left="1680"/>
    </w:pPr>
    <w:rPr>
      <w14:ligatures w14:val="standardContextual"/>
    </w:rPr>
  </w:style>
  <w:style w:type="paragraph" w:styleId="TOC6">
    <w:name w:val="toc 6"/>
    <w:basedOn w:val="a"/>
    <w:next w:val="a"/>
    <w:autoRedefine/>
    <w:uiPriority w:val="39"/>
    <w:unhideWhenUsed/>
    <w:rsid w:val="00FC1C30"/>
    <w:pPr>
      <w:ind w:leftChars="1000" w:left="2100"/>
    </w:pPr>
    <w:rPr>
      <w14:ligatures w14:val="standardContextual"/>
    </w:rPr>
  </w:style>
  <w:style w:type="paragraph" w:styleId="TOC7">
    <w:name w:val="toc 7"/>
    <w:basedOn w:val="a"/>
    <w:next w:val="a"/>
    <w:autoRedefine/>
    <w:uiPriority w:val="39"/>
    <w:unhideWhenUsed/>
    <w:rsid w:val="00FC1C30"/>
    <w:pPr>
      <w:ind w:leftChars="1200" w:left="2520"/>
    </w:pPr>
    <w:rPr>
      <w14:ligatures w14:val="standardContextual"/>
    </w:rPr>
  </w:style>
  <w:style w:type="paragraph" w:styleId="TOC8">
    <w:name w:val="toc 8"/>
    <w:basedOn w:val="a"/>
    <w:next w:val="a"/>
    <w:autoRedefine/>
    <w:uiPriority w:val="39"/>
    <w:unhideWhenUsed/>
    <w:rsid w:val="00FC1C30"/>
    <w:pPr>
      <w:ind w:leftChars="1400" w:left="2940"/>
    </w:pPr>
    <w:rPr>
      <w14:ligatures w14:val="standardContextual"/>
    </w:rPr>
  </w:style>
  <w:style w:type="paragraph" w:styleId="TOC9">
    <w:name w:val="toc 9"/>
    <w:basedOn w:val="a"/>
    <w:next w:val="a"/>
    <w:autoRedefine/>
    <w:uiPriority w:val="39"/>
    <w:unhideWhenUsed/>
    <w:rsid w:val="00FC1C30"/>
    <w:pPr>
      <w:ind w:leftChars="1600" w:left="3360"/>
    </w:pPr>
    <w:rP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673">
      <w:bodyDiv w:val="1"/>
      <w:marLeft w:val="0"/>
      <w:marRight w:val="0"/>
      <w:marTop w:val="0"/>
      <w:marBottom w:val="0"/>
      <w:divBdr>
        <w:top w:val="none" w:sz="0" w:space="0" w:color="auto"/>
        <w:left w:val="none" w:sz="0" w:space="0" w:color="auto"/>
        <w:bottom w:val="none" w:sz="0" w:space="0" w:color="auto"/>
        <w:right w:val="none" w:sz="0" w:space="0" w:color="auto"/>
      </w:divBdr>
      <w:divsChild>
        <w:div w:id="282002562">
          <w:marLeft w:val="0"/>
          <w:marRight w:val="0"/>
          <w:marTop w:val="0"/>
          <w:marBottom w:val="0"/>
          <w:divBdr>
            <w:top w:val="none" w:sz="0" w:space="0" w:color="auto"/>
            <w:left w:val="none" w:sz="0" w:space="0" w:color="auto"/>
            <w:bottom w:val="none" w:sz="0" w:space="0" w:color="auto"/>
            <w:right w:val="none" w:sz="0" w:space="0" w:color="auto"/>
          </w:divBdr>
          <w:divsChild>
            <w:div w:id="1529635524">
              <w:marLeft w:val="0"/>
              <w:marRight w:val="0"/>
              <w:marTop w:val="0"/>
              <w:marBottom w:val="0"/>
              <w:divBdr>
                <w:top w:val="single" w:sz="6" w:space="0" w:color="FFFFFF"/>
                <w:left w:val="single" w:sz="6" w:space="0" w:color="FFFFFF"/>
                <w:bottom w:val="single" w:sz="6" w:space="0" w:color="FFFFFF"/>
                <w:right w:val="single" w:sz="6" w:space="0" w:color="FFFFFF"/>
              </w:divBdr>
              <w:divsChild>
                <w:div w:id="350642572">
                  <w:marLeft w:val="0"/>
                  <w:marRight w:val="0"/>
                  <w:marTop w:val="0"/>
                  <w:marBottom w:val="0"/>
                  <w:divBdr>
                    <w:top w:val="none" w:sz="0" w:space="0" w:color="auto"/>
                    <w:left w:val="none" w:sz="0" w:space="0" w:color="auto"/>
                    <w:bottom w:val="none" w:sz="0" w:space="0" w:color="auto"/>
                    <w:right w:val="none" w:sz="0" w:space="0" w:color="auto"/>
                  </w:divBdr>
                  <w:divsChild>
                    <w:div w:id="19297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170905">
          <w:marLeft w:val="0"/>
          <w:marRight w:val="0"/>
          <w:marTop w:val="0"/>
          <w:marBottom w:val="0"/>
          <w:divBdr>
            <w:top w:val="none" w:sz="0" w:space="0" w:color="auto"/>
            <w:left w:val="none" w:sz="0" w:space="0" w:color="auto"/>
            <w:bottom w:val="none" w:sz="0" w:space="0" w:color="auto"/>
            <w:right w:val="none" w:sz="0" w:space="0" w:color="auto"/>
          </w:divBdr>
          <w:divsChild>
            <w:div w:id="112672396">
              <w:marLeft w:val="0"/>
              <w:marRight w:val="0"/>
              <w:marTop w:val="0"/>
              <w:marBottom w:val="0"/>
              <w:divBdr>
                <w:top w:val="none" w:sz="0" w:space="0" w:color="auto"/>
                <w:left w:val="none" w:sz="0" w:space="0" w:color="auto"/>
                <w:bottom w:val="none" w:sz="0" w:space="0" w:color="auto"/>
                <w:right w:val="none" w:sz="0" w:space="0" w:color="auto"/>
              </w:divBdr>
              <w:divsChild>
                <w:div w:id="887758874">
                  <w:marLeft w:val="0"/>
                  <w:marRight w:val="0"/>
                  <w:marTop w:val="0"/>
                  <w:marBottom w:val="0"/>
                  <w:divBdr>
                    <w:top w:val="none" w:sz="0" w:space="0" w:color="auto"/>
                    <w:left w:val="none" w:sz="0" w:space="0" w:color="auto"/>
                    <w:bottom w:val="none" w:sz="0" w:space="0" w:color="auto"/>
                    <w:right w:val="none" w:sz="0" w:space="0" w:color="auto"/>
                  </w:divBdr>
                  <w:divsChild>
                    <w:div w:id="19130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44268">
      <w:bodyDiv w:val="1"/>
      <w:marLeft w:val="0"/>
      <w:marRight w:val="0"/>
      <w:marTop w:val="0"/>
      <w:marBottom w:val="0"/>
      <w:divBdr>
        <w:top w:val="none" w:sz="0" w:space="0" w:color="auto"/>
        <w:left w:val="none" w:sz="0" w:space="0" w:color="auto"/>
        <w:bottom w:val="none" w:sz="0" w:space="0" w:color="auto"/>
        <w:right w:val="none" w:sz="0" w:space="0" w:color="auto"/>
      </w:divBdr>
    </w:div>
    <w:div w:id="101658402">
      <w:bodyDiv w:val="1"/>
      <w:marLeft w:val="0"/>
      <w:marRight w:val="0"/>
      <w:marTop w:val="0"/>
      <w:marBottom w:val="0"/>
      <w:divBdr>
        <w:top w:val="none" w:sz="0" w:space="0" w:color="auto"/>
        <w:left w:val="none" w:sz="0" w:space="0" w:color="auto"/>
        <w:bottom w:val="none" w:sz="0" w:space="0" w:color="auto"/>
        <w:right w:val="none" w:sz="0" w:space="0" w:color="auto"/>
      </w:divBdr>
    </w:div>
    <w:div w:id="149567175">
      <w:bodyDiv w:val="1"/>
      <w:marLeft w:val="0"/>
      <w:marRight w:val="0"/>
      <w:marTop w:val="0"/>
      <w:marBottom w:val="0"/>
      <w:divBdr>
        <w:top w:val="none" w:sz="0" w:space="0" w:color="auto"/>
        <w:left w:val="none" w:sz="0" w:space="0" w:color="auto"/>
        <w:bottom w:val="none" w:sz="0" w:space="0" w:color="auto"/>
        <w:right w:val="none" w:sz="0" w:space="0" w:color="auto"/>
      </w:divBdr>
    </w:div>
    <w:div w:id="160661043">
      <w:bodyDiv w:val="1"/>
      <w:marLeft w:val="0"/>
      <w:marRight w:val="0"/>
      <w:marTop w:val="0"/>
      <w:marBottom w:val="0"/>
      <w:divBdr>
        <w:top w:val="none" w:sz="0" w:space="0" w:color="auto"/>
        <w:left w:val="none" w:sz="0" w:space="0" w:color="auto"/>
        <w:bottom w:val="none" w:sz="0" w:space="0" w:color="auto"/>
        <w:right w:val="none" w:sz="0" w:space="0" w:color="auto"/>
      </w:divBdr>
    </w:div>
    <w:div w:id="180819439">
      <w:bodyDiv w:val="1"/>
      <w:marLeft w:val="0"/>
      <w:marRight w:val="0"/>
      <w:marTop w:val="0"/>
      <w:marBottom w:val="0"/>
      <w:divBdr>
        <w:top w:val="none" w:sz="0" w:space="0" w:color="auto"/>
        <w:left w:val="none" w:sz="0" w:space="0" w:color="auto"/>
        <w:bottom w:val="none" w:sz="0" w:space="0" w:color="auto"/>
        <w:right w:val="none" w:sz="0" w:space="0" w:color="auto"/>
      </w:divBdr>
    </w:div>
    <w:div w:id="256791504">
      <w:bodyDiv w:val="1"/>
      <w:marLeft w:val="0"/>
      <w:marRight w:val="0"/>
      <w:marTop w:val="0"/>
      <w:marBottom w:val="0"/>
      <w:divBdr>
        <w:top w:val="none" w:sz="0" w:space="0" w:color="auto"/>
        <w:left w:val="none" w:sz="0" w:space="0" w:color="auto"/>
        <w:bottom w:val="none" w:sz="0" w:space="0" w:color="auto"/>
        <w:right w:val="none" w:sz="0" w:space="0" w:color="auto"/>
      </w:divBdr>
    </w:div>
    <w:div w:id="265816530">
      <w:bodyDiv w:val="1"/>
      <w:marLeft w:val="0"/>
      <w:marRight w:val="0"/>
      <w:marTop w:val="0"/>
      <w:marBottom w:val="0"/>
      <w:divBdr>
        <w:top w:val="none" w:sz="0" w:space="0" w:color="auto"/>
        <w:left w:val="none" w:sz="0" w:space="0" w:color="auto"/>
        <w:bottom w:val="none" w:sz="0" w:space="0" w:color="auto"/>
        <w:right w:val="none" w:sz="0" w:space="0" w:color="auto"/>
      </w:divBdr>
    </w:div>
    <w:div w:id="287709133">
      <w:bodyDiv w:val="1"/>
      <w:marLeft w:val="0"/>
      <w:marRight w:val="0"/>
      <w:marTop w:val="0"/>
      <w:marBottom w:val="0"/>
      <w:divBdr>
        <w:top w:val="none" w:sz="0" w:space="0" w:color="auto"/>
        <w:left w:val="none" w:sz="0" w:space="0" w:color="auto"/>
        <w:bottom w:val="none" w:sz="0" w:space="0" w:color="auto"/>
        <w:right w:val="none" w:sz="0" w:space="0" w:color="auto"/>
      </w:divBdr>
    </w:div>
    <w:div w:id="321011500">
      <w:bodyDiv w:val="1"/>
      <w:marLeft w:val="0"/>
      <w:marRight w:val="0"/>
      <w:marTop w:val="0"/>
      <w:marBottom w:val="0"/>
      <w:divBdr>
        <w:top w:val="none" w:sz="0" w:space="0" w:color="auto"/>
        <w:left w:val="none" w:sz="0" w:space="0" w:color="auto"/>
        <w:bottom w:val="none" w:sz="0" w:space="0" w:color="auto"/>
        <w:right w:val="none" w:sz="0" w:space="0" w:color="auto"/>
      </w:divBdr>
    </w:div>
    <w:div w:id="338896545">
      <w:bodyDiv w:val="1"/>
      <w:marLeft w:val="0"/>
      <w:marRight w:val="0"/>
      <w:marTop w:val="0"/>
      <w:marBottom w:val="0"/>
      <w:divBdr>
        <w:top w:val="none" w:sz="0" w:space="0" w:color="auto"/>
        <w:left w:val="none" w:sz="0" w:space="0" w:color="auto"/>
        <w:bottom w:val="none" w:sz="0" w:space="0" w:color="auto"/>
        <w:right w:val="none" w:sz="0" w:space="0" w:color="auto"/>
      </w:divBdr>
      <w:divsChild>
        <w:div w:id="1664695120">
          <w:marLeft w:val="0"/>
          <w:marRight w:val="0"/>
          <w:marTop w:val="0"/>
          <w:marBottom w:val="0"/>
          <w:divBdr>
            <w:top w:val="none" w:sz="0" w:space="0" w:color="auto"/>
            <w:left w:val="none" w:sz="0" w:space="0" w:color="auto"/>
            <w:bottom w:val="none" w:sz="0" w:space="0" w:color="auto"/>
            <w:right w:val="none" w:sz="0" w:space="0" w:color="auto"/>
          </w:divBdr>
          <w:divsChild>
            <w:div w:id="1398628464">
              <w:marLeft w:val="0"/>
              <w:marRight w:val="0"/>
              <w:marTop w:val="0"/>
              <w:marBottom w:val="0"/>
              <w:divBdr>
                <w:top w:val="none" w:sz="0" w:space="0" w:color="auto"/>
                <w:left w:val="none" w:sz="0" w:space="0" w:color="auto"/>
                <w:bottom w:val="none" w:sz="0" w:space="0" w:color="auto"/>
                <w:right w:val="none" w:sz="0" w:space="0" w:color="auto"/>
              </w:divBdr>
            </w:div>
            <w:div w:id="1542984546">
              <w:marLeft w:val="0"/>
              <w:marRight w:val="0"/>
              <w:marTop w:val="0"/>
              <w:marBottom w:val="0"/>
              <w:divBdr>
                <w:top w:val="none" w:sz="0" w:space="0" w:color="auto"/>
                <w:left w:val="none" w:sz="0" w:space="0" w:color="auto"/>
                <w:bottom w:val="none" w:sz="0" w:space="0" w:color="auto"/>
                <w:right w:val="none" w:sz="0" w:space="0" w:color="auto"/>
              </w:divBdr>
            </w:div>
            <w:div w:id="378554359">
              <w:marLeft w:val="0"/>
              <w:marRight w:val="0"/>
              <w:marTop w:val="0"/>
              <w:marBottom w:val="0"/>
              <w:divBdr>
                <w:top w:val="none" w:sz="0" w:space="0" w:color="auto"/>
                <w:left w:val="none" w:sz="0" w:space="0" w:color="auto"/>
                <w:bottom w:val="none" w:sz="0" w:space="0" w:color="auto"/>
                <w:right w:val="none" w:sz="0" w:space="0" w:color="auto"/>
              </w:divBdr>
            </w:div>
            <w:div w:id="1657882162">
              <w:marLeft w:val="0"/>
              <w:marRight w:val="0"/>
              <w:marTop w:val="0"/>
              <w:marBottom w:val="0"/>
              <w:divBdr>
                <w:top w:val="none" w:sz="0" w:space="0" w:color="auto"/>
                <w:left w:val="none" w:sz="0" w:space="0" w:color="auto"/>
                <w:bottom w:val="none" w:sz="0" w:space="0" w:color="auto"/>
                <w:right w:val="none" w:sz="0" w:space="0" w:color="auto"/>
              </w:divBdr>
            </w:div>
            <w:div w:id="2006739161">
              <w:marLeft w:val="0"/>
              <w:marRight w:val="0"/>
              <w:marTop w:val="0"/>
              <w:marBottom w:val="0"/>
              <w:divBdr>
                <w:top w:val="none" w:sz="0" w:space="0" w:color="auto"/>
                <w:left w:val="none" w:sz="0" w:space="0" w:color="auto"/>
                <w:bottom w:val="none" w:sz="0" w:space="0" w:color="auto"/>
                <w:right w:val="none" w:sz="0" w:space="0" w:color="auto"/>
              </w:divBdr>
            </w:div>
            <w:div w:id="1635985107">
              <w:marLeft w:val="0"/>
              <w:marRight w:val="0"/>
              <w:marTop w:val="0"/>
              <w:marBottom w:val="0"/>
              <w:divBdr>
                <w:top w:val="none" w:sz="0" w:space="0" w:color="auto"/>
                <w:left w:val="none" w:sz="0" w:space="0" w:color="auto"/>
                <w:bottom w:val="none" w:sz="0" w:space="0" w:color="auto"/>
                <w:right w:val="none" w:sz="0" w:space="0" w:color="auto"/>
              </w:divBdr>
            </w:div>
            <w:div w:id="190880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3059">
      <w:bodyDiv w:val="1"/>
      <w:marLeft w:val="0"/>
      <w:marRight w:val="0"/>
      <w:marTop w:val="0"/>
      <w:marBottom w:val="0"/>
      <w:divBdr>
        <w:top w:val="none" w:sz="0" w:space="0" w:color="auto"/>
        <w:left w:val="none" w:sz="0" w:space="0" w:color="auto"/>
        <w:bottom w:val="none" w:sz="0" w:space="0" w:color="auto"/>
        <w:right w:val="none" w:sz="0" w:space="0" w:color="auto"/>
      </w:divBdr>
      <w:divsChild>
        <w:div w:id="1379276402">
          <w:marLeft w:val="0"/>
          <w:marRight w:val="0"/>
          <w:marTop w:val="0"/>
          <w:marBottom w:val="0"/>
          <w:divBdr>
            <w:top w:val="none" w:sz="0" w:space="0" w:color="auto"/>
            <w:left w:val="none" w:sz="0" w:space="0" w:color="auto"/>
            <w:bottom w:val="none" w:sz="0" w:space="0" w:color="auto"/>
            <w:right w:val="none" w:sz="0" w:space="0" w:color="auto"/>
          </w:divBdr>
          <w:divsChild>
            <w:div w:id="1568491718">
              <w:marLeft w:val="0"/>
              <w:marRight w:val="0"/>
              <w:marTop w:val="0"/>
              <w:marBottom w:val="0"/>
              <w:divBdr>
                <w:top w:val="none" w:sz="0" w:space="0" w:color="auto"/>
                <w:left w:val="none" w:sz="0" w:space="0" w:color="auto"/>
                <w:bottom w:val="none" w:sz="0" w:space="0" w:color="auto"/>
                <w:right w:val="none" w:sz="0" w:space="0" w:color="auto"/>
              </w:divBdr>
            </w:div>
            <w:div w:id="1828592175">
              <w:marLeft w:val="0"/>
              <w:marRight w:val="0"/>
              <w:marTop w:val="0"/>
              <w:marBottom w:val="0"/>
              <w:divBdr>
                <w:top w:val="none" w:sz="0" w:space="0" w:color="auto"/>
                <w:left w:val="none" w:sz="0" w:space="0" w:color="auto"/>
                <w:bottom w:val="none" w:sz="0" w:space="0" w:color="auto"/>
                <w:right w:val="none" w:sz="0" w:space="0" w:color="auto"/>
              </w:divBdr>
            </w:div>
            <w:div w:id="2057535459">
              <w:marLeft w:val="0"/>
              <w:marRight w:val="0"/>
              <w:marTop w:val="0"/>
              <w:marBottom w:val="0"/>
              <w:divBdr>
                <w:top w:val="none" w:sz="0" w:space="0" w:color="auto"/>
                <w:left w:val="none" w:sz="0" w:space="0" w:color="auto"/>
                <w:bottom w:val="none" w:sz="0" w:space="0" w:color="auto"/>
                <w:right w:val="none" w:sz="0" w:space="0" w:color="auto"/>
              </w:divBdr>
            </w:div>
            <w:div w:id="1411198142">
              <w:marLeft w:val="0"/>
              <w:marRight w:val="0"/>
              <w:marTop w:val="0"/>
              <w:marBottom w:val="0"/>
              <w:divBdr>
                <w:top w:val="none" w:sz="0" w:space="0" w:color="auto"/>
                <w:left w:val="none" w:sz="0" w:space="0" w:color="auto"/>
                <w:bottom w:val="none" w:sz="0" w:space="0" w:color="auto"/>
                <w:right w:val="none" w:sz="0" w:space="0" w:color="auto"/>
              </w:divBdr>
            </w:div>
            <w:div w:id="342174451">
              <w:marLeft w:val="0"/>
              <w:marRight w:val="0"/>
              <w:marTop w:val="0"/>
              <w:marBottom w:val="0"/>
              <w:divBdr>
                <w:top w:val="none" w:sz="0" w:space="0" w:color="auto"/>
                <w:left w:val="none" w:sz="0" w:space="0" w:color="auto"/>
                <w:bottom w:val="none" w:sz="0" w:space="0" w:color="auto"/>
                <w:right w:val="none" w:sz="0" w:space="0" w:color="auto"/>
              </w:divBdr>
            </w:div>
            <w:div w:id="831871873">
              <w:marLeft w:val="0"/>
              <w:marRight w:val="0"/>
              <w:marTop w:val="0"/>
              <w:marBottom w:val="0"/>
              <w:divBdr>
                <w:top w:val="none" w:sz="0" w:space="0" w:color="auto"/>
                <w:left w:val="none" w:sz="0" w:space="0" w:color="auto"/>
                <w:bottom w:val="none" w:sz="0" w:space="0" w:color="auto"/>
                <w:right w:val="none" w:sz="0" w:space="0" w:color="auto"/>
              </w:divBdr>
            </w:div>
            <w:div w:id="10690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30573">
      <w:bodyDiv w:val="1"/>
      <w:marLeft w:val="0"/>
      <w:marRight w:val="0"/>
      <w:marTop w:val="0"/>
      <w:marBottom w:val="0"/>
      <w:divBdr>
        <w:top w:val="none" w:sz="0" w:space="0" w:color="auto"/>
        <w:left w:val="none" w:sz="0" w:space="0" w:color="auto"/>
        <w:bottom w:val="none" w:sz="0" w:space="0" w:color="auto"/>
        <w:right w:val="none" w:sz="0" w:space="0" w:color="auto"/>
      </w:divBdr>
    </w:div>
    <w:div w:id="365179866">
      <w:bodyDiv w:val="1"/>
      <w:marLeft w:val="0"/>
      <w:marRight w:val="0"/>
      <w:marTop w:val="0"/>
      <w:marBottom w:val="0"/>
      <w:divBdr>
        <w:top w:val="none" w:sz="0" w:space="0" w:color="auto"/>
        <w:left w:val="none" w:sz="0" w:space="0" w:color="auto"/>
        <w:bottom w:val="none" w:sz="0" w:space="0" w:color="auto"/>
        <w:right w:val="none" w:sz="0" w:space="0" w:color="auto"/>
      </w:divBdr>
    </w:div>
    <w:div w:id="395932662">
      <w:bodyDiv w:val="1"/>
      <w:marLeft w:val="0"/>
      <w:marRight w:val="0"/>
      <w:marTop w:val="0"/>
      <w:marBottom w:val="0"/>
      <w:divBdr>
        <w:top w:val="none" w:sz="0" w:space="0" w:color="auto"/>
        <w:left w:val="none" w:sz="0" w:space="0" w:color="auto"/>
        <w:bottom w:val="none" w:sz="0" w:space="0" w:color="auto"/>
        <w:right w:val="none" w:sz="0" w:space="0" w:color="auto"/>
      </w:divBdr>
    </w:div>
    <w:div w:id="411121235">
      <w:bodyDiv w:val="1"/>
      <w:marLeft w:val="0"/>
      <w:marRight w:val="0"/>
      <w:marTop w:val="0"/>
      <w:marBottom w:val="0"/>
      <w:divBdr>
        <w:top w:val="none" w:sz="0" w:space="0" w:color="auto"/>
        <w:left w:val="none" w:sz="0" w:space="0" w:color="auto"/>
        <w:bottom w:val="none" w:sz="0" w:space="0" w:color="auto"/>
        <w:right w:val="none" w:sz="0" w:space="0" w:color="auto"/>
      </w:divBdr>
    </w:div>
    <w:div w:id="413623479">
      <w:bodyDiv w:val="1"/>
      <w:marLeft w:val="0"/>
      <w:marRight w:val="0"/>
      <w:marTop w:val="0"/>
      <w:marBottom w:val="0"/>
      <w:divBdr>
        <w:top w:val="none" w:sz="0" w:space="0" w:color="auto"/>
        <w:left w:val="none" w:sz="0" w:space="0" w:color="auto"/>
        <w:bottom w:val="none" w:sz="0" w:space="0" w:color="auto"/>
        <w:right w:val="none" w:sz="0" w:space="0" w:color="auto"/>
      </w:divBdr>
    </w:div>
    <w:div w:id="437025618">
      <w:bodyDiv w:val="1"/>
      <w:marLeft w:val="0"/>
      <w:marRight w:val="0"/>
      <w:marTop w:val="0"/>
      <w:marBottom w:val="0"/>
      <w:divBdr>
        <w:top w:val="none" w:sz="0" w:space="0" w:color="auto"/>
        <w:left w:val="none" w:sz="0" w:space="0" w:color="auto"/>
        <w:bottom w:val="none" w:sz="0" w:space="0" w:color="auto"/>
        <w:right w:val="none" w:sz="0" w:space="0" w:color="auto"/>
      </w:divBdr>
    </w:div>
    <w:div w:id="447165610">
      <w:bodyDiv w:val="1"/>
      <w:marLeft w:val="0"/>
      <w:marRight w:val="0"/>
      <w:marTop w:val="0"/>
      <w:marBottom w:val="0"/>
      <w:divBdr>
        <w:top w:val="none" w:sz="0" w:space="0" w:color="auto"/>
        <w:left w:val="none" w:sz="0" w:space="0" w:color="auto"/>
        <w:bottom w:val="none" w:sz="0" w:space="0" w:color="auto"/>
        <w:right w:val="none" w:sz="0" w:space="0" w:color="auto"/>
      </w:divBdr>
    </w:div>
    <w:div w:id="462314341">
      <w:bodyDiv w:val="1"/>
      <w:marLeft w:val="0"/>
      <w:marRight w:val="0"/>
      <w:marTop w:val="0"/>
      <w:marBottom w:val="0"/>
      <w:divBdr>
        <w:top w:val="none" w:sz="0" w:space="0" w:color="auto"/>
        <w:left w:val="none" w:sz="0" w:space="0" w:color="auto"/>
        <w:bottom w:val="none" w:sz="0" w:space="0" w:color="auto"/>
        <w:right w:val="none" w:sz="0" w:space="0" w:color="auto"/>
      </w:divBdr>
    </w:div>
    <w:div w:id="467211428">
      <w:bodyDiv w:val="1"/>
      <w:marLeft w:val="0"/>
      <w:marRight w:val="0"/>
      <w:marTop w:val="0"/>
      <w:marBottom w:val="0"/>
      <w:divBdr>
        <w:top w:val="none" w:sz="0" w:space="0" w:color="auto"/>
        <w:left w:val="none" w:sz="0" w:space="0" w:color="auto"/>
        <w:bottom w:val="none" w:sz="0" w:space="0" w:color="auto"/>
        <w:right w:val="none" w:sz="0" w:space="0" w:color="auto"/>
      </w:divBdr>
    </w:div>
    <w:div w:id="553931396">
      <w:bodyDiv w:val="1"/>
      <w:marLeft w:val="0"/>
      <w:marRight w:val="0"/>
      <w:marTop w:val="0"/>
      <w:marBottom w:val="0"/>
      <w:divBdr>
        <w:top w:val="none" w:sz="0" w:space="0" w:color="auto"/>
        <w:left w:val="none" w:sz="0" w:space="0" w:color="auto"/>
        <w:bottom w:val="none" w:sz="0" w:space="0" w:color="auto"/>
        <w:right w:val="none" w:sz="0" w:space="0" w:color="auto"/>
      </w:divBdr>
    </w:div>
    <w:div w:id="564030548">
      <w:bodyDiv w:val="1"/>
      <w:marLeft w:val="0"/>
      <w:marRight w:val="0"/>
      <w:marTop w:val="0"/>
      <w:marBottom w:val="0"/>
      <w:divBdr>
        <w:top w:val="none" w:sz="0" w:space="0" w:color="auto"/>
        <w:left w:val="none" w:sz="0" w:space="0" w:color="auto"/>
        <w:bottom w:val="none" w:sz="0" w:space="0" w:color="auto"/>
        <w:right w:val="none" w:sz="0" w:space="0" w:color="auto"/>
      </w:divBdr>
    </w:div>
    <w:div w:id="606621140">
      <w:bodyDiv w:val="1"/>
      <w:marLeft w:val="0"/>
      <w:marRight w:val="0"/>
      <w:marTop w:val="0"/>
      <w:marBottom w:val="0"/>
      <w:divBdr>
        <w:top w:val="none" w:sz="0" w:space="0" w:color="auto"/>
        <w:left w:val="none" w:sz="0" w:space="0" w:color="auto"/>
        <w:bottom w:val="none" w:sz="0" w:space="0" w:color="auto"/>
        <w:right w:val="none" w:sz="0" w:space="0" w:color="auto"/>
      </w:divBdr>
    </w:div>
    <w:div w:id="696925299">
      <w:bodyDiv w:val="1"/>
      <w:marLeft w:val="0"/>
      <w:marRight w:val="0"/>
      <w:marTop w:val="0"/>
      <w:marBottom w:val="0"/>
      <w:divBdr>
        <w:top w:val="none" w:sz="0" w:space="0" w:color="auto"/>
        <w:left w:val="none" w:sz="0" w:space="0" w:color="auto"/>
        <w:bottom w:val="none" w:sz="0" w:space="0" w:color="auto"/>
        <w:right w:val="none" w:sz="0" w:space="0" w:color="auto"/>
      </w:divBdr>
    </w:div>
    <w:div w:id="706418133">
      <w:bodyDiv w:val="1"/>
      <w:marLeft w:val="0"/>
      <w:marRight w:val="0"/>
      <w:marTop w:val="0"/>
      <w:marBottom w:val="0"/>
      <w:divBdr>
        <w:top w:val="none" w:sz="0" w:space="0" w:color="auto"/>
        <w:left w:val="none" w:sz="0" w:space="0" w:color="auto"/>
        <w:bottom w:val="none" w:sz="0" w:space="0" w:color="auto"/>
        <w:right w:val="none" w:sz="0" w:space="0" w:color="auto"/>
      </w:divBdr>
    </w:div>
    <w:div w:id="717166654">
      <w:bodyDiv w:val="1"/>
      <w:marLeft w:val="0"/>
      <w:marRight w:val="0"/>
      <w:marTop w:val="0"/>
      <w:marBottom w:val="0"/>
      <w:divBdr>
        <w:top w:val="none" w:sz="0" w:space="0" w:color="auto"/>
        <w:left w:val="none" w:sz="0" w:space="0" w:color="auto"/>
        <w:bottom w:val="none" w:sz="0" w:space="0" w:color="auto"/>
        <w:right w:val="none" w:sz="0" w:space="0" w:color="auto"/>
      </w:divBdr>
    </w:div>
    <w:div w:id="773668352">
      <w:bodyDiv w:val="1"/>
      <w:marLeft w:val="0"/>
      <w:marRight w:val="0"/>
      <w:marTop w:val="0"/>
      <w:marBottom w:val="0"/>
      <w:divBdr>
        <w:top w:val="none" w:sz="0" w:space="0" w:color="auto"/>
        <w:left w:val="none" w:sz="0" w:space="0" w:color="auto"/>
        <w:bottom w:val="none" w:sz="0" w:space="0" w:color="auto"/>
        <w:right w:val="none" w:sz="0" w:space="0" w:color="auto"/>
      </w:divBdr>
    </w:div>
    <w:div w:id="774594146">
      <w:bodyDiv w:val="1"/>
      <w:marLeft w:val="0"/>
      <w:marRight w:val="0"/>
      <w:marTop w:val="0"/>
      <w:marBottom w:val="0"/>
      <w:divBdr>
        <w:top w:val="none" w:sz="0" w:space="0" w:color="auto"/>
        <w:left w:val="none" w:sz="0" w:space="0" w:color="auto"/>
        <w:bottom w:val="none" w:sz="0" w:space="0" w:color="auto"/>
        <w:right w:val="none" w:sz="0" w:space="0" w:color="auto"/>
      </w:divBdr>
      <w:divsChild>
        <w:div w:id="205876618">
          <w:marLeft w:val="0"/>
          <w:marRight w:val="0"/>
          <w:marTop w:val="0"/>
          <w:marBottom w:val="0"/>
          <w:divBdr>
            <w:top w:val="none" w:sz="0" w:space="0" w:color="auto"/>
            <w:left w:val="none" w:sz="0" w:space="0" w:color="auto"/>
            <w:bottom w:val="none" w:sz="0" w:space="0" w:color="auto"/>
            <w:right w:val="none" w:sz="0" w:space="0" w:color="auto"/>
          </w:divBdr>
        </w:div>
        <w:div w:id="1567187021">
          <w:marLeft w:val="0"/>
          <w:marRight w:val="0"/>
          <w:marTop w:val="0"/>
          <w:marBottom w:val="0"/>
          <w:divBdr>
            <w:top w:val="none" w:sz="0" w:space="0" w:color="auto"/>
            <w:left w:val="none" w:sz="0" w:space="0" w:color="auto"/>
            <w:bottom w:val="none" w:sz="0" w:space="0" w:color="auto"/>
            <w:right w:val="none" w:sz="0" w:space="0" w:color="auto"/>
          </w:divBdr>
        </w:div>
        <w:div w:id="258024512">
          <w:marLeft w:val="0"/>
          <w:marRight w:val="0"/>
          <w:marTop w:val="0"/>
          <w:marBottom w:val="0"/>
          <w:divBdr>
            <w:top w:val="none" w:sz="0" w:space="0" w:color="auto"/>
            <w:left w:val="none" w:sz="0" w:space="0" w:color="auto"/>
            <w:bottom w:val="none" w:sz="0" w:space="0" w:color="auto"/>
            <w:right w:val="none" w:sz="0" w:space="0" w:color="auto"/>
          </w:divBdr>
        </w:div>
        <w:div w:id="884175066">
          <w:marLeft w:val="0"/>
          <w:marRight w:val="0"/>
          <w:marTop w:val="0"/>
          <w:marBottom w:val="0"/>
          <w:divBdr>
            <w:top w:val="none" w:sz="0" w:space="0" w:color="auto"/>
            <w:left w:val="none" w:sz="0" w:space="0" w:color="auto"/>
            <w:bottom w:val="none" w:sz="0" w:space="0" w:color="auto"/>
            <w:right w:val="none" w:sz="0" w:space="0" w:color="auto"/>
          </w:divBdr>
        </w:div>
        <w:div w:id="118378750">
          <w:marLeft w:val="0"/>
          <w:marRight w:val="0"/>
          <w:marTop w:val="0"/>
          <w:marBottom w:val="0"/>
          <w:divBdr>
            <w:top w:val="none" w:sz="0" w:space="0" w:color="auto"/>
            <w:left w:val="none" w:sz="0" w:space="0" w:color="auto"/>
            <w:bottom w:val="none" w:sz="0" w:space="0" w:color="auto"/>
            <w:right w:val="none" w:sz="0" w:space="0" w:color="auto"/>
          </w:divBdr>
        </w:div>
        <w:div w:id="1302417887">
          <w:marLeft w:val="0"/>
          <w:marRight w:val="0"/>
          <w:marTop w:val="0"/>
          <w:marBottom w:val="0"/>
          <w:divBdr>
            <w:top w:val="none" w:sz="0" w:space="0" w:color="auto"/>
            <w:left w:val="none" w:sz="0" w:space="0" w:color="auto"/>
            <w:bottom w:val="none" w:sz="0" w:space="0" w:color="auto"/>
            <w:right w:val="none" w:sz="0" w:space="0" w:color="auto"/>
          </w:divBdr>
        </w:div>
        <w:div w:id="42992368">
          <w:marLeft w:val="0"/>
          <w:marRight w:val="0"/>
          <w:marTop w:val="0"/>
          <w:marBottom w:val="0"/>
          <w:divBdr>
            <w:top w:val="none" w:sz="0" w:space="0" w:color="auto"/>
            <w:left w:val="none" w:sz="0" w:space="0" w:color="auto"/>
            <w:bottom w:val="none" w:sz="0" w:space="0" w:color="auto"/>
            <w:right w:val="none" w:sz="0" w:space="0" w:color="auto"/>
          </w:divBdr>
        </w:div>
        <w:div w:id="1013804017">
          <w:marLeft w:val="0"/>
          <w:marRight w:val="0"/>
          <w:marTop w:val="0"/>
          <w:marBottom w:val="0"/>
          <w:divBdr>
            <w:top w:val="none" w:sz="0" w:space="0" w:color="auto"/>
            <w:left w:val="none" w:sz="0" w:space="0" w:color="auto"/>
            <w:bottom w:val="none" w:sz="0" w:space="0" w:color="auto"/>
            <w:right w:val="none" w:sz="0" w:space="0" w:color="auto"/>
          </w:divBdr>
        </w:div>
        <w:div w:id="414598304">
          <w:marLeft w:val="0"/>
          <w:marRight w:val="0"/>
          <w:marTop w:val="0"/>
          <w:marBottom w:val="0"/>
          <w:divBdr>
            <w:top w:val="none" w:sz="0" w:space="0" w:color="auto"/>
            <w:left w:val="none" w:sz="0" w:space="0" w:color="auto"/>
            <w:bottom w:val="none" w:sz="0" w:space="0" w:color="auto"/>
            <w:right w:val="none" w:sz="0" w:space="0" w:color="auto"/>
          </w:divBdr>
        </w:div>
        <w:div w:id="1050884598">
          <w:marLeft w:val="0"/>
          <w:marRight w:val="0"/>
          <w:marTop w:val="0"/>
          <w:marBottom w:val="0"/>
          <w:divBdr>
            <w:top w:val="none" w:sz="0" w:space="0" w:color="auto"/>
            <w:left w:val="none" w:sz="0" w:space="0" w:color="auto"/>
            <w:bottom w:val="none" w:sz="0" w:space="0" w:color="auto"/>
            <w:right w:val="none" w:sz="0" w:space="0" w:color="auto"/>
          </w:divBdr>
        </w:div>
        <w:div w:id="605845054">
          <w:marLeft w:val="0"/>
          <w:marRight w:val="0"/>
          <w:marTop w:val="0"/>
          <w:marBottom w:val="0"/>
          <w:divBdr>
            <w:top w:val="none" w:sz="0" w:space="0" w:color="auto"/>
            <w:left w:val="none" w:sz="0" w:space="0" w:color="auto"/>
            <w:bottom w:val="none" w:sz="0" w:space="0" w:color="auto"/>
            <w:right w:val="none" w:sz="0" w:space="0" w:color="auto"/>
          </w:divBdr>
        </w:div>
        <w:div w:id="1673600555">
          <w:marLeft w:val="0"/>
          <w:marRight w:val="0"/>
          <w:marTop w:val="0"/>
          <w:marBottom w:val="0"/>
          <w:divBdr>
            <w:top w:val="none" w:sz="0" w:space="0" w:color="auto"/>
            <w:left w:val="none" w:sz="0" w:space="0" w:color="auto"/>
            <w:bottom w:val="none" w:sz="0" w:space="0" w:color="auto"/>
            <w:right w:val="none" w:sz="0" w:space="0" w:color="auto"/>
          </w:divBdr>
        </w:div>
        <w:div w:id="1472475593">
          <w:marLeft w:val="0"/>
          <w:marRight w:val="0"/>
          <w:marTop w:val="0"/>
          <w:marBottom w:val="0"/>
          <w:divBdr>
            <w:top w:val="none" w:sz="0" w:space="0" w:color="auto"/>
            <w:left w:val="none" w:sz="0" w:space="0" w:color="auto"/>
            <w:bottom w:val="none" w:sz="0" w:space="0" w:color="auto"/>
            <w:right w:val="none" w:sz="0" w:space="0" w:color="auto"/>
          </w:divBdr>
        </w:div>
        <w:div w:id="2015064901">
          <w:marLeft w:val="0"/>
          <w:marRight w:val="0"/>
          <w:marTop w:val="0"/>
          <w:marBottom w:val="0"/>
          <w:divBdr>
            <w:top w:val="none" w:sz="0" w:space="0" w:color="auto"/>
            <w:left w:val="none" w:sz="0" w:space="0" w:color="auto"/>
            <w:bottom w:val="none" w:sz="0" w:space="0" w:color="auto"/>
            <w:right w:val="none" w:sz="0" w:space="0" w:color="auto"/>
          </w:divBdr>
        </w:div>
        <w:div w:id="905452602">
          <w:marLeft w:val="0"/>
          <w:marRight w:val="0"/>
          <w:marTop w:val="0"/>
          <w:marBottom w:val="0"/>
          <w:divBdr>
            <w:top w:val="none" w:sz="0" w:space="0" w:color="auto"/>
            <w:left w:val="none" w:sz="0" w:space="0" w:color="auto"/>
            <w:bottom w:val="none" w:sz="0" w:space="0" w:color="auto"/>
            <w:right w:val="none" w:sz="0" w:space="0" w:color="auto"/>
          </w:divBdr>
        </w:div>
        <w:div w:id="1868446724">
          <w:marLeft w:val="0"/>
          <w:marRight w:val="0"/>
          <w:marTop w:val="0"/>
          <w:marBottom w:val="0"/>
          <w:divBdr>
            <w:top w:val="none" w:sz="0" w:space="0" w:color="auto"/>
            <w:left w:val="none" w:sz="0" w:space="0" w:color="auto"/>
            <w:bottom w:val="none" w:sz="0" w:space="0" w:color="auto"/>
            <w:right w:val="none" w:sz="0" w:space="0" w:color="auto"/>
          </w:divBdr>
        </w:div>
        <w:div w:id="125632568">
          <w:marLeft w:val="0"/>
          <w:marRight w:val="0"/>
          <w:marTop w:val="0"/>
          <w:marBottom w:val="0"/>
          <w:divBdr>
            <w:top w:val="none" w:sz="0" w:space="0" w:color="auto"/>
            <w:left w:val="none" w:sz="0" w:space="0" w:color="auto"/>
            <w:bottom w:val="none" w:sz="0" w:space="0" w:color="auto"/>
            <w:right w:val="none" w:sz="0" w:space="0" w:color="auto"/>
          </w:divBdr>
        </w:div>
        <w:div w:id="2072538032">
          <w:marLeft w:val="0"/>
          <w:marRight w:val="0"/>
          <w:marTop w:val="0"/>
          <w:marBottom w:val="0"/>
          <w:divBdr>
            <w:top w:val="none" w:sz="0" w:space="0" w:color="auto"/>
            <w:left w:val="none" w:sz="0" w:space="0" w:color="auto"/>
            <w:bottom w:val="none" w:sz="0" w:space="0" w:color="auto"/>
            <w:right w:val="none" w:sz="0" w:space="0" w:color="auto"/>
          </w:divBdr>
        </w:div>
        <w:div w:id="1659335590">
          <w:marLeft w:val="0"/>
          <w:marRight w:val="0"/>
          <w:marTop w:val="0"/>
          <w:marBottom w:val="0"/>
          <w:divBdr>
            <w:top w:val="none" w:sz="0" w:space="0" w:color="auto"/>
            <w:left w:val="none" w:sz="0" w:space="0" w:color="auto"/>
            <w:bottom w:val="none" w:sz="0" w:space="0" w:color="auto"/>
            <w:right w:val="none" w:sz="0" w:space="0" w:color="auto"/>
          </w:divBdr>
        </w:div>
        <w:div w:id="1545368526">
          <w:marLeft w:val="0"/>
          <w:marRight w:val="0"/>
          <w:marTop w:val="0"/>
          <w:marBottom w:val="0"/>
          <w:divBdr>
            <w:top w:val="none" w:sz="0" w:space="0" w:color="auto"/>
            <w:left w:val="none" w:sz="0" w:space="0" w:color="auto"/>
            <w:bottom w:val="none" w:sz="0" w:space="0" w:color="auto"/>
            <w:right w:val="none" w:sz="0" w:space="0" w:color="auto"/>
          </w:divBdr>
        </w:div>
        <w:div w:id="1645306504">
          <w:marLeft w:val="0"/>
          <w:marRight w:val="0"/>
          <w:marTop w:val="0"/>
          <w:marBottom w:val="0"/>
          <w:divBdr>
            <w:top w:val="none" w:sz="0" w:space="0" w:color="auto"/>
            <w:left w:val="none" w:sz="0" w:space="0" w:color="auto"/>
            <w:bottom w:val="none" w:sz="0" w:space="0" w:color="auto"/>
            <w:right w:val="none" w:sz="0" w:space="0" w:color="auto"/>
          </w:divBdr>
        </w:div>
        <w:div w:id="785926551">
          <w:marLeft w:val="0"/>
          <w:marRight w:val="0"/>
          <w:marTop w:val="0"/>
          <w:marBottom w:val="0"/>
          <w:divBdr>
            <w:top w:val="none" w:sz="0" w:space="0" w:color="auto"/>
            <w:left w:val="none" w:sz="0" w:space="0" w:color="auto"/>
            <w:bottom w:val="none" w:sz="0" w:space="0" w:color="auto"/>
            <w:right w:val="none" w:sz="0" w:space="0" w:color="auto"/>
          </w:divBdr>
        </w:div>
        <w:div w:id="880553018">
          <w:marLeft w:val="0"/>
          <w:marRight w:val="0"/>
          <w:marTop w:val="0"/>
          <w:marBottom w:val="0"/>
          <w:divBdr>
            <w:top w:val="none" w:sz="0" w:space="0" w:color="auto"/>
            <w:left w:val="none" w:sz="0" w:space="0" w:color="auto"/>
            <w:bottom w:val="none" w:sz="0" w:space="0" w:color="auto"/>
            <w:right w:val="none" w:sz="0" w:space="0" w:color="auto"/>
          </w:divBdr>
        </w:div>
        <w:div w:id="931553258">
          <w:marLeft w:val="0"/>
          <w:marRight w:val="0"/>
          <w:marTop w:val="0"/>
          <w:marBottom w:val="0"/>
          <w:divBdr>
            <w:top w:val="none" w:sz="0" w:space="0" w:color="auto"/>
            <w:left w:val="none" w:sz="0" w:space="0" w:color="auto"/>
            <w:bottom w:val="none" w:sz="0" w:space="0" w:color="auto"/>
            <w:right w:val="none" w:sz="0" w:space="0" w:color="auto"/>
          </w:divBdr>
        </w:div>
        <w:div w:id="853306757">
          <w:marLeft w:val="0"/>
          <w:marRight w:val="0"/>
          <w:marTop w:val="0"/>
          <w:marBottom w:val="0"/>
          <w:divBdr>
            <w:top w:val="none" w:sz="0" w:space="0" w:color="auto"/>
            <w:left w:val="none" w:sz="0" w:space="0" w:color="auto"/>
            <w:bottom w:val="none" w:sz="0" w:space="0" w:color="auto"/>
            <w:right w:val="none" w:sz="0" w:space="0" w:color="auto"/>
          </w:divBdr>
        </w:div>
        <w:div w:id="518785256">
          <w:marLeft w:val="0"/>
          <w:marRight w:val="0"/>
          <w:marTop w:val="0"/>
          <w:marBottom w:val="0"/>
          <w:divBdr>
            <w:top w:val="none" w:sz="0" w:space="0" w:color="auto"/>
            <w:left w:val="none" w:sz="0" w:space="0" w:color="auto"/>
            <w:bottom w:val="none" w:sz="0" w:space="0" w:color="auto"/>
            <w:right w:val="none" w:sz="0" w:space="0" w:color="auto"/>
          </w:divBdr>
        </w:div>
        <w:div w:id="985166007">
          <w:marLeft w:val="0"/>
          <w:marRight w:val="0"/>
          <w:marTop w:val="0"/>
          <w:marBottom w:val="0"/>
          <w:divBdr>
            <w:top w:val="none" w:sz="0" w:space="0" w:color="auto"/>
            <w:left w:val="none" w:sz="0" w:space="0" w:color="auto"/>
            <w:bottom w:val="none" w:sz="0" w:space="0" w:color="auto"/>
            <w:right w:val="none" w:sz="0" w:space="0" w:color="auto"/>
          </w:divBdr>
        </w:div>
        <w:div w:id="1433742323">
          <w:marLeft w:val="0"/>
          <w:marRight w:val="0"/>
          <w:marTop w:val="0"/>
          <w:marBottom w:val="0"/>
          <w:divBdr>
            <w:top w:val="none" w:sz="0" w:space="0" w:color="auto"/>
            <w:left w:val="none" w:sz="0" w:space="0" w:color="auto"/>
            <w:bottom w:val="none" w:sz="0" w:space="0" w:color="auto"/>
            <w:right w:val="none" w:sz="0" w:space="0" w:color="auto"/>
          </w:divBdr>
        </w:div>
        <w:div w:id="522793039">
          <w:marLeft w:val="0"/>
          <w:marRight w:val="0"/>
          <w:marTop w:val="0"/>
          <w:marBottom w:val="0"/>
          <w:divBdr>
            <w:top w:val="none" w:sz="0" w:space="0" w:color="auto"/>
            <w:left w:val="none" w:sz="0" w:space="0" w:color="auto"/>
            <w:bottom w:val="none" w:sz="0" w:space="0" w:color="auto"/>
            <w:right w:val="none" w:sz="0" w:space="0" w:color="auto"/>
          </w:divBdr>
        </w:div>
        <w:div w:id="1439638632">
          <w:marLeft w:val="0"/>
          <w:marRight w:val="0"/>
          <w:marTop w:val="0"/>
          <w:marBottom w:val="0"/>
          <w:divBdr>
            <w:top w:val="none" w:sz="0" w:space="0" w:color="auto"/>
            <w:left w:val="none" w:sz="0" w:space="0" w:color="auto"/>
            <w:bottom w:val="none" w:sz="0" w:space="0" w:color="auto"/>
            <w:right w:val="none" w:sz="0" w:space="0" w:color="auto"/>
          </w:divBdr>
        </w:div>
        <w:div w:id="1009285760">
          <w:marLeft w:val="0"/>
          <w:marRight w:val="0"/>
          <w:marTop w:val="0"/>
          <w:marBottom w:val="0"/>
          <w:divBdr>
            <w:top w:val="none" w:sz="0" w:space="0" w:color="auto"/>
            <w:left w:val="none" w:sz="0" w:space="0" w:color="auto"/>
            <w:bottom w:val="none" w:sz="0" w:space="0" w:color="auto"/>
            <w:right w:val="none" w:sz="0" w:space="0" w:color="auto"/>
          </w:divBdr>
        </w:div>
        <w:div w:id="611744501">
          <w:marLeft w:val="0"/>
          <w:marRight w:val="0"/>
          <w:marTop w:val="0"/>
          <w:marBottom w:val="0"/>
          <w:divBdr>
            <w:top w:val="none" w:sz="0" w:space="0" w:color="auto"/>
            <w:left w:val="none" w:sz="0" w:space="0" w:color="auto"/>
            <w:bottom w:val="none" w:sz="0" w:space="0" w:color="auto"/>
            <w:right w:val="none" w:sz="0" w:space="0" w:color="auto"/>
          </w:divBdr>
        </w:div>
        <w:div w:id="724572969">
          <w:marLeft w:val="0"/>
          <w:marRight w:val="0"/>
          <w:marTop w:val="0"/>
          <w:marBottom w:val="0"/>
          <w:divBdr>
            <w:top w:val="none" w:sz="0" w:space="0" w:color="auto"/>
            <w:left w:val="none" w:sz="0" w:space="0" w:color="auto"/>
            <w:bottom w:val="none" w:sz="0" w:space="0" w:color="auto"/>
            <w:right w:val="none" w:sz="0" w:space="0" w:color="auto"/>
          </w:divBdr>
        </w:div>
        <w:div w:id="2028940389">
          <w:marLeft w:val="0"/>
          <w:marRight w:val="0"/>
          <w:marTop w:val="0"/>
          <w:marBottom w:val="0"/>
          <w:divBdr>
            <w:top w:val="none" w:sz="0" w:space="0" w:color="auto"/>
            <w:left w:val="none" w:sz="0" w:space="0" w:color="auto"/>
            <w:bottom w:val="none" w:sz="0" w:space="0" w:color="auto"/>
            <w:right w:val="none" w:sz="0" w:space="0" w:color="auto"/>
          </w:divBdr>
        </w:div>
        <w:div w:id="903375863">
          <w:marLeft w:val="0"/>
          <w:marRight w:val="0"/>
          <w:marTop w:val="0"/>
          <w:marBottom w:val="0"/>
          <w:divBdr>
            <w:top w:val="none" w:sz="0" w:space="0" w:color="auto"/>
            <w:left w:val="none" w:sz="0" w:space="0" w:color="auto"/>
            <w:bottom w:val="none" w:sz="0" w:space="0" w:color="auto"/>
            <w:right w:val="none" w:sz="0" w:space="0" w:color="auto"/>
          </w:divBdr>
        </w:div>
        <w:div w:id="401342566">
          <w:marLeft w:val="0"/>
          <w:marRight w:val="0"/>
          <w:marTop w:val="0"/>
          <w:marBottom w:val="0"/>
          <w:divBdr>
            <w:top w:val="none" w:sz="0" w:space="0" w:color="auto"/>
            <w:left w:val="none" w:sz="0" w:space="0" w:color="auto"/>
            <w:bottom w:val="none" w:sz="0" w:space="0" w:color="auto"/>
            <w:right w:val="none" w:sz="0" w:space="0" w:color="auto"/>
          </w:divBdr>
        </w:div>
        <w:div w:id="1515536879">
          <w:marLeft w:val="0"/>
          <w:marRight w:val="0"/>
          <w:marTop w:val="0"/>
          <w:marBottom w:val="0"/>
          <w:divBdr>
            <w:top w:val="none" w:sz="0" w:space="0" w:color="auto"/>
            <w:left w:val="none" w:sz="0" w:space="0" w:color="auto"/>
            <w:bottom w:val="none" w:sz="0" w:space="0" w:color="auto"/>
            <w:right w:val="none" w:sz="0" w:space="0" w:color="auto"/>
          </w:divBdr>
        </w:div>
        <w:div w:id="250894033">
          <w:marLeft w:val="0"/>
          <w:marRight w:val="0"/>
          <w:marTop w:val="0"/>
          <w:marBottom w:val="0"/>
          <w:divBdr>
            <w:top w:val="none" w:sz="0" w:space="0" w:color="auto"/>
            <w:left w:val="none" w:sz="0" w:space="0" w:color="auto"/>
            <w:bottom w:val="none" w:sz="0" w:space="0" w:color="auto"/>
            <w:right w:val="none" w:sz="0" w:space="0" w:color="auto"/>
          </w:divBdr>
        </w:div>
        <w:div w:id="971136631">
          <w:marLeft w:val="0"/>
          <w:marRight w:val="0"/>
          <w:marTop w:val="0"/>
          <w:marBottom w:val="0"/>
          <w:divBdr>
            <w:top w:val="none" w:sz="0" w:space="0" w:color="auto"/>
            <w:left w:val="none" w:sz="0" w:space="0" w:color="auto"/>
            <w:bottom w:val="none" w:sz="0" w:space="0" w:color="auto"/>
            <w:right w:val="none" w:sz="0" w:space="0" w:color="auto"/>
          </w:divBdr>
        </w:div>
        <w:div w:id="480731033">
          <w:marLeft w:val="0"/>
          <w:marRight w:val="0"/>
          <w:marTop w:val="0"/>
          <w:marBottom w:val="0"/>
          <w:divBdr>
            <w:top w:val="none" w:sz="0" w:space="0" w:color="auto"/>
            <w:left w:val="none" w:sz="0" w:space="0" w:color="auto"/>
            <w:bottom w:val="none" w:sz="0" w:space="0" w:color="auto"/>
            <w:right w:val="none" w:sz="0" w:space="0" w:color="auto"/>
          </w:divBdr>
        </w:div>
        <w:div w:id="571697580">
          <w:marLeft w:val="0"/>
          <w:marRight w:val="0"/>
          <w:marTop w:val="0"/>
          <w:marBottom w:val="0"/>
          <w:divBdr>
            <w:top w:val="none" w:sz="0" w:space="0" w:color="auto"/>
            <w:left w:val="none" w:sz="0" w:space="0" w:color="auto"/>
            <w:bottom w:val="none" w:sz="0" w:space="0" w:color="auto"/>
            <w:right w:val="none" w:sz="0" w:space="0" w:color="auto"/>
          </w:divBdr>
        </w:div>
        <w:div w:id="204680361">
          <w:marLeft w:val="0"/>
          <w:marRight w:val="0"/>
          <w:marTop w:val="0"/>
          <w:marBottom w:val="0"/>
          <w:divBdr>
            <w:top w:val="none" w:sz="0" w:space="0" w:color="auto"/>
            <w:left w:val="none" w:sz="0" w:space="0" w:color="auto"/>
            <w:bottom w:val="none" w:sz="0" w:space="0" w:color="auto"/>
            <w:right w:val="none" w:sz="0" w:space="0" w:color="auto"/>
          </w:divBdr>
        </w:div>
        <w:div w:id="1480880125">
          <w:marLeft w:val="0"/>
          <w:marRight w:val="0"/>
          <w:marTop w:val="0"/>
          <w:marBottom w:val="0"/>
          <w:divBdr>
            <w:top w:val="none" w:sz="0" w:space="0" w:color="auto"/>
            <w:left w:val="none" w:sz="0" w:space="0" w:color="auto"/>
            <w:bottom w:val="none" w:sz="0" w:space="0" w:color="auto"/>
            <w:right w:val="none" w:sz="0" w:space="0" w:color="auto"/>
          </w:divBdr>
        </w:div>
        <w:div w:id="1816683877">
          <w:marLeft w:val="0"/>
          <w:marRight w:val="0"/>
          <w:marTop w:val="0"/>
          <w:marBottom w:val="0"/>
          <w:divBdr>
            <w:top w:val="none" w:sz="0" w:space="0" w:color="auto"/>
            <w:left w:val="none" w:sz="0" w:space="0" w:color="auto"/>
            <w:bottom w:val="none" w:sz="0" w:space="0" w:color="auto"/>
            <w:right w:val="none" w:sz="0" w:space="0" w:color="auto"/>
          </w:divBdr>
        </w:div>
        <w:div w:id="1724326297">
          <w:marLeft w:val="0"/>
          <w:marRight w:val="0"/>
          <w:marTop w:val="0"/>
          <w:marBottom w:val="0"/>
          <w:divBdr>
            <w:top w:val="none" w:sz="0" w:space="0" w:color="auto"/>
            <w:left w:val="none" w:sz="0" w:space="0" w:color="auto"/>
            <w:bottom w:val="none" w:sz="0" w:space="0" w:color="auto"/>
            <w:right w:val="none" w:sz="0" w:space="0" w:color="auto"/>
          </w:divBdr>
        </w:div>
        <w:div w:id="2046444509">
          <w:marLeft w:val="0"/>
          <w:marRight w:val="0"/>
          <w:marTop w:val="0"/>
          <w:marBottom w:val="0"/>
          <w:divBdr>
            <w:top w:val="none" w:sz="0" w:space="0" w:color="auto"/>
            <w:left w:val="none" w:sz="0" w:space="0" w:color="auto"/>
            <w:bottom w:val="none" w:sz="0" w:space="0" w:color="auto"/>
            <w:right w:val="none" w:sz="0" w:space="0" w:color="auto"/>
          </w:divBdr>
        </w:div>
        <w:div w:id="588586050">
          <w:marLeft w:val="0"/>
          <w:marRight w:val="0"/>
          <w:marTop w:val="0"/>
          <w:marBottom w:val="0"/>
          <w:divBdr>
            <w:top w:val="none" w:sz="0" w:space="0" w:color="auto"/>
            <w:left w:val="none" w:sz="0" w:space="0" w:color="auto"/>
            <w:bottom w:val="none" w:sz="0" w:space="0" w:color="auto"/>
            <w:right w:val="none" w:sz="0" w:space="0" w:color="auto"/>
          </w:divBdr>
        </w:div>
        <w:div w:id="667564047">
          <w:marLeft w:val="0"/>
          <w:marRight w:val="0"/>
          <w:marTop w:val="0"/>
          <w:marBottom w:val="0"/>
          <w:divBdr>
            <w:top w:val="none" w:sz="0" w:space="0" w:color="auto"/>
            <w:left w:val="none" w:sz="0" w:space="0" w:color="auto"/>
            <w:bottom w:val="none" w:sz="0" w:space="0" w:color="auto"/>
            <w:right w:val="none" w:sz="0" w:space="0" w:color="auto"/>
          </w:divBdr>
        </w:div>
        <w:div w:id="979307181">
          <w:marLeft w:val="0"/>
          <w:marRight w:val="0"/>
          <w:marTop w:val="0"/>
          <w:marBottom w:val="0"/>
          <w:divBdr>
            <w:top w:val="none" w:sz="0" w:space="0" w:color="auto"/>
            <w:left w:val="none" w:sz="0" w:space="0" w:color="auto"/>
            <w:bottom w:val="none" w:sz="0" w:space="0" w:color="auto"/>
            <w:right w:val="none" w:sz="0" w:space="0" w:color="auto"/>
          </w:divBdr>
        </w:div>
        <w:div w:id="537206313">
          <w:marLeft w:val="0"/>
          <w:marRight w:val="0"/>
          <w:marTop w:val="0"/>
          <w:marBottom w:val="0"/>
          <w:divBdr>
            <w:top w:val="none" w:sz="0" w:space="0" w:color="auto"/>
            <w:left w:val="none" w:sz="0" w:space="0" w:color="auto"/>
            <w:bottom w:val="none" w:sz="0" w:space="0" w:color="auto"/>
            <w:right w:val="none" w:sz="0" w:space="0" w:color="auto"/>
          </w:divBdr>
        </w:div>
        <w:div w:id="197202334">
          <w:marLeft w:val="0"/>
          <w:marRight w:val="0"/>
          <w:marTop w:val="0"/>
          <w:marBottom w:val="0"/>
          <w:divBdr>
            <w:top w:val="none" w:sz="0" w:space="0" w:color="auto"/>
            <w:left w:val="none" w:sz="0" w:space="0" w:color="auto"/>
            <w:bottom w:val="none" w:sz="0" w:space="0" w:color="auto"/>
            <w:right w:val="none" w:sz="0" w:space="0" w:color="auto"/>
          </w:divBdr>
        </w:div>
        <w:div w:id="1903565805">
          <w:marLeft w:val="0"/>
          <w:marRight w:val="0"/>
          <w:marTop w:val="0"/>
          <w:marBottom w:val="0"/>
          <w:divBdr>
            <w:top w:val="none" w:sz="0" w:space="0" w:color="auto"/>
            <w:left w:val="none" w:sz="0" w:space="0" w:color="auto"/>
            <w:bottom w:val="none" w:sz="0" w:space="0" w:color="auto"/>
            <w:right w:val="none" w:sz="0" w:space="0" w:color="auto"/>
          </w:divBdr>
        </w:div>
        <w:div w:id="1525752070">
          <w:marLeft w:val="0"/>
          <w:marRight w:val="0"/>
          <w:marTop w:val="0"/>
          <w:marBottom w:val="0"/>
          <w:divBdr>
            <w:top w:val="none" w:sz="0" w:space="0" w:color="auto"/>
            <w:left w:val="none" w:sz="0" w:space="0" w:color="auto"/>
            <w:bottom w:val="none" w:sz="0" w:space="0" w:color="auto"/>
            <w:right w:val="none" w:sz="0" w:space="0" w:color="auto"/>
          </w:divBdr>
        </w:div>
        <w:div w:id="1720934359">
          <w:marLeft w:val="0"/>
          <w:marRight w:val="0"/>
          <w:marTop w:val="0"/>
          <w:marBottom w:val="0"/>
          <w:divBdr>
            <w:top w:val="none" w:sz="0" w:space="0" w:color="auto"/>
            <w:left w:val="none" w:sz="0" w:space="0" w:color="auto"/>
            <w:bottom w:val="none" w:sz="0" w:space="0" w:color="auto"/>
            <w:right w:val="none" w:sz="0" w:space="0" w:color="auto"/>
          </w:divBdr>
        </w:div>
        <w:div w:id="1676178889">
          <w:marLeft w:val="0"/>
          <w:marRight w:val="0"/>
          <w:marTop w:val="0"/>
          <w:marBottom w:val="0"/>
          <w:divBdr>
            <w:top w:val="none" w:sz="0" w:space="0" w:color="auto"/>
            <w:left w:val="none" w:sz="0" w:space="0" w:color="auto"/>
            <w:bottom w:val="none" w:sz="0" w:space="0" w:color="auto"/>
            <w:right w:val="none" w:sz="0" w:space="0" w:color="auto"/>
          </w:divBdr>
        </w:div>
        <w:div w:id="1437752208">
          <w:marLeft w:val="0"/>
          <w:marRight w:val="0"/>
          <w:marTop w:val="0"/>
          <w:marBottom w:val="0"/>
          <w:divBdr>
            <w:top w:val="none" w:sz="0" w:space="0" w:color="auto"/>
            <w:left w:val="none" w:sz="0" w:space="0" w:color="auto"/>
            <w:bottom w:val="none" w:sz="0" w:space="0" w:color="auto"/>
            <w:right w:val="none" w:sz="0" w:space="0" w:color="auto"/>
          </w:divBdr>
        </w:div>
        <w:div w:id="1491140625">
          <w:marLeft w:val="0"/>
          <w:marRight w:val="0"/>
          <w:marTop w:val="0"/>
          <w:marBottom w:val="0"/>
          <w:divBdr>
            <w:top w:val="none" w:sz="0" w:space="0" w:color="auto"/>
            <w:left w:val="none" w:sz="0" w:space="0" w:color="auto"/>
            <w:bottom w:val="none" w:sz="0" w:space="0" w:color="auto"/>
            <w:right w:val="none" w:sz="0" w:space="0" w:color="auto"/>
          </w:divBdr>
        </w:div>
        <w:div w:id="36899334">
          <w:marLeft w:val="0"/>
          <w:marRight w:val="0"/>
          <w:marTop w:val="0"/>
          <w:marBottom w:val="0"/>
          <w:divBdr>
            <w:top w:val="none" w:sz="0" w:space="0" w:color="auto"/>
            <w:left w:val="none" w:sz="0" w:space="0" w:color="auto"/>
            <w:bottom w:val="none" w:sz="0" w:space="0" w:color="auto"/>
            <w:right w:val="none" w:sz="0" w:space="0" w:color="auto"/>
          </w:divBdr>
        </w:div>
        <w:div w:id="81145335">
          <w:marLeft w:val="0"/>
          <w:marRight w:val="0"/>
          <w:marTop w:val="0"/>
          <w:marBottom w:val="0"/>
          <w:divBdr>
            <w:top w:val="none" w:sz="0" w:space="0" w:color="auto"/>
            <w:left w:val="none" w:sz="0" w:space="0" w:color="auto"/>
            <w:bottom w:val="none" w:sz="0" w:space="0" w:color="auto"/>
            <w:right w:val="none" w:sz="0" w:space="0" w:color="auto"/>
          </w:divBdr>
        </w:div>
        <w:div w:id="76754049">
          <w:marLeft w:val="0"/>
          <w:marRight w:val="0"/>
          <w:marTop w:val="0"/>
          <w:marBottom w:val="0"/>
          <w:divBdr>
            <w:top w:val="none" w:sz="0" w:space="0" w:color="auto"/>
            <w:left w:val="none" w:sz="0" w:space="0" w:color="auto"/>
            <w:bottom w:val="none" w:sz="0" w:space="0" w:color="auto"/>
            <w:right w:val="none" w:sz="0" w:space="0" w:color="auto"/>
          </w:divBdr>
        </w:div>
        <w:div w:id="1700930425">
          <w:marLeft w:val="0"/>
          <w:marRight w:val="0"/>
          <w:marTop w:val="0"/>
          <w:marBottom w:val="0"/>
          <w:divBdr>
            <w:top w:val="none" w:sz="0" w:space="0" w:color="auto"/>
            <w:left w:val="none" w:sz="0" w:space="0" w:color="auto"/>
            <w:bottom w:val="none" w:sz="0" w:space="0" w:color="auto"/>
            <w:right w:val="none" w:sz="0" w:space="0" w:color="auto"/>
          </w:divBdr>
        </w:div>
        <w:div w:id="2065565480">
          <w:marLeft w:val="0"/>
          <w:marRight w:val="0"/>
          <w:marTop w:val="0"/>
          <w:marBottom w:val="0"/>
          <w:divBdr>
            <w:top w:val="none" w:sz="0" w:space="0" w:color="auto"/>
            <w:left w:val="none" w:sz="0" w:space="0" w:color="auto"/>
            <w:bottom w:val="none" w:sz="0" w:space="0" w:color="auto"/>
            <w:right w:val="none" w:sz="0" w:space="0" w:color="auto"/>
          </w:divBdr>
        </w:div>
        <w:div w:id="454562720">
          <w:marLeft w:val="0"/>
          <w:marRight w:val="0"/>
          <w:marTop w:val="0"/>
          <w:marBottom w:val="0"/>
          <w:divBdr>
            <w:top w:val="none" w:sz="0" w:space="0" w:color="auto"/>
            <w:left w:val="none" w:sz="0" w:space="0" w:color="auto"/>
            <w:bottom w:val="none" w:sz="0" w:space="0" w:color="auto"/>
            <w:right w:val="none" w:sz="0" w:space="0" w:color="auto"/>
          </w:divBdr>
        </w:div>
        <w:div w:id="1631007742">
          <w:marLeft w:val="0"/>
          <w:marRight w:val="0"/>
          <w:marTop w:val="0"/>
          <w:marBottom w:val="0"/>
          <w:divBdr>
            <w:top w:val="none" w:sz="0" w:space="0" w:color="auto"/>
            <w:left w:val="none" w:sz="0" w:space="0" w:color="auto"/>
            <w:bottom w:val="none" w:sz="0" w:space="0" w:color="auto"/>
            <w:right w:val="none" w:sz="0" w:space="0" w:color="auto"/>
          </w:divBdr>
        </w:div>
        <w:div w:id="737825532">
          <w:marLeft w:val="0"/>
          <w:marRight w:val="0"/>
          <w:marTop w:val="0"/>
          <w:marBottom w:val="0"/>
          <w:divBdr>
            <w:top w:val="none" w:sz="0" w:space="0" w:color="auto"/>
            <w:left w:val="none" w:sz="0" w:space="0" w:color="auto"/>
            <w:bottom w:val="none" w:sz="0" w:space="0" w:color="auto"/>
            <w:right w:val="none" w:sz="0" w:space="0" w:color="auto"/>
          </w:divBdr>
        </w:div>
        <w:div w:id="887303290">
          <w:marLeft w:val="0"/>
          <w:marRight w:val="0"/>
          <w:marTop w:val="0"/>
          <w:marBottom w:val="0"/>
          <w:divBdr>
            <w:top w:val="none" w:sz="0" w:space="0" w:color="auto"/>
            <w:left w:val="none" w:sz="0" w:space="0" w:color="auto"/>
            <w:bottom w:val="none" w:sz="0" w:space="0" w:color="auto"/>
            <w:right w:val="none" w:sz="0" w:space="0" w:color="auto"/>
          </w:divBdr>
        </w:div>
        <w:div w:id="1624925423">
          <w:marLeft w:val="0"/>
          <w:marRight w:val="0"/>
          <w:marTop w:val="0"/>
          <w:marBottom w:val="0"/>
          <w:divBdr>
            <w:top w:val="none" w:sz="0" w:space="0" w:color="auto"/>
            <w:left w:val="none" w:sz="0" w:space="0" w:color="auto"/>
            <w:bottom w:val="none" w:sz="0" w:space="0" w:color="auto"/>
            <w:right w:val="none" w:sz="0" w:space="0" w:color="auto"/>
          </w:divBdr>
        </w:div>
        <w:div w:id="1483621168">
          <w:marLeft w:val="0"/>
          <w:marRight w:val="0"/>
          <w:marTop w:val="0"/>
          <w:marBottom w:val="0"/>
          <w:divBdr>
            <w:top w:val="none" w:sz="0" w:space="0" w:color="auto"/>
            <w:left w:val="none" w:sz="0" w:space="0" w:color="auto"/>
            <w:bottom w:val="none" w:sz="0" w:space="0" w:color="auto"/>
            <w:right w:val="none" w:sz="0" w:space="0" w:color="auto"/>
          </w:divBdr>
        </w:div>
        <w:div w:id="858472520">
          <w:marLeft w:val="0"/>
          <w:marRight w:val="0"/>
          <w:marTop w:val="0"/>
          <w:marBottom w:val="0"/>
          <w:divBdr>
            <w:top w:val="none" w:sz="0" w:space="0" w:color="auto"/>
            <w:left w:val="none" w:sz="0" w:space="0" w:color="auto"/>
            <w:bottom w:val="none" w:sz="0" w:space="0" w:color="auto"/>
            <w:right w:val="none" w:sz="0" w:space="0" w:color="auto"/>
          </w:divBdr>
        </w:div>
        <w:div w:id="598876863">
          <w:marLeft w:val="0"/>
          <w:marRight w:val="0"/>
          <w:marTop w:val="0"/>
          <w:marBottom w:val="0"/>
          <w:divBdr>
            <w:top w:val="none" w:sz="0" w:space="0" w:color="auto"/>
            <w:left w:val="none" w:sz="0" w:space="0" w:color="auto"/>
            <w:bottom w:val="none" w:sz="0" w:space="0" w:color="auto"/>
            <w:right w:val="none" w:sz="0" w:space="0" w:color="auto"/>
          </w:divBdr>
        </w:div>
        <w:div w:id="472868749">
          <w:marLeft w:val="0"/>
          <w:marRight w:val="0"/>
          <w:marTop w:val="0"/>
          <w:marBottom w:val="0"/>
          <w:divBdr>
            <w:top w:val="none" w:sz="0" w:space="0" w:color="auto"/>
            <w:left w:val="none" w:sz="0" w:space="0" w:color="auto"/>
            <w:bottom w:val="none" w:sz="0" w:space="0" w:color="auto"/>
            <w:right w:val="none" w:sz="0" w:space="0" w:color="auto"/>
          </w:divBdr>
        </w:div>
        <w:div w:id="658970134">
          <w:marLeft w:val="0"/>
          <w:marRight w:val="0"/>
          <w:marTop w:val="0"/>
          <w:marBottom w:val="0"/>
          <w:divBdr>
            <w:top w:val="none" w:sz="0" w:space="0" w:color="auto"/>
            <w:left w:val="none" w:sz="0" w:space="0" w:color="auto"/>
            <w:bottom w:val="none" w:sz="0" w:space="0" w:color="auto"/>
            <w:right w:val="none" w:sz="0" w:space="0" w:color="auto"/>
          </w:divBdr>
        </w:div>
        <w:div w:id="1467622344">
          <w:marLeft w:val="0"/>
          <w:marRight w:val="0"/>
          <w:marTop w:val="0"/>
          <w:marBottom w:val="0"/>
          <w:divBdr>
            <w:top w:val="none" w:sz="0" w:space="0" w:color="auto"/>
            <w:left w:val="none" w:sz="0" w:space="0" w:color="auto"/>
            <w:bottom w:val="none" w:sz="0" w:space="0" w:color="auto"/>
            <w:right w:val="none" w:sz="0" w:space="0" w:color="auto"/>
          </w:divBdr>
        </w:div>
        <w:div w:id="1132020294">
          <w:marLeft w:val="0"/>
          <w:marRight w:val="0"/>
          <w:marTop w:val="0"/>
          <w:marBottom w:val="0"/>
          <w:divBdr>
            <w:top w:val="none" w:sz="0" w:space="0" w:color="auto"/>
            <w:left w:val="none" w:sz="0" w:space="0" w:color="auto"/>
            <w:bottom w:val="none" w:sz="0" w:space="0" w:color="auto"/>
            <w:right w:val="none" w:sz="0" w:space="0" w:color="auto"/>
          </w:divBdr>
        </w:div>
        <w:div w:id="518937356">
          <w:marLeft w:val="0"/>
          <w:marRight w:val="0"/>
          <w:marTop w:val="0"/>
          <w:marBottom w:val="0"/>
          <w:divBdr>
            <w:top w:val="none" w:sz="0" w:space="0" w:color="auto"/>
            <w:left w:val="none" w:sz="0" w:space="0" w:color="auto"/>
            <w:bottom w:val="none" w:sz="0" w:space="0" w:color="auto"/>
            <w:right w:val="none" w:sz="0" w:space="0" w:color="auto"/>
          </w:divBdr>
        </w:div>
        <w:div w:id="1810972855">
          <w:marLeft w:val="0"/>
          <w:marRight w:val="0"/>
          <w:marTop w:val="0"/>
          <w:marBottom w:val="0"/>
          <w:divBdr>
            <w:top w:val="none" w:sz="0" w:space="0" w:color="auto"/>
            <w:left w:val="none" w:sz="0" w:space="0" w:color="auto"/>
            <w:bottom w:val="none" w:sz="0" w:space="0" w:color="auto"/>
            <w:right w:val="none" w:sz="0" w:space="0" w:color="auto"/>
          </w:divBdr>
        </w:div>
        <w:div w:id="1316229026">
          <w:marLeft w:val="0"/>
          <w:marRight w:val="0"/>
          <w:marTop w:val="0"/>
          <w:marBottom w:val="0"/>
          <w:divBdr>
            <w:top w:val="none" w:sz="0" w:space="0" w:color="auto"/>
            <w:left w:val="none" w:sz="0" w:space="0" w:color="auto"/>
            <w:bottom w:val="none" w:sz="0" w:space="0" w:color="auto"/>
            <w:right w:val="none" w:sz="0" w:space="0" w:color="auto"/>
          </w:divBdr>
        </w:div>
        <w:div w:id="1379209506">
          <w:marLeft w:val="0"/>
          <w:marRight w:val="0"/>
          <w:marTop w:val="0"/>
          <w:marBottom w:val="0"/>
          <w:divBdr>
            <w:top w:val="none" w:sz="0" w:space="0" w:color="auto"/>
            <w:left w:val="none" w:sz="0" w:space="0" w:color="auto"/>
            <w:bottom w:val="none" w:sz="0" w:space="0" w:color="auto"/>
            <w:right w:val="none" w:sz="0" w:space="0" w:color="auto"/>
          </w:divBdr>
        </w:div>
        <w:div w:id="1072200281">
          <w:marLeft w:val="0"/>
          <w:marRight w:val="0"/>
          <w:marTop w:val="0"/>
          <w:marBottom w:val="0"/>
          <w:divBdr>
            <w:top w:val="none" w:sz="0" w:space="0" w:color="auto"/>
            <w:left w:val="none" w:sz="0" w:space="0" w:color="auto"/>
            <w:bottom w:val="none" w:sz="0" w:space="0" w:color="auto"/>
            <w:right w:val="none" w:sz="0" w:space="0" w:color="auto"/>
          </w:divBdr>
        </w:div>
        <w:div w:id="1547257201">
          <w:marLeft w:val="0"/>
          <w:marRight w:val="0"/>
          <w:marTop w:val="0"/>
          <w:marBottom w:val="0"/>
          <w:divBdr>
            <w:top w:val="none" w:sz="0" w:space="0" w:color="auto"/>
            <w:left w:val="none" w:sz="0" w:space="0" w:color="auto"/>
            <w:bottom w:val="none" w:sz="0" w:space="0" w:color="auto"/>
            <w:right w:val="none" w:sz="0" w:space="0" w:color="auto"/>
          </w:divBdr>
        </w:div>
        <w:div w:id="733771877">
          <w:marLeft w:val="0"/>
          <w:marRight w:val="0"/>
          <w:marTop w:val="0"/>
          <w:marBottom w:val="0"/>
          <w:divBdr>
            <w:top w:val="none" w:sz="0" w:space="0" w:color="auto"/>
            <w:left w:val="none" w:sz="0" w:space="0" w:color="auto"/>
            <w:bottom w:val="none" w:sz="0" w:space="0" w:color="auto"/>
            <w:right w:val="none" w:sz="0" w:space="0" w:color="auto"/>
          </w:divBdr>
        </w:div>
        <w:div w:id="1688091871">
          <w:marLeft w:val="0"/>
          <w:marRight w:val="0"/>
          <w:marTop w:val="0"/>
          <w:marBottom w:val="0"/>
          <w:divBdr>
            <w:top w:val="none" w:sz="0" w:space="0" w:color="auto"/>
            <w:left w:val="none" w:sz="0" w:space="0" w:color="auto"/>
            <w:bottom w:val="none" w:sz="0" w:space="0" w:color="auto"/>
            <w:right w:val="none" w:sz="0" w:space="0" w:color="auto"/>
          </w:divBdr>
        </w:div>
        <w:div w:id="1498764348">
          <w:marLeft w:val="0"/>
          <w:marRight w:val="0"/>
          <w:marTop w:val="0"/>
          <w:marBottom w:val="0"/>
          <w:divBdr>
            <w:top w:val="none" w:sz="0" w:space="0" w:color="auto"/>
            <w:left w:val="none" w:sz="0" w:space="0" w:color="auto"/>
            <w:bottom w:val="none" w:sz="0" w:space="0" w:color="auto"/>
            <w:right w:val="none" w:sz="0" w:space="0" w:color="auto"/>
          </w:divBdr>
        </w:div>
        <w:div w:id="414597824">
          <w:marLeft w:val="0"/>
          <w:marRight w:val="0"/>
          <w:marTop w:val="0"/>
          <w:marBottom w:val="0"/>
          <w:divBdr>
            <w:top w:val="none" w:sz="0" w:space="0" w:color="auto"/>
            <w:left w:val="none" w:sz="0" w:space="0" w:color="auto"/>
            <w:bottom w:val="none" w:sz="0" w:space="0" w:color="auto"/>
            <w:right w:val="none" w:sz="0" w:space="0" w:color="auto"/>
          </w:divBdr>
        </w:div>
        <w:div w:id="1810398359">
          <w:marLeft w:val="0"/>
          <w:marRight w:val="0"/>
          <w:marTop w:val="0"/>
          <w:marBottom w:val="0"/>
          <w:divBdr>
            <w:top w:val="none" w:sz="0" w:space="0" w:color="auto"/>
            <w:left w:val="none" w:sz="0" w:space="0" w:color="auto"/>
            <w:bottom w:val="none" w:sz="0" w:space="0" w:color="auto"/>
            <w:right w:val="none" w:sz="0" w:space="0" w:color="auto"/>
          </w:divBdr>
        </w:div>
        <w:div w:id="1401557945">
          <w:marLeft w:val="0"/>
          <w:marRight w:val="0"/>
          <w:marTop w:val="0"/>
          <w:marBottom w:val="0"/>
          <w:divBdr>
            <w:top w:val="none" w:sz="0" w:space="0" w:color="auto"/>
            <w:left w:val="none" w:sz="0" w:space="0" w:color="auto"/>
            <w:bottom w:val="none" w:sz="0" w:space="0" w:color="auto"/>
            <w:right w:val="none" w:sz="0" w:space="0" w:color="auto"/>
          </w:divBdr>
        </w:div>
        <w:div w:id="511647320">
          <w:marLeft w:val="0"/>
          <w:marRight w:val="0"/>
          <w:marTop w:val="0"/>
          <w:marBottom w:val="0"/>
          <w:divBdr>
            <w:top w:val="none" w:sz="0" w:space="0" w:color="auto"/>
            <w:left w:val="none" w:sz="0" w:space="0" w:color="auto"/>
            <w:bottom w:val="none" w:sz="0" w:space="0" w:color="auto"/>
            <w:right w:val="none" w:sz="0" w:space="0" w:color="auto"/>
          </w:divBdr>
        </w:div>
        <w:div w:id="526066760">
          <w:marLeft w:val="0"/>
          <w:marRight w:val="0"/>
          <w:marTop w:val="0"/>
          <w:marBottom w:val="0"/>
          <w:divBdr>
            <w:top w:val="none" w:sz="0" w:space="0" w:color="auto"/>
            <w:left w:val="none" w:sz="0" w:space="0" w:color="auto"/>
            <w:bottom w:val="none" w:sz="0" w:space="0" w:color="auto"/>
            <w:right w:val="none" w:sz="0" w:space="0" w:color="auto"/>
          </w:divBdr>
        </w:div>
        <w:div w:id="2101833107">
          <w:marLeft w:val="0"/>
          <w:marRight w:val="0"/>
          <w:marTop w:val="0"/>
          <w:marBottom w:val="0"/>
          <w:divBdr>
            <w:top w:val="none" w:sz="0" w:space="0" w:color="auto"/>
            <w:left w:val="none" w:sz="0" w:space="0" w:color="auto"/>
            <w:bottom w:val="none" w:sz="0" w:space="0" w:color="auto"/>
            <w:right w:val="none" w:sz="0" w:space="0" w:color="auto"/>
          </w:divBdr>
        </w:div>
        <w:div w:id="909582713">
          <w:marLeft w:val="0"/>
          <w:marRight w:val="0"/>
          <w:marTop w:val="0"/>
          <w:marBottom w:val="0"/>
          <w:divBdr>
            <w:top w:val="none" w:sz="0" w:space="0" w:color="auto"/>
            <w:left w:val="none" w:sz="0" w:space="0" w:color="auto"/>
            <w:bottom w:val="none" w:sz="0" w:space="0" w:color="auto"/>
            <w:right w:val="none" w:sz="0" w:space="0" w:color="auto"/>
          </w:divBdr>
        </w:div>
        <w:div w:id="820928261">
          <w:marLeft w:val="0"/>
          <w:marRight w:val="0"/>
          <w:marTop w:val="0"/>
          <w:marBottom w:val="0"/>
          <w:divBdr>
            <w:top w:val="none" w:sz="0" w:space="0" w:color="auto"/>
            <w:left w:val="none" w:sz="0" w:space="0" w:color="auto"/>
            <w:bottom w:val="none" w:sz="0" w:space="0" w:color="auto"/>
            <w:right w:val="none" w:sz="0" w:space="0" w:color="auto"/>
          </w:divBdr>
        </w:div>
        <w:div w:id="1950307226">
          <w:marLeft w:val="0"/>
          <w:marRight w:val="0"/>
          <w:marTop w:val="0"/>
          <w:marBottom w:val="0"/>
          <w:divBdr>
            <w:top w:val="none" w:sz="0" w:space="0" w:color="auto"/>
            <w:left w:val="none" w:sz="0" w:space="0" w:color="auto"/>
            <w:bottom w:val="none" w:sz="0" w:space="0" w:color="auto"/>
            <w:right w:val="none" w:sz="0" w:space="0" w:color="auto"/>
          </w:divBdr>
        </w:div>
        <w:div w:id="1543176455">
          <w:marLeft w:val="0"/>
          <w:marRight w:val="0"/>
          <w:marTop w:val="0"/>
          <w:marBottom w:val="0"/>
          <w:divBdr>
            <w:top w:val="none" w:sz="0" w:space="0" w:color="auto"/>
            <w:left w:val="none" w:sz="0" w:space="0" w:color="auto"/>
            <w:bottom w:val="none" w:sz="0" w:space="0" w:color="auto"/>
            <w:right w:val="none" w:sz="0" w:space="0" w:color="auto"/>
          </w:divBdr>
        </w:div>
        <w:div w:id="2087994076">
          <w:marLeft w:val="0"/>
          <w:marRight w:val="0"/>
          <w:marTop w:val="0"/>
          <w:marBottom w:val="0"/>
          <w:divBdr>
            <w:top w:val="none" w:sz="0" w:space="0" w:color="auto"/>
            <w:left w:val="none" w:sz="0" w:space="0" w:color="auto"/>
            <w:bottom w:val="none" w:sz="0" w:space="0" w:color="auto"/>
            <w:right w:val="none" w:sz="0" w:space="0" w:color="auto"/>
          </w:divBdr>
        </w:div>
        <w:div w:id="51972217">
          <w:marLeft w:val="0"/>
          <w:marRight w:val="0"/>
          <w:marTop w:val="0"/>
          <w:marBottom w:val="0"/>
          <w:divBdr>
            <w:top w:val="none" w:sz="0" w:space="0" w:color="auto"/>
            <w:left w:val="none" w:sz="0" w:space="0" w:color="auto"/>
            <w:bottom w:val="none" w:sz="0" w:space="0" w:color="auto"/>
            <w:right w:val="none" w:sz="0" w:space="0" w:color="auto"/>
          </w:divBdr>
        </w:div>
        <w:div w:id="60368414">
          <w:marLeft w:val="0"/>
          <w:marRight w:val="0"/>
          <w:marTop w:val="0"/>
          <w:marBottom w:val="0"/>
          <w:divBdr>
            <w:top w:val="none" w:sz="0" w:space="0" w:color="auto"/>
            <w:left w:val="none" w:sz="0" w:space="0" w:color="auto"/>
            <w:bottom w:val="none" w:sz="0" w:space="0" w:color="auto"/>
            <w:right w:val="none" w:sz="0" w:space="0" w:color="auto"/>
          </w:divBdr>
        </w:div>
        <w:div w:id="1646666931">
          <w:marLeft w:val="0"/>
          <w:marRight w:val="0"/>
          <w:marTop w:val="0"/>
          <w:marBottom w:val="0"/>
          <w:divBdr>
            <w:top w:val="none" w:sz="0" w:space="0" w:color="auto"/>
            <w:left w:val="none" w:sz="0" w:space="0" w:color="auto"/>
            <w:bottom w:val="none" w:sz="0" w:space="0" w:color="auto"/>
            <w:right w:val="none" w:sz="0" w:space="0" w:color="auto"/>
          </w:divBdr>
        </w:div>
        <w:div w:id="1787649648">
          <w:marLeft w:val="0"/>
          <w:marRight w:val="0"/>
          <w:marTop w:val="0"/>
          <w:marBottom w:val="0"/>
          <w:divBdr>
            <w:top w:val="none" w:sz="0" w:space="0" w:color="auto"/>
            <w:left w:val="none" w:sz="0" w:space="0" w:color="auto"/>
            <w:bottom w:val="none" w:sz="0" w:space="0" w:color="auto"/>
            <w:right w:val="none" w:sz="0" w:space="0" w:color="auto"/>
          </w:divBdr>
        </w:div>
        <w:div w:id="218441433">
          <w:marLeft w:val="0"/>
          <w:marRight w:val="0"/>
          <w:marTop w:val="0"/>
          <w:marBottom w:val="0"/>
          <w:divBdr>
            <w:top w:val="none" w:sz="0" w:space="0" w:color="auto"/>
            <w:left w:val="none" w:sz="0" w:space="0" w:color="auto"/>
            <w:bottom w:val="none" w:sz="0" w:space="0" w:color="auto"/>
            <w:right w:val="none" w:sz="0" w:space="0" w:color="auto"/>
          </w:divBdr>
        </w:div>
      </w:divsChild>
    </w:div>
    <w:div w:id="789394544">
      <w:bodyDiv w:val="1"/>
      <w:marLeft w:val="0"/>
      <w:marRight w:val="0"/>
      <w:marTop w:val="0"/>
      <w:marBottom w:val="0"/>
      <w:divBdr>
        <w:top w:val="none" w:sz="0" w:space="0" w:color="auto"/>
        <w:left w:val="none" w:sz="0" w:space="0" w:color="auto"/>
        <w:bottom w:val="none" w:sz="0" w:space="0" w:color="auto"/>
        <w:right w:val="none" w:sz="0" w:space="0" w:color="auto"/>
      </w:divBdr>
    </w:div>
    <w:div w:id="811018382">
      <w:bodyDiv w:val="1"/>
      <w:marLeft w:val="0"/>
      <w:marRight w:val="0"/>
      <w:marTop w:val="0"/>
      <w:marBottom w:val="0"/>
      <w:divBdr>
        <w:top w:val="none" w:sz="0" w:space="0" w:color="auto"/>
        <w:left w:val="none" w:sz="0" w:space="0" w:color="auto"/>
        <w:bottom w:val="none" w:sz="0" w:space="0" w:color="auto"/>
        <w:right w:val="none" w:sz="0" w:space="0" w:color="auto"/>
      </w:divBdr>
    </w:div>
    <w:div w:id="824053684">
      <w:bodyDiv w:val="1"/>
      <w:marLeft w:val="0"/>
      <w:marRight w:val="0"/>
      <w:marTop w:val="0"/>
      <w:marBottom w:val="0"/>
      <w:divBdr>
        <w:top w:val="none" w:sz="0" w:space="0" w:color="auto"/>
        <w:left w:val="none" w:sz="0" w:space="0" w:color="auto"/>
        <w:bottom w:val="none" w:sz="0" w:space="0" w:color="auto"/>
        <w:right w:val="none" w:sz="0" w:space="0" w:color="auto"/>
      </w:divBdr>
    </w:div>
    <w:div w:id="833685195">
      <w:bodyDiv w:val="1"/>
      <w:marLeft w:val="0"/>
      <w:marRight w:val="0"/>
      <w:marTop w:val="0"/>
      <w:marBottom w:val="0"/>
      <w:divBdr>
        <w:top w:val="none" w:sz="0" w:space="0" w:color="auto"/>
        <w:left w:val="none" w:sz="0" w:space="0" w:color="auto"/>
        <w:bottom w:val="none" w:sz="0" w:space="0" w:color="auto"/>
        <w:right w:val="none" w:sz="0" w:space="0" w:color="auto"/>
      </w:divBdr>
    </w:div>
    <w:div w:id="837156888">
      <w:bodyDiv w:val="1"/>
      <w:marLeft w:val="0"/>
      <w:marRight w:val="0"/>
      <w:marTop w:val="0"/>
      <w:marBottom w:val="0"/>
      <w:divBdr>
        <w:top w:val="none" w:sz="0" w:space="0" w:color="auto"/>
        <w:left w:val="none" w:sz="0" w:space="0" w:color="auto"/>
        <w:bottom w:val="none" w:sz="0" w:space="0" w:color="auto"/>
        <w:right w:val="none" w:sz="0" w:space="0" w:color="auto"/>
      </w:divBdr>
    </w:div>
    <w:div w:id="847134196">
      <w:bodyDiv w:val="1"/>
      <w:marLeft w:val="0"/>
      <w:marRight w:val="0"/>
      <w:marTop w:val="0"/>
      <w:marBottom w:val="0"/>
      <w:divBdr>
        <w:top w:val="none" w:sz="0" w:space="0" w:color="auto"/>
        <w:left w:val="none" w:sz="0" w:space="0" w:color="auto"/>
        <w:bottom w:val="none" w:sz="0" w:space="0" w:color="auto"/>
        <w:right w:val="none" w:sz="0" w:space="0" w:color="auto"/>
      </w:divBdr>
    </w:div>
    <w:div w:id="850484790">
      <w:bodyDiv w:val="1"/>
      <w:marLeft w:val="0"/>
      <w:marRight w:val="0"/>
      <w:marTop w:val="0"/>
      <w:marBottom w:val="0"/>
      <w:divBdr>
        <w:top w:val="none" w:sz="0" w:space="0" w:color="auto"/>
        <w:left w:val="none" w:sz="0" w:space="0" w:color="auto"/>
        <w:bottom w:val="none" w:sz="0" w:space="0" w:color="auto"/>
        <w:right w:val="none" w:sz="0" w:space="0" w:color="auto"/>
      </w:divBdr>
    </w:div>
    <w:div w:id="860780438">
      <w:bodyDiv w:val="1"/>
      <w:marLeft w:val="0"/>
      <w:marRight w:val="0"/>
      <w:marTop w:val="0"/>
      <w:marBottom w:val="0"/>
      <w:divBdr>
        <w:top w:val="none" w:sz="0" w:space="0" w:color="auto"/>
        <w:left w:val="none" w:sz="0" w:space="0" w:color="auto"/>
        <w:bottom w:val="none" w:sz="0" w:space="0" w:color="auto"/>
        <w:right w:val="none" w:sz="0" w:space="0" w:color="auto"/>
      </w:divBdr>
    </w:div>
    <w:div w:id="888610322">
      <w:bodyDiv w:val="1"/>
      <w:marLeft w:val="0"/>
      <w:marRight w:val="0"/>
      <w:marTop w:val="0"/>
      <w:marBottom w:val="0"/>
      <w:divBdr>
        <w:top w:val="none" w:sz="0" w:space="0" w:color="auto"/>
        <w:left w:val="none" w:sz="0" w:space="0" w:color="auto"/>
        <w:bottom w:val="none" w:sz="0" w:space="0" w:color="auto"/>
        <w:right w:val="none" w:sz="0" w:space="0" w:color="auto"/>
      </w:divBdr>
    </w:div>
    <w:div w:id="906066472">
      <w:bodyDiv w:val="1"/>
      <w:marLeft w:val="0"/>
      <w:marRight w:val="0"/>
      <w:marTop w:val="0"/>
      <w:marBottom w:val="0"/>
      <w:divBdr>
        <w:top w:val="none" w:sz="0" w:space="0" w:color="auto"/>
        <w:left w:val="none" w:sz="0" w:space="0" w:color="auto"/>
        <w:bottom w:val="none" w:sz="0" w:space="0" w:color="auto"/>
        <w:right w:val="none" w:sz="0" w:space="0" w:color="auto"/>
      </w:divBdr>
    </w:div>
    <w:div w:id="969480248">
      <w:bodyDiv w:val="1"/>
      <w:marLeft w:val="0"/>
      <w:marRight w:val="0"/>
      <w:marTop w:val="0"/>
      <w:marBottom w:val="0"/>
      <w:divBdr>
        <w:top w:val="none" w:sz="0" w:space="0" w:color="auto"/>
        <w:left w:val="none" w:sz="0" w:space="0" w:color="auto"/>
        <w:bottom w:val="none" w:sz="0" w:space="0" w:color="auto"/>
        <w:right w:val="none" w:sz="0" w:space="0" w:color="auto"/>
      </w:divBdr>
    </w:div>
    <w:div w:id="984898245">
      <w:bodyDiv w:val="1"/>
      <w:marLeft w:val="0"/>
      <w:marRight w:val="0"/>
      <w:marTop w:val="0"/>
      <w:marBottom w:val="0"/>
      <w:divBdr>
        <w:top w:val="none" w:sz="0" w:space="0" w:color="auto"/>
        <w:left w:val="none" w:sz="0" w:space="0" w:color="auto"/>
        <w:bottom w:val="none" w:sz="0" w:space="0" w:color="auto"/>
        <w:right w:val="none" w:sz="0" w:space="0" w:color="auto"/>
      </w:divBdr>
    </w:div>
    <w:div w:id="1024132297">
      <w:bodyDiv w:val="1"/>
      <w:marLeft w:val="0"/>
      <w:marRight w:val="0"/>
      <w:marTop w:val="0"/>
      <w:marBottom w:val="0"/>
      <w:divBdr>
        <w:top w:val="none" w:sz="0" w:space="0" w:color="auto"/>
        <w:left w:val="none" w:sz="0" w:space="0" w:color="auto"/>
        <w:bottom w:val="none" w:sz="0" w:space="0" w:color="auto"/>
        <w:right w:val="none" w:sz="0" w:space="0" w:color="auto"/>
      </w:divBdr>
    </w:div>
    <w:div w:id="1040670051">
      <w:bodyDiv w:val="1"/>
      <w:marLeft w:val="0"/>
      <w:marRight w:val="0"/>
      <w:marTop w:val="0"/>
      <w:marBottom w:val="0"/>
      <w:divBdr>
        <w:top w:val="none" w:sz="0" w:space="0" w:color="auto"/>
        <w:left w:val="none" w:sz="0" w:space="0" w:color="auto"/>
        <w:bottom w:val="none" w:sz="0" w:space="0" w:color="auto"/>
        <w:right w:val="none" w:sz="0" w:space="0" w:color="auto"/>
      </w:divBdr>
    </w:div>
    <w:div w:id="1041393912">
      <w:bodyDiv w:val="1"/>
      <w:marLeft w:val="0"/>
      <w:marRight w:val="0"/>
      <w:marTop w:val="0"/>
      <w:marBottom w:val="0"/>
      <w:divBdr>
        <w:top w:val="none" w:sz="0" w:space="0" w:color="auto"/>
        <w:left w:val="none" w:sz="0" w:space="0" w:color="auto"/>
        <w:bottom w:val="none" w:sz="0" w:space="0" w:color="auto"/>
        <w:right w:val="none" w:sz="0" w:space="0" w:color="auto"/>
      </w:divBdr>
    </w:div>
    <w:div w:id="1051615188">
      <w:bodyDiv w:val="1"/>
      <w:marLeft w:val="0"/>
      <w:marRight w:val="0"/>
      <w:marTop w:val="0"/>
      <w:marBottom w:val="0"/>
      <w:divBdr>
        <w:top w:val="none" w:sz="0" w:space="0" w:color="auto"/>
        <w:left w:val="none" w:sz="0" w:space="0" w:color="auto"/>
        <w:bottom w:val="none" w:sz="0" w:space="0" w:color="auto"/>
        <w:right w:val="none" w:sz="0" w:space="0" w:color="auto"/>
      </w:divBdr>
      <w:divsChild>
        <w:div w:id="1228805258">
          <w:marLeft w:val="0"/>
          <w:marRight w:val="0"/>
          <w:marTop w:val="0"/>
          <w:marBottom w:val="0"/>
          <w:divBdr>
            <w:top w:val="none" w:sz="0" w:space="0" w:color="auto"/>
            <w:left w:val="none" w:sz="0" w:space="0" w:color="auto"/>
            <w:bottom w:val="none" w:sz="0" w:space="0" w:color="auto"/>
            <w:right w:val="none" w:sz="0" w:space="0" w:color="auto"/>
          </w:divBdr>
          <w:divsChild>
            <w:div w:id="1168405274">
              <w:marLeft w:val="0"/>
              <w:marRight w:val="0"/>
              <w:marTop w:val="0"/>
              <w:marBottom w:val="0"/>
              <w:divBdr>
                <w:top w:val="single" w:sz="6" w:space="0" w:color="FFFFFF"/>
                <w:left w:val="single" w:sz="6" w:space="0" w:color="FFFFFF"/>
                <w:bottom w:val="single" w:sz="6" w:space="0" w:color="FFFFFF"/>
                <w:right w:val="single" w:sz="6" w:space="0" w:color="FFFFFF"/>
              </w:divBdr>
              <w:divsChild>
                <w:div w:id="971708983">
                  <w:marLeft w:val="0"/>
                  <w:marRight w:val="0"/>
                  <w:marTop w:val="0"/>
                  <w:marBottom w:val="0"/>
                  <w:divBdr>
                    <w:top w:val="none" w:sz="0" w:space="0" w:color="auto"/>
                    <w:left w:val="none" w:sz="0" w:space="0" w:color="auto"/>
                    <w:bottom w:val="none" w:sz="0" w:space="0" w:color="auto"/>
                    <w:right w:val="none" w:sz="0" w:space="0" w:color="auto"/>
                  </w:divBdr>
                  <w:divsChild>
                    <w:div w:id="1083067932">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852013">
      <w:bodyDiv w:val="1"/>
      <w:marLeft w:val="0"/>
      <w:marRight w:val="0"/>
      <w:marTop w:val="0"/>
      <w:marBottom w:val="0"/>
      <w:divBdr>
        <w:top w:val="none" w:sz="0" w:space="0" w:color="auto"/>
        <w:left w:val="none" w:sz="0" w:space="0" w:color="auto"/>
        <w:bottom w:val="none" w:sz="0" w:space="0" w:color="auto"/>
        <w:right w:val="none" w:sz="0" w:space="0" w:color="auto"/>
      </w:divBdr>
    </w:div>
    <w:div w:id="1058632378">
      <w:bodyDiv w:val="1"/>
      <w:marLeft w:val="0"/>
      <w:marRight w:val="0"/>
      <w:marTop w:val="0"/>
      <w:marBottom w:val="0"/>
      <w:divBdr>
        <w:top w:val="none" w:sz="0" w:space="0" w:color="auto"/>
        <w:left w:val="none" w:sz="0" w:space="0" w:color="auto"/>
        <w:bottom w:val="none" w:sz="0" w:space="0" w:color="auto"/>
        <w:right w:val="none" w:sz="0" w:space="0" w:color="auto"/>
      </w:divBdr>
    </w:div>
    <w:div w:id="1089424100">
      <w:bodyDiv w:val="1"/>
      <w:marLeft w:val="0"/>
      <w:marRight w:val="0"/>
      <w:marTop w:val="0"/>
      <w:marBottom w:val="0"/>
      <w:divBdr>
        <w:top w:val="none" w:sz="0" w:space="0" w:color="auto"/>
        <w:left w:val="none" w:sz="0" w:space="0" w:color="auto"/>
        <w:bottom w:val="none" w:sz="0" w:space="0" w:color="auto"/>
        <w:right w:val="none" w:sz="0" w:space="0" w:color="auto"/>
      </w:divBdr>
    </w:div>
    <w:div w:id="1122766070">
      <w:bodyDiv w:val="1"/>
      <w:marLeft w:val="0"/>
      <w:marRight w:val="0"/>
      <w:marTop w:val="0"/>
      <w:marBottom w:val="0"/>
      <w:divBdr>
        <w:top w:val="none" w:sz="0" w:space="0" w:color="auto"/>
        <w:left w:val="none" w:sz="0" w:space="0" w:color="auto"/>
        <w:bottom w:val="none" w:sz="0" w:space="0" w:color="auto"/>
        <w:right w:val="none" w:sz="0" w:space="0" w:color="auto"/>
      </w:divBdr>
      <w:divsChild>
        <w:div w:id="1314288597">
          <w:marLeft w:val="0"/>
          <w:marRight w:val="0"/>
          <w:marTop w:val="0"/>
          <w:marBottom w:val="0"/>
          <w:divBdr>
            <w:top w:val="none" w:sz="0" w:space="0" w:color="auto"/>
            <w:left w:val="none" w:sz="0" w:space="0" w:color="auto"/>
            <w:bottom w:val="none" w:sz="0" w:space="0" w:color="auto"/>
            <w:right w:val="none" w:sz="0" w:space="0" w:color="auto"/>
          </w:divBdr>
        </w:div>
      </w:divsChild>
    </w:div>
    <w:div w:id="1134132746">
      <w:bodyDiv w:val="1"/>
      <w:marLeft w:val="0"/>
      <w:marRight w:val="0"/>
      <w:marTop w:val="0"/>
      <w:marBottom w:val="0"/>
      <w:divBdr>
        <w:top w:val="none" w:sz="0" w:space="0" w:color="auto"/>
        <w:left w:val="none" w:sz="0" w:space="0" w:color="auto"/>
        <w:bottom w:val="none" w:sz="0" w:space="0" w:color="auto"/>
        <w:right w:val="none" w:sz="0" w:space="0" w:color="auto"/>
      </w:divBdr>
    </w:div>
    <w:div w:id="1143351756">
      <w:bodyDiv w:val="1"/>
      <w:marLeft w:val="0"/>
      <w:marRight w:val="0"/>
      <w:marTop w:val="0"/>
      <w:marBottom w:val="0"/>
      <w:divBdr>
        <w:top w:val="none" w:sz="0" w:space="0" w:color="auto"/>
        <w:left w:val="none" w:sz="0" w:space="0" w:color="auto"/>
        <w:bottom w:val="none" w:sz="0" w:space="0" w:color="auto"/>
        <w:right w:val="none" w:sz="0" w:space="0" w:color="auto"/>
      </w:divBdr>
    </w:div>
    <w:div w:id="1143737216">
      <w:bodyDiv w:val="1"/>
      <w:marLeft w:val="0"/>
      <w:marRight w:val="0"/>
      <w:marTop w:val="0"/>
      <w:marBottom w:val="0"/>
      <w:divBdr>
        <w:top w:val="none" w:sz="0" w:space="0" w:color="auto"/>
        <w:left w:val="none" w:sz="0" w:space="0" w:color="auto"/>
        <w:bottom w:val="none" w:sz="0" w:space="0" w:color="auto"/>
        <w:right w:val="none" w:sz="0" w:space="0" w:color="auto"/>
      </w:divBdr>
    </w:div>
    <w:div w:id="1159494430">
      <w:bodyDiv w:val="1"/>
      <w:marLeft w:val="0"/>
      <w:marRight w:val="0"/>
      <w:marTop w:val="0"/>
      <w:marBottom w:val="0"/>
      <w:divBdr>
        <w:top w:val="none" w:sz="0" w:space="0" w:color="auto"/>
        <w:left w:val="none" w:sz="0" w:space="0" w:color="auto"/>
        <w:bottom w:val="none" w:sz="0" w:space="0" w:color="auto"/>
        <w:right w:val="none" w:sz="0" w:space="0" w:color="auto"/>
      </w:divBdr>
    </w:div>
    <w:div w:id="1183935706">
      <w:bodyDiv w:val="1"/>
      <w:marLeft w:val="0"/>
      <w:marRight w:val="0"/>
      <w:marTop w:val="0"/>
      <w:marBottom w:val="0"/>
      <w:divBdr>
        <w:top w:val="none" w:sz="0" w:space="0" w:color="auto"/>
        <w:left w:val="none" w:sz="0" w:space="0" w:color="auto"/>
        <w:bottom w:val="none" w:sz="0" w:space="0" w:color="auto"/>
        <w:right w:val="none" w:sz="0" w:space="0" w:color="auto"/>
      </w:divBdr>
    </w:div>
    <w:div w:id="1220365592">
      <w:bodyDiv w:val="1"/>
      <w:marLeft w:val="0"/>
      <w:marRight w:val="0"/>
      <w:marTop w:val="0"/>
      <w:marBottom w:val="0"/>
      <w:divBdr>
        <w:top w:val="none" w:sz="0" w:space="0" w:color="auto"/>
        <w:left w:val="none" w:sz="0" w:space="0" w:color="auto"/>
        <w:bottom w:val="none" w:sz="0" w:space="0" w:color="auto"/>
        <w:right w:val="none" w:sz="0" w:space="0" w:color="auto"/>
      </w:divBdr>
    </w:div>
    <w:div w:id="1238249492">
      <w:bodyDiv w:val="1"/>
      <w:marLeft w:val="0"/>
      <w:marRight w:val="0"/>
      <w:marTop w:val="0"/>
      <w:marBottom w:val="0"/>
      <w:divBdr>
        <w:top w:val="none" w:sz="0" w:space="0" w:color="auto"/>
        <w:left w:val="none" w:sz="0" w:space="0" w:color="auto"/>
        <w:bottom w:val="none" w:sz="0" w:space="0" w:color="auto"/>
        <w:right w:val="none" w:sz="0" w:space="0" w:color="auto"/>
      </w:divBdr>
    </w:div>
    <w:div w:id="1245608499">
      <w:bodyDiv w:val="1"/>
      <w:marLeft w:val="0"/>
      <w:marRight w:val="0"/>
      <w:marTop w:val="0"/>
      <w:marBottom w:val="0"/>
      <w:divBdr>
        <w:top w:val="none" w:sz="0" w:space="0" w:color="auto"/>
        <w:left w:val="none" w:sz="0" w:space="0" w:color="auto"/>
        <w:bottom w:val="none" w:sz="0" w:space="0" w:color="auto"/>
        <w:right w:val="none" w:sz="0" w:space="0" w:color="auto"/>
      </w:divBdr>
    </w:div>
    <w:div w:id="1275870051">
      <w:bodyDiv w:val="1"/>
      <w:marLeft w:val="0"/>
      <w:marRight w:val="0"/>
      <w:marTop w:val="0"/>
      <w:marBottom w:val="0"/>
      <w:divBdr>
        <w:top w:val="none" w:sz="0" w:space="0" w:color="auto"/>
        <w:left w:val="none" w:sz="0" w:space="0" w:color="auto"/>
        <w:bottom w:val="none" w:sz="0" w:space="0" w:color="auto"/>
        <w:right w:val="none" w:sz="0" w:space="0" w:color="auto"/>
      </w:divBdr>
    </w:div>
    <w:div w:id="1280382236">
      <w:bodyDiv w:val="1"/>
      <w:marLeft w:val="0"/>
      <w:marRight w:val="0"/>
      <w:marTop w:val="0"/>
      <w:marBottom w:val="0"/>
      <w:divBdr>
        <w:top w:val="none" w:sz="0" w:space="0" w:color="auto"/>
        <w:left w:val="none" w:sz="0" w:space="0" w:color="auto"/>
        <w:bottom w:val="none" w:sz="0" w:space="0" w:color="auto"/>
        <w:right w:val="none" w:sz="0" w:space="0" w:color="auto"/>
      </w:divBdr>
    </w:div>
    <w:div w:id="1334528200">
      <w:bodyDiv w:val="1"/>
      <w:marLeft w:val="0"/>
      <w:marRight w:val="0"/>
      <w:marTop w:val="0"/>
      <w:marBottom w:val="0"/>
      <w:divBdr>
        <w:top w:val="none" w:sz="0" w:space="0" w:color="auto"/>
        <w:left w:val="none" w:sz="0" w:space="0" w:color="auto"/>
        <w:bottom w:val="none" w:sz="0" w:space="0" w:color="auto"/>
        <w:right w:val="none" w:sz="0" w:space="0" w:color="auto"/>
      </w:divBdr>
    </w:div>
    <w:div w:id="1339304915">
      <w:bodyDiv w:val="1"/>
      <w:marLeft w:val="0"/>
      <w:marRight w:val="0"/>
      <w:marTop w:val="0"/>
      <w:marBottom w:val="0"/>
      <w:divBdr>
        <w:top w:val="none" w:sz="0" w:space="0" w:color="auto"/>
        <w:left w:val="none" w:sz="0" w:space="0" w:color="auto"/>
        <w:bottom w:val="none" w:sz="0" w:space="0" w:color="auto"/>
        <w:right w:val="none" w:sz="0" w:space="0" w:color="auto"/>
      </w:divBdr>
    </w:div>
    <w:div w:id="1351493704">
      <w:bodyDiv w:val="1"/>
      <w:marLeft w:val="0"/>
      <w:marRight w:val="0"/>
      <w:marTop w:val="0"/>
      <w:marBottom w:val="0"/>
      <w:divBdr>
        <w:top w:val="none" w:sz="0" w:space="0" w:color="auto"/>
        <w:left w:val="none" w:sz="0" w:space="0" w:color="auto"/>
        <w:bottom w:val="none" w:sz="0" w:space="0" w:color="auto"/>
        <w:right w:val="none" w:sz="0" w:space="0" w:color="auto"/>
      </w:divBdr>
    </w:div>
    <w:div w:id="1353191009">
      <w:bodyDiv w:val="1"/>
      <w:marLeft w:val="0"/>
      <w:marRight w:val="0"/>
      <w:marTop w:val="0"/>
      <w:marBottom w:val="0"/>
      <w:divBdr>
        <w:top w:val="none" w:sz="0" w:space="0" w:color="auto"/>
        <w:left w:val="none" w:sz="0" w:space="0" w:color="auto"/>
        <w:bottom w:val="none" w:sz="0" w:space="0" w:color="auto"/>
        <w:right w:val="none" w:sz="0" w:space="0" w:color="auto"/>
      </w:divBdr>
    </w:div>
    <w:div w:id="1372653073">
      <w:bodyDiv w:val="1"/>
      <w:marLeft w:val="0"/>
      <w:marRight w:val="0"/>
      <w:marTop w:val="0"/>
      <w:marBottom w:val="0"/>
      <w:divBdr>
        <w:top w:val="none" w:sz="0" w:space="0" w:color="auto"/>
        <w:left w:val="none" w:sz="0" w:space="0" w:color="auto"/>
        <w:bottom w:val="none" w:sz="0" w:space="0" w:color="auto"/>
        <w:right w:val="none" w:sz="0" w:space="0" w:color="auto"/>
      </w:divBdr>
    </w:div>
    <w:div w:id="1384135764">
      <w:bodyDiv w:val="1"/>
      <w:marLeft w:val="0"/>
      <w:marRight w:val="0"/>
      <w:marTop w:val="0"/>
      <w:marBottom w:val="0"/>
      <w:divBdr>
        <w:top w:val="none" w:sz="0" w:space="0" w:color="auto"/>
        <w:left w:val="none" w:sz="0" w:space="0" w:color="auto"/>
        <w:bottom w:val="none" w:sz="0" w:space="0" w:color="auto"/>
        <w:right w:val="none" w:sz="0" w:space="0" w:color="auto"/>
      </w:divBdr>
    </w:div>
    <w:div w:id="1424378921">
      <w:bodyDiv w:val="1"/>
      <w:marLeft w:val="0"/>
      <w:marRight w:val="0"/>
      <w:marTop w:val="0"/>
      <w:marBottom w:val="0"/>
      <w:divBdr>
        <w:top w:val="none" w:sz="0" w:space="0" w:color="auto"/>
        <w:left w:val="none" w:sz="0" w:space="0" w:color="auto"/>
        <w:bottom w:val="none" w:sz="0" w:space="0" w:color="auto"/>
        <w:right w:val="none" w:sz="0" w:space="0" w:color="auto"/>
      </w:divBdr>
    </w:div>
    <w:div w:id="1511988833">
      <w:bodyDiv w:val="1"/>
      <w:marLeft w:val="0"/>
      <w:marRight w:val="0"/>
      <w:marTop w:val="0"/>
      <w:marBottom w:val="0"/>
      <w:divBdr>
        <w:top w:val="none" w:sz="0" w:space="0" w:color="auto"/>
        <w:left w:val="none" w:sz="0" w:space="0" w:color="auto"/>
        <w:bottom w:val="none" w:sz="0" w:space="0" w:color="auto"/>
        <w:right w:val="none" w:sz="0" w:space="0" w:color="auto"/>
      </w:divBdr>
    </w:div>
    <w:div w:id="1522234380">
      <w:bodyDiv w:val="1"/>
      <w:marLeft w:val="0"/>
      <w:marRight w:val="0"/>
      <w:marTop w:val="0"/>
      <w:marBottom w:val="0"/>
      <w:divBdr>
        <w:top w:val="none" w:sz="0" w:space="0" w:color="auto"/>
        <w:left w:val="none" w:sz="0" w:space="0" w:color="auto"/>
        <w:bottom w:val="none" w:sz="0" w:space="0" w:color="auto"/>
        <w:right w:val="none" w:sz="0" w:space="0" w:color="auto"/>
      </w:divBdr>
    </w:div>
    <w:div w:id="1531840212">
      <w:bodyDiv w:val="1"/>
      <w:marLeft w:val="0"/>
      <w:marRight w:val="0"/>
      <w:marTop w:val="0"/>
      <w:marBottom w:val="0"/>
      <w:divBdr>
        <w:top w:val="none" w:sz="0" w:space="0" w:color="auto"/>
        <w:left w:val="none" w:sz="0" w:space="0" w:color="auto"/>
        <w:bottom w:val="none" w:sz="0" w:space="0" w:color="auto"/>
        <w:right w:val="none" w:sz="0" w:space="0" w:color="auto"/>
      </w:divBdr>
    </w:div>
    <w:div w:id="1552306783">
      <w:bodyDiv w:val="1"/>
      <w:marLeft w:val="0"/>
      <w:marRight w:val="0"/>
      <w:marTop w:val="0"/>
      <w:marBottom w:val="0"/>
      <w:divBdr>
        <w:top w:val="none" w:sz="0" w:space="0" w:color="auto"/>
        <w:left w:val="none" w:sz="0" w:space="0" w:color="auto"/>
        <w:bottom w:val="none" w:sz="0" w:space="0" w:color="auto"/>
        <w:right w:val="none" w:sz="0" w:space="0" w:color="auto"/>
      </w:divBdr>
    </w:div>
    <w:div w:id="1589583274">
      <w:bodyDiv w:val="1"/>
      <w:marLeft w:val="0"/>
      <w:marRight w:val="0"/>
      <w:marTop w:val="0"/>
      <w:marBottom w:val="0"/>
      <w:divBdr>
        <w:top w:val="none" w:sz="0" w:space="0" w:color="auto"/>
        <w:left w:val="none" w:sz="0" w:space="0" w:color="auto"/>
        <w:bottom w:val="none" w:sz="0" w:space="0" w:color="auto"/>
        <w:right w:val="none" w:sz="0" w:space="0" w:color="auto"/>
      </w:divBdr>
    </w:div>
    <w:div w:id="1614752649">
      <w:bodyDiv w:val="1"/>
      <w:marLeft w:val="0"/>
      <w:marRight w:val="0"/>
      <w:marTop w:val="0"/>
      <w:marBottom w:val="0"/>
      <w:divBdr>
        <w:top w:val="none" w:sz="0" w:space="0" w:color="auto"/>
        <w:left w:val="none" w:sz="0" w:space="0" w:color="auto"/>
        <w:bottom w:val="none" w:sz="0" w:space="0" w:color="auto"/>
        <w:right w:val="none" w:sz="0" w:space="0" w:color="auto"/>
      </w:divBdr>
    </w:div>
    <w:div w:id="1638954402">
      <w:bodyDiv w:val="1"/>
      <w:marLeft w:val="0"/>
      <w:marRight w:val="0"/>
      <w:marTop w:val="0"/>
      <w:marBottom w:val="0"/>
      <w:divBdr>
        <w:top w:val="none" w:sz="0" w:space="0" w:color="auto"/>
        <w:left w:val="none" w:sz="0" w:space="0" w:color="auto"/>
        <w:bottom w:val="none" w:sz="0" w:space="0" w:color="auto"/>
        <w:right w:val="none" w:sz="0" w:space="0" w:color="auto"/>
      </w:divBdr>
    </w:div>
    <w:div w:id="1647391175">
      <w:bodyDiv w:val="1"/>
      <w:marLeft w:val="0"/>
      <w:marRight w:val="0"/>
      <w:marTop w:val="0"/>
      <w:marBottom w:val="0"/>
      <w:divBdr>
        <w:top w:val="none" w:sz="0" w:space="0" w:color="auto"/>
        <w:left w:val="none" w:sz="0" w:space="0" w:color="auto"/>
        <w:bottom w:val="none" w:sz="0" w:space="0" w:color="auto"/>
        <w:right w:val="none" w:sz="0" w:space="0" w:color="auto"/>
      </w:divBdr>
    </w:div>
    <w:div w:id="1666664424">
      <w:bodyDiv w:val="1"/>
      <w:marLeft w:val="0"/>
      <w:marRight w:val="0"/>
      <w:marTop w:val="0"/>
      <w:marBottom w:val="0"/>
      <w:divBdr>
        <w:top w:val="none" w:sz="0" w:space="0" w:color="auto"/>
        <w:left w:val="none" w:sz="0" w:space="0" w:color="auto"/>
        <w:bottom w:val="none" w:sz="0" w:space="0" w:color="auto"/>
        <w:right w:val="none" w:sz="0" w:space="0" w:color="auto"/>
      </w:divBdr>
    </w:div>
    <w:div w:id="1673138276">
      <w:bodyDiv w:val="1"/>
      <w:marLeft w:val="0"/>
      <w:marRight w:val="0"/>
      <w:marTop w:val="0"/>
      <w:marBottom w:val="0"/>
      <w:divBdr>
        <w:top w:val="none" w:sz="0" w:space="0" w:color="auto"/>
        <w:left w:val="none" w:sz="0" w:space="0" w:color="auto"/>
        <w:bottom w:val="none" w:sz="0" w:space="0" w:color="auto"/>
        <w:right w:val="none" w:sz="0" w:space="0" w:color="auto"/>
      </w:divBdr>
    </w:div>
    <w:div w:id="1685281189">
      <w:bodyDiv w:val="1"/>
      <w:marLeft w:val="0"/>
      <w:marRight w:val="0"/>
      <w:marTop w:val="0"/>
      <w:marBottom w:val="0"/>
      <w:divBdr>
        <w:top w:val="none" w:sz="0" w:space="0" w:color="auto"/>
        <w:left w:val="none" w:sz="0" w:space="0" w:color="auto"/>
        <w:bottom w:val="none" w:sz="0" w:space="0" w:color="auto"/>
        <w:right w:val="none" w:sz="0" w:space="0" w:color="auto"/>
      </w:divBdr>
    </w:div>
    <w:div w:id="1693611257">
      <w:bodyDiv w:val="1"/>
      <w:marLeft w:val="0"/>
      <w:marRight w:val="0"/>
      <w:marTop w:val="0"/>
      <w:marBottom w:val="0"/>
      <w:divBdr>
        <w:top w:val="none" w:sz="0" w:space="0" w:color="auto"/>
        <w:left w:val="none" w:sz="0" w:space="0" w:color="auto"/>
        <w:bottom w:val="none" w:sz="0" w:space="0" w:color="auto"/>
        <w:right w:val="none" w:sz="0" w:space="0" w:color="auto"/>
      </w:divBdr>
    </w:div>
    <w:div w:id="1695158340">
      <w:bodyDiv w:val="1"/>
      <w:marLeft w:val="0"/>
      <w:marRight w:val="0"/>
      <w:marTop w:val="0"/>
      <w:marBottom w:val="0"/>
      <w:divBdr>
        <w:top w:val="none" w:sz="0" w:space="0" w:color="auto"/>
        <w:left w:val="none" w:sz="0" w:space="0" w:color="auto"/>
        <w:bottom w:val="none" w:sz="0" w:space="0" w:color="auto"/>
        <w:right w:val="none" w:sz="0" w:space="0" w:color="auto"/>
      </w:divBdr>
    </w:div>
    <w:div w:id="1759667338">
      <w:bodyDiv w:val="1"/>
      <w:marLeft w:val="0"/>
      <w:marRight w:val="0"/>
      <w:marTop w:val="0"/>
      <w:marBottom w:val="0"/>
      <w:divBdr>
        <w:top w:val="none" w:sz="0" w:space="0" w:color="auto"/>
        <w:left w:val="none" w:sz="0" w:space="0" w:color="auto"/>
        <w:bottom w:val="none" w:sz="0" w:space="0" w:color="auto"/>
        <w:right w:val="none" w:sz="0" w:space="0" w:color="auto"/>
      </w:divBdr>
      <w:divsChild>
        <w:div w:id="354237098">
          <w:marLeft w:val="0"/>
          <w:marRight w:val="0"/>
          <w:marTop w:val="0"/>
          <w:marBottom w:val="0"/>
          <w:divBdr>
            <w:top w:val="none" w:sz="0" w:space="0" w:color="auto"/>
            <w:left w:val="none" w:sz="0" w:space="0" w:color="auto"/>
            <w:bottom w:val="none" w:sz="0" w:space="0" w:color="auto"/>
            <w:right w:val="none" w:sz="0" w:space="0" w:color="auto"/>
          </w:divBdr>
          <w:divsChild>
            <w:div w:id="1313094500">
              <w:marLeft w:val="0"/>
              <w:marRight w:val="0"/>
              <w:marTop w:val="0"/>
              <w:marBottom w:val="0"/>
              <w:divBdr>
                <w:top w:val="single" w:sz="6" w:space="0" w:color="FFFFFF"/>
                <w:left w:val="single" w:sz="6" w:space="0" w:color="FFFFFF"/>
                <w:bottom w:val="single" w:sz="6" w:space="0" w:color="FFFFFF"/>
                <w:right w:val="single" w:sz="6" w:space="0" w:color="FFFFFF"/>
              </w:divBdr>
              <w:divsChild>
                <w:div w:id="567419094">
                  <w:marLeft w:val="0"/>
                  <w:marRight w:val="0"/>
                  <w:marTop w:val="0"/>
                  <w:marBottom w:val="0"/>
                  <w:divBdr>
                    <w:top w:val="none" w:sz="0" w:space="0" w:color="auto"/>
                    <w:left w:val="none" w:sz="0" w:space="0" w:color="auto"/>
                    <w:bottom w:val="none" w:sz="0" w:space="0" w:color="auto"/>
                    <w:right w:val="none" w:sz="0" w:space="0" w:color="auto"/>
                  </w:divBdr>
                  <w:divsChild>
                    <w:div w:id="92342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794072">
          <w:marLeft w:val="0"/>
          <w:marRight w:val="0"/>
          <w:marTop w:val="0"/>
          <w:marBottom w:val="0"/>
          <w:divBdr>
            <w:top w:val="none" w:sz="0" w:space="0" w:color="auto"/>
            <w:left w:val="none" w:sz="0" w:space="0" w:color="auto"/>
            <w:bottom w:val="none" w:sz="0" w:space="0" w:color="auto"/>
            <w:right w:val="none" w:sz="0" w:space="0" w:color="auto"/>
          </w:divBdr>
          <w:divsChild>
            <w:div w:id="939989557">
              <w:marLeft w:val="0"/>
              <w:marRight w:val="0"/>
              <w:marTop w:val="0"/>
              <w:marBottom w:val="0"/>
              <w:divBdr>
                <w:top w:val="none" w:sz="0" w:space="0" w:color="auto"/>
                <w:left w:val="none" w:sz="0" w:space="0" w:color="auto"/>
                <w:bottom w:val="none" w:sz="0" w:space="0" w:color="auto"/>
                <w:right w:val="none" w:sz="0" w:space="0" w:color="auto"/>
              </w:divBdr>
              <w:divsChild>
                <w:div w:id="1189371171">
                  <w:marLeft w:val="0"/>
                  <w:marRight w:val="0"/>
                  <w:marTop w:val="0"/>
                  <w:marBottom w:val="0"/>
                  <w:divBdr>
                    <w:top w:val="none" w:sz="0" w:space="0" w:color="auto"/>
                    <w:left w:val="none" w:sz="0" w:space="0" w:color="auto"/>
                    <w:bottom w:val="none" w:sz="0" w:space="0" w:color="auto"/>
                    <w:right w:val="none" w:sz="0" w:space="0" w:color="auto"/>
                  </w:divBdr>
                  <w:divsChild>
                    <w:div w:id="5355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857522">
      <w:bodyDiv w:val="1"/>
      <w:marLeft w:val="0"/>
      <w:marRight w:val="0"/>
      <w:marTop w:val="0"/>
      <w:marBottom w:val="0"/>
      <w:divBdr>
        <w:top w:val="none" w:sz="0" w:space="0" w:color="auto"/>
        <w:left w:val="none" w:sz="0" w:space="0" w:color="auto"/>
        <w:bottom w:val="none" w:sz="0" w:space="0" w:color="auto"/>
        <w:right w:val="none" w:sz="0" w:space="0" w:color="auto"/>
      </w:divBdr>
    </w:div>
    <w:div w:id="1854343995">
      <w:bodyDiv w:val="1"/>
      <w:marLeft w:val="0"/>
      <w:marRight w:val="0"/>
      <w:marTop w:val="0"/>
      <w:marBottom w:val="0"/>
      <w:divBdr>
        <w:top w:val="none" w:sz="0" w:space="0" w:color="auto"/>
        <w:left w:val="none" w:sz="0" w:space="0" w:color="auto"/>
        <w:bottom w:val="none" w:sz="0" w:space="0" w:color="auto"/>
        <w:right w:val="none" w:sz="0" w:space="0" w:color="auto"/>
      </w:divBdr>
    </w:div>
    <w:div w:id="1860851431">
      <w:bodyDiv w:val="1"/>
      <w:marLeft w:val="0"/>
      <w:marRight w:val="0"/>
      <w:marTop w:val="0"/>
      <w:marBottom w:val="0"/>
      <w:divBdr>
        <w:top w:val="none" w:sz="0" w:space="0" w:color="auto"/>
        <w:left w:val="none" w:sz="0" w:space="0" w:color="auto"/>
        <w:bottom w:val="none" w:sz="0" w:space="0" w:color="auto"/>
        <w:right w:val="none" w:sz="0" w:space="0" w:color="auto"/>
      </w:divBdr>
    </w:div>
    <w:div w:id="1877619449">
      <w:bodyDiv w:val="1"/>
      <w:marLeft w:val="0"/>
      <w:marRight w:val="0"/>
      <w:marTop w:val="0"/>
      <w:marBottom w:val="0"/>
      <w:divBdr>
        <w:top w:val="none" w:sz="0" w:space="0" w:color="auto"/>
        <w:left w:val="none" w:sz="0" w:space="0" w:color="auto"/>
        <w:bottom w:val="none" w:sz="0" w:space="0" w:color="auto"/>
        <w:right w:val="none" w:sz="0" w:space="0" w:color="auto"/>
      </w:divBdr>
    </w:div>
    <w:div w:id="1880388384">
      <w:bodyDiv w:val="1"/>
      <w:marLeft w:val="0"/>
      <w:marRight w:val="0"/>
      <w:marTop w:val="0"/>
      <w:marBottom w:val="0"/>
      <w:divBdr>
        <w:top w:val="none" w:sz="0" w:space="0" w:color="auto"/>
        <w:left w:val="none" w:sz="0" w:space="0" w:color="auto"/>
        <w:bottom w:val="none" w:sz="0" w:space="0" w:color="auto"/>
        <w:right w:val="none" w:sz="0" w:space="0" w:color="auto"/>
      </w:divBdr>
    </w:div>
    <w:div w:id="1908148948">
      <w:bodyDiv w:val="1"/>
      <w:marLeft w:val="0"/>
      <w:marRight w:val="0"/>
      <w:marTop w:val="0"/>
      <w:marBottom w:val="0"/>
      <w:divBdr>
        <w:top w:val="none" w:sz="0" w:space="0" w:color="auto"/>
        <w:left w:val="none" w:sz="0" w:space="0" w:color="auto"/>
        <w:bottom w:val="none" w:sz="0" w:space="0" w:color="auto"/>
        <w:right w:val="none" w:sz="0" w:space="0" w:color="auto"/>
      </w:divBdr>
    </w:div>
    <w:div w:id="1920016978">
      <w:bodyDiv w:val="1"/>
      <w:marLeft w:val="0"/>
      <w:marRight w:val="0"/>
      <w:marTop w:val="0"/>
      <w:marBottom w:val="0"/>
      <w:divBdr>
        <w:top w:val="none" w:sz="0" w:space="0" w:color="auto"/>
        <w:left w:val="none" w:sz="0" w:space="0" w:color="auto"/>
        <w:bottom w:val="none" w:sz="0" w:space="0" w:color="auto"/>
        <w:right w:val="none" w:sz="0" w:space="0" w:color="auto"/>
      </w:divBdr>
    </w:div>
    <w:div w:id="1927616734">
      <w:bodyDiv w:val="1"/>
      <w:marLeft w:val="0"/>
      <w:marRight w:val="0"/>
      <w:marTop w:val="0"/>
      <w:marBottom w:val="0"/>
      <w:divBdr>
        <w:top w:val="none" w:sz="0" w:space="0" w:color="auto"/>
        <w:left w:val="none" w:sz="0" w:space="0" w:color="auto"/>
        <w:bottom w:val="none" w:sz="0" w:space="0" w:color="auto"/>
        <w:right w:val="none" w:sz="0" w:space="0" w:color="auto"/>
      </w:divBdr>
    </w:div>
    <w:div w:id="1935478627">
      <w:bodyDiv w:val="1"/>
      <w:marLeft w:val="0"/>
      <w:marRight w:val="0"/>
      <w:marTop w:val="0"/>
      <w:marBottom w:val="0"/>
      <w:divBdr>
        <w:top w:val="none" w:sz="0" w:space="0" w:color="auto"/>
        <w:left w:val="none" w:sz="0" w:space="0" w:color="auto"/>
        <w:bottom w:val="none" w:sz="0" w:space="0" w:color="auto"/>
        <w:right w:val="none" w:sz="0" w:space="0" w:color="auto"/>
      </w:divBdr>
    </w:div>
    <w:div w:id="1952202274">
      <w:bodyDiv w:val="1"/>
      <w:marLeft w:val="0"/>
      <w:marRight w:val="0"/>
      <w:marTop w:val="0"/>
      <w:marBottom w:val="0"/>
      <w:divBdr>
        <w:top w:val="none" w:sz="0" w:space="0" w:color="auto"/>
        <w:left w:val="none" w:sz="0" w:space="0" w:color="auto"/>
        <w:bottom w:val="none" w:sz="0" w:space="0" w:color="auto"/>
        <w:right w:val="none" w:sz="0" w:space="0" w:color="auto"/>
      </w:divBdr>
    </w:div>
    <w:div w:id="1952399629">
      <w:bodyDiv w:val="1"/>
      <w:marLeft w:val="0"/>
      <w:marRight w:val="0"/>
      <w:marTop w:val="0"/>
      <w:marBottom w:val="0"/>
      <w:divBdr>
        <w:top w:val="none" w:sz="0" w:space="0" w:color="auto"/>
        <w:left w:val="none" w:sz="0" w:space="0" w:color="auto"/>
        <w:bottom w:val="none" w:sz="0" w:space="0" w:color="auto"/>
        <w:right w:val="none" w:sz="0" w:space="0" w:color="auto"/>
      </w:divBdr>
    </w:div>
    <w:div w:id="1963921624">
      <w:bodyDiv w:val="1"/>
      <w:marLeft w:val="0"/>
      <w:marRight w:val="0"/>
      <w:marTop w:val="0"/>
      <w:marBottom w:val="0"/>
      <w:divBdr>
        <w:top w:val="none" w:sz="0" w:space="0" w:color="auto"/>
        <w:left w:val="none" w:sz="0" w:space="0" w:color="auto"/>
        <w:bottom w:val="none" w:sz="0" w:space="0" w:color="auto"/>
        <w:right w:val="none" w:sz="0" w:space="0" w:color="auto"/>
      </w:divBdr>
    </w:div>
    <w:div w:id="1968588386">
      <w:bodyDiv w:val="1"/>
      <w:marLeft w:val="0"/>
      <w:marRight w:val="0"/>
      <w:marTop w:val="0"/>
      <w:marBottom w:val="0"/>
      <w:divBdr>
        <w:top w:val="none" w:sz="0" w:space="0" w:color="auto"/>
        <w:left w:val="none" w:sz="0" w:space="0" w:color="auto"/>
        <w:bottom w:val="none" w:sz="0" w:space="0" w:color="auto"/>
        <w:right w:val="none" w:sz="0" w:space="0" w:color="auto"/>
      </w:divBdr>
    </w:div>
    <w:div w:id="1999844270">
      <w:bodyDiv w:val="1"/>
      <w:marLeft w:val="0"/>
      <w:marRight w:val="0"/>
      <w:marTop w:val="0"/>
      <w:marBottom w:val="0"/>
      <w:divBdr>
        <w:top w:val="none" w:sz="0" w:space="0" w:color="auto"/>
        <w:left w:val="none" w:sz="0" w:space="0" w:color="auto"/>
        <w:bottom w:val="none" w:sz="0" w:space="0" w:color="auto"/>
        <w:right w:val="none" w:sz="0" w:space="0" w:color="auto"/>
      </w:divBdr>
      <w:divsChild>
        <w:div w:id="500123472">
          <w:marLeft w:val="0"/>
          <w:marRight w:val="0"/>
          <w:marTop w:val="0"/>
          <w:marBottom w:val="0"/>
          <w:divBdr>
            <w:top w:val="none" w:sz="0" w:space="0" w:color="auto"/>
            <w:left w:val="none" w:sz="0" w:space="0" w:color="auto"/>
            <w:bottom w:val="none" w:sz="0" w:space="0" w:color="auto"/>
            <w:right w:val="none" w:sz="0" w:space="0" w:color="auto"/>
          </w:divBdr>
        </w:div>
        <w:div w:id="798456252">
          <w:marLeft w:val="0"/>
          <w:marRight w:val="0"/>
          <w:marTop w:val="0"/>
          <w:marBottom w:val="0"/>
          <w:divBdr>
            <w:top w:val="none" w:sz="0" w:space="0" w:color="auto"/>
            <w:left w:val="none" w:sz="0" w:space="0" w:color="auto"/>
            <w:bottom w:val="none" w:sz="0" w:space="0" w:color="auto"/>
            <w:right w:val="none" w:sz="0" w:space="0" w:color="auto"/>
          </w:divBdr>
        </w:div>
        <w:div w:id="1134980618">
          <w:marLeft w:val="0"/>
          <w:marRight w:val="0"/>
          <w:marTop w:val="0"/>
          <w:marBottom w:val="0"/>
          <w:divBdr>
            <w:top w:val="none" w:sz="0" w:space="0" w:color="auto"/>
            <w:left w:val="none" w:sz="0" w:space="0" w:color="auto"/>
            <w:bottom w:val="none" w:sz="0" w:space="0" w:color="auto"/>
            <w:right w:val="none" w:sz="0" w:space="0" w:color="auto"/>
          </w:divBdr>
        </w:div>
        <w:div w:id="1913421494">
          <w:marLeft w:val="0"/>
          <w:marRight w:val="0"/>
          <w:marTop w:val="0"/>
          <w:marBottom w:val="0"/>
          <w:divBdr>
            <w:top w:val="none" w:sz="0" w:space="0" w:color="auto"/>
            <w:left w:val="none" w:sz="0" w:space="0" w:color="auto"/>
            <w:bottom w:val="none" w:sz="0" w:space="0" w:color="auto"/>
            <w:right w:val="none" w:sz="0" w:space="0" w:color="auto"/>
          </w:divBdr>
        </w:div>
      </w:divsChild>
    </w:div>
    <w:div w:id="2015065731">
      <w:bodyDiv w:val="1"/>
      <w:marLeft w:val="0"/>
      <w:marRight w:val="0"/>
      <w:marTop w:val="0"/>
      <w:marBottom w:val="0"/>
      <w:divBdr>
        <w:top w:val="none" w:sz="0" w:space="0" w:color="auto"/>
        <w:left w:val="none" w:sz="0" w:space="0" w:color="auto"/>
        <w:bottom w:val="none" w:sz="0" w:space="0" w:color="auto"/>
        <w:right w:val="none" w:sz="0" w:space="0" w:color="auto"/>
      </w:divBdr>
    </w:div>
    <w:div w:id="2033217995">
      <w:bodyDiv w:val="1"/>
      <w:marLeft w:val="0"/>
      <w:marRight w:val="0"/>
      <w:marTop w:val="0"/>
      <w:marBottom w:val="0"/>
      <w:divBdr>
        <w:top w:val="none" w:sz="0" w:space="0" w:color="auto"/>
        <w:left w:val="none" w:sz="0" w:space="0" w:color="auto"/>
        <w:bottom w:val="none" w:sz="0" w:space="0" w:color="auto"/>
        <w:right w:val="none" w:sz="0" w:space="0" w:color="auto"/>
      </w:divBdr>
      <w:divsChild>
        <w:div w:id="63375703">
          <w:marLeft w:val="0"/>
          <w:marRight w:val="0"/>
          <w:marTop w:val="0"/>
          <w:marBottom w:val="0"/>
          <w:divBdr>
            <w:top w:val="none" w:sz="0" w:space="0" w:color="auto"/>
            <w:left w:val="none" w:sz="0" w:space="0" w:color="auto"/>
            <w:bottom w:val="none" w:sz="0" w:space="0" w:color="auto"/>
            <w:right w:val="none" w:sz="0" w:space="0" w:color="auto"/>
          </w:divBdr>
          <w:divsChild>
            <w:div w:id="1753357474">
              <w:marLeft w:val="0"/>
              <w:marRight w:val="0"/>
              <w:marTop w:val="0"/>
              <w:marBottom w:val="0"/>
              <w:divBdr>
                <w:top w:val="single" w:sz="6" w:space="0" w:color="FFFFFF"/>
                <w:left w:val="single" w:sz="6" w:space="0" w:color="FFFFFF"/>
                <w:bottom w:val="single" w:sz="6" w:space="0" w:color="FFFFFF"/>
                <w:right w:val="single" w:sz="6" w:space="0" w:color="FFFFFF"/>
              </w:divBdr>
              <w:divsChild>
                <w:div w:id="1971011428">
                  <w:marLeft w:val="0"/>
                  <w:marRight w:val="0"/>
                  <w:marTop w:val="0"/>
                  <w:marBottom w:val="0"/>
                  <w:divBdr>
                    <w:top w:val="none" w:sz="0" w:space="0" w:color="auto"/>
                    <w:left w:val="none" w:sz="0" w:space="0" w:color="auto"/>
                    <w:bottom w:val="none" w:sz="0" w:space="0" w:color="auto"/>
                    <w:right w:val="none" w:sz="0" w:space="0" w:color="auto"/>
                  </w:divBdr>
                  <w:divsChild>
                    <w:div w:id="2090493232">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990940334">
          <w:marLeft w:val="0"/>
          <w:marRight w:val="0"/>
          <w:marTop w:val="0"/>
          <w:marBottom w:val="0"/>
          <w:divBdr>
            <w:top w:val="none" w:sz="0" w:space="0" w:color="auto"/>
            <w:left w:val="none" w:sz="0" w:space="0" w:color="auto"/>
            <w:bottom w:val="none" w:sz="0" w:space="0" w:color="auto"/>
            <w:right w:val="none" w:sz="0" w:space="0" w:color="auto"/>
          </w:divBdr>
          <w:divsChild>
            <w:div w:id="623388968">
              <w:marLeft w:val="0"/>
              <w:marRight w:val="0"/>
              <w:marTop w:val="0"/>
              <w:marBottom w:val="0"/>
              <w:divBdr>
                <w:top w:val="none" w:sz="0" w:space="0" w:color="auto"/>
                <w:left w:val="none" w:sz="0" w:space="0" w:color="auto"/>
                <w:bottom w:val="none" w:sz="0" w:space="0" w:color="auto"/>
                <w:right w:val="none" w:sz="0" w:space="0" w:color="auto"/>
              </w:divBdr>
              <w:divsChild>
                <w:div w:id="168761673">
                  <w:marLeft w:val="0"/>
                  <w:marRight w:val="0"/>
                  <w:marTop w:val="0"/>
                  <w:marBottom w:val="0"/>
                  <w:divBdr>
                    <w:top w:val="none" w:sz="0" w:space="0" w:color="auto"/>
                    <w:left w:val="none" w:sz="0" w:space="0" w:color="auto"/>
                    <w:bottom w:val="none" w:sz="0" w:space="0" w:color="auto"/>
                    <w:right w:val="none" w:sz="0" w:space="0" w:color="auto"/>
                  </w:divBdr>
                  <w:divsChild>
                    <w:div w:id="13980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657112">
      <w:bodyDiv w:val="1"/>
      <w:marLeft w:val="0"/>
      <w:marRight w:val="0"/>
      <w:marTop w:val="0"/>
      <w:marBottom w:val="0"/>
      <w:divBdr>
        <w:top w:val="none" w:sz="0" w:space="0" w:color="auto"/>
        <w:left w:val="none" w:sz="0" w:space="0" w:color="auto"/>
        <w:bottom w:val="none" w:sz="0" w:space="0" w:color="auto"/>
        <w:right w:val="none" w:sz="0" w:space="0" w:color="auto"/>
      </w:divBdr>
    </w:div>
    <w:div w:id="2073237536">
      <w:bodyDiv w:val="1"/>
      <w:marLeft w:val="0"/>
      <w:marRight w:val="0"/>
      <w:marTop w:val="0"/>
      <w:marBottom w:val="0"/>
      <w:divBdr>
        <w:top w:val="none" w:sz="0" w:space="0" w:color="auto"/>
        <w:left w:val="none" w:sz="0" w:space="0" w:color="auto"/>
        <w:bottom w:val="none" w:sz="0" w:space="0" w:color="auto"/>
        <w:right w:val="none" w:sz="0" w:space="0" w:color="auto"/>
      </w:divBdr>
    </w:div>
    <w:div w:id="2097748352">
      <w:bodyDiv w:val="1"/>
      <w:marLeft w:val="0"/>
      <w:marRight w:val="0"/>
      <w:marTop w:val="0"/>
      <w:marBottom w:val="0"/>
      <w:divBdr>
        <w:top w:val="none" w:sz="0" w:space="0" w:color="auto"/>
        <w:left w:val="none" w:sz="0" w:space="0" w:color="auto"/>
        <w:bottom w:val="none" w:sz="0" w:space="0" w:color="auto"/>
        <w:right w:val="none" w:sz="0" w:space="0" w:color="auto"/>
      </w:divBdr>
    </w:div>
    <w:div w:id="2099398730">
      <w:bodyDiv w:val="1"/>
      <w:marLeft w:val="0"/>
      <w:marRight w:val="0"/>
      <w:marTop w:val="0"/>
      <w:marBottom w:val="0"/>
      <w:divBdr>
        <w:top w:val="none" w:sz="0" w:space="0" w:color="auto"/>
        <w:left w:val="none" w:sz="0" w:space="0" w:color="auto"/>
        <w:bottom w:val="none" w:sz="0" w:space="0" w:color="auto"/>
        <w:right w:val="none" w:sz="0" w:space="0" w:color="auto"/>
      </w:divBdr>
    </w:div>
    <w:div w:id="2100904304">
      <w:bodyDiv w:val="1"/>
      <w:marLeft w:val="0"/>
      <w:marRight w:val="0"/>
      <w:marTop w:val="0"/>
      <w:marBottom w:val="0"/>
      <w:divBdr>
        <w:top w:val="none" w:sz="0" w:space="0" w:color="auto"/>
        <w:left w:val="none" w:sz="0" w:space="0" w:color="auto"/>
        <w:bottom w:val="none" w:sz="0" w:space="0" w:color="auto"/>
        <w:right w:val="none" w:sz="0" w:space="0" w:color="auto"/>
      </w:divBdr>
    </w:div>
    <w:div w:id="2130662620">
      <w:bodyDiv w:val="1"/>
      <w:marLeft w:val="0"/>
      <w:marRight w:val="0"/>
      <w:marTop w:val="0"/>
      <w:marBottom w:val="0"/>
      <w:divBdr>
        <w:top w:val="none" w:sz="0" w:space="0" w:color="auto"/>
        <w:left w:val="none" w:sz="0" w:space="0" w:color="auto"/>
        <w:bottom w:val="none" w:sz="0" w:space="0" w:color="auto"/>
        <w:right w:val="none" w:sz="0" w:space="0" w:color="auto"/>
      </w:divBdr>
      <w:divsChild>
        <w:div w:id="164712730">
          <w:marLeft w:val="0"/>
          <w:marRight w:val="0"/>
          <w:marTop w:val="0"/>
          <w:marBottom w:val="0"/>
          <w:divBdr>
            <w:top w:val="none" w:sz="0" w:space="0" w:color="auto"/>
            <w:left w:val="none" w:sz="0" w:space="0" w:color="auto"/>
            <w:bottom w:val="none" w:sz="0" w:space="0" w:color="auto"/>
            <w:right w:val="none" w:sz="0" w:space="0" w:color="auto"/>
          </w:divBdr>
          <w:divsChild>
            <w:div w:id="68845480">
              <w:marLeft w:val="0"/>
              <w:marRight w:val="0"/>
              <w:marTop w:val="0"/>
              <w:marBottom w:val="0"/>
              <w:divBdr>
                <w:top w:val="none" w:sz="0" w:space="0" w:color="auto"/>
                <w:left w:val="none" w:sz="0" w:space="0" w:color="auto"/>
                <w:bottom w:val="none" w:sz="0" w:space="0" w:color="auto"/>
                <w:right w:val="none" w:sz="0" w:space="0" w:color="auto"/>
              </w:divBdr>
              <w:divsChild>
                <w:div w:id="1755470494">
                  <w:marLeft w:val="0"/>
                  <w:marRight w:val="0"/>
                  <w:marTop w:val="0"/>
                  <w:marBottom w:val="0"/>
                  <w:divBdr>
                    <w:top w:val="none" w:sz="0" w:space="0" w:color="auto"/>
                    <w:left w:val="none" w:sz="0" w:space="0" w:color="auto"/>
                    <w:bottom w:val="none" w:sz="0" w:space="0" w:color="auto"/>
                    <w:right w:val="none" w:sz="0" w:space="0" w:color="auto"/>
                  </w:divBdr>
                  <w:divsChild>
                    <w:div w:id="45405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133621">
          <w:marLeft w:val="0"/>
          <w:marRight w:val="0"/>
          <w:marTop w:val="0"/>
          <w:marBottom w:val="0"/>
          <w:divBdr>
            <w:top w:val="none" w:sz="0" w:space="0" w:color="auto"/>
            <w:left w:val="none" w:sz="0" w:space="0" w:color="auto"/>
            <w:bottom w:val="none" w:sz="0" w:space="0" w:color="auto"/>
            <w:right w:val="none" w:sz="0" w:space="0" w:color="auto"/>
          </w:divBdr>
          <w:divsChild>
            <w:div w:id="76247283">
              <w:marLeft w:val="0"/>
              <w:marRight w:val="0"/>
              <w:marTop w:val="0"/>
              <w:marBottom w:val="0"/>
              <w:divBdr>
                <w:top w:val="single" w:sz="6" w:space="0" w:color="FFFFFF"/>
                <w:left w:val="single" w:sz="6" w:space="0" w:color="FFFFFF"/>
                <w:bottom w:val="single" w:sz="6" w:space="0" w:color="FFFFFF"/>
                <w:right w:val="single" w:sz="6" w:space="0" w:color="FFFFFF"/>
              </w:divBdr>
              <w:divsChild>
                <w:div w:id="1525366555">
                  <w:marLeft w:val="0"/>
                  <w:marRight w:val="0"/>
                  <w:marTop w:val="0"/>
                  <w:marBottom w:val="0"/>
                  <w:divBdr>
                    <w:top w:val="none" w:sz="0" w:space="0" w:color="auto"/>
                    <w:left w:val="none" w:sz="0" w:space="0" w:color="auto"/>
                    <w:bottom w:val="none" w:sz="0" w:space="0" w:color="auto"/>
                    <w:right w:val="none" w:sz="0" w:space="0" w:color="auto"/>
                  </w:divBdr>
                  <w:divsChild>
                    <w:div w:id="1778867085">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405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C3A6C-4A9C-4996-85E3-1FBF7669B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37</Pages>
  <Words>8481</Words>
  <Characters>40372</Characters>
  <Application>Microsoft Office Word</Application>
  <DocSecurity>0</DocSecurity>
  <Lines>3364</Lines>
  <Paragraphs>2714</Paragraphs>
  <ScaleCrop>false</ScaleCrop>
  <Company/>
  <LinksUpToDate>false</LinksUpToDate>
  <CharactersWithSpaces>46139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Zhong yiqiang</dc:creator>
  <cp:keywords/>
  <dc:description/>
  <cp:lastModifiedBy>yiqiang Zhong</cp:lastModifiedBy>
  <cp:revision>15</cp:revision>
  <cp:lastPrinted>2023-07-20T10:00:00Z</cp:lastPrinted>
  <dcterms:created xsi:type="dcterms:W3CDTF">2025-01-20T14:08:00Z</dcterms:created>
  <dcterms:modified xsi:type="dcterms:W3CDTF">2025-04-30T11:10:00Z</dcterms:modified>
</cp:coreProperties>
</file>