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83163" w:rsidP="00583163" w:rsidRDefault="00583163" w14:paraId="7D1656DF" w14:textId="02C56323">
      <w:pPr>
        <w:rPr>
          <w:rFonts w:ascii="Times New Roman" w:hAnsi="Times New Roman" w:eastAsia="Times New Roman" w:cs="Times New Roman"/>
        </w:rPr>
      </w:pPr>
      <w:r w:rsidRPr="7E270522" w:rsidR="7E270522">
        <w:rPr>
          <w:rFonts w:ascii="Times New Roman" w:hAnsi="Times New Roman" w:eastAsia="Times New Roman" w:cs="Times New Roman"/>
        </w:rPr>
        <w:t>Additional file 3: Standardized coefficients of covariance and standard errors of the item pairs allowed to correlate.</w:t>
      </w: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583163" w:rsidTr="007D35FC" w14:paraId="7DD4FA64" w14:textId="77777777">
        <w:tc>
          <w:tcPr>
            <w:tcW w:w="3005" w:type="dxa"/>
            <w:tcBorders>
              <w:bottom w:val="single" w:color="000000" w:themeColor="text1" w:sz="4" w:space="0"/>
            </w:tcBorders>
          </w:tcPr>
          <w:p w:rsidR="00583163" w:rsidP="007D35FC" w:rsidRDefault="00583163" w14:paraId="5D0FAC6F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Item pair</w:t>
            </w:r>
          </w:p>
        </w:tc>
        <w:tc>
          <w:tcPr>
            <w:tcW w:w="3005" w:type="dxa"/>
            <w:tcBorders>
              <w:bottom w:val="single" w:color="000000" w:themeColor="text1" w:sz="4" w:space="0"/>
            </w:tcBorders>
          </w:tcPr>
          <w:p w:rsidR="00583163" w:rsidP="007D35FC" w:rsidRDefault="00583163" w14:paraId="3D570F17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Standardized coefficient of covariance </w:t>
            </w:r>
          </w:p>
        </w:tc>
        <w:tc>
          <w:tcPr>
            <w:tcW w:w="3006" w:type="dxa"/>
            <w:tcBorders>
              <w:bottom w:val="single" w:color="000000" w:themeColor="text1" w:sz="4" w:space="0"/>
            </w:tcBorders>
          </w:tcPr>
          <w:p w:rsidR="00583163" w:rsidP="007D35FC" w:rsidRDefault="00583163" w14:paraId="4FEACD5B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Standard error</w:t>
            </w:r>
          </w:p>
        </w:tc>
      </w:tr>
      <w:tr w:rsidR="00583163" w:rsidTr="007D35FC" w14:paraId="5795F37B" w14:textId="77777777">
        <w:tc>
          <w:tcPr>
            <w:tcW w:w="3005" w:type="dxa"/>
            <w:tcBorders>
              <w:bottom w:val="nil"/>
            </w:tcBorders>
          </w:tcPr>
          <w:p w:rsidR="00583163" w:rsidP="007D35FC" w:rsidRDefault="00583163" w14:paraId="6E96C277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Q1+Q4</w:t>
            </w:r>
          </w:p>
        </w:tc>
        <w:tc>
          <w:tcPr>
            <w:tcW w:w="3005" w:type="dxa"/>
            <w:tcBorders>
              <w:bottom w:val="nil"/>
            </w:tcBorders>
          </w:tcPr>
          <w:p w:rsidR="00583163" w:rsidP="007D35FC" w:rsidRDefault="00583163" w14:paraId="28AF3DE7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-0.139</w:t>
            </w:r>
          </w:p>
        </w:tc>
        <w:tc>
          <w:tcPr>
            <w:tcW w:w="3006" w:type="dxa"/>
            <w:tcBorders>
              <w:bottom w:val="nil"/>
            </w:tcBorders>
          </w:tcPr>
          <w:p w:rsidR="00583163" w:rsidP="007D35FC" w:rsidRDefault="00583163" w14:paraId="65E68555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0.049</w:t>
            </w:r>
          </w:p>
        </w:tc>
      </w:tr>
      <w:tr w:rsidR="00583163" w:rsidTr="007D35FC" w14:paraId="159598DA" w14:textId="77777777"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2EAA9B36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Q3+Q4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6211452D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0.180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583163" w:rsidP="007D35FC" w:rsidRDefault="00583163" w14:paraId="4B97B207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0.050</w:t>
            </w:r>
          </w:p>
        </w:tc>
      </w:tr>
      <w:tr w:rsidR="00583163" w:rsidTr="007D35FC" w14:paraId="46C5AD67" w14:textId="77777777"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2715A2A9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Q5+Q1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040E0178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0.190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583163" w:rsidP="007D35FC" w:rsidRDefault="00583163" w14:paraId="285B046E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0.041</w:t>
            </w:r>
          </w:p>
        </w:tc>
      </w:tr>
      <w:tr w:rsidR="00583163" w:rsidTr="007D35FC" w14:paraId="0400B137" w14:textId="77777777"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289A2029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Q5+Q4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3BD09345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-0.072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583163" w:rsidP="007D35FC" w:rsidRDefault="00583163" w14:paraId="4BAE97C1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0.060</w:t>
            </w:r>
          </w:p>
        </w:tc>
      </w:tr>
      <w:tr w:rsidR="00583163" w:rsidTr="007D35FC" w14:paraId="3C7070F9" w14:textId="77777777"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299B4640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Q8+Q7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44E2D2BA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0.158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583163" w:rsidP="007D35FC" w:rsidRDefault="00583163" w14:paraId="4CBAFC5E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0.045</w:t>
            </w:r>
          </w:p>
        </w:tc>
      </w:tr>
      <w:tr w:rsidR="00583163" w:rsidTr="007D35FC" w14:paraId="21D0A815" w14:textId="77777777"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40AADD98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Q9+Q4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7603E197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0.180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583163" w:rsidP="007D35FC" w:rsidRDefault="00583163" w14:paraId="0DF241BD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0.061</w:t>
            </w:r>
          </w:p>
        </w:tc>
      </w:tr>
      <w:tr w:rsidR="00583163" w:rsidTr="007D35FC" w14:paraId="20A419A1" w14:textId="77777777"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5CCCFEDA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Q10+Q5</w:t>
            </w: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583163" w:rsidP="007D35FC" w:rsidRDefault="00583163" w14:paraId="3F59C723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-0.145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583163" w:rsidP="007D35FC" w:rsidRDefault="00583163" w14:paraId="723970AA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0.049</w:t>
            </w:r>
          </w:p>
        </w:tc>
      </w:tr>
      <w:tr w:rsidR="00583163" w:rsidTr="007D35FC" w14:paraId="7B51744B" w14:textId="77777777">
        <w:tc>
          <w:tcPr>
            <w:tcW w:w="3005" w:type="dxa"/>
            <w:tcBorders>
              <w:top w:val="nil"/>
            </w:tcBorders>
          </w:tcPr>
          <w:p w:rsidR="00583163" w:rsidP="007D35FC" w:rsidRDefault="00583163" w14:paraId="5277F04E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Q10+Q9</w:t>
            </w:r>
          </w:p>
        </w:tc>
        <w:tc>
          <w:tcPr>
            <w:tcW w:w="3005" w:type="dxa"/>
            <w:tcBorders>
              <w:top w:val="nil"/>
            </w:tcBorders>
          </w:tcPr>
          <w:p w:rsidR="00583163" w:rsidP="007D35FC" w:rsidRDefault="00583163" w14:paraId="5E4AD0BA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0.251</w:t>
            </w:r>
          </w:p>
        </w:tc>
        <w:tc>
          <w:tcPr>
            <w:tcW w:w="3006" w:type="dxa"/>
            <w:tcBorders>
              <w:top w:val="nil"/>
            </w:tcBorders>
          </w:tcPr>
          <w:p w:rsidR="00583163" w:rsidP="007D35FC" w:rsidRDefault="00583163" w14:paraId="77365B17" w14:textId="77777777">
            <w:pPr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>0.043</w:t>
            </w:r>
          </w:p>
        </w:tc>
      </w:tr>
    </w:tbl>
    <w:p w:rsidR="00583163" w:rsidRDefault="00583163" w14:paraId="632D9C4A" w14:textId="77777777"/>
    <w:sectPr w:rsidR="00583163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163"/>
    <w:rsid w:val="00583163"/>
    <w:rsid w:val="00EF3F63"/>
    <w:rsid w:val="7E27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BD933B"/>
  <w15:chartTrackingRefBased/>
  <w15:docId w15:val="{38988EEB-4D34-C646-84D6-22065D08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83163"/>
    <w:pPr>
      <w:spacing w:line="480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3163"/>
    <w:pPr>
      <w:keepNext/>
      <w:keepLines/>
      <w:spacing w:before="360" w:after="80" w:line="278" w:lineRule="auto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en-F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163"/>
    <w:pPr>
      <w:keepNext/>
      <w:keepLines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en-F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16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F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16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F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16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F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16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F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16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lang w:val="en-F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16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F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16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lang w:val="en-FI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8316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58316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8316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83163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83163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8316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8316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8316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831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16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FI"/>
    </w:rPr>
  </w:style>
  <w:style w:type="character" w:styleId="TitleChar" w:customStyle="1">
    <w:name w:val="Title Char"/>
    <w:basedOn w:val="DefaultParagraphFont"/>
    <w:link w:val="Title"/>
    <w:uiPriority w:val="10"/>
    <w:rsid w:val="0058316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16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FI"/>
    </w:rPr>
  </w:style>
  <w:style w:type="character" w:styleId="SubtitleChar" w:customStyle="1">
    <w:name w:val="Subtitle Char"/>
    <w:basedOn w:val="DefaultParagraphFont"/>
    <w:link w:val="Subtitle"/>
    <w:uiPriority w:val="11"/>
    <w:rsid w:val="005831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163"/>
    <w:pPr>
      <w:spacing w:before="160" w:line="278" w:lineRule="auto"/>
      <w:jc w:val="center"/>
    </w:pPr>
    <w:rPr>
      <w:i/>
      <w:iCs/>
      <w:color w:val="404040" w:themeColor="text1" w:themeTint="BF"/>
      <w:lang w:val="en-FI"/>
    </w:rPr>
  </w:style>
  <w:style w:type="character" w:styleId="QuoteChar" w:customStyle="1">
    <w:name w:val="Quote Char"/>
    <w:basedOn w:val="DefaultParagraphFont"/>
    <w:link w:val="Quote"/>
    <w:uiPriority w:val="29"/>
    <w:rsid w:val="005831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163"/>
    <w:pPr>
      <w:spacing w:line="278" w:lineRule="auto"/>
      <w:ind w:left="720"/>
      <w:contextualSpacing/>
    </w:pPr>
    <w:rPr>
      <w:lang w:val="en-FI"/>
    </w:rPr>
  </w:style>
  <w:style w:type="character" w:styleId="IntenseEmphasis">
    <w:name w:val="Intense Emphasis"/>
    <w:basedOn w:val="DefaultParagraphFont"/>
    <w:uiPriority w:val="21"/>
    <w:qFormat/>
    <w:rsid w:val="005831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16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FI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831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1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83163"/>
    <w:pPr>
      <w:spacing w:after="0" w:line="240" w:lineRule="auto"/>
    </w:pPr>
    <w:rPr>
      <w:lang w:val="en-US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Kasperi Mikkonen</dc:creator>
  <keywords/>
  <dc:description/>
  <lastModifiedBy>Kasperi Mikkonen</lastModifiedBy>
  <revision>2</revision>
  <dcterms:created xsi:type="dcterms:W3CDTF">2025-03-24T19:04:00.0000000Z</dcterms:created>
  <dcterms:modified xsi:type="dcterms:W3CDTF">2025-03-28T09:24:30.3673696Z</dcterms:modified>
</coreProperties>
</file>