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FDB8FD" w14:textId="61A056C2" w:rsidR="004B2951" w:rsidRPr="00057DED" w:rsidRDefault="004B2951" w:rsidP="004B2951">
      <w:pPr>
        <w:pStyle w:val="BATitle"/>
        <w:rPr>
          <w:rFonts w:ascii="Times New Roman" w:hAnsi="Times New Roman"/>
          <w:color w:val="000000" w:themeColor="text1"/>
        </w:rPr>
      </w:pPr>
      <w:r w:rsidRPr="00057DED">
        <w:rPr>
          <w:rFonts w:ascii="Times New Roman" w:hAnsi="Times New Roman"/>
          <w:color w:val="000000" w:themeColor="text1"/>
        </w:rPr>
        <w:t xml:space="preserve">Late-stage C–H thiolation via </w:t>
      </w:r>
      <w:proofErr w:type="spellStart"/>
      <w:r w:rsidRPr="00057DED">
        <w:rPr>
          <w:rFonts w:ascii="Times New Roman" w:hAnsi="Times New Roman" w:hint="eastAsia"/>
          <w:color w:val="000000" w:themeColor="text1"/>
        </w:rPr>
        <w:t>s</w:t>
      </w:r>
      <w:r w:rsidRPr="00057DED">
        <w:rPr>
          <w:rFonts w:ascii="Times New Roman" w:hAnsi="Times New Roman"/>
          <w:color w:val="000000" w:themeColor="text1"/>
        </w:rPr>
        <w:t>ulfonium</w:t>
      </w:r>
      <w:proofErr w:type="spellEnd"/>
      <w:r w:rsidRPr="00057DED">
        <w:rPr>
          <w:rFonts w:ascii="Times New Roman" w:hAnsi="Times New Roman"/>
          <w:color w:val="000000" w:themeColor="text1"/>
        </w:rPr>
        <w:t xml:space="preserve"> </w:t>
      </w:r>
      <w:r w:rsidRPr="00057DED">
        <w:rPr>
          <w:rFonts w:ascii="Times New Roman" w:hAnsi="Times New Roman" w:hint="eastAsia"/>
          <w:color w:val="000000" w:themeColor="text1"/>
        </w:rPr>
        <w:t>s</w:t>
      </w:r>
      <w:r w:rsidRPr="00057DED">
        <w:rPr>
          <w:rFonts w:ascii="Times New Roman" w:hAnsi="Times New Roman"/>
          <w:color w:val="000000" w:themeColor="text1"/>
        </w:rPr>
        <w:t>alts using β-</w:t>
      </w:r>
      <w:proofErr w:type="spellStart"/>
      <w:r w:rsidRPr="00057DED">
        <w:rPr>
          <w:rFonts w:ascii="Times New Roman" w:hAnsi="Times New Roman"/>
          <w:color w:val="000000" w:themeColor="text1"/>
        </w:rPr>
        <w:t>sulfinylesters</w:t>
      </w:r>
      <w:proofErr w:type="spellEnd"/>
      <w:r w:rsidRPr="00057DED">
        <w:rPr>
          <w:rFonts w:ascii="Times New Roman" w:hAnsi="Times New Roman"/>
          <w:color w:val="000000" w:themeColor="text1"/>
        </w:rPr>
        <w:t xml:space="preserve"> as </w:t>
      </w:r>
      <w:r w:rsidR="00F05219" w:rsidRPr="00057DED">
        <w:rPr>
          <w:rFonts w:ascii="Times New Roman" w:hAnsi="Times New Roman" w:hint="eastAsia"/>
          <w:color w:val="000000" w:themeColor="text1"/>
          <w:lang w:eastAsia="zh-CN"/>
        </w:rPr>
        <w:t xml:space="preserve">the </w:t>
      </w:r>
      <w:r w:rsidRPr="00057DED">
        <w:rPr>
          <w:rFonts w:ascii="Times New Roman" w:hAnsi="Times New Roman"/>
          <w:color w:val="000000" w:themeColor="text1"/>
        </w:rPr>
        <w:t xml:space="preserve">versatile </w:t>
      </w:r>
      <w:r w:rsidR="00A033E2" w:rsidRPr="00057DED">
        <w:rPr>
          <w:rFonts w:ascii="Times New Roman" w:hAnsi="Times New Roman"/>
          <w:color w:val="000000" w:themeColor="text1"/>
        </w:rPr>
        <w:t xml:space="preserve">sulfur </w:t>
      </w:r>
      <w:r w:rsidR="00A033E2" w:rsidRPr="00057DED">
        <w:rPr>
          <w:rFonts w:ascii="Times New Roman" w:hAnsi="Times New Roman" w:hint="eastAsia"/>
          <w:color w:val="000000" w:themeColor="text1"/>
        </w:rPr>
        <w:t>s</w:t>
      </w:r>
      <w:r w:rsidR="00A033E2" w:rsidRPr="00057DED">
        <w:rPr>
          <w:rFonts w:ascii="Times New Roman" w:hAnsi="Times New Roman"/>
          <w:color w:val="000000" w:themeColor="text1"/>
        </w:rPr>
        <w:t>ource</w:t>
      </w:r>
    </w:p>
    <w:p w14:paraId="371A7657" w14:textId="08654B84" w:rsidR="000E425D" w:rsidRPr="00057DED" w:rsidRDefault="00FF299C" w:rsidP="000E425D">
      <w:pPr>
        <w:pStyle w:val="Authors"/>
        <w:rPr>
          <w:rFonts w:ascii="Times New Roman" w:hAnsi="Times New Roman"/>
          <w:color w:val="000000" w:themeColor="text1"/>
          <w:sz w:val="24"/>
        </w:rPr>
      </w:pPr>
      <w:proofErr w:type="spellStart"/>
      <w:r w:rsidRPr="00057DED">
        <w:rPr>
          <w:rFonts w:ascii="Times New Roman" w:eastAsiaTheme="minorEastAsia" w:hAnsi="Times New Roman" w:hint="eastAsia"/>
          <w:color w:val="000000" w:themeColor="text1"/>
          <w:sz w:val="24"/>
          <w:lang w:eastAsia="zh-CN"/>
        </w:rPr>
        <w:t>Yanhui</w:t>
      </w:r>
      <w:proofErr w:type="spellEnd"/>
      <w:r w:rsidRPr="00057DED">
        <w:rPr>
          <w:rFonts w:ascii="Times New Roman" w:eastAsiaTheme="minorEastAsia" w:hAnsi="Times New Roman" w:hint="eastAsia"/>
          <w:color w:val="000000" w:themeColor="text1"/>
          <w:sz w:val="24"/>
          <w:lang w:eastAsia="zh-CN"/>
        </w:rPr>
        <w:t xml:space="preserve"> Chen, </w:t>
      </w:r>
      <w:r w:rsidR="000E425D" w:rsidRPr="00057DED">
        <w:rPr>
          <w:rFonts w:ascii="Times New Roman" w:eastAsiaTheme="minorEastAsia" w:hAnsi="Times New Roman" w:hint="eastAsia"/>
          <w:color w:val="000000" w:themeColor="text1"/>
          <w:sz w:val="24"/>
          <w:lang w:eastAsia="zh-CN"/>
        </w:rPr>
        <w:t>Si Wen</w:t>
      </w:r>
      <w:r w:rsidR="000E425D" w:rsidRPr="00057DED"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 w:rsidRPr="00057DED">
        <w:rPr>
          <w:rFonts w:ascii="Times New Roman" w:eastAsiaTheme="minorEastAsia" w:hAnsi="Times New Roman" w:hint="eastAsia"/>
          <w:color w:val="000000" w:themeColor="text1"/>
          <w:sz w:val="24"/>
          <w:lang w:eastAsia="zh-CN"/>
        </w:rPr>
        <w:t>Qingyu</w:t>
      </w:r>
      <w:proofErr w:type="spellEnd"/>
      <w:r w:rsidRPr="00057DED">
        <w:rPr>
          <w:rFonts w:ascii="Times New Roman" w:eastAsiaTheme="minorEastAsia" w:hAnsi="Times New Roman" w:hint="eastAsia"/>
          <w:color w:val="000000" w:themeColor="text1"/>
          <w:sz w:val="24"/>
          <w:lang w:eastAsia="zh-CN"/>
        </w:rPr>
        <w:t xml:space="preserve"> </w:t>
      </w:r>
      <w:proofErr w:type="spellStart"/>
      <w:r w:rsidRPr="00057DED">
        <w:rPr>
          <w:rFonts w:ascii="Times New Roman" w:eastAsiaTheme="minorEastAsia" w:hAnsi="Times New Roman" w:hint="eastAsia"/>
          <w:color w:val="000000" w:themeColor="text1"/>
          <w:sz w:val="24"/>
          <w:lang w:eastAsia="zh-CN"/>
        </w:rPr>
        <w:t>Tian</w:t>
      </w:r>
      <w:proofErr w:type="spellEnd"/>
      <w:r w:rsidRPr="00057DED">
        <w:rPr>
          <w:rFonts w:ascii="Times New Roman" w:eastAsiaTheme="minorEastAsia" w:hAnsi="Times New Roman" w:hint="eastAsia"/>
          <w:color w:val="000000" w:themeColor="text1"/>
          <w:sz w:val="24"/>
          <w:lang w:eastAsia="zh-CN"/>
        </w:rPr>
        <w:t xml:space="preserve">, </w:t>
      </w:r>
      <w:proofErr w:type="spellStart"/>
      <w:r w:rsidRPr="00057DED">
        <w:rPr>
          <w:rFonts w:ascii="Times New Roman" w:eastAsiaTheme="minorEastAsia" w:hAnsi="Times New Roman" w:hint="eastAsia"/>
          <w:color w:val="000000" w:themeColor="text1"/>
          <w:sz w:val="24"/>
          <w:lang w:eastAsia="zh-CN"/>
        </w:rPr>
        <w:t>Yuqing</w:t>
      </w:r>
      <w:proofErr w:type="spellEnd"/>
      <w:r w:rsidRPr="00057DED">
        <w:rPr>
          <w:rFonts w:ascii="Times New Roman" w:eastAsiaTheme="minorEastAsia" w:hAnsi="Times New Roman" w:hint="eastAsia"/>
          <w:color w:val="000000" w:themeColor="text1"/>
          <w:sz w:val="24"/>
          <w:lang w:eastAsia="zh-CN"/>
        </w:rPr>
        <w:t xml:space="preserve"> Zhang, </w:t>
      </w:r>
      <w:r w:rsidR="000E425D" w:rsidRPr="00057DED">
        <w:rPr>
          <w:rFonts w:ascii="Times New Roman" w:hAnsi="Times New Roman"/>
          <w:color w:val="000000" w:themeColor="text1"/>
          <w:sz w:val="24"/>
        </w:rPr>
        <w:t xml:space="preserve">and </w:t>
      </w:r>
      <w:proofErr w:type="spellStart"/>
      <w:r w:rsidR="000E425D" w:rsidRPr="00057DED">
        <w:rPr>
          <w:rFonts w:ascii="Times New Roman" w:hAnsi="Times New Roman"/>
          <w:color w:val="000000" w:themeColor="text1"/>
          <w:sz w:val="24"/>
        </w:rPr>
        <w:t>Guolin</w:t>
      </w:r>
      <w:proofErr w:type="spellEnd"/>
      <w:r w:rsidR="000E425D" w:rsidRPr="00057DED">
        <w:rPr>
          <w:rFonts w:ascii="Times New Roman" w:hAnsi="Times New Roman"/>
          <w:color w:val="000000" w:themeColor="text1"/>
          <w:sz w:val="24"/>
        </w:rPr>
        <w:t xml:space="preserve"> Cheng*</w:t>
      </w:r>
    </w:p>
    <w:p w14:paraId="1F2AA50B" w14:textId="77777777" w:rsidR="00B95F62" w:rsidRPr="00057DED" w:rsidRDefault="00B95F62">
      <w:pPr>
        <w:jc w:val="both"/>
        <w:rPr>
          <w:color w:val="000000" w:themeColor="text1"/>
          <w:lang w:val="en-GB"/>
        </w:rPr>
      </w:pPr>
    </w:p>
    <w:p w14:paraId="085BEE98" w14:textId="77777777" w:rsidR="00FF1232" w:rsidRPr="00057DED" w:rsidRDefault="00FF1232">
      <w:pPr>
        <w:jc w:val="both"/>
        <w:rPr>
          <w:color w:val="000000" w:themeColor="text1"/>
          <w:lang w:val="en-GB"/>
        </w:rPr>
      </w:pPr>
    </w:p>
    <w:p w14:paraId="3E5AD3B2" w14:textId="77777777" w:rsidR="00FF1232" w:rsidRPr="00057DED" w:rsidRDefault="00FF1232">
      <w:pPr>
        <w:jc w:val="both"/>
        <w:rPr>
          <w:color w:val="000000" w:themeColor="text1"/>
          <w:lang w:val="en-GB"/>
        </w:rPr>
      </w:pPr>
    </w:p>
    <w:p w14:paraId="45A788D9" w14:textId="77777777" w:rsidR="00FF1232" w:rsidRPr="00057DED" w:rsidRDefault="00FF1232">
      <w:pPr>
        <w:jc w:val="both"/>
        <w:rPr>
          <w:color w:val="000000" w:themeColor="text1"/>
          <w:lang w:val="en-GB"/>
        </w:rPr>
      </w:pPr>
    </w:p>
    <w:p w14:paraId="0CEF5886" w14:textId="77777777" w:rsidR="00FF1232" w:rsidRPr="00057DED" w:rsidRDefault="00FF1232">
      <w:pPr>
        <w:jc w:val="both"/>
        <w:rPr>
          <w:color w:val="000000" w:themeColor="text1"/>
          <w:lang w:val="en-GB"/>
        </w:rPr>
      </w:pPr>
    </w:p>
    <w:p w14:paraId="0D3AC079" w14:textId="5523C972" w:rsidR="00FF1232" w:rsidRPr="00057DED" w:rsidRDefault="00FF1232">
      <w:pPr>
        <w:jc w:val="both"/>
        <w:rPr>
          <w:color w:val="000000" w:themeColor="text1"/>
          <w:lang w:val="en-GB"/>
        </w:rPr>
        <w:sectPr w:rsidR="00FF1232" w:rsidRPr="00057DED">
          <w:footerReference w:type="default" r:id="rId10"/>
          <w:type w:val="continuous"/>
          <w:pgSz w:w="11906" w:h="16838"/>
          <w:pgMar w:top="1134" w:right="936" w:bottom="1134" w:left="936" w:header="1021" w:footer="0" w:gutter="0"/>
          <w:cols w:space="284"/>
          <w:docGrid w:linePitch="360"/>
        </w:sectPr>
      </w:pPr>
    </w:p>
    <w:p w14:paraId="21F6A5C5" w14:textId="77777777" w:rsidR="00B95F62" w:rsidRPr="00057DED" w:rsidRDefault="004B2A70">
      <w:pPr>
        <w:pStyle w:val="H1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57DED">
        <w:rPr>
          <w:rFonts w:ascii="Times New Roman" w:hAnsi="Times New Roman"/>
          <w:color w:val="000000" w:themeColor="text1"/>
          <w:sz w:val="24"/>
          <w:szCs w:val="24"/>
        </w:rPr>
        <w:lastRenderedPageBreak/>
        <w:t>Table of Contents</w:t>
      </w:r>
    </w:p>
    <w:p w14:paraId="0E4238CE" w14:textId="77777777" w:rsidR="00B95F62" w:rsidRPr="00057DED" w:rsidRDefault="004B2A70" w:rsidP="00572685">
      <w:pPr>
        <w:spacing w:line="360" w:lineRule="auto"/>
        <w:jc w:val="right"/>
        <w:rPr>
          <w:b/>
          <w:color w:val="000000" w:themeColor="text1"/>
        </w:rPr>
      </w:pPr>
      <w:r w:rsidRPr="00057DED">
        <w:rPr>
          <w:b/>
          <w:color w:val="000000" w:themeColor="text1"/>
        </w:rPr>
        <w:t>1. General Information</w:t>
      </w:r>
      <w:r w:rsidRPr="00057DED">
        <w:rPr>
          <w:color w:val="000000" w:themeColor="text1"/>
        </w:rPr>
        <w:t xml:space="preserve">                                                                                  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       </w:t>
      </w:r>
      <w:r w:rsidRPr="00057DED">
        <w:rPr>
          <w:color w:val="000000" w:themeColor="text1"/>
        </w:rPr>
        <w:t xml:space="preserve">                            S2</w:t>
      </w:r>
    </w:p>
    <w:p w14:paraId="1D8A0031" w14:textId="77777777" w:rsidR="00B95F62" w:rsidRPr="00057DED" w:rsidRDefault="004B2A70" w:rsidP="00EB339E">
      <w:pPr>
        <w:spacing w:line="360" w:lineRule="auto"/>
        <w:jc w:val="center"/>
        <w:rPr>
          <w:rFonts w:eastAsiaTheme="minorEastAsia"/>
          <w:b/>
          <w:color w:val="000000" w:themeColor="text1"/>
          <w:lang w:eastAsia="zh-CN"/>
        </w:rPr>
      </w:pPr>
      <w:r w:rsidRPr="00057DED">
        <w:rPr>
          <w:b/>
          <w:color w:val="000000" w:themeColor="text1"/>
        </w:rPr>
        <w:t>2. Experimental Section</w:t>
      </w:r>
      <w:r w:rsidRPr="00057DED">
        <w:rPr>
          <w:color w:val="000000" w:themeColor="text1"/>
        </w:rPr>
        <w:t xml:space="preserve">                                                                                    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    </w:t>
      </w:r>
      <w:r w:rsidRPr="00057DED">
        <w:rPr>
          <w:color w:val="000000" w:themeColor="text1"/>
        </w:rPr>
        <w:t xml:space="preserve">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 </w:t>
      </w:r>
      <w:r w:rsidRPr="00057DED">
        <w:rPr>
          <w:color w:val="000000" w:themeColor="text1"/>
        </w:rPr>
        <w:t xml:space="preserve">                     S3</w:t>
      </w:r>
    </w:p>
    <w:p w14:paraId="52362AF8" w14:textId="553FEAC4" w:rsidR="00B95F62" w:rsidRPr="00057DED" w:rsidRDefault="004B2A70" w:rsidP="00E0379D">
      <w:pPr>
        <w:spacing w:line="360" w:lineRule="auto"/>
        <w:ind w:firstLine="225"/>
        <w:rPr>
          <w:rFonts w:eastAsiaTheme="minorEastAsia"/>
          <w:color w:val="000000" w:themeColor="text1"/>
          <w:lang w:eastAsia="zh-CN"/>
        </w:rPr>
      </w:pPr>
      <w:r w:rsidRPr="00057DED">
        <w:rPr>
          <w:b/>
          <w:color w:val="000000" w:themeColor="text1"/>
        </w:rPr>
        <w:t xml:space="preserve">2.1 </w:t>
      </w:r>
      <w:r w:rsidR="00E0379D" w:rsidRPr="00057DED">
        <w:rPr>
          <w:b/>
          <w:color w:val="000000" w:themeColor="text1"/>
        </w:rPr>
        <w:t>Table S1 Optimization of the Reaction Conditions</w:t>
      </w:r>
      <w:r w:rsidRPr="00057DED">
        <w:rPr>
          <w:color w:val="000000" w:themeColor="text1"/>
        </w:rPr>
        <w:t xml:space="preserve">                            </w:t>
      </w:r>
      <w:r w:rsidR="00E0379D" w:rsidRPr="00057DED">
        <w:rPr>
          <w:color w:val="000000" w:themeColor="text1"/>
        </w:rPr>
        <w:t xml:space="preserve">           </w:t>
      </w:r>
      <w:r w:rsidRPr="00057DED">
        <w:rPr>
          <w:color w:val="000000" w:themeColor="text1"/>
        </w:rPr>
        <w:t xml:space="preserve">                             S3</w:t>
      </w:r>
    </w:p>
    <w:p w14:paraId="031B5DC4" w14:textId="03767F05" w:rsidR="00E83653" w:rsidRPr="00057DED" w:rsidRDefault="00E83653" w:rsidP="00E83653">
      <w:pPr>
        <w:spacing w:line="360" w:lineRule="auto"/>
        <w:ind w:firstLine="240"/>
        <w:rPr>
          <w:rFonts w:eastAsiaTheme="minorEastAsia"/>
          <w:color w:val="000000" w:themeColor="text1"/>
          <w:lang w:eastAsia="zh-CN"/>
        </w:rPr>
      </w:pPr>
      <w:r w:rsidRPr="00057DED">
        <w:rPr>
          <w:b/>
          <w:color w:val="000000" w:themeColor="text1"/>
        </w:rPr>
        <w:t>2.</w:t>
      </w:r>
      <w:r w:rsidR="00EB6FDA" w:rsidRPr="00057DED">
        <w:rPr>
          <w:rFonts w:eastAsiaTheme="minorEastAsia" w:hint="eastAsia"/>
          <w:b/>
          <w:color w:val="000000" w:themeColor="text1"/>
          <w:lang w:eastAsia="zh-CN"/>
        </w:rPr>
        <w:t>2</w:t>
      </w:r>
      <w:r w:rsidRPr="00057DED">
        <w:rPr>
          <w:b/>
          <w:color w:val="000000" w:themeColor="text1"/>
        </w:rPr>
        <w:t xml:space="preserve"> Procedure for </w:t>
      </w:r>
      <w:r w:rsidRPr="00057DED">
        <w:rPr>
          <w:rFonts w:hint="eastAsia"/>
          <w:b/>
          <w:color w:val="000000" w:themeColor="text1"/>
        </w:rPr>
        <w:t xml:space="preserve">the </w:t>
      </w:r>
      <w:r w:rsidRPr="00057DED">
        <w:rPr>
          <w:b/>
          <w:color w:val="000000" w:themeColor="text1"/>
        </w:rPr>
        <w:t xml:space="preserve">Synthesis of </w:t>
      </w:r>
      <w:r w:rsidR="00E0379D" w:rsidRPr="00057DED">
        <w:rPr>
          <w:rFonts w:eastAsiaTheme="minorEastAsia"/>
          <w:b/>
          <w:color w:val="000000" w:themeColor="text1"/>
          <w:lang w:eastAsia="zh-CN"/>
        </w:rPr>
        <w:t>1</w:t>
      </w:r>
      <w:r w:rsidR="00F57C69" w:rsidRPr="00057DED">
        <w:rPr>
          <w:color w:val="000000" w:themeColor="text1"/>
        </w:rPr>
        <w:t xml:space="preserve">                          </w:t>
      </w:r>
      <w:r w:rsidR="00F57C69" w:rsidRPr="00057DED">
        <w:rPr>
          <w:rFonts w:eastAsiaTheme="minorEastAsia" w:hint="eastAsia"/>
          <w:color w:val="000000" w:themeColor="text1"/>
          <w:lang w:eastAsia="zh-CN"/>
        </w:rPr>
        <w:t xml:space="preserve">      </w:t>
      </w:r>
      <w:r w:rsidR="00F57C69" w:rsidRPr="00057DED">
        <w:rPr>
          <w:color w:val="000000" w:themeColor="text1"/>
        </w:rPr>
        <w:t xml:space="preserve">                              </w:t>
      </w:r>
      <w:r w:rsidR="00F57C69" w:rsidRPr="00057DED">
        <w:rPr>
          <w:rFonts w:eastAsiaTheme="minorEastAsia" w:hint="eastAsia"/>
          <w:color w:val="000000" w:themeColor="text1"/>
          <w:lang w:eastAsia="zh-CN"/>
        </w:rPr>
        <w:t xml:space="preserve">      </w:t>
      </w:r>
      <w:r w:rsidR="00F57C69" w:rsidRPr="00057DED">
        <w:rPr>
          <w:color w:val="000000" w:themeColor="text1"/>
        </w:rPr>
        <w:t xml:space="preserve">       </w:t>
      </w:r>
      <w:r w:rsidR="00F57C69" w:rsidRPr="00057DED">
        <w:rPr>
          <w:rFonts w:eastAsiaTheme="minorEastAsia" w:hint="eastAsia"/>
          <w:color w:val="000000" w:themeColor="text1"/>
          <w:lang w:eastAsia="zh-CN"/>
        </w:rPr>
        <w:t xml:space="preserve">      </w:t>
      </w:r>
      <w:r w:rsidR="00F57C69" w:rsidRPr="00057DED">
        <w:rPr>
          <w:color w:val="000000" w:themeColor="text1"/>
        </w:rPr>
        <w:t xml:space="preserve">     </w:t>
      </w:r>
      <w:r w:rsidR="00F57C69" w:rsidRPr="00057DED">
        <w:rPr>
          <w:rFonts w:eastAsiaTheme="minorEastAsia" w:hint="eastAsia"/>
          <w:color w:val="000000" w:themeColor="text1"/>
          <w:lang w:eastAsia="zh-CN"/>
        </w:rPr>
        <w:t xml:space="preserve">  </w:t>
      </w:r>
      <w:r w:rsidR="000A69B5" w:rsidRPr="00057DED">
        <w:rPr>
          <w:rFonts w:eastAsiaTheme="minorEastAsia" w:hint="eastAsia"/>
          <w:color w:val="000000" w:themeColor="text1"/>
          <w:lang w:eastAsia="zh-CN"/>
        </w:rPr>
        <w:t xml:space="preserve">       </w:t>
      </w:r>
      <w:r w:rsidR="00F57C69" w:rsidRPr="00057DED">
        <w:rPr>
          <w:rFonts w:eastAsiaTheme="minorEastAsia" w:hint="eastAsia"/>
          <w:color w:val="000000" w:themeColor="text1"/>
          <w:lang w:eastAsia="zh-CN"/>
        </w:rPr>
        <w:t xml:space="preserve">   </w:t>
      </w:r>
      <w:r w:rsidRPr="00057DED">
        <w:rPr>
          <w:rFonts w:eastAsiaTheme="minorEastAsia" w:hint="eastAsia"/>
          <w:color w:val="000000" w:themeColor="text1"/>
          <w:lang w:eastAsia="zh-CN"/>
        </w:rPr>
        <w:t>S</w:t>
      </w:r>
      <w:r w:rsidR="00E0379D" w:rsidRPr="00057DED">
        <w:rPr>
          <w:rFonts w:eastAsiaTheme="minorEastAsia"/>
          <w:color w:val="000000" w:themeColor="text1"/>
          <w:lang w:eastAsia="zh-CN"/>
        </w:rPr>
        <w:t>4</w:t>
      </w:r>
    </w:p>
    <w:p w14:paraId="4BE8CA5F" w14:textId="51FAD8DD" w:rsidR="00980B2D" w:rsidRPr="00057DED" w:rsidRDefault="00980B2D" w:rsidP="00E83653">
      <w:pPr>
        <w:spacing w:line="360" w:lineRule="auto"/>
        <w:ind w:firstLine="240"/>
        <w:rPr>
          <w:rFonts w:eastAsiaTheme="minorEastAsia"/>
          <w:color w:val="000000" w:themeColor="text1"/>
          <w:lang w:eastAsia="zh-CN"/>
        </w:rPr>
      </w:pPr>
      <w:r w:rsidRPr="00057DED">
        <w:rPr>
          <w:b/>
          <w:color w:val="000000" w:themeColor="text1"/>
        </w:rPr>
        <w:t>2.</w:t>
      </w:r>
      <w:r w:rsidR="00E83653" w:rsidRPr="00057DED">
        <w:rPr>
          <w:rFonts w:eastAsiaTheme="minorEastAsia" w:hint="eastAsia"/>
          <w:b/>
          <w:color w:val="000000" w:themeColor="text1"/>
          <w:lang w:eastAsia="zh-CN"/>
        </w:rPr>
        <w:t>3</w:t>
      </w:r>
      <w:r w:rsidRPr="00057DED">
        <w:rPr>
          <w:b/>
          <w:color w:val="000000" w:themeColor="text1"/>
        </w:rPr>
        <w:t xml:space="preserve"> Procedure for </w:t>
      </w:r>
      <w:r w:rsidRPr="00057DED">
        <w:rPr>
          <w:rFonts w:hint="eastAsia"/>
          <w:b/>
          <w:color w:val="000000" w:themeColor="text1"/>
        </w:rPr>
        <w:t xml:space="preserve">the </w:t>
      </w:r>
      <w:r w:rsidRPr="00057DED">
        <w:rPr>
          <w:b/>
          <w:color w:val="000000" w:themeColor="text1"/>
        </w:rPr>
        <w:t xml:space="preserve">Synthesis of </w:t>
      </w:r>
      <w:r w:rsidRPr="00057DED">
        <w:rPr>
          <w:rFonts w:hint="eastAsia"/>
          <w:b/>
          <w:color w:val="000000" w:themeColor="text1"/>
        </w:rPr>
        <w:t>3</w:t>
      </w:r>
      <w:r w:rsidRPr="00057DED">
        <w:rPr>
          <w:rFonts w:eastAsiaTheme="minorEastAsia" w:hint="eastAsia"/>
          <w:b/>
          <w:color w:val="000000" w:themeColor="text1"/>
          <w:lang w:eastAsia="zh-CN"/>
        </w:rPr>
        <w:t xml:space="preserve">                                                                                                  </w:t>
      </w:r>
      <w:r w:rsidRPr="00057DED">
        <w:rPr>
          <w:rFonts w:eastAsiaTheme="minorEastAsia" w:hint="eastAsia"/>
          <w:color w:val="000000" w:themeColor="text1"/>
          <w:lang w:eastAsia="zh-CN"/>
        </w:rPr>
        <w:t>S</w:t>
      </w:r>
      <w:r w:rsidR="00E0379D" w:rsidRPr="00057DED">
        <w:rPr>
          <w:rFonts w:eastAsiaTheme="minorEastAsia"/>
          <w:color w:val="000000" w:themeColor="text1"/>
          <w:lang w:eastAsia="zh-CN"/>
        </w:rPr>
        <w:t>7</w:t>
      </w:r>
    </w:p>
    <w:p w14:paraId="58EAC531" w14:textId="61278072" w:rsidR="00FF1232" w:rsidRPr="00057DED" w:rsidRDefault="00FF1232" w:rsidP="00FF1232">
      <w:pPr>
        <w:spacing w:line="360" w:lineRule="auto"/>
        <w:ind w:firstLine="240"/>
        <w:rPr>
          <w:rFonts w:eastAsiaTheme="minorEastAsia"/>
          <w:color w:val="000000" w:themeColor="text1"/>
          <w:lang w:eastAsia="zh-CN"/>
        </w:rPr>
      </w:pPr>
      <w:r w:rsidRPr="00057DED">
        <w:rPr>
          <w:b/>
          <w:color w:val="000000" w:themeColor="text1"/>
        </w:rPr>
        <w:t>2.</w:t>
      </w:r>
      <w:r w:rsidRPr="00057DED">
        <w:rPr>
          <w:rFonts w:eastAsiaTheme="minorEastAsia"/>
          <w:b/>
          <w:color w:val="000000" w:themeColor="text1"/>
          <w:lang w:eastAsia="zh-CN"/>
        </w:rPr>
        <w:t>4</w:t>
      </w:r>
      <w:r w:rsidRPr="00057DED">
        <w:rPr>
          <w:b/>
          <w:color w:val="000000" w:themeColor="text1"/>
        </w:rPr>
        <w:t xml:space="preserve"> Procedure for </w:t>
      </w:r>
      <w:r w:rsidRPr="00057DED">
        <w:rPr>
          <w:rFonts w:hint="eastAsia"/>
          <w:b/>
          <w:color w:val="000000" w:themeColor="text1"/>
        </w:rPr>
        <w:t xml:space="preserve">the </w:t>
      </w:r>
      <w:r w:rsidRPr="00057DED">
        <w:rPr>
          <w:b/>
          <w:color w:val="000000" w:themeColor="text1"/>
        </w:rPr>
        <w:t xml:space="preserve">Synthesis of </w:t>
      </w:r>
      <w:r w:rsidR="002A2C3A" w:rsidRPr="00057DED">
        <w:rPr>
          <w:rFonts w:eastAsiaTheme="minorEastAsia"/>
          <w:b/>
          <w:color w:val="000000" w:themeColor="text1"/>
          <w:lang w:eastAsia="zh-CN"/>
        </w:rPr>
        <w:t>4</w:t>
      </w:r>
      <w:r w:rsidRPr="00057DED">
        <w:rPr>
          <w:color w:val="000000" w:themeColor="text1"/>
        </w:rPr>
        <w:t xml:space="preserve">                      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    </w:t>
      </w:r>
      <w:r w:rsidRPr="00057DED">
        <w:rPr>
          <w:color w:val="000000" w:themeColor="text1"/>
        </w:rPr>
        <w:t xml:space="preserve">                          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    </w:t>
      </w:r>
      <w:r w:rsidRPr="00057DED">
        <w:rPr>
          <w:color w:val="000000" w:themeColor="text1"/>
        </w:rPr>
        <w:t xml:space="preserve">   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    </w:t>
      </w:r>
      <w:r w:rsidRPr="00057DED">
        <w:rPr>
          <w:color w:val="000000" w:themeColor="text1"/>
        </w:rPr>
        <w:t xml:space="preserve"> 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        S</w:t>
      </w:r>
      <w:r w:rsidR="002A2C3A" w:rsidRPr="00057DED">
        <w:rPr>
          <w:rFonts w:eastAsiaTheme="minorEastAsia"/>
          <w:color w:val="000000" w:themeColor="text1"/>
          <w:lang w:eastAsia="zh-CN"/>
        </w:rPr>
        <w:t>1</w:t>
      </w:r>
      <w:r w:rsidR="00E0379D" w:rsidRPr="00057DED">
        <w:rPr>
          <w:rFonts w:eastAsiaTheme="minorEastAsia"/>
          <w:color w:val="000000" w:themeColor="text1"/>
          <w:lang w:eastAsia="zh-CN"/>
        </w:rPr>
        <w:t>6</w:t>
      </w:r>
    </w:p>
    <w:p w14:paraId="419BD18D" w14:textId="193205C5" w:rsidR="00FF1232" w:rsidRPr="00057DED" w:rsidRDefault="00FF1232" w:rsidP="00FF1232">
      <w:pPr>
        <w:spacing w:line="360" w:lineRule="auto"/>
        <w:ind w:firstLine="240"/>
        <w:rPr>
          <w:rFonts w:eastAsiaTheme="minorEastAsia"/>
          <w:color w:val="000000" w:themeColor="text1"/>
          <w:lang w:eastAsia="zh-CN"/>
        </w:rPr>
      </w:pPr>
      <w:r w:rsidRPr="00057DED">
        <w:rPr>
          <w:b/>
          <w:color w:val="000000" w:themeColor="text1"/>
        </w:rPr>
        <w:t>2.</w:t>
      </w:r>
      <w:r w:rsidRPr="00057DED">
        <w:rPr>
          <w:rFonts w:eastAsiaTheme="minorEastAsia"/>
          <w:b/>
          <w:color w:val="000000" w:themeColor="text1"/>
          <w:lang w:eastAsia="zh-CN"/>
        </w:rPr>
        <w:t>5</w:t>
      </w:r>
      <w:r w:rsidRPr="00057DED">
        <w:rPr>
          <w:b/>
          <w:color w:val="000000" w:themeColor="text1"/>
        </w:rPr>
        <w:t xml:space="preserve"> Procedure </w:t>
      </w:r>
      <w:r w:rsidR="002A2C3A" w:rsidRPr="00057DED">
        <w:rPr>
          <w:b/>
          <w:color w:val="000000" w:themeColor="text1"/>
        </w:rPr>
        <w:t xml:space="preserve">H </w:t>
      </w:r>
      <w:r w:rsidRPr="00057DED">
        <w:rPr>
          <w:b/>
          <w:color w:val="000000" w:themeColor="text1"/>
        </w:rPr>
        <w:t xml:space="preserve">for </w:t>
      </w:r>
      <w:r w:rsidRPr="00057DED">
        <w:rPr>
          <w:rFonts w:hint="eastAsia"/>
          <w:b/>
          <w:color w:val="000000" w:themeColor="text1"/>
        </w:rPr>
        <w:t xml:space="preserve">the </w:t>
      </w:r>
      <w:r w:rsidRPr="00057DED">
        <w:rPr>
          <w:b/>
          <w:color w:val="000000" w:themeColor="text1"/>
        </w:rPr>
        <w:t xml:space="preserve">Synthesis of </w:t>
      </w:r>
      <w:r w:rsidR="002A2C3A" w:rsidRPr="00057DED">
        <w:rPr>
          <w:b/>
          <w:color w:val="000000" w:themeColor="text1"/>
        </w:rPr>
        <w:t>6</w:t>
      </w:r>
      <w:r w:rsidRPr="00057DED">
        <w:rPr>
          <w:rFonts w:eastAsiaTheme="minorEastAsia" w:hint="eastAsia"/>
          <w:b/>
          <w:color w:val="000000" w:themeColor="text1"/>
          <w:lang w:eastAsia="zh-CN"/>
        </w:rPr>
        <w:t xml:space="preserve">                                                                                            </w:t>
      </w:r>
      <w:r w:rsidRPr="00057DED">
        <w:rPr>
          <w:rFonts w:eastAsiaTheme="minorEastAsia" w:hint="eastAsia"/>
          <w:color w:val="000000" w:themeColor="text1"/>
          <w:lang w:eastAsia="zh-CN"/>
        </w:rPr>
        <w:t>S</w:t>
      </w:r>
      <w:r w:rsidR="00E0379D" w:rsidRPr="00057DED">
        <w:rPr>
          <w:rFonts w:eastAsiaTheme="minorEastAsia"/>
          <w:color w:val="000000" w:themeColor="text1"/>
          <w:lang w:eastAsia="zh-CN"/>
        </w:rPr>
        <w:t>19</w:t>
      </w:r>
    </w:p>
    <w:p w14:paraId="34787929" w14:textId="32F3EA14" w:rsidR="00FF1232" w:rsidRPr="00057DED" w:rsidRDefault="00FF1232" w:rsidP="00FF1232">
      <w:pPr>
        <w:spacing w:line="360" w:lineRule="auto"/>
        <w:ind w:firstLine="240"/>
        <w:rPr>
          <w:rFonts w:eastAsiaTheme="minorEastAsia"/>
          <w:color w:val="000000" w:themeColor="text1"/>
          <w:lang w:eastAsia="zh-CN"/>
        </w:rPr>
      </w:pPr>
      <w:r w:rsidRPr="00057DED">
        <w:rPr>
          <w:b/>
          <w:color w:val="000000" w:themeColor="text1"/>
        </w:rPr>
        <w:t>2.</w:t>
      </w:r>
      <w:r w:rsidRPr="00057DED">
        <w:rPr>
          <w:rFonts w:eastAsiaTheme="minorEastAsia"/>
          <w:b/>
          <w:color w:val="000000" w:themeColor="text1"/>
          <w:lang w:eastAsia="zh-CN"/>
        </w:rPr>
        <w:t>6</w:t>
      </w:r>
      <w:r w:rsidRPr="00057DED">
        <w:rPr>
          <w:b/>
          <w:color w:val="000000" w:themeColor="text1"/>
        </w:rPr>
        <w:t xml:space="preserve"> Procedure</w:t>
      </w:r>
      <w:r w:rsidR="002A2C3A" w:rsidRPr="00057DED">
        <w:rPr>
          <w:b/>
          <w:color w:val="000000" w:themeColor="text1"/>
        </w:rPr>
        <w:t xml:space="preserve"> I</w:t>
      </w:r>
      <w:r w:rsidRPr="00057DED">
        <w:rPr>
          <w:b/>
          <w:color w:val="000000" w:themeColor="text1"/>
        </w:rPr>
        <w:t xml:space="preserve"> for </w:t>
      </w:r>
      <w:r w:rsidRPr="00057DED">
        <w:rPr>
          <w:rFonts w:hint="eastAsia"/>
          <w:b/>
          <w:color w:val="000000" w:themeColor="text1"/>
        </w:rPr>
        <w:t xml:space="preserve">the </w:t>
      </w:r>
      <w:r w:rsidRPr="00057DED">
        <w:rPr>
          <w:b/>
          <w:color w:val="000000" w:themeColor="text1"/>
        </w:rPr>
        <w:t xml:space="preserve">Synthesis of </w:t>
      </w:r>
      <w:r w:rsidR="002A2C3A" w:rsidRPr="00057DED">
        <w:rPr>
          <w:rFonts w:eastAsiaTheme="minorEastAsia"/>
          <w:b/>
          <w:color w:val="000000" w:themeColor="text1"/>
          <w:lang w:eastAsia="zh-CN"/>
        </w:rPr>
        <w:t xml:space="preserve">8 </w:t>
      </w:r>
      <w:r w:rsidRPr="00057DED">
        <w:rPr>
          <w:color w:val="000000" w:themeColor="text1"/>
        </w:rPr>
        <w:t xml:space="preserve">                      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    </w:t>
      </w:r>
      <w:r w:rsidRPr="00057DED">
        <w:rPr>
          <w:color w:val="000000" w:themeColor="text1"/>
        </w:rPr>
        <w:t xml:space="preserve">          </w:t>
      </w:r>
      <w:r w:rsidR="002A2C3A" w:rsidRPr="00057DED">
        <w:rPr>
          <w:color w:val="000000" w:themeColor="text1"/>
        </w:rPr>
        <w:t xml:space="preserve"> </w:t>
      </w:r>
      <w:r w:rsidRPr="00057DED">
        <w:rPr>
          <w:color w:val="000000" w:themeColor="text1"/>
        </w:rPr>
        <w:t xml:space="preserve">            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   </w:t>
      </w:r>
      <w:r w:rsidRPr="00057DED">
        <w:rPr>
          <w:color w:val="000000" w:themeColor="text1"/>
        </w:rPr>
        <w:t xml:space="preserve">   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    </w:t>
      </w:r>
      <w:r w:rsidRPr="00057DED">
        <w:rPr>
          <w:color w:val="000000" w:themeColor="text1"/>
        </w:rPr>
        <w:t xml:space="preserve"> 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        S</w:t>
      </w:r>
      <w:r w:rsidR="002A2C3A" w:rsidRPr="00057DED">
        <w:rPr>
          <w:rFonts w:eastAsiaTheme="minorEastAsia"/>
          <w:color w:val="000000" w:themeColor="text1"/>
          <w:lang w:eastAsia="zh-CN"/>
        </w:rPr>
        <w:t>2</w:t>
      </w:r>
      <w:r w:rsidR="00E0379D" w:rsidRPr="00057DED">
        <w:rPr>
          <w:rFonts w:eastAsiaTheme="minorEastAsia"/>
          <w:color w:val="000000" w:themeColor="text1"/>
          <w:lang w:eastAsia="zh-CN"/>
        </w:rPr>
        <w:t>6</w:t>
      </w:r>
    </w:p>
    <w:p w14:paraId="6171802B" w14:textId="722E506E" w:rsidR="00FF1232" w:rsidRPr="00057DED" w:rsidRDefault="00FF1232" w:rsidP="002A2C3A">
      <w:pPr>
        <w:spacing w:line="360" w:lineRule="auto"/>
        <w:ind w:firstLine="240"/>
        <w:rPr>
          <w:rFonts w:eastAsiaTheme="minorEastAsia"/>
          <w:color w:val="000000" w:themeColor="text1"/>
          <w:lang w:eastAsia="zh-CN"/>
        </w:rPr>
      </w:pPr>
      <w:r w:rsidRPr="00057DED">
        <w:rPr>
          <w:b/>
          <w:color w:val="000000" w:themeColor="text1"/>
        </w:rPr>
        <w:t>2.</w:t>
      </w:r>
      <w:r w:rsidRPr="00057DED">
        <w:rPr>
          <w:rFonts w:eastAsiaTheme="minorEastAsia"/>
          <w:b/>
          <w:color w:val="000000" w:themeColor="text1"/>
          <w:lang w:eastAsia="zh-CN"/>
        </w:rPr>
        <w:t>7</w:t>
      </w:r>
      <w:r w:rsidRPr="00057DED">
        <w:rPr>
          <w:b/>
          <w:color w:val="000000" w:themeColor="text1"/>
        </w:rPr>
        <w:t xml:space="preserve"> Procedure</w:t>
      </w:r>
      <w:r w:rsidR="002A2C3A" w:rsidRPr="00057DED">
        <w:rPr>
          <w:b/>
          <w:color w:val="000000" w:themeColor="text1"/>
        </w:rPr>
        <w:t xml:space="preserve"> J</w:t>
      </w:r>
      <w:r w:rsidRPr="00057DED">
        <w:rPr>
          <w:b/>
          <w:color w:val="000000" w:themeColor="text1"/>
        </w:rPr>
        <w:t xml:space="preserve"> for </w:t>
      </w:r>
      <w:r w:rsidRPr="00057DED">
        <w:rPr>
          <w:rFonts w:hint="eastAsia"/>
          <w:b/>
          <w:color w:val="000000" w:themeColor="text1"/>
        </w:rPr>
        <w:t xml:space="preserve">the </w:t>
      </w:r>
      <w:r w:rsidRPr="00057DED">
        <w:rPr>
          <w:b/>
          <w:color w:val="000000" w:themeColor="text1"/>
        </w:rPr>
        <w:t xml:space="preserve">Synthesis of </w:t>
      </w:r>
      <w:r w:rsidR="002A2C3A" w:rsidRPr="00057DED">
        <w:rPr>
          <w:b/>
          <w:color w:val="000000" w:themeColor="text1"/>
        </w:rPr>
        <w:t>10</w:t>
      </w:r>
      <w:r w:rsidRPr="00057DED">
        <w:rPr>
          <w:rFonts w:eastAsiaTheme="minorEastAsia" w:hint="eastAsia"/>
          <w:b/>
          <w:color w:val="000000" w:themeColor="text1"/>
          <w:lang w:eastAsia="zh-CN"/>
        </w:rPr>
        <w:t xml:space="preserve">                                                                                           </w:t>
      </w:r>
      <w:r w:rsidRPr="00057DED">
        <w:rPr>
          <w:rFonts w:eastAsiaTheme="minorEastAsia" w:hint="eastAsia"/>
          <w:color w:val="000000" w:themeColor="text1"/>
          <w:lang w:eastAsia="zh-CN"/>
        </w:rPr>
        <w:t>S</w:t>
      </w:r>
      <w:r w:rsidR="002A2C3A" w:rsidRPr="00057DED">
        <w:rPr>
          <w:rFonts w:eastAsiaTheme="minorEastAsia"/>
          <w:color w:val="000000" w:themeColor="text1"/>
          <w:lang w:eastAsia="zh-CN"/>
        </w:rPr>
        <w:t>3</w:t>
      </w:r>
      <w:r w:rsidR="00E0379D" w:rsidRPr="00057DED">
        <w:rPr>
          <w:rFonts w:eastAsiaTheme="minorEastAsia"/>
          <w:color w:val="000000" w:themeColor="text1"/>
          <w:lang w:eastAsia="zh-CN"/>
        </w:rPr>
        <w:t>0</w:t>
      </w:r>
    </w:p>
    <w:p w14:paraId="3CA871C3" w14:textId="5BE4A645" w:rsidR="0062463E" w:rsidRPr="00057DED" w:rsidRDefault="0062463E" w:rsidP="0062463E">
      <w:pPr>
        <w:spacing w:line="360" w:lineRule="auto"/>
        <w:jc w:val="center"/>
        <w:rPr>
          <w:rFonts w:eastAsiaTheme="minorEastAsia"/>
          <w:color w:val="000000" w:themeColor="text1"/>
          <w:lang w:eastAsia="zh-CN"/>
        </w:rPr>
      </w:pPr>
      <w:r w:rsidRPr="00057DED">
        <w:rPr>
          <w:rFonts w:hint="eastAsia"/>
          <w:b/>
          <w:color w:val="000000" w:themeColor="text1"/>
        </w:rPr>
        <w:t>3.</w:t>
      </w:r>
      <w:r w:rsidRPr="00057DED">
        <w:rPr>
          <w:b/>
          <w:color w:val="000000" w:themeColor="text1"/>
        </w:rPr>
        <w:t xml:space="preserve"> Gram-Scale </w:t>
      </w:r>
      <w:r w:rsidR="002A2C3A" w:rsidRPr="00057DED">
        <w:rPr>
          <w:b/>
          <w:color w:val="000000" w:themeColor="text1"/>
        </w:rPr>
        <w:t>Synthesis</w:t>
      </w:r>
      <w:r w:rsidR="00434E98" w:rsidRPr="00057DED">
        <w:rPr>
          <w:b/>
          <w:color w:val="000000" w:themeColor="text1"/>
        </w:rPr>
        <w:t xml:space="preserve"> of 11</w:t>
      </w:r>
      <w:r w:rsidRPr="00057DED">
        <w:rPr>
          <w:rFonts w:eastAsiaTheme="minorEastAsia" w:hint="eastAsia"/>
          <w:b/>
          <w:color w:val="000000" w:themeColor="text1"/>
          <w:lang w:eastAsia="zh-CN"/>
        </w:rPr>
        <w:t xml:space="preserve">               </w:t>
      </w:r>
      <w:r w:rsidR="00434E98" w:rsidRPr="00057DED">
        <w:rPr>
          <w:rFonts w:eastAsiaTheme="minorEastAsia"/>
          <w:b/>
          <w:color w:val="000000" w:themeColor="text1"/>
          <w:lang w:eastAsia="zh-CN"/>
        </w:rPr>
        <w:t xml:space="preserve">           </w:t>
      </w:r>
      <w:r w:rsidR="002A2C3A" w:rsidRPr="00057DED">
        <w:rPr>
          <w:rFonts w:eastAsiaTheme="minorEastAsia"/>
          <w:b/>
          <w:color w:val="000000" w:themeColor="text1"/>
          <w:lang w:eastAsia="zh-CN"/>
        </w:rPr>
        <w:t xml:space="preserve">                             </w:t>
      </w:r>
      <w:r w:rsidRPr="00057DED">
        <w:rPr>
          <w:rFonts w:eastAsiaTheme="minorEastAsia" w:hint="eastAsia"/>
          <w:b/>
          <w:color w:val="000000" w:themeColor="text1"/>
          <w:lang w:eastAsia="zh-CN"/>
        </w:rPr>
        <w:t xml:space="preserve">                                        </w:t>
      </w:r>
      <w:r w:rsidR="00434E98" w:rsidRPr="00057DED">
        <w:rPr>
          <w:rFonts w:eastAsiaTheme="minorEastAsia"/>
          <w:b/>
          <w:color w:val="000000" w:themeColor="text1"/>
          <w:lang w:eastAsia="zh-CN"/>
        </w:rPr>
        <w:t xml:space="preserve">  </w:t>
      </w:r>
      <w:r w:rsidRPr="00057DED">
        <w:rPr>
          <w:rFonts w:eastAsiaTheme="minorEastAsia" w:hint="eastAsia"/>
          <w:b/>
          <w:color w:val="000000" w:themeColor="text1"/>
          <w:lang w:eastAsia="zh-CN"/>
        </w:rPr>
        <w:t xml:space="preserve">       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S</w:t>
      </w:r>
      <w:r w:rsidR="002A2C3A" w:rsidRPr="00057DED">
        <w:rPr>
          <w:rFonts w:eastAsiaTheme="minorEastAsia"/>
          <w:color w:val="000000" w:themeColor="text1"/>
          <w:lang w:eastAsia="zh-CN"/>
        </w:rPr>
        <w:t>3</w:t>
      </w:r>
      <w:r w:rsidR="00434E98" w:rsidRPr="00057DED">
        <w:rPr>
          <w:rFonts w:eastAsiaTheme="minorEastAsia"/>
          <w:color w:val="000000" w:themeColor="text1"/>
          <w:lang w:eastAsia="zh-CN"/>
        </w:rPr>
        <w:t>3</w:t>
      </w:r>
    </w:p>
    <w:p w14:paraId="252108C1" w14:textId="064FFE84" w:rsidR="0062463E" w:rsidRPr="00057DED" w:rsidRDefault="0062463E" w:rsidP="00434E98">
      <w:pPr>
        <w:spacing w:line="360" w:lineRule="auto"/>
        <w:rPr>
          <w:rFonts w:eastAsiaTheme="minorEastAsia"/>
          <w:color w:val="000000" w:themeColor="text1"/>
          <w:lang w:eastAsia="zh-CN"/>
        </w:rPr>
      </w:pPr>
      <w:r w:rsidRPr="00057DED">
        <w:rPr>
          <w:rFonts w:eastAsiaTheme="minorEastAsia" w:hint="eastAsia"/>
          <w:b/>
          <w:color w:val="000000" w:themeColor="text1"/>
          <w:lang w:eastAsia="zh-CN"/>
        </w:rPr>
        <w:t>4</w:t>
      </w:r>
      <w:r w:rsidRPr="00057DED">
        <w:rPr>
          <w:rFonts w:hint="eastAsia"/>
          <w:b/>
          <w:color w:val="000000" w:themeColor="text1"/>
        </w:rPr>
        <w:t>.</w:t>
      </w:r>
      <w:r w:rsidRPr="00057DED">
        <w:rPr>
          <w:b/>
          <w:color w:val="000000" w:themeColor="text1"/>
        </w:rPr>
        <w:t xml:space="preserve"> </w:t>
      </w:r>
      <w:r w:rsidR="00434E98" w:rsidRPr="00057DED">
        <w:rPr>
          <w:b/>
          <w:color w:val="000000" w:themeColor="text1"/>
        </w:rPr>
        <w:t xml:space="preserve">Iterative C–H </w:t>
      </w:r>
      <w:r w:rsidR="002F748C" w:rsidRPr="00057DED">
        <w:rPr>
          <w:rFonts w:eastAsiaTheme="minorEastAsia" w:hint="eastAsia"/>
          <w:b/>
          <w:color w:val="000000" w:themeColor="text1"/>
          <w:lang w:eastAsia="zh-CN"/>
        </w:rPr>
        <w:t>T</w:t>
      </w:r>
      <w:r w:rsidR="00434E98" w:rsidRPr="00057DED">
        <w:rPr>
          <w:b/>
          <w:color w:val="000000" w:themeColor="text1"/>
        </w:rPr>
        <w:t xml:space="preserve">hiolation </w:t>
      </w:r>
      <w:r w:rsidR="002F748C" w:rsidRPr="00057DED">
        <w:rPr>
          <w:rFonts w:eastAsiaTheme="minorEastAsia" w:hint="eastAsia"/>
          <w:b/>
          <w:color w:val="000000" w:themeColor="text1"/>
          <w:lang w:eastAsia="zh-CN"/>
        </w:rPr>
        <w:t>R</w:t>
      </w:r>
      <w:r w:rsidR="00434E98" w:rsidRPr="00057DED">
        <w:rPr>
          <w:b/>
          <w:color w:val="000000" w:themeColor="text1"/>
        </w:rPr>
        <w:t>eaction for the Synthesis of 13 and 14</w:t>
      </w:r>
      <w:r w:rsidR="002A2C3A" w:rsidRPr="00057DED">
        <w:rPr>
          <w:b/>
          <w:color w:val="000000" w:themeColor="text1"/>
        </w:rPr>
        <w:t xml:space="preserve">            </w:t>
      </w:r>
      <w:r w:rsidRPr="00057DED">
        <w:rPr>
          <w:rFonts w:eastAsiaTheme="minorEastAsia" w:hint="eastAsia"/>
          <w:b/>
          <w:color w:val="000000" w:themeColor="text1"/>
          <w:lang w:eastAsia="zh-CN"/>
        </w:rPr>
        <w:t xml:space="preserve">            </w:t>
      </w:r>
      <w:r w:rsidR="00434E98" w:rsidRPr="00057DED">
        <w:rPr>
          <w:rFonts w:eastAsiaTheme="minorEastAsia"/>
          <w:b/>
          <w:color w:val="000000" w:themeColor="text1"/>
          <w:lang w:eastAsia="zh-CN"/>
        </w:rPr>
        <w:t xml:space="preserve">     </w:t>
      </w:r>
      <w:r w:rsidRPr="00057DED">
        <w:rPr>
          <w:rFonts w:eastAsiaTheme="minorEastAsia" w:hint="eastAsia"/>
          <w:b/>
          <w:color w:val="000000" w:themeColor="text1"/>
          <w:lang w:eastAsia="zh-CN"/>
        </w:rPr>
        <w:t xml:space="preserve">            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S</w:t>
      </w:r>
      <w:r w:rsidR="002A2C3A" w:rsidRPr="00057DED">
        <w:rPr>
          <w:rFonts w:eastAsiaTheme="minorEastAsia"/>
          <w:color w:val="000000" w:themeColor="text1"/>
          <w:lang w:eastAsia="zh-CN"/>
        </w:rPr>
        <w:t>3</w:t>
      </w:r>
      <w:r w:rsidR="00C46C82">
        <w:rPr>
          <w:rFonts w:eastAsiaTheme="minorEastAsia"/>
          <w:color w:val="000000" w:themeColor="text1"/>
          <w:lang w:eastAsia="zh-CN"/>
        </w:rPr>
        <w:t>3</w:t>
      </w:r>
    </w:p>
    <w:p w14:paraId="49E64008" w14:textId="56B75D3A" w:rsidR="00434E98" w:rsidRPr="00057DED" w:rsidRDefault="00434E98" w:rsidP="00434E98">
      <w:pPr>
        <w:spacing w:line="360" w:lineRule="auto"/>
        <w:rPr>
          <w:b/>
          <w:color w:val="000000" w:themeColor="text1"/>
        </w:rPr>
      </w:pPr>
      <w:r w:rsidRPr="00057DED">
        <w:rPr>
          <w:rFonts w:eastAsiaTheme="minorEastAsia"/>
          <w:b/>
          <w:color w:val="000000" w:themeColor="text1"/>
          <w:lang w:eastAsia="zh-CN"/>
        </w:rPr>
        <w:t>5</w:t>
      </w:r>
      <w:r w:rsidRPr="00057DED">
        <w:rPr>
          <w:rFonts w:hint="eastAsia"/>
          <w:b/>
          <w:color w:val="000000" w:themeColor="text1"/>
        </w:rPr>
        <w:t>.</w:t>
      </w:r>
      <w:r w:rsidRPr="00057DED">
        <w:rPr>
          <w:b/>
          <w:color w:val="000000" w:themeColor="text1"/>
        </w:rPr>
        <w:t xml:space="preserve"> Procedure for the Synthesis of 15              </w:t>
      </w:r>
      <w:r w:rsidRPr="00057DED">
        <w:rPr>
          <w:rFonts w:eastAsiaTheme="minorEastAsia" w:hint="eastAsia"/>
          <w:b/>
          <w:color w:val="000000" w:themeColor="text1"/>
          <w:lang w:eastAsia="zh-CN"/>
        </w:rPr>
        <w:t xml:space="preserve">            </w:t>
      </w:r>
      <w:r w:rsidRPr="00057DED">
        <w:rPr>
          <w:rFonts w:eastAsiaTheme="minorEastAsia"/>
          <w:b/>
          <w:color w:val="000000" w:themeColor="text1"/>
          <w:lang w:eastAsia="zh-CN"/>
        </w:rPr>
        <w:t xml:space="preserve">     </w:t>
      </w:r>
      <w:r w:rsidRPr="00057DED">
        <w:rPr>
          <w:rFonts w:eastAsiaTheme="minorEastAsia" w:hint="eastAsia"/>
          <w:b/>
          <w:color w:val="000000" w:themeColor="text1"/>
          <w:lang w:eastAsia="zh-CN"/>
        </w:rPr>
        <w:t xml:space="preserve">  </w:t>
      </w:r>
      <w:r w:rsidRPr="00057DED">
        <w:rPr>
          <w:rFonts w:eastAsiaTheme="minorEastAsia"/>
          <w:b/>
          <w:color w:val="000000" w:themeColor="text1"/>
          <w:lang w:eastAsia="zh-CN"/>
        </w:rPr>
        <w:t xml:space="preserve">                                                   </w:t>
      </w:r>
      <w:r w:rsidRPr="00057DED">
        <w:rPr>
          <w:rFonts w:eastAsiaTheme="minorEastAsia" w:hint="eastAsia"/>
          <w:b/>
          <w:color w:val="000000" w:themeColor="text1"/>
          <w:lang w:eastAsia="zh-CN"/>
        </w:rPr>
        <w:t xml:space="preserve">              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 S</w:t>
      </w:r>
      <w:r w:rsidRPr="00057DED">
        <w:rPr>
          <w:rFonts w:eastAsiaTheme="minorEastAsia"/>
          <w:color w:val="000000" w:themeColor="text1"/>
          <w:lang w:eastAsia="zh-CN"/>
        </w:rPr>
        <w:t>35</w:t>
      </w:r>
    </w:p>
    <w:p w14:paraId="29E14FF3" w14:textId="63883D60" w:rsidR="003057C7" w:rsidRPr="00057DED" w:rsidRDefault="00E0379D" w:rsidP="00263064">
      <w:pPr>
        <w:spacing w:line="360" w:lineRule="auto"/>
        <w:rPr>
          <w:rFonts w:eastAsiaTheme="minorEastAsia"/>
          <w:color w:val="000000" w:themeColor="text1"/>
          <w:lang w:eastAsia="zh-CN"/>
        </w:rPr>
      </w:pPr>
      <w:r w:rsidRPr="00057DED">
        <w:rPr>
          <w:rFonts w:eastAsiaTheme="minorEastAsia"/>
          <w:b/>
          <w:color w:val="000000" w:themeColor="text1"/>
          <w:lang w:eastAsia="zh-CN"/>
        </w:rPr>
        <w:t>6</w:t>
      </w:r>
      <w:r w:rsidR="009F5C75" w:rsidRPr="00057DED">
        <w:rPr>
          <w:b/>
          <w:color w:val="000000" w:themeColor="text1"/>
        </w:rPr>
        <w:t xml:space="preserve">. </w:t>
      </w:r>
      <w:r w:rsidR="009F5C75" w:rsidRPr="00057DED">
        <w:rPr>
          <w:b/>
          <w:color w:val="000000" w:themeColor="text1"/>
          <w:vertAlign w:val="superscript"/>
        </w:rPr>
        <w:t>1</w:t>
      </w:r>
      <w:r w:rsidR="009F5C75" w:rsidRPr="00057DED">
        <w:rPr>
          <w:b/>
          <w:color w:val="000000" w:themeColor="text1"/>
        </w:rPr>
        <w:t xml:space="preserve">H and </w:t>
      </w:r>
      <w:r w:rsidR="009F5C75" w:rsidRPr="00057DED">
        <w:rPr>
          <w:b/>
          <w:color w:val="000000" w:themeColor="text1"/>
          <w:vertAlign w:val="superscript"/>
        </w:rPr>
        <w:t>13</w:t>
      </w:r>
      <w:r w:rsidR="009F5C75" w:rsidRPr="00057DED">
        <w:rPr>
          <w:b/>
          <w:color w:val="000000" w:themeColor="text1"/>
        </w:rPr>
        <w:t>C NMR Spectra</w:t>
      </w:r>
      <w:r w:rsidR="009F5C75" w:rsidRPr="00057DED">
        <w:rPr>
          <w:rFonts w:eastAsiaTheme="minorEastAsia" w:hint="eastAsia"/>
          <w:b/>
          <w:color w:val="000000" w:themeColor="text1"/>
          <w:lang w:eastAsia="zh-CN"/>
        </w:rPr>
        <w:t xml:space="preserve">                                                                                                            </w:t>
      </w:r>
      <w:r w:rsidR="008F67AF" w:rsidRPr="00057DED">
        <w:rPr>
          <w:rFonts w:eastAsiaTheme="minorEastAsia" w:hint="eastAsia"/>
          <w:b/>
          <w:color w:val="000000" w:themeColor="text1"/>
          <w:lang w:eastAsia="zh-CN"/>
        </w:rPr>
        <w:t xml:space="preserve">     </w:t>
      </w:r>
      <w:r w:rsidR="009F5C75" w:rsidRPr="00057DED">
        <w:rPr>
          <w:rFonts w:eastAsiaTheme="minorEastAsia" w:hint="eastAsia"/>
          <w:color w:val="000000" w:themeColor="text1"/>
          <w:lang w:eastAsia="zh-CN"/>
        </w:rPr>
        <w:t>S</w:t>
      </w:r>
      <w:r w:rsidR="002A2C3A" w:rsidRPr="00057DED">
        <w:rPr>
          <w:rFonts w:eastAsiaTheme="minorEastAsia"/>
          <w:color w:val="000000" w:themeColor="text1"/>
          <w:lang w:eastAsia="zh-CN"/>
        </w:rPr>
        <w:t>3</w:t>
      </w:r>
      <w:r w:rsidR="00434E98" w:rsidRPr="00057DED">
        <w:rPr>
          <w:rFonts w:eastAsiaTheme="minorEastAsia"/>
          <w:color w:val="000000" w:themeColor="text1"/>
          <w:lang w:eastAsia="zh-CN"/>
        </w:rPr>
        <w:t>7</w:t>
      </w:r>
    </w:p>
    <w:p w14:paraId="3AB0FE36" w14:textId="101AD231" w:rsidR="00263064" w:rsidRPr="00057DED" w:rsidRDefault="00263064" w:rsidP="00263064">
      <w:pPr>
        <w:spacing w:line="360" w:lineRule="auto"/>
        <w:rPr>
          <w:rFonts w:eastAsiaTheme="minorEastAsia"/>
          <w:color w:val="000000" w:themeColor="text1"/>
          <w:lang w:eastAsia="zh-CN"/>
        </w:rPr>
      </w:pPr>
      <w:r w:rsidRPr="00057DED">
        <w:rPr>
          <w:rFonts w:eastAsiaTheme="minorEastAsia"/>
          <w:b/>
          <w:color w:val="000000" w:themeColor="text1"/>
          <w:lang w:eastAsia="zh-CN"/>
        </w:rPr>
        <w:t>R</w:t>
      </w:r>
      <w:r w:rsidRPr="00057DED">
        <w:rPr>
          <w:rFonts w:eastAsiaTheme="minorEastAsia" w:hint="eastAsia"/>
          <w:b/>
          <w:color w:val="000000" w:themeColor="text1"/>
          <w:lang w:eastAsia="zh-CN"/>
        </w:rPr>
        <w:t xml:space="preserve">eference                                           </w:t>
      </w:r>
      <w:r w:rsidRPr="00057DED">
        <w:rPr>
          <w:rFonts w:eastAsiaTheme="minorEastAsia"/>
          <w:b/>
          <w:color w:val="000000" w:themeColor="text1"/>
          <w:lang w:eastAsia="zh-CN"/>
        </w:rPr>
        <w:t xml:space="preserve">                              </w:t>
      </w:r>
      <w:r w:rsidRPr="00057DED">
        <w:rPr>
          <w:rFonts w:eastAsiaTheme="minorEastAsia" w:hint="eastAsia"/>
          <w:b/>
          <w:color w:val="000000" w:themeColor="text1"/>
          <w:lang w:eastAsia="zh-CN"/>
        </w:rPr>
        <w:t xml:space="preserve">                                                                    </w:t>
      </w:r>
      <w:r w:rsidRPr="00057DED">
        <w:rPr>
          <w:rFonts w:eastAsiaTheme="minorEastAsia" w:hint="eastAsia"/>
          <w:color w:val="000000" w:themeColor="text1"/>
          <w:lang w:eastAsia="zh-CN"/>
        </w:rPr>
        <w:t>S</w:t>
      </w:r>
      <w:r w:rsidRPr="00057DED">
        <w:rPr>
          <w:rFonts w:eastAsiaTheme="minorEastAsia"/>
          <w:color w:val="000000" w:themeColor="text1"/>
          <w:lang w:eastAsia="zh-CN"/>
        </w:rPr>
        <w:t>13</w:t>
      </w:r>
      <w:r w:rsidR="00EA3AC9">
        <w:rPr>
          <w:rFonts w:eastAsiaTheme="minorEastAsia" w:hint="eastAsia"/>
          <w:color w:val="000000" w:themeColor="text1"/>
          <w:lang w:eastAsia="zh-CN"/>
        </w:rPr>
        <w:t>7</w:t>
      </w:r>
    </w:p>
    <w:p w14:paraId="4823E957" w14:textId="77777777" w:rsidR="00263064" w:rsidRPr="00057DED" w:rsidRDefault="00263064" w:rsidP="008F67AF">
      <w:pPr>
        <w:spacing w:line="360" w:lineRule="auto"/>
        <w:jc w:val="center"/>
        <w:rPr>
          <w:rFonts w:eastAsiaTheme="minorEastAsia"/>
          <w:b/>
          <w:color w:val="000000" w:themeColor="text1"/>
          <w:lang w:eastAsia="zh-CN"/>
        </w:rPr>
      </w:pPr>
    </w:p>
    <w:p w14:paraId="43C4EC07" w14:textId="77777777" w:rsidR="005C050F" w:rsidRPr="00057DED" w:rsidRDefault="005C050F">
      <w:pPr>
        <w:rPr>
          <w:rFonts w:eastAsiaTheme="minorEastAsia"/>
          <w:b/>
          <w:color w:val="000000" w:themeColor="text1"/>
          <w:lang w:eastAsia="zh-CN"/>
        </w:rPr>
      </w:pPr>
      <w:r w:rsidRPr="00057DED">
        <w:rPr>
          <w:rFonts w:eastAsiaTheme="minorEastAsia"/>
          <w:b/>
          <w:color w:val="000000" w:themeColor="text1"/>
          <w:lang w:eastAsia="zh-CN"/>
        </w:rPr>
        <w:br w:type="page"/>
      </w:r>
    </w:p>
    <w:p w14:paraId="749F9EB5" w14:textId="77777777" w:rsidR="00B95F62" w:rsidRPr="00057DED" w:rsidRDefault="004B2A70">
      <w:pPr>
        <w:spacing w:line="360" w:lineRule="auto"/>
        <w:jc w:val="both"/>
        <w:rPr>
          <w:b/>
          <w:color w:val="000000" w:themeColor="text1"/>
        </w:rPr>
      </w:pPr>
      <w:r w:rsidRPr="00057DED">
        <w:rPr>
          <w:b/>
          <w:color w:val="000000" w:themeColor="text1"/>
        </w:rPr>
        <w:lastRenderedPageBreak/>
        <w:t>1. General Information</w:t>
      </w:r>
    </w:p>
    <w:p w14:paraId="2A98819D" w14:textId="77777777" w:rsidR="00F12BEF" w:rsidRPr="00057DED" w:rsidRDefault="00F12BEF" w:rsidP="00F12BEF">
      <w:pPr>
        <w:spacing w:line="360" w:lineRule="auto"/>
      </w:pPr>
      <w:r w:rsidRPr="00057DED">
        <w:rPr>
          <w:color w:val="000000" w:themeColor="text1"/>
        </w:rPr>
        <w:t xml:space="preserve">All the solvents were used without further purification. the other commercial chemicals were used without further purification. All reactions were performed under an inert atmosphere of nitrogen in flame-dried glassware, unless otherwise stated. Analytical thin-layer chromatography was performed on 0.25 mm silica gel, 60-F254. Visualization was carried out with UV light and Vogel’s permanganate. Preparative TLC was performed on 1.0 mm silica gel. </w:t>
      </w:r>
      <w:r w:rsidRPr="00057DED">
        <w:rPr>
          <w:color w:val="000000" w:themeColor="text1"/>
          <w:vertAlign w:val="superscript"/>
        </w:rPr>
        <w:t>1</w:t>
      </w:r>
      <w:r w:rsidRPr="00057DED">
        <w:rPr>
          <w:color w:val="000000" w:themeColor="text1"/>
        </w:rPr>
        <w:t xml:space="preserve">H NMR spectra were recorded on a Bruker DRX-500 instrument (500 MHz). </w:t>
      </w:r>
      <w:r w:rsidRPr="00057DED">
        <w:rPr>
          <w:color w:val="000000" w:themeColor="text1"/>
          <w:vertAlign w:val="superscript"/>
        </w:rPr>
        <w:t>13</w:t>
      </w:r>
      <w:r w:rsidRPr="00057DED">
        <w:rPr>
          <w:color w:val="000000" w:themeColor="text1"/>
        </w:rPr>
        <w:t>C NMR spectra were recorded on a Bruker DRX-500 instrument (126 MHz) and were fully decoupled by broad band proton decoupling. High-resolution mass spectra (HRMS) were recorded on an Agilent 1290 mass spectrometer using ESI-TOF (electrospray ionization time-of-flight). NMR spectra were recorded in CDCl</w:t>
      </w:r>
      <w:r w:rsidRPr="00057DED">
        <w:rPr>
          <w:color w:val="000000" w:themeColor="text1"/>
          <w:vertAlign w:val="subscript"/>
        </w:rPr>
        <w:t>3</w:t>
      </w:r>
      <w:r w:rsidRPr="00057DED">
        <w:rPr>
          <w:color w:val="000000" w:themeColor="text1"/>
        </w:rPr>
        <w:t xml:space="preserve">. </w:t>
      </w:r>
      <w:r w:rsidRPr="00057DED">
        <w:rPr>
          <w:color w:val="000000" w:themeColor="text1"/>
          <w:vertAlign w:val="superscript"/>
        </w:rPr>
        <w:t>1</w:t>
      </w:r>
      <w:r w:rsidRPr="00057DED">
        <w:rPr>
          <w:color w:val="000000" w:themeColor="text1"/>
        </w:rPr>
        <w:t>H NMR spectra were referenced to residual CHCl</w:t>
      </w:r>
      <w:r w:rsidRPr="00057DED">
        <w:rPr>
          <w:color w:val="000000" w:themeColor="text1"/>
          <w:vertAlign w:val="subscript"/>
        </w:rPr>
        <w:t>3</w:t>
      </w:r>
      <w:r w:rsidRPr="00057DED">
        <w:rPr>
          <w:color w:val="000000" w:themeColor="text1"/>
        </w:rPr>
        <w:t xml:space="preserve"> at 7.26 ppm, and </w:t>
      </w:r>
      <w:r w:rsidRPr="00057DED">
        <w:rPr>
          <w:color w:val="000000" w:themeColor="text1"/>
          <w:vertAlign w:val="superscript"/>
        </w:rPr>
        <w:t>13</w:t>
      </w:r>
      <w:r w:rsidRPr="00057DED">
        <w:rPr>
          <w:color w:val="000000" w:themeColor="text1"/>
        </w:rPr>
        <w:t>C NMR spectra were referenced to the central peak of CDCl</w:t>
      </w:r>
      <w:r w:rsidRPr="00057DED">
        <w:rPr>
          <w:color w:val="000000" w:themeColor="text1"/>
          <w:vertAlign w:val="subscript"/>
        </w:rPr>
        <w:t>3</w:t>
      </w:r>
      <w:r w:rsidRPr="00057DED">
        <w:rPr>
          <w:color w:val="000000" w:themeColor="text1"/>
        </w:rPr>
        <w:t xml:space="preserve"> at 77.0 ppm. Chemical shifts (δ) are reported in ppm, and coupling constants (</w:t>
      </w:r>
      <w:r w:rsidRPr="00057DED">
        <w:rPr>
          <w:i/>
          <w:color w:val="000000" w:themeColor="text1"/>
        </w:rPr>
        <w:t>J</w:t>
      </w:r>
      <w:r w:rsidRPr="00057DED">
        <w:rPr>
          <w:color w:val="000000" w:themeColor="text1"/>
        </w:rPr>
        <w:t>) are reported in hertz (Hz). Multiplicities are reported using the following abbreviations: s = singlet, d = doublet, t = triplet, q = quartet, m = multiplet.</w:t>
      </w:r>
    </w:p>
    <w:p w14:paraId="37B12141" w14:textId="77777777" w:rsidR="00B95F62" w:rsidRPr="00057DED" w:rsidRDefault="00B95F62">
      <w:pPr>
        <w:spacing w:line="360" w:lineRule="auto"/>
        <w:ind w:firstLineChars="200" w:firstLine="480"/>
        <w:jc w:val="both"/>
        <w:rPr>
          <w:color w:val="000000" w:themeColor="text1"/>
        </w:rPr>
      </w:pPr>
    </w:p>
    <w:p w14:paraId="21557D74" w14:textId="77777777" w:rsidR="00B95F62" w:rsidRPr="00057DED" w:rsidRDefault="004B2A70">
      <w:pPr>
        <w:jc w:val="both"/>
        <w:rPr>
          <w:color w:val="000000" w:themeColor="text1"/>
        </w:rPr>
      </w:pPr>
      <w:r w:rsidRPr="00057DED">
        <w:rPr>
          <w:color w:val="000000" w:themeColor="text1"/>
        </w:rPr>
        <w:br w:type="page"/>
      </w:r>
    </w:p>
    <w:p w14:paraId="67BA7F83" w14:textId="77777777" w:rsidR="00B95F62" w:rsidRPr="00057DED" w:rsidRDefault="004B2A70">
      <w:pPr>
        <w:numPr>
          <w:ilvl w:val="0"/>
          <w:numId w:val="1"/>
        </w:numPr>
        <w:spacing w:after="200" w:line="276" w:lineRule="auto"/>
        <w:jc w:val="both"/>
        <w:rPr>
          <w:b/>
          <w:color w:val="000000" w:themeColor="text1"/>
        </w:rPr>
      </w:pPr>
      <w:r w:rsidRPr="00057DED">
        <w:rPr>
          <w:b/>
          <w:color w:val="000000" w:themeColor="text1"/>
        </w:rPr>
        <w:lastRenderedPageBreak/>
        <w:t>Experimental Section</w:t>
      </w:r>
    </w:p>
    <w:p w14:paraId="2FEB939E" w14:textId="1BC3D805" w:rsidR="00620329" w:rsidRPr="00057DED" w:rsidRDefault="00620329" w:rsidP="00620329">
      <w:pPr>
        <w:jc w:val="both"/>
        <w:rPr>
          <w:rFonts w:eastAsiaTheme="minorEastAsia"/>
          <w:b/>
          <w:bCs/>
          <w:color w:val="000000" w:themeColor="text1"/>
          <w:szCs w:val="21"/>
          <w:vertAlign w:val="superscript"/>
          <w:lang w:eastAsia="zh-CN"/>
        </w:rPr>
      </w:pPr>
      <w:r w:rsidRPr="00057DED">
        <w:rPr>
          <w:b/>
          <w:color w:val="000000" w:themeColor="text1"/>
        </w:rPr>
        <w:t xml:space="preserve">2.1 </w:t>
      </w:r>
      <w:bookmarkStart w:id="0" w:name="_Hlk75269645"/>
      <w:r w:rsidRPr="00057DED">
        <w:rPr>
          <w:b/>
          <w:color w:val="000000" w:themeColor="text1"/>
        </w:rPr>
        <w:t>Table S1</w:t>
      </w:r>
      <w:r w:rsidRPr="00057DED">
        <w:rPr>
          <w:b/>
          <w:bCs/>
          <w:color w:val="000000" w:themeColor="text1"/>
        </w:rPr>
        <w:t xml:space="preserve"> Optimization of the Reaction Conditions</w:t>
      </w:r>
      <w:bookmarkEnd w:id="0"/>
      <w:r w:rsidRPr="00057DED">
        <w:rPr>
          <w:bCs/>
          <w:color w:val="000000" w:themeColor="text1"/>
          <w:szCs w:val="21"/>
          <w:vertAlign w:val="superscript"/>
        </w:rPr>
        <w:t>a</w:t>
      </w:r>
    </w:p>
    <w:p w14:paraId="2048185E" w14:textId="706DA4B1" w:rsidR="00136173" w:rsidRPr="00057DED" w:rsidRDefault="00301820" w:rsidP="00B135F3">
      <w:pPr>
        <w:jc w:val="center"/>
        <w:rPr>
          <w:rFonts w:eastAsiaTheme="minorEastAsia"/>
          <w:color w:val="000000" w:themeColor="text1"/>
          <w:lang w:eastAsia="zh-CN"/>
        </w:rPr>
      </w:pPr>
      <w:r w:rsidRPr="00057DED">
        <w:object w:dxaOrig="8894" w:dyaOrig="1437" w14:anchorId="4A6175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5.05pt;height:1in" o:ole="">
            <v:imagedata r:id="rId11" o:title=""/>
          </v:shape>
          <o:OLEObject Type="Embed" ProgID="ChemDraw.Document.6.0" ShapeID="_x0000_i1025" DrawAspect="Content" ObjectID="_1685899706" r:id="rId12"/>
        </w:object>
      </w:r>
    </w:p>
    <w:tbl>
      <w:tblPr>
        <w:tblW w:w="4386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88"/>
        <w:gridCol w:w="1820"/>
        <w:gridCol w:w="1983"/>
        <w:gridCol w:w="1985"/>
        <w:gridCol w:w="1715"/>
      </w:tblGrid>
      <w:tr w:rsidR="005D0269" w:rsidRPr="00057DED" w14:paraId="1ABDF83B" w14:textId="77777777" w:rsidTr="005D0269">
        <w:trPr>
          <w:trHeight w:val="520"/>
          <w:jc w:val="center"/>
        </w:trPr>
        <w:tc>
          <w:tcPr>
            <w:tcW w:w="827" w:type="pct"/>
            <w:vAlign w:val="center"/>
            <w:hideMark/>
          </w:tcPr>
          <w:p w14:paraId="08DB82D4" w14:textId="77777777" w:rsidR="00D15B9D" w:rsidRPr="00057DED" w:rsidRDefault="00D15B9D" w:rsidP="00517E24">
            <w:pPr>
              <w:pStyle w:val="TableHead"/>
              <w:spacing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057DED">
              <w:rPr>
                <w:rFonts w:ascii="Times New Roman" w:eastAsia="宋体" w:hAnsi="Times New Roman"/>
                <w:color w:val="000000" w:themeColor="text1"/>
                <w:sz w:val="24"/>
                <w:szCs w:val="24"/>
                <w:lang w:eastAsia="zh-CN"/>
              </w:rPr>
              <w:t>Entry</w:t>
            </w:r>
          </w:p>
        </w:tc>
        <w:tc>
          <w:tcPr>
            <w:tcW w:w="1012" w:type="pct"/>
            <w:vAlign w:val="center"/>
            <w:hideMark/>
          </w:tcPr>
          <w:p w14:paraId="6836A6BA" w14:textId="7C554046" w:rsidR="00D15B9D" w:rsidRPr="00057DED" w:rsidRDefault="00D15B9D" w:rsidP="00517E24">
            <w:pPr>
              <w:pStyle w:val="TableHead"/>
              <w:spacing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057DED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  <w:lang w:eastAsia="zh-CN"/>
              </w:rPr>
              <w:t>X</w:t>
            </w:r>
            <w:r w:rsidRPr="00057DED">
              <w:rPr>
                <w:rFonts w:ascii="Times New Roman" w:eastAsia="宋体" w:hAnsi="Times New Roman"/>
                <w:color w:val="000000" w:themeColor="text1"/>
                <w:sz w:val="24"/>
                <w:szCs w:val="24"/>
                <w:lang w:eastAsia="zh-CN"/>
              </w:rPr>
              <w:t xml:space="preserve"> equiv</w:t>
            </w:r>
          </w:p>
        </w:tc>
        <w:tc>
          <w:tcPr>
            <w:tcW w:w="1103" w:type="pct"/>
            <w:vAlign w:val="center"/>
          </w:tcPr>
          <w:p w14:paraId="78BE9CE2" w14:textId="5B291772" w:rsidR="00D15B9D" w:rsidRPr="00057DED" w:rsidRDefault="00D15B9D" w:rsidP="00517E24">
            <w:pPr>
              <w:pStyle w:val="TableHead"/>
              <w:spacing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057DED">
              <w:rPr>
                <w:rFonts w:ascii="Times New Roman" w:eastAsia="宋体" w:hAnsi="Times New Roman"/>
                <w:color w:val="000000" w:themeColor="text1"/>
                <w:sz w:val="24"/>
                <w:szCs w:val="24"/>
                <w:lang w:eastAsia="zh-CN"/>
              </w:rPr>
              <w:t>Temperature (</w:t>
            </w:r>
            <w:r w:rsidRPr="00057DED">
              <w:rPr>
                <w:rFonts w:ascii="Times New Roman" w:eastAsia="宋体" w:hAnsi="Times New Roman"/>
                <w:color w:val="000000" w:themeColor="text1"/>
                <w:sz w:val="24"/>
                <w:szCs w:val="24"/>
                <w:vertAlign w:val="superscript"/>
                <w:lang w:eastAsia="zh-CN"/>
              </w:rPr>
              <w:t>o</w:t>
            </w:r>
            <w:r w:rsidRPr="00057DED">
              <w:rPr>
                <w:rFonts w:ascii="Times New Roman" w:eastAsia="宋体" w:hAnsi="Times New Roman"/>
                <w:color w:val="000000" w:themeColor="text1"/>
                <w:sz w:val="24"/>
                <w:szCs w:val="24"/>
                <w:lang w:eastAsia="zh-CN"/>
              </w:rPr>
              <w:t>C)</w:t>
            </w:r>
          </w:p>
        </w:tc>
        <w:tc>
          <w:tcPr>
            <w:tcW w:w="1104" w:type="pct"/>
            <w:vAlign w:val="center"/>
          </w:tcPr>
          <w:p w14:paraId="178E1C17" w14:textId="4B7B950A" w:rsidR="00D15B9D" w:rsidRPr="00057DED" w:rsidRDefault="00D15B9D" w:rsidP="00517E24">
            <w:pPr>
              <w:pStyle w:val="TableHead"/>
              <w:spacing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057DED">
              <w:rPr>
                <w:rFonts w:ascii="Times New Roman" w:eastAsia="宋体" w:hAnsi="Times New Roman"/>
                <w:color w:val="000000" w:themeColor="text1"/>
                <w:sz w:val="24"/>
                <w:szCs w:val="24"/>
                <w:lang w:eastAsia="zh-CN"/>
              </w:rPr>
              <w:t xml:space="preserve">Yield </w:t>
            </w:r>
            <w:r w:rsidRPr="00057DED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  <w:lang w:eastAsia="zh-CN"/>
              </w:rPr>
              <w:t>(%)</w:t>
            </w:r>
            <w:r w:rsidRPr="00057DED">
              <w:rPr>
                <w:rFonts w:ascii="Times New Roman" w:eastAsia="宋体" w:hAnsi="Times New Roman"/>
                <w:color w:val="000000" w:themeColor="text1"/>
                <w:sz w:val="24"/>
                <w:szCs w:val="24"/>
                <w:vertAlign w:val="superscript"/>
                <w:lang w:eastAsia="zh-CN"/>
              </w:rPr>
              <w:t>b</w:t>
            </w:r>
          </w:p>
        </w:tc>
        <w:tc>
          <w:tcPr>
            <w:tcW w:w="954" w:type="pct"/>
            <w:vAlign w:val="center"/>
          </w:tcPr>
          <w:p w14:paraId="43257E4E" w14:textId="6AE9250F" w:rsidR="00D15B9D" w:rsidRPr="00057DED" w:rsidRDefault="00D15B9D" w:rsidP="00517E24">
            <w:pPr>
              <w:pStyle w:val="TableHead"/>
              <w:spacing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057DED">
              <w:rPr>
                <w:rFonts w:ascii="Times New Roman" w:eastAsia="宋体" w:hAnsi="Times New Roman" w:hint="eastAsia"/>
                <w:i/>
                <w:color w:val="000000" w:themeColor="text1"/>
                <w:sz w:val="24"/>
                <w:szCs w:val="24"/>
                <w:lang w:eastAsia="zh-CN"/>
              </w:rPr>
              <w:t xml:space="preserve">E </w:t>
            </w:r>
            <w:r w:rsidRPr="00057DED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  <w:lang w:eastAsia="zh-CN"/>
              </w:rPr>
              <w:t>：</w:t>
            </w:r>
            <w:r w:rsidRPr="00057DED">
              <w:rPr>
                <w:rFonts w:ascii="Times New Roman" w:eastAsia="宋体" w:hAnsi="Times New Roman" w:hint="eastAsia"/>
                <w:i/>
                <w:color w:val="000000" w:themeColor="text1"/>
                <w:sz w:val="24"/>
                <w:szCs w:val="24"/>
                <w:lang w:eastAsia="zh-CN"/>
              </w:rPr>
              <w:t>Z</w:t>
            </w:r>
          </w:p>
        </w:tc>
      </w:tr>
      <w:tr w:rsidR="005D0269" w:rsidRPr="00057DED" w14:paraId="3658487F" w14:textId="77777777" w:rsidTr="005D0269">
        <w:trPr>
          <w:trHeight w:val="247"/>
          <w:jc w:val="center"/>
        </w:trPr>
        <w:tc>
          <w:tcPr>
            <w:tcW w:w="827" w:type="pct"/>
            <w:tcBorders>
              <w:top w:val="nil"/>
            </w:tcBorders>
            <w:vAlign w:val="center"/>
          </w:tcPr>
          <w:p w14:paraId="11DF9258" w14:textId="73E20B3F" w:rsidR="00D15B9D" w:rsidRPr="00057DED" w:rsidRDefault="00D15B9D" w:rsidP="00517E24">
            <w:pPr>
              <w:pStyle w:val="TableBody"/>
              <w:spacing w:line="240" w:lineRule="auto"/>
              <w:jc w:val="center"/>
              <w:rPr>
                <w:rFonts w:ascii="Times New Roman" w:eastAsia="宋体" w:hAnsi="Times New Roman"/>
                <w:color w:val="000000" w:themeColor="text1"/>
                <w:kern w:val="2"/>
                <w:sz w:val="24"/>
                <w:szCs w:val="24"/>
                <w:lang w:eastAsia="zh-CN"/>
              </w:rPr>
            </w:pPr>
            <w:r w:rsidRPr="00057DED">
              <w:rPr>
                <w:rFonts w:ascii="Times New Roman" w:eastAsia="宋体" w:hAnsi="Times New Roman" w:hint="eastAsia"/>
                <w:color w:val="000000" w:themeColor="text1"/>
                <w:kern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012" w:type="pct"/>
            <w:tcBorders>
              <w:top w:val="nil"/>
            </w:tcBorders>
            <w:vAlign w:val="center"/>
          </w:tcPr>
          <w:p w14:paraId="48FDE713" w14:textId="38F58B10" w:rsidR="00D15B9D" w:rsidRPr="00057DED" w:rsidRDefault="00D15B9D" w:rsidP="00517E24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 w:hint="eastAsia"/>
                <w:color w:val="000000" w:themeColor="text1"/>
                <w:lang w:eastAsia="zh-CN"/>
              </w:rPr>
              <w:t>1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.3</w:t>
            </w:r>
          </w:p>
        </w:tc>
        <w:tc>
          <w:tcPr>
            <w:tcW w:w="1103" w:type="pct"/>
            <w:tcBorders>
              <w:top w:val="nil"/>
            </w:tcBorders>
            <w:vAlign w:val="center"/>
          </w:tcPr>
          <w:p w14:paraId="3F0979CC" w14:textId="527555A4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/>
                <w:color w:val="000000" w:themeColor="text1"/>
                <w:lang w:eastAsia="zh-CN"/>
              </w:rPr>
              <w:t>60</w:t>
            </w:r>
          </w:p>
        </w:tc>
        <w:tc>
          <w:tcPr>
            <w:tcW w:w="1104" w:type="pct"/>
            <w:tcBorders>
              <w:top w:val="nil"/>
            </w:tcBorders>
          </w:tcPr>
          <w:p w14:paraId="15BD4CFC" w14:textId="6564CA39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/>
                <w:color w:val="000000" w:themeColor="text1"/>
                <w:lang w:eastAsia="zh-CN"/>
              </w:rPr>
              <w:t>70</w:t>
            </w:r>
          </w:p>
        </w:tc>
        <w:tc>
          <w:tcPr>
            <w:tcW w:w="954" w:type="pct"/>
            <w:tcBorders>
              <w:top w:val="nil"/>
            </w:tcBorders>
          </w:tcPr>
          <w:p w14:paraId="39B9AC6D" w14:textId="5952CBD7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/>
                <w:color w:val="000000" w:themeColor="text1"/>
                <w:lang w:eastAsia="zh-CN"/>
              </w:rPr>
              <w:t>2.6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：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1</w:t>
            </w:r>
          </w:p>
        </w:tc>
      </w:tr>
      <w:tr w:rsidR="005D0269" w:rsidRPr="00057DED" w14:paraId="4BF73A6F" w14:textId="77777777" w:rsidTr="005D0269">
        <w:trPr>
          <w:trHeight w:val="247"/>
          <w:jc w:val="center"/>
        </w:trPr>
        <w:tc>
          <w:tcPr>
            <w:tcW w:w="827" w:type="pct"/>
            <w:tcBorders>
              <w:top w:val="nil"/>
            </w:tcBorders>
            <w:vAlign w:val="center"/>
            <w:hideMark/>
          </w:tcPr>
          <w:p w14:paraId="24EEC56F" w14:textId="77777777" w:rsidR="00D15B9D" w:rsidRPr="00057DED" w:rsidRDefault="00D15B9D" w:rsidP="00517E24">
            <w:pPr>
              <w:pStyle w:val="TableBody"/>
              <w:spacing w:line="240" w:lineRule="auto"/>
              <w:jc w:val="center"/>
              <w:rPr>
                <w:rFonts w:ascii="Times New Roman" w:eastAsia="宋体" w:hAnsi="Times New Roman"/>
                <w:color w:val="000000" w:themeColor="text1"/>
                <w:kern w:val="2"/>
                <w:sz w:val="24"/>
                <w:szCs w:val="24"/>
                <w:lang w:eastAsia="zh-CN"/>
              </w:rPr>
            </w:pPr>
            <w:r w:rsidRPr="00057DED">
              <w:rPr>
                <w:rFonts w:ascii="Times New Roman" w:eastAsia="宋体" w:hAnsi="Times New Roman" w:hint="eastAsia"/>
                <w:color w:val="000000" w:themeColor="text1"/>
                <w:kern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012" w:type="pct"/>
            <w:tcBorders>
              <w:top w:val="nil"/>
            </w:tcBorders>
            <w:vAlign w:val="center"/>
            <w:hideMark/>
          </w:tcPr>
          <w:p w14:paraId="7718EE97" w14:textId="33F0E9F9" w:rsidR="00D15B9D" w:rsidRPr="00057DED" w:rsidRDefault="00D15B9D" w:rsidP="00517E24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 w:hint="eastAsia"/>
                <w:color w:val="000000" w:themeColor="text1"/>
                <w:lang w:eastAsia="zh-CN"/>
              </w:rPr>
              <w:t>1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.3</w:t>
            </w:r>
          </w:p>
        </w:tc>
        <w:tc>
          <w:tcPr>
            <w:tcW w:w="1103" w:type="pct"/>
            <w:tcBorders>
              <w:top w:val="nil"/>
            </w:tcBorders>
            <w:vAlign w:val="center"/>
          </w:tcPr>
          <w:p w14:paraId="2E538AD3" w14:textId="7A635DA0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 w:hint="eastAsia"/>
                <w:color w:val="000000" w:themeColor="text1"/>
                <w:lang w:eastAsia="zh-CN"/>
              </w:rPr>
              <w:t>2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5</w:t>
            </w:r>
          </w:p>
        </w:tc>
        <w:tc>
          <w:tcPr>
            <w:tcW w:w="1104" w:type="pct"/>
            <w:tcBorders>
              <w:top w:val="nil"/>
            </w:tcBorders>
          </w:tcPr>
          <w:p w14:paraId="02730BB7" w14:textId="5B14CE3E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 w:hint="eastAsia"/>
                <w:color w:val="000000" w:themeColor="text1"/>
                <w:lang w:eastAsia="zh-CN"/>
              </w:rPr>
              <w:t>65</w:t>
            </w:r>
          </w:p>
        </w:tc>
        <w:tc>
          <w:tcPr>
            <w:tcW w:w="954" w:type="pct"/>
            <w:tcBorders>
              <w:top w:val="nil"/>
            </w:tcBorders>
          </w:tcPr>
          <w:p w14:paraId="05500187" w14:textId="6A82D365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 w:hint="eastAsia"/>
                <w:color w:val="000000" w:themeColor="text1"/>
                <w:lang w:eastAsia="zh-CN"/>
              </w:rPr>
              <w:t>12</w:t>
            </w:r>
            <w:r w:rsidRPr="00057DED">
              <w:rPr>
                <w:rFonts w:eastAsiaTheme="minorEastAsia" w:hint="eastAsia"/>
                <w:color w:val="000000" w:themeColor="text1"/>
                <w:lang w:eastAsia="zh-CN"/>
              </w:rPr>
              <w:t>：</w:t>
            </w:r>
            <w:r w:rsidRPr="00057DED">
              <w:rPr>
                <w:rFonts w:eastAsiaTheme="minorEastAsia" w:hint="eastAsia"/>
                <w:color w:val="000000" w:themeColor="text1"/>
                <w:lang w:eastAsia="zh-CN"/>
              </w:rPr>
              <w:t>1</w:t>
            </w:r>
          </w:p>
        </w:tc>
      </w:tr>
      <w:tr w:rsidR="005D0269" w:rsidRPr="00057DED" w14:paraId="439CBEA2" w14:textId="77777777" w:rsidTr="005D0269">
        <w:trPr>
          <w:trHeight w:val="247"/>
          <w:jc w:val="center"/>
        </w:trPr>
        <w:tc>
          <w:tcPr>
            <w:tcW w:w="827" w:type="pct"/>
            <w:vAlign w:val="center"/>
            <w:hideMark/>
          </w:tcPr>
          <w:p w14:paraId="66898937" w14:textId="77777777" w:rsidR="00D15B9D" w:rsidRPr="00057DED" w:rsidRDefault="00D15B9D" w:rsidP="00517E24">
            <w:pPr>
              <w:pStyle w:val="TableBody"/>
              <w:spacing w:line="240" w:lineRule="auto"/>
              <w:jc w:val="center"/>
              <w:rPr>
                <w:rFonts w:ascii="Times New Roman" w:eastAsia="宋体" w:hAnsi="Times New Roman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 w:rsidRPr="00057DED">
              <w:rPr>
                <w:rFonts w:ascii="Times New Roman" w:eastAsia="宋体" w:hAnsi="Times New Roman" w:hint="eastAsia"/>
                <w:color w:val="000000" w:themeColor="text1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12" w:type="pct"/>
            <w:vAlign w:val="center"/>
            <w:hideMark/>
          </w:tcPr>
          <w:p w14:paraId="4561FB77" w14:textId="11198D57" w:rsidR="00D15B9D" w:rsidRPr="00057DED" w:rsidRDefault="00D15B9D" w:rsidP="00517E24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 w:hint="eastAsia"/>
                <w:color w:val="000000" w:themeColor="text1"/>
                <w:lang w:eastAsia="zh-CN"/>
              </w:rPr>
              <w:t>1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.3</w:t>
            </w:r>
          </w:p>
        </w:tc>
        <w:tc>
          <w:tcPr>
            <w:tcW w:w="1103" w:type="pct"/>
            <w:vAlign w:val="center"/>
          </w:tcPr>
          <w:p w14:paraId="12C7F108" w14:textId="510BB64A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/>
                <w:color w:val="000000" w:themeColor="text1"/>
                <w:lang w:eastAsia="zh-CN"/>
              </w:rPr>
              <w:t>0</w:t>
            </w:r>
          </w:p>
        </w:tc>
        <w:tc>
          <w:tcPr>
            <w:tcW w:w="1104" w:type="pct"/>
          </w:tcPr>
          <w:p w14:paraId="7E55A8BA" w14:textId="516A3F99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/>
                <w:color w:val="000000" w:themeColor="text1"/>
                <w:lang w:eastAsia="zh-CN"/>
              </w:rPr>
              <w:t>66</w:t>
            </w:r>
          </w:p>
        </w:tc>
        <w:tc>
          <w:tcPr>
            <w:tcW w:w="954" w:type="pct"/>
          </w:tcPr>
          <w:p w14:paraId="56ADEB54" w14:textId="766FD33E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/>
                <w:color w:val="000000" w:themeColor="text1"/>
                <w:lang w:eastAsia="zh-CN"/>
              </w:rPr>
              <w:t>32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：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1</w:t>
            </w:r>
          </w:p>
        </w:tc>
      </w:tr>
      <w:tr w:rsidR="005D0269" w:rsidRPr="00057DED" w14:paraId="638D7831" w14:textId="77777777" w:rsidTr="005D0269">
        <w:trPr>
          <w:trHeight w:val="247"/>
          <w:jc w:val="center"/>
        </w:trPr>
        <w:tc>
          <w:tcPr>
            <w:tcW w:w="827" w:type="pct"/>
            <w:vAlign w:val="center"/>
          </w:tcPr>
          <w:p w14:paraId="7FD8F358" w14:textId="1B231F93" w:rsidR="00D15B9D" w:rsidRPr="00057DED" w:rsidRDefault="00D15B9D" w:rsidP="00517E24">
            <w:pPr>
              <w:pStyle w:val="TableBody"/>
              <w:spacing w:line="240" w:lineRule="auto"/>
              <w:jc w:val="center"/>
              <w:rPr>
                <w:rFonts w:ascii="Times New Roman" w:eastAsia="宋体" w:hAnsi="Times New Roman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 w:rsidRPr="00057DED">
              <w:rPr>
                <w:rFonts w:ascii="Times New Roman" w:eastAsia="宋体" w:hAnsi="Times New Roman" w:hint="eastAsia"/>
                <w:color w:val="000000" w:themeColor="text1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12" w:type="pct"/>
            <w:vAlign w:val="center"/>
          </w:tcPr>
          <w:p w14:paraId="40FC62F1" w14:textId="2D7F030D" w:rsidR="00D15B9D" w:rsidRPr="00057DED" w:rsidRDefault="00D15B9D" w:rsidP="00517E24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 w:hint="eastAsia"/>
                <w:color w:val="000000" w:themeColor="text1"/>
                <w:lang w:eastAsia="zh-CN"/>
              </w:rPr>
              <w:t>1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.5</w:t>
            </w:r>
          </w:p>
        </w:tc>
        <w:tc>
          <w:tcPr>
            <w:tcW w:w="1103" w:type="pct"/>
            <w:vAlign w:val="center"/>
          </w:tcPr>
          <w:p w14:paraId="2B4C1BBB" w14:textId="495D15C4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/>
                <w:color w:val="000000" w:themeColor="text1"/>
                <w:lang w:eastAsia="zh-CN"/>
              </w:rPr>
              <w:t>0</w:t>
            </w:r>
          </w:p>
        </w:tc>
        <w:tc>
          <w:tcPr>
            <w:tcW w:w="1104" w:type="pct"/>
          </w:tcPr>
          <w:p w14:paraId="4E5E2002" w14:textId="241368BA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/>
                <w:color w:val="000000" w:themeColor="text1"/>
                <w:lang w:eastAsia="zh-CN"/>
              </w:rPr>
              <w:t>86</w:t>
            </w:r>
          </w:p>
        </w:tc>
        <w:tc>
          <w:tcPr>
            <w:tcW w:w="954" w:type="pct"/>
          </w:tcPr>
          <w:p w14:paraId="07D03C06" w14:textId="37C388C2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/>
                <w:color w:val="000000" w:themeColor="text1"/>
                <w:lang w:eastAsia="zh-CN"/>
              </w:rPr>
              <w:t>40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：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1</w:t>
            </w:r>
          </w:p>
        </w:tc>
      </w:tr>
      <w:tr w:rsidR="005D0269" w:rsidRPr="00057DED" w14:paraId="309B61B3" w14:textId="77777777" w:rsidTr="005D0269">
        <w:trPr>
          <w:trHeight w:val="247"/>
          <w:jc w:val="center"/>
        </w:trPr>
        <w:tc>
          <w:tcPr>
            <w:tcW w:w="827" w:type="pct"/>
            <w:vAlign w:val="center"/>
          </w:tcPr>
          <w:p w14:paraId="6F4A2A0F" w14:textId="4BAA779A" w:rsidR="00D15B9D" w:rsidRPr="00057DED" w:rsidRDefault="00D15B9D" w:rsidP="00517E24">
            <w:pPr>
              <w:pStyle w:val="TableBody"/>
              <w:spacing w:line="240" w:lineRule="auto"/>
              <w:jc w:val="center"/>
              <w:rPr>
                <w:rFonts w:ascii="Times New Roman" w:eastAsia="宋体" w:hAnsi="Times New Roman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 w:rsidRPr="00057DED">
              <w:rPr>
                <w:rFonts w:ascii="Times New Roman" w:eastAsia="宋体" w:hAnsi="Times New Roman" w:hint="eastAsia"/>
                <w:color w:val="000000" w:themeColor="text1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12" w:type="pct"/>
            <w:vAlign w:val="center"/>
          </w:tcPr>
          <w:p w14:paraId="0B3C8028" w14:textId="65BB3752" w:rsidR="00D15B9D" w:rsidRPr="00057DED" w:rsidRDefault="00D15B9D" w:rsidP="00517E24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 w:hint="eastAsia"/>
                <w:color w:val="000000" w:themeColor="text1"/>
                <w:lang w:eastAsia="zh-CN"/>
              </w:rPr>
              <w:t>1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.5</w:t>
            </w:r>
          </w:p>
        </w:tc>
        <w:tc>
          <w:tcPr>
            <w:tcW w:w="1103" w:type="pct"/>
            <w:vAlign w:val="center"/>
          </w:tcPr>
          <w:p w14:paraId="5B52702E" w14:textId="1318D4BA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/>
                <w:color w:val="000000" w:themeColor="text1"/>
                <w:lang w:eastAsia="zh-CN"/>
              </w:rPr>
              <w:t>-20</w:t>
            </w:r>
          </w:p>
        </w:tc>
        <w:tc>
          <w:tcPr>
            <w:tcW w:w="1104" w:type="pct"/>
          </w:tcPr>
          <w:p w14:paraId="4A8FBDC4" w14:textId="7A99BEC9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/>
                <w:color w:val="000000" w:themeColor="text1"/>
                <w:lang w:eastAsia="zh-CN"/>
              </w:rPr>
              <w:t>8</w:t>
            </w:r>
            <w:r w:rsidR="00565757" w:rsidRPr="00057DED">
              <w:rPr>
                <w:rFonts w:eastAsiaTheme="minorEastAsia"/>
                <w:color w:val="000000" w:themeColor="text1"/>
                <w:lang w:eastAsia="zh-CN"/>
              </w:rPr>
              <w:t>4</w:t>
            </w:r>
          </w:p>
        </w:tc>
        <w:tc>
          <w:tcPr>
            <w:tcW w:w="954" w:type="pct"/>
          </w:tcPr>
          <w:p w14:paraId="14C044EA" w14:textId="770859A1" w:rsidR="00D15B9D" w:rsidRPr="00057DED" w:rsidRDefault="00D15B9D" w:rsidP="00517E24">
            <w:pPr>
              <w:jc w:val="center"/>
              <w:rPr>
                <w:rFonts w:eastAsiaTheme="minorEastAsia"/>
                <w:color w:val="000000" w:themeColor="text1"/>
                <w:lang w:eastAsia="zh-CN"/>
              </w:rPr>
            </w:pPr>
            <w:r w:rsidRPr="00057DED">
              <w:rPr>
                <w:rFonts w:eastAsiaTheme="minorEastAsia"/>
                <w:color w:val="000000" w:themeColor="text1"/>
                <w:lang w:eastAsia="zh-CN"/>
              </w:rPr>
              <w:t>40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：</w:t>
            </w:r>
            <w:r w:rsidRPr="00057DED">
              <w:rPr>
                <w:rFonts w:eastAsiaTheme="minorEastAsia"/>
                <w:color w:val="000000" w:themeColor="text1"/>
                <w:lang w:eastAsia="zh-CN"/>
              </w:rPr>
              <w:t>1</w:t>
            </w:r>
          </w:p>
        </w:tc>
      </w:tr>
    </w:tbl>
    <w:p w14:paraId="0A849A94" w14:textId="62FA99F2" w:rsidR="00B135F3" w:rsidRPr="00057DED" w:rsidRDefault="00B135F3" w:rsidP="00B135F3">
      <w:pPr>
        <w:spacing w:line="360" w:lineRule="auto"/>
        <w:jc w:val="both"/>
        <w:rPr>
          <w:rFonts w:eastAsiaTheme="minorEastAsia"/>
          <w:bCs/>
          <w:color w:val="000000" w:themeColor="text1"/>
          <w:lang w:eastAsia="zh-CN"/>
        </w:rPr>
      </w:pPr>
      <w:r w:rsidRPr="00057DED">
        <w:rPr>
          <w:rFonts w:eastAsiaTheme="minorEastAsia" w:hint="eastAsia"/>
          <w:bCs/>
          <w:color w:val="000000" w:themeColor="text1"/>
          <w:vertAlign w:val="superscript"/>
          <w:lang w:eastAsia="zh-CN"/>
        </w:rPr>
        <w:t>a</w:t>
      </w:r>
      <w:r w:rsidRPr="00057DED">
        <w:rPr>
          <w:rFonts w:eastAsiaTheme="minorEastAsia" w:hint="eastAsia"/>
          <w:bCs/>
          <w:color w:val="000000" w:themeColor="text1"/>
          <w:lang w:eastAsia="zh-CN"/>
        </w:rPr>
        <w:t xml:space="preserve"> </w:t>
      </w:r>
      <w:r w:rsidRPr="00057DED">
        <w:rPr>
          <w:b/>
          <w:bCs/>
          <w:color w:val="000000" w:themeColor="text1"/>
        </w:rPr>
        <w:t>1a</w:t>
      </w:r>
      <w:r w:rsidRPr="00057DED">
        <w:rPr>
          <w:bCs/>
          <w:color w:val="000000" w:themeColor="text1"/>
        </w:rPr>
        <w:t xml:space="preserve">, </w:t>
      </w:r>
      <w:r w:rsidRPr="00057DED">
        <w:rPr>
          <w:rFonts w:eastAsiaTheme="minorEastAsia"/>
          <w:b/>
          <w:bCs/>
          <w:color w:val="000000" w:themeColor="text1"/>
          <w:lang w:eastAsia="zh-CN"/>
        </w:rPr>
        <w:t>5</w:t>
      </w:r>
      <w:r w:rsidRPr="00057DED">
        <w:rPr>
          <w:b/>
          <w:bCs/>
          <w:color w:val="000000" w:themeColor="text1"/>
        </w:rPr>
        <w:t>a</w:t>
      </w:r>
      <w:r w:rsidRPr="00057DED">
        <w:rPr>
          <w:bCs/>
          <w:color w:val="000000" w:themeColor="text1"/>
        </w:rPr>
        <w:t xml:space="preserve"> (0.</w:t>
      </w:r>
      <w:r w:rsidRPr="00057DED">
        <w:rPr>
          <w:rFonts w:eastAsiaTheme="minorEastAsia"/>
          <w:bCs/>
          <w:color w:val="000000" w:themeColor="text1"/>
          <w:lang w:eastAsia="zh-CN"/>
        </w:rPr>
        <w:t>3</w:t>
      </w:r>
      <w:r w:rsidRPr="00057DED">
        <w:rPr>
          <w:bCs/>
          <w:color w:val="000000" w:themeColor="text1"/>
        </w:rPr>
        <w:t xml:space="preserve"> mmol, 1.0 equiv)</w:t>
      </w:r>
      <w:r w:rsidRPr="00057DED">
        <w:rPr>
          <w:rFonts w:eastAsiaTheme="minorEastAsia" w:hint="eastAsia"/>
          <w:bCs/>
          <w:color w:val="000000" w:themeColor="text1"/>
          <w:lang w:eastAsia="zh-CN"/>
        </w:rPr>
        <w:t xml:space="preserve">, </w:t>
      </w:r>
      <w:r w:rsidRPr="00057DED">
        <w:rPr>
          <w:rFonts w:eastAsiaTheme="minorEastAsia"/>
          <w:bCs/>
          <w:color w:val="000000" w:themeColor="text1"/>
          <w:lang w:eastAsia="zh-CN"/>
        </w:rPr>
        <w:t>Tf</w:t>
      </w:r>
      <w:r w:rsidRPr="00057DED">
        <w:rPr>
          <w:rFonts w:eastAsiaTheme="minorEastAsia"/>
          <w:bCs/>
          <w:color w:val="000000" w:themeColor="text1"/>
          <w:vertAlign w:val="subscript"/>
          <w:lang w:eastAsia="zh-CN"/>
        </w:rPr>
        <w:t>2</w:t>
      </w:r>
      <w:r w:rsidRPr="00057DED">
        <w:rPr>
          <w:rFonts w:eastAsiaTheme="minorEastAsia"/>
          <w:bCs/>
          <w:color w:val="000000" w:themeColor="text1"/>
          <w:lang w:eastAsia="zh-CN"/>
        </w:rPr>
        <w:t xml:space="preserve">O, </w:t>
      </w:r>
      <w:r w:rsidRPr="00057DED">
        <w:rPr>
          <w:bCs/>
          <w:color w:val="000000" w:themeColor="text1"/>
        </w:rPr>
        <w:t>DCM (</w:t>
      </w:r>
      <w:r w:rsidRPr="00057DED">
        <w:rPr>
          <w:rFonts w:eastAsiaTheme="minorEastAsia"/>
          <w:bCs/>
          <w:color w:val="000000" w:themeColor="text1"/>
          <w:lang w:eastAsia="zh-CN"/>
        </w:rPr>
        <w:t>3</w:t>
      </w:r>
      <w:r w:rsidRPr="00057DED">
        <w:rPr>
          <w:bCs/>
          <w:color w:val="000000" w:themeColor="text1"/>
        </w:rPr>
        <w:t xml:space="preserve"> mL), </w:t>
      </w:r>
      <w:r w:rsidRPr="00057DED">
        <w:rPr>
          <w:rFonts w:eastAsiaTheme="minorEastAsia" w:hint="eastAsia"/>
          <w:bCs/>
          <w:color w:val="000000" w:themeColor="text1"/>
          <w:lang w:eastAsia="zh-CN"/>
        </w:rPr>
        <w:t xml:space="preserve">under </w:t>
      </w:r>
      <w:r w:rsidRPr="00057DED">
        <w:rPr>
          <w:rFonts w:eastAsiaTheme="minorEastAsia"/>
          <w:bCs/>
          <w:color w:val="000000" w:themeColor="text1"/>
          <w:lang w:eastAsia="zh-CN"/>
        </w:rPr>
        <w:t>N</w:t>
      </w:r>
      <w:r w:rsidRPr="00057DED">
        <w:rPr>
          <w:rFonts w:eastAsiaTheme="minorEastAsia"/>
          <w:bCs/>
          <w:color w:val="000000" w:themeColor="text1"/>
          <w:vertAlign w:val="subscript"/>
          <w:lang w:eastAsia="zh-CN"/>
        </w:rPr>
        <w:t>2</w:t>
      </w:r>
      <w:r w:rsidRPr="00057DED">
        <w:rPr>
          <w:rFonts w:eastAsiaTheme="minorEastAsia" w:hint="eastAsia"/>
          <w:bCs/>
          <w:color w:val="000000" w:themeColor="text1"/>
          <w:lang w:eastAsia="zh-CN"/>
        </w:rPr>
        <w:t xml:space="preserve"> </w:t>
      </w:r>
      <w:r w:rsidRPr="00057DED">
        <w:t>atmosphere</w:t>
      </w:r>
      <w:r w:rsidR="00E7230C" w:rsidRPr="00057DED">
        <w:t xml:space="preserve"> for </w:t>
      </w:r>
      <w:r w:rsidR="0091790E" w:rsidRPr="00057DED">
        <w:t>1</w:t>
      </w:r>
      <w:r w:rsidR="00E7230C" w:rsidRPr="00057DED">
        <w:t>2 h</w:t>
      </w:r>
      <w:r w:rsidR="00E10DF8" w:rsidRPr="00057DED">
        <w:rPr>
          <w:rFonts w:eastAsiaTheme="minorEastAsia" w:hint="eastAsia"/>
          <w:bCs/>
          <w:color w:val="000000" w:themeColor="text1"/>
          <w:lang w:eastAsia="zh-CN"/>
        </w:rPr>
        <w:t>, t</w:t>
      </w:r>
      <w:r w:rsidR="00E10DF8" w:rsidRPr="00057DED">
        <w:rPr>
          <w:rFonts w:hint="eastAsia"/>
          <w:bCs/>
          <w:color w:val="000000" w:themeColor="text1"/>
        </w:rPr>
        <w:t>hen</w:t>
      </w:r>
      <w:r w:rsidRPr="00057DED">
        <w:rPr>
          <w:lang w:eastAsia="zh-CN"/>
        </w:rPr>
        <w:t xml:space="preserve"> Et</w:t>
      </w:r>
      <w:r w:rsidRPr="00057DED">
        <w:rPr>
          <w:vertAlign w:val="subscript"/>
          <w:lang w:eastAsia="zh-CN"/>
        </w:rPr>
        <w:t>3</w:t>
      </w:r>
      <w:r w:rsidRPr="00057DED">
        <w:rPr>
          <w:lang w:eastAsia="zh-CN"/>
        </w:rPr>
        <w:t xml:space="preserve">N </w:t>
      </w:r>
      <w:r w:rsidRPr="00057DED">
        <w:t>(</w:t>
      </w:r>
      <w:r w:rsidRPr="00057DED">
        <w:rPr>
          <w:lang w:eastAsia="zh-CN"/>
        </w:rPr>
        <w:t>1.5 mmol, 5</w:t>
      </w:r>
      <w:r w:rsidRPr="00057DED">
        <w:t xml:space="preserve"> equiv)</w:t>
      </w:r>
      <w:r w:rsidR="00E10DF8" w:rsidRPr="00057DED">
        <w:rPr>
          <w:rFonts w:eastAsiaTheme="minorEastAsia" w:hint="eastAsia"/>
          <w:lang w:eastAsia="zh-CN"/>
        </w:rPr>
        <w:t>, at</w:t>
      </w:r>
      <w:r w:rsidRPr="00057DED">
        <w:rPr>
          <w:lang w:eastAsia="zh-CN"/>
        </w:rPr>
        <w:t xml:space="preserve"> room temperature for 1 h</w:t>
      </w:r>
      <w:r w:rsidRPr="00057DED">
        <w:rPr>
          <w:bCs/>
          <w:color w:val="000000" w:themeColor="text1"/>
        </w:rPr>
        <w:t>.</w:t>
      </w:r>
      <w:r w:rsidRPr="00057DED">
        <w:rPr>
          <w:rFonts w:eastAsiaTheme="minorEastAsia" w:hint="eastAsia"/>
          <w:bCs/>
          <w:color w:val="000000" w:themeColor="text1"/>
          <w:lang w:eastAsia="zh-CN"/>
        </w:rPr>
        <w:t xml:space="preserve"> </w:t>
      </w:r>
      <w:r w:rsidRPr="00057DED">
        <w:rPr>
          <w:rFonts w:eastAsiaTheme="minorEastAsia" w:hint="eastAsia"/>
          <w:bCs/>
          <w:color w:val="000000" w:themeColor="text1"/>
          <w:vertAlign w:val="superscript"/>
          <w:lang w:eastAsia="zh-CN"/>
        </w:rPr>
        <w:t>b</w:t>
      </w:r>
      <w:r w:rsidRPr="00057DED">
        <w:rPr>
          <w:color w:val="000000" w:themeColor="text1"/>
        </w:rPr>
        <w:t xml:space="preserve"> </w:t>
      </w:r>
      <w:r w:rsidRPr="00057DED">
        <w:t>Isolated yield</w:t>
      </w:r>
      <w:r w:rsidRPr="00057DED">
        <w:rPr>
          <w:rFonts w:eastAsiaTheme="minorEastAsia" w:hint="eastAsia"/>
          <w:bCs/>
          <w:color w:val="000000" w:themeColor="text1"/>
          <w:lang w:eastAsia="zh-CN"/>
        </w:rPr>
        <w:t>.</w:t>
      </w:r>
    </w:p>
    <w:p w14:paraId="6142B782" w14:textId="61440BC6" w:rsidR="005C050F" w:rsidRPr="00057DED" w:rsidRDefault="00D97547" w:rsidP="00E47C91">
      <w:pPr>
        <w:jc w:val="both"/>
        <w:rPr>
          <w:color w:val="000000" w:themeColor="text1"/>
        </w:rPr>
      </w:pPr>
      <w:r w:rsidRPr="00057DED">
        <w:rPr>
          <w:color w:val="000000" w:themeColor="text1"/>
        </w:rPr>
        <w:t xml:space="preserve"> </w:t>
      </w:r>
    </w:p>
    <w:p w14:paraId="5786D5AF" w14:textId="77777777" w:rsidR="005C050F" w:rsidRPr="00057DED" w:rsidRDefault="005C050F" w:rsidP="005C050F">
      <w:pPr>
        <w:rPr>
          <w:color w:val="000000" w:themeColor="text1"/>
        </w:rPr>
      </w:pPr>
      <w:r w:rsidRPr="00057DED">
        <w:rPr>
          <w:color w:val="000000" w:themeColor="text1"/>
        </w:rPr>
        <w:br w:type="page"/>
      </w:r>
    </w:p>
    <w:p w14:paraId="34F935F9" w14:textId="06D91B66" w:rsidR="00454697" w:rsidRPr="00057DED" w:rsidRDefault="00454697" w:rsidP="00454697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lastRenderedPageBreak/>
        <w:t xml:space="preserve">Structures of Compounds </w:t>
      </w:r>
      <w:r w:rsidRPr="00057DED">
        <w:rPr>
          <w:b/>
          <w:bCs/>
        </w:rPr>
        <w:t>1</w:t>
      </w:r>
      <w:r w:rsidRPr="00057DED">
        <w:t xml:space="preserve"> in SI</w:t>
      </w:r>
    </w:p>
    <w:p w14:paraId="01CF37BE" w14:textId="26E95138" w:rsidR="00454697" w:rsidRPr="00057DED" w:rsidRDefault="00F679DA" w:rsidP="00454697">
      <w:pPr>
        <w:spacing w:line="360" w:lineRule="auto"/>
        <w:jc w:val="center"/>
        <w:rPr>
          <w:b/>
          <w:bCs/>
          <w:color w:val="000000" w:themeColor="text1"/>
        </w:rPr>
      </w:pPr>
      <w:r w:rsidRPr="00057DED">
        <w:object w:dxaOrig="10108" w:dyaOrig="6542" w14:anchorId="5C1F109C">
          <v:shape id="_x0000_i1026" type="#_x0000_t75" style="width:462.05pt;height:297.5pt" o:ole="">
            <v:imagedata r:id="rId13" o:title=""/>
          </v:shape>
          <o:OLEObject Type="Embed" ProgID="ChemDraw.Document.6.0" ShapeID="_x0000_i1026" DrawAspect="Content" ObjectID="_1685899707" r:id="rId14"/>
        </w:object>
      </w:r>
    </w:p>
    <w:p w14:paraId="1C0E4D5A" w14:textId="77777777" w:rsidR="00454697" w:rsidRPr="00057DED" w:rsidRDefault="00454697" w:rsidP="008C0C99">
      <w:pPr>
        <w:spacing w:line="360" w:lineRule="auto"/>
        <w:jc w:val="both"/>
        <w:rPr>
          <w:b/>
          <w:bCs/>
          <w:color w:val="000000" w:themeColor="text1"/>
        </w:rPr>
      </w:pPr>
    </w:p>
    <w:p w14:paraId="6AC08425" w14:textId="70CB61AA" w:rsidR="008C0C99" w:rsidRPr="00057DED" w:rsidRDefault="008C0C99" w:rsidP="008C0C99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 xml:space="preserve">2.2 Procedure for 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the S</w:t>
      </w:r>
      <w:r w:rsidRPr="00057DED">
        <w:rPr>
          <w:rFonts w:eastAsia="宋体"/>
          <w:b/>
          <w:bCs/>
          <w:color w:val="000000" w:themeColor="text1"/>
        </w:rPr>
        <w:t xml:space="preserve">ynthesis of </w:t>
      </w:r>
      <w:r w:rsidR="00454697" w:rsidRPr="00057DED">
        <w:rPr>
          <w:rFonts w:eastAsia="宋体"/>
          <w:b/>
          <w:bCs/>
          <w:color w:val="000000" w:themeColor="text1"/>
          <w:lang w:eastAsia="zh-CN"/>
        </w:rPr>
        <w:t>1</w:t>
      </w:r>
    </w:p>
    <w:p w14:paraId="456EB709" w14:textId="52695DA6" w:rsidR="00454697" w:rsidRPr="00057DED" w:rsidRDefault="002B55D3" w:rsidP="008C0C99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object w:dxaOrig="11253" w:dyaOrig="1284" w14:anchorId="2EC5CB79">
          <v:shape id="_x0000_i1027" type="#_x0000_t75" style="width:504.8pt;height:56.95pt" o:ole="">
            <v:imagedata r:id="rId15" o:title=""/>
          </v:shape>
          <o:OLEObject Type="Embed" ProgID="ChemDraw.Document.6.0" ShapeID="_x0000_i1027" DrawAspect="Content" ObjectID="_1685899708" r:id="rId16"/>
        </w:object>
      </w:r>
    </w:p>
    <w:p w14:paraId="1DF24174" w14:textId="5A5252FC" w:rsidR="00454697" w:rsidRPr="00057DED" w:rsidRDefault="00B32EB0" w:rsidP="00454697">
      <w:pPr>
        <w:spacing w:line="360" w:lineRule="auto"/>
        <w:jc w:val="both"/>
        <w:rPr>
          <w:lang w:val="en-US"/>
        </w:rPr>
      </w:pPr>
      <w:r w:rsidRPr="00057DED">
        <w:rPr>
          <w:rFonts w:eastAsia="宋体" w:hint="eastAsia"/>
          <w:b/>
          <w:bCs/>
          <w:color w:val="000000" w:themeColor="text1"/>
          <w:lang w:eastAsia="zh-CN"/>
        </w:rPr>
        <w:t>M</w:t>
      </w:r>
      <w:r w:rsidRPr="00057DED">
        <w:rPr>
          <w:rFonts w:eastAsia="宋体"/>
          <w:b/>
          <w:bCs/>
          <w:color w:val="000000" w:themeColor="text1"/>
          <w:lang w:eastAsia="zh-CN"/>
        </w:rPr>
        <w:t>ethod 1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 xml:space="preserve">: </w:t>
      </w:r>
      <w:r w:rsidR="00454697" w:rsidRPr="00057DED">
        <w:rPr>
          <w:rFonts w:eastAsiaTheme="minorEastAsia"/>
          <w:lang w:eastAsia="zh-CN"/>
        </w:rPr>
        <w:t>A 100</w:t>
      </w:r>
      <w:r w:rsidRPr="00057DED">
        <w:t xml:space="preserve"> mL round bottom flask</w:t>
      </w:r>
      <w:r w:rsidR="00454697" w:rsidRPr="00057DED">
        <w:t xml:space="preserve"> was charged with </w:t>
      </w:r>
      <w:r w:rsidR="00454697" w:rsidRPr="00057DED">
        <w:rPr>
          <w:rFonts w:eastAsiaTheme="minorEastAsia"/>
          <w:lang w:eastAsia="zh-CN"/>
        </w:rPr>
        <w:t>thiol (10 mmol, 1.0 equiv), methyl acrylate (0.9 mL, 1.0 equiv), THF (15 mL), H</w:t>
      </w:r>
      <w:r w:rsidR="00454697" w:rsidRPr="00057DED">
        <w:rPr>
          <w:rFonts w:eastAsiaTheme="minorEastAsia"/>
          <w:vertAlign w:val="subscript"/>
          <w:lang w:eastAsia="zh-CN"/>
        </w:rPr>
        <w:t>2</w:t>
      </w:r>
      <w:r w:rsidR="00454697" w:rsidRPr="00057DED">
        <w:rPr>
          <w:rFonts w:eastAsiaTheme="minorEastAsia"/>
          <w:lang w:eastAsia="zh-CN"/>
        </w:rPr>
        <w:t>O (15 mL) and AcONa (124 mg, 15 mol</w:t>
      </w:r>
      <w:r w:rsidR="00666F2E" w:rsidRPr="00057DED">
        <w:rPr>
          <w:rFonts w:eastAsiaTheme="minorEastAsia" w:hint="eastAsia"/>
          <w:lang w:eastAsia="zh-CN"/>
        </w:rPr>
        <w:t xml:space="preserve"> </w:t>
      </w:r>
      <w:r w:rsidR="00454697" w:rsidRPr="00057DED">
        <w:rPr>
          <w:rFonts w:eastAsiaTheme="minorEastAsia"/>
          <w:lang w:eastAsia="zh-CN"/>
        </w:rPr>
        <w:t>%)</w:t>
      </w:r>
      <w:r w:rsidRPr="00057DED">
        <w:t>.</w:t>
      </w:r>
      <w:r w:rsidR="00454697" w:rsidRPr="00057DED">
        <w:t xml:space="preserve"> </w:t>
      </w:r>
      <w:r w:rsidRPr="00057DED">
        <w:t>The mixture was stirred at roo</w:t>
      </w:r>
      <w:r w:rsidRPr="00535B7E">
        <w:rPr>
          <w:color w:val="000000" w:themeColor="text1"/>
        </w:rPr>
        <w:t xml:space="preserve">m temperature for </w:t>
      </w:r>
      <w:r w:rsidR="00454697" w:rsidRPr="00535B7E">
        <w:rPr>
          <w:rFonts w:eastAsiaTheme="minorEastAsia"/>
          <w:color w:val="000000" w:themeColor="text1"/>
          <w:lang w:eastAsia="zh-CN"/>
        </w:rPr>
        <w:t>24</w:t>
      </w:r>
      <w:r w:rsidRPr="00535B7E">
        <w:rPr>
          <w:color w:val="000000" w:themeColor="text1"/>
        </w:rPr>
        <w:t xml:space="preserve"> </w:t>
      </w:r>
      <w:r w:rsidR="00A456F3" w:rsidRPr="00535B7E">
        <w:rPr>
          <w:color w:val="000000" w:themeColor="text1"/>
        </w:rPr>
        <w:t>h</w:t>
      </w:r>
      <w:r w:rsidR="00454697" w:rsidRPr="00535B7E">
        <w:rPr>
          <w:color w:val="000000" w:themeColor="text1"/>
        </w:rPr>
        <w:t xml:space="preserve">. Upon completion, </w:t>
      </w:r>
      <w:r w:rsidR="007D7CB2" w:rsidRPr="00535B7E">
        <w:rPr>
          <w:color w:val="000000" w:themeColor="text1"/>
        </w:rPr>
        <w:t>the reaction mixture was poured into saturated aq. NaHCO</w:t>
      </w:r>
      <w:r w:rsidR="007D7CB2" w:rsidRPr="00535B7E">
        <w:rPr>
          <w:color w:val="000000" w:themeColor="text1"/>
          <w:vertAlign w:val="subscript"/>
        </w:rPr>
        <w:t>3</w:t>
      </w:r>
      <w:r w:rsidR="007D7CB2" w:rsidRPr="00535B7E">
        <w:rPr>
          <w:color w:val="000000" w:themeColor="text1"/>
        </w:rPr>
        <w:t xml:space="preserve"> </w:t>
      </w:r>
      <w:r w:rsidR="00454697" w:rsidRPr="00535B7E">
        <w:rPr>
          <w:color w:val="000000" w:themeColor="text1"/>
        </w:rPr>
        <w:t xml:space="preserve">(25 mL) and the aqueous mixture </w:t>
      </w:r>
      <w:r w:rsidR="005C57C6" w:rsidRPr="00535B7E">
        <w:rPr>
          <w:rFonts w:eastAsiaTheme="minorEastAsia" w:hint="eastAsia"/>
          <w:color w:val="000000" w:themeColor="text1"/>
          <w:lang w:eastAsia="zh-CN"/>
        </w:rPr>
        <w:t xml:space="preserve">was </w:t>
      </w:r>
      <w:r w:rsidR="00454697" w:rsidRPr="00535B7E">
        <w:rPr>
          <w:color w:val="000000" w:themeColor="text1"/>
        </w:rPr>
        <w:t>extracted with EtOAc (3 × 25 mL). The combined organic layer w</w:t>
      </w:r>
      <w:r w:rsidR="002B55D3" w:rsidRPr="00535B7E">
        <w:rPr>
          <w:color w:val="000000" w:themeColor="text1"/>
        </w:rPr>
        <w:t>as</w:t>
      </w:r>
      <w:r w:rsidR="00454697" w:rsidRPr="00535B7E">
        <w:rPr>
          <w:color w:val="000000" w:themeColor="text1"/>
        </w:rPr>
        <w:t xml:space="preserve"> dried (MgSO</w:t>
      </w:r>
      <w:r w:rsidR="00454697" w:rsidRPr="00535B7E">
        <w:rPr>
          <w:color w:val="000000" w:themeColor="text1"/>
          <w:vertAlign w:val="subscript"/>
        </w:rPr>
        <w:t>4</w:t>
      </w:r>
      <w:r w:rsidR="00454697" w:rsidRPr="00535B7E">
        <w:rPr>
          <w:color w:val="000000" w:themeColor="text1"/>
        </w:rPr>
        <w:t xml:space="preserve">), filtered and the solvent </w:t>
      </w:r>
      <w:r w:rsidR="00666F2E" w:rsidRPr="00535B7E">
        <w:rPr>
          <w:rFonts w:hint="eastAsia"/>
          <w:color w:val="000000" w:themeColor="text1"/>
        </w:rPr>
        <w:t xml:space="preserve">was </w:t>
      </w:r>
      <w:r w:rsidR="00454697" w:rsidRPr="00535B7E">
        <w:rPr>
          <w:color w:val="000000" w:themeColor="text1"/>
        </w:rPr>
        <w:t xml:space="preserve">removed under vacuum. The resulting residue was used without further purification. </w:t>
      </w:r>
      <w:r w:rsidR="00C97278" w:rsidRPr="00535B7E">
        <w:rPr>
          <w:rFonts w:eastAsiaTheme="minorEastAsia" w:hint="eastAsia"/>
          <w:color w:val="000000" w:themeColor="text1"/>
          <w:lang w:eastAsia="zh-CN"/>
        </w:rPr>
        <w:t>T</w:t>
      </w:r>
      <w:r w:rsidR="00C97278" w:rsidRPr="00535B7E">
        <w:rPr>
          <w:color w:val="000000" w:themeColor="text1"/>
        </w:rPr>
        <w:t xml:space="preserve">he residue </w:t>
      </w:r>
      <w:r w:rsidR="00C97278" w:rsidRPr="00535B7E">
        <w:rPr>
          <w:rFonts w:eastAsiaTheme="minorEastAsia" w:hint="eastAsia"/>
          <w:color w:val="000000" w:themeColor="text1"/>
          <w:lang w:eastAsia="zh-CN"/>
        </w:rPr>
        <w:t>was d</w:t>
      </w:r>
      <w:r w:rsidR="007D7CB2" w:rsidRPr="00535B7E">
        <w:rPr>
          <w:color w:val="000000" w:themeColor="text1"/>
        </w:rPr>
        <w:t>issolve</w:t>
      </w:r>
      <w:r w:rsidR="00C97278" w:rsidRPr="00535B7E">
        <w:rPr>
          <w:rFonts w:eastAsiaTheme="minorEastAsia" w:hint="eastAsia"/>
          <w:color w:val="000000" w:themeColor="text1"/>
          <w:lang w:eastAsia="zh-CN"/>
        </w:rPr>
        <w:t>d</w:t>
      </w:r>
      <w:r w:rsidR="007D7CB2" w:rsidRPr="00535B7E">
        <w:rPr>
          <w:color w:val="000000" w:themeColor="text1"/>
        </w:rPr>
        <w:t xml:space="preserve"> in DCM (</w:t>
      </w:r>
      <w:r w:rsidR="00507D7E" w:rsidRPr="00535B7E">
        <w:rPr>
          <w:color w:val="000000" w:themeColor="text1"/>
        </w:rPr>
        <w:t>25 mL</w:t>
      </w:r>
      <w:r w:rsidR="007D7CB2" w:rsidRPr="00535B7E">
        <w:rPr>
          <w:color w:val="000000" w:themeColor="text1"/>
        </w:rPr>
        <w:t>)</w:t>
      </w:r>
      <w:r w:rsidR="00507D7E" w:rsidRPr="00535B7E">
        <w:rPr>
          <w:color w:val="000000" w:themeColor="text1"/>
        </w:rPr>
        <w:t xml:space="preserve"> </w:t>
      </w:r>
      <w:r w:rsidR="007D7CB2" w:rsidRPr="00535B7E">
        <w:rPr>
          <w:color w:val="000000" w:themeColor="text1"/>
        </w:rPr>
        <w:t>and treat</w:t>
      </w:r>
      <w:r w:rsidR="00C97278" w:rsidRPr="00535B7E">
        <w:rPr>
          <w:rFonts w:eastAsiaTheme="minorEastAsia" w:hint="eastAsia"/>
          <w:color w:val="000000" w:themeColor="text1"/>
          <w:lang w:eastAsia="zh-CN"/>
        </w:rPr>
        <w:t>ed</w:t>
      </w:r>
      <w:r w:rsidR="007D7CB2" w:rsidRPr="00535B7E">
        <w:rPr>
          <w:color w:val="000000" w:themeColor="text1"/>
        </w:rPr>
        <w:t xml:space="preserve"> with </w:t>
      </w:r>
      <w:r w:rsidR="00507D7E" w:rsidRPr="00535B7E">
        <w:rPr>
          <w:rFonts w:eastAsiaTheme="minorEastAsia"/>
          <w:i/>
          <w:iCs/>
          <w:color w:val="000000" w:themeColor="text1"/>
          <w:lang w:eastAsia="zh-CN"/>
        </w:rPr>
        <w:t>m</w:t>
      </w:r>
      <w:r w:rsidR="0032723C" w:rsidRPr="00535B7E">
        <w:rPr>
          <w:rFonts w:eastAsiaTheme="minorEastAsia"/>
          <w:color w:val="000000" w:themeColor="text1"/>
          <w:lang w:eastAsia="zh-CN"/>
        </w:rPr>
        <w:t>-</w:t>
      </w:r>
      <w:r w:rsidR="00507D7E" w:rsidRPr="00535B7E">
        <w:rPr>
          <w:rFonts w:eastAsiaTheme="minorEastAsia"/>
          <w:color w:val="000000" w:themeColor="text1"/>
          <w:lang w:eastAsia="zh-CN"/>
        </w:rPr>
        <w:t>CPBA (10 mmol, dissolve</w:t>
      </w:r>
      <w:r w:rsidR="00C97278" w:rsidRPr="00535B7E">
        <w:rPr>
          <w:rFonts w:eastAsiaTheme="minorEastAsia" w:hint="eastAsia"/>
          <w:color w:val="000000" w:themeColor="text1"/>
          <w:lang w:eastAsia="zh-CN"/>
        </w:rPr>
        <w:t>d</w:t>
      </w:r>
      <w:r w:rsidR="00507D7E" w:rsidRPr="00535B7E">
        <w:rPr>
          <w:rFonts w:eastAsiaTheme="minorEastAsia"/>
          <w:color w:val="000000" w:themeColor="text1"/>
          <w:lang w:eastAsia="zh-CN"/>
        </w:rPr>
        <w:t xml:space="preserve"> in 25 mL DCM) under </w:t>
      </w:r>
      <w:r w:rsidR="00507D7E" w:rsidRPr="00535B7E">
        <w:rPr>
          <w:color w:val="000000" w:themeColor="text1"/>
        </w:rPr>
        <w:t xml:space="preserve">0 </w:t>
      </w:r>
      <w:r w:rsidR="00507D7E" w:rsidRPr="00535B7E">
        <w:rPr>
          <w:rFonts w:eastAsiaTheme="minorEastAsia"/>
          <w:color w:val="000000" w:themeColor="text1"/>
          <w:vertAlign w:val="superscript"/>
          <w:lang w:eastAsia="zh-CN"/>
        </w:rPr>
        <w:t>o</w:t>
      </w:r>
      <w:r w:rsidR="00507D7E" w:rsidRPr="00535B7E">
        <w:rPr>
          <w:rFonts w:eastAsiaTheme="minorEastAsia"/>
          <w:color w:val="000000" w:themeColor="text1"/>
          <w:lang w:eastAsia="zh-CN"/>
        </w:rPr>
        <w:t>C.</w:t>
      </w:r>
      <w:r w:rsidR="00507D7E" w:rsidRPr="00535B7E">
        <w:rPr>
          <w:rFonts w:eastAsiaTheme="minorEastAsia" w:hint="eastAsia"/>
          <w:color w:val="000000" w:themeColor="text1"/>
          <w:lang w:val="en-US" w:eastAsia="zh-CN"/>
        </w:rPr>
        <w:t xml:space="preserve"> </w:t>
      </w:r>
      <w:r w:rsidR="00454697" w:rsidRPr="00535B7E">
        <w:rPr>
          <w:color w:val="000000" w:themeColor="text1"/>
        </w:rPr>
        <w:t xml:space="preserve">Upon completion, </w:t>
      </w:r>
      <w:r w:rsidR="00507D7E" w:rsidRPr="00535B7E">
        <w:rPr>
          <w:color w:val="000000" w:themeColor="text1"/>
        </w:rPr>
        <w:t xml:space="preserve">the reaction mixture was quenched with saturated aq. </w:t>
      </w:r>
      <w:r w:rsidR="00454697" w:rsidRPr="00535B7E">
        <w:rPr>
          <w:color w:val="000000" w:themeColor="text1"/>
        </w:rPr>
        <w:t>NaHCO</w:t>
      </w:r>
      <w:r w:rsidR="00454697" w:rsidRPr="00535B7E">
        <w:rPr>
          <w:color w:val="000000" w:themeColor="text1"/>
          <w:vertAlign w:val="subscript"/>
        </w:rPr>
        <w:t>3</w:t>
      </w:r>
      <w:r w:rsidR="00454697" w:rsidRPr="00535B7E">
        <w:rPr>
          <w:color w:val="000000" w:themeColor="text1"/>
        </w:rPr>
        <w:t xml:space="preserve"> (25 mL) and the aqueous mixture </w:t>
      </w:r>
      <w:r w:rsidR="005C57C6" w:rsidRPr="00535B7E">
        <w:rPr>
          <w:rFonts w:eastAsiaTheme="minorEastAsia" w:hint="eastAsia"/>
          <w:color w:val="000000" w:themeColor="text1"/>
          <w:lang w:eastAsia="zh-CN"/>
        </w:rPr>
        <w:t xml:space="preserve">was </w:t>
      </w:r>
      <w:r w:rsidR="00454697" w:rsidRPr="00535B7E">
        <w:rPr>
          <w:color w:val="000000" w:themeColor="text1"/>
        </w:rPr>
        <w:t>extracted with DCM (3 × 25 mL)</w:t>
      </w:r>
      <w:r w:rsidR="005C57C6" w:rsidRPr="00535B7E">
        <w:rPr>
          <w:rFonts w:eastAsiaTheme="minorEastAsia" w:hint="eastAsia"/>
          <w:color w:val="000000" w:themeColor="text1"/>
          <w:lang w:eastAsia="zh-CN"/>
        </w:rPr>
        <w:t>. The</w:t>
      </w:r>
      <w:r w:rsidR="00454697" w:rsidRPr="00535B7E">
        <w:rPr>
          <w:color w:val="000000" w:themeColor="text1"/>
        </w:rPr>
        <w:t xml:space="preserve"> combine</w:t>
      </w:r>
      <w:r w:rsidR="005C57C6" w:rsidRPr="00535B7E">
        <w:rPr>
          <w:rFonts w:eastAsiaTheme="minorEastAsia" w:hint="eastAsia"/>
          <w:color w:val="000000" w:themeColor="text1"/>
          <w:lang w:eastAsia="zh-CN"/>
        </w:rPr>
        <w:t>d</w:t>
      </w:r>
      <w:r w:rsidR="00454697" w:rsidRPr="00535B7E">
        <w:rPr>
          <w:color w:val="000000" w:themeColor="text1"/>
        </w:rPr>
        <w:t xml:space="preserve"> the organic layer </w:t>
      </w:r>
      <w:r w:rsidR="005C57C6" w:rsidRPr="00535B7E">
        <w:rPr>
          <w:rFonts w:eastAsiaTheme="minorEastAsia" w:hint="eastAsia"/>
          <w:color w:val="000000" w:themeColor="text1"/>
          <w:lang w:eastAsia="zh-CN"/>
        </w:rPr>
        <w:t>w</w:t>
      </w:r>
      <w:r w:rsidR="002B55D3" w:rsidRPr="00535B7E">
        <w:rPr>
          <w:rFonts w:eastAsiaTheme="minorEastAsia"/>
          <w:color w:val="000000" w:themeColor="text1"/>
          <w:lang w:eastAsia="zh-CN"/>
        </w:rPr>
        <w:t>as</w:t>
      </w:r>
      <w:r w:rsidR="00454697" w:rsidRPr="00535B7E">
        <w:rPr>
          <w:color w:val="000000" w:themeColor="text1"/>
        </w:rPr>
        <w:t xml:space="preserve"> </w:t>
      </w:r>
      <w:r w:rsidR="005C57C6" w:rsidRPr="00535B7E">
        <w:rPr>
          <w:color w:val="000000" w:themeColor="text1"/>
        </w:rPr>
        <w:t>dried (MgSO</w:t>
      </w:r>
      <w:r w:rsidR="005C57C6" w:rsidRPr="00535B7E">
        <w:rPr>
          <w:color w:val="000000" w:themeColor="text1"/>
          <w:vertAlign w:val="subscript"/>
        </w:rPr>
        <w:t>4</w:t>
      </w:r>
      <w:r w:rsidR="005C57C6" w:rsidRPr="00535B7E">
        <w:rPr>
          <w:color w:val="000000" w:themeColor="text1"/>
        </w:rPr>
        <w:t>), filtered</w:t>
      </w:r>
      <w:r w:rsidR="00454697" w:rsidRPr="00535B7E">
        <w:rPr>
          <w:color w:val="000000" w:themeColor="text1"/>
        </w:rPr>
        <w:t xml:space="preserve"> and the solvent </w:t>
      </w:r>
      <w:r w:rsidR="005C57C6" w:rsidRPr="00535B7E">
        <w:rPr>
          <w:rFonts w:eastAsiaTheme="minorEastAsia" w:hint="eastAsia"/>
          <w:color w:val="000000" w:themeColor="text1"/>
          <w:lang w:eastAsia="zh-CN"/>
        </w:rPr>
        <w:t xml:space="preserve">was </w:t>
      </w:r>
      <w:r w:rsidR="00454697" w:rsidRPr="00535B7E">
        <w:rPr>
          <w:color w:val="000000" w:themeColor="text1"/>
        </w:rPr>
        <w:t>re</w:t>
      </w:r>
      <w:r w:rsidR="00454697" w:rsidRPr="00057DED">
        <w:t>moved under vacuum. Purification by</w:t>
      </w:r>
      <w:r w:rsidR="00454697" w:rsidRPr="00057DED">
        <w:rPr>
          <w:rFonts w:eastAsiaTheme="minorEastAsia" w:hint="eastAsia"/>
          <w:lang w:eastAsia="zh-CN"/>
        </w:rPr>
        <w:t xml:space="preserve"> </w:t>
      </w:r>
      <w:r w:rsidR="00454697" w:rsidRPr="00057DED">
        <w:t>flash chromatography afforded product</w:t>
      </w:r>
      <w:r w:rsidR="00454697" w:rsidRPr="00057DED">
        <w:rPr>
          <w:rFonts w:hint="eastAsia"/>
        </w:rPr>
        <w:t>s</w:t>
      </w:r>
      <w:r w:rsidR="00454697" w:rsidRPr="00057DED">
        <w:t xml:space="preserve"> </w:t>
      </w:r>
      <w:r w:rsidR="00454697" w:rsidRPr="00057DED">
        <w:rPr>
          <w:b/>
          <w:bCs/>
        </w:rPr>
        <w:t>1a-1g</w:t>
      </w:r>
      <w:r w:rsidR="00454697" w:rsidRPr="00057DED">
        <w:t>.</w:t>
      </w:r>
      <w:r w:rsidR="00EA443E" w:rsidRPr="00057DED">
        <w:rPr>
          <w:vertAlign w:val="superscript"/>
        </w:rPr>
        <w:t>1</w:t>
      </w:r>
    </w:p>
    <w:p w14:paraId="585127C2" w14:textId="0832F0FB" w:rsidR="00454697" w:rsidRPr="00057DED" w:rsidRDefault="002B55D3" w:rsidP="00454697">
      <w:pPr>
        <w:spacing w:line="360" w:lineRule="auto"/>
        <w:jc w:val="both"/>
      </w:pPr>
      <w:r w:rsidRPr="00057DED">
        <w:object w:dxaOrig="12948" w:dyaOrig="1504" w14:anchorId="57460310">
          <v:shape id="_x0000_i1028" type="#_x0000_t75" style="width:503.6pt;height:58.95pt" o:ole="">
            <v:imagedata r:id="rId17" o:title=""/>
          </v:shape>
          <o:OLEObject Type="Embed" ProgID="ChemDraw.Document.6.0" ShapeID="_x0000_i1028" DrawAspect="Content" ObjectID="_1685899709" r:id="rId18"/>
        </w:object>
      </w:r>
    </w:p>
    <w:p w14:paraId="1B6596CA" w14:textId="6FB33C09" w:rsidR="00454697" w:rsidRPr="00057DED" w:rsidRDefault="00454697" w:rsidP="00454697">
      <w:pPr>
        <w:spacing w:line="360" w:lineRule="auto"/>
        <w:jc w:val="both"/>
        <w:rPr>
          <w:rFonts w:eastAsiaTheme="minorEastAsia"/>
          <w:lang w:eastAsia="zh-CN"/>
        </w:rPr>
      </w:pPr>
      <w:r w:rsidRPr="00057DED">
        <w:rPr>
          <w:rFonts w:eastAsia="宋体" w:hint="eastAsia"/>
          <w:b/>
          <w:bCs/>
          <w:color w:val="000000" w:themeColor="text1"/>
          <w:lang w:eastAsia="zh-CN"/>
        </w:rPr>
        <w:lastRenderedPageBreak/>
        <w:t>M</w:t>
      </w:r>
      <w:r w:rsidRPr="00057DED">
        <w:rPr>
          <w:rFonts w:eastAsia="宋体"/>
          <w:b/>
          <w:bCs/>
          <w:color w:val="000000" w:themeColor="text1"/>
          <w:lang w:eastAsia="zh-CN"/>
        </w:rPr>
        <w:t>ethod 2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 xml:space="preserve">: </w:t>
      </w:r>
      <w:r w:rsidRPr="00057DED">
        <w:rPr>
          <w:rFonts w:eastAsiaTheme="minorEastAsia"/>
          <w:lang w:eastAsia="zh-CN"/>
        </w:rPr>
        <w:t>To a mixture of 1-fluoro-4-nitrobenzene (1.754 g, 12 mmol) and methyl 3-mercaptopropionate (2.62 g, 1.7 equiv) in 20 mL of DMF was added KOH (0.96 g, 1.40 eq</w:t>
      </w:r>
      <w:r w:rsidR="00666F2E" w:rsidRPr="00057DED">
        <w:rPr>
          <w:rFonts w:eastAsiaTheme="minorEastAsia" w:hint="eastAsia"/>
          <w:lang w:eastAsia="zh-CN"/>
        </w:rPr>
        <w:t>uiv</w:t>
      </w:r>
      <w:r w:rsidRPr="00057DED">
        <w:rPr>
          <w:rFonts w:eastAsiaTheme="minorEastAsia"/>
          <w:lang w:eastAsia="zh-CN"/>
        </w:rPr>
        <w:t>, dissolved in 6 mL of dimethylformamide; DMF) at 0 °C with stirring. This mixture was stirred at 80 °C for 1 h followed by pouring into ice-water (60 mL). A yellow-colored solid was obtained by vacuum filtration, and then recrystallized from methanol-wa</w:t>
      </w:r>
      <w:r w:rsidRPr="00057DED">
        <w:rPr>
          <w:rFonts w:eastAsiaTheme="minorEastAsia"/>
          <w:color w:val="000000" w:themeColor="text1"/>
          <w:lang w:eastAsia="zh-CN"/>
        </w:rPr>
        <w:t>ter. Methyl 3-((4-nitrophenyl)thio)propanoate (2 g) was dissolved in methanol (200 mL) and cooled to 0 °C. Sodium periodate (1.2 equiv</w:t>
      </w:r>
      <w:r w:rsidR="000D18F7" w:rsidRPr="00057DED">
        <w:rPr>
          <w:rFonts w:eastAsiaTheme="minorEastAsia"/>
          <w:color w:val="000000" w:themeColor="text1"/>
          <w:lang w:eastAsia="zh-CN"/>
        </w:rPr>
        <w:t>,</w:t>
      </w:r>
      <w:r w:rsidRPr="00057DED">
        <w:rPr>
          <w:rFonts w:eastAsiaTheme="minorEastAsia"/>
          <w:color w:val="000000" w:themeColor="text1"/>
          <w:lang w:eastAsia="zh-CN"/>
        </w:rPr>
        <w:t xml:space="preserve"> dissolved in </w:t>
      </w:r>
      <w:r w:rsidR="000D18F7" w:rsidRPr="00057DED">
        <w:rPr>
          <w:rFonts w:eastAsiaTheme="minorEastAsia"/>
          <w:color w:val="000000" w:themeColor="text1"/>
          <w:lang w:eastAsia="zh-CN"/>
        </w:rPr>
        <w:t xml:space="preserve">100 mL </w:t>
      </w:r>
      <w:r w:rsidRPr="00057DED">
        <w:rPr>
          <w:rFonts w:eastAsiaTheme="minorEastAsia"/>
          <w:color w:val="000000" w:themeColor="text1"/>
          <w:lang w:eastAsia="zh-CN"/>
        </w:rPr>
        <w:t>water) was then added dropwise. The reaction mixture was then left to warm to room temperature under stirring overnight. The precipitated solid w</w:t>
      </w:r>
      <w:r w:rsidR="002B55D3" w:rsidRPr="00057DED">
        <w:rPr>
          <w:rFonts w:eastAsiaTheme="minorEastAsia"/>
          <w:color w:val="000000" w:themeColor="text1"/>
          <w:lang w:eastAsia="zh-CN"/>
        </w:rPr>
        <w:t>as</w:t>
      </w:r>
      <w:r w:rsidRPr="00057DED">
        <w:rPr>
          <w:rFonts w:eastAsiaTheme="minorEastAsia"/>
          <w:color w:val="000000" w:themeColor="text1"/>
          <w:lang w:eastAsia="zh-CN"/>
        </w:rPr>
        <w:t xml:space="preserve"> then filtered off through a </w:t>
      </w:r>
      <w:r w:rsidR="00126604" w:rsidRPr="00057DED">
        <w:rPr>
          <w:rFonts w:eastAsiaTheme="minorEastAsia" w:hint="eastAsia"/>
          <w:color w:val="000000" w:themeColor="text1"/>
          <w:lang w:eastAsia="zh-CN"/>
        </w:rPr>
        <w:t>C</w:t>
      </w:r>
      <w:r w:rsidRPr="00057DED">
        <w:rPr>
          <w:rFonts w:eastAsiaTheme="minorEastAsia"/>
          <w:color w:val="000000" w:themeColor="text1"/>
          <w:lang w:eastAsia="zh-CN"/>
        </w:rPr>
        <w:t>elite pad and washed with methanol. Methanol was evaporated under reduced pressure. The obtained aqueous layer was extracted three times with DCM (3 × 20 mL). The organic layer w</w:t>
      </w:r>
      <w:r w:rsidR="009C154E" w:rsidRPr="00057DED">
        <w:rPr>
          <w:rFonts w:eastAsiaTheme="minorEastAsia"/>
          <w:color w:val="000000" w:themeColor="text1"/>
          <w:lang w:eastAsia="zh-CN"/>
        </w:rPr>
        <w:t>as</w:t>
      </w:r>
      <w:r w:rsidRPr="00057DED">
        <w:rPr>
          <w:rFonts w:eastAsiaTheme="minorEastAsia"/>
          <w:color w:val="000000" w:themeColor="text1"/>
          <w:lang w:eastAsia="zh-CN"/>
        </w:rPr>
        <w:t xml:space="preserve"> combined, washed with brine (10 mL), dried </w:t>
      </w:r>
      <w:r w:rsidR="002B55D3" w:rsidRPr="00057DED">
        <w:rPr>
          <w:rFonts w:eastAsiaTheme="minorEastAsia" w:hint="eastAsia"/>
          <w:color w:val="000000" w:themeColor="text1"/>
          <w:lang w:eastAsia="zh-CN"/>
        </w:rPr>
        <w:t>(</w:t>
      </w:r>
      <w:r w:rsidRPr="00057DED">
        <w:rPr>
          <w:rFonts w:eastAsiaTheme="minorEastAsia"/>
          <w:color w:val="000000" w:themeColor="text1"/>
          <w:lang w:eastAsia="zh-CN"/>
        </w:rPr>
        <w:t>Na</w:t>
      </w:r>
      <w:r w:rsidRPr="00057DED">
        <w:rPr>
          <w:rFonts w:eastAsiaTheme="minorEastAsia"/>
          <w:color w:val="000000" w:themeColor="text1"/>
          <w:vertAlign w:val="subscript"/>
          <w:lang w:eastAsia="zh-CN"/>
        </w:rPr>
        <w:t>2</w:t>
      </w:r>
      <w:r w:rsidRPr="00057DED">
        <w:rPr>
          <w:rFonts w:eastAsiaTheme="minorEastAsia"/>
          <w:color w:val="000000" w:themeColor="text1"/>
          <w:lang w:eastAsia="zh-CN"/>
        </w:rPr>
        <w:t>SO</w:t>
      </w:r>
      <w:r w:rsidRPr="00057DED">
        <w:rPr>
          <w:rFonts w:eastAsiaTheme="minorEastAsia"/>
          <w:color w:val="000000" w:themeColor="text1"/>
          <w:vertAlign w:val="subscript"/>
          <w:lang w:eastAsia="zh-CN"/>
        </w:rPr>
        <w:t>4</w:t>
      </w:r>
      <w:r w:rsidR="002B55D3" w:rsidRPr="00057DED">
        <w:rPr>
          <w:rFonts w:eastAsiaTheme="minorEastAsia"/>
          <w:color w:val="000000" w:themeColor="text1"/>
          <w:lang w:eastAsia="zh-CN"/>
        </w:rPr>
        <w:t>)</w:t>
      </w:r>
      <w:r w:rsidRPr="00057DED">
        <w:rPr>
          <w:rFonts w:eastAsiaTheme="minorEastAsia"/>
          <w:color w:val="000000" w:themeColor="text1"/>
          <w:lang w:eastAsia="zh-CN"/>
        </w:rPr>
        <w:t>, and filtered. Solvent w</w:t>
      </w:r>
      <w:r w:rsidR="009C154E" w:rsidRPr="00057DED">
        <w:rPr>
          <w:rFonts w:eastAsiaTheme="minorEastAsia"/>
          <w:color w:val="000000" w:themeColor="text1"/>
          <w:lang w:eastAsia="zh-CN"/>
        </w:rPr>
        <w:t>as</w:t>
      </w:r>
      <w:r w:rsidRPr="00057DED">
        <w:rPr>
          <w:rFonts w:eastAsiaTheme="minorEastAsia"/>
          <w:color w:val="000000" w:themeColor="text1"/>
          <w:lang w:eastAsia="zh-CN"/>
        </w:rPr>
        <w:t xml:space="preserve"> then evaporated under reduced pressure before submitting the crude material to column chromatography, affording </w:t>
      </w:r>
      <w:r w:rsidR="000F516E" w:rsidRPr="00057DED">
        <w:rPr>
          <w:color w:val="000000" w:themeColor="text1"/>
        </w:rPr>
        <w:t>product</w:t>
      </w:r>
      <w:r w:rsidR="000F516E" w:rsidRPr="00057DED">
        <w:rPr>
          <w:b/>
          <w:bCs/>
          <w:color w:val="000000" w:themeColor="text1"/>
        </w:rPr>
        <w:t xml:space="preserve"> </w:t>
      </w:r>
      <w:r w:rsidRPr="00057DED">
        <w:rPr>
          <w:b/>
          <w:bCs/>
          <w:color w:val="000000" w:themeColor="text1"/>
        </w:rPr>
        <w:t>1h</w:t>
      </w:r>
      <w:r w:rsidRPr="00057DED">
        <w:rPr>
          <w:color w:val="000000" w:themeColor="text1"/>
        </w:rPr>
        <w:t>.</w:t>
      </w:r>
      <w:r w:rsidR="003F0FF3" w:rsidRPr="00057DED">
        <w:rPr>
          <w:color w:val="000000" w:themeColor="text1"/>
          <w:vertAlign w:val="superscript"/>
        </w:rPr>
        <w:t>2</w:t>
      </w:r>
    </w:p>
    <w:p w14:paraId="4AC3B571" w14:textId="64F733E9" w:rsidR="00454697" w:rsidRPr="00057DED" w:rsidRDefault="002B55D3" w:rsidP="00B32EB0">
      <w:pPr>
        <w:spacing w:line="360" w:lineRule="auto"/>
        <w:jc w:val="both"/>
      </w:pPr>
      <w:r w:rsidRPr="00057DED">
        <w:object w:dxaOrig="11580" w:dyaOrig="1512" w14:anchorId="61813AAC">
          <v:shape id="_x0000_i1029" type="#_x0000_t75" style="width:504.8pt;height:66.45pt" o:ole="">
            <v:imagedata r:id="rId19" o:title=""/>
          </v:shape>
          <o:OLEObject Type="Embed" ProgID="ChemDraw.Document.6.0" ShapeID="_x0000_i1029" DrawAspect="Content" ObjectID="_1685899710" r:id="rId20"/>
        </w:object>
      </w:r>
    </w:p>
    <w:p w14:paraId="5D01023A" w14:textId="3627A55D" w:rsidR="00454697" w:rsidRPr="00057DED" w:rsidRDefault="00B32EB0" w:rsidP="00454697">
      <w:pPr>
        <w:spacing w:line="360" w:lineRule="auto"/>
        <w:jc w:val="both"/>
        <w:rPr>
          <w:rFonts w:eastAsiaTheme="minorEastAsia"/>
          <w:lang w:eastAsia="zh-CN"/>
        </w:rPr>
      </w:pPr>
      <w:r w:rsidRPr="00057DED">
        <w:rPr>
          <w:rFonts w:eastAsia="宋体" w:hint="eastAsia"/>
          <w:b/>
          <w:bCs/>
          <w:color w:val="000000" w:themeColor="text1"/>
          <w:lang w:eastAsia="zh-CN"/>
        </w:rPr>
        <w:t>M</w:t>
      </w:r>
      <w:r w:rsidRPr="00057DED">
        <w:rPr>
          <w:rFonts w:eastAsia="宋体"/>
          <w:b/>
          <w:bCs/>
          <w:color w:val="000000" w:themeColor="text1"/>
          <w:lang w:eastAsia="zh-CN"/>
        </w:rPr>
        <w:t xml:space="preserve">ethod </w:t>
      </w:r>
      <w:r w:rsidR="00454697" w:rsidRPr="00057DED">
        <w:rPr>
          <w:rFonts w:eastAsia="宋体"/>
          <w:b/>
          <w:bCs/>
          <w:color w:val="000000" w:themeColor="text1"/>
          <w:lang w:eastAsia="zh-CN"/>
        </w:rPr>
        <w:t>3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:</w:t>
      </w:r>
      <w:r w:rsidRPr="00057DED">
        <w:rPr>
          <w:rFonts w:eastAsiaTheme="minorEastAsia" w:hint="eastAsia"/>
          <w:lang w:eastAsia="zh-CN"/>
        </w:rPr>
        <w:t xml:space="preserve"> </w:t>
      </w:r>
      <w:r w:rsidR="00454697" w:rsidRPr="00057DED">
        <w:rPr>
          <w:rFonts w:eastAsiaTheme="minorEastAsia"/>
          <w:lang w:eastAsia="zh-CN"/>
        </w:rPr>
        <w:t>A</w:t>
      </w:r>
      <w:r w:rsidR="00454697" w:rsidRPr="00057DED">
        <w:t xml:space="preserve"> </w:t>
      </w:r>
      <w:r w:rsidR="00454697" w:rsidRPr="00057DED">
        <w:rPr>
          <w:rFonts w:eastAsiaTheme="minorEastAsia"/>
          <w:lang w:eastAsia="zh-CN"/>
        </w:rPr>
        <w:t>100</w:t>
      </w:r>
      <w:r w:rsidR="00454697" w:rsidRPr="00057DED">
        <w:t xml:space="preserve"> mL round bottom flask was charged with </w:t>
      </w:r>
      <w:r w:rsidR="00454697" w:rsidRPr="00057DED">
        <w:rPr>
          <w:rFonts w:eastAsiaTheme="minorEastAsia"/>
          <w:lang w:eastAsia="zh-CN"/>
        </w:rPr>
        <w:t>pyridine-2-thiol (10 mmol, 1.0 equiv), methyl acrylate (1.3 mL, 1.2 equiv), MeCN (15 mL) and Et</w:t>
      </w:r>
      <w:r w:rsidR="00454697" w:rsidRPr="00057DED">
        <w:rPr>
          <w:rFonts w:eastAsiaTheme="minorEastAsia"/>
          <w:vertAlign w:val="subscript"/>
          <w:lang w:eastAsia="zh-CN"/>
        </w:rPr>
        <w:t>3</w:t>
      </w:r>
      <w:r w:rsidR="00454697" w:rsidRPr="00057DED">
        <w:rPr>
          <w:rFonts w:eastAsiaTheme="minorEastAsia"/>
          <w:lang w:eastAsia="zh-CN"/>
        </w:rPr>
        <w:t>N (2.08 mL, 1.5 equiv)</w:t>
      </w:r>
      <w:r w:rsidR="00454697" w:rsidRPr="00057DED">
        <w:t xml:space="preserve">. The mixture was stirred at 80 </w:t>
      </w:r>
      <w:r w:rsidR="00454697" w:rsidRPr="00057DED">
        <w:rPr>
          <w:rFonts w:eastAsiaTheme="minorEastAsia"/>
          <w:vertAlign w:val="superscript"/>
          <w:lang w:eastAsia="zh-CN"/>
        </w:rPr>
        <w:t>o</w:t>
      </w:r>
      <w:r w:rsidR="00454697" w:rsidRPr="00057DED">
        <w:rPr>
          <w:rFonts w:eastAsiaTheme="minorEastAsia"/>
          <w:lang w:eastAsia="zh-CN"/>
        </w:rPr>
        <w:t>C</w:t>
      </w:r>
      <w:r w:rsidR="00454697" w:rsidRPr="00057DED">
        <w:t xml:space="preserve"> for </w:t>
      </w:r>
      <w:r w:rsidR="00454697" w:rsidRPr="00057DED">
        <w:rPr>
          <w:rFonts w:eastAsiaTheme="minorEastAsia"/>
          <w:lang w:eastAsia="zh-CN"/>
        </w:rPr>
        <w:t>24</w:t>
      </w:r>
      <w:r w:rsidR="00454697" w:rsidRPr="00057DED">
        <w:t xml:space="preserve"> </w:t>
      </w:r>
      <w:r w:rsidR="00A456F3" w:rsidRPr="00057DED">
        <w:t>h</w:t>
      </w:r>
      <w:r w:rsidR="00454697" w:rsidRPr="00057DED">
        <w:t>. Cool</w:t>
      </w:r>
      <w:r w:rsidR="003F0FF3" w:rsidRPr="00057DED">
        <w:rPr>
          <w:rFonts w:eastAsiaTheme="minorEastAsia" w:hint="eastAsia"/>
          <w:lang w:eastAsia="zh-CN"/>
        </w:rPr>
        <w:t>ed</w:t>
      </w:r>
      <w:r w:rsidR="00454697" w:rsidRPr="00057DED">
        <w:t xml:space="preserve"> to room temperature, </w:t>
      </w:r>
      <w:r w:rsidR="000D18F7" w:rsidRPr="00057DED">
        <w:t>the reaction mixture was poured into saturated aq. NaHCO</w:t>
      </w:r>
      <w:r w:rsidR="000D18F7" w:rsidRPr="00057DED">
        <w:rPr>
          <w:vertAlign w:val="subscript"/>
        </w:rPr>
        <w:t>3</w:t>
      </w:r>
      <w:r w:rsidR="000D18F7" w:rsidRPr="00057DED">
        <w:t xml:space="preserve"> (25 mL)</w:t>
      </w:r>
      <w:r w:rsidR="00454697" w:rsidRPr="00057DED">
        <w:t xml:space="preserve"> and the aqueous mixture </w:t>
      </w:r>
      <w:r w:rsidR="003F0FF3" w:rsidRPr="00057DED">
        <w:rPr>
          <w:rFonts w:eastAsiaTheme="minorEastAsia" w:hint="eastAsia"/>
          <w:lang w:eastAsia="zh-CN"/>
        </w:rPr>
        <w:t xml:space="preserve">was </w:t>
      </w:r>
      <w:r w:rsidR="00454697" w:rsidRPr="00057DED">
        <w:t>extracted with EtOAc (3 × 25 mL). The combined organic layer w</w:t>
      </w:r>
      <w:r w:rsidR="009C154E" w:rsidRPr="00057DED">
        <w:t>as</w:t>
      </w:r>
      <w:r w:rsidR="00454697" w:rsidRPr="00057DED">
        <w:t xml:space="preserve"> dried (MgSO</w:t>
      </w:r>
      <w:r w:rsidR="00454697" w:rsidRPr="00057DED">
        <w:rPr>
          <w:vertAlign w:val="subscript"/>
        </w:rPr>
        <w:t>4</w:t>
      </w:r>
      <w:r w:rsidR="00454697" w:rsidRPr="00057DED">
        <w:t>), filtered and the solvent</w:t>
      </w:r>
      <w:r w:rsidR="00102371" w:rsidRPr="00057DED">
        <w:rPr>
          <w:rFonts w:eastAsiaTheme="minorEastAsia" w:hint="eastAsia"/>
          <w:lang w:eastAsia="zh-CN"/>
        </w:rPr>
        <w:t xml:space="preserve"> was </w:t>
      </w:r>
      <w:r w:rsidR="00454697" w:rsidRPr="00057DED">
        <w:t xml:space="preserve">removed under vacuum. The resulting residue was used without further purification. </w:t>
      </w:r>
      <w:r w:rsidR="00102371" w:rsidRPr="00057DED">
        <w:rPr>
          <w:rFonts w:eastAsiaTheme="minorEastAsia" w:hint="eastAsia"/>
          <w:lang w:eastAsia="zh-CN"/>
        </w:rPr>
        <w:t>T</w:t>
      </w:r>
      <w:r w:rsidR="00102371" w:rsidRPr="00057DED">
        <w:t xml:space="preserve">he residue </w:t>
      </w:r>
      <w:r w:rsidR="00102371" w:rsidRPr="00057DED">
        <w:rPr>
          <w:rFonts w:eastAsiaTheme="minorEastAsia" w:hint="eastAsia"/>
          <w:lang w:eastAsia="zh-CN"/>
        </w:rPr>
        <w:t>was d</w:t>
      </w:r>
      <w:r w:rsidR="00102371" w:rsidRPr="00057DED">
        <w:t>issolve</w:t>
      </w:r>
      <w:r w:rsidR="00102371" w:rsidRPr="00057DED">
        <w:rPr>
          <w:rFonts w:eastAsiaTheme="minorEastAsia" w:hint="eastAsia"/>
          <w:lang w:eastAsia="zh-CN"/>
        </w:rPr>
        <w:t>d</w:t>
      </w:r>
      <w:r w:rsidR="00102371" w:rsidRPr="00057DED">
        <w:t xml:space="preserve"> in DCM (25 mL) and treat</w:t>
      </w:r>
      <w:r w:rsidR="00102371" w:rsidRPr="00057DED">
        <w:rPr>
          <w:rFonts w:eastAsiaTheme="minorEastAsia" w:hint="eastAsia"/>
          <w:lang w:eastAsia="zh-CN"/>
        </w:rPr>
        <w:t>ed</w:t>
      </w:r>
      <w:r w:rsidR="00102371" w:rsidRPr="00057DED">
        <w:t xml:space="preserve"> with </w:t>
      </w:r>
      <w:r w:rsidR="00102371" w:rsidRPr="00057DED">
        <w:rPr>
          <w:rFonts w:eastAsiaTheme="minorEastAsia"/>
          <w:i/>
          <w:iCs/>
          <w:lang w:eastAsia="zh-CN"/>
        </w:rPr>
        <w:t>m</w:t>
      </w:r>
      <w:r w:rsidR="00102371" w:rsidRPr="00057DED">
        <w:rPr>
          <w:rFonts w:eastAsiaTheme="minorEastAsia"/>
          <w:lang w:eastAsia="zh-CN"/>
        </w:rPr>
        <w:t>-CPBA (10 mmol, dissolve</w:t>
      </w:r>
      <w:r w:rsidR="00102371" w:rsidRPr="00057DED">
        <w:rPr>
          <w:rFonts w:eastAsiaTheme="minorEastAsia" w:hint="eastAsia"/>
          <w:lang w:eastAsia="zh-CN"/>
        </w:rPr>
        <w:t>d</w:t>
      </w:r>
      <w:r w:rsidR="00102371" w:rsidRPr="00057DED">
        <w:rPr>
          <w:rFonts w:eastAsiaTheme="minorEastAsia"/>
          <w:lang w:eastAsia="zh-CN"/>
        </w:rPr>
        <w:t xml:space="preserve"> in 25 mL DCM)</w:t>
      </w:r>
      <w:r w:rsidR="000D18F7" w:rsidRPr="00057DED">
        <w:rPr>
          <w:rFonts w:eastAsiaTheme="minorEastAsia"/>
          <w:lang w:eastAsia="zh-CN"/>
        </w:rPr>
        <w:t xml:space="preserve"> under </w:t>
      </w:r>
      <w:r w:rsidR="000D18F7" w:rsidRPr="00057DED">
        <w:t xml:space="preserve">0 </w:t>
      </w:r>
      <w:r w:rsidR="000D18F7" w:rsidRPr="00057DED">
        <w:rPr>
          <w:rFonts w:eastAsiaTheme="minorEastAsia"/>
          <w:vertAlign w:val="superscript"/>
          <w:lang w:eastAsia="zh-CN"/>
        </w:rPr>
        <w:t>o</w:t>
      </w:r>
      <w:r w:rsidR="000D18F7" w:rsidRPr="00057DED">
        <w:rPr>
          <w:rFonts w:eastAsiaTheme="minorEastAsia"/>
          <w:lang w:eastAsia="zh-CN"/>
        </w:rPr>
        <w:t>C.</w:t>
      </w:r>
      <w:r w:rsidR="000D18F7" w:rsidRPr="00057DED">
        <w:rPr>
          <w:rFonts w:eastAsiaTheme="minorEastAsia" w:hint="eastAsia"/>
          <w:lang w:val="en-US" w:eastAsia="zh-CN"/>
        </w:rPr>
        <w:t xml:space="preserve"> </w:t>
      </w:r>
      <w:r w:rsidR="000D18F7" w:rsidRPr="00057DED">
        <w:t>Upon completion, the reaction mixture was quenched with saturated aq. NaHCO</w:t>
      </w:r>
      <w:r w:rsidR="000D18F7" w:rsidRPr="00057DED">
        <w:rPr>
          <w:vertAlign w:val="subscript"/>
        </w:rPr>
        <w:t>3</w:t>
      </w:r>
      <w:r w:rsidR="000D18F7" w:rsidRPr="00057DED">
        <w:t xml:space="preserve"> (25 mL) </w:t>
      </w:r>
      <w:r w:rsidR="00454697" w:rsidRPr="00057DED">
        <w:t xml:space="preserve">and the aqueous mixture </w:t>
      </w:r>
      <w:r w:rsidR="00102371" w:rsidRPr="00057DED">
        <w:rPr>
          <w:rFonts w:eastAsiaTheme="minorEastAsia" w:hint="eastAsia"/>
          <w:lang w:eastAsia="zh-CN"/>
        </w:rPr>
        <w:t xml:space="preserve">was </w:t>
      </w:r>
      <w:r w:rsidR="00102371" w:rsidRPr="00057DED">
        <w:t>extracted with DCM (3 × 25 mL)</w:t>
      </w:r>
      <w:r w:rsidR="00102371" w:rsidRPr="00057DED">
        <w:rPr>
          <w:rFonts w:eastAsiaTheme="minorEastAsia" w:hint="eastAsia"/>
          <w:lang w:eastAsia="zh-CN"/>
        </w:rPr>
        <w:t xml:space="preserve">. </w:t>
      </w:r>
      <w:r w:rsidR="00102371" w:rsidRPr="00057DED">
        <w:rPr>
          <w:rFonts w:eastAsiaTheme="minorEastAsia"/>
          <w:lang w:eastAsia="zh-CN"/>
        </w:rPr>
        <w:t>T</w:t>
      </w:r>
      <w:r w:rsidR="00102371" w:rsidRPr="00057DED">
        <w:rPr>
          <w:rFonts w:eastAsiaTheme="minorEastAsia" w:hint="eastAsia"/>
          <w:lang w:eastAsia="zh-CN"/>
        </w:rPr>
        <w:t xml:space="preserve">he </w:t>
      </w:r>
      <w:r w:rsidR="00454697" w:rsidRPr="00057DED">
        <w:t>combine</w:t>
      </w:r>
      <w:r w:rsidR="00102371" w:rsidRPr="00057DED">
        <w:rPr>
          <w:rFonts w:eastAsiaTheme="minorEastAsia" w:hint="eastAsia"/>
          <w:lang w:eastAsia="zh-CN"/>
        </w:rPr>
        <w:t>d</w:t>
      </w:r>
      <w:r w:rsidR="00454697" w:rsidRPr="00057DED">
        <w:t xml:space="preserve"> the organic layer</w:t>
      </w:r>
      <w:r w:rsidR="00102371" w:rsidRPr="00057DED">
        <w:rPr>
          <w:rFonts w:eastAsiaTheme="minorEastAsia" w:hint="eastAsia"/>
          <w:lang w:eastAsia="zh-CN"/>
        </w:rPr>
        <w:t xml:space="preserve"> w</w:t>
      </w:r>
      <w:r w:rsidR="009C154E" w:rsidRPr="00057DED">
        <w:rPr>
          <w:rFonts w:eastAsiaTheme="minorEastAsia"/>
          <w:lang w:eastAsia="zh-CN"/>
        </w:rPr>
        <w:t>as</w:t>
      </w:r>
      <w:r w:rsidR="00454697" w:rsidRPr="00057DED">
        <w:t xml:space="preserve"> </w:t>
      </w:r>
      <w:r w:rsidR="002B55D3" w:rsidRPr="00057DED">
        <w:t>dried (MgSO</w:t>
      </w:r>
      <w:r w:rsidR="002B55D3" w:rsidRPr="00057DED">
        <w:rPr>
          <w:vertAlign w:val="subscript"/>
        </w:rPr>
        <w:t>4</w:t>
      </w:r>
      <w:r w:rsidR="002B55D3" w:rsidRPr="00057DED">
        <w:t>)</w:t>
      </w:r>
      <w:r w:rsidR="00102371" w:rsidRPr="00057DED">
        <w:rPr>
          <w:rFonts w:eastAsiaTheme="minorEastAsia" w:hint="eastAsia"/>
          <w:lang w:eastAsia="zh-CN"/>
        </w:rPr>
        <w:t>, f</w:t>
      </w:r>
      <w:r w:rsidR="00454697" w:rsidRPr="00057DED">
        <w:t xml:space="preserve">iltered and the solvent </w:t>
      </w:r>
      <w:r w:rsidR="00102371" w:rsidRPr="00057DED">
        <w:rPr>
          <w:rFonts w:eastAsiaTheme="minorEastAsia" w:hint="eastAsia"/>
          <w:lang w:eastAsia="zh-CN"/>
        </w:rPr>
        <w:t xml:space="preserve">was </w:t>
      </w:r>
      <w:r w:rsidR="00454697" w:rsidRPr="00057DED">
        <w:t>removed under vacuum. Purification by</w:t>
      </w:r>
      <w:r w:rsidR="00454697" w:rsidRPr="00057DED">
        <w:rPr>
          <w:rFonts w:eastAsiaTheme="minorEastAsia" w:hint="eastAsia"/>
          <w:lang w:eastAsia="zh-CN"/>
        </w:rPr>
        <w:t xml:space="preserve"> </w:t>
      </w:r>
      <w:r w:rsidR="00454697" w:rsidRPr="00057DED">
        <w:t xml:space="preserve">flash chromatography afforded product </w:t>
      </w:r>
      <w:r w:rsidR="00454697" w:rsidRPr="00057DED">
        <w:rPr>
          <w:b/>
          <w:bCs/>
        </w:rPr>
        <w:t>1i</w:t>
      </w:r>
      <w:r w:rsidR="00C36236" w:rsidRPr="00057DED">
        <w:rPr>
          <w:rFonts w:eastAsiaTheme="minorEastAsia" w:hint="eastAsia"/>
          <w:bCs/>
          <w:lang w:eastAsia="zh-CN"/>
        </w:rPr>
        <w:t>.</w:t>
      </w:r>
      <w:r w:rsidR="00C36236" w:rsidRPr="00057DED">
        <w:rPr>
          <w:vertAlign w:val="superscript"/>
        </w:rPr>
        <w:t>1</w:t>
      </w:r>
    </w:p>
    <w:p w14:paraId="7874A520" w14:textId="0AFED7AA" w:rsidR="00454697" w:rsidRPr="00057DED" w:rsidRDefault="002B55D3" w:rsidP="00556A92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object w:dxaOrig="11030" w:dyaOrig="1483" w14:anchorId="46614D3F">
          <v:shape id="_x0000_i1030" type="#_x0000_t75" style="width:7in;height:68.45pt" o:ole="">
            <v:imagedata r:id="rId21" o:title=""/>
          </v:shape>
          <o:OLEObject Type="Embed" ProgID="ChemDraw.Document.6.0" ShapeID="_x0000_i1030" DrawAspect="Content" ObjectID="_1685899711" r:id="rId22"/>
        </w:object>
      </w:r>
    </w:p>
    <w:p w14:paraId="6E4FC8F2" w14:textId="43FDB4FB" w:rsidR="007F42AF" w:rsidRPr="00057DED" w:rsidRDefault="007F42AF" w:rsidP="00A06FD4">
      <w:pPr>
        <w:spacing w:line="360" w:lineRule="auto"/>
        <w:jc w:val="both"/>
      </w:pPr>
      <w:r w:rsidRPr="00057DED">
        <w:rPr>
          <w:rFonts w:eastAsia="宋体" w:hint="eastAsia"/>
          <w:b/>
          <w:bCs/>
          <w:color w:val="000000" w:themeColor="text1"/>
          <w:lang w:eastAsia="zh-CN"/>
        </w:rPr>
        <w:t>M</w:t>
      </w:r>
      <w:r w:rsidRPr="00057DED">
        <w:rPr>
          <w:rFonts w:eastAsia="宋体"/>
          <w:b/>
          <w:bCs/>
          <w:color w:val="000000" w:themeColor="text1"/>
          <w:lang w:eastAsia="zh-CN"/>
        </w:rPr>
        <w:t>ethod 4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 xml:space="preserve">: </w:t>
      </w:r>
      <w:bookmarkStart w:id="1" w:name="_Hlk71552815"/>
      <w:r w:rsidR="00A06FD4" w:rsidRPr="00057DED">
        <w:t>T</w:t>
      </w:r>
      <w:r w:rsidR="00EC64EC" w:rsidRPr="00057DED">
        <w:t>hiophene-2-thiol</w:t>
      </w:r>
      <w:r w:rsidR="002C4756" w:rsidRPr="00057DED">
        <w:t xml:space="preserve"> (1.0 equiv) and </w:t>
      </w:r>
      <w:r w:rsidR="00EC64EC" w:rsidRPr="00057DED">
        <w:rPr>
          <w:rFonts w:eastAsiaTheme="minorEastAsia"/>
          <w:lang w:eastAsia="zh-CN"/>
        </w:rPr>
        <w:t>methyl acrylate</w:t>
      </w:r>
      <w:r w:rsidR="002C4756" w:rsidRPr="00057DED">
        <w:t xml:space="preserve"> (1.0 equiv) were dissolved in THF (5 M based on the thiol) in a round-bottomed flask equipped with a magnetic stirrer. </w:t>
      </w:r>
      <w:bookmarkEnd w:id="1"/>
      <w:r w:rsidR="002C4756" w:rsidRPr="00057DED">
        <w:t>Triethylamine (0.1 equiv) was added, and the reaction mixture was stirred at</w:t>
      </w:r>
      <w:r w:rsidR="00EC64EC" w:rsidRPr="00057DED">
        <w:t xml:space="preserve"> room temperature</w:t>
      </w:r>
      <w:r w:rsidR="002C4756" w:rsidRPr="00057DED">
        <w:t xml:space="preserve"> overnight. </w:t>
      </w:r>
      <w:r w:rsidR="002C2AB7" w:rsidRPr="00057DED">
        <w:t>T</w:t>
      </w:r>
      <w:r w:rsidR="002C4756" w:rsidRPr="00057DED">
        <w:t>hen concentrate under reduced pressure to remove the volatiles. The crude material was then submitted to column chromatography, affording</w:t>
      </w:r>
      <w:r w:rsidR="002C2AB7" w:rsidRPr="00057DED">
        <w:t xml:space="preserve"> methyl 3-(thiophen-2-ylthio)propanoate</w:t>
      </w:r>
      <w:r w:rsidR="002C4756" w:rsidRPr="00057DED">
        <w:t>.</w:t>
      </w:r>
      <w:r w:rsidR="00A06FD4" w:rsidRPr="00057DED">
        <w:rPr>
          <w:rFonts w:eastAsiaTheme="minorEastAsia" w:hint="eastAsia"/>
          <w:color w:val="000000" w:themeColor="text1"/>
          <w:lang w:eastAsia="zh-CN"/>
        </w:rPr>
        <w:t xml:space="preserve"> </w:t>
      </w:r>
      <w:r w:rsidR="00A06FD4" w:rsidRPr="00057DED">
        <w:t>Methyl 3-(thiophen-2-</w:t>
      </w:r>
      <w:r w:rsidR="00A06FD4" w:rsidRPr="00057DED">
        <w:lastRenderedPageBreak/>
        <w:t>ylthio)propanoate</w:t>
      </w:r>
      <w:r w:rsidRPr="00057DED">
        <w:t xml:space="preserve"> (1.0 equiv) was dissolved in TFE (2 M based on thiopropanoate) and the resulting solution was cooled to 0 °C. H</w:t>
      </w:r>
      <w:r w:rsidRPr="00057DED">
        <w:rPr>
          <w:vertAlign w:val="subscript"/>
        </w:rPr>
        <w:t>2</w:t>
      </w:r>
      <w:r w:rsidRPr="00057DED">
        <w:t>O</w:t>
      </w:r>
      <w:r w:rsidRPr="00057DED">
        <w:rPr>
          <w:vertAlign w:val="subscript"/>
        </w:rPr>
        <w:t>2</w:t>
      </w:r>
      <w:r w:rsidR="00A06FD4" w:rsidRPr="00057DED">
        <w:t xml:space="preserve"> </w:t>
      </w:r>
      <w:r w:rsidRPr="00057DED">
        <w:t>(30% v/v in water; 1.8 equiv) was added dropwise at</w:t>
      </w:r>
      <w:r w:rsidR="00A06FD4" w:rsidRPr="00057DED">
        <w:t xml:space="preserve"> 0 °C</w:t>
      </w:r>
      <w:r w:rsidRPr="00057DED">
        <w:t>. The mixture was allowed to warm to room temperature and stirred for 5 h.</w:t>
      </w:r>
      <w:r w:rsidR="00A06FD4" w:rsidRPr="00057DED">
        <w:t xml:space="preserve"> Then,</w:t>
      </w:r>
      <w:r w:rsidRPr="00057DED">
        <w:t xml:space="preserve"> soldium sulfite (1.8 equiv) was added and the mixture was vigorously stirred for 30 min. It was filtered through a plug of Celite, which was then washed with DCM. The filtrate was </w:t>
      </w:r>
      <w:r w:rsidR="002B55D3" w:rsidRPr="00057DED">
        <w:t>dried (MgSO</w:t>
      </w:r>
      <w:r w:rsidR="002B55D3" w:rsidRPr="00057DED">
        <w:rPr>
          <w:vertAlign w:val="subscript"/>
        </w:rPr>
        <w:t>4</w:t>
      </w:r>
      <w:r w:rsidR="002B55D3" w:rsidRPr="00057DED">
        <w:t>)</w:t>
      </w:r>
      <w:r w:rsidRPr="00057DED">
        <w:t xml:space="preserve">, filtered, and concentrated under a vacuum. The resulting crude oil was submitted to column chromatography to afford </w:t>
      </w:r>
      <w:r w:rsidR="000F516E" w:rsidRPr="00057DED">
        <w:t>product</w:t>
      </w:r>
      <w:r w:rsidR="000F516E" w:rsidRPr="00057DED">
        <w:rPr>
          <w:rFonts w:hint="eastAsia"/>
        </w:rPr>
        <w:t>s</w:t>
      </w:r>
      <w:r w:rsidR="000F516E" w:rsidRPr="00057DED">
        <w:rPr>
          <w:b/>
          <w:bCs/>
        </w:rPr>
        <w:t xml:space="preserve"> </w:t>
      </w:r>
      <w:r w:rsidR="00A06FD4" w:rsidRPr="00057DED">
        <w:rPr>
          <w:b/>
          <w:bCs/>
        </w:rPr>
        <w:t>1j</w:t>
      </w:r>
      <w:r w:rsidRPr="00057DED">
        <w:t>.</w:t>
      </w:r>
      <w:r w:rsidR="00126604" w:rsidRPr="00057DED">
        <w:rPr>
          <w:vertAlign w:val="superscript"/>
        </w:rPr>
        <w:t>1</w:t>
      </w:r>
    </w:p>
    <w:p w14:paraId="5AB555D4" w14:textId="40A25F19" w:rsidR="00B23F38" w:rsidRPr="00057DED" w:rsidRDefault="002B55D3" w:rsidP="00A06FD4">
      <w:pPr>
        <w:spacing w:line="360" w:lineRule="auto"/>
        <w:jc w:val="both"/>
      </w:pPr>
      <w:r w:rsidRPr="00057DED">
        <w:object w:dxaOrig="12024" w:dyaOrig="1519" w14:anchorId="6BFEB5D3">
          <v:shape id="_x0000_i1031" type="#_x0000_t75" style="width:505.6pt;height:64.1pt" o:ole="">
            <v:imagedata r:id="rId23" o:title=""/>
          </v:shape>
          <o:OLEObject Type="Embed" ProgID="ChemDraw.Document.6.0" ShapeID="_x0000_i1031" DrawAspect="Content" ObjectID="_1685899712" r:id="rId24"/>
        </w:object>
      </w:r>
    </w:p>
    <w:p w14:paraId="7DE6A310" w14:textId="43D4D296" w:rsidR="00B23F38" w:rsidRPr="00057DED" w:rsidRDefault="00536F8F" w:rsidP="00A06FD4">
      <w:pPr>
        <w:spacing w:line="360" w:lineRule="auto"/>
        <w:jc w:val="both"/>
      </w:pPr>
      <w:r w:rsidRPr="00057DED">
        <w:rPr>
          <w:rFonts w:eastAsia="宋体" w:hint="eastAsia"/>
          <w:b/>
          <w:bCs/>
          <w:color w:val="000000" w:themeColor="text1"/>
          <w:lang w:eastAsia="zh-CN"/>
        </w:rPr>
        <w:t>M</w:t>
      </w:r>
      <w:r w:rsidRPr="00057DED">
        <w:rPr>
          <w:rFonts w:eastAsia="宋体"/>
          <w:b/>
          <w:bCs/>
          <w:color w:val="000000" w:themeColor="text1"/>
          <w:lang w:eastAsia="zh-CN"/>
        </w:rPr>
        <w:t>ethod 5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 xml:space="preserve">: </w:t>
      </w:r>
      <w:r w:rsidRPr="00057DED">
        <w:rPr>
          <w:rFonts w:eastAsiaTheme="minorEastAsia"/>
          <w:lang w:eastAsia="zh-CN"/>
        </w:rPr>
        <w:t>A 25</w:t>
      </w:r>
      <w:r w:rsidRPr="00057DED">
        <w:t xml:space="preserve"> mL round bottom flask was charged with </w:t>
      </w:r>
      <w:r w:rsidRPr="00057DED">
        <w:rPr>
          <w:rFonts w:eastAsiaTheme="minorEastAsia"/>
          <w:lang w:eastAsia="zh-CN"/>
        </w:rPr>
        <w:t>phenylmethanethiol (10 mmol, 1.0 equiv), methyl acrylate (1.4 mL, 1.5 equiv), MeCN (5 mL) and DBU (0.75 mL, 0.5 equiv)</w:t>
      </w:r>
      <w:r w:rsidRPr="00057DED">
        <w:t xml:space="preserve">. The mixture was stirred at 50 </w:t>
      </w:r>
      <w:r w:rsidRPr="00057DED">
        <w:rPr>
          <w:rFonts w:eastAsiaTheme="minorEastAsia"/>
          <w:vertAlign w:val="superscript"/>
          <w:lang w:eastAsia="zh-CN"/>
        </w:rPr>
        <w:t>o</w:t>
      </w:r>
      <w:r w:rsidRPr="00057DED">
        <w:rPr>
          <w:rFonts w:eastAsiaTheme="minorEastAsia"/>
          <w:lang w:eastAsia="zh-CN"/>
        </w:rPr>
        <w:t>C</w:t>
      </w:r>
      <w:r w:rsidRPr="00057DED">
        <w:t xml:space="preserve"> for </w:t>
      </w:r>
      <w:r w:rsidRPr="00057DED">
        <w:rPr>
          <w:rFonts w:eastAsiaTheme="minorEastAsia"/>
          <w:lang w:eastAsia="zh-CN"/>
        </w:rPr>
        <w:t>4</w:t>
      </w:r>
      <w:r w:rsidRPr="00057DED">
        <w:t xml:space="preserve"> </w:t>
      </w:r>
      <w:r w:rsidR="00A456F3" w:rsidRPr="00057DED">
        <w:t>h</w:t>
      </w:r>
      <w:r w:rsidRPr="00057DED">
        <w:t xml:space="preserve">. Cool to room temperature, add </w:t>
      </w:r>
      <w:r w:rsidR="00126604" w:rsidRPr="00057DED">
        <w:rPr>
          <w:rFonts w:eastAsiaTheme="minorEastAsia" w:hint="eastAsia"/>
          <w:lang w:eastAsia="zh-CN"/>
        </w:rPr>
        <w:t>s</w:t>
      </w:r>
      <w:r w:rsidR="000F654F" w:rsidRPr="00057DED">
        <w:t>aturated aq. NaHCO</w:t>
      </w:r>
      <w:r w:rsidR="000F654F" w:rsidRPr="00057DED">
        <w:rPr>
          <w:vertAlign w:val="subscript"/>
        </w:rPr>
        <w:t>3</w:t>
      </w:r>
      <w:r w:rsidRPr="00057DED">
        <w:t xml:space="preserve"> (25 mL) and the aqueous mixture</w:t>
      </w:r>
      <w:r w:rsidR="00EC2542" w:rsidRPr="00057DED">
        <w:rPr>
          <w:rFonts w:eastAsiaTheme="minorEastAsia" w:hint="eastAsia"/>
          <w:lang w:eastAsia="zh-CN"/>
        </w:rPr>
        <w:t xml:space="preserve"> was</w:t>
      </w:r>
      <w:r w:rsidRPr="00057DED">
        <w:t xml:space="preserve"> extracted with EtOAc (3 × 25 mL). The combined organic layer w</w:t>
      </w:r>
      <w:r w:rsidR="009C154E" w:rsidRPr="00057DED">
        <w:t>as</w:t>
      </w:r>
      <w:r w:rsidRPr="00057DED">
        <w:t xml:space="preserve"> dried (MgSO</w:t>
      </w:r>
      <w:r w:rsidRPr="00057DED">
        <w:rPr>
          <w:vertAlign w:val="subscript"/>
        </w:rPr>
        <w:t>4</w:t>
      </w:r>
      <w:r w:rsidRPr="00057DED">
        <w:t xml:space="preserve">), filtered and the solvent </w:t>
      </w:r>
      <w:r w:rsidR="00EC2542" w:rsidRPr="00057DED">
        <w:rPr>
          <w:rFonts w:eastAsiaTheme="minorEastAsia" w:hint="eastAsia"/>
          <w:lang w:eastAsia="zh-CN"/>
        </w:rPr>
        <w:t xml:space="preserve">was </w:t>
      </w:r>
      <w:r w:rsidRPr="00057DED">
        <w:t xml:space="preserve">removed under vacuum. The resulting residue was used without further purification. </w:t>
      </w:r>
      <w:r w:rsidR="00EC2542" w:rsidRPr="00057DED">
        <w:rPr>
          <w:rFonts w:eastAsiaTheme="minorEastAsia" w:hint="eastAsia"/>
          <w:lang w:eastAsia="zh-CN"/>
        </w:rPr>
        <w:t>T</w:t>
      </w:r>
      <w:r w:rsidR="00EC2542" w:rsidRPr="00057DED">
        <w:t xml:space="preserve">he residue </w:t>
      </w:r>
      <w:r w:rsidR="00EC2542" w:rsidRPr="00057DED">
        <w:rPr>
          <w:rFonts w:eastAsiaTheme="minorEastAsia" w:hint="eastAsia"/>
          <w:lang w:eastAsia="zh-CN"/>
        </w:rPr>
        <w:t>was d</w:t>
      </w:r>
      <w:r w:rsidR="00EC2542" w:rsidRPr="00057DED">
        <w:t>issolve</w:t>
      </w:r>
      <w:r w:rsidR="00EC2542" w:rsidRPr="00057DED">
        <w:rPr>
          <w:rFonts w:eastAsiaTheme="minorEastAsia" w:hint="eastAsia"/>
          <w:lang w:eastAsia="zh-CN"/>
        </w:rPr>
        <w:t>d</w:t>
      </w:r>
      <w:r w:rsidR="00EC2542" w:rsidRPr="00057DED">
        <w:t xml:space="preserve"> in DCM (25 mL) and treat</w:t>
      </w:r>
      <w:r w:rsidR="00EC2542" w:rsidRPr="00057DED">
        <w:rPr>
          <w:rFonts w:eastAsiaTheme="minorEastAsia" w:hint="eastAsia"/>
          <w:lang w:eastAsia="zh-CN"/>
        </w:rPr>
        <w:t>ed</w:t>
      </w:r>
      <w:r w:rsidR="00EC2542" w:rsidRPr="00057DED">
        <w:t xml:space="preserve"> with </w:t>
      </w:r>
      <w:r w:rsidR="00EC2542" w:rsidRPr="00057DED">
        <w:rPr>
          <w:rFonts w:eastAsiaTheme="minorEastAsia"/>
          <w:i/>
          <w:iCs/>
          <w:lang w:eastAsia="zh-CN"/>
        </w:rPr>
        <w:t>m</w:t>
      </w:r>
      <w:r w:rsidR="00EC2542" w:rsidRPr="00057DED">
        <w:rPr>
          <w:rFonts w:eastAsiaTheme="minorEastAsia"/>
          <w:lang w:eastAsia="zh-CN"/>
        </w:rPr>
        <w:t>-CPBA (10 mmol, dissolve</w:t>
      </w:r>
      <w:r w:rsidR="00EC2542" w:rsidRPr="00057DED">
        <w:rPr>
          <w:rFonts w:eastAsiaTheme="minorEastAsia" w:hint="eastAsia"/>
          <w:lang w:eastAsia="zh-CN"/>
        </w:rPr>
        <w:t>d</w:t>
      </w:r>
      <w:r w:rsidR="00EC2542" w:rsidRPr="00057DED">
        <w:rPr>
          <w:rFonts w:eastAsiaTheme="minorEastAsia"/>
          <w:lang w:eastAsia="zh-CN"/>
        </w:rPr>
        <w:t xml:space="preserve"> in 25 mL DCM) under </w:t>
      </w:r>
      <w:r w:rsidR="00EC2542" w:rsidRPr="00057DED">
        <w:t xml:space="preserve">0 </w:t>
      </w:r>
      <w:r w:rsidR="00EC2542" w:rsidRPr="00057DED">
        <w:rPr>
          <w:rFonts w:eastAsiaTheme="minorEastAsia"/>
          <w:vertAlign w:val="superscript"/>
          <w:lang w:eastAsia="zh-CN"/>
        </w:rPr>
        <w:t>o</w:t>
      </w:r>
      <w:r w:rsidR="00EC2542" w:rsidRPr="00057DED">
        <w:rPr>
          <w:rFonts w:eastAsiaTheme="minorEastAsia"/>
          <w:lang w:eastAsia="zh-CN"/>
        </w:rPr>
        <w:t>C.</w:t>
      </w:r>
      <w:r w:rsidR="000F654F" w:rsidRPr="00057DED">
        <w:rPr>
          <w:rFonts w:eastAsiaTheme="minorEastAsia" w:hint="eastAsia"/>
          <w:lang w:val="en-US" w:eastAsia="zh-CN"/>
        </w:rPr>
        <w:t xml:space="preserve"> </w:t>
      </w:r>
      <w:r w:rsidR="000F654F" w:rsidRPr="00057DED">
        <w:t>Upon completion, the reaction mixture was quenched with saturated aq. NaHCO</w:t>
      </w:r>
      <w:r w:rsidR="000F654F" w:rsidRPr="00057DED">
        <w:rPr>
          <w:vertAlign w:val="subscript"/>
        </w:rPr>
        <w:t>3</w:t>
      </w:r>
      <w:r w:rsidR="000F654F" w:rsidRPr="00057DED">
        <w:t xml:space="preserve"> (25 mL) </w:t>
      </w:r>
      <w:r w:rsidRPr="00057DED">
        <w:t xml:space="preserve">and the aqueous mixture </w:t>
      </w:r>
      <w:r w:rsidR="00EC2542" w:rsidRPr="00057DED">
        <w:rPr>
          <w:rFonts w:eastAsiaTheme="minorEastAsia" w:hint="eastAsia"/>
          <w:lang w:eastAsia="zh-CN"/>
        </w:rPr>
        <w:t xml:space="preserve">was </w:t>
      </w:r>
      <w:r w:rsidRPr="00057DED">
        <w:t>extracted with DCM (3 × 25 mL)</w:t>
      </w:r>
      <w:r w:rsidR="00EC2542" w:rsidRPr="00057DED">
        <w:rPr>
          <w:rFonts w:eastAsiaTheme="minorEastAsia" w:hint="eastAsia"/>
          <w:lang w:eastAsia="zh-CN"/>
        </w:rPr>
        <w:t xml:space="preserve">. The </w:t>
      </w:r>
      <w:r w:rsidRPr="00057DED">
        <w:t>combine</w:t>
      </w:r>
      <w:r w:rsidR="00EC2542" w:rsidRPr="00057DED">
        <w:rPr>
          <w:rFonts w:eastAsiaTheme="minorEastAsia" w:hint="eastAsia"/>
          <w:lang w:eastAsia="zh-CN"/>
        </w:rPr>
        <w:t>d</w:t>
      </w:r>
      <w:r w:rsidRPr="00057DED">
        <w:t xml:space="preserve"> organic layer </w:t>
      </w:r>
      <w:r w:rsidR="00EC2542" w:rsidRPr="00057DED">
        <w:rPr>
          <w:rFonts w:eastAsiaTheme="minorEastAsia" w:hint="eastAsia"/>
          <w:lang w:eastAsia="zh-CN"/>
        </w:rPr>
        <w:t>was</w:t>
      </w:r>
      <w:r w:rsidRPr="00057DED">
        <w:t xml:space="preserve"> </w:t>
      </w:r>
      <w:r w:rsidR="002B55D3" w:rsidRPr="00057DED">
        <w:t>dried (MgSO</w:t>
      </w:r>
      <w:r w:rsidR="002B55D3" w:rsidRPr="00057DED">
        <w:rPr>
          <w:vertAlign w:val="subscript"/>
        </w:rPr>
        <w:t>4</w:t>
      </w:r>
      <w:r w:rsidR="002B55D3" w:rsidRPr="00057DED">
        <w:t>)</w:t>
      </w:r>
      <w:r w:rsidR="00EC2542" w:rsidRPr="00057DED">
        <w:rPr>
          <w:rFonts w:eastAsiaTheme="minorEastAsia" w:hint="eastAsia"/>
          <w:lang w:eastAsia="zh-CN"/>
        </w:rPr>
        <w:t>, f</w:t>
      </w:r>
      <w:r w:rsidRPr="00057DED">
        <w:t>iltered and the solvent removed under vacuum. Purification by</w:t>
      </w:r>
      <w:r w:rsidRPr="00057DED">
        <w:rPr>
          <w:rFonts w:eastAsiaTheme="minorEastAsia" w:hint="eastAsia"/>
          <w:lang w:eastAsia="zh-CN"/>
        </w:rPr>
        <w:t xml:space="preserve"> </w:t>
      </w:r>
      <w:r w:rsidRPr="00057DED">
        <w:t xml:space="preserve">flash chromatography afforded product </w:t>
      </w:r>
      <w:r w:rsidRPr="00057DED">
        <w:rPr>
          <w:b/>
          <w:bCs/>
        </w:rPr>
        <w:t>1k</w:t>
      </w:r>
      <w:r w:rsidRPr="00057DED">
        <w:t>.</w:t>
      </w:r>
      <w:r w:rsidR="00126604" w:rsidRPr="00057DED">
        <w:rPr>
          <w:vertAlign w:val="superscript"/>
        </w:rPr>
        <w:t>3</w:t>
      </w:r>
    </w:p>
    <w:p w14:paraId="02C081AC" w14:textId="66177E1A" w:rsidR="007F42AF" w:rsidRPr="00057DED" w:rsidRDefault="009C154E" w:rsidP="00A84BD0">
      <w:pPr>
        <w:rPr>
          <w:rFonts w:eastAsiaTheme="minorEastAsia"/>
          <w:color w:val="000000" w:themeColor="text1"/>
          <w:lang w:eastAsia="zh-CN"/>
        </w:rPr>
      </w:pPr>
      <w:r w:rsidRPr="00057DED">
        <w:object w:dxaOrig="12235" w:dyaOrig="1493" w14:anchorId="4667F47C">
          <v:shape id="_x0000_i1032" type="#_x0000_t75" style="width:504.8pt;height:62.5pt" o:ole="">
            <v:imagedata r:id="rId25" o:title=""/>
          </v:shape>
          <o:OLEObject Type="Embed" ProgID="ChemDraw.Document.6.0" ShapeID="_x0000_i1032" DrawAspect="Content" ObjectID="_1685899713" r:id="rId26"/>
        </w:object>
      </w:r>
    </w:p>
    <w:p w14:paraId="3D08C987" w14:textId="6798EA39" w:rsidR="00B23F38" w:rsidRPr="00057DED" w:rsidRDefault="00461B45" w:rsidP="00B23F38">
      <w:pPr>
        <w:spacing w:line="360" w:lineRule="auto"/>
        <w:jc w:val="both"/>
        <w:rPr>
          <w:rFonts w:eastAsiaTheme="minorEastAsia"/>
          <w:lang w:eastAsia="zh-CN"/>
        </w:rPr>
      </w:pPr>
      <w:r w:rsidRPr="00057DED">
        <w:rPr>
          <w:rFonts w:eastAsia="宋体" w:hint="eastAsia"/>
          <w:b/>
          <w:bCs/>
          <w:color w:val="000000" w:themeColor="text1"/>
          <w:lang w:eastAsia="zh-CN"/>
        </w:rPr>
        <w:t>M</w:t>
      </w:r>
      <w:r w:rsidRPr="00057DED">
        <w:rPr>
          <w:rFonts w:eastAsia="宋体"/>
          <w:b/>
          <w:bCs/>
          <w:color w:val="000000" w:themeColor="text1"/>
          <w:lang w:eastAsia="zh-CN"/>
        </w:rPr>
        <w:t xml:space="preserve">ethod </w:t>
      </w:r>
      <w:r w:rsidR="00536F8F" w:rsidRPr="00057DED">
        <w:rPr>
          <w:rFonts w:eastAsia="宋体"/>
          <w:b/>
          <w:bCs/>
          <w:color w:val="000000" w:themeColor="text1"/>
          <w:lang w:eastAsia="zh-CN"/>
        </w:rPr>
        <w:t>6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:</w:t>
      </w:r>
      <w:r w:rsidRPr="00057DED">
        <w:rPr>
          <w:rFonts w:eastAsia="宋体"/>
          <w:b/>
          <w:bCs/>
          <w:color w:val="000000" w:themeColor="text1"/>
          <w:lang w:eastAsia="zh-CN"/>
        </w:rPr>
        <w:t xml:space="preserve"> </w:t>
      </w:r>
      <w:r w:rsidRPr="00057DED">
        <w:rPr>
          <w:rFonts w:eastAsiaTheme="minorEastAsia"/>
          <w:color w:val="000000" w:themeColor="text1"/>
          <w:lang w:eastAsia="zh-CN"/>
        </w:rPr>
        <w:t>the thiol (1.0 equiv) was added to a suspension of KF/alumina 45 wt % (4.6 equiv) in acetonitrile (0.05 M based on thethiol). The reaction mixture was stirred for 5 min at rt. tert-Butylacrylate (1.0 equiv) was added, and the reaction was heated to 50−60°C for 15 min. The reaction mixture was filtered on a Celite pad, then concentrated under reduced pressure, filtered a second time on Celite and sand, and washed with DCM. Solvent w</w:t>
      </w:r>
      <w:r w:rsidR="009C154E" w:rsidRPr="00057DED">
        <w:rPr>
          <w:rFonts w:eastAsiaTheme="minorEastAsia"/>
          <w:color w:val="000000" w:themeColor="text1"/>
          <w:lang w:eastAsia="zh-CN"/>
        </w:rPr>
        <w:t>as</w:t>
      </w:r>
      <w:r w:rsidRPr="00057DED">
        <w:rPr>
          <w:rFonts w:eastAsiaTheme="minorEastAsia"/>
          <w:color w:val="000000" w:themeColor="text1"/>
          <w:lang w:eastAsia="zh-CN"/>
        </w:rPr>
        <w:t xml:space="preserve"> evaporated under reduced pressure</w:t>
      </w:r>
      <w:r w:rsidR="00B23F38" w:rsidRPr="00057DED">
        <w:rPr>
          <w:rFonts w:eastAsiaTheme="minorEastAsia"/>
          <w:color w:val="000000" w:themeColor="text1"/>
          <w:lang w:eastAsia="zh-CN"/>
        </w:rPr>
        <w:t>.</w:t>
      </w:r>
      <w:bookmarkStart w:id="2" w:name="_Hlk74840756"/>
      <w:r w:rsidR="00EC2542" w:rsidRPr="00057DED">
        <w:rPr>
          <w:rFonts w:eastAsiaTheme="minorEastAsia" w:hint="eastAsia"/>
          <w:lang w:eastAsia="zh-CN"/>
        </w:rPr>
        <w:t xml:space="preserve"> </w:t>
      </w:r>
      <w:bookmarkEnd w:id="2"/>
      <w:r w:rsidR="00117C63" w:rsidRPr="00057DED">
        <w:t xml:space="preserve">The resulting residue was used without further purification. </w:t>
      </w:r>
      <w:r w:rsidR="00117C63" w:rsidRPr="00057DED">
        <w:rPr>
          <w:rFonts w:eastAsiaTheme="minorEastAsia" w:hint="eastAsia"/>
          <w:lang w:eastAsia="zh-CN"/>
        </w:rPr>
        <w:t>T</w:t>
      </w:r>
      <w:r w:rsidR="00117C63" w:rsidRPr="00057DED">
        <w:t xml:space="preserve">he residue </w:t>
      </w:r>
      <w:r w:rsidR="00117C63" w:rsidRPr="00057DED">
        <w:rPr>
          <w:rFonts w:eastAsiaTheme="minorEastAsia" w:hint="eastAsia"/>
          <w:lang w:eastAsia="zh-CN"/>
        </w:rPr>
        <w:t>was d</w:t>
      </w:r>
      <w:r w:rsidR="00117C63" w:rsidRPr="00057DED">
        <w:t>issolve</w:t>
      </w:r>
      <w:r w:rsidR="00117C63" w:rsidRPr="00057DED">
        <w:rPr>
          <w:rFonts w:eastAsiaTheme="minorEastAsia" w:hint="eastAsia"/>
          <w:lang w:eastAsia="zh-CN"/>
        </w:rPr>
        <w:t>d</w:t>
      </w:r>
      <w:r w:rsidR="00117C63" w:rsidRPr="00057DED">
        <w:t xml:space="preserve"> in DCM (25 mL) and treat</w:t>
      </w:r>
      <w:r w:rsidR="00117C63" w:rsidRPr="00057DED">
        <w:rPr>
          <w:rFonts w:eastAsiaTheme="minorEastAsia" w:hint="eastAsia"/>
          <w:lang w:eastAsia="zh-CN"/>
        </w:rPr>
        <w:t>ed</w:t>
      </w:r>
      <w:r w:rsidR="00117C63" w:rsidRPr="00057DED">
        <w:t xml:space="preserve"> with </w:t>
      </w:r>
      <w:r w:rsidR="00117C63" w:rsidRPr="00057DED">
        <w:rPr>
          <w:rFonts w:eastAsiaTheme="minorEastAsia"/>
          <w:i/>
          <w:iCs/>
          <w:lang w:eastAsia="zh-CN"/>
        </w:rPr>
        <w:t>m</w:t>
      </w:r>
      <w:r w:rsidR="00117C63" w:rsidRPr="00057DED">
        <w:rPr>
          <w:rFonts w:eastAsiaTheme="minorEastAsia"/>
          <w:lang w:eastAsia="zh-CN"/>
        </w:rPr>
        <w:t>-CPBA (10 mmol, dissolve</w:t>
      </w:r>
      <w:r w:rsidR="00117C63" w:rsidRPr="00057DED">
        <w:rPr>
          <w:rFonts w:eastAsiaTheme="minorEastAsia" w:hint="eastAsia"/>
          <w:lang w:eastAsia="zh-CN"/>
        </w:rPr>
        <w:t>d</w:t>
      </w:r>
      <w:r w:rsidR="00117C63" w:rsidRPr="00057DED">
        <w:rPr>
          <w:rFonts w:eastAsiaTheme="minorEastAsia"/>
          <w:lang w:eastAsia="zh-CN"/>
        </w:rPr>
        <w:t xml:space="preserve"> in 25 mL DCM) under </w:t>
      </w:r>
      <w:r w:rsidR="00117C63" w:rsidRPr="00057DED">
        <w:t xml:space="preserve">0 </w:t>
      </w:r>
      <w:r w:rsidR="00117C63" w:rsidRPr="00057DED">
        <w:rPr>
          <w:rFonts w:eastAsiaTheme="minorEastAsia"/>
          <w:vertAlign w:val="superscript"/>
          <w:lang w:eastAsia="zh-CN"/>
        </w:rPr>
        <w:t>o</w:t>
      </w:r>
      <w:r w:rsidR="00117C63" w:rsidRPr="00057DED">
        <w:rPr>
          <w:rFonts w:eastAsiaTheme="minorEastAsia"/>
          <w:lang w:eastAsia="zh-CN"/>
        </w:rPr>
        <w:t>C.</w:t>
      </w:r>
      <w:r w:rsidR="00117C63" w:rsidRPr="00057DED">
        <w:rPr>
          <w:rFonts w:eastAsiaTheme="minorEastAsia" w:hint="eastAsia"/>
          <w:lang w:val="en-US" w:eastAsia="zh-CN"/>
        </w:rPr>
        <w:t xml:space="preserve"> </w:t>
      </w:r>
      <w:r w:rsidR="00117C63" w:rsidRPr="00057DED">
        <w:t>Upon completion, the reaction mixture was quenched with saturated aq. NaHCO</w:t>
      </w:r>
      <w:r w:rsidR="00117C63" w:rsidRPr="00057DED">
        <w:rPr>
          <w:vertAlign w:val="subscript"/>
        </w:rPr>
        <w:t>3</w:t>
      </w:r>
      <w:r w:rsidR="00117C63" w:rsidRPr="00057DED">
        <w:t xml:space="preserve"> (25 mL) and the aqueous mixture </w:t>
      </w:r>
      <w:r w:rsidR="00117C63" w:rsidRPr="00057DED">
        <w:rPr>
          <w:rFonts w:eastAsiaTheme="minorEastAsia" w:hint="eastAsia"/>
          <w:lang w:eastAsia="zh-CN"/>
        </w:rPr>
        <w:t xml:space="preserve">was </w:t>
      </w:r>
      <w:r w:rsidR="00117C63" w:rsidRPr="00057DED">
        <w:t>extracted with DCM (3 × 25 mL)</w:t>
      </w:r>
      <w:r w:rsidR="00117C63" w:rsidRPr="00057DED">
        <w:rPr>
          <w:rFonts w:eastAsiaTheme="minorEastAsia" w:hint="eastAsia"/>
          <w:lang w:eastAsia="zh-CN"/>
        </w:rPr>
        <w:t xml:space="preserve">. The </w:t>
      </w:r>
      <w:r w:rsidR="00117C63" w:rsidRPr="00057DED">
        <w:t>combine</w:t>
      </w:r>
      <w:r w:rsidR="00117C63" w:rsidRPr="00057DED">
        <w:rPr>
          <w:rFonts w:eastAsiaTheme="minorEastAsia" w:hint="eastAsia"/>
          <w:lang w:eastAsia="zh-CN"/>
        </w:rPr>
        <w:t>d</w:t>
      </w:r>
      <w:r w:rsidR="00117C63" w:rsidRPr="00057DED">
        <w:t xml:space="preserve"> organic layer </w:t>
      </w:r>
      <w:r w:rsidR="00117C63" w:rsidRPr="00057DED">
        <w:rPr>
          <w:rFonts w:eastAsiaTheme="minorEastAsia" w:hint="eastAsia"/>
          <w:lang w:eastAsia="zh-CN"/>
        </w:rPr>
        <w:t>was</w:t>
      </w:r>
      <w:r w:rsidR="00117C63" w:rsidRPr="00057DED">
        <w:t xml:space="preserve"> </w:t>
      </w:r>
      <w:r w:rsidR="009C154E" w:rsidRPr="00057DED">
        <w:t>dried (MgSO</w:t>
      </w:r>
      <w:r w:rsidR="009C154E" w:rsidRPr="00057DED">
        <w:rPr>
          <w:vertAlign w:val="subscript"/>
        </w:rPr>
        <w:t>4</w:t>
      </w:r>
      <w:r w:rsidR="009C154E" w:rsidRPr="00057DED">
        <w:t>)</w:t>
      </w:r>
      <w:r w:rsidR="00117C63" w:rsidRPr="00057DED">
        <w:rPr>
          <w:rFonts w:eastAsiaTheme="minorEastAsia" w:hint="eastAsia"/>
          <w:lang w:eastAsia="zh-CN"/>
        </w:rPr>
        <w:t>, f</w:t>
      </w:r>
      <w:r w:rsidR="00117C63" w:rsidRPr="00057DED">
        <w:t>iltered and the solvent removed under vacuum. Purification by</w:t>
      </w:r>
      <w:r w:rsidR="00117C63" w:rsidRPr="00057DED">
        <w:rPr>
          <w:rFonts w:eastAsiaTheme="minorEastAsia" w:hint="eastAsia"/>
          <w:lang w:eastAsia="zh-CN"/>
        </w:rPr>
        <w:t xml:space="preserve"> </w:t>
      </w:r>
      <w:r w:rsidR="00117C63" w:rsidRPr="00057DED">
        <w:t xml:space="preserve">flash chromatography afforded product </w:t>
      </w:r>
      <w:r w:rsidR="00B23F38" w:rsidRPr="00057DED">
        <w:rPr>
          <w:b/>
          <w:bCs/>
        </w:rPr>
        <w:t>1l</w:t>
      </w:r>
      <w:r w:rsidR="00B23F38" w:rsidRPr="00057DED">
        <w:t>.</w:t>
      </w:r>
      <w:r w:rsidR="00117C63" w:rsidRPr="00057DED">
        <w:rPr>
          <w:rFonts w:eastAsiaTheme="minorEastAsia" w:hint="eastAsia"/>
          <w:vertAlign w:val="superscript"/>
          <w:lang w:eastAsia="zh-CN"/>
        </w:rPr>
        <w:t>1</w:t>
      </w:r>
    </w:p>
    <w:p w14:paraId="013FD0DF" w14:textId="14E5B699" w:rsidR="00461B45" w:rsidRPr="00057DED" w:rsidRDefault="00C32990" w:rsidP="00F5471B">
      <w:pPr>
        <w:spacing w:line="360" w:lineRule="auto"/>
        <w:jc w:val="center"/>
      </w:pPr>
      <w:r w:rsidRPr="00057DED">
        <w:object w:dxaOrig="7825" w:dyaOrig="1514" w14:anchorId="40A4B509">
          <v:shape id="_x0000_i1033" type="#_x0000_t75" style="width:354.45pt;height:68.85pt" o:ole="">
            <v:imagedata r:id="rId27" o:title=""/>
          </v:shape>
          <o:OLEObject Type="Embed" ProgID="ChemDraw.Document.6.0" ShapeID="_x0000_i1033" DrawAspect="Content" ObjectID="_1685899714" r:id="rId28"/>
        </w:object>
      </w:r>
    </w:p>
    <w:p w14:paraId="26237C3C" w14:textId="13E8C524" w:rsidR="00536F8F" w:rsidRPr="00057DED" w:rsidRDefault="00F5471B" w:rsidP="00B23F38">
      <w:pPr>
        <w:spacing w:line="360" w:lineRule="auto"/>
        <w:jc w:val="both"/>
        <w:rPr>
          <w:rFonts w:eastAsiaTheme="minorEastAsia"/>
          <w:color w:val="000000" w:themeColor="text1"/>
          <w:lang w:eastAsia="zh-CN"/>
        </w:rPr>
      </w:pPr>
      <w:r w:rsidRPr="00057DED">
        <w:rPr>
          <w:rFonts w:eastAsia="宋体" w:hint="eastAsia"/>
          <w:b/>
          <w:bCs/>
          <w:color w:val="000000" w:themeColor="text1"/>
          <w:lang w:eastAsia="zh-CN"/>
        </w:rPr>
        <w:t>M</w:t>
      </w:r>
      <w:r w:rsidRPr="00057DED">
        <w:rPr>
          <w:rFonts w:eastAsia="宋体"/>
          <w:b/>
          <w:bCs/>
          <w:color w:val="000000" w:themeColor="text1"/>
          <w:lang w:eastAsia="zh-CN"/>
        </w:rPr>
        <w:t xml:space="preserve">ethod </w:t>
      </w:r>
      <w:r w:rsidR="00F559AB" w:rsidRPr="00057DED">
        <w:rPr>
          <w:rFonts w:eastAsia="宋体" w:hint="eastAsia"/>
          <w:b/>
          <w:bCs/>
          <w:color w:val="000000" w:themeColor="text1"/>
          <w:lang w:eastAsia="zh-CN"/>
        </w:rPr>
        <w:t>7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:</w:t>
      </w:r>
      <w:r w:rsidRPr="00057DED">
        <w:rPr>
          <w:rFonts w:eastAsia="宋体"/>
          <w:b/>
          <w:bCs/>
          <w:color w:val="000000" w:themeColor="text1"/>
          <w:lang w:eastAsia="zh-CN"/>
        </w:rPr>
        <w:t xml:space="preserve"> </w:t>
      </w:r>
      <w:r w:rsidRPr="00057DED">
        <w:rPr>
          <w:rFonts w:eastAsia="宋体"/>
          <w:color w:val="000000" w:themeColor="text1"/>
          <w:lang w:eastAsia="zh-CN"/>
        </w:rPr>
        <w:t xml:space="preserve">Dimethyl 3,3'-thiodipropionate </w:t>
      </w:r>
      <w:r w:rsidRPr="00057DED">
        <w:rPr>
          <w:rFonts w:eastAsiaTheme="minorEastAsia"/>
          <w:color w:val="000000" w:themeColor="text1"/>
          <w:lang w:eastAsia="zh-CN"/>
        </w:rPr>
        <w:t>(4.12 g, 20 mmol) and NaIO</w:t>
      </w:r>
      <w:r w:rsidRPr="00057DED">
        <w:rPr>
          <w:rFonts w:eastAsiaTheme="minorEastAsia"/>
          <w:color w:val="000000" w:themeColor="text1"/>
          <w:vertAlign w:val="subscript"/>
          <w:lang w:eastAsia="zh-CN"/>
        </w:rPr>
        <w:t>4</w:t>
      </w:r>
      <w:r w:rsidRPr="00057DED">
        <w:rPr>
          <w:rFonts w:eastAsiaTheme="minorEastAsia"/>
          <w:color w:val="000000" w:themeColor="text1"/>
          <w:lang w:eastAsia="zh-CN"/>
        </w:rPr>
        <w:t xml:space="preserve"> (4.28 g, 20 mmol) in a mixture of acetone (100 mL) and water (100 mL) </w:t>
      </w:r>
      <w:r w:rsidR="00F559AB" w:rsidRPr="00057DED">
        <w:rPr>
          <w:rFonts w:eastAsiaTheme="minorEastAsia" w:hint="eastAsia"/>
          <w:color w:val="000000" w:themeColor="text1"/>
          <w:lang w:eastAsia="zh-CN"/>
        </w:rPr>
        <w:t>was</w:t>
      </w:r>
      <w:r w:rsidRPr="00057DED">
        <w:rPr>
          <w:rFonts w:eastAsiaTheme="minorEastAsia"/>
          <w:color w:val="000000" w:themeColor="text1"/>
          <w:lang w:eastAsia="zh-CN"/>
        </w:rPr>
        <w:t xml:space="preserve"> stirred at 0 °C and </w:t>
      </w:r>
      <w:r w:rsidR="00387F36" w:rsidRPr="00057DED">
        <w:rPr>
          <w:rFonts w:eastAsiaTheme="minorEastAsia"/>
          <w:lang w:eastAsia="zh-CN"/>
        </w:rPr>
        <w:t>t</w:t>
      </w:r>
      <w:r w:rsidR="00387F36" w:rsidRPr="00057DED">
        <w:t>he mixture was allowed to warm to room temperature and stirred for 24 h.</w:t>
      </w:r>
      <w:r w:rsidRPr="00057DED">
        <w:rPr>
          <w:rFonts w:eastAsiaTheme="minorEastAsia"/>
          <w:color w:val="000000" w:themeColor="text1"/>
          <w:lang w:eastAsia="zh-CN"/>
        </w:rPr>
        <w:t>.</w:t>
      </w:r>
      <w:r w:rsidRPr="00057DED">
        <w:rPr>
          <w:rFonts w:eastAsiaTheme="minorEastAsia" w:hint="eastAsia"/>
          <w:color w:val="000000" w:themeColor="text1"/>
          <w:lang w:eastAsia="zh-CN"/>
        </w:rPr>
        <w:t xml:space="preserve"> </w:t>
      </w:r>
      <w:r w:rsidR="00536F8F" w:rsidRPr="00057DED">
        <w:rPr>
          <w:rFonts w:eastAsiaTheme="minorEastAsia"/>
          <w:color w:val="000000" w:themeColor="text1"/>
          <w:lang w:eastAsia="zh-CN"/>
        </w:rPr>
        <w:t xml:space="preserve">Acetone </w:t>
      </w:r>
      <w:r w:rsidR="00F559AB" w:rsidRPr="00057DED">
        <w:rPr>
          <w:rFonts w:eastAsiaTheme="minorEastAsia" w:hint="eastAsia"/>
          <w:color w:val="000000" w:themeColor="text1"/>
          <w:lang w:eastAsia="zh-CN"/>
        </w:rPr>
        <w:t>was</w:t>
      </w:r>
      <w:r w:rsidR="00536F8F" w:rsidRPr="00057DED">
        <w:rPr>
          <w:rFonts w:eastAsiaTheme="minorEastAsia"/>
          <w:color w:val="000000" w:themeColor="text1"/>
          <w:lang w:eastAsia="zh-CN"/>
        </w:rPr>
        <w:t xml:space="preserve"> evaporated under vacuum. The aqueous phase </w:t>
      </w:r>
      <w:r w:rsidR="00F559AB" w:rsidRPr="00057DED">
        <w:rPr>
          <w:rFonts w:eastAsiaTheme="minorEastAsia" w:hint="eastAsia"/>
          <w:color w:val="000000" w:themeColor="text1"/>
          <w:lang w:eastAsia="zh-CN"/>
        </w:rPr>
        <w:t>was</w:t>
      </w:r>
      <w:r w:rsidR="00536F8F" w:rsidRPr="00057DED">
        <w:rPr>
          <w:rFonts w:eastAsiaTheme="minorEastAsia"/>
          <w:color w:val="000000" w:themeColor="text1"/>
          <w:lang w:eastAsia="zh-CN"/>
        </w:rPr>
        <w:t xml:space="preserve"> extracted with DCM (3 × 100 mL). The organic phase </w:t>
      </w:r>
      <w:r w:rsidR="00F559AB" w:rsidRPr="00057DED">
        <w:rPr>
          <w:rFonts w:eastAsiaTheme="minorEastAsia" w:hint="eastAsia"/>
          <w:color w:val="000000" w:themeColor="text1"/>
          <w:lang w:eastAsia="zh-CN"/>
        </w:rPr>
        <w:t>w</w:t>
      </w:r>
      <w:r w:rsidR="009C154E" w:rsidRPr="00057DED">
        <w:rPr>
          <w:rFonts w:eastAsiaTheme="minorEastAsia"/>
          <w:color w:val="000000" w:themeColor="text1"/>
          <w:lang w:eastAsia="zh-CN"/>
        </w:rPr>
        <w:t>as</w:t>
      </w:r>
      <w:r w:rsidR="00536F8F" w:rsidRPr="00057DED">
        <w:rPr>
          <w:rFonts w:eastAsiaTheme="minorEastAsia"/>
          <w:color w:val="000000" w:themeColor="text1"/>
          <w:lang w:eastAsia="zh-CN"/>
        </w:rPr>
        <w:t xml:space="preserve"> collected, </w:t>
      </w:r>
      <w:r w:rsidR="009C154E" w:rsidRPr="00057DED">
        <w:t>dried (MgSO</w:t>
      </w:r>
      <w:r w:rsidR="009C154E" w:rsidRPr="00057DED">
        <w:rPr>
          <w:vertAlign w:val="subscript"/>
        </w:rPr>
        <w:t>4</w:t>
      </w:r>
      <w:r w:rsidR="009C154E" w:rsidRPr="00057DED">
        <w:t>)</w:t>
      </w:r>
      <w:r w:rsidR="00536F8F" w:rsidRPr="00057DED">
        <w:rPr>
          <w:rFonts w:eastAsiaTheme="minorEastAsia"/>
          <w:color w:val="000000" w:themeColor="text1"/>
          <w:lang w:eastAsia="zh-CN"/>
        </w:rPr>
        <w:t>, and concentrated under vacuum to</w:t>
      </w:r>
      <w:r w:rsidRPr="00057DED">
        <w:t xml:space="preserve"> afforded product </w:t>
      </w:r>
      <w:r w:rsidRPr="00057DED">
        <w:rPr>
          <w:b/>
          <w:bCs/>
        </w:rPr>
        <w:t>1m</w:t>
      </w:r>
      <w:r w:rsidR="00536F8F" w:rsidRPr="00057DED">
        <w:rPr>
          <w:rFonts w:eastAsiaTheme="minorEastAsia"/>
          <w:color w:val="000000" w:themeColor="text1"/>
          <w:lang w:eastAsia="zh-CN"/>
        </w:rPr>
        <w:t>.</w:t>
      </w:r>
      <w:r w:rsidR="00F559AB" w:rsidRPr="00057DED">
        <w:rPr>
          <w:rFonts w:eastAsiaTheme="minorEastAsia"/>
          <w:color w:val="000000" w:themeColor="text1"/>
          <w:vertAlign w:val="superscript"/>
          <w:lang w:eastAsia="zh-CN"/>
        </w:rPr>
        <w:t>4</w:t>
      </w:r>
    </w:p>
    <w:p w14:paraId="38F8BCCE" w14:textId="77777777" w:rsidR="007F42AF" w:rsidRPr="00057DED" w:rsidRDefault="007F42AF" w:rsidP="00A84BD0">
      <w:pPr>
        <w:rPr>
          <w:rFonts w:eastAsiaTheme="minorEastAsia"/>
          <w:color w:val="000000" w:themeColor="text1"/>
          <w:lang w:eastAsia="zh-CN"/>
        </w:rPr>
      </w:pPr>
    </w:p>
    <w:p w14:paraId="7C1166B4" w14:textId="2964FA1E" w:rsidR="00C565DA" w:rsidRPr="00057DED" w:rsidRDefault="004B2A70" w:rsidP="00441B69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>2.</w:t>
      </w:r>
      <w:r w:rsidR="00E63374" w:rsidRPr="00057DED">
        <w:rPr>
          <w:rFonts w:eastAsia="宋体" w:hint="eastAsia"/>
          <w:b/>
          <w:bCs/>
          <w:color w:val="000000" w:themeColor="text1"/>
          <w:lang w:eastAsia="zh-CN"/>
        </w:rPr>
        <w:t>3</w:t>
      </w:r>
      <w:r w:rsidRPr="00057DED">
        <w:rPr>
          <w:rFonts w:eastAsia="宋体"/>
          <w:b/>
          <w:bCs/>
          <w:color w:val="000000" w:themeColor="text1"/>
        </w:rPr>
        <w:t xml:space="preserve"> Procedure for 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the S</w:t>
      </w:r>
      <w:r w:rsidRPr="00057DED">
        <w:rPr>
          <w:rFonts w:eastAsia="宋体"/>
          <w:b/>
          <w:bCs/>
          <w:color w:val="000000" w:themeColor="text1"/>
        </w:rPr>
        <w:t xml:space="preserve">ynthesis of </w:t>
      </w:r>
      <w:r w:rsidR="009E40EA" w:rsidRPr="00057DED">
        <w:rPr>
          <w:rFonts w:eastAsia="宋体"/>
          <w:b/>
          <w:bCs/>
          <w:color w:val="000000" w:themeColor="text1"/>
          <w:lang w:eastAsia="zh-CN"/>
        </w:rPr>
        <w:t>3</w:t>
      </w:r>
    </w:p>
    <w:p w14:paraId="1AAAFC96" w14:textId="20B3A63B" w:rsidR="009E3E93" w:rsidRPr="00057DED" w:rsidRDefault="00301820" w:rsidP="00C303F2">
      <w:pPr>
        <w:spacing w:line="360" w:lineRule="auto"/>
        <w:jc w:val="center"/>
        <w:rPr>
          <w:rFonts w:eastAsia="宋体"/>
          <w:b/>
          <w:bCs/>
          <w:color w:val="000000" w:themeColor="text1"/>
          <w:lang w:eastAsia="zh-CN"/>
        </w:rPr>
      </w:pPr>
      <w:r w:rsidRPr="00057DED">
        <w:object w:dxaOrig="7902" w:dyaOrig="1312" w14:anchorId="6D7FB495">
          <v:shape id="_x0000_i1034" type="#_x0000_t75" style="width:395.6pt;height:66.05pt" o:ole="">
            <v:imagedata r:id="rId29" o:title=""/>
          </v:shape>
          <o:OLEObject Type="Embed" ProgID="ChemDraw.Document.6.0" ShapeID="_x0000_i1034" DrawAspect="Content" ObjectID="_1685899715" r:id="rId30"/>
        </w:object>
      </w:r>
    </w:p>
    <w:p w14:paraId="56D1ADC4" w14:textId="79D5CBC9" w:rsidR="00DD38F1" w:rsidRPr="00057DED" w:rsidRDefault="00212D6F" w:rsidP="009E3E93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>2.</w:t>
      </w:r>
      <w:r w:rsidR="00742712" w:rsidRPr="00057DED">
        <w:rPr>
          <w:rFonts w:eastAsia="宋体" w:hint="eastAsia"/>
          <w:b/>
          <w:bCs/>
          <w:color w:val="000000" w:themeColor="text1"/>
          <w:lang w:eastAsia="zh-CN"/>
        </w:rPr>
        <w:t>3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.1</w:t>
      </w:r>
      <w:r w:rsidRPr="00057DED">
        <w:rPr>
          <w:rFonts w:eastAsia="宋体"/>
          <w:b/>
          <w:bCs/>
          <w:color w:val="000000" w:themeColor="text1"/>
        </w:rPr>
        <w:t xml:space="preserve"> Procedure</w:t>
      </w:r>
      <w:r w:rsidR="0013598D" w:rsidRPr="00057DED">
        <w:rPr>
          <w:rFonts w:eastAsia="宋体"/>
          <w:b/>
          <w:bCs/>
          <w:color w:val="000000" w:themeColor="text1"/>
        </w:rPr>
        <w:t xml:space="preserve"> A</w:t>
      </w:r>
      <w:r w:rsidRPr="00057DED">
        <w:rPr>
          <w:rFonts w:eastAsia="宋体"/>
          <w:b/>
          <w:bCs/>
          <w:color w:val="000000" w:themeColor="text1"/>
        </w:rPr>
        <w:t xml:space="preserve"> for 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S</w:t>
      </w:r>
      <w:r w:rsidRPr="00057DED">
        <w:rPr>
          <w:rFonts w:eastAsia="宋体"/>
          <w:b/>
          <w:bCs/>
          <w:color w:val="000000" w:themeColor="text1"/>
        </w:rPr>
        <w:t xml:space="preserve">ynthesis of </w:t>
      </w:r>
      <w:r w:rsidR="00AC341A" w:rsidRPr="00057DED">
        <w:rPr>
          <w:rFonts w:eastAsia="宋体" w:hint="eastAsia"/>
          <w:b/>
          <w:bCs/>
          <w:color w:val="000000" w:themeColor="text1"/>
          <w:lang w:eastAsia="zh-CN"/>
        </w:rPr>
        <w:t>3a</w:t>
      </w:r>
      <w:r w:rsidR="009E3E93" w:rsidRPr="00057DED">
        <w:rPr>
          <w:rFonts w:eastAsia="宋体"/>
          <w:b/>
          <w:bCs/>
          <w:color w:val="000000" w:themeColor="text1"/>
          <w:lang w:eastAsia="zh-CN"/>
        </w:rPr>
        <w:t>, 3c, 3d</w:t>
      </w:r>
      <w:r w:rsidR="00847672" w:rsidRPr="00057DED">
        <w:rPr>
          <w:rFonts w:eastAsia="宋体"/>
          <w:b/>
          <w:bCs/>
          <w:color w:val="000000" w:themeColor="text1"/>
          <w:lang w:eastAsia="zh-CN"/>
        </w:rPr>
        <w:t xml:space="preserve"> and</w:t>
      </w:r>
      <w:r w:rsidR="009E3E93" w:rsidRPr="00057DED">
        <w:rPr>
          <w:rFonts w:eastAsia="宋体"/>
          <w:b/>
          <w:bCs/>
          <w:color w:val="000000" w:themeColor="text1"/>
          <w:lang w:eastAsia="zh-CN"/>
        </w:rPr>
        <w:t xml:space="preserve"> 3l-q</w:t>
      </w:r>
    </w:p>
    <w:p w14:paraId="381B2151" w14:textId="58820102" w:rsidR="00257E39" w:rsidRPr="00057DED" w:rsidRDefault="00257E39" w:rsidP="009E3E93">
      <w:pPr>
        <w:pStyle w:val="TAMainText"/>
        <w:spacing w:line="360" w:lineRule="auto"/>
        <w:ind w:firstLine="425"/>
        <w:rPr>
          <w:rFonts w:ascii="Times New Roman" w:eastAsia="宋体" w:hAnsi="Times New Roman"/>
          <w:sz w:val="24"/>
          <w:szCs w:val="24"/>
          <w:lang w:eastAsia="zh-CN"/>
        </w:rPr>
      </w:pPr>
      <w:r w:rsidRPr="00057DED">
        <w:rPr>
          <w:rFonts w:ascii="Times New Roman" w:hAnsi="Times New Roman"/>
          <w:sz w:val="24"/>
          <w:szCs w:val="24"/>
        </w:rPr>
        <w:t xml:space="preserve">A dried 15 ml Schlenk tube was charged with </w:t>
      </w:r>
      <w:bookmarkStart w:id="3" w:name="_Hlk71576676"/>
      <w:r w:rsidRPr="00057DED">
        <w:rPr>
          <w:rFonts w:ascii="Times New Roman" w:hAnsi="Times New Roman"/>
          <w:sz w:val="24"/>
          <w:szCs w:val="24"/>
          <w:lang w:eastAsia="zh-CN"/>
        </w:rPr>
        <w:t>methyl 3-(p-tolylsulfinyl)propanoate</w:t>
      </w:r>
      <w:r w:rsidRPr="00057DED">
        <w:rPr>
          <w:rFonts w:ascii="Times New Roman" w:hAnsi="Times New Roman"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1a</w:t>
      </w:r>
      <w:r w:rsidRPr="00057DED">
        <w:rPr>
          <w:rFonts w:ascii="Times New Roman" w:hAnsi="Times New Roman"/>
          <w:sz w:val="24"/>
          <w:szCs w:val="24"/>
        </w:rPr>
        <w:t xml:space="preserve"> (0.39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1.3 equiv), </w:t>
      </w:r>
      <w:bookmarkStart w:id="4" w:name="OLE_LINK2"/>
      <w:r w:rsidR="00D24D97" w:rsidRPr="00057DED">
        <w:rPr>
          <w:rFonts w:ascii="Times New Roman" w:hAnsi="Times New Roman" w:hint="eastAsia"/>
          <w:bCs/>
          <w:sz w:val="24"/>
          <w:szCs w:val="24"/>
          <w:lang w:val="de-DE" w:eastAsia="zh-CN"/>
        </w:rPr>
        <w:t>arenes</w:t>
      </w:r>
      <w:r w:rsidRPr="00057DED">
        <w:rPr>
          <w:rFonts w:ascii="Times New Roman" w:hAnsi="Times New Roman"/>
          <w:bCs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2</w:t>
      </w:r>
      <w:r w:rsidRPr="00057DED">
        <w:rPr>
          <w:rFonts w:ascii="Times New Roman" w:hAnsi="Times New Roman"/>
          <w:sz w:val="24"/>
          <w:szCs w:val="24"/>
        </w:rPr>
        <w:t xml:space="preserve"> (0.3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mmol,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1.0</w:t>
      </w:r>
      <w:r w:rsidRPr="00057DED">
        <w:rPr>
          <w:rFonts w:ascii="Times New Roman" w:hAnsi="Times New Roman"/>
          <w:sz w:val="24"/>
          <w:szCs w:val="24"/>
        </w:rPr>
        <w:t xml:space="preserve"> equiv)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>,</w:t>
      </w:r>
      <w:r w:rsidRPr="00057DED">
        <w:rPr>
          <w:rFonts w:ascii="Times New Roman" w:hAnsi="Times New Roman"/>
          <w:sz w:val="24"/>
          <w:szCs w:val="24"/>
        </w:rPr>
        <w:t xml:space="preserve"> and </w:t>
      </w:r>
      <w:r w:rsidRPr="00057DED">
        <w:rPr>
          <w:rFonts w:ascii="Times New Roman" w:hAnsi="Times New Roman"/>
          <w:sz w:val="24"/>
          <w:szCs w:val="24"/>
          <w:lang w:eastAsia="zh-CN"/>
        </w:rPr>
        <w:t>DCM</w:t>
      </w:r>
      <w:r w:rsidRPr="00057DED">
        <w:rPr>
          <w:rFonts w:ascii="Times New Roman" w:hAnsi="Times New Roman"/>
          <w:sz w:val="24"/>
          <w:szCs w:val="24"/>
        </w:rPr>
        <w:t xml:space="preserve"> (3 mL)</w:t>
      </w:r>
      <w:bookmarkEnd w:id="4"/>
      <w:r w:rsidR="009E3E93" w:rsidRPr="00057DED">
        <w:rPr>
          <w:rFonts w:ascii="Times New Roman" w:hAnsi="Times New Roman"/>
          <w:sz w:val="24"/>
          <w:szCs w:val="24"/>
        </w:rPr>
        <w:t>.</w:t>
      </w:r>
      <w:r w:rsidRPr="00057DED">
        <w:rPr>
          <w:rFonts w:ascii="Times New Roman" w:hAnsi="Times New Roman"/>
          <w:sz w:val="24"/>
          <w:szCs w:val="24"/>
        </w:rPr>
        <w:t xml:space="preserve"> </w:t>
      </w:r>
      <w:r w:rsidR="0091790E" w:rsidRPr="00057DED">
        <w:rPr>
          <w:rFonts w:ascii="Times New Roman" w:hAnsi="Times New Roman"/>
          <w:sz w:val="24"/>
          <w:szCs w:val="24"/>
        </w:rPr>
        <w:t xml:space="preserve">Trifluoromethanesulfonic anhydride </w:t>
      </w:r>
      <w:r w:rsidR="00847672" w:rsidRPr="00057DED">
        <w:rPr>
          <w:rFonts w:ascii="Times New Roman" w:hAnsi="Times New Roman"/>
          <w:sz w:val="24"/>
          <w:szCs w:val="24"/>
        </w:rPr>
        <w:t>(0.39</w:t>
      </w:r>
      <w:r w:rsidR="00847672"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847672" w:rsidRPr="00057DED">
        <w:rPr>
          <w:rFonts w:ascii="Times New Roman" w:hAnsi="Times New Roman"/>
          <w:sz w:val="24"/>
          <w:szCs w:val="24"/>
        </w:rPr>
        <w:t xml:space="preserve">mmol, 1.3 equiv) </w:t>
      </w:r>
      <w:r w:rsidR="0091790E" w:rsidRPr="00057DED">
        <w:rPr>
          <w:rFonts w:ascii="Times New Roman" w:hAnsi="Times New Roman"/>
          <w:sz w:val="24"/>
          <w:szCs w:val="24"/>
        </w:rPr>
        <w:t xml:space="preserve">was added </w:t>
      </w:r>
      <w:r w:rsidR="0068288E" w:rsidRPr="00057DED">
        <w:rPr>
          <w:rFonts w:ascii="Times New Roman" w:hAnsi="Times New Roman" w:hint="eastAsia"/>
          <w:sz w:val="24"/>
          <w:szCs w:val="24"/>
        </w:rPr>
        <w:t>at</w:t>
      </w:r>
      <w:r w:rsidR="0068288E" w:rsidRPr="00057DED">
        <w:rPr>
          <w:rFonts w:ascii="Times New Roman" w:hAnsi="Times New Roman"/>
          <w:sz w:val="24"/>
          <w:szCs w:val="24"/>
        </w:rPr>
        <w:t xml:space="preserve"> room temperature</w:t>
      </w:r>
      <w:r w:rsidR="0068288E"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91790E" w:rsidRPr="00057DED">
        <w:rPr>
          <w:rFonts w:ascii="Times New Roman" w:hAnsi="Times New Roman"/>
          <w:sz w:val="24"/>
          <w:szCs w:val="24"/>
          <w:lang w:eastAsia="zh-CN"/>
        </w:rPr>
        <w:t>u</w:t>
      </w:r>
      <w:r w:rsidR="0091790E" w:rsidRPr="00057DED">
        <w:rPr>
          <w:rFonts w:ascii="Times New Roman" w:hAnsi="Times New Roman"/>
          <w:sz w:val="24"/>
          <w:szCs w:val="24"/>
        </w:rPr>
        <w:t xml:space="preserve">nder nitrogen atmosphere. </w:t>
      </w:r>
      <w:r w:rsidRPr="00057DED">
        <w:rPr>
          <w:rFonts w:ascii="Times New Roman" w:hAnsi="Times New Roman"/>
          <w:sz w:val="24"/>
          <w:szCs w:val="24"/>
        </w:rPr>
        <w:t xml:space="preserve">The reaction mixture was </w:t>
      </w:r>
      <w:r w:rsidR="0091790E" w:rsidRPr="00057DED">
        <w:rPr>
          <w:rFonts w:ascii="Times New Roman" w:hAnsi="Times New Roman"/>
          <w:sz w:val="24"/>
          <w:szCs w:val="24"/>
        </w:rPr>
        <w:t>stirred</w:t>
      </w:r>
      <w:r w:rsidR="0068288E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for </w:t>
      </w:r>
      <w:r w:rsidR="0091790E" w:rsidRPr="00057DED">
        <w:rPr>
          <w:rFonts w:ascii="Times New Roman" w:hAnsi="Times New Roman"/>
          <w:sz w:val="24"/>
          <w:szCs w:val="24"/>
        </w:rPr>
        <w:t>1</w:t>
      </w:r>
      <w:r w:rsidRPr="00057DED">
        <w:rPr>
          <w:rFonts w:ascii="Times New Roman" w:hAnsi="Times New Roman"/>
          <w:sz w:val="24"/>
          <w:szCs w:val="24"/>
        </w:rPr>
        <w:t xml:space="preserve">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="0091790E" w:rsidRPr="00057DED">
        <w:rPr>
          <w:rFonts w:ascii="Times New Roman" w:hAnsi="Times New Roman"/>
          <w:sz w:val="24"/>
          <w:szCs w:val="24"/>
        </w:rPr>
        <w:t xml:space="preserve">. </w:t>
      </w:r>
      <w:bookmarkEnd w:id="3"/>
      <w:r w:rsidR="00B225E4" w:rsidRPr="00057DED">
        <w:rPr>
          <w:rFonts w:ascii="Times New Roman" w:hAnsi="Times New Roman"/>
          <w:sz w:val="24"/>
          <w:szCs w:val="24"/>
        </w:rPr>
        <w:t>Upon completion, Et</w:t>
      </w:r>
      <w:r w:rsidR="00B225E4"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="00B225E4" w:rsidRPr="00057DED">
        <w:rPr>
          <w:rFonts w:ascii="Times New Roman" w:hAnsi="Times New Roman"/>
          <w:sz w:val="24"/>
          <w:szCs w:val="24"/>
        </w:rPr>
        <w:t xml:space="preserve">N (0.2 mL, 5.0 equiv) 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>was added</w:t>
      </w:r>
      <w:r w:rsidR="00A5660E" w:rsidRPr="00057DED">
        <w:rPr>
          <w:rFonts w:ascii="Times New Roman" w:hAnsi="Times New Roman"/>
          <w:sz w:val="24"/>
          <w:szCs w:val="24"/>
        </w:rPr>
        <w:t xml:space="preserve"> </w:t>
      </w:r>
      <w:r w:rsidR="00B225E4" w:rsidRPr="00057DED">
        <w:rPr>
          <w:rFonts w:ascii="Times New Roman" w:hAnsi="Times New Roman"/>
          <w:sz w:val="24"/>
          <w:szCs w:val="24"/>
        </w:rPr>
        <w:t xml:space="preserve">and 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the reaction </w:t>
      </w:r>
      <w:r w:rsidR="00A5660E" w:rsidRPr="00057DED">
        <w:rPr>
          <w:rFonts w:ascii="Times New Roman" w:hAnsi="Times New Roman"/>
          <w:sz w:val="24"/>
          <w:szCs w:val="24"/>
        </w:rPr>
        <w:t>mixture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was </w:t>
      </w:r>
      <w:r w:rsidR="00B225E4" w:rsidRPr="00057DED">
        <w:rPr>
          <w:rFonts w:ascii="Times New Roman" w:hAnsi="Times New Roman"/>
          <w:sz w:val="24"/>
          <w:szCs w:val="24"/>
        </w:rPr>
        <w:t>stir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>red</w:t>
      </w:r>
      <w:r w:rsidR="00B225E4" w:rsidRPr="00057DED">
        <w:rPr>
          <w:rFonts w:ascii="Times New Roman" w:hAnsi="Times New Roman"/>
          <w:sz w:val="24"/>
          <w:szCs w:val="24"/>
        </w:rPr>
        <w:t xml:space="preserve"> at room temperature for 1 h. The mixture was concentrated under vacuum,</w:t>
      </w:r>
      <w:r w:rsidRPr="00057DED">
        <w:rPr>
          <w:rFonts w:ascii="Times New Roman" w:hAnsi="Times New Roman"/>
          <w:sz w:val="24"/>
          <w:szCs w:val="24"/>
        </w:rPr>
        <w:t xml:space="preserve"> and purified by preparative thin layer chromatography (PTLC) </w:t>
      </w:r>
      <w:r w:rsidR="00935F17" w:rsidRPr="00057DED">
        <w:rPr>
          <w:rFonts w:ascii="Times New Roman" w:hAnsi="Times New Roman"/>
          <w:sz w:val="24"/>
          <w:szCs w:val="24"/>
        </w:rPr>
        <w:t>with</w:t>
      </w:r>
      <w:r w:rsidR="00935F17"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BC05B7" w:rsidRPr="00057DED">
        <w:rPr>
          <w:rFonts w:ascii="Times New Roman" w:hAnsi="Times New Roman"/>
          <w:sz w:val="24"/>
          <w:szCs w:val="24"/>
          <w:lang w:val="de-DE"/>
        </w:rPr>
        <w:t>hexane</w:t>
      </w:r>
      <w:r w:rsidR="00935F17" w:rsidRPr="00057DED">
        <w:rPr>
          <w:rFonts w:ascii="Times New Roman" w:hAnsi="Times New Roman"/>
          <w:sz w:val="24"/>
          <w:szCs w:val="24"/>
          <w:lang w:val="de-DE"/>
        </w:rPr>
        <w:t>/ethyl acetate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to give the corresponding product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s </w:t>
      </w:r>
      <w:r w:rsidR="00847672" w:rsidRPr="00057DED">
        <w:rPr>
          <w:rFonts w:ascii="Times New Roman" w:eastAsia="宋体" w:hAnsi="Times New Roman"/>
          <w:b/>
          <w:bCs/>
          <w:sz w:val="24"/>
          <w:szCs w:val="24"/>
          <w:lang w:eastAsia="zh-CN"/>
        </w:rPr>
        <w:t>3a, 3c, 3d and 3l-q</w:t>
      </w:r>
      <w:r w:rsidR="00847672" w:rsidRPr="00057DED">
        <w:rPr>
          <w:rFonts w:ascii="Times New Roman" w:eastAsia="宋体" w:hAnsi="Times New Roman"/>
          <w:sz w:val="24"/>
          <w:szCs w:val="24"/>
          <w:lang w:eastAsia="zh-CN"/>
        </w:rPr>
        <w:t>.</w:t>
      </w:r>
    </w:p>
    <w:p w14:paraId="390C472A" w14:textId="56E3CD8E" w:rsidR="00847672" w:rsidRPr="00057DED" w:rsidRDefault="00847672" w:rsidP="00847672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>2.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3.</w:t>
      </w:r>
      <w:r w:rsidRPr="00057DED">
        <w:rPr>
          <w:rFonts w:eastAsia="宋体"/>
          <w:b/>
          <w:bCs/>
          <w:color w:val="000000" w:themeColor="text1"/>
          <w:lang w:eastAsia="zh-CN"/>
        </w:rPr>
        <w:t>2</w:t>
      </w:r>
      <w:r w:rsidRPr="00057DED">
        <w:rPr>
          <w:rFonts w:eastAsia="宋体"/>
          <w:b/>
          <w:bCs/>
          <w:color w:val="000000" w:themeColor="text1"/>
        </w:rPr>
        <w:t xml:space="preserve"> Procedure </w:t>
      </w:r>
      <w:r w:rsidR="0013598D" w:rsidRPr="00057DED">
        <w:rPr>
          <w:rFonts w:eastAsia="宋体"/>
          <w:b/>
          <w:bCs/>
          <w:color w:val="000000" w:themeColor="text1"/>
        </w:rPr>
        <w:t xml:space="preserve">B </w:t>
      </w:r>
      <w:r w:rsidRPr="00057DED">
        <w:rPr>
          <w:rFonts w:eastAsia="宋体"/>
          <w:b/>
          <w:bCs/>
          <w:color w:val="000000" w:themeColor="text1"/>
        </w:rPr>
        <w:t xml:space="preserve">for 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S</w:t>
      </w:r>
      <w:r w:rsidRPr="00057DED">
        <w:rPr>
          <w:rFonts w:eastAsia="宋体"/>
          <w:b/>
          <w:bCs/>
          <w:color w:val="000000" w:themeColor="text1"/>
        </w:rPr>
        <w:t xml:space="preserve">ynthesis of </w:t>
      </w:r>
      <w:bookmarkStart w:id="5" w:name="_Hlk71479824"/>
      <w:r w:rsidRPr="00057DED">
        <w:rPr>
          <w:rFonts w:eastAsia="宋体" w:hint="eastAsia"/>
          <w:b/>
          <w:bCs/>
          <w:color w:val="000000" w:themeColor="text1"/>
          <w:lang w:eastAsia="zh-CN"/>
        </w:rPr>
        <w:t>3</w:t>
      </w:r>
      <w:r w:rsidRPr="00057DED">
        <w:rPr>
          <w:rFonts w:eastAsia="宋体"/>
          <w:b/>
          <w:bCs/>
          <w:color w:val="000000" w:themeColor="text1"/>
          <w:lang w:eastAsia="zh-CN"/>
        </w:rPr>
        <w:t>b, 3e, 3f, 3h-k, 3w and 3r</w:t>
      </w:r>
      <w:bookmarkEnd w:id="5"/>
    </w:p>
    <w:p w14:paraId="129EA9BB" w14:textId="19C4E135" w:rsidR="00847672" w:rsidRPr="00057DED" w:rsidRDefault="00847672" w:rsidP="00847672">
      <w:pPr>
        <w:pStyle w:val="TAMainText"/>
        <w:spacing w:line="360" w:lineRule="auto"/>
        <w:ind w:firstLine="425"/>
        <w:rPr>
          <w:rFonts w:ascii="Times New Roman" w:hAnsi="Times New Roman"/>
          <w:sz w:val="24"/>
          <w:szCs w:val="24"/>
          <w:lang w:eastAsia="zh-CN"/>
        </w:rPr>
      </w:pPr>
      <w:r w:rsidRPr="00057DED">
        <w:rPr>
          <w:rFonts w:ascii="Times New Roman" w:hAnsi="Times New Roman"/>
          <w:sz w:val="24"/>
          <w:szCs w:val="24"/>
        </w:rPr>
        <w:t xml:space="preserve">A dried 15 ml Schlenk tube was charged with </w:t>
      </w:r>
      <w:r w:rsidRPr="00057DED">
        <w:rPr>
          <w:rFonts w:ascii="Times New Roman" w:hAnsi="Times New Roman"/>
          <w:sz w:val="24"/>
          <w:szCs w:val="24"/>
          <w:lang w:eastAsia="zh-CN"/>
        </w:rPr>
        <w:t>methyl 3-(p-tolylsulfinyl)propanoate</w:t>
      </w:r>
      <w:r w:rsidRPr="00057DED">
        <w:rPr>
          <w:rFonts w:ascii="Times New Roman" w:hAnsi="Times New Roman"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1a</w:t>
      </w:r>
      <w:r w:rsidRPr="00057DED">
        <w:rPr>
          <w:rFonts w:ascii="Times New Roman" w:hAnsi="Times New Roman"/>
          <w:sz w:val="24"/>
          <w:szCs w:val="24"/>
        </w:rPr>
        <w:t xml:space="preserve"> (0.39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1.3 equiv), </w:t>
      </w:r>
      <w:r w:rsidRPr="00057DED">
        <w:rPr>
          <w:rFonts w:ascii="Times New Roman" w:hAnsi="Times New Roman"/>
          <w:bCs/>
          <w:sz w:val="24"/>
          <w:szCs w:val="24"/>
          <w:lang w:val="de-DE" w:eastAsia="zh-CN"/>
        </w:rPr>
        <w:t>aromatic hydrocarbon</w:t>
      </w:r>
      <w:r w:rsidRPr="00057DED">
        <w:rPr>
          <w:rFonts w:ascii="Times New Roman" w:hAnsi="Times New Roman"/>
          <w:bCs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2</w:t>
      </w:r>
      <w:r w:rsidRPr="00057DED">
        <w:rPr>
          <w:rFonts w:ascii="Times New Roman" w:hAnsi="Times New Roman"/>
          <w:sz w:val="24"/>
          <w:szCs w:val="24"/>
        </w:rPr>
        <w:t xml:space="preserve"> (0.3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mmol,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1.0</w:t>
      </w:r>
      <w:r w:rsidRPr="00057DED">
        <w:rPr>
          <w:rFonts w:ascii="Times New Roman" w:hAnsi="Times New Roman"/>
          <w:sz w:val="24"/>
          <w:szCs w:val="24"/>
        </w:rPr>
        <w:t xml:space="preserve"> equiv) and </w:t>
      </w:r>
      <w:r w:rsidRPr="00057DED">
        <w:rPr>
          <w:rFonts w:ascii="Times New Roman" w:hAnsi="Times New Roman"/>
          <w:sz w:val="24"/>
          <w:szCs w:val="24"/>
          <w:lang w:eastAsia="zh-CN"/>
        </w:rPr>
        <w:t>DCM</w:t>
      </w:r>
      <w:r w:rsidRPr="00057DED">
        <w:rPr>
          <w:rFonts w:ascii="Times New Roman" w:hAnsi="Times New Roman"/>
          <w:sz w:val="24"/>
          <w:szCs w:val="24"/>
        </w:rPr>
        <w:t xml:space="preserve"> (3 mL). Trifluoromethanesulfonic anhydride (0.39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1.3 equiv) was added </w:t>
      </w:r>
      <w:r w:rsidR="0068288E" w:rsidRPr="00057DED">
        <w:rPr>
          <w:rFonts w:ascii="Times New Roman" w:hAnsi="Times New Roman" w:hint="eastAsia"/>
          <w:sz w:val="24"/>
          <w:szCs w:val="24"/>
        </w:rPr>
        <w:t>at</w:t>
      </w:r>
      <w:r w:rsidR="0068288E" w:rsidRPr="00057DED">
        <w:rPr>
          <w:rFonts w:ascii="Times New Roman" w:hAnsi="Times New Roman"/>
          <w:sz w:val="24"/>
          <w:szCs w:val="24"/>
        </w:rPr>
        <w:t xml:space="preserve"> room temperature</w:t>
      </w:r>
      <w:r w:rsidR="0068288E"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eastAsia="zh-CN"/>
        </w:rPr>
        <w:t>u</w:t>
      </w:r>
      <w:r w:rsidRPr="00057DED">
        <w:rPr>
          <w:rFonts w:ascii="Times New Roman" w:hAnsi="Times New Roman"/>
          <w:sz w:val="24"/>
          <w:szCs w:val="24"/>
        </w:rPr>
        <w:t xml:space="preserve">nder nitrogen atmosphere. The reaction mixture was stirred for 12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Pr="00057DED">
        <w:rPr>
          <w:rFonts w:ascii="Times New Roman" w:hAnsi="Times New Roman"/>
          <w:sz w:val="24"/>
          <w:szCs w:val="24"/>
        </w:rPr>
        <w:t>. Upon completion,</w:t>
      </w:r>
      <w:r w:rsidR="00B225E4" w:rsidRPr="00057DED">
        <w:rPr>
          <w:rFonts w:ascii="Times New Roman" w:hAnsi="Times New Roman"/>
          <w:sz w:val="24"/>
          <w:szCs w:val="24"/>
        </w:rPr>
        <w:t xml:space="preserve"> </w:t>
      </w:r>
      <w:r w:rsidR="00A5660E" w:rsidRPr="00057DED">
        <w:rPr>
          <w:rFonts w:ascii="Times New Roman" w:hAnsi="Times New Roman"/>
          <w:sz w:val="24"/>
          <w:szCs w:val="24"/>
        </w:rPr>
        <w:t>Et</w:t>
      </w:r>
      <w:r w:rsidR="00A5660E"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="00A5660E" w:rsidRPr="00057DED">
        <w:rPr>
          <w:rFonts w:ascii="Times New Roman" w:hAnsi="Times New Roman"/>
          <w:sz w:val="24"/>
          <w:szCs w:val="24"/>
        </w:rPr>
        <w:t xml:space="preserve">N (0.2 mL, 5.0 equiv) 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>was added</w:t>
      </w:r>
      <w:r w:rsidR="00A5660E" w:rsidRPr="00057DED">
        <w:rPr>
          <w:rFonts w:ascii="Times New Roman" w:hAnsi="Times New Roman"/>
          <w:sz w:val="24"/>
          <w:szCs w:val="24"/>
        </w:rPr>
        <w:t xml:space="preserve"> and 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the reaction </w:t>
      </w:r>
      <w:r w:rsidR="00A5660E" w:rsidRPr="00057DED">
        <w:rPr>
          <w:rFonts w:ascii="Times New Roman" w:hAnsi="Times New Roman"/>
          <w:sz w:val="24"/>
          <w:szCs w:val="24"/>
        </w:rPr>
        <w:t>mixture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was </w:t>
      </w:r>
      <w:r w:rsidR="00A5660E" w:rsidRPr="00057DED">
        <w:rPr>
          <w:rFonts w:ascii="Times New Roman" w:hAnsi="Times New Roman"/>
          <w:sz w:val="24"/>
          <w:szCs w:val="24"/>
        </w:rPr>
        <w:t>stir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>red</w:t>
      </w:r>
      <w:r w:rsidR="00B225E4" w:rsidRPr="00057DED">
        <w:rPr>
          <w:rFonts w:ascii="Times New Roman" w:hAnsi="Times New Roman"/>
          <w:sz w:val="24"/>
          <w:szCs w:val="24"/>
        </w:rPr>
        <w:t xml:space="preserve"> for 1 h. The mixture was concentrated under vacuum,</w:t>
      </w:r>
      <w:r w:rsidRPr="00057DED">
        <w:rPr>
          <w:rFonts w:ascii="Times New Roman" w:hAnsi="Times New Roman"/>
          <w:sz w:val="24"/>
          <w:szCs w:val="24"/>
        </w:rPr>
        <w:t xml:space="preserve"> and purified by preparative thin layer chromatography (PTLC) </w:t>
      </w:r>
      <w:r w:rsidR="00935F17" w:rsidRPr="00057DED">
        <w:rPr>
          <w:rFonts w:ascii="Times New Roman" w:hAnsi="Times New Roman"/>
          <w:sz w:val="24"/>
          <w:szCs w:val="24"/>
        </w:rPr>
        <w:t>with</w:t>
      </w:r>
      <w:r w:rsidR="00935F17"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BC05B7" w:rsidRPr="00057DED">
        <w:rPr>
          <w:rFonts w:ascii="Times New Roman" w:hAnsi="Times New Roman"/>
          <w:sz w:val="24"/>
          <w:szCs w:val="24"/>
          <w:lang w:val="de-DE"/>
        </w:rPr>
        <w:t>hexane</w:t>
      </w:r>
      <w:r w:rsidR="00935F17" w:rsidRPr="00057DED">
        <w:rPr>
          <w:rFonts w:ascii="Times New Roman" w:hAnsi="Times New Roman"/>
          <w:sz w:val="24"/>
          <w:szCs w:val="24"/>
          <w:lang w:val="de-DE"/>
        </w:rPr>
        <w:t>/ethyl acetate</w:t>
      </w:r>
      <w:r w:rsidR="00935F17" w:rsidRPr="00057DED">
        <w:rPr>
          <w:rFonts w:ascii="Times New Roman" w:hAnsi="Times New Roman"/>
          <w:sz w:val="24"/>
          <w:szCs w:val="24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to give the corresponding product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s </w:t>
      </w:r>
      <w:r w:rsidRPr="00057DED">
        <w:rPr>
          <w:rFonts w:ascii="Times New Roman" w:eastAsia="宋体" w:hAnsi="Times New Roman" w:hint="eastAsia"/>
          <w:b/>
          <w:bCs/>
          <w:sz w:val="24"/>
          <w:szCs w:val="24"/>
          <w:lang w:val="de-DE" w:eastAsia="zh-CN"/>
        </w:rPr>
        <w:t>3</w:t>
      </w:r>
      <w:r w:rsidRPr="00057DED">
        <w:rPr>
          <w:rFonts w:ascii="Times New Roman" w:eastAsia="宋体" w:hAnsi="Times New Roman"/>
          <w:b/>
          <w:bCs/>
          <w:sz w:val="24"/>
          <w:szCs w:val="24"/>
          <w:lang w:val="de-DE" w:eastAsia="zh-CN"/>
        </w:rPr>
        <w:t>b, 3e, 3f, 3h-k, 3w and 3r</w:t>
      </w:r>
      <w:r w:rsidRPr="00057DED">
        <w:rPr>
          <w:rFonts w:ascii="Times New Roman" w:eastAsia="宋体" w:hAnsi="Times New Roman"/>
          <w:sz w:val="24"/>
          <w:szCs w:val="24"/>
          <w:lang w:val="de-DE" w:eastAsia="zh-CN"/>
        </w:rPr>
        <w:t>.</w:t>
      </w:r>
    </w:p>
    <w:p w14:paraId="44C7A73A" w14:textId="659A8B5B" w:rsidR="00847672" w:rsidRPr="00057DED" w:rsidRDefault="00847672" w:rsidP="00847672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>2.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3.</w:t>
      </w:r>
      <w:r w:rsidRPr="00057DED">
        <w:rPr>
          <w:rFonts w:eastAsia="宋体"/>
          <w:b/>
          <w:bCs/>
          <w:color w:val="000000" w:themeColor="text1"/>
          <w:lang w:eastAsia="zh-CN"/>
        </w:rPr>
        <w:t>3</w:t>
      </w:r>
      <w:r w:rsidRPr="00057DED">
        <w:rPr>
          <w:rFonts w:eastAsia="宋体"/>
          <w:b/>
          <w:bCs/>
          <w:color w:val="000000" w:themeColor="text1"/>
        </w:rPr>
        <w:t xml:space="preserve"> Procedure </w:t>
      </w:r>
      <w:r w:rsidR="0013598D" w:rsidRPr="00057DED">
        <w:rPr>
          <w:rFonts w:eastAsia="宋体"/>
          <w:b/>
          <w:bCs/>
          <w:color w:val="000000" w:themeColor="text1"/>
        </w:rPr>
        <w:t xml:space="preserve">C </w:t>
      </w:r>
      <w:r w:rsidRPr="00057DED">
        <w:rPr>
          <w:rFonts w:eastAsia="宋体"/>
          <w:b/>
          <w:bCs/>
          <w:color w:val="000000" w:themeColor="text1"/>
        </w:rPr>
        <w:t xml:space="preserve">for 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S</w:t>
      </w:r>
      <w:r w:rsidRPr="00057DED">
        <w:rPr>
          <w:rFonts w:eastAsia="宋体"/>
          <w:b/>
          <w:bCs/>
          <w:color w:val="000000" w:themeColor="text1"/>
        </w:rPr>
        <w:t xml:space="preserve">ynthesis of </w:t>
      </w:r>
      <w:bookmarkStart w:id="6" w:name="_Hlk71480193"/>
      <w:r w:rsidRPr="00057DED">
        <w:rPr>
          <w:rFonts w:eastAsia="宋体"/>
          <w:b/>
          <w:bCs/>
          <w:color w:val="000000" w:themeColor="text1"/>
        </w:rPr>
        <w:t xml:space="preserve">3g, </w:t>
      </w:r>
      <w:r w:rsidRPr="00057DED">
        <w:rPr>
          <w:rFonts w:eastAsia="宋体"/>
          <w:b/>
          <w:bCs/>
          <w:color w:val="000000" w:themeColor="text1"/>
          <w:lang w:eastAsia="zh-CN"/>
        </w:rPr>
        <w:t>3t, 3v, 3v`, 3aa, 3ad-af</w:t>
      </w:r>
      <w:bookmarkEnd w:id="6"/>
    </w:p>
    <w:p w14:paraId="79366066" w14:textId="7941771E" w:rsidR="00050510" w:rsidRPr="00057DED" w:rsidRDefault="00847672" w:rsidP="00935F17">
      <w:pPr>
        <w:pStyle w:val="TAMainText"/>
        <w:spacing w:line="360" w:lineRule="auto"/>
        <w:ind w:firstLine="425"/>
        <w:rPr>
          <w:rFonts w:ascii="Times New Roman" w:eastAsia="宋体" w:hAnsi="Times New Roman"/>
          <w:sz w:val="24"/>
          <w:szCs w:val="24"/>
          <w:lang w:val="de-DE" w:eastAsia="zh-CN"/>
        </w:rPr>
      </w:pPr>
      <w:r w:rsidRPr="00057DED">
        <w:rPr>
          <w:rFonts w:ascii="Times New Roman" w:hAnsi="Times New Roman"/>
          <w:sz w:val="24"/>
          <w:szCs w:val="24"/>
        </w:rPr>
        <w:t xml:space="preserve">A dried 15 ml Schlenk tube was charged with </w:t>
      </w:r>
      <w:r w:rsidRPr="00057DED">
        <w:rPr>
          <w:rFonts w:ascii="Times New Roman" w:hAnsi="Times New Roman"/>
          <w:sz w:val="24"/>
          <w:szCs w:val="24"/>
          <w:lang w:eastAsia="zh-CN"/>
        </w:rPr>
        <w:t>methyl 3-(p-tolylsulfinyl)propanoate</w:t>
      </w:r>
      <w:r w:rsidRPr="00057DED">
        <w:rPr>
          <w:rFonts w:ascii="Times New Roman" w:hAnsi="Times New Roman"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1a</w:t>
      </w:r>
      <w:r w:rsidRPr="00057DED">
        <w:rPr>
          <w:rFonts w:ascii="Times New Roman" w:hAnsi="Times New Roman"/>
          <w:sz w:val="24"/>
          <w:szCs w:val="24"/>
        </w:rPr>
        <w:t xml:space="preserve"> (0.45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1.5 equiv), </w:t>
      </w:r>
      <w:r w:rsidRPr="00057DED">
        <w:rPr>
          <w:rFonts w:ascii="Times New Roman" w:hAnsi="Times New Roman"/>
          <w:bCs/>
          <w:sz w:val="24"/>
          <w:szCs w:val="24"/>
          <w:lang w:val="de-DE" w:eastAsia="zh-CN"/>
        </w:rPr>
        <w:t>aromatic hydrocarbon</w:t>
      </w:r>
      <w:r w:rsidRPr="00057DED">
        <w:rPr>
          <w:rFonts w:ascii="Times New Roman" w:hAnsi="Times New Roman"/>
          <w:bCs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2</w:t>
      </w:r>
      <w:r w:rsidRPr="00057DED">
        <w:rPr>
          <w:rFonts w:ascii="Times New Roman" w:hAnsi="Times New Roman"/>
          <w:sz w:val="24"/>
          <w:szCs w:val="24"/>
        </w:rPr>
        <w:t xml:space="preserve"> (0.3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mmol,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1.0</w:t>
      </w:r>
      <w:r w:rsidRPr="00057DED">
        <w:rPr>
          <w:rFonts w:ascii="Times New Roman" w:hAnsi="Times New Roman"/>
          <w:sz w:val="24"/>
          <w:szCs w:val="24"/>
        </w:rPr>
        <w:t xml:space="preserve"> equiv) and </w:t>
      </w:r>
      <w:r w:rsidRPr="00057DED">
        <w:rPr>
          <w:rFonts w:ascii="Times New Roman" w:hAnsi="Times New Roman"/>
          <w:sz w:val="24"/>
          <w:szCs w:val="24"/>
          <w:lang w:eastAsia="zh-CN"/>
        </w:rPr>
        <w:t>DCM</w:t>
      </w:r>
      <w:r w:rsidRPr="00057DED">
        <w:rPr>
          <w:rFonts w:ascii="Times New Roman" w:hAnsi="Times New Roman"/>
          <w:sz w:val="24"/>
          <w:szCs w:val="24"/>
        </w:rPr>
        <w:t xml:space="preserve"> (3 mL). Trifluoromethanesulfonic anhydride (0.45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1.5 equiv) was added at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0 °C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u</w:t>
      </w:r>
      <w:r w:rsidRPr="00057DED">
        <w:rPr>
          <w:rFonts w:ascii="Times New Roman" w:hAnsi="Times New Roman"/>
          <w:sz w:val="24"/>
          <w:szCs w:val="24"/>
        </w:rPr>
        <w:t xml:space="preserve">nder nitrogen atmosphere. The reaction mixture was stirred for 12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Pr="00057DED">
        <w:rPr>
          <w:rFonts w:ascii="Times New Roman" w:hAnsi="Times New Roman"/>
          <w:sz w:val="24"/>
          <w:szCs w:val="24"/>
        </w:rPr>
        <w:t xml:space="preserve">. </w:t>
      </w:r>
      <w:r w:rsidR="00A5660E" w:rsidRPr="00057DED">
        <w:rPr>
          <w:rFonts w:ascii="Times New Roman" w:hAnsi="Times New Roman"/>
          <w:sz w:val="24"/>
          <w:szCs w:val="24"/>
        </w:rPr>
        <w:t>Upon completion, Et</w:t>
      </w:r>
      <w:r w:rsidR="00A5660E"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="00A5660E" w:rsidRPr="00057DED">
        <w:rPr>
          <w:rFonts w:ascii="Times New Roman" w:hAnsi="Times New Roman"/>
          <w:sz w:val="24"/>
          <w:szCs w:val="24"/>
        </w:rPr>
        <w:t xml:space="preserve">N (0.2 mL, 5.0 equiv) 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>was added</w:t>
      </w:r>
      <w:r w:rsidR="00A5660E" w:rsidRPr="00057DED">
        <w:rPr>
          <w:rFonts w:ascii="Times New Roman" w:hAnsi="Times New Roman"/>
          <w:sz w:val="24"/>
          <w:szCs w:val="24"/>
        </w:rPr>
        <w:t xml:space="preserve"> and 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the reaction </w:t>
      </w:r>
      <w:r w:rsidR="00A5660E" w:rsidRPr="00057DED">
        <w:rPr>
          <w:rFonts w:ascii="Times New Roman" w:hAnsi="Times New Roman"/>
          <w:sz w:val="24"/>
          <w:szCs w:val="24"/>
        </w:rPr>
        <w:t>mixture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lastRenderedPageBreak/>
        <w:t xml:space="preserve">was </w:t>
      </w:r>
      <w:r w:rsidR="00A5660E" w:rsidRPr="00057DED">
        <w:rPr>
          <w:rFonts w:ascii="Times New Roman" w:hAnsi="Times New Roman"/>
          <w:sz w:val="24"/>
          <w:szCs w:val="24"/>
        </w:rPr>
        <w:t>stir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>red</w:t>
      </w:r>
      <w:r w:rsidR="00A5660E" w:rsidRPr="00057DED">
        <w:rPr>
          <w:rFonts w:ascii="Times New Roman" w:hAnsi="Times New Roman"/>
          <w:sz w:val="24"/>
          <w:szCs w:val="24"/>
        </w:rPr>
        <w:t xml:space="preserve"> for 1 h.</w:t>
      </w:r>
      <w:r w:rsidRPr="00057DED">
        <w:rPr>
          <w:rFonts w:ascii="Times New Roman" w:hAnsi="Times New Roman"/>
          <w:sz w:val="24"/>
          <w:szCs w:val="24"/>
        </w:rPr>
        <w:t xml:space="preserve"> The </w:t>
      </w:r>
      <w:r w:rsidR="00935F17" w:rsidRPr="00057DED">
        <w:rPr>
          <w:rFonts w:ascii="Times New Roman" w:hAnsi="Times New Roman"/>
          <w:sz w:val="24"/>
          <w:szCs w:val="24"/>
        </w:rPr>
        <w:t>mixture</w:t>
      </w:r>
      <w:r w:rsidRPr="00057DED">
        <w:rPr>
          <w:rFonts w:ascii="Times New Roman" w:hAnsi="Times New Roman"/>
          <w:sz w:val="24"/>
          <w:szCs w:val="24"/>
        </w:rPr>
        <w:t xml:space="preserve"> was concentrated under vacuum, and purified by preparative thin layer chromatography (PTLC) with</w:t>
      </w:r>
      <w:r w:rsidR="00935F17"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BC05B7" w:rsidRPr="00057DED">
        <w:rPr>
          <w:rFonts w:ascii="Times New Roman" w:hAnsi="Times New Roman"/>
          <w:sz w:val="24"/>
          <w:szCs w:val="24"/>
          <w:lang w:val="de-DE"/>
        </w:rPr>
        <w:t>hexane</w:t>
      </w:r>
      <w:r w:rsidR="00935F17" w:rsidRPr="00057DED">
        <w:rPr>
          <w:rFonts w:ascii="Times New Roman" w:hAnsi="Times New Roman"/>
          <w:sz w:val="24"/>
          <w:szCs w:val="24"/>
          <w:lang w:val="de-DE"/>
        </w:rPr>
        <w:t>/ethyl acetate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to give the corresponding product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s </w:t>
      </w:r>
      <w:r w:rsidR="00935F17" w:rsidRPr="00057DED">
        <w:rPr>
          <w:rFonts w:ascii="Times New Roman" w:eastAsia="宋体" w:hAnsi="Times New Roman"/>
          <w:b/>
          <w:bCs/>
          <w:sz w:val="24"/>
          <w:szCs w:val="24"/>
          <w:lang w:val="de-DE" w:eastAsia="zh-CN"/>
        </w:rPr>
        <w:t>3g, 3t, 3v, 3v`, 3aa, 3ad-af</w:t>
      </w:r>
      <w:r w:rsidR="00935F17" w:rsidRPr="00057DED">
        <w:rPr>
          <w:rFonts w:ascii="Times New Roman" w:eastAsia="宋体" w:hAnsi="Times New Roman"/>
          <w:sz w:val="24"/>
          <w:szCs w:val="24"/>
          <w:lang w:val="de-DE" w:eastAsia="zh-CN"/>
        </w:rPr>
        <w:t>.</w:t>
      </w:r>
    </w:p>
    <w:p w14:paraId="6ABD69D8" w14:textId="4457F054" w:rsidR="00D765D2" w:rsidRPr="00057DED" w:rsidRDefault="00D765D2" w:rsidP="00D765D2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>2.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3.</w:t>
      </w:r>
      <w:r w:rsidRPr="00057DED">
        <w:rPr>
          <w:rFonts w:eastAsia="宋体"/>
          <w:b/>
          <w:bCs/>
          <w:color w:val="000000" w:themeColor="text1"/>
          <w:lang w:eastAsia="zh-CN"/>
        </w:rPr>
        <w:t>4</w:t>
      </w:r>
      <w:r w:rsidRPr="00057DED">
        <w:rPr>
          <w:rFonts w:eastAsia="宋体"/>
          <w:b/>
          <w:bCs/>
          <w:color w:val="000000" w:themeColor="text1"/>
        </w:rPr>
        <w:t xml:space="preserve"> Procedure D for 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S</w:t>
      </w:r>
      <w:r w:rsidRPr="00057DED">
        <w:rPr>
          <w:rFonts w:eastAsia="宋体"/>
          <w:b/>
          <w:bCs/>
          <w:color w:val="000000" w:themeColor="text1"/>
        </w:rPr>
        <w:t>ynthesis of 3s, 3u, 3ac</w:t>
      </w:r>
    </w:p>
    <w:p w14:paraId="015D1363" w14:textId="58A1AA8F" w:rsidR="00D765D2" w:rsidRPr="00057DED" w:rsidRDefault="00D765D2" w:rsidP="00A5660E">
      <w:pPr>
        <w:pStyle w:val="TAMainText"/>
        <w:spacing w:line="360" w:lineRule="auto"/>
        <w:ind w:firstLine="425"/>
        <w:rPr>
          <w:rFonts w:hint="eastAsia"/>
        </w:rPr>
      </w:pPr>
      <w:r w:rsidRPr="00057DED">
        <w:rPr>
          <w:rFonts w:ascii="Times New Roman" w:hAnsi="Times New Roman"/>
          <w:sz w:val="24"/>
          <w:szCs w:val="24"/>
        </w:rPr>
        <w:t xml:space="preserve">A dried 15 ml Schlenk tube was charged with </w:t>
      </w:r>
      <w:r w:rsidRPr="00057DED">
        <w:rPr>
          <w:rFonts w:ascii="Times New Roman" w:hAnsi="Times New Roman"/>
          <w:sz w:val="24"/>
          <w:szCs w:val="24"/>
          <w:lang w:eastAsia="zh-CN"/>
        </w:rPr>
        <w:t>methyl 3-(p-tolylsulfinyl)propanoate</w:t>
      </w:r>
      <w:r w:rsidRPr="00057DED">
        <w:rPr>
          <w:rFonts w:ascii="Times New Roman" w:hAnsi="Times New Roman"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1a</w:t>
      </w:r>
      <w:r w:rsidRPr="00057DED">
        <w:rPr>
          <w:rFonts w:ascii="Times New Roman" w:hAnsi="Times New Roman"/>
          <w:sz w:val="24"/>
          <w:szCs w:val="24"/>
        </w:rPr>
        <w:t xml:space="preserve"> (0.45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1.5 equiv), </w:t>
      </w:r>
      <w:r w:rsidRPr="00057DED">
        <w:rPr>
          <w:rFonts w:ascii="Times New Roman" w:hAnsi="Times New Roman"/>
          <w:bCs/>
          <w:sz w:val="24"/>
          <w:szCs w:val="24"/>
          <w:lang w:val="de-DE" w:eastAsia="zh-CN"/>
        </w:rPr>
        <w:t>aromatic hydrocarbon</w:t>
      </w:r>
      <w:r w:rsidRPr="00057DED">
        <w:rPr>
          <w:rFonts w:ascii="Times New Roman" w:hAnsi="Times New Roman"/>
          <w:bCs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2</w:t>
      </w:r>
      <w:r w:rsidRPr="00057DED">
        <w:rPr>
          <w:rFonts w:ascii="Times New Roman" w:hAnsi="Times New Roman"/>
          <w:sz w:val="24"/>
          <w:szCs w:val="24"/>
        </w:rPr>
        <w:t xml:space="preserve"> (0.3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mmol,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1.0</w:t>
      </w:r>
      <w:r w:rsidRPr="00057DED">
        <w:rPr>
          <w:rFonts w:ascii="Times New Roman" w:hAnsi="Times New Roman"/>
          <w:sz w:val="24"/>
          <w:szCs w:val="24"/>
        </w:rPr>
        <w:t xml:space="preserve"> equiv) and </w:t>
      </w:r>
      <w:r w:rsidRPr="00057DED">
        <w:rPr>
          <w:rFonts w:ascii="Times New Roman" w:hAnsi="Times New Roman"/>
          <w:sz w:val="24"/>
          <w:szCs w:val="24"/>
          <w:lang w:eastAsia="zh-CN"/>
        </w:rPr>
        <w:t>DCE</w:t>
      </w:r>
      <w:r w:rsidRPr="00057DED">
        <w:rPr>
          <w:rFonts w:ascii="Times New Roman" w:hAnsi="Times New Roman"/>
          <w:sz w:val="24"/>
          <w:szCs w:val="24"/>
        </w:rPr>
        <w:t xml:space="preserve"> (3 mL). Trifluoromethanesulfonic anhydride (0.45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1.5 equiv) was added at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room temperature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u</w:t>
      </w:r>
      <w:r w:rsidRPr="00057DED">
        <w:rPr>
          <w:rFonts w:ascii="Times New Roman" w:hAnsi="Times New Roman"/>
          <w:sz w:val="24"/>
          <w:szCs w:val="24"/>
        </w:rPr>
        <w:t xml:space="preserve">nder nitrogen atmosphere. The reaction mixture was </w:t>
      </w:r>
      <w:r w:rsidRPr="00057DED">
        <w:rPr>
          <w:rFonts w:ascii="Times New Roman" w:hAnsi="Times New Roman"/>
          <w:sz w:val="24"/>
          <w:szCs w:val="24"/>
          <w:lang w:val="de-DE"/>
        </w:rPr>
        <w:t>heated to 60 °C</w:t>
      </w:r>
      <w:r w:rsidRPr="00057DED">
        <w:rPr>
          <w:rFonts w:ascii="Times New Roman" w:hAnsi="Times New Roman"/>
          <w:sz w:val="24"/>
          <w:szCs w:val="24"/>
        </w:rPr>
        <w:t xml:space="preserve"> for 24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Pr="00057DED">
        <w:rPr>
          <w:rFonts w:ascii="Times New Roman" w:hAnsi="Times New Roman"/>
          <w:sz w:val="24"/>
          <w:szCs w:val="24"/>
        </w:rPr>
        <w:t xml:space="preserve">. Upon completion, </w:t>
      </w:r>
      <w:r w:rsidRPr="00057DED">
        <w:rPr>
          <w:rFonts w:ascii="Times New Roman" w:hAnsi="Times New Roman"/>
          <w:sz w:val="24"/>
          <w:szCs w:val="24"/>
          <w:lang w:val="de-DE"/>
        </w:rPr>
        <w:t>the reaction mixture was cooled to room temperature</w:t>
      </w:r>
      <w:r w:rsidRPr="00057DED">
        <w:rPr>
          <w:rFonts w:ascii="Times New Roman" w:hAnsi="Times New Roman" w:hint="eastAsia"/>
          <w:sz w:val="24"/>
          <w:szCs w:val="24"/>
          <w:lang w:val="de-DE"/>
        </w:rPr>
        <w:t>,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A5660E" w:rsidRPr="00057DED">
        <w:rPr>
          <w:rFonts w:ascii="Times New Roman" w:hAnsi="Times New Roman"/>
          <w:sz w:val="24"/>
          <w:szCs w:val="24"/>
        </w:rPr>
        <w:t>Et</w:t>
      </w:r>
      <w:r w:rsidR="00A5660E"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="00A5660E" w:rsidRPr="00057DED">
        <w:rPr>
          <w:rFonts w:ascii="Times New Roman" w:hAnsi="Times New Roman"/>
          <w:sz w:val="24"/>
          <w:szCs w:val="24"/>
        </w:rPr>
        <w:t xml:space="preserve">N (0.2 mL, 5.0 equiv) 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>was added</w:t>
      </w:r>
      <w:r w:rsidR="00A5660E" w:rsidRPr="00057DED">
        <w:rPr>
          <w:rFonts w:ascii="Times New Roman" w:hAnsi="Times New Roman"/>
          <w:sz w:val="24"/>
          <w:szCs w:val="24"/>
        </w:rPr>
        <w:t xml:space="preserve"> and 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the reaction </w:t>
      </w:r>
      <w:r w:rsidR="00A5660E" w:rsidRPr="00057DED">
        <w:rPr>
          <w:rFonts w:ascii="Times New Roman" w:hAnsi="Times New Roman"/>
          <w:sz w:val="24"/>
          <w:szCs w:val="24"/>
        </w:rPr>
        <w:t>mixture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was </w:t>
      </w:r>
      <w:r w:rsidR="00A5660E" w:rsidRPr="00057DED">
        <w:rPr>
          <w:rFonts w:ascii="Times New Roman" w:hAnsi="Times New Roman"/>
          <w:sz w:val="24"/>
          <w:szCs w:val="24"/>
        </w:rPr>
        <w:t>stir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>red</w:t>
      </w:r>
      <w:r w:rsidR="00A5660E" w:rsidRPr="00057DED">
        <w:rPr>
          <w:rFonts w:ascii="Times New Roman" w:hAnsi="Times New Roman"/>
          <w:sz w:val="24"/>
          <w:szCs w:val="24"/>
        </w:rPr>
        <w:t xml:space="preserve"> for 1 h</w:t>
      </w:r>
      <w:r w:rsidRPr="00057DED">
        <w:rPr>
          <w:rFonts w:ascii="Times New Roman" w:hAnsi="Times New Roman"/>
          <w:sz w:val="24"/>
          <w:szCs w:val="24"/>
        </w:rPr>
        <w:t>. The mixture was concentrated under vacuum, and purified by preparative thin layer chromatography (PTLC) with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BC05B7" w:rsidRPr="00057DED">
        <w:rPr>
          <w:rFonts w:ascii="Times New Roman" w:hAnsi="Times New Roman"/>
          <w:sz w:val="24"/>
          <w:szCs w:val="24"/>
          <w:lang w:val="de-DE"/>
        </w:rPr>
        <w:t>hexane</w:t>
      </w:r>
      <w:r w:rsidRPr="00057DED">
        <w:rPr>
          <w:rFonts w:ascii="Times New Roman" w:hAnsi="Times New Roman"/>
          <w:sz w:val="24"/>
          <w:szCs w:val="24"/>
          <w:lang w:val="de-DE"/>
        </w:rPr>
        <w:t>/ethyl acetate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to give the corresponding product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s </w:t>
      </w:r>
      <w:r w:rsidRPr="00057DED">
        <w:rPr>
          <w:rFonts w:ascii="Times New Roman" w:eastAsia="宋体" w:hAnsi="Times New Roman"/>
          <w:b/>
          <w:bCs/>
          <w:sz w:val="24"/>
          <w:szCs w:val="24"/>
          <w:lang w:val="de-DE" w:eastAsia="zh-CN"/>
        </w:rPr>
        <w:t>3s, 3u, 3ac</w:t>
      </w:r>
      <w:r w:rsidRPr="00057DED">
        <w:rPr>
          <w:rFonts w:ascii="Times New Roman" w:eastAsia="宋体" w:hAnsi="Times New Roman"/>
          <w:sz w:val="24"/>
          <w:szCs w:val="24"/>
          <w:lang w:val="de-DE" w:eastAsia="zh-CN"/>
        </w:rPr>
        <w:t>.</w:t>
      </w:r>
    </w:p>
    <w:p w14:paraId="17AE10E0" w14:textId="5D1FCCA7" w:rsidR="00935F17" w:rsidRPr="00057DED" w:rsidRDefault="00935F17" w:rsidP="00935F17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>2.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3.</w:t>
      </w:r>
      <w:r w:rsidR="00D765D2" w:rsidRPr="00057DED">
        <w:rPr>
          <w:rFonts w:eastAsia="宋体"/>
          <w:b/>
          <w:bCs/>
          <w:color w:val="000000" w:themeColor="text1"/>
          <w:lang w:eastAsia="zh-CN"/>
        </w:rPr>
        <w:t>5</w:t>
      </w:r>
      <w:r w:rsidRPr="00057DED">
        <w:rPr>
          <w:rFonts w:eastAsia="宋体"/>
          <w:b/>
          <w:bCs/>
          <w:color w:val="000000" w:themeColor="text1"/>
        </w:rPr>
        <w:t xml:space="preserve"> Procedure</w:t>
      </w:r>
      <w:r w:rsidR="0013598D" w:rsidRPr="00057DED">
        <w:rPr>
          <w:rFonts w:eastAsia="宋体"/>
          <w:b/>
          <w:bCs/>
          <w:color w:val="000000" w:themeColor="text1"/>
        </w:rPr>
        <w:t xml:space="preserve"> </w:t>
      </w:r>
      <w:r w:rsidR="00D765D2" w:rsidRPr="00057DED">
        <w:rPr>
          <w:rFonts w:eastAsia="宋体"/>
          <w:b/>
          <w:bCs/>
          <w:color w:val="000000" w:themeColor="text1"/>
        </w:rPr>
        <w:t>E</w:t>
      </w:r>
      <w:r w:rsidRPr="00057DED">
        <w:rPr>
          <w:rFonts w:eastAsia="宋体"/>
          <w:b/>
          <w:bCs/>
          <w:color w:val="000000" w:themeColor="text1"/>
        </w:rPr>
        <w:t xml:space="preserve"> for 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S</w:t>
      </w:r>
      <w:r w:rsidRPr="00057DED">
        <w:rPr>
          <w:rFonts w:eastAsia="宋体"/>
          <w:b/>
          <w:bCs/>
          <w:color w:val="000000" w:themeColor="text1"/>
        </w:rPr>
        <w:t>ynthesis of 3ab</w:t>
      </w:r>
    </w:p>
    <w:p w14:paraId="0BCA2E1B" w14:textId="53EFC3AF" w:rsidR="00935F17" w:rsidRPr="00057DED" w:rsidRDefault="00935F17" w:rsidP="00935F17">
      <w:pPr>
        <w:pStyle w:val="TAMainText"/>
        <w:spacing w:line="360" w:lineRule="auto"/>
        <w:ind w:firstLine="425"/>
        <w:rPr>
          <w:rFonts w:hint="eastAsia"/>
        </w:rPr>
      </w:pPr>
      <w:r w:rsidRPr="00057DED">
        <w:rPr>
          <w:rFonts w:ascii="Times New Roman" w:hAnsi="Times New Roman"/>
          <w:sz w:val="24"/>
          <w:szCs w:val="24"/>
        </w:rPr>
        <w:t xml:space="preserve">A dried 15 ml Schlenk tube was charged with </w:t>
      </w:r>
      <w:r w:rsidRPr="00057DED">
        <w:rPr>
          <w:rFonts w:ascii="Times New Roman" w:hAnsi="Times New Roman"/>
          <w:sz w:val="24"/>
          <w:szCs w:val="24"/>
          <w:lang w:eastAsia="zh-CN"/>
        </w:rPr>
        <w:t>methyl 3-(p-tolylsulfinyl)propanoate</w:t>
      </w:r>
      <w:r w:rsidRPr="00057DED">
        <w:rPr>
          <w:rFonts w:ascii="Times New Roman" w:hAnsi="Times New Roman"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1a</w:t>
      </w:r>
      <w:r w:rsidRPr="00057DED">
        <w:rPr>
          <w:rFonts w:ascii="Times New Roman" w:hAnsi="Times New Roman"/>
          <w:sz w:val="24"/>
          <w:szCs w:val="24"/>
        </w:rPr>
        <w:t xml:space="preserve"> (0.45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1.5 equiv), </w:t>
      </w:r>
      <w:r w:rsidRPr="00057DED">
        <w:rPr>
          <w:rFonts w:ascii="Times New Roman" w:hAnsi="Times New Roman"/>
          <w:bCs/>
          <w:sz w:val="24"/>
          <w:szCs w:val="24"/>
          <w:lang w:val="de-DE" w:eastAsia="zh-CN"/>
        </w:rPr>
        <w:t>aromatic hydrocarbon</w:t>
      </w:r>
      <w:r w:rsidRPr="00057DED">
        <w:rPr>
          <w:rFonts w:ascii="Times New Roman" w:hAnsi="Times New Roman"/>
          <w:bCs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2</w:t>
      </w:r>
      <w:r w:rsidRPr="00057DED">
        <w:rPr>
          <w:rFonts w:ascii="Times New Roman" w:hAnsi="Times New Roman"/>
          <w:sz w:val="24"/>
          <w:szCs w:val="24"/>
        </w:rPr>
        <w:t xml:space="preserve"> (0.3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mmol,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1.0</w:t>
      </w:r>
      <w:r w:rsidRPr="00057DED">
        <w:rPr>
          <w:rFonts w:ascii="Times New Roman" w:hAnsi="Times New Roman"/>
          <w:sz w:val="24"/>
          <w:szCs w:val="24"/>
        </w:rPr>
        <w:t xml:space="preserve"> equiv) and </w:t>
      </w:r>
      <w:r w:rsidRPr="00057DED">
        <w:rPr>
          <w:rFonts w:ascii="Times New Roman" w:hAnsi="Times New Roman"/>
          <w:sz w:val="24"/>
          <w:szCs w:val="24"/>
          <w:lang w:eastAsia="zh-CN"/>
        </w:rPr>
        <w:t>DCM</w:t>
      </w:r>
      <w:r w:rsidRPr="00057DED">
        <w:rPr>
          <w:rFonts w:ascii="Times New Roman" w:hAnsi="Times New Roman"/>
          <w:sz w:val="24"/>
          <w:szCs w:val="24"/>
        </w:rPr>
        <w:t xml:space="preserve"> (3 mL). Trifluoromethanesulfonic anhydride (0.45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1.5 equiv) was added at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0 °C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u</w:t>
      </w:r>
      <w:r w:rsidRPr="00057DED">
        <w:rPr>
          <w:rFonts w:ascii="Times New Roman" w:hAnsi="Times New Roman"/>
          <w:sz w:val="24"/>
          <w:szCs w:val="24"/>
        </w:rPr>
        <w:t xml:space="preserve">nder nitrogen atmosphere. The reaction mixture was stirred for 48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Pr="00057DED">
        <w:rPr>
          <w:rFonts w:ascii="Times New Roman" w:hAnsi="Times New Roman"/>
          <w:sz w:val="24"/>
          <w:szCs w:val="24"/>
        </w:rPr>
        <w:t xml:space="preserve">. Upon completion, </w:t>
      </w:r>
      <w:r w:rsidR="00A5660E" w:rsidRPr="00057DED">
        <w:rPr>
          <w:rFonts w:ascii="Times New Roman" w:hAnsi="Times New Roman"/>
          <w:sz w:val="24"/>
          <w:szCs w:val="24"/>
        </w:rPr>
        <w:t>Et</w:t>
      </w:r>
      <w:r w:rsidR="00A5660E"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="00A5660E" w:rsidRPr="00057DED">
        <w:rPr>
          <w:rFonts w:ascii="Times New Roman" w:hAnsi="Times New Roman"/>
          <w:sz w:val="24"/>
          <w:szCs w:val="24"/>
        </w:rPr>
        <w:t xml:space="preserve">N (0.2 mL, 5.0 equiv) 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>was added</w:t>
      </w:r>
      <w:r w:rsidR="00A5660E" w:rsidRPr="00057DED">
        <w:rPr>
          <w:rFonts w:ascii="Times New Roman" w:hAnsi="Times New Roman"/>
          <w:sz w:val="24"/>
          <w:szCs w:val="24"/>
        </w:rPr>
        <w:t xml:space="preserve"> and 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the reaction </w:t>
      </w:r>
      <w:r w:rsidR="00A5660E" w:rsidRPr="00057DED">
        <w:rPr>
          <w:rFonts w:ascii="Times New Roman" w:hAnsi="Times New Roman"/>
          <w:sz w:val="24"/>
          <w:szCs w:val="24"/>
        </w:rPr>
        <w:t>mixture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was </w:t>
      </w:r>
      <w:r w:rsidR="00A5660E" w:rsidRPr="00057DED">
        <w:rPr>
          <w:rFonts w:ascii="Times New Roman" w:hAnsi="Times New Roman"/>
          <w:sz w:val="24"/>
          <w:szCs w:val="24"/>
        </w:rPr>
        <w:t>stir</w:t>
      </w:r>
      <w:r w:rsidR="00A5660E" w:rsidRPr="00057DED">
        <w:rPr>
          <w:rFonts w:ascii="Times New Roman" w:hAnsi="Times New Roman" w:hint="eastAsia"/>
          <w:sz w:val="24"/>
          <w:szCs w:val="24"/>
          <w:lang w:eastAsia="zh-CN"/>
        </w:rPr>
        <w:t>red</w:t>
      </w:r>
      <w:r w:rsidR="00A5660E" w:rsidRPr="00057DED">
        <w:rPr>
          <w:rFonts w:ascii="Times New Roman" w:hAnsi="Times New Roman"/>
          <w:sz w:val="24"/>
          <w:szCs w:val="24"/>
        </w:rPr>
        <w:t xml:space="preserve"> for 1 h</w:t>
      </w:r>
      <w:r w:rsidRPr="00057DED">
        <w:rPr>
          <w:rFonts w:ascii="Times New Roman" w:hAnsi="Times New Roman"/>
          <w:sz w:val="24"/>
          <w:szCs w:val="24"/>
        </w:rPr>
        <w:t>. The mixture was concentrated under vacuum, and purified by preparative thin layer chromatography (PTLC) with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BC05B7" w:rsidRPr="00057DED">
        <w:rPr>
          <w:rFonts w:ascii="Times New Roman" w:hAnsi="Times New Roman"/>
          <w:sz w:val="24"/>
          <w:szCs w:val="24"/>
          <w:lang w:val="de-DE"/>
        </w:rPr>
        <w:t>hexane</w:t>
      </w:r>
      <w:r w:rsidRPr="00057DED">
        <w:rPr>
          <w:rFonts w:ascii="Times New Roman" w:hAnsi="Times New Roman"/>
          <w:sz w:val="24"/>
          <w:szCs w:val="24"/>
          <w:lang w:val="de-DE"/>
        </w:rPr>
        <w:t>/ethyl acetate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to give the corresponding product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s </w:t>
      </w:r>
      <w:r w:rsidRPr="00057DED">
        <w:rPr>
          <w:rFonts w:ascii="Times New Roman" w:eastAsia="宋体" w:hAnsi="Times New Roman"/>
          <w:b/>
          <w:bCs/>
          <w:sz w:val="24"/>
          <w:szCs w:val="24"/>
          <w:lang w:val="de-DE" w:eastAsia="zh-CN"/>
        </w:rPr>
        <w:t>3ab</w:t>
      </w:r>
      <w:r w:rsidRPr="00057DED">
        <w:rPr>
          <w:rFonts w:ascii="Times New Roman" w:eastAsia="宋体" w:hAnsi="Times New Roman"/>
          <w:sz w:val="24"/>
          <w:szCs w:val="24"/>
          <w:lang w:val="de-DE" w:eastAsia="zh-CN"/>
        </w:rPr>
        <w:t>.</w:t>
      </w:r>
    </w:p>
    <w:p w14:paraId="508CEDF4" w14:textId="77777777" w:rsidR="003E3EB7" w:rsidRPr="00057DED" w:rsidRDefault="003E3EB7" w:rsidP="003E3EB7">
      <w:r w:rsidRPr="00057DED">
        <w:object w:dxaOrig="2079" w:dyaOrig="1099" w14:anchorId="52318375">
          <v:shape id="_x0000_i1035" type="#_x0000_t75" style="width:91pt;height:47.85pt" o:ole="">
            <v:imagedata r:id="rId31" o:title=""/>
          </v:shape>
          <o:OLEObject Type="Embed" ProgID="ChemDraw.Document.6.0" ShapeID="_x0000_i1035" DrawAspect="Content" ObjectID="_1685899716" r:id="rId32"/>
        </w:object>
      </w:r>
    </w:p>
    <w:p w14:paraId="49918A4C" w14:textId="1570CF98" w:rsidR="003E3EB7" w:rsidRPr="00057DED" w:rsidRDefault="003E3EB7" w:rsidP="003E3EB7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  <w:lang w:eastAsia="zh-CN"/>
        </w:rPr>
        <w:t>di-p-tolylsulfane</w:t>
      </w:r>
      <w:bookmarkStart w:id="7" w:name="_Hlk65886350"/>
      <w:r w:rsidRPr="00057DED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(3a)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59.2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92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395E0C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A as</w:t>
      </w:r>
      <w:r w:rsidR="00395E0C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395E0C" w:rsidRPr="00057DED">
        <w:rPr>
          <w:rFonts w:ascii="Times New Roman" w:eastAsia="宋体" w:hAnsi="Times New Roman"/>
          <w:sz w:val="24"/>
          <w:szCs w:val="24"/>
          <w:lang w:val="de-DE"/>
        </w:rPr>
        <w:t>white</w:t>
      </w:r>
      <w:r w:rsidR="00395E0C" w:rsidRPr="00057DED">
        <w:rPr>
          <w:rFonts w:ascii="Times New Roman" w:eastAsia="宋体" w:hAnsi="Times New Roman"/>
          <w:sz w:val="24"/>
          <w:szCs w:val="24"/>
          <w:lang w:val="en"/>
        </w:rPr>
        <w:t xml:space="preserve"> solid</w:t>
      </w:r>
      <w:r w:rsidR="00395E0C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="00395E0C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</w:t>
      </w:r>
      <w:bookmarkEnd w:id="7"/>
      <w:r w:rsidRPr="00057DED">
        <w:rPr>
          <w:rFonts w:ascii="Times New Roman" w:hAnsi="Times New Roman"/>
          <w:sz w:val="24"/>
          <w:szCs w:val="24"/>
        </w:rPr>
        <w:t xml:space="preserve"> δ 7.38 (d, J = 8.1 Hz, </w:t>
      </w:r>
      <w:r w:rsidRPr="00057DED">
        <w:rPr>
          <w:rFonts w:ascii="Times New Roman" w:hAnsi="Times New Roman"/>
          <w:sz w:val="24"/>
          <w:szCs w:val="24"/>
          <w:lang w:eastAsia="zh-CN"/>
        </w:rPr>
        <w:t>4</w:t>
      </w:r>
      <w:r w:rsidRPr="00057DED">
        <w:rPr>
          <w:rFonts w:ascii="Times New Roman" w:hAnsi="Times New Roman"/>
          <w:sz w:val="24"/>
          <w:szCs w:val="24"/>
        </w:rPr>
        <w:t xml:space="preserve">H), 7.10 (d, J = 7.9 Hz, </w:t>
      </w:r>
      <w:r w:rsidRPr="00057DED">
        <w:rPr>
          <w:rFonts w:ascii="Times New Roman" w:hAnsi="Times New Roman"/>
          <w:sz w:val="24"/>
          <w:szCs w:val="24"/>
          <w:lang w:eastAsia="zh-CN"/>
        </w:rPr>
        <w:t>4</w:t>
      </w:r>
      <w:r w:rsidRPr="00057DED">
        <w:rPr>
          <w:rFonts w:ascii="Times New Roman" w:hAnsi="Times New Roman"/>
          <w:sz w:val="24"/>
          <w:szCs w:val="24"/>
        </w:rPr>
        <w:t xml:space="preserve">H), 2.32 (s, </w:t>
      </w:r>
      <w:r w:rsidRPr="00057DED">
        <w:rPr>
          <w:rFonts w:ascii="Times New Roman" w:hAnsi="Times New Roman"/>
          <w:sz w:val="24"/>
          <w:szCs w:val="24"/>
          <w:lang w:eastAsia="zh-CN"/>
        </w:rPr>
        <w:t>6</w:t>
      </w:r>
      <w:r w:rsidRPr="00057DED">
        <w:rPr>
          <w:rFonts w:ascii="Times New Roman" w:hAnsi="Times New Roman"/>
          <w:sz w:val="24"/>
          <w:szCs w:val="24"/>
        </w:rPr>
        <w:t xml:space="preserve">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136.7, 132.6, 130.9, 129.8, 21.0</w:t>
      </w:r>
      <w:r w:rsidR="006B143D" w:rsidRPr="00057DED">
        <w:rPr>
          <w:rFonts w:ascii="Times New Roman" w:hAnsi="Times New Roman"/>
          <w:sz w:val="24"/>
          <w:szCs w:val="24"/>
        </w:rPr>
        <w:t>.</w:t>
      </w:r>
    </w:p>
    <w:p w14:paraId="47D3D0AD" w14:textId="33F13EC2" w:rsidR="006B143D" w:rsidRPr="00057DED" w:rsidRDefault="006B143D" w:rsidP="006B143D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381" w:dyaOrig="1061" w14:anchorId="7B5A0737">
          <v:shape id="_x0000_i1036" type="#_x0000_t75" style="width:98.9pt;height:44.3pt" o:ole="">
            <v:imagedata r:id="rId33" o:title=""/>
          </v:shape>
          <o:OLEObject Type="Embed" ProgID="ChemDraw.Document.6.0" ShapeID="_x0000_i1036" DrawAspect="Content" ObjectID="_1685899717" r:id="rId34"/>
        </w:object>
      </w:r>
    </w:p>
    <w:p w14:paraId="016D2CA0" w14:textId="69741EEF" w:rsidR="00DD0441" w:rsidRPr="00057DED" w:rsidRDefault="006B143D" w:rsidP="003E62C8">
      <w:pPr>
        <w:pStyle w:val="a6"/>
        <w:spacing w:before="0" w:beforeAutospacing="0" w:after="0" w:afterAutospacing="0" w:line="360" w:lineRule="auto"/>
        <w:ind w:firstLine="425"/>
        <w:jc w:val="both"/>
        <w:rPr>
          <w:rFonts w:eastAsia="宋体"/>
          <w:b/>
          <w:color w:val="000000" w:themeColor="text1"/>
          <w:lang w:val="de-DE"/>
        </w:rPr>
      </w:pPr>
      <w:r w:rsidRPr="00057DED">
        <w:rPr>
          <w:b/>
          <w:bCs/>
        </w:rPr>
        <w:t>(4-cyclopropylphenyl)(p-tolyl)sulfane (3</w:t>
      </w:r>
      <w:r w:rsidRPr="00057DED">
        <w:rPr>
          <w:rFonts w:hint="eastAsia"/>
          <w:b/>
          <w:bCs/>
        </w:rPr>
        <w:t>b</w:t>
      </w:r>
      <w:r w:rsidRPr="00057DED">
        <w:rPr>
          <w:b/>
          <w:bCs/>
        </w:rPr>
        <w:t xml:space="preserve">) </w:t>
      </w:r>
      <w:r w:rsidRPr="00057DED">
        <w:rPr>
          <w:rFonts w:eastAsia="宋体"/>
        </w:rPr>
        <w:t xml:space="preserve">(32.5 mg, 45%) </w:t>
      </w:r>
      <w:r w:rsidR="00086DEF" w:rsidRPr="00057DED">
        <w:rPr>
          <w:rFonts w:eastAsia="宋体"/>
          <w:lang w:val="de-DE"/>
        </w:rPr>
        <w:t xml:space="preserve">was prepared from procedure </w:t>
      </w:r>
      <w:r w:rsidR="005E6491" w:rsidRPr="00057DED">
        <w:rPr>
          <w:rFonts w:eastAsia="宋体"/>
          <w:lang w:val="de-DE"/>
        </w:rPr>
        <w:t>B</w:t>
      </w:r>
      <w:r w:rsidR="00086DEF" w:rsidRPr="00057DED">
        <w:rPr>
          <w:rFonts w:eastAsia="宋体"/>
          <w:lang w:val="de-DE"/>
        </w:rPr>
        <w:t xml:space="preserve"> as</w:t>
      </w:r>
      <w:r w:rsidR="00086DEF" w:rsidRPr="00057DED">
        <w:rPr>
          <w:rFonts w:eastAsia="宋体" w:hint="eastAsia"/>
          <w:lang w:val="de-DE"/>
        </w:rPr>
        <w:t xml:space="preserve"> </w:t>
      </w:r>
      <w:r w:rsidR="00086DEF" w:rsidRPr="00057DED">
        <w:rPr>
          <w:rFonts w:eastAsia="宋体"/>
          <w:lang w:val="de-DE"/>
        </w:rPr>
        <w:t xml:space="preserve">light </w:t>
      </w:r>
      <w:r w:rsidR="00086DEF" w:rsidRPr="00057DED">
        <w:rPr>
          <w:rFonts w:eastAsia="宋体" w:hint="eastAsia"/>
          <w:lang w:val="de-DE"/>
        </w:rPr>
        <w:t>yellow oil</w:t>
      </w:r>
      <w:r w:rsidR="00086DEF" w:rsidRPr="00057DED">
        <w:rPr>
          <w:rFonts w:eastAsia="宋体"/>
          <w:lang w:val="de-DE"/>
        </w:rPr>
        <w:t>, after puriﬁcation by preparative thin layer chromatography (PTLC) (hexane).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7.2 – 7.2 (m, 4H), 7.1 (d, </w:t>
      </w:r>
      <w:r w:rsidRPr="00057DED">
        <w:rPr>
          <w:i/>
          <w:iCs/>
        </w:rPr>
        <w:t>J</w:t>
      </w:r>
      <w:r w:rsidRPr="00057DED">
        <w:t xml:space="preserve"> = 7.9 Hz, 2H), 7.0 (d, </w:t>
      </w:r>
      <w:r w:rsidRPr="00057DED">
        <w:rPr>
          <w:i/>
          <w:iCs/>
        </w:rPr>
        <w:t>J</w:t>
      </w:r>
      <w:r w:rsidRPr="00057DED">
        <w:t xml:space="preserve"> = 8.3 Hz, 2H), 2.3 (s, 3H), 1.9 – 1.8 (m, 1H), 1.0 – 0.9 (m, 2H), 0.7 – 0.6 (m, 2H);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143.2, 136.8, 132.7, 132.4, 131.2, 130.9, 129.9, 126.4, 21.0, 15.1, 9.4</w:t>
      </w:r>
      <w:r w:rsidR="00DD0441" w:rsidRPr="00057DED">
        <w:t xml:space="preserve">; </w:t>
      </w:r>
      <w:bookmarkStart w:id="8" w:name="_Hlk71484924"/>
      <w:r w:rsidR="00DD0441" w:rsidRPr="00057DED">
        <w:t xml:space="preserve">HRMS (ESI) calcd for </w:t>
      </w:r>
      <w:r w:rsidR="00BE70B4" w:rsidRPr="00057DED">
        <w:t>(</w:t>
      </w:r>
      <w:r w:rsidR="00DD0441" w:rsidRPr="00057DED">
        <w:t>C</w:t>
      </w:r>
      <w:r w:rsidR="00DD0441" w:rsidRPr="00057DED">
        <w:rPr>
          <w:vertAlign w:val="subscript"/>
        </w:rPr>
        <w:t>16</w:t>
      </w:r>
      <w:r w:rsidR="00DD0441" w:rsidRPr="00057DED">
        <w:t>H</w:t>
      </w:r>
      <w:r w:rsidR="00A05433" w:rsidRPr="00057DED">
        <w:rPr>
          <w:vertAlign w:val="subscript"/>
        </w:rPr>
        <w:t>17</w:t>
      </w:r>
      <w:r w:rsidR="00A05433" w:rsidRPr="00057DED">
        <w:t>S</w:t>
      </w:r>
      <w:r w:rsidR="00BE70B4" w:rsidRPr="00057DED">
        <w:t>)</w:t>
      </w:r>
      <w:r w:rsidR="00DD0441" w:rsidRPr="00057DED">
        <w:t xml:space="preserve"> [M+H]</w:t>
      </w:r>
      <w:r w:rsidR="00DD0441" w:rsidRPr="00057DED">
        <w:rPr>
          <w:vertAlign w:val="superscript"/>
        </w:rPr>
        <w:t>+</w:t>
      </w:r>
      <w:r w:rsidR="009E13CF" w:rsidRPr="00057DED">
        <w:t>:</w:t>
      </w:r>
      <w:r w:rsidR="00DD0441" w:rsidRPr="00057DED">
        <w:t xml:space="preserve"> </w:t>
      </w:r>
      <w:r w:rsidR="00653D4E" w:rsidRPr="00057DED">
        <w:t>241.1045</w:t>
      </w:r>
      <w:r w:rsidR="00DD0441" w:rsidRPr="00057DED">
        <w:t>, found 24</w:t>
      </w:r>
      <w:r w:rsidR="00653D4E" w:rsidRPr="00057DED">
        <w:t>1</w:t>
      </w:r>
      <w:r w:rsidR="00DD0441" w:rsidRPr="00057DED">
        <w:t>.1</w:t>
      </w:r>
      <w:r w:rsidR="00653D4E" w:rsidRPr="00057DED">
        <w:t>041</w:t>
      </w:r>
      <w:r w:rsidR="00DD0441" w:rsidRPr="00057DED">
        <w:t>.</w:t>
      </w:r>
    </w:p>
    <w:bookmarkEnd w:id="8"/>
    <w:p w14:paraId="23F954E4" w14:textId="5455A3D5" w:rsidR="006B143D" w:rsidRPr="00057DED" w:rsidRDefault="006B143D" w:rsidP="006B143D">
      <w:pPr>
        <w:pStyle w:val="TAMainText"/>
        <w:adjustRightInd w:val="0"/>
        <w:snapToGrid w:val="0"/>
        <w:spacing w:after="0" w:line="400" w:lineRule="exact"/>
        <w:ind w:firstLineChars="200" w:firstLine="480"/>
        <w:rPr>
          <w:rFonts w:ascii="Times New Roman" w:hAnsi="Times New Roman"/>
          <w:sz w:val="24"/>
          <w:szCs w:val="24"/>
          <w:lang w:val="de-DE"/>
        </w:rPr>
      </w:pPr>
    </w:p>
    <w:p w14:paraId="4935AC5C" w14:textId="2549CAD0" w:rsidR="006B143D" w:rsidRPr="00057DED" w:rsidRDefault="006B143D" w:rsidP="006B143D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849" w:dyaOrig="1248" w14:anchorId="33972A11">
          <v:shape id="_x0000_i1037" type="#_x0000_t75" style="width:119.85pt;height:52.2pt" o:ole="">
            <v:imagedata r:id="rId35" o:title=""/>
          </v:shape>
          <o:OLEObject Type="Embed" ProgID="ChemDraw.Document.6.0" ShapeID="_x0000_i1037" DrawAspect="Content" ObjectID="_1685899718" r:id="rId36"/>
        </w:object>
      </w:r>
    </w:p>
    <w:p w14:paraId="2B222BA0" w14:textId="2FD32737" w:rsidR="006B143D" w:rsidRPr="00057DED" w:rsidRDefault="006B143D" w:rsidP="003E62C8">
      <w:pPr>
        <w:pStyle w:val="a6"/>
        <w:spacing w:before="0" w:beforeAutospacing="0" w:after="0" w:afterAutospacing="0" w:line="360" w:lineRule="auto"/>
        <w:ind w:firstLine="425"/>
        <w:jc w:val="both"/>
        <w:rPr>
          <w:rFonts w:eastAsia="宋体"/>
          <w:b/>
          <w:color w:val="000000" w:themeColor="text1"/>
          <w:lang w:val="de-DE"/>
        </w:rPr>
      </w:pPr>
      <w:r w:rsidRPr="00057DED">
        <w:rPr>
          <w:b/>
          <w:bCs/>
        </w:rPr>
        <w:t>(4'-iodo-[1,1'-biphenyl]-4-yl)(p-tolyl)sulfane (3</w:t>
      </w:r>
      <w:r w:rsidRPr="00057DED">
        <w:rPr>
          <w:rFonts w:hint="eastAsia"/>
          <w:b/>
          <w:bCs/>
        </w:rPr>
        <w:t>c</w:t>
      </w:r>
      <w:r w:rsidRPr="00057DED">
        <w:rPr>
          <w:b/>
          <w:bCs/>
        </w:rPr>
        <w:t xml:space="preserve">) </w:t>
      </w:r>
      <w:r w:rsidRPr="00057DED">
        <w:rPr>
          <w:rFonts w:eastAsia="宋体"/>
        </w:rPr>
        <w:t xml:space="preserve">(106.4 mg, 88%) </w:t>
      </w:r>
      <w:r w:rsidR="00D6492D" w:rsidRPr="00057DED">
        <w:rPr>
          <w:rFonts w:eastAsia="宋体"/>
          <w:lang w:val="de-DE"/>
        </w:rPr>
        <w:t>was prepared from procedure A as</w:t>
      </w:r>
      <w:r w:rsidR="00D6492D" w:rsidRPr="00057DED">
        <w:rPr>
          <w:rFonts w:eastAsia="宋体" w:hint="eastAsia"/>
          <w:lang w:val="de-DE"/>
        </w:rPr>
        <w:t xml:space="preserve"> </w:t>
      </w:r>
      <w:r w:rsidR="00D6492D" w:rsidRPr="00057DED">
        <w:rPr>
          <w:rFonts w:eastAsia="宋体"/>
          <w:lang w:val="de-DE"/>
        </w:rPr>
        <w:t>white</w:t>
      </w:r>
      <w:r w:rsidR="00D6492D" w:rsidRPr="00057DED">
        <w:rPr>
          <w:rFonts w:eastAsia="宋体"/>
          <w:lang w:val="en"/>
        </w:rPr>
        <w:t xml:space="preserve"> solid</w:t>
      </w:r>
      <w:r w:rsidR="00D6492D" w:rsidRPr="00057DED">
        <w:rPr>
          <w:rFonts w:eastAsia="宋体"/>
          <w:lang w:val="de-DE"/>
        </w:rPr>
        <w:t>, after puriﬁcation by preparative thin layer chromatography (PTLC) (hexane)</w:t>
      </w:r>
      <w:r w:rsidR="00D6492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7.73 (d, </w:t>
      </w:r>
      <w:r w:rsidRPr="00057DED">
        <w:rPr>
          <w:i/>
          <w:iCs/>
        </w:rPr>
        <w:t>J</w:t>
      </w:r>
      <w:r w:rsidRPr="00057DED">
        <w:t xml:space="preserve"> = 8.4 Hz, 2H), 7.43 (d, </w:t>
      </w:r>
      <w:r w:rsidRPr="00057DED">
        <w:rPr>
          <w:i/>
          <w:iCs/>
        </w:rPr>
        <w:t>J</w:t>
      </w:r>
      <w:r w:rsidRPr="00057DED">
        <w:t xml:space="preserve"> = 8.4 Hz, 2H), 7.34 (d, </w:t>
      </w:r>
      <w:r w:rsidRPr="00057DED">
        <w:rPr>
          <w:i/>
          <w:iCs/>
        </w:rPr>
        <w:t>J</w:t>
      </w:r>
      <w:r w:rsidRPr="00057DED">
        <w:t xml:space="preserve"> = 8.2 Hz, 2H), 7.31 – 7.26 (m, 4H), 7.16 (d, </w:t>
      </w:r>
      <w:r w:rsidRPr="00057DED">
        <w:rPr>
          <w:i/>
          <w:iCs/>
        </w:rPr>
        <w:t>J</w:t>
      </w:r>
      <w:r w:rsidRPr="00057DED">
        <w:t xml:space="preserve"> = 7.9 Hz, 2H), 2.35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139.9, 137.9, 137.9, 137.2, 132.6, 130.7, 130.2, 129.8, 128.7, 127.4, 93.0, 21.2</w:t>
      </w:r>
      <w:r w:rsidR="00BE70B4" w:rsidRPr="00057DED">
        <w:t xml:space="preserve">; </w:t>
      </w:r>
      <w:bookmarkStart w:id="9" w:name="_Hlk71489051"/>
      <w:r w:rsidR="00BE70B4" w:rsidRPr="00057DED">
        <w:t>HRMS (ESI) calcd for (C</w:t>
      </w:r>
      <w:r w:rsidR="00BE70B4" w:rsidRPr="00057DED">
        <w:rPr>
          <w:vertAlign w:val="subscript"/>
        </w:rPr>
        <w:t>1</w:t>
      </w:r>
      <w:r w:rsidR="009A0A83" w:rsidRPr="00057DED">
        <w:rPr>
          <w:vertAlign w:val="subscript"/>
        </w:rPr>
        <w:t>9</w:t>
      </w:r>
      <w:r w:rsidR="00BE70B4" w:rsidRPr="00057DED">
        <w:t>H</w:t>
      </w:r>
      <w:r w:rsidR="00BE70B4" w:rsidRPr="00057DED">
        <w:rPr>
          <w:vertAlign w:val="subscript"/>
        </w:rPr>
        <w:t>1</w:t>
      </w:r>
      <w:r w:rsidR="009A0A83" w:rsidRPr="00057DED">
        <w:rPr>
          <w:vertAlign w:val="subscript"/>
        </w:rPr>
        <w:t>6</w:t>
      </w:r>
      <w:r w:rsidR="009A0A83" w:rsidRPr="00057DED">
        <w:t>I</w:t>
      </w:r>
      <w:r w:rsidR="00BE70B4" w:rsidRPr="00057DED">
        <w:t>S) [M+H]</w:t>
      </w:r>
      <w:r w:rsidR="00BE70B4" w:rsidRPr="00057DED">
        <w:rPr>
          <w:vertAlign w:val="superscript"/>
        </w:rPr>
        <w:t>+</w:t>
      </w:r>
      <w:r w:rsidR="00BE70B4" w:rsidRPr="00057DED">
        <w:t xml:space="preserve">: </w:t>
      </w:r>
      <w:r w:rsidR="009A0A83" w:rsidRPr="00057DED">
        <w:t>403.0012</w:t>
      </w:r>
      <w:r w:rsidR="00BE70B4" w:rsidRPr="00057DED">
        <w:t xml:space="preserve">, found </w:t>
      </w:r>
      <w:r w:rsidR="009A0A83" w:rsidRPr="00057DED">
        <w:t>403.0007</w:t>
      </w:r>
      <w:r w:rsidR="00BE70B4" w:rsidRPr="00057DED">
        <w:t>.</w:t>
      </w:r>
    </w:p>
    <w:bookmarkEnd w:id="9"/>
    <w:p w14:paraId="7C8DD354" w14:textId="76439DD4" w:rsidR="006B143D" w:rsidRPr="00057DED" w:rsidRDefault="006B143D" w:rsidP="006B143D">
      <w:r w:rsidRPr="00057DED">
        <w:object w:dxaOrig="2328" w:dyaOrig="1087" w14:anchorId="5BFFB9F5">
          <v:shape id="_x0000_i1038" type="#_x0000_t75" style="width:102.05pt;height:47.85pt" o:ole="">
            <v:imagedata r:id="rId37" o:title=""/>
          </v:shape>
          <o:OLEObject Type="Embed" ProgID="ChemDraw.Document.6.0" ShapeID="_x0000_i1038" DrawAspect="Content" ObjectID="_1685899719" r:id="rId38"/>
        </w:object>
      </w:r>
    </w:p>
    <w:p w14:paraId="67F129DC" w14:textId="1CA36629" w:rsidR="006B143D" w:rsidRPr="00057DED" w:rsidRDefault="006B143D" w:rsidP="006B143D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>(4-methoxyphenyl)(p-tolyl)sulfane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d</w:t>
      </w:r>
      <w:r w:rsidRPr="00057DED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57.5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84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AD6CBD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A as</w:t>
      </w:r>
      <w:r w:rsidR="00AD6CBD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AD6CBD" w:rsidRPr="00057DED">
        <w:rPr>
          <w:rFonts w:ascii="Times New Roman" w:eastAsia="宋体" w:hAnsi="Times New Roman"/>
          <w:sz w:val="24"/>
          <w:szCs w:val="24"/>
          <w:lang w:val="de-DE"/>
        </w:rPr>
        <w:t>white</w:t>
      </w:r>
      <w:r w:rsidR="00AD6CBD" w:rsidRPr="00057DED">
        <w:rPr>
          <w:rFonts w:ascii="Times New Roman" w:eastAsia="宋体" w:hAnsi="Times New Roman"/>
          <w:sz w:val="24"/>
          <w:szCs w:val="24"/>
          <w:lang w:val="en"/>
        </w:rPr>
        <w:t xml:space="preserve"> solid</w:t>
      </w:r>
      <w:r w:rsidR="00AD6CBD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="00AD6CBD" w:rsidRPr="00057DED">
        <w:rPr>
          <w:rFonts w:ascii="Times New Roman" w:hAnsi="Times New Roman"/>
          <w:sz w:val="24"/>
          <w:szCs w:val="24"/>
        </w:rPr>
        <w:t>.</w:t>
      </w:r>
      <w:r w:rsidR="009A0A83" w:rsidRPr="00057DED">
        <w:rPr>
          <w:rFonts w:ascii="Times New Roman" w:hAnsi="Times New Roman"/>
          <w:sz w:val="24"/>
          <w:szCs w:val="24"/>
        </w:rPr>
        <w:t xml:space="preserve">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7.36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8.8 Hz, 2H), 7.13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8.1 Hz, 2H), 7.06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7.9 Hz, 2H), 6.86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8.8 Hz, 2H), 3.80 (s, 3H), 2.30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159.4, 136.1, 134.3, 134.3, 129.7, 129.3, 125.6, 114.8, 55.3, 21.0. </w:t>
      </w:r>
    </w:p>
    <w:p w14:paraId="70AC816F" w14:textId="44193B9C" w:rsidR="006B143D" w:rsidRPr="00057DED" w:rsidRDefault="006B143D" w:rsidP="006B143D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832" w:dyaOrig="1133" w14:anchorId="664498F3">
          <v:shape id="_x0000_i1039" type="#_x0000_t75" style="width:124.2pt;height:50.25pt" o:ole="">
            <v:imagedata r:id="rId39" o:title=""/>
          </v:shape>
          <o:OLEObject Type="Embed" ProgID="ChemDraw.Document.6.0" ShapeID="_x0000_i1039" DrawAspect="Content" ObjectID="_1685899720" r:id="rId40"/>
        </w:object>
      </w:r>
    </w:p>
    <w:p w14:paraId="24EE7364" w14:textId="07195857" w:rsidR="006B143D" w:rsidRPr="00057DED" w:rsidRDefault="006B143D" w:rsidP="006B143D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>(4-phenoxyphenyl)(p-tolyl)sulfane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e</w:t>
      </w:r>
      <w:r w:rsidRPr="00057DED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52.9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60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9A0A83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B as</w:t>
      </w:r>
      <w:r w:rsidR="009A0A83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9A0A83" w:rsidRPr="00057DED">
        <w:rPr>
          <w:rFonts w:ascii="Times New Roman" w:eastAsia="宋体" w:hAnsi="Times New Roman"/>
          <w:sz w:val="24"/>
          <w:szCs w:val="24"/>
          <w:lang w:val="de-DE"/>
        </w:rPr>
        <w:t>white</w:t>
      </w:r>
      <w:r w:rsidR="009A0A83" w:rsidRPr="00057DED">
        <w:rPr>
          <w:rFonts w:ascii="Times New Roman" w:eastAsia="宋体" w:hAnsi="Times New Roman"/>
          <w:sz w:val="24"/>
          <w:szCs w:val="24"/>
          <w:lang w:val="en"/>
        </w:rPr>
        <w:t xml:space="preserve"> solid</w:t>
      </w:r>
      <w:r w:rsidR="009A0A83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Pr="00057DED">
        <w:rPr>
          <w:rFonts w:ascii="Times New Roman" w:hAnsi="Times New Roman"/>
          <w:sz w:val="24"/>
          <w:szCs w:val="24"/>
        </w:rPr>
        <w:t>.</w:t>
      </w:r>
      <w:r w:rsidR="009A0A83" w:rsidRPr="00057DED">
        <w:rPr>
          <w:rFonts w:ascii="Times New Roman" w:hAnsi="Times New Roman"/>
          <w:sz w:val="24"/>
          <w:szCs w:val="24"/>
        </w:rPr>
        <w:t xml:space="preserve">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7.35 – 7.28 (m, 4H), 7.22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8.2 Hz, 2H), 7.13 – 7.08 (m, 3H), 7.00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7.7 Hz, 2H), 6.92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8.7 Hz, 2H), 2.31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156.7, 136.9, 132.9, 132.8, 130.8, 129.9, 129.8, 129.7, 123.6, 119.3, 119.1, 21.0.</w:t>
      </w:r>
    </w:p>
    <w:p w14:paraId="2A9F063E" w14:textId="5279789D" w:rsidR="006B143D" w:rsidRPr="00057DED" w:rsidRDefault="006B143D" w:rsidP="006B143D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3204" w:dyaOrig="1183" w14:anchorId="0F50D243">
          <v:shape id="_x0000_i1040" type="#_x0000_t75" style="width:136.1pt;height:50.25pt" o:ole="">
            <v:imagedata r:id="rId41" o:title=""/>
          </v:shape>
          <o:OLEObject Type="Embed" ProgID="ChemDraw.Document.6.0" ShapeID="_x0000_i1040" DrawAspect="Content" ObjectID="_1685899721" r:id="rId42"/>
        </w:object>
      </w:r>
    </w:p>
    <w:p w14:paraId="31BF5151" w14:textId="26C109F4" w:rsidR="006B143D" w:rsidRPr="00057DED" w:rsidRDefault="006B143D" w:rsidP="006B143D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>(4-(4-bromophenoxy)phenyl)(p-tolyl)sulfane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f</w:t>
      </w:r>
      <w:r w:rsidRPr="00057DED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106.6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95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9A0A83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B as</w:t>
      </w:r>
      <w:r w:rsidR="009A0A83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9A0A83" w:rsidRPr="00057DED">
        <w:rPr>
          <w:rFonts w:ascii="Times New Roman" w:eastAsia="宋体" w:hAnsi="Times New Roman"/>
          <w:sz w:val="24"/>
          <w:szCs w:val="24"/>
          <w:lang w:val="de-DE"/>
        </w:rPr>
        <w:t>white</w:t>
      </w:r>
      <w:r w:rsidR="009A0A83" w:rsidRPr="00057DED">
        <w:rPr>
          <w:rFonts w:ascii="Times New Roman" w:eastAsia="宋体" w:hAnsi="Times New Roman"/>
          <w:sz w:val="24"/>
          <w:szCs w:val="24"/>
          <w:lang w:val="en"/>
        </w:rPr>
        <w:t xml:space="preserve"> solid</w:t>
      </w:r>
      <w:r w:rsidR="009A0A83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="009A0A83" w:rsidRPr="00057DED">
        <w:rPr>
          <w:rFonts w:ascii="Times New Roman" w:hAnsi="Times New Roman"/>
          <w:sz w:val="24"/>
          <w:szCs w:val="24"/>
        </w:rPr>
        <w:t>.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7.41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8.9 Hz, 2H), 7.29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8.7 Hz, 2H), 7.24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8.3 Hz, 2H), 7.11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7.9 Hz, 2H), 6.93 – 6.85 (m, 4H), 2.32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156.0, 156.0, 137.2, 132.7, 132.6, 132.3, 131.1, 130.8, 130.0, 120.6, 119.5, 116.0, 21.1.</w:t>
      </w:r>
    </w:p>
    <w:p w14:paraId="19587ECA" w14:textId="43BFE90B" w:rsidR="006B143D" w:rsidRPr="00057DED" w:rsidRDefault="006B143D" w:rsidP="006B143D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825" w:dyaOrig="1061" w14:anchorId="0F2F017B">
          <v:shape id="_x0000_i1041" type="#_x0000_t75" style="width:117.1pt;height:44.3pt" o:ole="">
            <v:imagedata r:id="rId43" o:title=""/>
          </v:shape>
          <o:OLEObject Type="Embed" ProgID="ChemDraw.Document.6.0" ShapeID="_x0000_i1041" DrawAspect="Content" ObjectID="_1685899722" r:id="rId44"/>
        </w:object>
      </w:r>
    </w:p>
    <w:p w14:paraId="7304BA36" w14:textId="4FA5BBDE" w:rsidR="006B143D" w:rsidRPr="00057DED" w:rsidRDefault="006B143D" w:rsidP="003E62C8">
      <w:pPr>
        <w:pStyle w:val="a6"/>
        <w:spacing w:before="0" w:beforeAutospacing="0" w:after="0" w:afterAutospacing="0" w:line="360" w:lineRule="auto"/>
        <w:ind w:firstLine="425"/>
        <w:jc w:val="both"/>
        <w:rPr>
          <w:rFonts w:eastAsia="宋体"/>
          <w:b/>
          <w:color w:val="000000" w:themeColor="text1"/>
          <w:lang w:val="de-DE"/>
        </w:rPr>
      </w:pPr>
      <w:r w:rsidRPr="00057DED">
        <w:rPr>
          <w:b/>
          <w:bCs/>
        </w:rPr>
        <w:t>(4-(allyloxy)phenyl)(p-tolyl)sulfane (3</w:t>
      </w:r>
      <w:r w:rsidRPr="00057DED">
        <w:rPr>
          <w:rFonts w:hint="eastAsia"/>
          <w:b/>
          <w:bCs/>
        </w:rPr>
        <w:t>g</w:t>
      </w:r>
      <w:r w:rsidRPr="00057DED">
        <w:rPr>
          <w:b/>
          <w:bCs/>
        </w:rPr>
        <w:t xml:space="preserve">) </w:t>
      </w:r>
      <w:r w:rsidRPr="00057DED">
        <w:rPr>
          <w:rFonts w:eastAsia="宋体"/>
        </w:rPr>
        <w:t xml:space="preserve">(69.2 mg, 90%) </w:t>
      </w:r>
      <w:r w:rsidR="00577F73" w:rsidRPr="00057DED">
        <w:rPr>
          <w:rFonts w:eastAsia="宋体"/>
          <w:lang w:val="de-DE"/>
        </w:rPr>
        <w:t>was prepared from procedure C as</w:t>
      </w:r>
      <w:r w:rsidR="00577F73" w:rsidRPr="00057DED">
        <w:rPr>
          <w:rFonts w:eastAsia="宋体" w:hint="eastAsia"/>
          <w:lang w:val="de-DE"/>
        </w:rPr>
        <w:t xml:space="preserve"> </w:t>
      </w:r>
      <w:r w:rsidR="00584C58" w:rsidRPr="00057DED">
        <w:rPr>
          <w:rFonts w:eastAsia="宋体"/>
          <w:lang w:val="de-DE"/>
        </w:rPr>
        <w:t xml:space="preserve">light </w:t>
      </w:r>
      <w:r w:rsidR="00584C58" w:rsidRPr="00057DED">
        <w:rPr>
          <w:rFonts w:eastAsia="宋体" w:hint="eastAsia"/>
          <w:lang w:val="de-DE"/>
        </w:rPr>
        <w:t>yellow oil</w:t>
      </w:r>
      <w:r w:rsidR="00577F73" w:rsidRPr="00057DED">
        <w:rPr>
          <w:rFonts w:eastAsia="宋体"/>
          <w:lang w:val="de-DE"/>
        </w:rPr>
        <w:t>, after puriﬁcation by preparative thin layer chromatography (PTLC) (hexane)</w:t>
      </w:r>
      <w:r w:rsidR="00577F73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 (d, </w:t>
      </w:r>
      <w:r w:rsidRPr="00057DED">
        <w:rPr>
          <w:i/>
          <w:iCs/>
        </w:rPr>
        <w:t>J</w:t>
      </w:r>
      <w:r w:rsidRPr="00057DED">
        <w:t xml:space="preserve"> = 8.8 Hz, 2H), 7.1 (d, </w:t>
      </w:r>
      <w:r w:rsidRPr="00057DED">
        <w:rPr>
          <w:i/>
          <w:iCs/>
        </w:rPr>
        <w:t>J</w:t>
      </w:r>
      <w:r w:rsidRPr="00057DED">
        <w:t xml:space="preserve"> = 8.3 Hz, 2H), 7.0 (d, </w:t>
      </w:r>
      <w:r w:rsidRPr="00057DED">
        <w:rPr>
          <w:i/>
          <w:iCs/>
        </w:rPr>
        <w:t>J</w:t>
      </w:r>
      <w:r w:rsidRPr="00057DED">
        <w:t xml:space="preserve"> = 8.0 Hz, 2H), 6.9 (d, </w:t>
      </w:r>
      <w:r w:rsidRPr="00057DED">
        <w:rPr>
          <w:i/>
          <w:iCs/>
        </w:rPr>
        <w:t>J</w:t>
      </w:r>
      <w:r w:rsidRPr="00057DED">
        <w:t xml:space="preserve"> = 8.8 </w:t>
      </w:r>
      <w:r w:rsidRPr="00057DED">
        <w:lastRenderedPageBreak/>
        <w:t xml:space="preserve">Hz, 2H), 6.1 – 6.0 (m, 1H), 5.4 – 5.4 (m, 1H), 5.3 – 5.2 (m, 1H), 4.5 – 4.5 (m, 2H), 2.3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158.3, 136.1, 134.1, 132.9, 129.7, 129.4, 125.8, 117.8, 115.6, 68.8, 20.9</w:t>
      </w:r>
      <w:r w:rsidR="00584C58" w:rsidRPr="00057DED">
        <w:t>; HRMS (ESI) calcd for (C</w:t>
      </w:r>
      <w:r w:rsidR="00584C58" w:rsidRPr="00057DED">
        <w:rPr>
          <w:vertAlign w:val="subscript"/>
        </w:rPr>
        <w:t>16</w:t>
      </w:r>
      <w:r w:rsidR="00584C58" w:rsidRPr="00057DED">
        <w:t>H</w:t>
      </w:r>
      <w:r w:rsidR="00584C58" w:rsidRPr="00057DED">
        <w:rPr>
          <w:vertAlign w:val="subscript"/>
        </w:rPr>
        <w:t>17</w:t>
      </w:r>
      <w:r w:rsidR="00584C58" w:rsidRPr="00057DED">
        <w:t>OS) [M+H]</w:t>
      </w:r>
      <w:r w:rsidR="00584C58" w:rsidRPr="00057DED">
        <w:rPr>
          <w:vertAlign w:val="superscript"/>
        </w:rPr>
        <w:t>+</w:t>
      </w:r>
      <w:r w:rsidR="00584C58" w:rsidRPr="00057DED">
        <w:t>: 257.0995, found 257.0998.</w:t>
      </w:r>
    </w:p>
    <w:p w14:paraId="48CC4CD7" w14:textId="6216A281" w:rsidR="0091123E" w:rsidRPr="00057DED" w:rsidRDefault="0091123E" w:rsidP="0091123E">
      <w:r w:rsidRPr="00057DED">
        <w:object w:dxaOrig="2134" w:dyaOrig="1135" w14:anchorId="48B99CD9">
          <v:shape id="_x0000_i1042" type="#_x0000_t75" style="width:93.75pt;height:50.25pt" o:ole="">
            <v:imagedata r:id="rId45" o:title=""/>
          </v:shape>
          <o:OLEObject Type="Embed" ProgID="ChemDraw.Document.6.0" ShapeID="_x0000_i1042" DrawAspect="Content" ObjectID="_1685899723" r:id="rId46"/>
        </w:object>
      </w:r>
    </w:p>
    <w:p w14:paraId="60ACB7D5" w14:textId="2398B636" w:rsidR="0091123E" w:rsidRPr="00057DED" w:rsidRDefault="0091123E" w:rsidP="0091123E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>(4-fluorophenyl)(p-tolyl)sulfane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h</w:t>
      </w:r>
      <w:r w:rsidRPr="00057DED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43.0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65</w:t>
      </w:r>
      <w:r w:rsidRPr="00057DED">
        <w:rPr>
          <w:rFonts w:ascii="Times New Roman" w:eastAsia="宋体" w:hAnsi="Times New Roman"/>
          <w:sz w:val="24"/>
          <w:szCs w:val="24"/>
        </w:rPr>
        <w:t>%)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 xml:space="preserve"> was prepared from procedure B as</w:t>
      </w:r>
      <w:r w:rsidR="00577F73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BA7C54" w:rsidRPr="00057DED">
        <w:rPr>
          <w:rFonts w:ascii="Times New Roman" w:eastAsia="宋体" w:hAnsi="Times New Roman" w:hint="eastAsia"/>
          <w:sz w:val="24"/>
          <w:szCs w:val="24"/>
          <w:lang w:val="de-DE" w:eastAsia="zh-CN"/>
        </w:rPr>
        <w:t>c</w:t>
      </w:r>
      <w:r w:rsidR="00BA7C54" w:rsidRPr="00057DED">
        <w:rPr>
          <w:rFonts w:ascii="Times New Roman" w:eastAsia="宋体" w:hAnsi="Times New Roman"/>
          <w:sz w:val="24"/>
          <w:szCs w:val="24"/>
          <w:lang w:val="en"/>
        </w:rPr>
        <w:t>olorless oil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="00577F73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7.31 – 7.27 (m, 2H), 7.22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8.2 Hz, 2H), 7.11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7.9 Hz, 2H), 7.00 – 6.95 (m, 2H), 2.32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161.9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246.9 Hz), 137.3, 132.7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8.1 Hz), 132.2, 131.5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3.3 Hz), 131.2, 130.0, 116.2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22.1 Hz), 21.0.</w:t>
      </w:r>
    </w:p>
    <w:p w14:paraId="5D155D83" w14:textId="2AE11E8D" w:rsidR="0091123E" w:rsidRPr="00057DED" w:rsidRDefault="0091123E" w:rsidP="0091123E">
      <w:pPr>
        <w:pStyle w:val="TAMainText"/>
        <w:rPr>
          <w:rFonts w:hint="eastAsia"/>
        </w:rPr>
      </w:pPr>
      <w:r w:rsidRPr="00057DED">
        <w:object w:dxaOrig="2189" w:dyaOrig="1099" w14:anchorId="13C3074D">
          <v:shape id="_x0000_i1043" type="#_x0000_t75" style="width:96.15pt;height:49.85pt" o:ole="">
            <v:imagedata r:id="rId47" o:title=""/>
          </v:shape>
          <o:OLEObject Type="Embed" ProgID="ChemDraw.Document.6.0" ShapeID="_x0000_i1043" DrawAspect="Content" ObjectID="_1685899724" r:id="rId48"/>
        </w:object>
      </w:r>
    </w:p>
    <w:p w14:paraId="17B16374" w14:textId="69D94416" w:rsidR="0091123E" w:rsidRPr="00057DED" w:rsidRDefault="0091123E" w:rsidP="0091123E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>(4-chlorophenyl)(p-tolyl)sulfane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i</w:t>
      </w:r>
      <w:r w:rsidRPr="00057DED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36.9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52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B as</w:t>
      </w:r>
      <w:r w:rsidR="00577F73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white</w:t>
      </w:r>
      <w:r w:rsidR="00577F73" w:rsidRPr="00057DED">
        <w:rPr>
          <w:rFonts w:ascii="Times New Roman" w:eastAsia="宋体" w:hAnsi="Times New Roman"/>
          <w:sz w:val="24"/>
          <w:szCs w:val="24"/>
          <w:lang w:val="en"/>
        </w:rPr>
        <w:t xml:space="preserve"> solid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="00577F73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7.29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8.2 Hz, 2H), 7.23 – 7.20 (m, 2H), 7.19 – 7.12 (m, 4H), 2.34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138.0, 135.9, 132.5, 132.3, 130.8, 130.7, 130.2, 129.1, 21.1.</w:t>
      </w:r>
    </w:p>
    <w:p w14:paraId="0B410C18" w14:textId="1A6BE79F" w:rsidR="0091123E" w:rsidRPr="00057DED" w:rsidRDefault="0091123E" w:rsidP="0091123E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206" w:dyaOrig="1087" w14:anchorId="3BFBDFFA">
          <v:shape id="_x0000_i1044" type="#_x0000_t75" style="width:98.9pt;height:49.85pt" o:ole="">
            <v:imagedata r:id="rId49" o:title=""/>
          </v:shape>
          <o:OLEObject Type="Embed" ProgID="ChemDraw.Document.6.0" ShapeID="_x0000_i1044" DrawAspect="Content" ObjectID="_1685899725" r:id="rId50"/>
        </w:object>
      </w:r>
    </w:p>
    <w:p w14:paraId="5979BBF9" w14:textId="5422173E" w:rsidR="0091123E" w:rsidRPr="00057DED" w:rsidRDefault="0091123E" w:rsidP="0091123E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>(4-bromophenyl)(p-tolyl)sulfane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j</w:t>
      </w:r>
      <w:r w:rsidRPr="00057DED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43.3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52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B as</w:t>
      </w:r>
      <w:r w:rsidR="00577F73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white</w:t>
      </w:r>
      <w:r w:rsidR="00577F73" w:rsidRPr="00057DED">
        <w:rPr>
          <w:rFonts w:ascii="Times New Roman" w:eastAsia="宋体" w:hAnsi="Times New Roman"/>
          <w:sz w:val="24"/>
          <w:szCs w:val="24"/>
          <w:lang w:val="en"/>
        </w:rPr>
        <w:t xml:space="preserve"> solid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="00577F73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7.35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8.3 Hz, 2H), 7.30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7.8 Hz, 2H), 7.15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7.9 Hz, 2H), 7.09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8.5 Hz, 2H), 2.35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138.1, 136.8, 132.6, 132.0, 130.9, 130.4, 130.2, 120.1, 21.1.</w:t>
      </w:r>
    </w:p>
    <w:p w14:paraId="48236BFC" w14:textId="545CF0CD" w:rsidR="0091123E" w:rsidRPr="00057DED" w:rsidRDefault="0091123E" w:rsidP="0091123E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100" w:dyaOrig="1106" w14:anchorId="7107826C">
          <v:shape id="_x0000_i1045" type="#_x0000_t75" style="width:95.35pt;height:50.25pt" o:ole="">
            <v:imagedata r:id="rId51" o:title=""/>
          </v:shape>
          <o:OLEObject Type="Embed" ProgID="ChemDraw.Document.6.0" ShapeID="_x0000_i1045" DrawAspect="Content" ObjectID="_1685899726" r:id="rId52"/>
        </w:object>
      </w:r>
    </w:p>
    <w:p w14:paraId="11F27B0A" w14:textId="3AA89679" w:rsidR="0091123E" w:rsidRPr="00057DED" w:rsidRDefault="0091123E" w:rsidP="0091123E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>(4-iodophenyl)(p-tolyl)sulfane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k</w:t>
      </w:r>
      <w:r w:rsidRPr="00057DED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61.2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62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B as</w:t>
      </w:r>
      <w:r w:rsidR="00577F73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white</w:t>
      </w:r>
      <w:r w:rsidR="00577F73" w:rsidRPr="00057DED">
        <w:rPr>
          <w:rFonts w:ascii="Times New Roman" w:eastAsia="宋体" w:hAnsi="Times New Roman"/>
          <w:sz w:val="24"/>
          <w:szCs w:val="24"/>
          <w:lang w:val="en"/>
        </w:rPr>
        <w:t xml:space="preserve"> solid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="00577F73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7.56 – 7.52 (m, 2H), 7.31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8.1 Hz, 2H), 7.15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7.9 Hz, 2H), 6.97 – 6.92 (m, 2H), 2.35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138.2, 137.9, 137.8, 132.9, 130.8, 130.2, 130.0, 91.0, 21.2.</w:t>
      </w:r>
    </w:p>
    <w:p w14:paraId="51F639EB" w14:textId="5E790428" w:rsidR="0091123E" w:rsidRPr="00057DED" w:rsidRDefault="0091123E" w:rsidP="0091123E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079" w:dyaOrig="1200" w14:anchorId="358DF7D8">
          <v:shape id="_x0000_i1046" type="#_x0000_t75" style="width:93.35pt;height:54.2pt" o:ole="">
            <v:imagedata r:id="rId53" o:title=""/>
          </v:shape>
          <o:OLEObject Type="Embed" ProgID="ChemDraw.Document.6.0" ShapeID="_x0000_i1046" DrawAspect="Content" ObjectID="_1685899727" r:id="rId54"/>
        </w:object>
      </w:r>
    </w:p>
    <w:p w14:paraId="6E18D2DF" w14:textId="0F83B8A7" w:rsidR="0091123E" w:rsidRPr="00057DED" w:rsidRDefault="0091123E" w:rsidP="0091123E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lastRenderedPageBreak/>
        <w:t>(2,4-dimethylphenyl)(p-tolyl)sulfane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l</w:t>
      </w:r>
      <w:r w:rsidRPr="00057DED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61.3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90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A as</w:t>
      </w:r>
      <w:r w:rsidR="00577F73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252E95" w:rsidRPr="00057DED">
        <w:rPr>
          <w:rFonts w:ascii="Times New Roman" w:eastAsia="宋体" w:hAnsi="Times New Roman"/>
          <w:sz w:val="24"/>
          <w:szCs w:val="24"/>
          <w:lang w:val="de-DE"/>
        </w:rPr>
        <w:t xml:space="preserve">light </w:t>
      </w:r>
      <w:r w:rsidR="00252E95" w:rsidRPr="00057DED">
        <w:rPr>
          <w:rFonts w:ascii="Times New Roman" w:eastAsia="宋体" w:hAnsi="Times New Roman" w:hint="eastAsia"/>
          <w:sz w:val="24"/>
          <w:szCs w:val="24"/>
          <w:lang w:val="de-DE"/>
        </w:rPr>
        <w:t>yellow oil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="00577F73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7.18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7.7 Hz, 1H), 7.11 – 7.03 (m, 5H), 6.93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7.7 Hz, 1H), 2.33 (s, 3H), 2.31 – 2.27 (m, 6H);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139.8, 137.7, 136.0, 133.1, 133.0, 131.4, 130.6, 129.8, 129.5, 127.4, 21.0, 21.0, 20.5.</w:t>
      </w:r>
    </w:p>
    <w:p w14:paraId="495EA16F" w14:textId="3BB7A271" w:rsidR="0091123E" w:rsidRPr="00057DED" w:rsidRDefault="0091123E" w:rsidP="0091123E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1833" w:dyaOrig="1272" w14:anchorId="2269DAA9">
          <v:shape id="_x0000_i1047" type="#_x0000_t75" style="width:81.1pt;height:56.55pt" o:ole="">
            <v:imagedata r:id="rId55" o:title=""/>
          </v:shape>
          <o:OLEObject Type="Embed" ProgID="ChemDraw.Document.6.0" ShapeID="_x0000_i1047" DrawAspect="Content" ObjectID="_1685899728" r:id="rId56"/>
        </w:object>
      </w:r>
    </w:p>
    <w:p w14:paraId="4E63F2DE" w14:textId="661F7B83" w:rsidR="0091123E" w:rsidRPr="00057DED" w:rsidRDefault="0091123E" w:rsidP="0091123E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>(2,5-dimethylphenyl)(p-tolyl)sulfane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m</w:t>
      </w:r>
      <w:r w:rsidRPr="00057DED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62.5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91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A as</w:t>
      </w:r>
      <w:r w:rsidR="00577F73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252E95" w:rsidRPr="00057DED">
        <w:rPr>
          <w:rFonts w:ascii="Times New Roman" w:eastAsia="宋体" w:hAnsi="Times New Roman"/>
          <w:sz w:val="24"/>
          <w:szCs w:val="24"/>
          <w:lang w:val="de-DE"/>
        </w:rPr>
        <w:t xml:space="preserve">light </w:t>
      </w:r>
      <w:r w:rsidR="00252E95" w:rsidRPr="00057DED">
        <w:rPr>
          <w:rFonts w:ascii="Times New Roman" w:eastAsia="宋体" w:hAnsi="Times New Roman" w:hint="eastAsia"/>
          <w:sz w:val="24"/>
          <w:szCs w:val="24"/>
          <w:lang w:val="de-DE"/>
        </w:rPr>
        <w:t>yellow oil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="00577F73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7.15 – 7.04 (m, 6H), 6.97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7.6 Hz, 1H), 2.32 (s, 3H), 2.30 (s, 3H), 2.22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136.4, 136.2, 134.2, 132.7, 132.2, 130.3, 130.3, 129.9, 128.3, 21.0, 20.8, 20.0.</w:t>
      </w:r>
    </w:p>
    <w:p w14:paraId="1E92F1A6" w14:textId="5FFBA656" w:rsidR="0091123E" w:rsidRPr="00057DED" w:rsidRDefault="0091123E" w:rsidP="0091123E">
      <w:pPr>
        <w:pStyle w:val="TAMainText"/>
        <w:ind w:firstLine="0"/>
        <w:rPr>
          <w:rFonts w:ascii="Times New Roman" w:hAnsi="Times New Roman"/>
          <w:sz w:val="20"/>
        </w:rPr>
      </w:pPr>
      <w:r w:rsidRPr="00057DED">
        <w:object w:dxaOrig="2079" w:dyaOrig="1075" w14:anchorId="2ECD8C7A">
          <v:shape id="_x0000_i1048" type="#_x0000_t75" style="width:92.55pt;height:47.85pt" o:ole="">
            <v:imagedata r:id="rId57" o:title=""/>
          </v:shape>
          <o:OLEObject Type="Embed" ProgID="ChemDraw.Document.6.0" ShapeID="_x0000_i1048" DrawAspect="Content" ObjectID="_1685899729" r:id="rId58"/>
        </w:object>
      </w:r>
    </w:p>
    <w:p w14:paraId="064D322B" w14:textId="1086CF88" w:rsidR="0091123E" w:rsidRPr="00057DED" w:rsidRDefault="0091123E" w:rsidP="0091123E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>(3,4-dimethylphenyl)(p-tolyl)sulfane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n</w:t>
      </w:r>
      <w:r w:rsidRPr="00057DED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59.2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87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A as</w:t>
      </w:r>
      <w:r w:rsidR="00577F73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B86ABA" w:rsidRPr="00057DED">
        <w:rPr>
          <w:rFonts w:ascii="Times New Roman" w:eastAsia="宋体" w:hAnsi="Times New Roman"/>
          <w:sz w:val="24"/>
          <w:szCs w:val="24"/>
          <w:lang w:val="de-DE"/>
        </w:rPr>
        <w:t xml:space="preserve">light </w:t>
      </w:r>
      <w:r w:rsidR="00B86ABA" w:rsidRPr="00057DED">
        <w:rPr>
          <w:rFonts w:ascii="Times New Roman" w:eastAsia="宋体" w:hAnsi="Times New Roman" w:hint="eastAsia"/>
          <w:sz w:val="24"/>
          <w:szCs w:val="24"/>
          <w:lang w:val="de-DE"/>
        </w:rPr>
        <w:t>yellow oil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="00577F73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7.22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8.1 Hz, 2H), 7.14 (s, 1H), 7.11 – 7.03 (m, 4H), 2.32 (s, 3H), 2.23 (s, 3H), 2.21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137.6, 136.7, 135.7, 132.9, 132.6, 132.4, 130.8, 130.4, 129.8, 128.7, 21.0, 19.7, 19.4.</w:t>
      </w:r>
    </w:p>
    <w:p w14:paraId="05690003" w14:textId="63B12873" w:rsidR="0091123E" w:rsidRPr="00057DED" w:rsidRDefault="00DD14FE" w:rsidP="0091123E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429" w:dyaOrig="1145" w14:anchorId="08000FC0">
          <v:shape id="_x0000_i1049" type="#_x0000_t75" style="width:103.25pt;height:50.25pt" o:ole="">
            <v:imagedata r:id="rId59" o:title=""/>
          </v:shape>
          <o:OLEObject Type="Embed" ProgID="ChemDraw.Document.6.0" ShapeID="_x0000_i1049" DrawAspect="Content" ObjectID="_1685899730" r:id="rId60"/>
        </w:object>
      </w:r>
    </w:p>
    <w:p w14:paraId="28321C9A" w14:textId="5F016A71" w:rsidR="0091123E" w:rsidRPr="00057DED" w:rsidRDefault="0091123E" w:rsidP="0091123E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>(3,4-dimethoxyphenyl)(p-tolyl)sulfane (3</w:t>
      </w:r>
      <w:r w:rsidR="00DD14FE"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o</w:t>
      </w:r>
      <w:r w:rsidRPr="00057DED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77.6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99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A as</w:t>
      </w:r>
      <w:r w:rsidR="00577F73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E27BBA" w:rsidRPr="00057DED">
        <w:rPr>
          <w:rFonts w:ascii="Times New Roman" w:eastAsia="宋体" w:hAnsi="Times New Roman" w:hint="eastAsia"/>
          <w:sz w:val="24"/>
          <w:szCs w:val="24"/>
          <w:lang w:val="de-DE"/>
        </w:rPr>
        <w:t>yellow oil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</w:t>
      </w:r>
      <w:r w:rsidR="00577F73" w:rsidRPr="00057DED">
        <w:rPr>
          <w:rFonts w:ascii="Times New Roman" w:hAnsi="Times New Roman"/>
          <w:sz w:val="24"/>
          <w:szCs w:val="24"/>
          <w:lang w:val="de-DE"/>
        </w:rPr>
        <w:t>/ethyl acetate (20:1)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)</w:t>
      </w:r>
      <w:r w:rsidR="00577F73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7.14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8.3 Hz, 2H), 7.06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8.0 Hz, 2H), 7.00 (dd,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8.3, 2.1 Hz, 1H), 6.94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2.1 Hz, 1H), 6.81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8.3 Hz, 1H), 3.86 (s, 3H), 3.81 (s, 3H), 2.29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149.3, 148.9, 136.1, 134.0, 129.7, 129.3, 125.9, 125.5, 115.7, 111.7, 55.9, 20.9.</w:t>
      </w:r>
    </w:p>
    <w:p w14:paraId="1CF691C6" w14:textId="27BE3668" w:rsidR="00DD14FE" w:rsidRPr="00057DED" w:rsidRDefault="00DD14FE" w:rsidP="00DD14FE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575" w:dyaOrig="1325" w14:anchorId="29758831">
          <v:shape id="_x0000_i1050" type="#_x0000_t75" style="width:110.35pt;height:56.55pt" o:ole="">
            <v:imagedata r:id="rId61" o:title=""/>
          </v:shape>
          <o:OLEObject Type="Embed" ProgID="ChemDraw.Document.6.0" ShapeID="_x0000_i1050" DrawAspect="Content" ObjectID="_1685899731" r:id="rId62"/>
        </w:object>
      </w:r>
    </w:p>
    <w:p w14:paraId="3A4327D4" w14:textId="00443B5E" w:rsidR="00DD14FE" w:rsidRPr="00057DED" w:rsidRDefault="00DD14FE" w:rsidP="003E62C8">
      <w:pPr>
        <w:pStyle w:val="a6"/>
        <w:spacing w:before="0" w:beforeAutospacing="0" w:after="0" w:afterAutospacing="0" w:line="360" w:lineRule="auto"/>
        <w:ind w:firstLine="425"/>
        <w:jc w:val="both"/>
        <w:rPr>
          <w:rFonts w:eastAsia="宋体"/>
          <w:b/>
          <w:color w:val="000000" w:themeColor="text1"/>
          <w:lang w:val="de-DE"/>
        </w:rPr>
      </w:pPr>
      <w:r w:rsidRPr="00057DED">
        <w:rPr>
          <w:b/>
          <w:bCs/>
        </w:rPr>
        <w:t>methyl 2-methoxy-5-(p-tolylthio)benzoate (3</w:t>
      </w:r>
      <w:r w:rsidRPr="00057DED">
        <w:rPr>
          <w:rFonts w:hint="eastAsia"/>
          <w:b/>
          <w:bCs/>
        </w:rPr>
        <w:t>p</w:t>
      </w:r>
      <w:r w:rsidRPr="00057DED">
        <w:rPr>
          <w:b/>
          <w:bCs/>
        </w:rPr>
        <w:t xml:space="preserve">) </w:t>
      </w:r>
      <w:r w:rsidRPr="00057DED">
        <w:rPr>
          <w:rFonts w:eastAsia="宋体"/>
        </w:rPr>
        <w:t xml:space="preserve">(70.1 mg, 81%) </w:t>
      </w:r>
      <w:r w:rsidR="00577F73" w:rsidRPr="00057DED">
        <w:rPr>
          <w:rFonts w:eastAsia="宋体"/>
          <w:lang w:val="de-DE"/>
        </w:rPr>
        <w:t>was prepared from procedure A as</w:t>
      </w:r>
      <w:r w:rsidR="00577F73" w:rsidRPr="00057DED">
        <w:rPr>
          <w:rFonts w:eastAsia="宋体" w:hint="eastAsia"/>
          <w:lang w:val="de-DE"/>
        </w:rPr>
        <w:t xml:space="preserve"> </w:t>
      </w:r>
      <w:r w:rsidR="00AB4B81" w:rsidRPr="00057DED">
        <w:rPr>
          <w:rFonts w:eastAsia="宋体"/>
          <w:lang w:val="de-DE"/>
        </w:rPr>
        <w:t xml:space="preserve">light </w:t>
      </w:r>
      <w:r w:rsidR="00AB4B81" w:rsidRPr="00057DED">
        <w:rPr>
          <w:rFonts w:eastAsia="宋体" w:hint="eastAsia"/>
          <w:lang w:val="de-DE"/>
        </w:rPr>
        <w:t>yellow oil</w:t>
      </w:r>
      <w:r w:rsidR="00577F73" w:rsidRPr="00057DED">
        <w:rPr>
          <w:rFonts w:eastAsia="宋体"/>
          <w:lang w:val="de-DE"/>
        </w:rPr>
        <w:t>, after puriﬁcation by preparative thin layer chromatography (PTLC) (hexane</w:t>
      </w:r>
      <w:r w:rsidR="00577F73" w:rsidRPr="00057DED">
        <w:rPr>
          <w:lang w:val="de-DE"/>
        </w:rPr>
        <w:t>/ethyl acetate (10:1)</w:t>
      </w:r>
      <w:r w:rsidR="00577F73" w:rsidRPr="00057DED">
        <w:rPr>
          <w:rFonts w:eastAsia="宋体"/>
          <w:lang w:val="de-DE"/>
        </w:rPr>
        <w:t>)</w:t>
      </w:r>
      <w:r w:rsidR="00577F73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7.86 (d, </w:t>
      </w:r>
      <w:r w:rsidRPr="00057DED">
        <w:rPr>
          <w:i/>
          <w:iCs/>
        </w:rPr>
        <w:t>J</w:t>
      </w:r>
      <w:r w:rsidRPr="00057DED">
        <w:t xml:space="preserve"> = 2.4 Hz, 1H), 7.48 (dd, </w:t>
      </w:r>
      <w:r w:rsidRPr="00057DED">
        <w:rPr>
          <w:i/>
          <w:iCs/>
        </w:rPr>
        <w:t>J</w:t>
      </w:r>
      <w:r w:rsidRPr="00057DED">
        <w:t xml:space="preserve"> = 8.7, 2.5 Hz, 1H), 7.15 (d, </w:t>
      </w:r>
      <w:r w:rsidRPr="00057DED">
        <w:rPr>
          <w:i/>
          <w:iCs/>
        </w:rPr>
        <w:t>J</w:t>
      </w:r>
      <w:r w:rsidRPr="00057DED">
        <w:t xml:space="preserve"> = 8.2 Hz, 2H), 7.08 (d, </w:t>
      </w:r>
      <w:r w:rsidRPr="00057DED">
        <w:rPr>
          <w:i/>
          <w:iCs/>
        </w:rPr>
        <w:t>J</w:t>
      </w:r>
      <w:r w:rsidRPr="00057DED">
        <w:t xml:space="preserve"> = 8.0 Hz, 2H), 6.93 (d, </w:t>
      </w:r>
      <w:r w:rsidRPr="00057DED">
        <w:rPr>
          <w:i/>
          <w:iCs/>
        </w:rPr>
        <w:t>J</w:t>
      </w:r>
      <w:r w:rsidRPr="00057DED">
        <w:t xml:space="preserve"> = 8.7 Hz, 1H), 3.89 (s, 3H), 3.86 (s, 3H), </w:t>
      </w:r>
      <w:r w:rsidRPr="00057DED">
        <w:lastRenderedPageBreak/>
        <w:t xml:space="preserve">2.31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165.9, 158.6, 137.5, 136.6, 135.6, 133.2, 129.9, 129.9, 126.1, 120.9, 113.0, 56.1, 52.1, 21.0</w:t>
      </w:r>
      <w:r w:rsidR="0086505C" w:rsidRPr="00057DED">
        <w:t xml:space="preserve">; </w:t>
      </w:r>
      <w:bookmarkStart w:id="10" w:name="_Hlk71490086"/>
      <w:r w:rsidR="0086505C" w:rsidRPr="00057DED">
        <w:t>HRMS (ESI) calcd for (C</w:t>
      </w:r>
      <w:r w:rsidR="0086505C" w:rsidRPr="00057DED">
        <w:rPr>
          <w:vertAlign w:val="subscript"/>
        </w:rPr>
        <w:t>16</w:t>
      </w:r>
      <w:r w:rsidR="0086505C" w:rsidRPr="00057DED">
        <w:t>H</w:t>
      </w:r>
      <w:r w:rsidR="0086505C" w:rsidRPr="00057DED">
        <w:rPr>
          <w:vertAlign w:val="subscript"/>
        </w:rPr>
        <w:t>17</w:t>
      </w:r>
      <w:r w:rsidR="0086505C" w:rsidRPr="00057DED">
        <w:t>O</w:t>
      </w:r>
      <w:r w:rsidR="0086505C" w:rsidRPr="00057DED">
        <w:rPr>
          <w:vertAlign w:val="subscript"/>
        </w:rPr>
        <w:t>3</w:t>
      </w:r>
      <w:r w:rsidR="0086505C" w:rsidRPr="00057DED">
        <w:t>S) [M+H]</w:t>
      </w:r>
      <w:r w:rsidR="0086505C" w:rsidRPr="00057DED">
        <w:rPr>
          <w:vertAlign w:val="superscript"/>
        </w:rPr>
        <w:t>+</w:t>
      </w:r>
      <w:r w:rsidR="0086505C" w:rsidRPr="00057DED">
        <w:t>: 289.0893, found 289.0890.</w:t>
      </w:r>
    </w:p>
    <w:bookmarkEnd w:id="10"/>
    <w:p w14:paraId="701486DB" w14:textId="6A03837D" w:rsidR="00DD14FE" w:rsidRPr="00057DED" w:rsidRDefault="00DD14FE" w:rsidP="00DD14FE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079" w:dyaOrig="1308" w14:anchorId="25CE22A9">
          <v:shape id="_x0000_i1051" type="#_x0000_t75" style="width:94.15pt;height:59.35pt" o:ole="">
            <v:imagedata r:id="rId63" o:title=""/>
          </v:shape>
          <o:OLEObject Type="Embed" ProgID="ChemDraw.Document.6.0" ShapeID="_x0000_i1051" DrawAspect="Content" ObjectID="_1685899732" r:id="rId64"/>
        </w:object>
      </w:r>
    </w:p>
    <w:p w14:paraId="5E867B1D" w14:textId="7B1683D5" w:rsidR="00DD14FE" w:rsidRPr="00057DED" w:rsidRDefault="00DD14FE" w:rsidP="00DD14FE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>mesityl(p-tolyl)sulfane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q</w:t>
      </w:r>
      <w:r w:rsidRPr="00057DED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64.4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89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A as</w:t>
      </w:r>
      <w:r w:rsidR="00577F73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white</w:t>
      </w:r>
      <w:r w:rsidR="00577F73" w:rsidRPr="00057DED">
        <w:rPr>
          <w:rFonts w:ascii="Times New Roman" w:eastAsia="宋体" w:hAnsi="Times New Roman"/>
          <w:sz w:val="24"/>
          <w:szCs w:val="24"/>
          <w:lang w:val="en"/>
        </w:rPr>
        <w:t xml:space="preserve"> solid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="00577F73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7.00 – 6.94 (m, 4H), 6.82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8.1 Hz, 2H), 2.38 (s, 6H), 2.30 (s, 3H), 2.24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143.6, 139.0, 134.7, 134.2, 129.6, 129.2, 127.5, 125.7, 21.7, 21.1, 20.8.</w:t>
      </w:r>
    </w:p>
    <w:p w14:paraId="26799669" w14:textId="77777777" w:rsidR="00DD14FE" w:rsidRPr="00057DED" w:rsidRDefault="00DD14FE" w:rsidP="00DD14FE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429" w:dyaOrig="1356" w14:anchorId="333F8261">
          <v:shape id="_x0000_i1052" type="#_x0000_t75" style="width:102.05pt;height:56.95pt" o:ole="">
            <v:imagedata r:id="rId65" o:title=""/>
          </v:shape>
          <o:OLEObject Type="Embed" ProgID="ChemDraw.Document.6.0" ShapeID="_x0000_i1052" DrawAspect="Content" ObjectID="_1685899733" r:id="rId66"/>
        </w:object>
      </w:r>
    </w:p>
    <w:p w14:paraId="56B171BE" w14:textId="4ECF60B9" w:rsidR="00DD14FE" w:rsidRPr="00057DED" w:rsidRDefault="00DD14FE" w:rsidP="00DD14FE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 xml:space="preserve">(4-methoxy-2,6-dimethylphenyl)(p-tolyl)sulfane (3r)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29.9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39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B as</w:t>
      </w:r>
      <w:r w:rsidR="00577F73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white</w:t>
      </w:r>
      <w:r w:rsidR="00577F73" w:rsidRPr="00057DED">
        <w:rPr>
          <w:rFonts w:ascii="Times New Roman" w:eastAsia="宋体" w:hAnsi="Times New Roman"/>
          <w:sz w:val="24"/>
          <w:szCs w:val="24"/>
          <w:lang w:val="en"/>
        </w:rPr>
        <w:t xml:space="preserve"> solid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="00577F73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6.98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8.0 Hz, 2H), 6.81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8.2 Hz, 2H), 6.73 (s, 2H), 3.81 (s, 3H), 2.40 (s, 6H), 2.25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159.9, 145.4, 135.1, 134.1, 129.6, 125.4, 121.9, 113.8, 55.1, 22.1, 20.8.</w:t>
      </w:r>
    </w:p>
    <w:p w14:paraId="352B3BA1" w14:textId="770BA7D4" w:rsidR="00DD14FE" w:rsidRPr="00057DED" w:rsidRDefault="00DD14FE" w:rsidP="00DD14FE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100" w:dyaOrig="1392" w14:anchorId="2CD65297">
          <v:shape id="_x0000_i1053" type="#_x0000_t75" style="width:92.95pt;height:61.7pt" o:ole="">
            <v:imagedata r:id="rId67" o:title=""/>
          </v:shape>
          <o:OLEObject Type="Embed" ProgID="ChemDraw.Document.6.0" ShapeID="_x0000_i1053" DrawAspect="Content" ObjectID="_1685899734" r:id="rId68"/>
        </w:object>
      </w:r>
    </w:p>
    <w:p w14:paraId="569B61FC" w14:textId="5AE19C9E" w:rsidR="00DD14FE" w:rsidRPr="00057DED" w:rsidRDefault="00DD14FE" w:rsidP="00D765D2">
      <w:pPr>
        <w:pStyle w:val="a6"/>
        <w:spacing w:before="0" w:beforeAutospacing="0" w:after="0" w:afterAutospacing="0" w:line="360" w:lineRule="auto"/>
        <w:ind w:firstLine="425"/>
        <w:jc w:val="both"/>
        <w:rPr>
          <w:rFonts w:eastAsia="宋体"/>
          <w:b/>
          <w:color w:val="000000" w:themeColor="text1"/>
          <w:lang w:val="de-DE"/>
        </w:rPr>
      </w:pPr>
      <w:r w:rsidRPr="00057DED">
        <w:rPr>
          <w:b/>
          <w:bCs/>
        </w:rPr>
        <w:t>(3-iodo-2,4,6-trimethylphenyl)(p-tolyl)sulfane (3</w:t>
      </w:r>
      <w:r w:rsidRPr="00057DED">
        <w:rPr>
          <w:rFonts w:hint="eastAsia"/>
          <w:b/>
          <w:bCs/>
        </w:rPr>
        <w:t>s</w:t>
      </w:r>
      <w:r w:rsidRPr="00057DED">
        <w:rPr>
          <w:b/>
          <w:bCs/>
        </w:rPr>
        <w:t xml:space="preserve">) </w:t>
      </w:r>
      <w:r w:rsidRPr="00057DED">
        <w:rPr>
          <w:rFonts w:eastAsia="宋体"/>
        </w:rPr>
        <w:t xml:space="preserve">(89.7 mg, 81%) </w:t>
      </w:r>
      <w:r w:rsidR="00577F73" w:rsidRPr="00057DED">
        <w:rPr>
          <w:rFonts w:eastAsia="宋体"/>
          <w:lang w:val="de-DE"/>
        </w:rPr>
        <w:t xml:space="preserve">was prepared from procedure </w:t>
      </w:r>
      <w:r w:rsidR="00D765D2" w:rsidRPr="00057DED">
        <w:rPr>
          <w:rFonts w:eastAsia="宋体"/>
          <w:lang w:val="de-DE"/>
        </w:rPr>
        <w:t>D</w:t>
      </w:r>
      <w:r w:rsidR="00577F73" w:rsidRPr="00057DED">
        <w:rPr>
          <w:rFonts w:eastAsia="宋体"/>
          <w:lang w:val="de-DE"/>
        </w:rPr>
        <w:t xml:space="preserve"> as</w:t>
      </w:r>
      <w:r w:rsidR="00577F73" w:rsidRPr="00057DED">
        <w:rPr>
          <w:rFonts w:eastAsia="宋体" w:hint="eastAsia"/>
          <w:lang w:val="de-DE"/>
        </w:rPr>
        <w:t xml:space="preserve"> </w:t>
      </w:r>
      <w:r w:rsidR="00DB7C6B" w:rsidRPr="00057DED">
        <w:rPr>
          <w:rFonts w:eastAsia="宋体"/>
          <w:lang w:val="de-DE"/>
        </w:rPr>
        <w:t xml:space="preserve">light </w:t>
      </w:r>
      <w:r w:rsidR="00DB7C6B" w:rsidRPr="00057DED">
        <w:rPr>
          <w:rFonts w:eastAsia="宋体" w:hint="eastAsia"/>
          <w:lang w:val="de-DE"/>
        </w:rPr>
        <w:t xml:space="preserve">yellow </w:t>
      </w:r>
      <w:r w:rsidR="00DB7C6B" w:rsidRPr="00057DED">
        <w:rPr>
          <w:rFonts w:eastAsia="宋体"/>
          <w:lang w:val="de-DE"/>
        </w:rPr>
        <w:t>solid,</w:t>
      </w:r>
      <w:r w:rsidR="00577F73" w:rsidRPr="00057DED">
        <w:rPr>
          <w:rFonts w:eastAsia="宋体"/>
          <w:lang w:val="de-DE"/>
        </w:rPr>
        <w:t xml:space="preserve"> after puriﬁcation by preparative thin layer chromatography (PTLC) (hexane)</w:t>
      </w:r>
      <w:r w:rsidR="00577F73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7.10 (s, 1H), 7.00 (d, </w:t>
      </w:r>
      <w:r w:rsidRPr="00057DED">
        <w:rPr>
          <w:i/>
          <w:iCs/>
        </w:rPr>
        <w:t>J</w:t>
      </w:r>
      <w:r w:rsidRPr="00057DED">
        <w:t xml:space="preserve"> = 8.1 Hz, 2H), 6.81 (d, </w:t>
      </w:r>
      <w:r w:rsidRPr="00057DED">
        <w:rPr>
          <w:i/>
          <w:iCs/>
        </w:rPr>
        <w:t>J</w:t>
      </w:r>
      <w:r w:rsidRPr="00057DED">
        <w:t xml:space="preserve"> = 8.2 Hz, 2H), 2.75 (s, 3H), 2.48 (s, 3H), 2.36 (s, 3H), 2.26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146.5, 143.4, 143.4, 134.6, 134.2, 129.7, 129.5, 128.4, 125.8, 106.2, 30.2, 29.2, 21.8, 20.9</w:t>
      </w:r>
      <w:r w:rsidR="00DB7C6B" w:rsidRPr="00057DED">
        <w:t xml:space="preserve">; </w:t>
      </w:r>
      <w:bookmarkStart w:id="11" w:name="_Hlk71490422"/>
      <w:r w:rsidR="00DB7C6B" w:rsidRPr="00057DED">
        <w:t>HRMS (ESI) calcd for (C</w:t>
      </w:r>
      <w:r w:rsidR="00DB7C6B" w:rsidRPr="00057DED">
        <w:rPr>
          <w:vertAlign w:val="subscript"/>
        </w:rPr>
        <w:t>16</w:t>
      </w:r>
      <w:r w:rsidR="00DB7C6B" w:rsidRPr="00057DED">
        <w:t>H</w:t>
      </w:r>
      <w:r w:rsidR="00DB7C6B" w:rsidRPr="00057DED">
        <w:rPr>
          <w:vertAlign w:val="subscript"/>
        </w:rPr>
        <w:t>18</w:t>
      </w:r>
      <w:r w:rsidR="00DB7C6B" w:rsidRPr="00057DED">
        <w:t>IS) [M+H]</w:t>
      </w:r>
      <w:r w:rsidR="00DB7C6B" w:rsidRPr="00057DED">
        <w:rPr>
          <w:vertAlign w:val="superscript"/>
        </w:rPr>
        <w:t>+</w:t>
      </w:r>
      <w:r w:rsidR="00DB7C6B" w:rsidRPr="00057DED">
        <w:t>: 369.0168, found 369.0166.</w:t>
      </w:r>
    </w:p>
    <w:bookmarkEnd w:id="11"/>
    <w:p w14:paraId="134B0887" w14:textId="3903A874" w:rsidR="00DD14FE" w:rsidRPr="00057DED" w:rsidRDefault="00DD14FE" w:rsidP="00DD14FE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139" w:dyaOrig="1414" w14:anchorId="6785CE5F">
          <v:shape id="_x0000_i1054" type="#_x0000_t75" style="width:92.95pt;height:62.5pt" o:ole="">
            <v:imagedata r:id="rId69" o:title=""/>
          </v:shape>
          <o:OLEObject Type="Embed" ProgID="ChemDraw.Document.6.0" ShapeID="_x0000_i1054" DrawAspect="Content" ObjectID="_1685899735" r:id="rId70"/>
        </w:object>
      </w:r>
    </w:p>
    <w:p w14:paraId="4092D9BE" w14:textId="374130C6" w:rsidR="00DD14FE" w:rsidRPr="00057DED" w:rsidRDefault="00DD14FE" w:rsidP="00DD14FE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  <w:lang w:val="de-DE"/>
        </w:rPr>
      </w:pPr>
      <w:r w:rsidRPr="00057DED">
        <w:rPr>
          <w:rFonts w:ascii="Times New Roman" w:hAnsi="Times New Roman"/>
          <w:b/>
          <w:bCs/>
          <w:sz w:val="24"/>
          <w:szCs w:val="24"/>
          <w:lang w:val="de-DE"/>
        </w:rPr>
        <w:t>3-(p-tolylthio)-1H-indole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val="de-DE" w:eastAsia="zh-CN"/>
        </w:rPr>
        <w:t>t</w:t>
      </w:r>
      <w:r w:rsidRPr="00057DED">
        <w:rPr>
          <w:rFonts w:ascii="Times New Roman" w:hAnsi="Times New Roman"/>
          <w:b/>
          <w:bCs/>
          <w:sz w:val="24"/>
          <w:szCs w:val="24"/>
          <w:lang w:val="de-DE"/>
        </w:rPr>
        <w:t>)</w:t>
      </w:r>
      <w:r w:rsidRPr="00057DED">
        <w:rPr>
          <w:rFonts w:ascii="Times New Roman" w:eastAsia="宋体" w:hAnsi="Times New Roman"/>
          <w:sz w:val="24"/>
          <w:szCs w:val="24"/>
          <w:lang w:val="de-DE"/>
        </w:rPr>
        <w:t xml:space="preserve"> (</w:t>
      </w:r>
      <w:r w:rsidRPr="00057DED">
        <w:rPr>
          <w:rFonts w:ascii="Times New Roman" w:eastAsia="宋体" w:hAnsi="Times New Roman"/>
          <w:sz w:val="24"/>
          <w:szCs w:val="24"/>
          <w:lang w:val="de-DE" w:eastAsia="zh-CN"/>
        </w:rPr>
        <w:t xml:space="preserve">74.8 </w:t>
      </w:r>
      <w:r w:rsidRPr="00057DED">
        <w:rPr>
          <w:rFonts w:ascii="Times New Roman" w:eastAsia="宋体" w:hAnsi="Times New Roman"/>
          <w:sz w:val="24"/>
          <w:szCs w:val="24"/>
          <w:lang w:val="de-DE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val="de-DE" w:eastAsia="zh-CN"/>
        </w:rPr>
        <w:t>97</w:t>
      </w:r>
      <w:r w:rsidRPr="00057DED">
        <w:rPr>
          <w:rFonts w:ascii="Times New Roman" w:eastAsia="宋体" w:hAnsi="Times New Roman"/>
          <w:sz w:val="24"/>
          <w:szCs w:val="24"/>
          <w:lang w:val="de-DE"/>
        </w:rPr>
        <w:t xml:space="preserve">%) 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C as</w:t>
      </w:r>
      <w:r w:rsidR="00577F73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7D7156" w:rsidRPr="00057DED">
        <w:rPr>
          <w:rFonts w:ascii="Times New Roman" w:eastAsia="宋体" w:hAnsi="Times New Roman"/>
          <w:sz w:val="24"/>
          <w:szCs w:val="24"/>
          <w:lang w:val="de-DE"/>
        </w:rPr>
        <w:t>b</w:t>
      </w:r>
      <w:r w:rsidR="007D7156" w:rsidRPr="00057DED">
        <w:rPr>
          <w:rFonts w:ascii="Times New Roman" w:eastAsia="宋体" w:hAnsi="Times New Roman"/>
          <w:sz w:val="24"/>
          <w:szCs w:val="24"/>
          <w:lang w:val="en"/>
        </w:rPr>
        <w:t>rown solid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</w:t>
      </w:r>
      <w:r w:rsidR="00577F73" w:rsidRPr="00057DED">
        <w:rPr>
          <w:rFonts w:ascii="Times New Roman" w:hAnsi="Times New Roman"/>
          <w:sz w:val="24"/>
          <w:szCs w:val="24"/>
          <w:lang w:val="de-DE"/>
        </w:rPr>
        <w:t>/ethyl acetate (4:1)</w:t>
      </w:r>
      <w:r w:rsidR="00577F73" w:rsidRPr="00057DED">
        <w:rPr>
          <w:rFonts w:ascii="Times New Roman" w:eastAsia="宋体" w:hAnsi="Times New Roman"/>
          <w:sz w:val="24"/>
          <w:szCs w:val="24"/>
          <w:lang w:val="de-DE"/>
        </w:rPr>
        <w:t>)</w:t>
      </w:r>
      <w:r w:rsidR="00577F73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  <w:lang w:val="de-DE"/>
        </w:rPr>
        <w:t>1</w:t>
      </w:r>
      <w:r w:rsidRPr="00057DED">
        <w:rPr>
          <w:rFonts w:ascii="Times New Roman" w:hAnsi="Times New Roman"/>
          <w:sz w:val="24"/>
          <w:szCs w:val="24"/>
          <w:lang w:val="de-DE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  <w:lang w:val="de-DE"/>
        </w:rPr>
        <w:t>3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) </w:t>
      </w:r>
      <w:r w:rsidRPr="00057DED">
        <w:rPr>
          <w:rFonts w:ascii="Times New Roman" w:hAnsi="Times New Roman"/>
          <w:sz w:val="24"/>
          <w:szCs w:val="24"/>
        </w:rPr>
        <w:t>δ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8.39 (s, 1H), 7.61 (d, </w:t>
      </w:r>
      <w:r w:rsidRPr="00057DED">
        <w:rPr>
          <w:rFonts w:ascii="Times New Roman" w:hAnsi="Times New Roman"/>
          <w:i/>
          <w:iCs/>
          <w:sz w:val="24"/>
          <w:szCs w:val="24"/>
          <w:lang w:val="de-DE"/>
        </w:rPr>
        <w:t>J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= 7.9 Hz, 1H), 7.47 (d, </w:t>
      </w:r>
      <w:r w:rsidRPr="00057DED">
        <w:rPr>
          <w:rFonts w:ascii="Times New Roman" w:hAnsi="Times New Roman"/>
          <w:i/>
          <w:iCs/>
          <w:sz w:val="24"/>
          <w:szCs w:val="24"/>
          <w:lang w:val="de-DE"/>
        </w:rPr>
        <w:t>J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= 2.6 Hz, 1H), 7.42 (d, </w:t>
      </w:r>
      <w:r w:rsidRPr="00057DED">
        <w:rPr>
          <w:rFonts w:ascii="Times New Roman" w:hAnsi="Times New Roman"/>
          <w:i/>
          <w:iCs/>
          <w:sz w:val="24"/>
          <w:szCs w:val="24"/>
          <w:lang w:val="de-DE"/>
        </w:rPr>
        <w:t>J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= 8.2 Hz, 1H), 7.25 (t, </w:t>
      </w:r>
      <w:r w:rsidRPr="00057DED">
        <w:rPr>
          <w:rFonts w:ascii="Times New Roman" w:hAnsi="Times New Roman"/>
          <w:i/>
          <w:iCs/>
          <w:sz w:val="24"/>
          <w:szCs w:val="24"/>
          <w:lang w:val="de-DE"/>
        </w:rPr>
        <w:t>J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= 7.9 Hz, 1H), 7.15 (t, </w:t>
      </w:r>
      <w:r w:rsidRPr="00057DED">
        <w:rPr>
          <w:rFonts w:ascii="Times New Roman" w:hAnsi="Times New Roman"/>
          <w:i/>
          <w:iCs/>
          <w:sz w:val="24"/>
          <w:szCs w:val="24"/>
          <w:lang w:val="de-DE"/>
        </w:rPr>
        <w:t>J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= 7.6 Hz, 1H), 7.03 (d, </w:t>
      </w:r>
      <w:r w:rsidRPr="00057DED">
        <w:rPr>
          <w:rFonts w:ascii="Times New Roman" w:hAnsi="Times New Roman"/>
          <w:i/>
          <w:iCs/>
          <w:sz w:val="24"/>
          <w:szCs w:val="24"/>
          <w:lang w:val="de-DE"/>
        </w:rPr>
        <w:t>J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= 8.4 Hz, 2H), 6.97 (d, </w:t>
      </w:r>
      <w:r w:rsidRPr="00057DED">
        <w:rPr>
          <w:rFonts w:ascii="Times New Roman" w:hAnsi="Times New Roman"/>
          <w:i/>
          <w:iCs/>
          <w:sz w:val="24"/>
          <w:szCs w:val="24"/>
          <w:lang w:val="de-DE"/>
        </w:rPr>
        <w:t>J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= 8.1 Hz, 2H), 2.24 (s, 3H); </w:t>
      </w:r>
      <w:r w:rsidRPr="00057DED">
        <w:rPr>
          <w:rFonts w:ascii="Times New Roman" w:hAnsi="Times New Roman"/>
          <w:sz w:val="24"/>
          <w:szCs w:val="24"/>
          <w:vertAlign w:val="superscript"/>
          <w:lang w:val="de-DE"/>
        </w:rPr>
        <w:t>13</w:t>
      </w:r>
      <w:r w:rsidRPr="00057DED">
        <w:rPr>
          <w:rFonts w:ascii="Times New Roman" w:hAnsi="Times New Roman"/>
          <w:sz w:val="24"/>
          <w:szCs w:val="24"/>
          <w:lang w:val="de-DE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  <w:lang w:val="de-DE"/>
        </w:rPr>
        <w:t>3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) </w:t>
      </w:r>
      <w:r w:rsidRPr="00057DED">
        <w:rPr>
          <w:rFonts w:ascii="Times New Roman" w:hAnsi="Times New Roman"/>
          <w:sz w:val="24"/>
          <w:szCs w:val="24"/>
        </w:rPr>
        <w:t>δ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136.4, 135.4, 134.6, 130.4, 129.9, 129.4, 129.1, 126.2, 122.9, 120.8, 119.7, 111.5, 20.8.</w:t>
      </w:r>
    </w:p>
    <w:p w14:paraId="2B182C53" w14:textId="07E71C0D" w:rsidR="00DD14FE" w:rsidRPr="00057DED" w:rsidRDefault="00DD14FE" w:rsidP="00DD14FE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1930" w:dyaOrig="1528" w14:anchorId="5CCC77AE">
          <v:shape id="_x0000_i1055" type="#_x0000_t75" style="width:81.5pt;height:64.1pt" o:ole="">
            <v:imagedata r:id="rId71" o:title=""/>
          </v:shape>
          <o:OLEObject Type="Embed" ProgID="ChemDraw.Document.6.0" ShapeID="_x0000_i1055" DrawAspect="Content" ObjectID="_1685899736" r:id="rId72"/>
        </w:object>
      </w:r>
    </w:p>
    <w:p w14:paraId="59692506" w14:textId="32C89BEE" w:rsidR="00DD14FE" w:rsidRPr="00057DED" w:rsidRDefault="00DD14FE" w:rsidP="00D765D2">
      <w:pPr>
        <w:pStyle w:val="a6"/>
        <w:spacing w:before="0" w:beforeAutospacing="0" w:after="0" w:afterAutospacing="0" w:line="360" w:lineRule="auto"/>
        <w:ind w:firstLine="425"/>
        <w:jc w:val="both"/>
        <w:rPr>
          <w:rFonts w:eastAsia="宋体"/>
          <w:b/>
          <w:color w:val="000000" w:themeColor="text1"/>
          <w:lang w:val="de-DE"/>
        </w:rPr>
      </w:pPr>
      <w:r w:rsidRPr="00057DED">
        <w:rPr>
          <w:b/>
          <w:bCs/>
        </w:rPr>
        <w:t>6-methoxy-5-(p-tolylthio)quinoline (3</w:t>
      </w:r>
      <w:r w:rsidRPr="00057DED">
        <w:rPr>
          <w:rFonts w:asciiTheme="minorEastAsia" w:eastAsiaTheme="minorEastAsia" w:hAnsiTheme="minorEastAsia" w:hint="eastAsia"/>
          <w:b/>
          <w:bCs/>
        </w:rPr>
        <w:t>u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(26.2 mg, 31%) </w:t>
      </w:r>
      <w:r w:rsidR="00577F73" w:rsidRPr="00057DED">
        <w:rPr>
          <w:rFonts w:eastAsia="宋体"/>
          <w:lang w:val="de-DE"/>
        </w:rPr>
        <w:t xml:space="preserve">was prepared from procedure </w:t>
      </w:r>
      <w:r w:rsidR="00D765D2" w:rsidRPr="00057DED">
        <w:rPr>
          <w:rFonts w:eastAsia="宋体"/>
        </w:rPr>
        <w:t>D</w:t>
      </w:r>
      <w:r w:rsidR="00577F73" w:rsidRPr="00057DED">
        <w:rPr>
          <w:rFonts w:eastAsia="宋体"/>
          <w:lang w:val="de-DE"/>
        </w:rPr>
        <w:t xml:space="preserve"> as</w:t>
      </w:r>
      <w:r w:rsidR="00577F73" w:rsidRPr="00057DED">
        <w:rPr>
          <w:rFonts w:eastAsia="宋体" w:hint="eastAsia"/>
          <w:lang w:val="de-DE"/>
        </w:rPr>
        <w:t xml:space="preserve"> </w:t>
      </w:r>
      <w:r w:rsidR="007D7156" w:rsidRPr="00057DED">
        <w:rPr>
          <w:rFonts w:eastAsia="宋体" w:hint="eastAsia"/>
          <w:lang w:val="de-DE"/>
        </w:rPr>
        <w:t>yellow</w:t>
      </w:r>
      <w:r w:rsidR="00577F73" w:rsidRPr="00057DED">
        <w:rPr>
          <w:rFonts w:eastAsia="宋体"/>
          <w:lang w:val="en"/>
        </w:rPr>
        <w:t xml:space="preserve"> solid</w:t>
      </w:r>
      <w:r w:rsidR="00577F73" w:rsidRPr="00057DED">
        <w:rPr>
          <w:rFonts w:eastAsia="宋体"/>
          <w:lang w:val="de-DE"/>
        </w:rPr>
        <w:t>, after puriﬁcation by preparative thin layer chromatography (PTLC) (hexane</w:t>
      </w:r>
      <w:r w:rsidR="00577F73" w:rsidRPr="00057DED">
        <w:rPr>
          <w:lang w:val="de-DE"/>
        </w:rPr>
        <w:t>/ethyl acetate (4:1)</w:t>
      </w:r>
      <w:r w:rsidR="00577F73" w:rsidRPr="00057DED">
        <w:rPr>
          <w:rFonts w:eastAsia="宋体"/>
          <w:lang w:val="de-DE"/>
        </w:rPr>
        <w:t>)</w:t>
      </w:r>
      <w:r w:rsidR="00577F73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8.84 – 8.73 (m, 2H), 8.23 (d, </w:t>
      </w:r>
      <w:r w:rsidRPr="00057DED">
        <w:rPr>
          <w:i/>
          <w:iCs/>
        </w:rPr>
        <w:t>J</w:t>
      </w:r>
      <w:r w:rsidRPr="00057DED">
        <w:t xml:space="preserve"> = 9.3 Hz, 1H), 7.59 (d, </w:t>
      </w:r>
      <w:r w:rsidRPr="00057DED">
        <w:rPr>
          <w:i/>
          <w:iCs/>
        </w:rPr>
        <w:t>J</w:t>
      </w:r>
      <w:r w:rsidRPr="00057DED">
        <w:t xml:space="preserve"> = 9.3 Hz, 1H), 7.44 – 7.36 (m, 1H), 7.00 – 6.87 (m, 4H), 3.99 (s, 3H), 2.24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159.2, 148.4, 144.3, 135.0, 134.0, 133.8, 133.1, 131.6, 129.6, 126.8, 122.3, 116.5, 113.5, 56.9, 20.8</w:t>
      </w:r>
      <w:r w:rsidR="007D7156" w:rsidRPr="00057DED">
        <w:t xml:space="preserve">; </w:t>
      </w:r>
      <w:bookmarkStart w:id="12" w:name="_Hlk71490593"/>
      <w:r w:rsidR="007D7156" w:rsidRPr="00057DED">
        <w:t>HRMS (ESI) calcd for (C</w:t>
      </w:r>
      <w:r w:rsidR="007D7156" w:rsidRPr="00057DED">
        <w:rPr>
          <w:vertAlign w:val="subscript"/>
        </w:rPr>
        <w:t>17</w:t>
      </w:r>
      <w:r w:rsidR="007D7156" w:rsidRPr="00057DED">
        <w:t>H</w:t>
      </w:r>
      <w:r w:rsidR="007D7156" w:rsidRPr="00057DED">
        <w:rPr>
          <w:vertAlign w:val="subscript"/>
        </w:rPr>
        <w:t>16</w:t>
      </w:r>
      <w:r w:rsidR="007D7156" w:rsidRPr="00057DED">
        <w:t>NOS) [M+H]</w:t>
      </w:r>
      <w:r w:rsidR="007D7156" w:rsidRPr="00057DED">
        <w:rPr>
          <w:vertAlign w:val="superscript"/>
        </w:rPr>
        <w:t>+</w:t>
      </w:r>
      <w:r w:rsidR="007D7156" w:rsidRPr="00057DED">
        <w:t>: 282.0947, found 282.0953.</w:t>
      </w:r>
    </w:p>
    <w:bookmarkEnd w:id="12"/>
    <w:p w14:paraId="22E1E560" w14:textId="087F0FDB" w:rsidR="00DD14FE" w:rsidRPr="00057DED" w:rsidRDefault="00600397" w:rsidP="00DD14FE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444" w:dyaOrig="1289" w14:anchorId="14F3F9DD">
          <v:shape id="_x0000_i1056" type="#_x0000_t75" style="width:102.45pt;height:54.6pt" o:ole="">
            <v:imagedata r:id="rId73" o:title=""/>
          </v:shape>
          <o:OLEObject Type="Embed" ProgID="ChemDraw.Document.6.0" ShapeID="_x0000_i1056" DrawAspect="Content" ObjectID="_1685899737" r:id="rId74"/>
        </w:object>
      </w:r>
    </w:p>
    <w:p w14:paraId="4F294AF2" w14:textId="287C50A7" w:rsidR="00DD14FE" w:rsidRPr="00057DED" w:rsidRDefault="00DD14FE" w:rsidP="00B70049">
      <w:pPr>
        <w:pStyle w:val="a6"/>
        <w:spacing w:before="0" w:beforeAutospacing="0" w:after="0" w:afterAutospacing="0" w:line="360" w:lineRule="auto"/>
        <w:ind w:firstLine="425"/>
        <w:jc w:val="both"/>
        <w:rPr>
          <w:rFonts w:eastAsia="宋体"/>
          <w:b/>
          <w:color w:val="000000" w:themeColor="text1"/>
          <w:lang w:val="de-DE"/>
        </w:rPr>
      </w:pPr>
      <w:r w:rsidRPr="00057DED">
        <w:rPr>
          <w:b/>
          <w:bCs/>
        </w:rPr>
        <w:t>methyl 2-(1-methyl-5-(p-tolylthio)-1H-pyrrol-2-yl)acetate (3</w:t>
      </w:r>
      <w:r w:rsidRPr="00057DED">
        <w:rPr>
          <w:rFonts w:hint="eastAsia"/>
          <w:b/>
          <w:bCs/>
        </w:rPr>
        <w:t>v</w:t>
      </w:r>
      <w:r w:rsidRPr="00057DED">
        <w:rPr>
          <w:b/>
          <w:bCs/>
        </w:rPr>
        <w:t xml:space="preserve">) </w:t>
      </w:r>
      <w:r w:rsidRPr="00057DED">
        <w:rPr>
          <w:rFonts w:eastAsia="宋体"/>
        </w:rPr>
        <w:t xml:space="preserve">(25.6 mg, 31%) </w:t>
      </w:r>
      <w:r w:rsidR="0084387C" w:rsidRPr="00057DED">
        <w:rPr>
          <w:rFonts w:eastAsia="宋体"/>
          <w:lang w:val="de-DE"/>
        </w:rPr>
        <w:t>was prepared from procedure C as</w:t>
      </w:r>
      <w:r w:rsidR="0084387C" w:rsidRPr="00057DED">
        <w:rPr>
          <w:rFonts w:eastAsia="宋体" w:hint="eastAsia"/>
          <w:lang w:val="de-DE"/>
        </w:rPr>
        <w:t xml:space="preserve"> </w:t>
      </w:r>
      <w:r w:rsidR="00B70049" w:rsidRPr="00057DED">
        <w:rPr>
          <w:rFonts w:eastAsia="宋体"/>
          <w:lang w:val="de-DE"/>
        </w:rPr>
        <w:t>r</w:t>
      </w:r>
      <w:r w:rsidR="00B70049" w:rsidRPr="00057DED">
        <w:rPr>
          <w:rFonts w:eastAsia="宋体"/>
          <w:lang w:val="en"/>
        </w:rPr>
        <w:t>ed-brown oil</w:t>
      </w:r>
      <w:r w:rsidR="0084387C" w:rsidRPr="00057DED">
        <w:rPr>
          <w:rFonts w:eastAsia="宋体"/>
          <w:lang w:val="de-DE"/>
        </w:rPr>
        <w:t>, after puriﬁcation by preparative thin layer chromatography (PTLC) (hexane</w:t>
      </w:r>
      <w:r w:rsidR="0084387C" w:rsidRPr="00057DED">
        <w:rPr>
          <w:lang w:val="de-DE"/>
        </w:rPr>
        <w:t>/ethyl acetate (4:1)</w:t>
      </w:r>
      <w:r w:rsidR="0084387C" w:rsidRPr="00057DED">
        <w:rPr>
          <w:rFonts w:eastAsia="宋体"/>
          <w:lang w:val="de-DE"/>
        </w:rPr>
        <w:t>)</w:t>
      </w:r>
      <w:r w:rsidRPr="00057DED">
        <w:t>.</w:t>
      </w:r>
      <w:r w:rsidR="0084387C" w:rsidRPr="00057DED">
        <w:t xml:space="preserve">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7.02 – 6.93 (m, 4H), 6.68 (d, </w:t>
      </w:r>
      <w:r w:rsidRPr="00057DED">
        <w:rPr>
          <w:i/>
          <w:iCs/>
        </w:rPr>
        <w:t>J</w:t>
      </w:r>
      <w:r w:rsidRPr="00057DED">
        <w:t xml:space="preserve"> = 2.9 Hz, 1H), 6.25 (d, </w:t>
      </w:r>
      <w:r w:rsidRPr="00057DED">
        <w:rPr>
          <w:i/>
          <w:iCs/>
        </w:rPr>
        <w:t>J</w:t>
      </w:r>
      <w:r w:rsidRPr="00057DED">
        <w:t xml:space="preserve"> = 2.9 Hz, 1H), 3.78 (s, 2H), 3.63 (s, 3H), 3.57 (s, 3H), 2.25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170.4, 136.6, 134.2, 130.3, 129.3, 125.9, 122.7, 113.7, 108.4, 52.1, 34.9, 30.2, 20.8</w:t>
      </w:r>
      <w:r w:rsidR="00B70049" w:rsidRPr="00057DED">
        <w:t>; HRMS (ESI) calcd for (C</w:t>
      </w:r>
      <w:r w:rsidR="00B70049" w:rsidRPr="00057DED">
        <w:rPr>
          <w:vertAlign w:val="subscript"/>
        </w:rPr>
        <w:t>15</w:t>
      </w:r>
      <w:r w:rsidR="00B70049" w:rsidRPr="00057DED">
        <w:t>H</w:t>
      </w:r>
      <w:r w:rsidR="00B70049" w:rsidRPr="00057DED">
        <w:rPr>
          <w:vertAlign w:val="subscript"/>
        </w:rPr>
        <w:t>18</w:t>
      </w:r>
      <w:r w:rsidR="00B70049" w:rsidRPr="00057DED">
        <w:t>NO</w:t>
      </w:r>
      <w:r w:rsidR="00B70049" w:rsidRPr="00057DED">
        <w:rPr>
          <w:vertAlign w:val="subscript"/>
        </w:rPr>
        <w:t>2</w:t>
      </w:r>
      <w:r w:rsidR="00B70049" w:rsidRPr="00057DED">
        <w:t>S) [M+H]</w:t>
      </w:r>
      <w:r w:rsidR="00B70049" w:rsidRPr="00057DED">
        <w:rPr>
          <w:vertAlign w:val="superscript"/>
        </w:rPr>
        <w:t>+</w:t>
      </w:r>
      <w:r w:rsidR="00B70049" w:rsidRPr="00057DED">
        <w:t>: 276.1053, found 276.1057.</w:t>
      </w:r>
    </w:p>
    <w:p w14:paraId="7E2D1328" w14:textId="278B06BC" w:rsidR="00DD14FE" w:rsidRPr="00057DED" w:rsidRDefault="00600397" w:rsidP="00DD14FE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048" w:dyaOrig="1625" w14:anchorId="6EC551D9">
          <v:shape id="_x0000_i1057" type="#_x0000_t75" style="width:88.2pt;height:69.65pt" o:ole="">
            <v:imagedata r:id="rId75" o:title=""/>
          </v:shape>
          <o:OLEObject Type="Embed" ProgID="ChemDraw.Document.6.0" ShapeID="_x0000_i1057" DrawAspect="Content" ObjectID="_1685899738" r:id="rId76"/>
        </w:object>
      </w:r>
    </w:p>
    <w:p w14:paraId="2244DF4B" w14:textId="2931F704" w:rsidR="00DD14FE" w:rsidRPr="00057DED" w:rsidRDefault="00DD14FE" w:rsidP="00DD14FE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>methyl 2-(1-methyl-4-(p-tolylthio)-1H-pyrrol-2-yl)acetate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v</w:t>
      </w:r>
      <w:r w:rsidRPr="00057DED">
        <w:rPr>
          <w:rFonts w:ascii="Times New Roman" w:hAnsi="Times New Roman"/>
          <w:b/>
          <w:bCs/>
          <w:sz w:val="24"/>
          <w:szCs w:val="24"/>
          <w:lang w:eastAsia="zh-CN"/>
        </w:rPr>
        <w:t>'</w:t>
      </w:r>
      <w:r w:rsidRPr="00057DED">
        <w:rPr>
          <w:rFonts w:ascii="Times New Roman" w:hAnsi="Times New Roman"/>
          <w:b/>
          <w:bCs/>
          <w:sz w:val="24"/>
          <w:szCs w:val="24"/>
        </w:rPr>
        <w:t>)</w:t>
      </w:r>
      <w:r w:rsidRPr="00057DED">
        <w:rPr>
          <w:rFonts w:ascii="Times New Roman" w:eastAsia="宋体" w:hAnsi="Times New Roman"/>
          <w:sz w:val="24"/>
          <w:szCs w:val="24"/>
        </w:rPr>
        <w:t xml:space="preserve"> 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51.2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62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84387C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C as</w:t>
      </w:r>
      <w:r w:rsidR="0084387C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B70049" w:rsidRPr="00057DED">
        <w:rPr>
          <w:rFonts w:ascii="Times New Roman" w:eastAsia="宋体" w:hAnsi="Times New Roman"/>
          <w:sz w:val="24"/>
          <w:szCs w:val="24"/>
          <w:lang w:val="de-DE"/>
        </w:rPr>
        <w:t>r</w:t>
      </w:r>
      <w:r w:rsidR="00B70049" w:rsidRPr="00057DED">
        <w:rPr>
          <w:rFonts w:ascii="Times New Roman" w:eastAsia="宋体" w:hAnsi="Times New Roman"/>
          <w:sz w:val="24"/>
          <w:szCs w:val="24"/>
          <w:lang w:val="en"/>
        </w:rPr>
        <w:t>ed-brown oil</w:t>
      </w:r>
      <w:r w:rsidR="0084387C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</w:t>
      </w:r>
      <w:r w:rsidR="0084387C" w:rsidRPr="00057DED">
        <w:rPr>
          <w:rFonts w:ascii="Times New Roman" w:hAnsi="Times New Roman"/>
          <w:sz w:val="24"/>
          <w:szCs w:val="24"/>
          <w:lang w:val="de-DE"/>
        </w:rPr>
        <w:t>/ethyl acetate (4:1)</w:t>
      </w:r>
      <w:r w:rsidR="0084387C" w:rsidRPr="00057DED">
        <w:rPr>
          <w:rFonts w:ascii="Times New Roman" w:eastAsia="宋体" w:hAnsi="Times New Roman"/>
          <w:sz w:val="24"/>
          <w:szCs w:val="24"/>
          <w:lang w:val="de-DE"/>
        </w:rPr>
        <w:t>)</w:t>
      </w:r>
      <w:r w:rsidR="0084387C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7.06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8.3 Hz, 2H), 7.00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7.9 Hz, 2H), 6.78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1.9 Hz, 1H), 6.12 (d, </w:t>
      </w:r>
      <w:r w:rsidRPr="00057DED">
        <w:rPr>
          <w:rFonts w:ascii="Times New Roman" w:hAnsi="Times New Roman"/>
          <w:i/>
          <w:iCs/>
          <w:sz w:val="24"/>
          <w:szCs w:val="24"/>
        </w:rPr>
        <w:t>J</w:t>
      </w:r>
      <w:r w:rsidRPr="00057DED">
        <w:rPr>
          <w:rFonts w:ascii="Times New Roman" w:hAnsi="Times New Roman"/>
          <w:sz w:val="24"/>
          <w:szCs w:val="24"/>
        </w:rPr>
        <w:t xml:space="preserve"> = 1.8 Hz, 1H), 3.71 (s, 3H), 3.61 (s, 2H), 3.57 (s, 3H), 2.26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170.6, 136.8, 134.4, 129.3, 128.2, 126.3, 126.3, 114.8, 107.8, 52.2, 34.1, 32.3, 20.8</w:t>
      </w:r>
      <w:bookmarkStart w:id="13" w:name="_Hlk71490802"/>
      <w:r w:rsidR="00B70049" w:rsidRPr="00057DED">
        <w:rPr>
          <w:rFonts w:ascii="Times New Roman" w:hAnsi="Times New Roman"/>
          <w:sz w:val="24"/>
          <w:szCs w:val="24"/>
        </w:rPr>
        <w:t xml:space="preserve">; </w:t>
      </w:r>
      <w:r w:rsidR="00B70049" w:rsidRPr="00057DED">
        <w:rPr>
          <w:rFonts w:ascii="Times New Roman" w:hAnsi="Times New Roman"/>
          <w:sz w:val="24"/>
          <w:szCs w:val="24"/>
          <w:lang w:val="de-DE"/>
        </w:rPr>
        <w:t>HRMS (ESI) calcd for (C</w:t>
      </w:r>
      <w:r w:rsidR="00B70049" w:rsidRPr="00057DED">
        <w:rPr>
          <w:rFonts w:ascii="Times New Roman" w:hAnsi="Times New Roman"/>
          <w:sz w:val="24"/>
          <w:szCs w:val="24"/>
          <w:vertAlign w:val="subscript"/>
          <w:lang w:val="de-DE"/>
        </w:rPr>
        <w:t>15</w:t>
      </w:r>
      <w:r w:rsidR="00B70049" w:rsidRPr="00057DED">
        <w:rPr>
          <w:rFonts w:ascii="Times New Roman" w:hAnsi="Times New Roman"/>
          <w:sz w:val="24"/>
          <w:szCs w:val="24"/>
          <w:lang w:val="de-DE"/>
        </w:rPr>
        <w:t>H</w:t>
      </w:r>
      <w:r w:rsidR="00B70049" w:rsidRPr="00057DED">
        <w:rPr>
          <w:rFonts w:ascii="Times New Roman" w:hAnsi="Times New Roman"/>
          <w:sz w:val="24"/>
          <w:szCs w:val="24"/>
          <w:vertAlign w:val="subscript"/>
          <w:lang w:val="de-DE"/>
        </w:rPr>
        <w:t>18</w:t>
      </w:r>
      <w:r w:rsidR="00B70049" w:rsidRPr="00057DED">
        <w:rPr>
          <w:rFonts w:ascii="Times New Roman" w:hAnsi="Times New Roman"/>
          <w:sz w:val="24"/>
          <w:szCs w:val="24"/>
          <w:lang w:val="de-DE"/>
        </w:rPr>
        <w:t>NO</w:t>
      </w:r>
      <w:r w:rsidR="00B70049" w:rsidRPr="00057DED">
        <w:rPr>
          <w:rFonts w:ascii="Times New Roman" w:hAnsi="Times New Roman"/>
          <w:sz w:val="24"/>
          <w:szCs w:val="24"/>
          <w:vertAlign w:val="subscript"/>
          <w:lang w:val="de-DE"/>
        </w:rPr>
        <w:t>2</w:t>
      </w:r>
      <w:r w:rsidR="00B70049" w:rsidRPr="00057DED">
        <w:rPr>
          <w:rFonts w:ascii="Times New Roman" w:hAnsi="Times New Roman"/>
          <w:sz w:val="24"/>
          <w:szCs w:val="24"/>
          <w:lang w:val="de-DE"/>
        </w:rPr>
        <w:t>S) [M+H]</w:t>
      </w:r>
      <w:r w:rsidR="00B70049" w:rsidRPr="00057DED">
        <w:rPr>
          <w:rFonts w:ascii="Times New Roman" w:hAnsi="Times New Roman"/>
          <w:sz w:val="24"/>
          <w:szCs w:val="24"/>
          <w:vertAlign w:val="superscript"/>
          <w:lang w:val="de-DE"/>
        </w:rPr>
        <w:t>+</w:t>
      </w:r>
      <w:r w:rsidR="00B70049" w:rsidRPr="00057DED">
        <w:rPr>
          <w:rFonts w:ascii="Times New Roman" w:hAnsi="Times New Roman"/>
          <w:sz w:val="24"/>
          <w:szCs w:val="24"/>
          <w:lang w:val="de-DE"/>
        </w:rPr>
        <w:t>: 276.1053, found 276.1055.</w:t>
      </w:r>
      <w:bookmarkEnd w:id="13"/>
    </w:p>
    <w:p w14:paraId="796BBED3" w14:textId="6B8D99EE" w:rsidR="00600397" w:rsidRPr="00057DED" w:rsidRDefault="00600397" w:rsidP="00600397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1887" w:dyaOrig="1172" w14:anchorId="4D8B709B">
          <v:shape id="_x0000_i1058" type="#_x0000_t75" style="width:83.85pt;height:52.6pt" o:ole="">
            <v:imagedata r:id="rId77" o:title=""/>
          </v:shape>
          <o:OLEObject Type="Embed" ProgID="ChemDraw.Document.6.0" ShapeID="_x0000_i1058" DrawAspect="Content" ObjectID="_1685899739" r:id="rId78"/>
        </w:object>
      </w:r>
    </w:p>
    <w:p w14:paraId="3584A0A9" w14:textId="3FE11A46" w:rsidR="00600397" w:rsidRPr="00057DED" w:rsidRDefault="00600397" w:rsidP="00600397">
      <w:pPr>
        <w:pStyle w:val="TAMainText"/>
        <w:adjustRightInd w:val="0"/>
        <w:snapToGrid w:val="0"/>
        <w:spacing w:after="0" w:line="400" w:lineRule="exact"/>
        <w:ind w:firstLineChars="200" w:firstLine="482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hAnsi="Times New Roman"/>
          <w:b/>
          <w:bCs/>
          <w:sz w:val="24"/>
          <w:szCs w:val="24"/>
        </w:rPr>
        <w:t>3,4-dibromo-2-(p-tolylthio)thiophene (3</w:t>
      </w:r>
      <w:r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w</w:t>
      </w:r>
      <w:r w:rsidRPr="00057DED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057DED">
        <w:rPr>
          <w:rFonts w:ascii="Times New Roman" w:eastAsia="宋体" w:hAnsi="Times New Roman"/>
          <w:sz w:val="24"/>
          <w:szCs w:val="24"/>
        </w:rPr>
        <w:t>(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107.2 </w:t>
      </w:r>
      <w:r w:rsidRPr="00057DED">
        <w:rPr>
          <w:rFonts w:ascii="Times New Roman" w:eastAsia="宋体" w:hAnsi="Times New Roman"/>
          <w:sz w:val="24"/>
          <w:szCs w:val="24"/>
        </w:rPr>
        <w:t xml:space="preserve">mg,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98</w:t>
      </w:r>
      <w:r w:rsidRPr="00057DED">
        <w:rPr>
          <w:rFonts w:ascii="Times New Roman" w:eastAsia="宋体" w:hAnsi="Times New Roman"/>
          <w:sz w:val="24"/>
          <w:szCs w:val="24"/>
        </w:rPr>
        <w:t xml:space="preserve">%) </w:t>
      </w:r>
      <w:r w:rsidR="0084387C" w:rsidRPr="00057DED">
        <w:rPr>
          <w:rFonts w:ascii="Times New Roman" w:eastAsia="宋体" w:hAnsi="Times New Roman"/>
          <w:sz w:val="24"/>
          <w:szCs w:val="24"/>
          <w:lang w:val="de-DE"/>
        </w:rPr>
        <w:t>was prepared from procedure B as</w:t>
      </w:r>
      <w:r w:rsidR="0084387C" w:rsidRPr="00057DED">
        <w:rPr>
          <w:rFonts w:ascii="Times New Roman" w:eastAsia="宋体" w:hAnsi="Times New Roman" w:hint="eastAsia"/>
          <w:sz w:val="24"/>
          <w:szCs w:val="24"/>
          <w:lang w:val="de-DE"/>
        </w:rPr>
        <w:t xml:space="preserve"> </w:t>
      </w:r>
      <w:r w:rsidR="00BD5CC4" w:rsidRPr="00057DED">
        <w:rPr>
          <w:rFonts w:ascii="Times New Roman" w:eastAsia="宋体" w:hAnsi="Times New Roman"/>
          <w:sz w:val="24"/>
          <w:szCs w:val="24"/>
          <w:lang w:val="de-DE"/>
        </w:rPr>
        <w:t>d</w:t>
      </w:r>
      <w:r w:rsidR="00BD5CC4" w:rsidRPr="00057DED">
        <w:rPr>
          <w:rFonts w:ascii="Times New Roman" w:eastAsia="宋体" w:hAnsi="Times New Roman"/>
          <w:sz w:val="24"/>
          <w:szCs w:val="24"/>
          <w:lang w:val="en"/>
        </w:rPr>
        <w:t>ark green oil</w:t>
      </w:r>
      <w:r w:rsidR="0084387C" w:rsidRPr="00057DED">
        <w:rPr>
          <w:rFonts w:ascii="Times New Roman" w:eastAsia="宋体" w:hAnsi="Times New Roman"/>
          <w:sz w:val="24"/>
          <w:szCs w:val="24"/>
          <w:lang w:val="de-DE"/>
        </w:rPr>
        <w:t>, after puriﬁcation by preparative thin layer chromatography (PTLC) (hexane)</w:t>
      </w:r>
      <w:r w:rsidR="0084387C" w:rsidRPr="00057DED">
        <w:rPr>
          <w:rFonts w:ascii="Times New Roman" w:hAnsi="Times New Roman"/>
          <w:sz w:val="24"/>
          <w:szCs w:val="24"/>
        </w:rPr>
        <w:t xml:space="preserve">.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</w:t>
      </w:r>
      <w:r w:rsidRPr="00057DED">
        <w:rPr>
          <w:rFonts w:ascii="Times New Roman" w:hAnsi="Times New Roman"/>
          <w:sz w:val="24"/>
          <w:szCs w:val="24"/>
        </w:rPr>
        <w:t>H NMR (500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) δ 7.39 (s, 1H), 7.26 – 7.21 (m, 2H), 7.14 – 7.08 (m, 2H), 2.33 (s, 3H); </w:t>
      </w:r>
      <w:r w:rsidRPr="00057DED">
        <w:rPr>
          <w:rFonts w:ascii="Times New Roman" w:hAnsi="Times New Roman"/>
          <w:sz w:val="24"/>
          <w:szCs w:val="24"/>
          <w:vertAlign w:val="superscript"/>
        </w:rPr>
        <w:t>13</w:t>
      </w:r>
      <w:r w:rsidRPr="00057DED">
        <w:rPr>
          <w:rFonts w:ascii="Times New Roman" w:hAnsi="Times New Roman"/>
          <w:sz w:val="24"/>
          <w:szCs w:val="24"/>
        </w:rPr>
        <w:t>C{1H} NMR (126 MHz, CDCl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 δ 137.8, 131.8, 131.0, 130.1, 130.0, 126.3, 120.9, 114.0, 21.1</w:t>
      </w:r>
      <w:r w:rsidR="00BD5CC4" w:rsidRPr="00057DED">
        <w:rPr>
          <w:rFonts w:ascii="Times New Roman" w:hAnsi="Times New Roman"/>
          <w:sz w:val="24"/>
          <w:szCs w:val="24"/>
          <w:lang w:val="de-DE"/>
        </w:rPr>
        <w:t>; HRMS (ESI) calcd for (C</w:t>
      </w:r>
      <w:r w:rsidR="00BD5CC4" w:rsidRPr="00057DED">
        <w:rPr>
          <w:rFonts w:ascii="Times New Roman" w:hAnsi="Times New Roman"/>
          <w:sz w:val="24"/>
          <w:szCs w:val="24"/>
          <w:vertAlign w:val="subscript"/>
          <w:lang w:val="de-DE"/>
        </w:rPr>
        <w:t>11</w:t>
      </w:r>
      <w:r w:rsidR="00BD5CC4" w:rsidRPr="00057DED">
        <w:rPr>
          <w:rFonts w:ascii="Times New Roman" w:hAnsi="Times New Roman"/>
          <w:sz w:val="24"/>
          <w:szCs w:val="24"/>
          <w:lang w:val="de-DE"/>
        </w:rPr>
        <w:t>H</w:t>
      </w:r>
      <w:r w:rsidR="00BD5CC4" w:rsidRPr="00057DED">
        <w:rPr>
          <w:rFonts w:ascii="Times New Roman" w:hAnsi="Times New Roman"/>
          <w:sz w:val="24"/>
          <w:szCs w:val="24"/>
          <w:vertAlign w:val="subscript"/>
          <w:lang w:val="de-DE"/>
        </w:rPr>
        <w:t>9</w:t>
      </w:r>
      <w:r w:rsidR="00BD5CC4" w:rsidRPr="00057DED">
        <w:rPr>
          <w:rFonts w:ascii="Times New Roman" w:hAnsi="Times New Roman"/>
          <w:sz w:val="24"/>
          <w:szCs w:val="24"/>
          <w:lang w:val="de-DE"/>
        </w:rPr>
        <w:t>Br</w:t>
      </w:r>
      <w:r w:rsidR="00BD5CC4" w:rsidRPr="00057DED">
        <w:rPr>
          <w:rFonts w:ascii="Times New Roman" w:hAnsi="Times New Roman"/>
          <w:sz w:val="24"/>
          <w:szCs w:val="24"/>
          <w:vertAlign w:val="subscript"/>
          <w:lang w:val="de-DE"/>
        </w:rPr>
        <w:t>2</w:t>
      </w:r>
      <w:r w:rsidR="00BD5CC4" w:rsidRPr="00057DED">
        <w:rPr>
          <w:rFonts w:ascii="Times New Roman" w:hAnsi="Times New Roman"/>
          <w:sz w:val="24"/>
          <w:szCs w:val="24"/>
          <w:lang w:val="de-DE"/>
        </w:rPr>
        <w:t>S</w:t>
      </w:r>
      <w:r w:rsidR="00BD5CC4" w:rsidRPr="00057DED">
        <w:rPr>
          <w:rFonts w:ascii="Times New Roman" w:hAnsi="Times New Roman"/>
          <w:sz w:val="24"/>
          <w:szCs w:val="24"/>
          <w:vertAlign w:val="subscript"/>
          <w:lang w:val="de-DE"/>
        </w:rPr>
        <w:t>2</w:t>
      </w:r>
      <w:r w:rsidR="00BD5CC4" w:rsidRPr="00057DED">
        <w:rPr>
          <w:rFonts w:ascii="Times New Roman" w:hAnsi="Times New Roman"/>
          <w:sz w:val="24"/>
          <w:szCs w:val="24"/>
          <w:lang w:val="de-DE"/>
        </w:rPr>
        <w:t>) [M+H]</w:t>
      </w:r>
      <w:r w:rsidR="00BD5CC4" w:rsidRPr="00057DED">
        <w:rPr>
          <w:rFonts w:ascii="Times New Roman" w:hAnsi="Times New Roman"/>
          <w:sz w:val="24"/>
          <w:szCs w:val="24"/>
          <w:vertAlign w:val="superscript"/>
          <w:lang w:val="de-DE"/>
        </w:rPr>
        <w:t>+</w:t>
      </w:r>
      <w:r w:rsidR="00BD5CC4" w:rsidRPr="00057DED">
        <w:rPr>
          <w:rFonts w:ascii="Times New Roman" w:hAnsi="Times New Roman"/>
          <w:sz w:val="24"/>
          <w:szCs w:val="24"/>
          <w:lang w:val="de-DE"/>
        </w:rPr>
        <w:t>: 364.8486, found 364.8487.</w:t>
      </w:r>
    </w:p>
    <w:p w14:paraId="234288EB" w14:textId="482225EA" w:rsidR="009102B2" w:rsidRPr="00057DED" w:rsidRDefault="00E66E19" w:rsidP="009102B2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871" w:dyaOrig="1781" w14:anchorId="7996A4F0">
          <v:shape id="_x0000_i1059" type="#_x0000_t75" style="width:111.55pt;height:69.65pt" o:ole="">
            <v:imagedata r:id="rId79" o:title=""/>
          </v:shape>
          <o:OLEObject Type="Embed" ProgID="ChemDraw.Document.6.0" ShapeID="_x0000_i1059" DrawAspect="Content" ObjectID="_1685899740" r:id="rId80"/>
        </w:object>
      </w:r>
    </w:p>
    <w:p w14:paraId="05E17641" w14:textId="418BA60E" w:rsidR="00F83564" w:rsidRPr="00057DED" w:rsidRDefault="009102B2" w:rsidP="00F83564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</w:t>
      </w:r>
      <w:r w:rsidR="00E66E19" w:rsidRPr="00057DED">
        <w:rPr>
          <w:b/>
          <w:bCs/>
        </w:rPr>
        <w:t>S</w:t>
      </w:r>
      <w:r w:rsidRPr="00057DED">
        <w:rPr>
          <w:b/>
          <w:bCs/>
        </w:rPr>
        <w:t>)-3-propionyl-4-(4-(p-tolylthio)benzyl)oxazolidin-2-one (3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aa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(38.3 mg, 36%) </w:t>
      </w:r>
      <w:r w:rsidR="0084387C" w:rsidRPr="00057DED">
        <w:rPr>
          <w:rFonts w:eastAsia="宋体"/>
        </w:rPr>
        <w:t>was prepared from procedure C as</w:t>
      </w:r>
      <w:r w:rsidR="0084387C" w:rsidRPr="00057DED">
        <w:rPr>
          <w:rFonts w:eastAsia="宋体" w:hint="eastAsia"/>
        </w:rPr>
        <w:t xml:space="preserve"> </w:t>
      </w:r>
      <w:r w:rsidR="00F83564" w:rsidRPr="00057DED">
        <w:rPr>
          <w:rFonts w:eastAsia="宋体"/>
        </w:rPr>
        <w:t xml:space="preserve">light </w:t>
      </w:r>
      <w:r w:rsidR="00F83564" w:rsidRPr="00057DED">
        <w:rPr>
          <w:rFonts w:eastAsia="宋体" w:hint="eastAsia"/>
        </w:rPr>
        <w:t xml:space="preserve">yellow </w:t>
      </w:r>
      <w:r w:rsidR="00F83564" w:rsidRPr="00057DED">
        <w:rPr>
          <w:rFonts w:eastAsia="宋体"/>
        </w:rPr>
        <w:t>oil</w:t>
      </w:r>
      <w:r w:rsidR="0084387C" w:rsidRPr="00057DED">
        <w:rPr>
          <w:rFonts w:eastAsia="宋体"/>
        </w:rPr>
        <w:t>, after puriﬁcation by preparative thin layer chromatography (PTLC) (hexane</w:t>
      </w:r>
      <w:r w:rsidR="0084387C" w:rsidRPr="00057DED">
        <w:t>/ethyl acetate (10:1)</w:t>
      </w:r>
      <w:r w:rsidR="0084387C" w:rsidRPr="00057DED">
        <w:rPr>
          <w:rFonts w:eastAsia="宋体"/>
        </w:rPr>
        <w:t>)</w:t>
      </w:r>
      <w:r w:rsidR="0084387C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7.30 (d, </w:t>
      </w:r>
      <w:r w:rsidRPr="00057DED">
        <w:rPr>
          <w:i/>
          <w:iCs/>
        </w:rPr>
        <w:t>J</w:t>
      </w:r>
      <w:r w:rsidRPr="00057DED">
        <w:t xml:space="preserve"> = 7.9 Hz, 2H), 7.20 (d, </w:t>
      </w:r>
      <w:r w:rsidRPr="00057DED">
        <w:rPr>
          <w:i/>
          <w:iCs/>
        </w:rPr>
        <w:t>J</w:t>
      </w:r>
      <w:r w:rsidRPr="00057DED">
        <w:t xml:space="preserve"> = 8.2 Hz, 2H), 7.15 (d, </w:t>
      </w:r>
      <w:r w:rsidRPr="00057DED">
        <w:rPr>
          <w:i/>
          <w:iCs/>
        </w:rPr>
        <w:t>J</w:t>
      </w:r>
      <w:r w:rsidRPr="00057DED">
        <w:t xml:space="preserve"> = 7.9 Hz, 2H), 7.10 (d, </w:t>
      </w:r>
      <w:r w:rsidRPr="00057DED">
        <w:rPr>
          <w:i/>
          <w:iCs/>
        </w:rPr>
        <w:t>J</w:t>
      </w:r>
      <w:r w:rsidRPr="00057DED">
        <w:t xml:space="preserve"> = 8.1 Hz, 2H), 4.67 – 4.58 (m, 1H), 4.23 – 4.17 (m, 1H), 4.16 – 4.11 (m, 1H), 3.28 – 3.21 (m, 1H), 3.02 – 2.87 (m, 2H), 2.78 – 2.68 (m, 1H), 2.35 (s, 3H), 1.19 (t, </w:t>
      </w:r>
      <w:r w:rsidRPr="00057DED">
        <w:rPr>
          <w:i/>
          <w:iCs/>
        </w:rPr>
        <w:t>J</w:t>
      </w:r>
      <w:r w:rsidRPr="00057DED">
        <w:t xml:space="preserve"> = 7.3 Hz, 2H);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174.0, 153.4, 137.9, 136.6, 133.4, 132.5, 130.7, 130.1, 130.0, 129.9, 66.2, 55.0, 37.4, 29.2, 21.1, 8.3</w:t>
      </w:r>
      <w:r w:rsidR="00F83564" w:rsidRPr="00057DED">
        <w:t>; HRMS (ESI) calcd for (C</w:t>
      </w:r>
      <w:r w:rsidR="00F83564" w:rsidRPr="00057DED">
        <w:rPr>
          <w:vertAlign w:val="subscript"/>
        </w:rPr>
        <w:t>20</w:t>
      </w:r>
      <w:r w:rsidR="00F83564" w:rsidRPr="00057DED">
        <w:t>H</w:t>
      </w:r>
      <w:r w:rsidR="00F83564" w:rsidRPr="00057DED">
        <w:rPr>
          <w:vertAlign w:val="subscript"/>
        </w:rPr>
        <w:t>22</w:t>
      </w:r>
      <w:r w:rsidR="00F83564" w:rsidRPr="00057DED">
        <w:t>NO</w:t>
      </w:r>
      <w:r w:rsidR="00F83564" w:rsidRPr="00057DED">
        <w:rPr>
          <w:vertAlign w:val="subscript"/>
        </w:rPr>
        <w:t>3</w:t>
      </w:r>
      <w:r w:rsidR="00F83564" w:rsidRPr="00057DED">
        <w:t>S) [M+H]</w:t>
      </w:r>
      <w:r w:rsidR="00F83564" w:rsidRPr="00057DED">
        <w:rPr>
          <w:vertAlign w:val="superscript"/>
        </w:rPr>
        <w:t>+</w:t>
      </w:r>
      <w:r w:rsidR="00F83564" w:rsidRPr="00057DED">
        <w:t>: 356.1315, found 356.1313.</w:t>
      </w:r>
    </w:p>
    <w:p w14:paraId="166507FA" w14:textId="7049B138" w:rsidR="009102B2" w:rsidRPr="00057DED" w:rsidRDefault="009102B2" w:rsidP="009102B2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3101" w:dyaOrig="1742" w14:anchorId="6C2DF0F7">
          <v:shape id="_x0000_i1060" type="#_x0000_t75" style="width:128.55pt;height:1in" o:ole="">
            <v:imagedata r:id="rId81" o:title=""/>
          </v:shape>
          <o:OLEObject Type="Embed" ProgID="ChemDraw.Document.6.0" ShapeID="_x0000_i1060" DrawAspect="Content" ObjectID="_1685899741" r:id="rId82"/>
        </w:object>
      </w:r>
    </w:p>
    <w:p w14:paraId="7D4B69C9" w14:textId="49DD1536" w:rsidR="00F83564" w:rsidRPr="00057DED" w:rsidRDefault="009102B2" w:rsidP="00F83564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N-(4-nitro-2-(4-(p-tolylthio)phenoxy)phenyl)methanesulfonamide (3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ab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(105.0 mg, 81%) </w:t>
      </w:r>
      <w:r w:rsidR="0084387C" w:rsidRPr="00057DED">
        <w:rPr>
          <w:rFonts w:eastAsia="宋体"/>
        </w:rPr>
        <w:t xml:space="preserve">was prepared from procedure </w:t>
      </w:r>
      <w:r w:rsidR="00D765D2" w:rsidRPr="00057DED">
        <w:rPr>
          <w:rFonts w:eastAsia="宋体"/>
        </w:rPr>
        <w:t>E</w:t>
      </w:r>
      <w:r w:rsidR="0084387C" w:rsidRPr="00057DED">
        <w:rPr>
          <w:rFonts w:eastAsia="宋体"/>
        </w:rPr>
        <w:t xml:space="preserve"> as</w:t>
      </w:r>
      <w:r w:rsidR="0084387C" w:rsidRPr="00057DED">
        <w:rPr>
          <w:rFonts w:eastAsia="宋体" w:hint="eastAsia"/>
        </w:rPr>
        <w:t xml:space="preserve"> </w:t>
      </w:r>
      <w:r w:rsidR="00F83564" w:rsidRPr="00057DED">
        <w:rPr>
          <w:rFonts w:eastAsia="宋体" w:hint="eastAsia"/>
        </w:rPr>
        <w:t>yellow</w:t>
      </w:r>
      <w:r w:rsidR="0084387C" w:rsidRPr="00057DED">
        <w:rPr>
          <w:rFonts w:eastAsia="宋体"/>
          <w:lang w:val="en"/>
        </w:rPr>
        <w:t xml:space="preserve"> solid</w:t>
      </w:r>
      <w:r w:rsidR="0084387C" w:rsidRPr="00057DED">
        <w:rPr>
          <w:rFonts w:eastAsia="宋体"/>
        </w:rPr>
        <w:t>, after puriﬁcation by preparative thin layer chromatography (PTLC) (hexane</w:t>
      </w:r>
      <w:r w:rsidR="0084387C" w:rsidRPr="00057DED">
        <w:t>/ethyl acetate (4:1)</w:t>
      </w:r>
      <w:r w:rsidR="0084387C" w:rsidRPr="00057DED">
        <w:rPr>
          <w:rFonts w:eastAsia="宋体"/>
        </w:rPr>
        <w:t>)</w:t>
      </w:r>
      <w:r w:rsidR="0084387C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8.00 – 7.93 (m, 1H), 7.74 (d, </w:t>
      </w:r>
      <w:r w:rsidRPr="00057DED">
        <w:rPr>
          <w:i/>
          <w:iCs/>
        </w:rPr>
        <w:t>J</w:t>
      </w:r>
      <w:r w:rsidRPr="00057DED">
        <w:t xml:space="preserve"> = 9.0 Hz, 1H), 7.65 (d, </w:t>
      </w:r>
      <w:r w:rsidRPr="00057DED">
        <w:rPr>
          <w:i/>
          <w:iCs/>
        </w:rPr>
        <w:t>J</w:t>
      </w:r>
      <w:r w:rsidRPr="00057DED">
        <w:t xml:space="preserve"> = 2.5 Hz, 1H), 7.52 (s, 1H), 7.34 (d, </w:t>
      </w:r>
      <w:r w:rsidRPr="00057DED">
        <w:rPr>
          <w:i/>
          <w:iCs/>
        </w:rPr>
        <w:t>J</w:t>
      </w:r>
      <w:r w:rsidRPr="00057DED">
        <w:t xml:space="preserve"> = 8.2 Hz, 2H), 7.28 (d, </w:t>
      </w:r>
      <w:r w:rsidRPr="00057DED">
        <w:rPr>
          <w:i/>
          <w:iCs/>
        </w:rPr>
        <w:t>J</w:t>
      </w:r>
      <w:r w:rsidRPr="00057DED">
        <w:t xml:space="preserve"> = 8.7 Hz, 2H), 7.18 (d, </w:t>
      </w:r>
      <w:r w:rsidRPr="00057DED">
        <w:rPr>
          <w:i/>
          <w:iCs/>
        </w:rPr>
        <w:t>J</w:t>
      </w:r>
      <w:r w:rsidRPr="00057DED">
        <w:t xml:space="preserve"> = 7.9 Hz, 2H), 6.96 (d, </w:t>
      </w:r>
      <w:r w:rsidRPr="00057DED">
        <w:rPr>
          <w:i/>
          <w:iCs/>
        </w:rPr>
        <w:t>J</w:t>
      </w:r>
      <w:r w:rsidRPr="00057DED">
        <w:t xml:space="preserve"> = 8.8 Hz, 2H), 3.16 (s, 3H), 2.36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152.6, 146.0, 143.4, 138.2, 134.9, 134.0, 132.6, 131.3, 130.3, 130.2, 120.2, 119.4, 117.3, 111.8, 40.4, 21.1</w:t>
      </w:r>
      <w:r w:rsidR="00F83564" w:rsidRPr="00057DED">
        <w:t>; HRMS (ESI) calcd for (C</w:t>
      </w:r>
      <w:r w:rsidR="00F83564" w:rsidRPr="00057DED">
        <w:rPr>
          <w:vertAlign w:val="subscript"/>
        </w:rPr>
        <w:t>20</w:t>
      </w:r>
      <w:r w:rsidR="00F83564" w:rsidRPr="00057DED">
        <w:t>H</w:t>
      </w:r>
      <w:r w:rsidR="00F83564" w:rsidRPr="00057DED">
        <w:rPr>
          <w:vertAlign w:val="subscript"/>
        </w:rPr>
        <w:t>19</w:t>
      </w:r>
      <w:r w:rsidR="00F83564" w:rsidRPr="00057DED">
        <w:t>N</w:t>
      </w:r>
      <w:r w:rsidR="00F83564" w:rsidRPr="00057DED">
        <w:rPr>
          <w:vertAlign w:val="subscript"/>
        </w:rPr>
        <w:t>2</w:t>
      </w:r>
      <w:r w:rsidR="00F83564" w:rsidRPr="00057DED">
        <w:t>O</w:t>
      </w:r>
      <w:r w:rsidR="00F83564" w:rsidRPr="00057DED">
        <w:rPr>
          <w:vertAlign w:val="subscript"/>
        </w:rPr>
        <w:t>5</w:t>
      </w:r>
      <w:r w:rsidR="00F83564" w:rsidRPr="00057DED">
        <w:t>S</w:t>
      </w:r>
      <w:r w:rsidR="00F83564" w:rsidRPr="00057DED">
        <w:rPr>
          <w:vertAlign w:val="subscript"/>
        </w:rPr>
        <w:t>2</w:t>
      </w:r>
      <w:r w:rsidR="00F83564" w:rsidRPr="00057DED">
        <w:t>) [M+H]</w:t>
      </w:r>
      <w:r w:rsidR="00F83564" w:rsidRPr="00057DED">
        <w:rPr>
          <w:vertAlign w:val="superscript"/>
        </w:rPr>
        <w:t>+</w:t>
      </w:r>
      <w:r w:rsidR="00F83564" w:rsidRPr="00057DED">
        <w:t xml:space="preserve">: </w:t>
      </w:r>
      <w:r w:rsidR="00A15806" w:rsidRPr="00057DED">
        <w:t>431.0730</w:t>
      </w:r>
      <w:r w:rsidR="00F83564" w:rsidRPr="00057DED">
        <w:t xml:space="preserve">, found </w:t>
      </w:r>
      <w:r w:rsidR="00A15806" w:rsidRPr="00057DED">
        <w:t>431.0739</w:t>
      </w:r>
      <w:r w:rsidR="00F83564" w:rsidRPr="00057DED">
        <w:t>.</w:t>
      </w:r>
    </w:p>
    <w:p w14:paraId="3CEFC58E" w14:textId="5126493E" w:rsidR="009102B2" w:rsidRPr="00057DED" w:rsidRDefault="009102B2" w:rsidP="009102B2">
      <w:pPr>
        <w:adjustRightInd w:val="0"/>
        <w:snapToGrid w:val="0"/>
        <w:spacing w:line="400" w:lineRule="exact"/>
        <w:ind w:firstLineChars="200" w:firstLine="480"/>
      </w:pPr>
    </w:p>
    <w:p w14:paraId="557ABA37" w14:textId="74DE8A3F" w:rsidR="009102B2" w:rsidRPr="00057DED" w:rsidRDefault="009102B2" w:rsidP="009102B2">
      <w:pPr>
        <w:rPr>
          <w:sz w:val="20"/>
          <w:szCs w:val="20"/>
        </w:rPr>
      </w:pPr>
      <w:r w:rsidRPr="00057DED">
        <w:object w:dxaOrig="3581" w:dyaOrig="1978" w14:anchorId="39821643">
          <v:shape id="_x0000_i1061" type="#_x0000_t75" style="width:139.25pt;height:77.95pt" o:ole="">
            <v:imagedata r:id="rId83" o:title=""/>
          </v:shape>
          <o:OLEObject Type="Embed" ProgID="ChemDraw.Document.6.0" ShapeID="_x0000_i1061" DrawAspect="Content" ObjectID="_1685899742" r:id="rId84"/>
        </w:object>
      </w:r>
    </w:p>
    <w:p w14:paraId="0BA9B97E" w14:textId="6F8804D2" w:rsidR="00A15806" w:rsidRPr="00057DED" w:rsidRDefault="009102B2" w:rsidP="00A15806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1-(phenyl(4'-(p-tolylthio)-[1,1'-biphenyl]-4-yl)methyl)-1H-imidazole (3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ac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(52.7 mg, 41%) </w:t>
      </w:r>
      <w:r w:rsidR="0084387C" w:rsidRPr="00057DED">
        <w:rPr>
          <w:rFonts w:eastAsia="宋体"/>
        </w:rPr>
        <w:t xml:space="preserve">was prepared from procedure </w:t>
      </w:r>
      <w:r w:rsidR="00D765D2" w:rsidRPr="00057DED">
        <w:rPr>
          <w:rFonts w:eastAsia="宋体"/>
        </w:rPr>
        <w:t>D</w:t>
      </w:r>
      <w:r w:rsidR="0084387C" w:rsidRPr="00057DED">
        <w:rPr>
          <w:rFonts w:eastAsia="宋体"/>
        </w:rPr>
        <w:t xml:space="preserve"> as</w:t>
      </w:r>
      <w:r w:rsidR="0084387C" w:rsidRPr="00057DED">
        <w:rPr>
          <w:rFonts w:eastAsia="宋体" w:hint="eastAsia"/>
        </w:rPr>
        <w:t xml:space="preserve"> </w:t>
      </w:r>
      <w:r w:rsidR="00A15806" w:rsidRPr="00057DED">
        <w:rPr>
          <w:rFonts w:eastAsia="宋体" w:hint="eastAsia"/>
        </w:rPr>
        <w:t>yellow</w:t>
      </w:r>
      <w:r w:rsidR="00A15806" w:rsidRPr="00057DED">
        <w:rPr>
          <w:rFonts w:eastAsia="宋体"/>
          <w:lang w:val="en"/>
        </w:rPr>
        <w:t xml:space="preserve"> o</w:t>
      </w:r>
      <w:r w:rsidR="00A15806" w:rsidRPr="00057DED">
        <w:rPr>
          <w:rFonts w:eastAsia="宋体" w:hint="eastAsia"/>
          <w:lang w:val="en" w:eastAsia="zh-CN"/>
        </w:rPr>
        <w:t>i</w:t>
      </w:r>
      <w:r w:rsidR="00A15806" w:rsidRPr="00057DED">
        <w:rPr>
          <w:rFonts w:eastAsia="宋体"/>
          <w:lang w:val="en"/>
        </w:rPr>
        <w:t>l</w:t>
      </w:r>
      <w:r w:rsidR="0084387C" w:rsidRPr="00057DED">
        <w:rPr>
          <w:rFonts w:eastAsia="宋体"/>
        </w:rPr>
        <w:t>, after puriﬁcation by preparative thin layer chromatography (PTLC) (hexane</w:t>
      </w:r>
      <w:r w:rsidR="0084387C" w:rsidRPr="00057DED">
        <w:t>/ethyl acetate (10:1)</w:t>
      </w:r>
      <w:r w:rsidR="0084387C" w:rsidRPr="00057DED">
        <w:rPr>
          <w:rFonts w:eastAsia="宋体"/>
        </w:rPr>
        <w:t>)</w:t>
      </w:r>
      <w:r w:rsidR="0084387C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7.53 (d, </w:t>
      </w:r>
      <w:r w:rsidRPr="00057DED">
        <w:rPr>
          <w:i/>
          <w:iCs/>
        </w:rPr>
        <w:t>J</w:t>
      </w:r>
      <w:r w:rsidRPr="00057DED">
        <w:t xml:space="preserve"> = 8.3 Hz, 2H), 7.46 (d, </w:t>
      </w:r>
      <w:r w:rsidRPr="00057DED">
        <w:rPr>
          <w:i/>
          <w:iCs/>
        </w:rPr>
        <w:t>J</w:t>
      </w:r>
      <w:r w:rsidRPr="00057DED">
        <w:t xml:space="preserve"> = 8.5 Hz, 3H), 7.35 (t, </w:t>
      </w:r>
      <w:r w:rsidRPr="00057DED">
        <w:rPr>
          <w:i/>
          <w:iCs/>
        </w:rPr>
        <w:t>J</w:t>
      </w:r>
      <w:r w:rsidRPr="00057DED">
        <w:t xml:space="preserve"> = 8.4 Hz, 5H), 7.30 (d, </w:t>
      </w:r>
      <w:r w:rsidRPr="00057DED">
        <w:rPr>
          <w:i/>
          <w:iCs/>
        </w:rPr>
        <w:t>J</w:t>
      </w:r>
      <w:r w:rsidRPr="00057DED">
        <w:t xml:space="preserve"> = 8.3 Hz, 2H), 7.19 – 7.08 (m, 7H), 6.87 (s, 1H), 6.54 (s, 1H), 2.35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140.4, 138.9, 138.1, 137.9, 137.3, 137.3, 137.0, 132.6, 130.6, 130.1, 129.7, 129.2, 128.9, 128.5, 128.4, 128.0, 127.5, 127.2, 119.3, 64.7, 21.1</w:t>
      </w:r>
      <w:r w:rsidR="00A15806" w:rsidRPr="00057DED">
        <w:rPr>
          <w:rFonts w:asciiTheme="minorEastAsia" w:eastAsiaTheme="minorEastAsia" w:hAnsiTheme="minorEastAsia" w:hint="eastAsia"/>
          <w:lang w:eastAsia="zh-CN"/>
        </w:rPr>
        <w:t>;</w:t>
      </w:r>
      <w:r w:rsidR="00A15806" w:rsidRPr="00057DED">
        <w:rPr>
          <w:rFonts w:asciiTheme="minorEastAsia" w:eastAsiaTheme="minorEastAsia" w:hAnsiTheme="minorEastAsia"/>
          <w:lang w:eastAsia="zh-CN"/>
        </w:rPr>
        <w:t xml:space="preserve"> </w:t>
      </w:r>
      <w:r w:rsidR="00A15806" w:rsidRPr="00057DED">
        <w:t>HRMS (ESI) calcd for (C</w:t>
      </w:r>
      <w:r w:rsidR="00A15806" w:rsidRPr="00057DED">
        <w:rPr>
          <w:vertAlign w:val="subscript"/>
        </w:rPr>
        <w:t>29</w:t>
      </w:r>
      <w:r w:rsidR="00A15806" w:rsidRPr="00057DED">
        <w:t>H</w:t>
      </w:r>
      <w:r w:rsidR="00A15806" w:rsidRPr="00057DED">
        <w:rPr>
          <w:vertAlign w:val="subscript"/>
        </w:rPr>
        <w:t>25</w:t>
      </w:r>
      <w:r w:rsidR="00A15806" w:rsidRPr="00057DED">
        <w:t>N</w:t>
      </w:r>
      <w:r w:rsidR="00A15806" w:rsidRPr="00057DED">
        <w:rPr>
          <w:vertAlign w:val="subscript"/>
        </w:rPr>
        <w:t>2</w:t>
      </w:r>
      <w:r w:rsidR="00A15806" w:rsidRPr="00057DED">
        <w:t>S) [M+H]</w:t>
      </w:r>
      <w:r w:rsidR="00A15806" w:rsidRPr="00057DED">
        <w:rPr>
          <w:vertAlign w:val="superscript"/>
        </w:rPr>
        <w:t>+</w:t>
      </w:r>
      <w:r w:rsidR="00A15806" w:rsidRPr="00057DED">
        <w:t>: 433.1733, found 433.1731.</w:t>
      </w:r>
    </w:p>
    <w:p w14:paraId="6046C3D1" w14:textId="093DC7DB" w:rsidR="009102B2" w:rsidRPr="00057DED" w:rsidRDefault="009102B2" w:rsidP="0084387C">
      <w:pPr>
        <w:adjustRightInd w:val="0"/>
        <w:snapToGrid w:val="0"/>
        <w:spacing w:line="400" w:lineRule="exact"/>
        <w:ind w:firstLineChars="200" w:firstLine="480"/>
        <w:jc w:val="both"/>
      </w:pPr>
    </w:p>
    <w:p w14:paraId="15D32216" w14:textId="30C384B6" w:rsidR="009102B2" w:rsidRPr="00057DED" w:rsidRDefault="009102B2" w:rsidP="009102B2">
      <w:pPr>
        <w:rPr>
          <w:sz w:val="20"/>
          <w:szCs w:val="20"/>
        </w:rPr>
      </w:pPr>
      <w:r w:rsidRPr="00057DED">
        <w:object w:dxaOrig="3074" w:dyaOrig="2009" w14:anchorId="4E9CDCC9">
          <v:shape id="_x0000_i1062" type="#_x0000_t75" style="width:129.75pt;height:83.85pt" o:ole="">
            <v:imagedata r:id="rId85" o:title=""/>
          </v:shape>
          <o:OLEObject Type="Embed" ProgID="ChemDraw.Document.6.0" ShapeID="_x0000_i1062" DrawAspect="Content" ObjectID="_1685899743" r:id="rId86"/>
        </w:object>
      </w:r>
    </w:p>
    <w:p w14:paraId="5E5E0AE4" w14:textId="08C848C9" w:rsidR="00A15806" w:rsidRPr="00057DED" w:rsidRDefault="009102B2" w:rsidP="00A15806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2-(1,3-dioxoisoindolin-2-yl)-3-(4-(p-tolylthio)phenyl)propanoate (3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ad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(92.4 mg, 71%) </w:t>
      </w:r>
      <w:r w:rsidR="00545337" w:rsidRPr="00057DED">
        <w:rPr>
          <w:rFonts w:eastAsia="宋体"/>
        </w:rPr>
        <w:t>was prepared from procedure C as</w:t>
      </w:r>
      <w:r w:rsidR="00545337" w:rsidRPr="00057DED">
        <w:rPr>
          <w:rFonts w:eastAsia="宋体" w:hint="eastAsia"/>
        </w:rPr>
        <w:t xml:space="preserve"> </w:t>
      </w:r>
      <w:r w:rsidR="00A15806" w:rsidRPr="00057DED">
        <w:rPr>
          <w:rFonts w:eastAsia="宋体"/>
        </w:rPr>
        <w:t xml:space="preserve">light </w:t>
      </w:r>
      <w:r w:rsidR="00A15806" w:rsidRPr="00057DED">
        <w:rPr>
          <w:rFonts w:eastAsia="宋体" w:hint="eastAsia"/>
        </w:rPr>
        <w:t>yellow</w:t>
      </w:r>
      <w:r w:rsidR="00A15806" w:rsidRPr="00057DED">
        <w:rPr>
          <w:rFonts w:eastAsia="宋体"/>
          <w:lang w:val="en"/>
        </w:rPr>
        <w:t xml:space="preserve"> o</w:t>
      </w:r>
      <w:r w:rsidR="00A15806" w:rsidRPr="00057DED">
        <w:rPr>
          <w:rFonts w:eastAsia="宋体" w:hint="eastAsia"/>
          <w:lang w:val="en" w:eastAsia="zh-CN"/>
        </w:rPr>
        <w:t>i</w:t>
      </w:r>
      <w:r w:rsidR="00A15806" w:rsidRPr="00057DED">
        <w:rPr>
          <w:rFonts w:eastAsia="宋体"/>
          <w:lang w:val="en"/>
        </w:rPr>
        <w:t>l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(10:1)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7.81 – 7.75 (m, 2H), 7.73 – 7.65 (m, 2H), 7.16 (d, </w:t>
      </w:r>
      <w:r w:rsidRPr="00057DED">
        <w:rPr>
          <w:i/>
          <w:iCs/>
        </w:rPr>
        <w:t>J</w:t>
      </w:r>
      <w:r w:rsidRPr="00057DED">
        <w:t xml:space="preserve"> = 8.2 Hz, 2H), 7.11 – 7.02 (m, 6H), 5.18 – 5.06 (m, 1H), 3.77 (s, 3H), 3.60 – 3.45 (m, 2H), 2.31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169.1, 167.3, 137.3, 135.1, 135.1, 134.1, 131.8, 131.7, 131.4, 131.3, 130.1, 129.9, 129.5, 123.4, 53.0, 52.8, 34.1, 21.0</w:t>
      </w:r>
      <w:r w:rsidR="00A15806" w:rsidRPr="00057DED">
        <w:t>;</w:t>
      </w:r>
      <w:r w:rsidR="00A15806" w:rsidRPr="00057DED">
        <w:rPr>
          <w:rFonts w:eastAsia="宋体" w:hint="eastAsia"/>
        </w:rPr>
        <w:t xml:space="preserve"> </w:t>
      </w:r>
      <w:r w:rsidR="00A15806" w:rsidRPr="00057DED">
        <w:t>HRMS (ESI) calcd for (C</w:t>
      </w:r>
      <w:r w:rsidR="00A15806" w:rsidRPr="00057DED">
        <w:rPr>
          <w:vertAlign w:val="subscript"/>
        </w:rPr>
        <w:t>25</w:t>
      </w:r>
      <w:r w:rsidR="00A15806" w:rsidRPr="00057DED">
        <w:t>H</w:t>
      </w:r>
      <w:r w:rsidR="00A15806" w:rsidRPr="00057DED">
        <w:rPr>
          <w:vertAlign w:val="subscript"/>
        </w:rPr>
        <w:t>22</w:t>
      </w:r>
      <w:r w:rsidR="00A15806" w:rsidRPr="00057DED">
        <w:t>NO</w:t>
      </w:r>
      <w:r w:rsidR="00A15806" w:rsidRPr="00057DED">
        <w:rPr>
          <w:vertAlign w:val="subscript"/>
        </w:rPr>
        <w:t>4</w:t>
      </w:r>
      <w:r w:rsidR="00A15806" w:rsidRPr="00057DED">
        <w:t>S) [M+H]</w:t>
      </w:r>
      <w:r w:rsidR="00A15806" w:rsidRPr="00057DED">
        <w:rPr>
          <w:vertAlign w:val="superscript"/>
        </w:rPr>
        <w:t>+</w:t>
      </w:r>
      <w:r w:rsidR="00A15806" w:rsidRPr="00057DED">
        <w:t>: 432.1264, found 432.1264.</w:t>
      </w:r>
    </w:p>
    <w:p w14:paraId="34C15310" w14:textId="58D4B3B4" w:rsidR="009102B2" w:rsidRPr="00057DED" w:rsidRDefault="009102B2" w:rsidP="00A15806">
      <w:pPr>
        <w:adjustRightInd w:val="0"/>
        <w:snapToGrid w:val="0"/>
        <w:ind w:firstLineChars="200" w:firstLine="480"/>
        <w:jc w:val="both"/>
        <w:rPr>
          <w:sz w:val="20"/>
          <w:szCs w:val="20"/>
        </w:rPr>
      </w:pPr>
      <w:r w:rsidRPr="00057DED">
        <w:object w:dxaOrig="3029" w:dyaOrig="2028" w14:anchorId="72CED9B1">
          <v:shape id="_x0000_i1063" type="#_x0000_t75" style="width:117.1pt;height:79.1pt" o:ole="">
            <v:imagedata r:id="rId87" o:title=""/>
          </v:shape>
          <o:OLEObject Type="Embed" ProgID="ChemDraw.Document.6.0" ShapeID="_x0000_i1063" DrawAspect="Content" ObjectID="_1685899744" r:id="rId88"/>
        </w:object>
      </w:r>
    </w:p>
    <w:p w14:paraId="779C5E2E" w14:textId="2DE39F6F" w:rsidR="009102B2" w:rsidRPr="00057DED" w:rsidRDefault="009102B2" w:rsidP="002F29A7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(8R,9S,13S,14S)-3-methoxy-13-methyl-2-(p-tolylthio)-6,7,8,9,11,12,13,14,15,16-decahydro-17H-cyclopenta[a]phenanthren-17-one (3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ae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(87.3 mg, 71%) </w:t>
      </w:r>
      <w:r w:rsidR="00545337" w:rsidRPr="00057DED">
        <w:rPr>
          <w:rFonts w:eastAsia="宋体"/>
        </w:rPr>
        <w:t>was prepared from procedure C as</w:t>
      </w:r>
      <w:r w:rsidR="00545337" w:rsidRPr="00057DED">
        <w:rPr>
          <w:rFonts w:eastAsia="宋体" w:hint="eastAsia"/>
        </w:rPr>
        <w:t xml:space="preserve"> </w:t>
      </w:r>
      <w:r w:rsidR="00545337" w:rsidRPr="00057DED">
        <w:rPr>
          <w:rFonts w:eastAsia="宋体"/>
        </w:rPr>
        <w:t>white</w:t>
      </w:r>
      <w:r w:rsidR="00545337" w:rsidRPr="00057DED">
        <w:rPr>
          <w:rFonts w:eastAsia="宋体"/>
          <w:lang w:val="en"/>
        </w:rPr>
        <w:t xml:space="preserve"> solid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(10:1)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7.19 (d, </w:t>
      </w:r>
      <w:r w:rsidRPr="00057DED">
        <w:rPr>
          <w:i/>
          <w:iCs/>
        </w:rPr>
        <w:t>J</w:t>
      </w:r>
      <w:r w:rsidRPr="00057DED">
        <w:t xml:space="preserve"> = 8.2 Hz, 2H), 7.13 – 7.07 (m, 3H), 6.63 (s, 1H), 3.82 (s, 3H), 2.95 – 2.87 (m, 2H), 2.54 – 2.43 (m, 1H), 2.32 (s, 3H), 2.21 – 2.08 (m, 3H), 2.08 – 1.97 (m, 2H), 1.93 – 1.85 (m, 1H), 1.63 – 1.24 (m, 8H), 0.89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220.7, 155.9, 137.3, 136.4, 132.5, 131.8, 130.4, 130.0, 129.7, 120.5, 111.4, 55.9, 50.3, 47.9, 43.8, 38.2, 35.8, 31.5, 29.6, 26.4, 25.7, 21.5, 21.1, 13.8</w:t>
      </w:r>
      <w:r w:rsidR="002F29A7" w:rsidRPr="00057DED">
        <w:t>; HRMS (ESI) calcd for (C</w:t>
      </w:r>
      <w:r w:rsidR="002F29A7" w:rsidRPr="00057DED">
        <w:rPr>
          <w:vertAlign w:val="subscript"/>
        </w:rPr>
        <w:t>26</w:t>
      </w:r>
      <w:r w:rsidR="002F29A7" w:rsidRPr="00057DED">
        <w:t>H</w:t>
      </w:r>
      <w:r w:rsidR="002F29A7" w:rsidRPr="00057DED">
        <w:rPr>
          <w:vertAlign w:val="subscript"/>
        </w:rPr>
        <w:t>31</w:t>
      </w:r>
      <w:r w:rsidR="002F29A7" w:rsidRPr="00057DED">
        <w:t>O</w:t>
      </w:r>
      <w:r w:rsidR="002F29A7" w:rsidRPr="00057DED">
        <w:rPr>
          <w:vertAlign w:val="subscript"/>
        </w:rPr>
        <w:t>2</w:t>
      </w:r>
      <w:r w:rsidR="002F29A7" w:rsidRPr="00057DED">
        <w:t>S) [M+H]</w:t>
      </w:r>
      <w:r w:rsidR="002F29A7" w:rsidRPr="00057DED">
        <w:rPr>
          <w:vertAlign w:val="superscript"/>
        </w:rPr>
        <w:t>+</w:t>
      </w:r>
      <w:r w:rsidR="002F29A7" w:rsidRPr="00057DED">
        <w:t>: 407.2039, found 407.2033.</w:t>
      </w:r>
    </w:p>
    <w:p w14:paraId="44D614F4" w14:textId="4417171C" w:rsidR="009102B2" w:rsidRPr="00057DED" w:rsidRDefault="00CB35DC" w:rsidP="009102B2">
      <w:pPr>
        <w:rPr>
          <w:sz w:val="20"/>
          <w:szCs w:val="20"/>
        </w:rPr>
      </w:pPr>
      <w:r w:rsidRPr="00057DED">
        <w:object w:dxaOrig="3629" w:dyaOrig="1870" w14:anchorId="048250DE">
          <v:shape id="_x0000_i1064" type="#_x0000_t75" style="width:140.85pt;height:73.2pt" o:ole="">
            <v:imagedata r:id="rId89" o:title=""/>
          </v:shape>
          <o:OLEObject Type="Embed" ProgID="ChemDraw.Document.6.0" ShapeID="_x0000_i1064" DrawAspect="Content" ObjectID="_1685899745" r:id="rId90"/>
        </w:object>
      </w:r>
    </w:p>
    <w:p w14:paraId="76F06229" w14:textId="25A0D30E" w:rsidR="006814CB" w:rsidRPr="00057DED" w:rsidRDefault="009102B2" w:rsidP="006814CB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(2R,3R,4S,5R,6</w:t>
      </w:r>
      <w:r w:rsidR="00CB35DC" w:rsidRPr="00057DED">
        <w:rPr>
          <w:b/>
          <w:bCs/>
        </w:rPr>
        <w:t>S</w:t>
      </w:r>
      <w:r w:rsidRPr="00057DED">
        <w:rPr>
          <w:b/>
          <w:bCs/>
        </w:rPr>
        <w:t>)-2-(acetoxymethyl)-6-(2-(acetoxymethyl)-4-(ptolylthio)phenoxy)tetrahydro-2H-pyran-3,4,5-triyl triacetate (3</w:t>
      </w:r>
      <w:r w:rsidRPr="00057DED">
        <w:rPr>
          <w:rFonts w:eastAsiaTheme="minorEastAsia"/>
          <w:b/>
          <w:bCs/>
          <w:lang w:eastAsia="zh-CN"/>
        </w:rPr>
        <w:t>af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(146.2 mg, 79%) </w:t>
      </w:r>
      <w:r w:rsidR="00545337" w:rsidRPr="00057DED">
        <w:rPr>
          <w:rFonts w:eastAsia="宋体"/>
        </w:rPr>
        <w:t>was prepared from procedure C as</w:t>
      </w:r>
      <w:r w:rsidR="00545337" w:rsidRPr="00057DED">
        <w:rPr>
          <w:rFonts w:eastAsia="宋体" w:hint="eastAsia"/>
        </w:rPr>
        <w:t xml:space="preserve"> </w:t>
      </w:r>
      <w:r w:rsidR="006814CB" w:rsidRPr="00057DED">
        <w:rPr>
          <w:rFonts w:eastAsia="宋体"/>
        </w:rPr>
        <w:t xml:space="preserve">light </w:t>
      </w:r>
      <w:r w:rsidR="006814CB" w:rsidRPr="00057DED">
        <w:rPr>
          <w:rFonts w:eastAsia="宋体" w:hint="eastAsia"/>
        </w:rPr>
        <w:t>yellow</w:t>
      </w:r>
      <w:r w:rsidR="006814CB" w:rsidRPr="00057DED">
        <w:rPr>
          <w:rFonts w:eastAsia="宋体"/>
          <w:lang w:val="en"/>
        </w:rPr>
        <w:t xml:space="preserve"> o</w:t>
      </w:r>
      <w:r w:rsidR="006814CB" w:rsidRPr="00057DED">
        <w:rPr>
          <w:rFonts w:eastAsia="宋体" w:hint="eastAsia"/>
          <w:lang w:val="en" w:eastAsia="zh-CN"/>
        </w:rPr>
        <w:t>i</w:t>
      </w:r>
      <w:r w:rsidR="006814CB" w:rsidRPr="00057DED">
        <w:rPr>
          <w:rFonts w:eastAsia="宋体"/>
          <w:lang w:val="en"/>
        </w:rPr>
        <w:t>l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(2:1)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7.30 (d, </w:t>
      </w:r>
      <w:r w:rsidRPr="00057DED">
        <w:rPr>
          <w:i/>
          <w:iCs/>
        </w:rPr>
        <w:t>J</w:t>
      </w:r>
      <w:r w:rsidRPr="00057DED">
        <w:t xml:space="preserve"> = 2.3 Hz, 1H), 7.22 (d, </w:t>
      </w:r>
      <w:r w:rsidRPr="00057DED">
        <w:rPr>
          <w:i/>
          <w:iCs/>
        </w:rPr>
        <w:t>J</w:t>
      </w:r>
      <w:r w:rsidRPr="00057DED">
        <w:t xml:space="preserve"> = 8.2 Hz, 3H), 7.12 (d, </w:t>
      </w:r>
      <w:r w:rsidRPr="00057DED">
        <w:rPr>
          <w:i/>
          <w:iCs/>
        </w:rPr>
        <w:t>J</w:t>
      </w:r>
      <w:r w:rsidRPr="00057DED">
        <w:t xml:space="preserve"> = 7.8 Hz, 2H), 7.01 (d, </w:t>
      </w:r>
      <w:r w:rsidRPr="00057DED">
        <w:rPr>
          <w:i/>
          <w:iCs/>
        </w:rPr>
        <w:t>J</w:t>
      </w:r>
      <w:r w:rsidRPr="00057DED">
        <w:t xml:space="preserve"> = 8.6 Hz, 1H), 5.33 – 5.26 (m, 2H), 5.21 – 5.14 (m, 1H), 5.09 – 5.03 (m, 2H), 4.97 (d, </w:t>
      </w:r>
      <w:r w:rsidRPr="00057DED">
        <w:rPr>
          <w:i/>
          <w:iCs/>
        </w:rPr>
        <w:t>J</w:t>
      </w:r>
      <w:r w:rsidRPr="00057DED">
        <w:t xml:space="preserve"> = 13.3 Hz, 1H), 4.31 – 4.24 (m, 1H), 4.21 – 4.12 (m, 1H), 3.90 – 3.79 (m, 1H), 2.33 (s, 3H), 2.10 (s, 3H), 2.07 – 2.02 (m, 12H);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 xml:space="preserve">) δ 170.5, 170.5, 170.2, 169.3, 169.2, 153.4, </w:t>
      </w:r>
      <w:r w:rsidRPr="00057DED">
        <w:lastRenderedPageBreak/>
        <w:t>137.3, 132.0, 131.8, 131.6, 131.2, 130.9, 130.0, 127.2, 116.6, 99.2, 72.5, 72.0, 70.9, 68.2, 61.8, 60.6, 21.0, 20.8, 20.6, 20.5</w:t>
      </w:r>
      <w:r w:rsidR="006814CB" w:rsidRPr="00057DED">
        <w:t>; HRMS (ESI) calcd for (C</w:t>
      </w:r>
      <w:r w:rsidR="006814CB" w:rsidRPr="00057DED">
        <w:rPr>
          <w:vertAlign w:val="subscript"/>
        </w:rPr>
        <w:t>30</w:t>
      </w:r>
      <w:r w:rsidR="006814CB" w:rsidRPr="00057DED">
        <w:t>H</w:t>
      </w:r>
      <w:r w:rsidR="006814CB" w:rsidRPr="00057DED">
        <w:rPr>
          <w:vertAlign w:val="subscript"/>
        </w:rPr>
        <w:t>34</w:t>
      </w:r>
      <w:r w:rsidR="006814CB" w:rsidRPr="00057DED">
        <w:t>O</w:t>
      </w:r>
      <w:r w:rsidR="006814CB" w:rsidRPr="00057DED">
        <w:rPr>
          <w:vertAlign w:val="subscript"/>
        </w:rPr>
        <w:t>12</w:t>
      </w:r>
      <w:r w:rsidR="006814CB" w:rsidRPr="00057DED">
        <w:t>SNa) [M+Na]</w:t>
      </w:r>
      <w:r w:rsidR="006814CB" w:rsidRPr="00057DED">
        <w:rPr>
          <w:vertAlign w:val="superscript"/>
        </w:rPr>
        <w:t>+</w:t>
      </w:r>
      <w:r w:rsidR="006814CB" w:rsidRPr="00057DED">
        <w:t>: 641.1663, found 643.1667.</w:t>
      </w:r>
    </w:p>
    <w:p w14:paraId="488106D3" w14:textId="7EF2B20E" w:rsidR="004A4A7E" w:rsidRPr="00057DED" w:rsidRDefault="004A4A7E" w:rsidP="006814CB">
      <w:pPr>
        <w:adjustRightInd w:val="0"/>
        <w:snapToGrid w:val="0"/>
        <w:spacing w:line="400" w:lineRule="exact"/>
        <w:ind w:firstLineChars="200" w:firstLine="480"/>
        <w:jc w:val="both"/>
        <w:rPr>
          <w:rFonts w:eastAsiaTheme="minorEastAsia"/>
          <w:color w:val="000000" w:themeColor="text1"/>
        </w:rPr>
      </w:pPr>
    </w:p>
    <w:p w14:paraId="6D9EC4BB" w14:textId="2797CD21" w:rsidR="00C303F2" w:rsidRPr="00057DED" w:rsidRDefault="00C303F2" w:rsidP="00C303F2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>2.</w:t>
      </w:r>
      <w:r w:rsidRPr="00057DED">
        <w:rPr>
          <w:rFonts w:eastAsia="宋体"/>
          <w:b/>
          <w:bCs/>
          <w:color w:val="000000" w:themeColor="text1"/>
          <w:lang w:eastAsia="zh-CN"/>
        </w:rPr>
        <w:t>4</w:t>
      </w:r>
      <w:r w:rsidRPr="00057DED">
        <w:rPr>
          <w:rFonts w:eastAsia="宋体"/>
          <w:b/>
          <w:bCs/>
          <w:color w:val="000000" w:themeColor="text1"/>
        </w:rPr>
        <w:t xml:space="preserve"> Procedure for 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the S</w:t>
      </w:r>
      <w:r w:rsidRPr="00057DED">
        <w:rPr>
          <w:rFonts w:eastAsia="宋体"/>
          <w:b/>
          <w:bCs/>
          <w:color w:val="000000" w:themeColor="text1"/>
        </w:rPr>
        <w:t xml:space="preserve">ynthesis of </w:t>
      </w:r>
      <w:r w:rsidRPr="00057DED">
        <w:rPr>
          <w:rFonts w:eastAsia="宋体"/>
          <w:b/>
          <w:bCs/>
          <w:color w:val="000000" w:themeColor="text1"/>
          <w:lang w:eastAsia="zh-CN"/>
        </w:rPr>
        <w:t>4</w:t>
      </w:r>
    </w:p>
    <w:p w14:paraId="7EEE1DE2" w14:textId="39E024F4" w:rsidR="00C303F2" w:rsidRPr="00057DED" w:rsidRDefault="00C32990" w:rsidP="00C303F2">
      <w:pPr>
        <w:spacing w:line="360" w:lineRule="auto"/>
        <w:jc w:val="center"/>
        <w:rPr>
          <w:rFonts w:eastAsia="宋体"/>
          <w:b/>
          <w:bCs/>
          <w:color w:val="000000" w:themeColor="text1"/>
          <w:lang w:eastAsia="zh-CN"/>
        </w:rPr>
      </w:pPr>
      <w:r w:rsidRPr="00057DED">
        <w:object w:dxaOrig="7459" w:dyaOrig="1363" w14:anchorId="0ED226AD">
          <v:shape id="_x0000_i1065" type="#_x0000_t75" style="width:373.45pt;height:68.45pt" o:ole="">
            <v:imagedata r:id="rId91" o:title=""/>
          </v:shape>
          <o:OLEObject Type="Embed" ProgID="ChemDraw.Document.6.0" ShapeID="_x0000_i1065" DrawAspect="Content" ObjectID="_1685899746" r:id="rId92"/>
        </w:object>
      </w:r>
    </w:p>
    <w:p w14:paraId="0FFD734C" w14:textId="78FB4D1E" w:rsidR="00C303F2" w:rsidRPr="00057DED" w:rsidRDefault="00C303F2" w:rsidP="00C303F2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>2.</w:t>
      </w:r>
      <w:r w:rsidRPr="00057DED">
        <w:rPr>
          <w:rFonts w:eastAsia="宋体"/>
          <w:b/>
          <w:bCs/>
          <w:color w:val="000000" w:themeColor="text1"/>
          <w:lang w:eastAsia="zh-CN"/>
        </w:rPr>
        <w:t>4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.1</w:t>
      </w:r>
      <w:r w:rsidRPr="00057DED">
        <w:rPr>
          <w:rFonts w:eastAsia="宋体"/>
          <w:b/>
          <w:bCs/>
          <w:color w:val="000000" w:themeColor="text1"/>
        </w:rPr>
        <w:t xml:space="preserve"> Procedure </w:t>
      </w:r>
      <w:r w:rsidR="00545337" w:rsidRPr="00057DED">
        <w:rPr>
          <w:rFonts w:eastAsia="宋体"/>
          <w:b/>
          <w:bCs/>
          <w:color w:val="000000" w:themeColor="text1"/>
        </w:rPr>
        <w:t xml:space="preserve">F </w:t>
      </w:r>
      <w:r w:rsidRPr="00057DED">
        <w:rPr>
          <w:rFonts w:eastAsia="宋体"/>
          <w:b/>
          <w:bCs/>
          <w:color w:val="000000" w:themeColor="text1"/>
        </w:rPr>
        <w:t xml:space="preserve">for 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S</w:t>
      </w:r>
      <w:r w:rsidRPr="00057DED">
        <w:rPr>
          <w:rFonts w:eastAsia="宋体"/>
          <w:b/>
          <w:bCs/>
          <w:color w:val="000000" w:themeColor="text1"/>
        </w:rPr>
        <w:t xml:space="preserve">ynthesis of </w:t>
      </w:r>
      <w:r w:rsidRPr="00057DED">
        <w:rPr>
          <w:rFonts w:eastAsia="宋体"/>
          <w:b/>
          <w:bCs/>
          <w:color w:val="000000" w:themeColor="text1"/>
          <w:lang w:eastAsia="zh-CN"/>
        </w:rPr>
        <w:t>4a-f</w:t>
      </w:r>
    </w:p>
    <w:p w14:paraId="093CD865" w14:textId="2E37C095" w:rsidR="00C303F2" w:rsidRPr="00057DED" w:rsidRDefault="00C303F2" w:rsidP="00C303F2">
      <w:pPr>
        <w:pStyle w:val="TAMainText"/>
        <w:spacing w:line="360" w:lineRule="auto"/>
        <w:ind w:firstLine="425"/>
        <w:rPr>
          <w:rFonts w:ascii="Times New Roman" w:eastAsia="宋体" w:hAnsi="Times New Roman"/>
          <w:sz w:val="24"/>
          <w:szCs w:val="24"/>
          <w:lang w:eastAsia="zh-CN"/>
        </w:rPr>
      </w:pPr>
      <w:r w:rsidRPr="00057DED">
        <w:rPr>
          <w:rFonts w:ascii="Times New Roman" w:hAnsi="Times New Roman"/>
          <w:sz w:val="24"/>
          <w:szCs w:val="24"/>
        </w:rPr>
        <w:t xml:space="preserve">A dried 15 ml Schlenk tube was charged with </w:t>
      </w:r>
      <w:r w:rsidR="00D20C06" w:rsidRPr="00057DED">
        <w:rPr>
          <w:rFonts w:ascii="Times New Roman" w:hAnsi="Times New Roman"/>
          <w:sz w:val="24"/>
          <w:szCs w:val="24"/>
          <w:lang w:eastAsia="zh-CN"/>
        </w:rPr>
        <w:t>s</w:t>
      </w:r>
      <w:r w:rsidR="00D20C06" w:rsidRPr="00057DED">
        <w:rPr>
          <w:rFonts w:ascii="Times New Roman" w:hAnsi="Times New Roman"/>
          <w:sz w:val="24"/>
          <w:szCs w:val="24"/>
          <w:lang w:val="de-DE" w:eastAsia="zh-CN"/>
        </w:rPr>
        <w:t>ulphoxide</w:t>
      </w:r>
      <w:r w:rsidRPr="00057DED">
        <w:rPr>
          <w:rFonts w:ascii="Times New Roman" w:hAnsi="Times New Roman"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1</w:t>
      </w:r>
      <w:r w:rsidRPr="00057DED">
        <w:rPr>
          <w:rFonts w:ascii="Times New Roman" w:hAnsi="Times New Roman"/>
          <w:sz w:val="24"/>
          <w:szCs w:val="24"/>
        </w:rPr>
        <w:t xml:space="preserve"> (0.39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1.3 equiv), </w:t>
      </w:r>
      <w:r w:rsidR="00D20C06" w:rsidRPr="00057DED">
        <w:rPr>
          <w:rFonts w:ascii="Times New Roman" w:hAnsi="Times New Roman"/>
          <w:bCs/>
          <w:sz w:val="24"/>
          <w:szCs w:val="24"/>
          <w:lang w:val="de-DE" w:eastAsia="zh-CN"/>
        </w:rPr>
        <w:t>1,2-dimethoxybenzene</w:t>
      </w:r>
      <w:r w:rsidRPr="00057DED">
        <w:rPr>
          <w:rFonts w:ascii="Times New Roman" w:hAnsi="Times New Roman"/>
          <w:bCs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2</w:t>
      </w:r>
      <w:r w:rsidR="00D20C06" w:rsidRPr="00057DED">
        <w:rPr>
          <w:rFonts w:ascii="Times New Roman" w:hAnsi="Times New Roman"/>
          <w:b/>
          <w:bCs/>
          <w:sz w:val="24"/>
          <w:szCs w:val="24"/>
        </w:rPr>
        <w:t>o</w:t>
      </w:r>
      <w:r w:rsidRPr="00057DED">
        <w:rPr>
          <w:rFonts w:ascii="Times New Roman" w:hAnsi="Times New Roman"/>
          <w:sz w:val="24"/>
          <w:szCs w:val="24"/>
        </w:rPr>
        <w:t xml:space="preserve"> (0.3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mmol,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1.0</w:t>
      </w:r>
      <w:r w:rsidRPr="00057DED">
        <w:rPr>
          <w:rFonts w:ascii="Times New Roman" w:hAnsi="Times New Roman"/>
          <w:sz w:val="24"/>
          <w:szCs w:val="24"/>
        </w:rPr>
        <w:t xml:space="preserve"> equiv) and </w:t>
      </w:r>
      <w:r w:rsidRPr="00057DED">
        <w:rPr>
          <w:rFonts w:ascii="Times New Roman" w:hAnsi="Times New Roman"/>
          <w:sz w:val="24"/>
          <w:szCs w:val="24"/>
          <w:lang w:eastAsia="zh-CN"/>
        </w:rPr>
        <w:t>DCM</w:t>
      </w:r>
      <w:r w:rsidRPr="00057DED">
        <w:rPr>
          <w:rFonts w:ascii="Times New Roman" w:hAnsi="Times New Roman"/>
          <w:sz w:val="24"/>
          <w:szCs w:val="24"/>
        </w:rPr>
        <w:t xml:space="preserve"> (3 mL). Trifluoromethanesulfonic anhydride (0.39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1.3 equiv) was added </w:t>
      </w:r>
      <w:r w:rsidR="0068288E" w:rsidRPr="00057DED">
        <w:rPr>
          <w:rFonts w:ascii="Times New Roman" w:hAnsi="Times New Roman" w:hint="eastAsia"/>
          <w:sz w:val="24"/>
          <w:szCs w:val="24"/>
        </w:rPr>
        <w:t>at</w:t>
      </w:r>
      <w:r w:rsidR="0068288E" w:rsidRPr="00057DED">
        <w:rPr>
          <w:rFonts w:ascii="Times New Roman" w:hAnsi="Times New Roman"/>
          <w:sz w:val="24"/>
          <w:szCs w:val="24"/>
        </w:rPr>
        <w:t xml:space="preserve"> room temperature</w:t>
      </w:r>
      <w:r w:rsidR="0068288E"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eastAsia="zh-CN"/>
        </w:rPr>
        <w:t>u</w:t>
      </w:r>
      <w:r w:rsidRPr="00057DED">
        <w:rPr>
          <w:rFonts w:ascii="Times New Roman" w:hAnsi="Times New Roman"/>
          <w:sz w:val="24"/>
          <w:szCs w:val="24"/>
        </w:rPr>
        <w:t xml:space="preserve">nder nitrogen atmosphere. The reaction mixture was stirred for 1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Pr="00057DED">
        <w:rPr>
          <w:rFonts w:ascii="Times New Roman" w:hAnsi="Times New Roman"/>
          <w:sz w:val="24"/>
          <w:szCs w:val="24"/>
        </w:rPr>
        <w:t xml:space="preserve">. </w:t>
      </w:r>
      <w:r w:rsidR="0049748B" w:rsidRPr="00057DED">
        <w:rPr>
          <w:rFonts w:ascii="Times New Roman" w:hAnsi="Times New Roman"/>
          <w:sz w:val="24"/>
          <w:szCs w:val="24"/>
        </w:rPr>
        <w:t>Upon completion,</w:t>
      </w:r>
      <w:r w:rsidR="00137E9F" w:rsidRPr="00057DED">
        <w:rPr>
          <w:rFonts w:ascii="Times New Roman" w:hAnsi="Times New Roman"/>
          <w:sz w:val="24"/>
          <w:szCs w:val="24"/>
        </w:rPr>
        <w:t xml:space="preserve"> Et</w:t>
      </w:r>
      <w:r w:rsidR="00137E9F"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="00137E9F" w:rsidRPr="00057DED">
        <w:rPr>
          <w:rFonts w:ascii="Times New Roman" w:hAnsi="Times New Roman"/>
          <w:sz w:val="24"/>
          <w:szCs w:val="24"/>
        </w:rPr>
        <w:t xml:space="preserve">N (0.2 mL, 5.0 equiv) 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>was added</w:t>
      </w:r>
      <w:r w:rsidR="00137E9F" w:rsidRPr="00057DED">
        <w:rPr>
          <w:rFonts w:ascii="Times New Roman" w:hAnsi="Times New Roman"/>
          <w:sz w:val="24"/>
          <w:szCs w:val="24"/>
        </w:rPr>
        <w:t xml:space="preserve"> and 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the reaction </w:t>
      </w:r>
      <w:r w:rsidR="00137E9F" w:rsidRPr="00057DED">
        <w:rPr>
          <w:rFonts w:ascii="Times New Roman" w:hAnsi="Times New Roman"/>
          <w:sz w:val="24"/>
          <w:szCs w:val="24"/>
        </w:rPr>
        <w:t>mixture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was </w:t>
      </w:r>
      <w:r w:rsidR="00137E9F" w:rsidRPr="00057DED">
        <w:rPr>
          <w:rFonts w:ascii="Times New Roman" w:hAnsi="Times New Roman"/>
          <w:sz w:val="24"/>
          <w:szCs w:val="24"/>
        </w:rPr>
        <w:t>stir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>red</w:t>
      </w:r>
      <w:r w:rsidR="00137E9F" w:rsidRPr="00057DED">
        <w:rPr>
          <w:rFonts w:ascii="Times New Roman" w:hAnsi="Times New Roman"/>
          <w:sz w:val="24"/>
          <w:szCs w:val="24"/>
        </w:rPr>
        <w:t xml:space="preserve"> for 1 h</w:t>
      </w:r>
      <w:r w:rsidR="0049748B" w:rsidRPr="00057DED">
        <w:rPr>
          <w:rFonts w:ascii="Times New Roman" w:hAnsi="Times New Roman"/>
          <w:sz w:val="24"/>
          <w:szCs w:val="24"/>
        </w:rPr>
        <w:t>. The mixture was concentrated under vacuum,</w:t>
      </w:r>
      <w:r w:rsidRPr="00057DED">
        <w:rPr>
          <w:rFonts w:ascii="Times New Roman" w:hAnsi="Times New Roman"/>
          <w:sz w:val="24"/>
          <w:szCs w:val="24"/>
        </w:rPr>
        <w:t xml:space="preserve"> and purified by preparative thin layer chromatography (PTLC) with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BC05B7" w:rsidRPr="00057DED">
        <w:rPr>
          <w:rFonts w:ascii="Times New Roman" w:hAnsi="Times New Roman"/>
          <w:sz w:val="24"/>
          <w:szCs w:val="24"/>
          <w:lang w:val="de-DE"/>
        </w:rPr>
        <w:t>hexane</w:t>
      </w:r>
      <w:r w:rsidRPr="00057DED">
        <w:rPr>
          <w:rFonts w:ascii="Times New Roman" w:hAnsi="Times New Roman"/>
          <w:sz w:val="24"/>
          <w:szCs w:val="24"/>
          <w:lang w:val="de-DE"/>
        </w:rPr>
        <w:t>/ethyl acetate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to give the corresponding product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s </w:t>
      </w:r>
      <w:r w:rsidRPr="00057DED">
        <w:rPr>
          <w:rFonts w:ascii="Times New Roman" w:eastAsia="宋体" w:hAnsi="Times New Roman"/>
          <w:b/>
          <w:bCs/>
          <w:sz w:val="24"/>
          <w:szCs w:val="24"/>
          <w:lang w:eastAsia="zh-CN"/>
        </w:rPr>
        <w:t>4a-f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.</w:t>
      </w:r>
    </w:p>
    <w:p w14:paraId="6943469A" w14:textId="3F5197D7" w:rsidR="00C303F2" w:rsidRPr="00057DED" w:rsidRDefault="00C303F2" w:rsidP="00C303F2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>2.</w:t>
      </w:r>
      <w:r w:rsidRPr="00057DED">
        <w:rPr>
          <w:rFonts w:eastAsia="宋体"/>
          <w:b/>
          <w:bCs/>
          <w:color w:val="000000" w:themeColor="text1"/>
          <w:lang w:eastAsia="zh-CN"/>
        </w:rPr>
        <w:t>4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.</w:t>
      </w:r>
      <w:r w:rsidRPr="00057DED">
        <w:rPr>
          <w:rFonts w:eastAsia="宋体"/>
          <w:b/>
          <w:bCs/>
          <w:color w:val="000000" w:themeColor="text1"/>
          <w:lang w:eastAsia="zh-CN"/>
        </w:rPr>
        <w:t>2</w:t>
      </w:r>
      <w:r w:rsidRPr="00057DED">
        <w:rPr>
          <w:rFonts w:eastAsia="宋体"/>
          <w:b/>
          <w:bCs/>
          <w:color w:val="000000" w:themeColor="text1"/>
        </w:rPr>
        <w:t xml:space="preserve"> Procedure </w:t>
      </w:r>
      <w:r w:rsidR="00545337" w:rsidRPr="00057DED">
        <w:rPr>
          <w:rFonts w:eastAsia="宋体"/>
          <w:b/>
          <w:bCs/>
          <w:color w:val="000000" w:themeColor="text1"/>
        </w:rPr>
        <w:t xml:space="preserve">G </w:t>
      </w:r>
      <w:r w:rsidRPr="00057DED">
        <w:rPr>
          <w:rFonts w:eastAsia="宋体"/>
          <w:b/>
          <w:bCs/>
          <w:color w:val="000000" w:themeColor="text1"/>
        </w:rPr>
        <w:t xml:space="preserve">for 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S</w:t>
      </w:r>
      <w:r w:rsidRPr="00057DED">
        <w:rPr>
          <w:rFonts w:eastAsia="宋体"/>
          <w:b/>
          <w:bCs/>
          <w:color w:val="000000" w:themeColor="text1"/>
        </w:rPr>
        <w:t xml:space="preserve">ynthesis of </w:t>
      </w:r>
      <w:r w:rsidRPr="00057DED">
        <w:rPr>
          <w:rFonts w:eastAsia="宋体"/>
          <w:b/>
          <w:bCs/>
          <w:color w:val="000000" w:themeColor="text1"/>
          <w:lang w:eastAsia="zh-CN"/>
        </w:rPr>
        <w:t>4g-l</w:t>
      </w:r>
    </w:p>
    <w:p w14:paraId="6B1D94DB" w14:textId="628A6CBD" w:rsidR="008305C1" w:rsidRPr="00057DED" w:rsidRDefault="00C303F2" w:rsidP="00D20C06">
      <w:pPr>
        <w:pStyle w:val="TAMainText"/>
        <w:spacing w:line="360" w:lineRule="auto"/>
        <w:ind w:firstLine="425"/>
        <w:rPr>
          <w:rFonts w:ascii="Times New Roman" w:eastAsia="宋体" w:hAnsi="Times New Roman"/>
          <w:sz w:val="24"/>
          <w:szCs w:val="24"/>
          <w:lang w:eastAsia="zh-CN"/>
        </w:rPr>
      </w:pPr>
      <w:r w:rsidRPr="00057DED">
        <w:rPr>
          <w:rFonts w:ascii="Times New Roman" w:hAnsi="Times New Roman"/>
          <w:sz w:val="24"/>
          <w:szCs w:val="24"/>
        </w:rPr>
        <w:t xml:space="preserve">A dried 15 ml Schlenk tube was charged with </w:t>
      </w:r>
      <w:r w:rsidR="00D20C06" w:rsidRPr="00057DED">
        <w:rPr>
          <w:rFonts w:ascii="Times New Roman" w:hAnsi="Times New Roman"/>
          <w:sz w:val="24"/>
          <w:szCs w:val="24"/>
          <w:lang w:val="de-DE" w:eastAsia="zh-CN"/>
        </w:rPr>
        <w:t xml:space="preserve">sulphoxide </w:t>
      </w:r>
      <w:r w:rsidR="00D20C06"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1</w:t>
      </w:r>
      <w:r w:rsidR="00D20C06"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(0.45</w:t>
      </w:r>
      <w:r w:rsidR="00D20C06"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="00D20C06" w:rsidRPr="00057DED">
        <w:rPr>
          <w:rFonts w:ascii="Times New Roman" w:hAnsi="Times New Roman"/>
          <w:sz w:val="24"/>
          <w:szCs w:val="24"/>
          <w:lang w:val="de-DE" w:eastAsia="zh-CN"/>
        </w:rPr>
        <w:t xml:space="preserve">mmol, </w:t>
      </w:r>
      <w:r w:rsidR="00D20C06" w:rsidRPr="00057DED">
        <w:rPr>
          <w:rFonts w:ascii="Times New Roman" w:hAnsi="Times New Roman" w:hint="eastAsia"/>
          <w:sz w:val="24"/>
          <w:szCs w:val="24"/>
          <w:lang w:val="de-DE" w:eastAsia="zh-CN"/>
        </w:rPr>
        <w:t>1</w:t>
      </w:r>
      <w:r w:rsidR="00D20C06" w:rsidRPr="00057DED">
        <w:rPr>
          <w:rFonts w:ascii="Times New Roman" w:hAnsi="Times New Roman"/>
          <w:sz w:val="24"/>
          <w:szCs w:val="24"/>
          <w:lang w:val="de-DE" w:eastAsia="zh-CN"/>
        </w:rPr>
        <w:t xml:space="preserve">.5 equiv), </w:t>
      </w:r>
      <w:r w:rsidR="00D20C06" w:rsidRPr="00057DED">
        <w:rPr>
          <w:rFonts w:ascii="Times New Roman" w:hAnsi="Times New Roman"/>
          <w:bCs/>
          <w:sz w:val="24"/>
          <w:szCs w:val="24"/>
          <w:lang w:val="de-DE" w:eastAsia="zh-CN"/>
        </w:rPr>
        <w:t xml:space="preserve">1,2-dimethoxybenzene </w:t>
      </w:r>
      <w:r w:rsidR="00D20C06"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2o</w:t>
      </w:r>
      <w:r w:rsidR="00D20C06"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(0.3</w:t>
      </w:r>
      <w:r w:rsidR="00D20C06"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="00D20C06" w:rsidRPr="00057DED">
        <w:rPr>
          <w:rFonts w:ascii="Times New Roman" w:hAnsi="Times New Roman"/>
          <w:sz w:val="24"/>
          <w:szCs w:val="24"/>
          <w:lang w:val="de-DE" w:eastAsia="zh-CN"/>
        </w:rPr>
        <w:t>mmol,</w:t>
      </w:r>
      <w:r w:rsidR="00D20C06"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="00D20C06" w:rsidRPr="00057DED">
        <w:rPr>
          <w:rFonts w:ascii="Times New Roman" w:hAnsi="Times New Roman"/>
          <w:sz w:val="24"/>
          <w:szCs w:val="24"/>
          <w:lang w:val="de-DE" w:eastAsia="zh-CN"/>
        </w:rPr>
        <w:t>1.0 equiv)</w:t>
      </w:r>
      <w:r w:rsidRPr="00057DED">
        <w:rPr>
          <w:rFonts w:ascii="Times New Roman" w:hAnsi="Times New Roman"/>
          <w:sz w:val="24"/>
          <w:szCs w:val="24"/>
        </w:rPr>
        <w:t xml:space="preserve"> and </w:t>
      </w:r>
      <w:r w:rsidRPr="00057DED">
        <w:rPr>
          <w:rFonts w:ascii="Times New Roman" w:hAnsi="Times New Roman"/>
          <w:sz w:val="24"/>
          <w:szCs w:val="24"/>
          <w:lang w:eastAsia="zh-CN"/>
        </w:rPr>
        <w:t>DCM</w:t>
      </w:r>
      <w:r w:rsidRPr="00057DED">
        <w:rPr>
          <w:rFonts w:ascii="Times New Roman" w:hAnsi="Times New Roman"/>
          <w:sz w:val="24"/>
          <w:szCs w:val="24"/>
        </w:rPr>
        <w:t xml:space="preserve"> (3 mL). Trifluoromethanesulfonic anhydride (0.</w:t>
      </w:r>
      <w:r w:rsidR="00D20C06" w:rsidRPr="00057DED">
        <w:rPr>
          <w:rFonts w:ascii="Times New Roman" w:hAnsi="Times New Roman"/>
          <w:sz w:val="24"/>
          <w:szCs w:val="24"/>
        </w:rPr>
        <w:t>45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mmol, 1.</w:t>
      </w:r>
      <w:r w:rsidR="00D20C06" w:rsidRPr="00057DED">
        <w:rPr>
          <w:rFonts w:ascii="Times New Roman" w:hAnsi="Times New Roman"/>
          <w:sz w:val="24"/>
          <w:szCs w:val="24"/>
        </w:rPr>
        <w:t>5</w:t>
      </w:r>
      <w:r w:rsidRPr="00057DED">
        <w:rPr>
          <w:rFonts w:ascii="Times New Roman" w:hAnsi="Times New Roman"/>
          <w:sz w:val="24"/>
          <w:szCs w:val="24"/>
        </w:rPr>
        <w:t xml:space="preserve"> equiv) was </w:t>
      </w:r>
      <w:r w:rsidR="00EB2A2C" w:rsidRPr="00057DED">
        <w:rPr>
          <w:rFonts w:ascii="Times New Roman" w:hAnsi="Times New Roman"/>
          <w:sz w:val="24"/>
          <w:szCs w:val="24"/>
        </w:rPr>
        <w:t xml:space="preserve">added </w:t>
      </w:r>
      <w:r w:rsidR="00D20C06" w:rsidRPr="00057DED">
        <w:rPr>
          <w:rFonts w:ascii="Times New Roman" w:hAnsi="Times New Roman"/>
          <w:sz w:val="24"/>
          <w:szCs w:val="24"/>
        </w:rPr>
        <w:t xml:space="preserve">at </w:t>
      </w:r>
      <w:r w:rsidR="009C2D23" w:rsidRPr="00057DED">
        <w:rPr>
          <w:rFonts w:ascii="Times New Roman" w:hAnsi="Times New Roman"/>
          <w:sz w:val="24"/>
          <w:szCs w:val="24"/>
        </w:rPr>
        <w:t>room temperature</w:t>
      </w:r>
      <w:r w:rsidR="00D20C06" w:rsidRPr="00057DED">
        <w:rPr>
          <w:rFonts w:ascii="Times New Roman" w:hAnsi="Times New Roman"/>
          <w:sz w:val="24"/>
          <w:szCs w:val="24"/>
        </w:rPr>
        <w:t xml:space="preserve"> </w:t>
      </w:r>
      <w:r w:rsidRPr="00057DED">
        <w:rPr>
          <w:rFonts w:ascii="Times New Roman" w:hAnsi="Times New Roman"/>
          <w:sz w:val="24"/>
          <w:szCs w:val="24"/>
          <w:lang w:eastAsia="zh-CN"/>
        </w:rPr>
        <w:t>u</w:t>
      </w:r>
      <w:r w:rsidRPr="00057DED">
        <w:rPr>
          <w:rFonts w:ascii="Times New Roman" w:hAnsi="Times New Roman"/>
          <w:sz w:val="24"/>
          <w:szCs w:val="24"/>
        </w:rPr>
        <w:t>nder nitrogen atmosphere. The reaction mixture was stirred for 1</w:t>
      </w:r>
      <w:r w:rsidR="00D20C06" w:rsidRPr="00057DED">
        <w:rPr>
          <w:rFonts w:ascii="Times New Roman" w:hAnsi="Times New Roman"/>
          <w:sz w:val="24"/>
          <w:szCs w:val="24"/>
        </w:rPr>
        <w:t>2</w:t>
      </w:r>
      <w:r w:rsidRPr="00057DED">
        <w:rPr>
          <w:rFonts w:ascii="Times New Roman" w:hAnsi="Times New Roman"/>
          <w:sz w:val="24"/>
          <w:szCs w:val="24"/>
        </w:rPr>
        <w:t xml:space="preserve">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Pr="00057DED">
        <w:rPr>
          <w:rFonts w:ascii="Times New Roman" w:hAnsi="Times New Roman"/>
          <w:sz w:val="24"/>
          <w:szCs w:val="24"/>
        </w:rPr>
        <w:t xml:space="preserve">. Upon completion, </w:t>
      </w:r>
      <w:r w:rsidR="00137E9F" w:rsidRPr="00057DED">
        <w:rPr>
          <w:rFonts w:ascii="Times New Roman" w:hAnsi="Times New Roman"/>
          <w:sz w:val="24"/>
          <w:szCs w:val="24"/>
        </w:rPr>
        <w:t>Et</w:t>
      </w:r>
      <w:r w:rsidR="00137E9F"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="00137E9F" w:rsidRPr="00057DED">
        <w:rPr>
          <w:rFonts w:ascii="Times New Roman" w:hAnsi="Times New Roman"/>
          <w:sz w:val="24"/>
          <w:szCs w:val="24"/>
        </w:rPr>
        <w:t xml:space="preserve">N (0.2 mL, 5.0 equiv) 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>was added</w:t>
      </w:r>
      <w:r w:rsidR="00137E9F" w:rsidRPr="00057DED">
        <w:rPr>
          <w:rFonts w:ascii="Times New Roman" w:hAnsi="Times New Roman"/>
          <w:sz w:val="24"/>
          <w:szCs w:val="24"/>
        </w:rPr>
        <w:t xml:space="preserve"> and 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the reaction </w:t>
      </w:r>
      <w:r w:rsidR="00137E9F" w:rsidRPr="00057DED">
        <w:rPr>
          <w:rFonts w:ascii="Times New Roman" w:hAnsi="Times New Roman"/>
          <w:sz w:val="24"/>
          <w:szCs w:val="24"/>
        </w:rPr>
        <w:t>mixture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was </w:t>
      </w:r>
      <w:r w:rsidR="00137E9F" w:rsidRPr="00057DED">
        <w:rPr>
          <w:rFonts w:ascii="Times New Roman" w:hAnsi="Times New Roman"/>
          <w:sz w:val="24"/>
          <w:szCs w:val="24"/>
        </w:rPr>
        <w:t>stir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>red</w:t>
      </w:r>
      <w:r w:rsidR="00137E9F" w:rsidRPr="00057DED">
        <w:rPr>
          <w:rFonts w:ascii="Times New Roman" w:hAnsi="Times New Roman"/>
          <w:sz w:val="24"/>
          <w:szCs w:val="24"/>
        </w:rPr>
        <w:t xml:space="preserve"> for 1 h</w:t>
      </w:r>
      <w:r w:rsidRPr="00057DED">
        <w:rPr>
          <w:rFonts w:ascii="Times New Roman" w:hAnsi="Times New Roman"/>
          <w:sz w:val="24"/>
          <w:szCs w:val="24"/>
        </w:rPr>
        <w:t xml:space="preserve">. The </w:t>
      </w:r>
      <w:r w:rsidR="00D20C06" w:rsidRPr="00057DED">
        <w:rPr>
          <w:rFonts w:ascii="Times New Roman" w:hAnsi="Times New Roman"/>
          <w:sz w:val="24"/>
          <w:szCs w:val="24"/>
        </w:rPr>
        <w:t>mixture</w:t>
      </w:r>
      <w:r w:rsidRPr="00057DED">
        <w:rPr>
          <w:rFonts w:ascii="Times New Roman" w:hAnsi="Times New Roman"/>
          <w:sz w:val="24"/>
          <w:szCs w:val="24"/>
        </w:rPr>
        <w:t xml:space="preserve"> was concentrated under vacuum, and purified by preparative thin layer chromatography (PTLC) with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BC05B7" w:rsidRPr="00057DED">
        <w:rPr>
          <w:rFonts w:ascii="Times New Roman" w:hAnsi="Times New Roman"/>
          <w:sz w:val="24"/>
          <w:szCs w:val="24"/>
          <w:lang w:val="de-DE"/>
        </w:rPr>
        <w:t>hexane</w:t>
      </w:r>
      <w:r w:rsidRPr="00057DED">
        <w:rPr>
          <w:rFonts w:ascii="Times New Roman" w:hAnsi="Times New Roman"/>
          <w:sz w:val="24"/>
          <w:szCs w:val="24"/>
          <w:lang w:val="de-DE"/>
        </w:rPr>
        <w:t>/ethyl acetate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to give the corresponding product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s </w:t>
      </w:r>
      <w:r w:rsidRPr="00057DED">
        <w:rPr>
          <w:rFonts w:ascii="Times New Roman" w:eastAsia="宋体" w:hAnsi="Times New Roman"/>
          <w:b/>
          <w:bCs/>
          <w:sz w:val="24"/>
          <w:szCs w:val="24"/>
          <w:lang w:eastAsia="zh-CN"/>
        </w:rPr>
        <w:t>4g-l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.</w:t>
      </w:r>
    </w:p>
    <w:p w14:paraId="0C5931CF" w14:textId="6C380D71" w:rsidR="008305C1" w:rsidRPr="00057DED" w:rsidRDefault="008305C1" w:rsidP="008305C1">
      <w:pPr>
        <w:rPr>
          <w:sz w:val="20"/>
          <w:szCs w:val="20"/>
        </w:rPr>
      </w:pPr>
      <w:r w:rsidRPr="00057DED">
        <w:object w:dxaOrig="2184" w:dyaOrig="1435" w14:anchorId="540985A7">
          <v:shape id="_x0000_i1066" type="#_x0000_t75" style="width:87.45pt;height:57.75pt" o:ole="">
            <v:imagedata r:id="rId93" o:title=""/>
          </v:shape>
          <o:OLEObject Type="Embed" ProgID="ChemDraw.Document.6.0" ShapeID="_x0000_i1066" DrawAspect="Content" ObjectID="_1685899747" r:id="rId94"/>
        </w:object>
      </w:r>
    </w:p>
    <w:p w14:paraId="39759E59" w14:textId="3462E2E9" w:rsidR="00036BAE" w:rsidRPr="00057DED" w:rsidRDefault="008305C1" w:rsidP="00036BAE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(3,4-dimethoxyphenyl)(o-tolyl)sulfane (4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a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(64.4 mg, 83%) </w:t>
      </w:r>
      <w:r w:rsidR="00545337" w:rsidRPr="00057DED">
        <w:rPr>
          <w:rFonts w:eastAsia="宋体"/>
        </w:rPr>
        <w:t>was prepared from procedure F as</w:t>
      </w:r>
      <w:r w:rsidR="00545337" w:rsidRPr="00057DED">
        <w:rPr>
          <w:rFonts w:eastAsia="宋体" w:hint="eastAsia"/>
        </w:rPr>
        <w:t xml:space="preserve"> </w:t>
      </w:r>
      <w:r w:rsidR="00036BAE" w:rsidRPr="00057DED">
        <w:rPr>
          <w:rFonts w:eastAsia="宋体"/>
        </w:rPr>
        <w:t xml:space="preserve">light </w:t>
      </w:r>
      <w:r w:rsidR="00036BAE" w:rsidRPr="00057DED">
        <w:rPr>
          <w:rFonts w:eastAsia="宋体" w:hint="eastAsia"/>
        </w:rPr>
        <w:t>yellow</w:t>
      </w:r>
      <w:r w:rsidR="00545337" w:rsidRPr="00057DED">
        <w:rPr>
          <w:rFonts w:eastAsia="宋体"/>
          <w:lang w:val="en"/>
        </w:rPr>
        <w:t xml:space="preserve"> solid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(20:1)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7.18 (d, </w:t>
      </w:r>
      <w:r w:rsidRPr="00057DED">
        <w:rPr>
          <w:i/>
          <w:iCs/>
        </w:rPr>
        <w:t>J</w:t>
      </w:r>
      <w:r w:rsidRPr="00057DED">
        <w:t xml:space="preserve"> = 7.4 Hz, 1H), 7.13 – 7.04 (m, 2H), 7.01 – 6.95 (m, 2H), 6.92 (d, </w:t>
      </w:r>
      <w:r w:rsidRPr="00057DED">
        <w:rPr>
          <w:i/>
          <w:iCs/>
        </w:rPr>
        <w:t>J</w:t>
      </w:r>
      <w:r w:rsidRPr="00057DED">
        <w:t xml:space="preserve"> = 2.1 Hz, 1H), 6.85 (d, </w:t>
      </w:r>
      <w:r w:rsidRPr="00057DED">
        <w:rPr>
          <w:i/>
          <w:iCs/>
        </w:rPr>
        <w:t>J</w:t>
      </w:r>
      <w:r w:rsidRPr="00057DED">
        <w:t xml:space="preserve"> = 8.3 Hz, 1H), 3.89 (s, 3H), 3.82 (s, 3H), 2.38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149.5, 149.0, 137.0, 136.8, 130.2, 129.0, 126.5, 126.2, 125.8, 124.7, 115.9, 111.8, 55.9, 20.2</w:t>
      </w:r>
      <w:r w:rsidR="00036BAE" w:rsidRPr="00057DED">
        <w:t>; HRMS (ESI) calcd for (C</w:t>
      </w:r>
      <w:r w:rsidR="00036BAE" w:rsidRPr="00057DED">
        <w:rPr>
          <w:vertAlign w:val="subscript"/>
        </w:rPr>
        <w:t>15</w:t>
      </w:r>
      <w:r w:rsidR="00036BAE" w:rsidRPr="00057DED">
        <w:t>H</w:t>
      </w:r>
      <w:r w:rsidR="00036BAE" w:rsidRPr="00057DED">
        <w:rPr>
          <w:vertAlign w:val="subscript"/>
        </w:rPr>
        <w:t>16</w:t>
      </w:r>
      <w:r w:rsidR="00036BAE" w:rsidRPr="00057DED">
        <w:t>O</w:t>
      </w:r>
      <w:r w:rsidR="00036BAE" w:rsidRPr="00057DED">
        <w:rPr>
          <w:vertAlign w:val="subscript"/>
        </w:rPr>
        <w:t>2</w:t>
      </w:r>
      <w:r w:rsidR="00036BAE" w:rsidRPr="00057DED">
        <w:t>SNa) [M+Na]</w:t>
      </w:r>
      <w:r w:rsidR="00036BAE" w:rsidRPr="00057DED">
        <w:rPr>
          <w:vertAlign w:val="superscript"/>
        </w:rPr>
        <w:t>+</w:t>
      </w:r>
      <w:r w:rsidR="00036BAE" w:rsidRPr="00057DED">
        <w:t>: 283.0763, found 283.0767.</w:t>
      </w:r>
    </w:p>
    <w:p w14:paraId="54D89961" w14:textId="70489DD0" w:rsidR="008305C1" w:rsidRPr="00057DED" w:rsidRDefault="008305C1" w:rsidP="00545337">
      <w:pPr>
        <w:adjustRightInd w:val="0"/>
        <w:snapToGrid w:val="0"/>
        <w:spacing w:line="400" w:lineRule="exact"/>
        <w:ind w:firstLineChars="200" w:firstLine="480"/>
        <w:jc w:val="both"/>
      </w:pPr>
    </w:p>
    <w:p w14:paraId="72792B62" w14:textId="6470FD75" w:rsidR="008305C1" w:rsidRPr="00057DED" w:rsidRDefault="008305C1" w:rsidP="008305C1">
      <w:pPr>
        <w:rPr>
          <w:sz w:val="20"/>
          <w:szCs w:val="20"/>
        </w:rPr>
      </w:pPr>
      <w:r w:rsidRPr="00057DED">
        <w:object w:dxaOrig="2429" w:dyaOrig="1073" w14:anchorId="72885030">
          <v:shape id="_x0000_i1067" type="#_x0000_t75" style="width:98.9pt;height:44.3pt" o:ole="">
            <v:imagedata r:id="rId95" o:title=""/>
          </v:shape>
          <o:OLEObject Type="Embed" ProgID="ChemDraw.Document.6.0" ShapeID="_x0000_i1067" DrawAspect="Content" ObjectID="_1685899748" r:id="rId96"/>
        </w:object>
      </w:r>
    </w:p>
    <w:p w14:paraId="2D8248D0" w14:textId="61DB8014" w:rsidR="008305C1" w:rsidRPr="00057DED" w:rsidRDefault="008305C1" w:rsidP="00545337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lastRenderedPageBreak/>
        <w:t>(3,4-dimethoxyphenyl)(m-tolyl)sulfane (4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b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(76.3 mg, 98%) </w:t>
      </w:r>
      <w:r w:rsidR="00545337" w:rsidRPr="00057DED">
        <w:rPr>
          <w:rFonts w:eastAsia="宋体"/>
        </w:rPr>
        <w:t>was prepared from procedure F as</w:t>
      </w:r>
      <w:r w:rsidR="00545337" w:rsidRPr="00057DED">
        <w:rPr>
          <w:rFonts w:eastAsia="宋体" w:hint="eastAsia"/>
        </w:rPr>
        <w:t xml:space="preserve"> </w:t>
      </w:r>
      <w:r w:rsidR="00036BAE" w:rsidRPr="00057DED">
        <w:rPr>
          <w:rFonts w:eastAsia="宋体"/>
        </w:rPr>
        <w:t xml:space="preserve">light </w:t>
      </w:r>
      <w:r w:rsidR="00036BAE" w:rsidRPr="00057DED">
        <w:rPr>
          <w:rFonts w:eastAsia="宋体" w:hint="eastAsia"/>
        </w:rPr>
        <w:t>yellow</w:t>
      </w:r>
      <w:r w:rsidR="00036BAE" w:rsidRPr="00057DED">
        <w:rPr>
          <w:rFonts w:eastAsia="宋体"/>
          <w:lang w:val="en"/>
        </w:rPr>
        <w:t xml:space="preserve"> solid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(20:1)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7.13 (t, </w:t>
      </w:r>
      <w:r w:rsidRPr="00057DED">
        <w:rPr>
          <w:i/>
          <w:iCs/>
        </w:rPr>
        <w:t>J</w:t>
      </w:r>
      <w:r w:rsidRPr="00057DED">
        <w:t xml:space="preserve"> = 7.7 Hz, 1H), 7.06 (dd, </w:t>
      </w:r>
      <w:r w:rsidRPr="00057DED">
        <w:rPr>
          <w:i/>
          <w:iCs/>
        </w:rPr>
        <w:t>J</w:t>
      </w:r>
      <w:r w:rsidRPr="00057DED">
        <w:t xml:space="preserve"> = 8.3, 2.1 Hz, 1H), 7.02 (s, 1H), 7.00 – 6.93 (m, 3H), 6.84 (d, </w:t>
      </w:r>
      <w:r w:rsidRPr="00057DED">
        <w:rPr>
          <w:i/>
          <w:iCs/>
        </w:rPr>
        <w:t>J</w:t>
      </w:r>
      <w:r w:rsidRPr="00057DED">
        <w:t xml:space="preserve"> = 8.4 Hz, 1H), 3.88 (s, 3H), 3.83 (s, 3H), 2.27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149.3, 149.2, 138.7, 137.9, 128.9, 128.8, 126.8, 126.5, 125.4, 124.7, 116.4, 111.7, 55.9, 55.9, 21.3.</w:t>
      </w:r>
    </w:p>
    <w:p w14:paraId="2262AFE0" w14:textId="36242600" w:rsidR="008305C1" w:rsidRPr="00057DED" w:rsidRDefault="008305C1" w:rsidP="008305C1">
      <w:pPr>
        <w:rPr>
          <w:sz w:val="20"/>
          <w:szCs w:val="20"/>
        </w:rPr>
      </w:pPr>
      <w:r w:rsidRPr="00057DED">
        <w:object w:dxaOrig="2776" w:dyaOrig="1133" w14:anchorId="19E93353">
          <v:shape id="_x0000_i1068" type="#_x0000_t75" style="width:117.5pt;height:47.85pt" o:ole="">
            <v:imagedata r:id="rId97" o:title=""/>
          </v:shape>
          <o:OLEObject Type="Embed" ProgID="ChemDraw.Document.6.0" ShapeID="_x0000_i1068" DrawAspect="Content" ObjectID="_1685899749" r:id="rId98"/>
        </w:object>
      </w:r>
    </w:p>
    <w:p w14:paraId="3F01EB1C" w14:textId="1A44FA5D" w:rsidR="008305C1" w:rsidRPr="00057DED" w:rsidRDefault="008305C1" w:rsidP="00545337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(3,4-dimethoxyphenyl)(4-methoxyphenyl)sulfane (4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c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(68.3 mg, 82%) </w:t>
      </w:r>
      <w:r w:rsidR="00545337" w:rsidRPr="00057DED">
        <w:rPr>
          <w:rFonts w:eastAsia="宋体"/>
        </w:rPr>
        <w:t>was prepared from procedure F as</w:t>
      </w:r>
      <w:r w:rsidR="00545337" w:rsidRPr="00057DED">
        <w:rPr>
          <w:rFonts w:eastAsia="宋体" w:hint="eastAsia"/>
        </w:rPr>
        <w:t xml:space="preserve"> </w:t>
      </w:r>
      <w:r w:rsidR="00036BAE" w:rsidRPr="00057DED">
        <w:rPr>
          <w:rFonts w:eastAsia="宋体" w:hint="eastAsia"/>
        </w:rPr>
        <w:t>yellow</w:t>
      </w:r>
      <w:r w:rsidR="00036BAE" w:rsidRPr="00057DED">
        <w:rPr>
          <w:rFonts w:eastAsia="宋体"/>
          <w:lang w:val="en"/>
        </w:rPr>
        <w:t xml:space="preserve"> oil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(20:1)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7.29 (d, </w:t>
      </w:r>
      <w:r w:rsidRPr="00057DED">
        <w:rPr>
          <w:i/>
          <w:iCs/>
        </w:rPr>
        <w:t>J</w:t>
      </w:r>
      <w:r w:rsidRPr="00057DED">
        <w:t xml:space="preserve"> = 8.8 Hz, 2H), 6.92 – 6.82 (m, 4H), 6.78 (d, </w:t>
      </w:r>
      <w:r w:rsidRPr="00057DED">
        <w:rPr>
          <w:i/>
          <w:iCs/>
        </w:rPr>
        <w:t>J</w:t>
      </w:r>
      <w:r w:rsidRPr="00057DED">
        <w:t xml:space="preserve"> = 8.3 Hz, 1H), 3.85 (s, 3H), 3.80 (s, 3H), 3.78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 xml:space="preserve">) δ 158.9, 149.2, 148.4, 132.7, 127.7, 126.9, 123.6, 114.7, 114.2, 111.6, 55.9, 55.8, 55.2. </w:t>
      </w:r>
    </w:p>
    <w:p w14:paraId="6266003E" w14:textId="2026915E" w:rsidR="008305C1" w:rsidRPr="00057DED" w:rsidRDefault="008305C1" w:rsidP="008305C1">
      <w:pPr>
        <w:rPr>
          <w:sz w:val="20"/>
          <w:szCs w:val="20"/>
        </w:rPr>
      </w:pPr>
      <w:r w:rsidRPr="00057DED">
        <w:object w:dxaOrig="2482" w:dyaOrig="1229" w14:anchorId="7DD700A8">
          <v:shape id="_x0000_i1069" type="#_x0000_t75" style="width:110.35pt;height:54.2pt" o:ole="">
            <v:imagedata r:id="rId99" o:title=""/>
          </v:shape>
          <o:OLEObject Type="Embed" ProgID="ChemDraw.Document.6.0" ShapeID="_x0000_i1069" DrawAspect="Content" ObjectID="_1685899750" r:id="rId100"/>
        </w:object>
      </w:r>
    </w:p>
    <w:p w14:paraId="05763D09" w14:textId="0FCFD36F" w:rsidR="00C80E4F" w:rsidRPr="00057DED" w:rsidRDefault="008305C1" w:rsidP="00C80E4F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(3,4-dimethoxyphenyl)(4-fluorophenyl)sulfane (4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d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(67.6 mg, 85%) </w:t>
      </w:r>
      <w:r w:rsidR="00545337" w:rsidRPr="00057DED">
        <w:rPr>
          <w:rFonts w:eastAsia="宋体"/>
        </w:rPr>
        <w:t>was prepared from procedure F as</w:t>
      </w:r>
      <w:r w:rsidR="00545337" w:rsidRPr="00057DED">
        <w:rPr>
          <w:rFonts w:eastAsia="宋体" w:hint="eastAsia"/>
        </w:rPr>
        <w:t xml:space="preserve"> </w:t>
      </w:r>
      <w:r w:rsidR="00C80E4F" w:rsidRPr="00057DED">
        <w:rPr>
          <w:rFonts w:eastAsia="宋体"/>
        </w:rPr>
        <w:t xml:space="preserve">light </w:t>
      </w:r>
      <w:r w:rsidR="00C80E4F" w:rsidRPr="00057DED">
        <w:rPr>
          <w:rFonts w:eastAsia="宋体" w:hint="eastAsia"/>
        </w:rPr>
        <w:t>yellow</w:t>
      </w:r>
      <w:r w:rsidR="00C80E4F" w:rsidRPr="00057DED">
        <w:rPr>
          <w:rFonts w:eastAsia="宋体"/>
          <w:lang w:val="en"/>
        </w:rPr>
        <w:t xml:space="preserve"> oil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(20:1)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7.25 – 7.17 (m, 2H), 7.02 – 6.91 (m, 4H), 6.83 (d, </w:t>
      </w:r>
      <w:r w:rsidRPr="00057DED">
        <w:rPr>
          <w:i/>
          <w:iCs/>
        </w:rPr>
        <w:t>J</w:t>
      </w:r>
      <w:r w:rsidRPr="00057DED">
        <w:t xml:space="preserve"> = 8.2 Hz, 1H), 3.88 (s, 3H), 3.82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 xml:space="preserve">) δ 161.6 (d, </w:t>
      </w:r>
      <w:r w:rsidRPr="00057DED">
        <w:rPr>
          <w:i/>
          <w:iCs/>
        </w:rPr>
        <w:t>J</w:t>
      </w:r>
      <w:r w:rsidRPr="00057DED">
        <w:t xml:space="preserve"> = 246.1 Hz), 149.3 (d, </w:t>
      </w:r>
      <w:r w:rsidRPr="00057DED">
        <w:rPr>
          <w:i/>
          <w:iCs/>
        </w:rPr>
        <w:t>J</w:t>
      </w:r>
      <w:r w:rsidRPr="00057DED">
        <w:t xml:space="preserve"> = 30.3 Hz), 132.8 (d, </w:t>
      </w:r>
      <w:r w:rsidRPr="00057DED">
        <w:rPr>
          <w:i/>
          <w:iCs/>
        </w:rPr>
        <w:t>J</w:t>
      </w:r>
      <w:r w:rsidRPr="00057DED">
        <w:t xml:space="preserve"> = 3.5 Hz), 131.1 (d, </w:t>
      </w:r>
      <w:r w:rsidRPr="00057DED">
        <w:rPr>
          <w:i/>
          <w:iCs/>
        </w:rPr>
        <w:t>J</w:t>
      </w:r>
      <w:r w:rsidRPr="00057DED">
        <w:t xml:space="preserve"> = 8.2 Hz), 125.7, 125.5, 120.8, 116.0 (d, </w:t>
      </w:r>
      <w:r w:rsidRPr="00057DED">
        <w:rPr>
          <w:i/>
          <w:iCs/>
        </w:rPr>
        <w:t>J</w:t>
      </w:r>
      <w:r w:rsidRPr="00057DED">
        <w:t xml:space="preserve"> = 21.9 Hz), 115.7, 111.7, 55.9, 55.9</w:t>
      </w:r>
      <w:r w:rsidR="00C80E4F" w:rsidRPr="00057DED">
        <w:t>; HRMS (ESI) calcd for (C</w:t>
      </w:r>
      <w:r w:rsidR="00C80E4F" w:rsidRPr="00057DED">
        <w:rPr>
          <w:vertAlign w:val="subscript"/>
        </w:rPr>
        <w:t>14</w:t>
      </w:r>
      <w:r w:rsidR="00C80E4F" w:rsidRPr="00057DED">
        <w:t>H</w:t>
      </w:r>
      <w:r w:rsidR="00C80E4F" w:rsidRPr="00057DED">
        <w:rPr>
          <w:vertAlign w:val="subscript"/>
        </w:rPr>
        <w:t>14</w:t>
      </w:r>
      <w:r w:rsidR="00C80E4F" w:rsidRPr="00057DED">
        <w:t>FO</w:t>
      </w:r>
      <w:r w:rsidR="00C80E4F" w:rsidRPr="00057DED">
        <w:rPr>
          <w:vertAlign w:val="subscript"/>
        </w:rPr>
        <w:t>2</w:t>
      </w:r>
      <w:r w:rsidR="00C80E4F" w:rsidRPr="00057DED">
        <w:t>S) [M+H]</w:t>
      </w:r>
      <w:r w:rsidR="00C80E4F" w:rsidRPr="00057DED">
        <w:rPr>
          <w:vertAlign w:val="superscript"/>
        </w:rPr>
        <w:t>+</w:t>
      </w:r>
      <w:r w:rsidR="00C80E4F" w:rsidRPr="00057DED">
        <w:t>: 265.0693, found 265.0685.</w:t>
      </w:r>
    </w:p>
    <w:p w14:paraId="7E243E6F" w14:textId="24103081" w:rsidR="008305C1" w:rsidRPr="00057DED" w:rsidRDefault="008305C1" w:rsidP="00137E9F">
      <w:pPr>
        <w:adjustRightInd w:val="0"/>
        <w:snapToGrid w:val="0"/>
        <w:spacing w:line="400" w:lineRule="exact"/>
        <w:ind w:firstLineChars="200" w:firstLine="480"/>
        <w:jc w:val="both"/>
      </w:pPr>
    </w:p>
    <w:p w14:paraId="4F7C2873" w14:textId="4D2A6747" w:rsidR="008305C1" w:rsidRPr="00057DED" w:rsidRDefault="008305C1" w:rsidP="008305C1">
      <w:pPr>
        <w:rPr>
          <w:sz w:val="20"/>
          <w:szCs w:val="20"/>
        </w:rPr>
      </w:pPr>
      <w:r w:rsidRPr="00057DED">
        <w:object w:dxaOrig="2590" w:dyaOrig="1193" w14:anchorId="3C4122BF">
          <v:shape id="_x0000_i1070" type="#_x0000_t75" style="width:116.3pt;height:53.4pt" o:ole="">
            <v:imagedata r:id="rId101" o:title=""/>
          </v:shape>
          <o:OLEObject Type="Embed" ProgID="ChemDraw.Document.6.0" ShapeID="_x0000_i1070" DrawAspect="Content" ObjectID="_1685899751" r:id="rId102"/>
        </w:object>
      </w:r>
    </w:p>
    <w:p w14:paraId="6F4EB384" w14:textId="231E32EF" w:rsidR="003B2D33" w:rsidRPr="00057DED" w:rsidRDefault="008305C1" w:rsidP="003B2D33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(4-chlorophenyl)(3,4-dimethoxyphenyl)sulfane (4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e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(86.7 mg, 97%) </w:t>
      </w:r>
      <w:r w:rsidR="00545337" w:rsidRPr="00057DED">
        <w:rPr>
          <w:rFonts w:eastAsia="宋体"/>
        </w:rPr>
        <w:t>was prepared from procedure F as</w:t>
      </w:r>
      <w:r w:rsidR="003B2D33" w:rsidRPr="00057DED">
        <w:rPr>
          <w:rFonts w:eastAsia="宋体" w:hint="eastAsia"/>
        </w:rPr>
        <w:t xml:space="preserve"> </w:t>
      </w:r>
      <w:r w:rsidR="003B2D33" w:rsidRPr="00057DED">
        <w:rPr>
          <w:rFonts w:eastAsia="宋体"/>
        </w:rPr>
        <w:t xml:space="preserve">light </w:t>
      </w:r>
      <w:r w:rsidR="003B2D33" w:rsidRPr="00057DED">
        <w:rPr>
          <w:rFonts w:eastAsia="宋体" w:hint="eastAsia"/>
        </w:rPr>
        <w:t>yellow</w:t>
      </w:r>
      <w:r w:rsidR="003B2D33" w:rsidRPr="00057DED">
        <w:rPr>
          <w:rFonts w:eastAsia="宋体"/>
          <w:lang w:val="en"/>
        </w:rPr>
        <w:t xml:space="preserve"> oil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(20:1)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7.19 (d, </w:t>
      </w:r>
      <w:r w:rsidRPr="00057DED">
        <w:rPr>
          <w:i/>
          <w:iCs/>
        </w:rPr>
        <w:t>J</w:t>
      </w:r>
      <w:r w:rsidRPr="00057DED">
        <w:t xml:space="preserve"> = 8.6 Hz, 2H), 7.11 – 7.03 (m, 3H), 6.97 (d, </w:t>
      </w:r>
      <w:r w:rsidRPr="00057DED">
        <w:rPr>
          <w:i/>
          <w:iCs/>
        </w:rPr>
        <w:t>J</w:t>
      </w:r>
      <w:r w:rsidRPr="00057DED">
        <w:t xml:space="preserve"> = 2.1 Hz, 1H), 6.85 (d, </w:t>
      </w:r>
      <w:r w:rsidRPr="00057DED">
        <w:rPr>
          <w:i/>
          <w:iCs/>
        </w:rPr>
        <w:t>J</w:t>
      </w:r>
      <w:r w:rsidRPr="00057DED">
        <w:t xml:space="preserve"> = 8.3 Hz, 1H), 3.89 (s, 3H), 3.83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149.5, 149.4, 137.0, 131.5, 129.2, 128.9, 126.8, 123.8, 116.5, 111.7, 55.9, 55.8</w:t>
      </w:r>
      <w:r w:rsidR="003B2D33" w:rsidRPr="00057DED">
        <w:t>; HRMS (ESI) calcd for (C</w:t>
      </w:r>
      <w:r w:rsidR="003B2D33" w:rsidRPr="00057DED">
        <w:rPr>
          <w:vertAlign w:val="subscript"/>
        </w:rPr>
        <w:t>14</w:t>
      </w:r>
      <w:r w:rsidR="003B2D33" w:rsidRPr="00057DED">
        <w:t>H</w:t>
      </w:r>
      <w:r w:rsidR="003B2D33" w:rsidRPr="00057DED">
        <w:rPr>
          <w:vertAlign w:val="subscript"/>
        </w:rPr>
        <w:t>14</w:t>
      </w:r>
      <w:r w:rsidR="003B2D33" w:rsidRPr="00057DED">
        <w:t>ClO</w:t>
      </w:r>
      <w:r w:rsidR="003B2D33" w:rsidRPr="00057DED">
        <w:rPr>
          <w:vertAlign w:val="subscript"/>
        </w:rPr>
        <w:t>2</w:t>
      </w:r>
      <w:r w:rsidR="003B2D33" w:rsidRPr="00057DED">
        <w:t>S) [M+H]</w:t>
      </w:r>
      <w:r w:rsidR="003B2D33" w:rsidRPr="00057DED">
        <w:rPr>
          <w:vertAlign w:val="superscript"/>
        </w:rPr>
        <w:t>+</w:t>
      </w:r>
      <w:r w:rsidR="003B2D33" w:rsidRPr="00057DED">
        <w:t>: 281.0398, found 281.0394.</w:t>
      </w:r>
    </w:p>
    <w:p w14:paraId="6928B4FE" w14:textId="3949B827" w:rsidR="008305C1" w:rsidRPr="00057DED" w:rsidRDefault="008305C1" w:rsidP="00545337">
      <w:pPr>
        <w:adjustRightInd w:val="0"/>
        <w:snapToGrid w:val="0"/>
        <w:spacing w:line="400" w:lineRule="exact"/>
        <w:ind w:firstLineChars="200" w:firstLine="480"/>
        <w:jc w:val="both"/>
      </w:pPr>
    </w:p>
    <w:p w14:paraId="59B45FB8" w14:textId="67EC23FA" w:rsidR="008305C1" w:rsidRPr="00057DED" w:rsidRDefault="008305C1" w:rsidP="008305C1">
      <w:pPr>
        <w:rPr>
          <w:sz w:val="20"/>
          <w:szCs w:val="20"/>
        </w:rPr>
      </w:pPr>
      <w:r w:rsidRPr="00057DED">
        <w:object w:dxaOrig="2590" w:dyaOrig="1169" w14:anchorId="29DEC631">
          <v:shape id="_x0000_i1071" type="#_x0000_t75" style="width:106pt;height:47.85pt" o:ole="">
            <v:imagedata r:id="rId103" o:title=""/>
          </v:shape>
          <o:OLEObject Type="Embed" ProgID="ChemDraw.Document.6.0" ShapeID="_x0000_i1071" DrawAspect="Content" ObjectID="_1685899752" r:id="rId104"/>
        </w:object>
      </w:r>
    </w:p>
    <w:p w14:paraId="77C901D0" w14:textId="12D25B42" w:rsidR="008305C1" w:rsidRPr="00057DED" w:rsidRDefault="008305C1" w:rsidP="003B2D33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lastRenderedPageBreak/>
        <w:t>(4-bromophenyl)(3,4-dimethoxyphenyl)sulfane (4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f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(95.6 mg, 98%) </w:t>
      </w:r>
      <w:r w:rsidR="00545337" w:rsidRPr="00057DED">
        <w:rPr>
          <w:rFonts w:eastAsia="宋体"/>
        </w:rPr>
        <w:t>was prepared from procedure F as</w:t>
      </w:r>
      <w:r w:rsidR="00545337" w:rsidRPr="00057DED">
        <w:rPr>
          <w:rFonts w:eastAsia="宋体" w:hint="eastAsia"/>
        </w:rPr>
        <w:t xml:space="preserve"> </w:t>
      </w:r>
      <w:r w:rsidR="003B2D33" w:rsidRPr="00057DED">
        <w:rPr>
          <w:rFonts w:eastAsia="宋体"/>
        </w:rPr>
        <w:t xml:space="preserve">light </w:t>
      </w:r>
      <w:r w:rsidR="003B2D33" w:rsidRPr="00057DED">
        <w:rPr>
          <w:rFonts w:eastAsia="宋体" w:hint="eastAsia"/>
        </w:rPr>
        <w:t>yellow</w:t>
      </w:r>
      <w:r w:rsidR="003B2D33" w:rsidRPr="00057DED">
        <w:rPr>
          <w:rFonts w:eastAsia="宋体"/>
          <w:lang w:val="en"/>
        </w:rPr>
        <w:t xml:space="preserve"> oil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(20:1)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7.34 (d, </w:t>
      </w:r>
      <w:r w:rsidRPr="00057DED">
        <w:rPr>
          <w:i/>
          <w:iCs/>
        </w:rPr>
        <w:t>J</w:t>
      </w:r>
      <w:r w:rsidRPr="00057DED">
        <w:t xml:space="preserve"> = 8.6 Hz, 2H), 7.07 (dd, </w:t>
      </w:r>
      <w:r w:rsidRPr="00057DED">
        <w:rPr>
          <w:i/>
          <w:iCs/>
        </w:rPr>
        <w:t>J</w:t>
      </w:r>
      <w:r w:rsidRPr="00057DED">
        <w:t xml:space="preserve"> = 8.3, 2.1 Hz, 1H), 7.02 (d, </w:t>
      </w:r>
      <w:r w:rsidRPr="00057DED">
        <w:rPr>
          <w:i/>
          <w:iCs/>
        </w:rPr>
        <w:t>J</w:t>
      </w:r>
      <w:r w:rsidRPr="00057DED">
        <w:t xml:space="preserve"> = 8.5 Hz, 2H), 6.97 (d, </w:t>
      </w:r>
      <w:r w:rsidRPr="00057DED">
        <w:rPr>
          <w:i/>
          <w:iCs/>
        </w:rPr>
        <w:t>J</w:t>
      </w:r>
      <w:r w:rsidRPr="00057DED">
        <w:t xml:space="preserve"> = 2.1 Hz, 1H), 6.86 (d, </w:t>
      </w:r>
      <w:r w:rsidRPr="00057DED">
        <w:rPr>
          <w:i/>
          <w:iCs/>
        </w:rPr>
        <w:t>J</w:t>
      </w:r>
      <w:r w:rsidRPr="00057DED">
        <w:t xml:space="preserve"> = 8.3 Hz, 1H), 3.90 (s, 3H), 3.84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149.7, 149.5, 137.9, 131.9, 129.4, 127.0, 123.6, 119.4, 116.7, 111.8, 56.0, 55.9</w:t>
      </w:r>
      <w:r w:rsidR="003B2D33" w:rsidRPr="00057DED">
        <w:t>; HRMS (ESI) calcd for (C</w:t>
      </w:r>
      <w:r w:rsidR="003B2D33" w:rsidRPr="00057DED">
        <w:rPr>
          <w:vertAlign w:val="subscript"/>
        </w:rPr>
        <w:t>14</w:t>
      </w:r>
      <w:r w:rsidR="003B2D33" w:rsidRPr="00057DED">
        <w:t>H</w:t>
      </w:r>
      <w:r w:rsidR="003B2D33" w:rsidRPr="00057DED">
        <w:rPr>
          <w:vertAlign w:val="subscript"/>
        </w:rPr>
        <w:t>14</w:t>
      </w:r>
      <w:r w:rsidR="003B2D33" w:rsidRPr="00057DED">
        <w:t>BrO</w:t>
      </w:r>
      <w:r w:rsidR="003B2D33" w:rsidRPr="00057DED">
        <w:rPr>
          <w:vertAlign w:val="subscript"/>
        </w:rPr>
        <w:t>2</w:t>
      </w:r>
      <w:r w:rsidR="003B2D33" w:rsidRPr="00057DED">
        <w:t>S) [M+H]</w:t>
      </w:r>
      <w:r w:rsidR="003B2D33" w:rsidRPr="00057DED">
        <w:rPr>
          <w:vertAlign w:val="superscript"/>
        </w:rPr>
        <w:t>+</w:t>
      </w:r>
      <w:r w:rsidR="003B2D33" w:rsidRPr="00057DED">
        <w:t>: 324.9892, found 324.9895.</w:t>
      </w:r>
    </w:p>
    <w:p w14:paraId="49175A23" w14:textId="67FC1EEF" w:rsidR="008305C1" w:rsidRPr="00057DED" w:rsidRDefault="008305C1" w:rsidP="008305C1">
      <w:pPr>
        <w:rPr>
          <w:sz w:val="20"/>
          <w:szCs w:val="20"/>
        </w:rPr>
      </w:pPr>
      <w:r w:rsidRPr="00057DED">
        <w:object w:dxaOrig="2734" w:dyaOrig="1157" w14:anchorId="7997A163">
          <v:shape id="_x0000_i1072" type="#_x0000_t75" style="width:117.1pt;height:51.05pt" o:ole="">
            <v:imagedata r:id="rId105" o:title=""/>
          </v:shape>
          <o:OLEObject Type="Embed" ProgID="ChemDraw.Document.6.0" ShapeID="_x0000_i1072" DrawAspect="Content" ObjectID="_1685899753" r:id="rId106"/>
        </w:object>
      </w:r>
    </w:p>
    <w:p w14:paraId="1FE9BE45" w14:textId="361CF809" w:rsidR="008305C1" w:rsidRPr="00057DED" w:rsidRDefault="008305C1" w:rsidP="00545337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(3,4-dimethoxyphenyl)(4-nitrophenyl)sulfane (4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g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(22.3 mg, 26%) </w:t>
      </w:r>
      <w:r w:rsidR="00545337" w:rsidRPr="00057DED">
        <w:rPr>
          <w:rFonts w:eastAsia="宋体"/>
        </w:rPr>
        <w:t>was prepared from procedure G as</w:t>
      </w:r>
      <w:r w:rsidR="00545337" w:rsidRPr="00057DED">
        <w:rPr>
          <w:rFonts w:eastAsia="宋体" w:hint="eastAsia"/>
        </w:rPr>
        <w:t xml:space="preserve"> </w:t>
      </w:r>
      <w:r w:rsidR="003B2D33" w:rsidRPr="00057DED">
        <w:rPr>
          <w:rFonts w:eastAsia="宋体" w:hint="eastAsia"/>
        </w:rPr>
        <w:t>yellow</w:t>
      </w:r>
      <w:r w:rsidR="00545337" w:rsidRPr="00057DED">
        <w:rPr>
          <w:rFonts w:eastAsia="宋体"/>
          <w:lang w:val="en"/>
        </w:rPr>
        <w:t xml:space="preserve"> solid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(10:1)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8.05 (d, </w:t>
      </w:r>
      <w:r w:rsidRPr="00057DED">
        <w:rPr>
          <w:i/>
          <w:iCs/>
        </w:rPr>
        <w:t>J</w:t>
      </w:r>
      <w:r w:rsidRPr="00057DED">
        <w:t xml:space="preserve"> = 8.9 Hz, 2H), 7.18 (dd, </w:t>
      </w:r>
      <w:r w:rsidRPr="00057DED">
        <w:rPr>
          <w:i/>
          <w:iCs/>
        </w:rPr>
        <w:t>J</w:t>
      </w:r>
      <w:r w:rsidRPr="00057DED">
        <w:t xml:space="preserve"> = 8.3, 2.1 Hz, 1H), 7.11 (d, </w:t>
      </w:r>
      <w:r w:rsidRPr="00057DED">
        <w:rPr>
          <w:i/>
          <w:iCs/>
        </w:rPr>
        <w:t>J</w:t>
      </w:r>
      <w:r w:rsidRPr="00057DED">
        <w:t xml:space="preserve"> = 8.9 Hz, 2H), 7.04 (d, </w:t>
      </w:r>
      <w:r w:rsidRPr="00057DED">
        <w:rPr>
          <w:i/>
          <w:iCs/>
        </w:rPr>
        <w:t>J</w:t>
      </w:r>
      <w:r w:rsidRPr="00057DED">
        <w:t xml:space="preserve"> = 2.0 Hz, 1H), 6.96 (d, </w:t>
      </w:r>
      <w:r w:rsidRPr="00057DED">
        <w:rPr>
          <w:i/>
          <w:iCs/>
        </w:rPr>
        <w:t>J</w:t>
      </w:r>
      <w:r w:rsidRPr="00057DED">
        <w:t xml:space="preserve"> = 8.3 Hz, 1H), 3.95 (s, 3H), 3.88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150.7, 149.9, 149.9, 145.0, 128.8, 125.6, 124.0, 120.3, 117.8, 112.1, 56.1, 56.0.</w:t>
      </w:r>
    </w:p>
    <w:p w14:paraId="4D108336" w14:textId="1698FC56" w:rsidR="008305C1" w:rsidRPr="00057DED" w:rsidRDefault="008305C1" w:rsidP="008305C1">
      <w:pPr>
        <w:rPr>
          <w:sz w:val="20"/>
          <w:szCs w:val="20"/>
        </w:rPr>
      </w:pPr>
      <w:r w:rsidRPr="00057DED">
        <w:object w:dxaOrig="2184" w:dyaOrig="1215" w14:anchorId="459BF7EF">
          <v:shape id="_x0000_i1073" type="#_x0000_t75" style="width:92.95pt;height:51.05pt" o:ole="">
            <v:imagedata r:id="rId107" o:title=""/>
          </v:shape>
          <o:OLEObject Type="Embed" ProgID="ChemDraw.Document.6.0" ShapeID="_x0000_i1073" DrawAspect="Content" ObjectID="_1685899754" r:id="rId108"/>
        </w:object>
      </w:r>
    </w:p>
    <w:p w14:paraId="0D868A08" w14:textId="7143929E" w:rsidR="008305C1" w:rsidRPr="00057DED" w:rsidRDefault="008305C1" w:rsidP="00545337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2-((3,4-dimethoxyphenyl)thio)pyridine (4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h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(17.7 mg, 24%) </w:t>
      </w:r>
      <w:r w:rsidR="00545337" w:rsidRPr="00057DED">
        <w:rPr>
          <w:rFonts w:eastAsia="宋体"/>
        </w:rPr>
        <w:t>was prepared from procedure G as</w:t>
      </w:r>
      <w:r w:rsidR="00545337" w:rsidRPr="00057DED">
        <w:rPr>
          <w:rFonts w:eastAsia="宋体" w:hint="eastAsia"/>
        </w:rPr>
        <w:t xml:space="preserve"> </w:t>
      </w:r>
      <w:r w:rsidR="003B2D33" w:rsidRPr="00057DED">
        <w:rPr>
          <w:rFonts w:eastAsia="宋体" w:hint="eastAsia"/>
        </w:rPr>
        <w:t>yellow</w:t>
      </w:r>
      <w:r w:rsidR="00545337" w:rsidRPr="00057DED">
        <w:rPr>
          <w:rFonts w:eastAsia="宋体"/>
          <w:lang w:val="en"/>
        </w:rPr>
        <w:t xml:space="preserve"> solid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(4:1)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8.42 (d, </w:t>
      </w:r>
      <w:r w:rsidRPr="00057DED">
        <w:rPr>
          <w:i/>
          <w:iCs/>
        </w:rPr>
        <w:t>J</w:t>
      </w:r>
      <w:r w:rsidRPr="00057DED">
        <w:t xml:space="preserve"> = 4.2 Hz, 1H), 7.48 – 7.39 (m, 1H), 7.25 – 7.20 (m, 1H), 7.12 (d, </w:t>
      </w:r>
      <w:r w:rsidRPr="00057DED">
        <w:rPr>
          <w:i/>
          <w:iCs/>
        </w:rPr>
        <w:t>J</w:t>
      </w:r>
      <w:r w:rsidRPr="00057DED">
        <w:t xml:space="preserve"> = 2.1 Hz, 1H), 7.00 – 6.96 (m, 1H), 6.93 (d, </w:t>
      </w:r>
      <w:r w:rsidRPr="00057DED">
        <w:rPr>
          <w:i/>
          <w:iCs/>
        </w:rPr>
        <w:t>J</w:t>
      </w:r>
      <w:r w:rsidRPr="00057DED">
        <w:t xml:space="preserve"> = 8.2 Hz, 1H), 6.81 (d, </w:t>
      </w:r>
      <w:r w:rsidRPr="00057DED">
        <w:rPr>
          <w:i/>
          <w:iCs/>
        </w:rPr>
        <w:t>J</w:t>
      </w:r>
      <w:r w:rsidRPr="00057DED">
        <w:t xml:space="preserve"> = 8.0 Hz, 1H), 3.93 (s, 3H), 3.87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162.7, 150.2, 149.6, 149.4, 136.6, 128.8, 121.3, 120.4, 119.5, 118.2, 111.9, 56.0, 55.9.</w:t>
      </w:r>
    </w:p>
    <w:p w14:paraId="7D6A1F75" w14:textId="4377FE74" w:rsidR="008305C1" w:rsidRPr="00057DED" w:rsidRDefault="008305C1" w:rsidP="008305C1">
      <w:pPr>
        <w:rPr>
          <w:sz w:val="20"/>
          <w:szCs w:val="20"/>
        </w:rPr>
      </w:pPr>
      <w:r w:rsidRPr="00057DED">
        <w:object w:dxaOrig="2144" w:dyaOrig="1058" w14:anchorId="0B837447">
          <v:shape id="_x0000_i1074" type="#_x0000_t75" style="width:92.95pt;height:46.7pt" o:ole="">
            <v:imagedata r:id="rId109" o:title=""/>
          </v:shape>
          <o:OLEObject Type="Embed" ProgID="ChemDraw.Document.6.0" ShapeID="_x0000_i1074" DrawAspect="Content" ObjectID="_1685899755" r:id="rId110"/>
        </w:object>
      </w:r>
    </w:p>
    <w:p w14:paraId="34AB61BC" w14:textId="12A9F201" w:rsidR="003B2D33" w:rsidRPr="00057DED" w:rsidRDefault="008305C1" w:rsidP="003B2D33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2-((3,4-dimethoxyphenyl)thio)thiophene (4</w:t>
      </w:r>
      <w:r w:rsidRPr="00057DED">
        <w:rPr>
          <w:rFonts w:eastAsiaTheme="minorEastAsia"/>
          <w:b/>
          <w:bCs/>
          <w:lang w:eastAsia="zh-CN"/>
        </w:rPr>
        <w:t>i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(26.0 mg, 34%) </w:t>
      </w:r>
      <w:r w:rsidR="00545337" w:rsidRPr="00057DED">
        <w:rPr>
          <w:rFonts w:eastAsia="宋体"/>
        </w:rPr>
        <w:t xml:space="preserve">was prepared from procedure G as </w:t>
      </w:r>
      <w:r w:rsidR="003B2D33" w:rsidRPr="00057DED">
        <w:rPr>
          <w:rFonts w:eastAsia="宋体"/>
        </w:rPr>
        <w:t xml:space="preserve">light </w:t>
      </w:r>
      <w:r w:rsidR="003B2D33" w:rsidRPr="00057DED">
        <w:rPr>
          <w:rFonts w:eastAsia="宋体" w:hint="eastAsia"/>
        </w:rPr>
        <w:t>yellow</w:t>
      </w:r>
      <w:r w:rsidR="003B2D33" w:rsidRPr="00057DED">
        <w:rPr>
          <w:rFonts w:eastAsia="宋体"/>
          <w:lang w:val="en"/>
        </w:rPr>
        <w:t xml:space="preserve"> oil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(20:1)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7.41 – 7.36 (m, 1H), 7.24 – 7.20 (m, 1H), 7.04 – 6.98 (m, 1H), 6.93 – 6.85 (m, 2H), 6.78 (d, </w:t>
      </w:r>
      <w:r w:rsidRPr="00057DED">
        <w:rPr>
          <w:i/>
          <w:iCs/>
        </w:rPr>
        <w:t>J</w:t>
      </w:r>
      <w:r w:rsidRPr="00057DED">
        <w:t xml:space="preserve"> = 8.3 Hz, 1H), 3.84 (s, 3H), 3.82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149.2, 148.4, 134.1, 133.8, 130.2, 128.7, 127.6, 122.0, 112.8, 111.7, 55.9, 55.9</w:t>
      </w:r>
      <w:r w:rsidR="003B2D33" w:rsidRPr="00057DED">
        <w:t>; HRMS (ESI) calcd for (C</w:t>
      </w:r>
      <w:r w:rsidR="003B2D33" w:rsidRPr="00057DED">
        <w:rPr>
          <w:vertAlign w:val="subscript"/>
        </w:rPr>
        <w:t>12</w:t>
      </w:r>
      <w:r w:rsidR="003B2D33" w:rsidRPr="00057DED">
        <w:t>H</w:t>
      </w:r>
      <w:r w:rsidR="003B2D33" w:rsidRPr="00057DED">
        <w:rPr>
          <w:vertAlign w:val="subscript"/>
        </w:rPr>
        <w:t>13</w:t>
      </w:r>
      <w:r w:rsidR="003B2D33" w:rsidRPr="00057DED">
        <w:t>O</w:t>
      </w:r>
      <w:r w:rsidR="003B2D33" w:rsidRPr="00057DED">
        <w:rPr>
          <w:vertAlign w:val="subscript"/>
        </w:rPr>
        <w:t>2</w:t>
      </w:r>
      <w:r w:rsidR="003B2D33" w:rsidRPr="00057DED">
        <w:t>S</w:t>
      </w:r>
      <w:r w:rsidR="003B2D33" w:rsidRPr="00057DED">
        <w:rPr>
          <w:vertAlign w:val="subscript"/>
        </w:rPr>
        <w:t>2</w:t>
      </w:r>
      <w:r w:rsidR="003B2D33" w:rsidRPr="00057DED">
        <w:t>) [M+H]</w:t>
      </w:r>
      <w:r w:rsidR="003B2D33" w:rsidRPr="00057DED">
        <w:rPr>
          <w:vertAlign w:val="superscript"/>
        </w:rPr>
        <w:t>+</w:t>
      </w:r>
      <w:r w:rsidR="003B2D33" w:rsidRPr="00057DED">
        <w:t>: 253.0351, found 253.0355.</w:t>
      </w:r>
    </w:p>
    <w:p w14:paraId="6C6BF465" w14:textId="70923941" w:rsidR="008305C1" w:rsidRPr="00057DED" w:rsidRDefault="008305C1" w:rsidP="003B2D33">
      <w:pPr>
        <w:adjustRightInd w:val="0"/>
        <w:snapToGrid w:val="0"/>
        <w:ind w:firstLineChars="200" w:firstLine="480"/>
        <w:jc w:val="both"/>
        <w:rPr>
          <w:sz w:val="20"/>
          <w:szCs w:val="20"/>
        </w:rPr>
      </w:pPr>
      <w:r w:rsidRPr="00057DED">
        <w:object w:dxaOrig="2434" w:dyaOrig="1360" w14:anchorId="33B5E0D2">
          <v:shape id="_x0000_i1075" type="#_x0000_t75" style="width:102.05pt;height:56.95pt" o:ole="">
            <v:imagedata r:id="rId111" o:title=""/>
          </v:shape>
          <o:OLEObject Type="Embed" ProgID="ChemDraw.Document.6.0" ShapeID="_x0000_i1075" DrawAspect="Content" ObjectID="_1685899756" r:id="rId112"/>
        </w:object>
      </w:r>
    </w:p>
    <w:p w14:paraId="048BC579" w14:textId="56335E77" w:rsidR="008305C1" w:rsidRPr="00057DED" w:rsidRDefault="008305C1" w:rsidP="00545337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benzyl(3,4-dimethoxyphenyl)sulfane (4</w:t>
      </w:r>
      <w:r w:rsidRPr="00057DED">
        <w:rPr>
          <w:rFonts w:eastAsiaTheme="minorEastAsia"/>
          <w:b/>
          <w:bCs/>
          <w:lang w:eastAsia="zh-CN"/>
        </w:rPr>
        <w:t>j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(47.1 mg, 61%) </w:t>
      </w:r>
      <w:r w:rsidR="00545337" w:rsidRPr="00057DED">
        <w:rPr>
          <w:rFonts w:eastAsia="宋体"/>
        </w:rPr>
        <w:t xml:space="preserve">was prepared from procedure G as </w:t>
      </w:r>
      <w:r w:rsidR="00F7359D" w:rsidRPr="00057DED">
        <w:rPr>
          <w:rFonts w:eastAsia="宋体"/>
        </w:rPr>
        <w:t xml:space="preserve">light </w:t>
      </w:r>
      <w:r w:rsidR="00F7359D" w:rsidRPr="00057DED">
        <w:rPr>
          <w:rFonts w:eastAsia="宋体" w:hint="eastAsia"/>
        </w:rPr>
        <w:t>yellow</w:t>
      </w:r>
      <w:r w:rsidR="00F7359D" w:rsidRPr="00057DED">
        <w:rPr>
          <w:rFonts w:eastAsia="宋体"/>
          <w:lang w:val="en"/>
        </w:rPr>
        <w:t xml:space="preserve"> oil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 xml:space="preserve">/ethyl </w:t>
      </w:r>
      <w:r w:rsidR="00545337" w:rsidRPr="00057DED">
        <w:lastRenderedPageBreak/>
        <w:t>acetate (20:1)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7.29 – 7.16 (m, 5H), 6.93 (dd, </w:t>
      </w:r>
      <w:r w:rsidRPr="00057DED">
        <w:rPr>
          <w:i/>
          <w:iCs/>
        </w:rPr>
        <w:t>J</w:t>
      </w:r>
      <w:r w:rsidRPr="00057DED">
        <w:t xml:space="preserve"> = 8.3, 2.1 Hz, 1H), 6.77 – 6.70 (m, 2H), 3.99 (s, 2H), 3.84 (s, 3H), 3.73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148.7, 138.1, 128.9, 128.3, 126.9, 126.2, 125.2, 115.8, 111.3, 55.8, 55.7, 41.1.</w:t>
      </w:r>
    </w:p>
    <w:p w14:paraId="01237353" w14:textId="18256E91" w:rsidR="008305C1" w:rsidRPr="00057DED" w:rsidRDefault="008305C1" w:rsidP="008305C1">
      <w:pPr>
        <w:rPr>
          <w:sz w:val="20"/>
          <w:szCs w:val="20"/>
        </w:rPr>
      </w:pPr>
      <w:r w:rsidRPr="00057DED">
        <w:object w:dxaOrig="2429" w:dyaOrig="1130" w14:anchorId="637E9D25">
          <v:shape id="_x0000_i1076" type="#_x0000_t75" style="width:102.05pt;height:47.85pt" o:ole="">
            <v:imagedata r:id="rId113" o:title=""/>
          </v:shape>
          <o:OLEObject Type="Embed" ProgID="ChemDraw.Document.6.0" ShapeID="_x0000_i1076" DrawAspect="Content" ObjectID="_1685899757" r:id="rId114"/>
        </w:object>
      </w:r>
    </w:p>
    <w:p w14:paraId="480BEBC0" w14:textId="38936C0D" w:rsidR="008305C1" w:rsidRPr="00057DED" w:rsidRDefault="008305C1" w:rsidP="00545337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butyl(3,4-dimethoxyphenyl)sulfane (4</w:t>
      </w:r>
      <w:r w:rsidRPr="00057DED">
        <w:rPr>
          <w:rFonts w:eastAsiaTheme="minorEastAsia"/>
          <w:b/>
          <w:bCs/>
          <w:lang w:eastAsia="zh-CN"/>
        </w:rPr>
        <w:t>k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(58.1 mg, 86%) </w:t>
      </w:r>
      <w:r w:rsidR="00545337" w:rsidRPr="00057DED">
        <w:rPr>
          <w:rFonts w:eastAsia="宋体"/>
        </w:rPr>
        <w:t xml:space="preserve">was prepared from procedure G as </w:t>
      </w:r>
      <w:r w:rsidR="00F7359D" w:rsidRPr="00057DED">
        <w:rPr>
          <w:rFonts w:eastAsia="宋体" w:hint="eastAsia"/>
        </w:rPr>
        <w:t>yellow</w:t>
      </w:r>
      <w:r w:rsidR="00F7359D" w:rsidRPr="00057DED">
        <w:rPr>
          <w:rFonts w:eastAsia="宋体"/>
          <w:lang w:val="en"/>
        </w:rPr>
        <w:t xml:space="preserve"> oil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(20:1)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6.99 – 6.92 (m, 2H), 6.81 (d, </w:t>
      </w:r>
      <w:r w:rsidRPr="00057DED">
        <w:rPr>
          <w:i/>
          <w:iCs/>
        </w:rPr>
        <w:t>J</w:t>
      </w:r>
      <w:r w:rsidRPr="00057DED">
        <w:t xml:space="preserve"> = 8.3 Hz, 1H), 3.88 (s, 3H), 3.87 (s, 3H), 2.85 (t, </w:t>
      </w:r>
      <w:r w:rsidRPr="00057DED">
        <w:rPr>
          <w:i/>
          <w:iCs/>
        </w:rPr>
        <w:t>J</w:t>
      </w:r>
      <w:r w:rsidRPr="00057DED">
        <w:t xml:space="preserve"> = 7.4 Hz, 2H), 1.66 – 1.54 (m, 2H), 1.48 – 1.38 (m, 2H), 0.91 (t, </w:t>
      </w:r>
      <w:r w:rsidRPr="00057DED">
        <w:rPr>
          <w:i/>
          <w:iCs/>
        </w:rPr>
        <w:t>J</w:t>
      </w:r>
      <w:r w:rsidRPr="00057DED">
        <w:t xml:space="preserve"> = 7.3 Hz,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148.9, 148.1, 127.3, 123.6, 114.5, 111.4, 55.9, 35.3, 31.4, 21.8, 13.6.</w:t>
      </w:r>
    </w:p>
    <w:p w14:paraId="0C60123A" w14:textId="0E16694E" w:rsidR="008305C1" w:rsidRPr="00057DED" w:rsidRDefault="008305C1" w:rsidP="008305C1">
      <w:pPr>
        <w:rPr>
          <w:sz w:val="20"/>
          <w:szCs w:val="20"/>
        </w:rPr>
      </w:pPr>
      <w:r w:rsidRPr="00057DED">
        <w:object w:dxaOrig="2676" w:dyaOrig="1109" w14:anchorId="0B5F91E0">
          <v:shape id="_x0000_i1077" type="#_x0000_t75" style="width:105.25pt;height:43.5pt" o:ole="">
            <v:imagedata r:id="rId115" o:title=""/>
          </v:shape>
          <o:OLEObject Type="Embed" ProgID="ChemDraw.Document.6.0" ShapeID="_x0000_i1077" DrawAspect="Content" ObjectID="_1685899758" r:id="rId116"/>
        </w:object>
      </w:r>
    </w:p>
    <w:p w14:paraId="5CA7E21B" w14:textId="74F09464" w:rsidR="008305C1" w:rsidRPr="00057DED" w:rsidRDefault="008305C1" w:rsidP="00545337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3-((3,4-dimethoxyphenyl)thio)propanoate (4</w:t>
      </w:r>
      <w:r w:rsidRPr="00057DED">
        <w:rPr>
          <w:rFonts w:eastAsiaTheme="minorEastAsia"/>
          <w:b/>
          <w:bCs/>
          <w:lang w:eastAsia="zh-CN"/>
        </w:rPr>
        <w:t>l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(67.8 mg, 88%) </w:t>
      </w:r>
      <w:r w:rsidR="00545337" w:rsidRPr="00057DED">
        <w:rPr>
          <w:rFonts w:eastAsia="宋体"/>
        </w:rPr>
        <w:t xml:space="preserve">was prepared from procedure G as </w:t>
      </w:r>
      <w:r w:rsidR="00F7359D" w:rsidRPr="00057DED">
        <w:rPr>
          <w:rFonts w:eastAsia="宋体" w:hint="eastAsia"/>
        </w:rPr>
        <w:t>yellow</w:t>
      </w:r>
      <w:r w:rsidR="00F7359D" w:rsidRPr="00057DED">
        <w:rPr>
          <w:rFonts w:eastAsia="宋体"/>
          <w:lang w:val="en"/>
        </w:rPr>
        <w:t xml:space="preserve"> oil</w:t>
      </w:r>
      <w:r w:rsidR="00545337" w:rsidRPr="00057DED">
        <w:rPr>
          <w:rFonts w:eastAsia="宋体"/>
        </w:rPr>
        <w:t>, after puriﬁcation by preparative thin layer chromatography (PTLC) (hexane</w:t>
      </w:r>
      <w:r w:rsidR="00545337" w:rsidRPr="00057DED">
        <w:t>/ethyl acetate (10:1)</w:t>
      </w:r>
      <w:r w:rsidR="00545337" w:rsidRPr="00057DED">
        <w:rPr>
          <w:rFonts w:eastAsia="宋体"/>
        </w:rPr>
        <w:t>)</w:t>
      </w:r>
      <w:r w:rsidR="00545337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7.02 (dd, </w:t>
      </w:r>
      <w:r w:rsidRPr="00057DED">
        <w:rPr>
          <w:i/>
          <w:iCs/>
        </w:rPr>
        <w:t>J</w:t>
      </w:r>
      <w:r w:rsidRPr="00057DED">
        <w:t xml:space="preserve"> = 8.2, 2.1 Hz, 1H), 6.97 (d, </w:t>
      </w:r>
      <w:r w:rsidRPr="00057DED">
        <w:rPr>
          <w:i/>
          <w:iCs/>
        </w:rPr>
        <w:t>J</w:t>
      </w:r>
      <w:r w:rsidRPr="00057DED">
        <w:t xml:space="preserve"> = 2.1 Hz, 1H), 6.82 (d, </w:t>
      </w:r>
      <w:r w:rsidRPr="00057DED">
        <w:rPr>
          <w:i/>
          <w:iCs/>
        </w:rPr>
        <w:t>J</w:t>
      </w:r>
      <w:r w:rsidRPr="00057DED">
        <w:t xml:space="preserve"> = 8.3 Hz, 1H), 3.89 (s, 3H), 3.88 (s, 3H), 3.68 (s, 3H), 3.08 (t, </w:t>
      </w:r>
      <w:r w:rsidRPr="00057DED">
        <w:rPr>
          <w:i/>
          <w:iCs/>
        </w:rPr>
        <w:t>J</w:t>
      </w:r>
      <w:r w:rsidRPr="00057DED">
        <w:t xml:space="preserve"> = 7.3 Hz, 2H), 2.59 (t, </w:t>
      </w:r>
      <w:r w:rsidRPr="00057DED">
        <w:rPr>
          <w:i/>
          <w:iCs/>
        </w:rPr>
        <w:t>J</w:t>
      </w:r>
      <w:r w:rsidRPr="00057DED">
        <w:t xml:space="preserve"> = 7.4 Hz, 2H);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172.3, 149.0, 148.8, 125.3, 125.2, 115.6, 111.5, 55.9, 55.9, 51.8, 34.3, 31.0.</w:t>
      </w:r>
    </w:p>
    <w:p w14:paraId="42CFD281" w14:textId="77777777" w:rsidR="00D20C06" w:rsidRPr="00057DED" w:rsidRDefault="00D20C06" w:rsidP="008305C1">
      <w:pPr>
        <w:adjustRightInd w:val="0"/>
        <w:snapToGrid w:val="0"/>
        <w:spacing w:line="400" w:lineRule="exact"/>
        <w:ind w:firstLineChars="200" w:firstLine="480"/>
      </w:pPr>
    </w:p>
    <w:p w14:paraId="1317E919" w14:textId="27E65044" w:rsidR="00D20C06" w:rsidRPr="00057DED" w:rsidRDefault="00D20C06" w:rsidP="00D20C06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>2.</w:t>
      </w:r>
      <w:r w:rsidRPr="00057DED">
        <w:rPr>
          <w:rFonts w:eastAsia="宋体"/>
          <w:b/>
          <w:bCs/>
          <w:color w:val="000000" w:themeColor="text1"/>
          <w:lang w:eastAsia="zh-CN"/>
        </w:rPr>
        <w:t>5</w:t>
      </w:r>
      <w:r w:rsidRPr="00057DED">
        <w:rPr>
          <w:rFonts w:eastAsia="宋体"/>
          <w:b/>
          <w:bCs/>
          <w:color w:val="000000" w:themeColor="text1"/>
        </w:rPr>
        <w:t xml:space="preserve"> Procedure </w:t>
      </w:r>
      <w:r w:rsidR="00CD472A" w:rsidRPr="00057DED">
        <w:rPr>
          <w:rFonts w:eastAsia="宋体"/>
          <w:b/>
          <w:bCs/>
          <w:color w:val="000000" w:themeColor="text1"/>
        </w:rPr>
        <w:t xml:space="preserve">H </w:t>
      </w:r>
      <w:r w:rsidRPr="00057DED">
        <w:rPr>
          <w:rFonts w:eastAsia="宋体"/>
          <w:b/>
          <w:bCs/>
          <w:color w:val="000000" w:themeColor="text1"/>
        </w:rPr>
        <w:t xml:space="preserve">for 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the S</w:t>
      </w:r>
      <w:r w:rsidRPr="00057DED">
        <w:rPr>
          <w:rFonts w:eastAsia="宋体"/>
          <w:b/>
          <w:bCs/>
          <w:color w:val="000000" w:themeColor="text1"/>
        </w:rPr>
        <w:t xml:space="preserve">ynthesis of </w:t>
      </w:r>
      <w:r w:rsidRPr="00057DED">
        <w:rPr>
          <w:rFonts w:eastAsia="宋体"/>
          <w:b/>
          <w:bCs/>
          <w:color w:val="000000" w:themeColor="text1"/>
          <w:lang w:eastAsia="zh-CN"/>
        </w:rPr>
        <w:t>6</w:t>
      </w:r>
    </w:p>
    <w:p w14:paraId="1756146A" w14:textId="5E50C55E" w:rsidR="00D20C06" w:rsidRPr="00057DED" w:rsidRDefault="00301820" w:rsidP="00D20C06">
      <w:pPr>
        <w:spacing w:line="360" w:lineRule="auto"/>
        <w:jc w:val="center"/>
        <w:rPr>
          <w:rFonts w:eastAsia="宋体"/>
          <w:b/>
          <w:bCs/>
          <w:color w:val="000000" w:themeColor="text1"/>
          <w:lang w:eastAsia="zh-CN"/>
        </w:rPr>
      </w:pPr>
      <w:r w:rsidRPr="00057DED">
        <w:object w:dxaOrig="7447" w:dyaOrig="1334" w14:anchorId="1DDBC4C1">
          <v:shape id="_x0000_i1078" type="#_x0000_t75" style="width:373.45pt;height:67.65pt" o:ole="">
            <v:imagedata r:id="rId117" o:title=""/>
          </v:shape>
          <o:OLEObject Type="Embed" ProgID="ChemDraw.Document.6.0" ShapeID="_x0000_i1078" DrawAspect="Content" ObjectID="_1685899759" r:id="rId118"/>
        </w:object>
      </w:r>
    </w:p>
    <w:p w14:paraId="06F3A16A" w14:textId="59667683" w:rsidR="008305C1" w:rsidRPr="00057DED" w:rsidRDefault="00D20C06" w:rsidP="00CD472A">
      <w:pPr>
        <w:pStyle w:val="TAMainText"/>
        <w:spacing w:line="360" w:lineRule="auto"/>
        <w:ind w:firstLine="425"/>
        <w:rPr>
          <w:rFonts w:ascii="Times New Roman" w:eastAsia="宋体" w:hAnsi="Times New Roman"/>
          <w:sz w:val="24"/>
          <w:szCs w:val="24"/>
          <w:lang w:eastAsia="zh-CN"/>
        </w:rPr>
      </w:pPr>
      <w:r w:rsidRPr="00057DED">
        <w:rPr>
          <w:rFonts w:ascii="Times New Roman" w:hAnsi="Times New Roman"/>
          <w:sz w:val="24"/>
          <w:szCs w:val="24"/>
        </w:rPr>
        <w:t xml:space="preserve">A dried 15 ml Schlenk tube was charged with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sulphoxide </w:t>
      </w:r>
      <w:r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1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(0.45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mmol, 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>1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.5 equiv), </w:t>
      </w:r>
      <w:r w:rsidR="00EB2A2C" w:rsidRPr="00057DED">
        <w:rPr>
          <w:rFonts w:ascii="Times New Roman" w:hAnsi="Times New Roman"/>
          <w:bCs/>
          <w:sz w:val="24"/>
          <w:szCs w:val="24"/>
          <w:lang w:val="en" w:eastAsia="zh-CN"/>
        </w:rPr>
        <w:t>olefin</w:t>
      </w:r>
      <w:r w:rsidRPr="00057DED">
        <w:rPr>
          <w:rFonts w:ascii="Times New Roman" w:hAnsi="Times New Roman"/>
          <w:bCs/>
          <w:sz w:val="24"/>
          <w:szCs w:val="24"/>
          <w:lang w:val="de-DE" w:eastAsia="zh-CN"/>
        </w:rPr>
        <w:t xml:space="preserve"> </w:t>
      </w:r>
      <w:r w:rsidR="00EB2A2C"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5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(0.3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mmol,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1.0 equiv)</w:t>
      </w:r>
      <w:r w:rsidRPr="00057DED">
        <w:rPr>
          <w:rFonts w:ascii="Times New Roman" w:hAnsi="Times New Roman"/>
          <w:sz w:val="24"/>
          <w:szCs w:val="24"/>
        </w:rPr>
        <w:t xml:space="preserve"> and </w:t>
      </w:r>
      <w:r w:rsidRPr="00057DED">
        <w:rPr>
          <w:rFonts w:ascii="Times New Roman" w:hAnsi="Times New Roman"/>
          <w:sz w:val="24"/>
          <w:szCs w:val="24"/>
          <w:lang w:eastAsia="zh-CN"/>
        </w:rPr>
        <w:t>DCM</w:t>
      </w:r>
      <w:r w:rsidRPr="00057DED">
        <w:rPr>
          <w:rFonts w:ascii="Times New Roman" w:hAnsi="Times New Roman"/>
          <w:sz w:val="24"/>
          <w:szCs w:val="24"/>
        </w:rPr>
        <w:t xml:space="preserve"> (3 mL). Trifluoromethanesulfonic anhydride (0.45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mmol, 1.5 equiv) was</w:t>
      </w:r>
      <w:r w:rsidR="00EB2A2C" w:rsidRPr="00057DED">
        <w:rPr>
          <w:rFonts w:ascii="Times New Roman" w:hAnsi="Times New Roman"/>
          <w:sz w:val="24"/>
          <w:szCs w:val="24"/>
        </w:rPr>
        <w:t xml:space="preserve"> added</w:t>
      </w:r>
      <w:r w:rsidRPr="00057DED">
        <w:rPr>
          <w:rFonts w:ascii="Times New Roman" w:hAnsi="Times New Roman"/>
          <w:sz w:val="24"/>
          <w:szCs w:val="24"/>
        </w:rPr>
        <w:t xml:space="preserve"> at 0 </w:t>
      </w:r>
      <w:r w:rsidRPr="00057DED">
        <w:rPr>
          <w:rFonts w:ascii="Times New Roman" w:hAnsi="Times New Roman"/>
          <w:sz w:val="24"/>
          <w:szCs w:val="24"/>
          <w:vertAlign w:val="superscript"/>
        </w:rPr>
        <w:t>o</w:t>
      </w:r>
      <w:r w:rsidRPr="00057DED">
        <w:rPr>
          <w:rFonts w:ascii="Times New Roman" w:hAnsi="Times New Roman"/>
          <w:sz w:val="24"/>
          <w:szCs w:val="24"/>
        </w:rPr>
        <w:t xml:space="preserve">C </w:t>
      </w:r>
      <w:r w:rsidRPr="00057DED">
        <w:rPr>
          <w:rFonts w:ascii="Times New Roman" w:hAnsi="Times New Roman"/>
          <w:sz w:val="24"/>
          <w:szCs w:val="24"/>
          <w:lang w:eastAsia="zh-CN"/>
        </w:rPr>
        <w:t>u</w:t>
      </w:r>
      <w:r w:rsidRPr="00057DED">
        <w:rPr>
          <w:rFonts w:ascii="Times New Roman" w:hAnsi="Times New Roman"/>
          <w:sz w:val="24"/>
          <w:szCs w:val="24"/>
        </w:rPr>
        <w:t xml:space="preserve">nder nitrogen atmosphere. The reaction mixture was stirred for 12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Pr="00057DED">
        <w:rPr>
          <w:rFonts w:ascii="Times New Roman" w:hAnsi="Times New Roman"/>
          <w:sz w:val="24"/>
          <w:szCs w:val="24"/>
        </w:rPr>
        <w:t xml:space="preserve">. Upon completion, </w:t>
      </w:r>
      <w:r w:rsidR="00137E9F" w:rsidRPr="00057DED">
        <w:rPr>
          <w:rFonts w:ascii="Times New Roman" w:hAnsi="Times New Roman"/>
          <w:sz w:val="24"/>
          <w:szCs w:val="24"/>
        </w:rPr>
        <w:t>Et</w:t>
      </w:r>
      <w:r w:rsidR="00137E9F"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="00137E9F" w:rsidRPr="00057DED">
        <w:rPr>
          <w:rFonts w:ascii="Times New Roman" w:hAnsi="Times New Roman"/>
          <w:sz w:val="24"/>
          <w:szCs w:val="24"/>
        </w:rPr>
        <w:t xml:space="preserve">N (0.2 mL, 5.0 equiv) 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>was added</w:t>
      </w:r>
      <w:r w:rsidR="00137E9F" w:rsidRPr="00057DED">
        <w:rPr>
          <w:rFonts w:ascii="Times New Roman" w:hAnsi="Times New Roman"/>
          <w:sz w:val="24"/>
          <w:szCs w:val="24"/>
        </w:rPr>
        <w:t xml:space="preserve"> and 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the reaction </w:t>
      </w:r>
      <w:r w:rsidR="00137E9F" w:rsidRPr="00057DED">
        <w:rPr>
          <w:rFonts w:ascii="Times New Roman" w:hAnsi="Times New Roman"/>
          <w:sz w:val="24"/>
          <w:szCs w:val="24"/>
        </w:rPr>
        <w:t>mixture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was </w:t>
      </w:r>
      <w:r w:rsidR="00137E9F" w:rsidRPr="00057DED">
        <w:rPr>
          <w:rFonts w:ascii="Times New Roman" w:hAnsi="Times New Roman"/>
          <w:sz w:val="24"/>
          <w:szCs w:val="24"/>
        </w:rPr>
        <w:t>stir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>red</w:t>
      </w:r>
      <w:r w:rsidR="00137E9F" w:rsidRPr="00057DED">
        <w:rPr>
          <w:rFonts w:ascii="Times New Roman" w:hAnsi="Times New Roman"/>
          <w:sz w:val="24"/>
          <w:szCs w:val="24"/>
        </w:rPr>
        <w:t xml:space="preserve"> for 1 h</w:t>
      </w:r>
      <w:r w:rsidRPr="00057DED">
        <w:rPr>
          <w:rFonts w:ascii="Times New Roman" w:hAnsi="Times New Roman"/>
          <w:sz w:val="24"/>
          <w:szCs w:val="24"/>
        </w:rPr>
        <w:t>. The mixture was concentrated under vacuum, and purified by preparative thin layer chromatography (PTLC) with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BC05B7" w:rsidRPr="00057DED">
        <w:rPr>
          <w:rFonts w:ascii="Times New Roman" w:hAnsi="Times New Roman"/>
          <w:sz w:val="24"/>
          <w:szCs w:val="24"/>
          <w:lang w:val="de-DE"/>
        </w:rPr>
        <w:t>hexane</w:t>
      </w:r>
      <w:r w:rsidRPr="00057DED">
        <w:rPr>
          <w:rFonts w:ascii="Times New Roman" w:hAnsi="Times New Roman"/>
          <w:sz w:val="24"/>
          <w:szCs w:val="24"/>
          <w:lang w:val="de-DE"/>
        </w:rPr>
        <w:t>/ethyl acetate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to give the corresponding product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s </w:t>
      </w:r>
      <w:r w:rsidR="00EB2A2C" w:rsidRPr="00057DED">
        <w:rPr>
          <w:rFonts w:ascii="Times New Roman" w:eastAsia="宋体" w:hAnsi="Times New Roman"/>
          <w:b/>
          <w:bCs/>
          <w:sz w:val="24"/>
          <w:szCs w:val="24"/>
          <w:lang w:eastAsia="zh-CN"/>
        </w:rPr>
        <w:t>6a-y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.</w:t>
      </w:r>
    </w:p>
    <w:p w14:paraId="094FC891" w14:textId="77777777" w:rsidR="0096755D" w:rsidRPr="00057DED" w:rsidRDefault="0096755D" w:rsidP="0096755D">
      <w:pPr>
        <w:rPr>
          <w:sz w:val="20"/>
          <w:szCs w:val="20"/>
        </w:rPr>
      </w:pPr>
      <w:r w:rsidRPr="00057DED">
        <w:object w:dxaOrig="2333" w:dyaOrig="987" w14:anchorId="69D41C55">
          <v:shape id="_x0000_i1079" type="#_x0000_t75" style="width:98.9pt;height:41.95pt" o:ole="">
            <v:imagedata r:id="rId119" o:title=""/>
          </v:shape>
          <o:OLEObject Type="Embed" ProgID="ChemDraw.Document.6.0" ShapeID="_x0000_i1079" DrawAspect="Content" ObjectID="_1685899760" r:id="rId120"/>
        </w:object>
      </w:r>
    </w:p>
    <w:p w14:paraId="54CE146D" w14:textId="03023159" w:rsidR="0096755D" w:rsidRPr="00057DED" w:rsidRDefault="0096755D" w:rsidP="00CD472A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(E)-styryl(p-tolyl)sulfane (6a)</w:t>
      </w:r>
      <w:r w:rsidRPr="00057DED">
        <w:rPr>
          <w:rFonts w:eastAsia="宋体"/>
        </w:rPr>
        <w:t xml:space="preserve"> (58.4 mg, 86%) </w:t>
      </w:r>
      <w:r w:rsidR="00CD472A" w:rsidRPr="00057DED">
        <w:rPr>
          <w:rFonts w:eastAsia="宋体"/>
        </w:rPr>
        <w:t xml:space="preserve">was prepared from procedure H as </w:t>
      </w:r>
      <w:r w:rsidR="00172088" w:rsidRPr="00057DED">
        <w:rPr>
          <w:rFonts w:eastAsia="宋体"/>
        </w:rPr>
        <w:t xml:space="preserve">light </w:t>
      </w:r>
      <w:r w:rsidR="00172088" w:rsidRPr="00057DED">
        <w:rPr>
          <w:rFonts w:eastAsia="宋体" w:hint="eastAsia"/>
        </w:rPr>
        <w:t>yellow</w:t>
      </w:r>
      <w:r w:rsidR="00172088" w:rsidRPr="00057DED">
        <w:rPr>
          <w:rFonts w:eastAsia="宋体"/>
          <w:lang w:val="en"/>
        </w:rPr>
        <w:t xml:space="preserve"> oil</w:t>
      </w:r>
      <w:r w:rsidR="00CD472A" w:rsidRPr="00057DED">
        <w:rPr>
          <w:rFonts w:eastAsia="宋体"/>
        </w:rPr>
        <w:t>, after puriﬁcation by preparative thin layer chromatography (PTLC) (hexane)</w:t>
      </w:r>
      <w:r w:rsidR="00CD472A" w:rsidRPr="00057DED">
        <w:t xml:space="preserve">. </w:t>
      </w:r>
      <w:r w:rsidRPr="00057DED">
        <w:rPr>
          <w:vertAlign w:val="superscript"/>
        </w:rPr>
        <w:t>1</w:t>
      </w:r>
      <w:r w:rsidRPr="00057DED">
        <w:t xml:space="preserve">H NMR (500 MHz, </w:t>
      </w:r>
      <w:r w:rsidRPr="00057DED">
        <w:lastRenderedPageBreak/>
        <w:t>CDCl</w:t>
      </w:r>
      <w:r w:rsidRPr="00057DED">
        <w:rPr>
          <w:vertAlign w:val="subscript"/>
        </w:rPr>
        <w:t>3</w:t>
      </w:r>
      <w:r w:rsidRPr="00057DED">
        <w:t xml:space="preserve">) δ 7.35 – 7.25 (m, 6H), 7.22 – 7.17 (m, 1H), 7.14 (d, </w:t>
      </w:r>
      <w:r w:rsidRPr="00057DED">
        <w:rPr>
          <w:i/>
          <w:iCs/>
        </w:rPr>
        <w:t>J</w:t>
      </w:r>
      <w:r w:rsidRPr="00057DED">
        <w:t xml:space="preserve"> = 7.9 Hz, 2H), 6.84 (d, </w:t>
      </w:r>
      <w:r w:rsidRPr="00057DED">
        <w:rPr>
          <w:i/>
          <w:iCs/>
        </w:rPr>
        <w:t>J</w:t>
      </w:r>
      <w:r w:rsidRPr="00057DED">
        <w:t xml:space="preserve"> = 15.4 Hz, 1H), 6.64 (d, </w:t>
      </w:r>
      <w:r w:rsidRPr="00057DED">
        <w:rPr>
          <w:i/>
          <w:iCs/>
        </w:rPr>
        <w:t>J</w:t>
      </w:r>
      <w:r w:rsidRPr="00057DED">
        <w:t xml:space="preserve"> = 15.4 Hz, 1H), 2.33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137.2, 136.6, 131.1, 130.6, 130.4, 129.9, 128.6, 127.3, 125.9, 124.4, 21.0.</w:t>
      </w:r>
    </w:p>
    <w:p w14:paraId="6F680CE8" w14:textId="49391C10" w:rsidR="0096755D" w:rsidRPr="00057DED" w:rsidRDefault="0096755D" w:rsidP="0096755D">
      <w:pPr>
        <w:rPr>
          <w:sz w:val="20"/>
          <w:szCs w:val="20"/>
        </w:rPr>
      </w:pPr>
      <w:r w:rsidRPr="00057DED">
        <w:object w:dxaOrig="2333" w:dyaOrig="1183" w14:anchorId="4C46C7F2">
          <v:shape id="_x0000_i1080" type="#_x0000_t75" style="width:102.05pt;height:51.05pt" o:ole="">
            <v:imagedata r:id="rId121" o:title=""/>
          </v:shape>
          <o:OLEObject Type="Embed" ProgID="ChemDraw.Document.6.0" ShapeID="_x0000_i1080" DrawAspect="Content" ObjectID="_1685899761" r:id="rId122"/>
        </w:object>
      </w:r>
    </w:p>
    <w:p w14:paraId="05C408E3" w14:textId="277B6592" w:rsidR="0096755D" w:rsidRPr="00057DED" w:rsidRDefault="0096755D" w:rsidP="00172088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(E)-(2-methylstyryl)(p-tolyl)sulfane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b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(61.8 mg, 86%) </w:t>
      </w:r>
      <w:r w:rsidR="00CD472A" w:rsidRPr="00057DED">
        <w:rPr>
          <w:rFonts w:eastAsia="宋体"/>
        </w:rPr>
        <w:t xml:space="preserve">was prepared from procedure H as </w:t>
      </w:r>
      <w:r w:rsidR="00172088" w:rsidRPr="00057DED">
        <w:rPr>
          <w:rFonts w:eastAsia="宋体"/>
        </w:rPr>
        <w:t xml:space="preserve">light </w:t>
      </w:r>
      <w:r w:rsidR="00172088" w:rsidRPr="00057DED">
        <w:rPr>
          <w:rFonts w:eastAsia="宋体" w:hint="eastAsia"/>
        </w:rPr>
        <w:t>yellow</w:t>
      </w:r>
      <w:r w:rsidR="00172088" w:rsidRPr="00057DED">
        <w:rPr>
          <w:rFonts w:eastAsia="宋体"/>
          <w:lang w:val="en"/>
        </w:rPr>
        <w:t xml:space="preserve"> oil</w:t>
      </w:r>
      <w:r w:rsidR="00CD472A" w:rsidRPr="00057DED">
        <w:rPr>
          <w:rFonts w:eastAsia="宋体"/>
        </w:rPr>
        <w:t>, after puriﬁcation by preparative thin layer chromatography (PTLC) (hexane)</w:t>
      </w:r>
      <w:r w:rsidR="00CD472A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7.42 – 7.37 (m, 1H), 7.34 – 7.29 (m, 2H), 7.17 – 7.11 (m, 5H), 6.89 (d, </w:t>
      </w:r>
      <w:r w:rsidRPr="00057DED">
        <w:rPr>
          <w:i/>
          <w:iCs/>
        </w:rPr>
        <w:t>J</w:t>
      </w:r>
      <w:r w:rsidRPr="00057DED">
        <w:t xml:space="preserve"> = 15.3 Hz, 1H), 6.75 (d, </w:t>
      </w:r>
      <w:r w:rsidRPr="00057DED">
        <w:rPr>
          <w:i/>
          <w:iCs/>
        </w:rPr>
        <w:t>J</w:t>
      </w:r>
      <w:r w:rsidRPr="00057DED">
        <w:t xml:space="preserve"> = 15.3 Hz, 1H), 2.33 (s, 3H), 2.31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137.1, 135.6, 135.0, 131.4, 130.4, 130.2, 129.9, 128.7, 127.4, 126.1, 125.2, 125.2, 21.1, 19.8</w:t>
      </w:r>
      <w:r w:rsidR="00172088" w:rsidRPr="00057DED">
        <w:t>; HRMS (ESI) calcd for (C</w:t>
      </w:r>
      <w:r w:rsidR="00172088" w:rsidRPr="00057DED">
        <w:rPr>
          <w:vertAlign w:val="subscript"/>
        </w:rPr>
        <w:t>16</w:t>
      </w:r>
      <w:r w:rsidR="00172088" w:rsidRPr="00057DED">
        <w:t>H</w:t>
      </w:r>
      <w:r w:rsidR="00172088" w:rsidRPr="00057DED">
        <w:rPr>
          <w:vertAlign w:val="subscript"/>
        </w:rPr>
        <w:t>17</w:t>
      </w:r>
      <w:r w:rsidR="00172088" w:rsidRPr="00057DED">
        <w:t>S) [M+H]</w:t>
      </w:r>
      <w:r w:rsidR="00172088" w:rsidRPr="00057DED">
        <w:rPr>
          <w:vertAlign w:val="superscript"/>
        </w:rPr>
        <w:t>+</w:t>
      </w:r>
      <w:r w:rsidR="00172088" w:rsidRPr="00057DED">
        <w:t>: 241.1045, found 241.1047.</w:t>
      </w:r>
    </w:p>
    <w:p w14:paraId="4C958F75" w14:textId="5EC08CAC" w:rsidR="0096755D" w:rsidRPr="00057DED" w:rsidRDefault="0096755D" w:rsidP="0096755D">
      <w:pPr>
        <w:rPr>
          <w:sz w:val="20"/>
          <w:szCs w:val="20"/>
        </w:rPr>
      </w:pPr>
      <w:r w:rsidRPr="00057DED">
        <w:object w:dxaOrig="2575" w:dyaOrig="974" w14:anchorId="5271665B">
          <v:shape id="_x0000_i1081" type="#_x0000_t75" style="width:109.6pt;height:40.35pt" o:ole="">
            <v:imagedata r:id="rId123" o:title=""/>
          </v:shape>
          <o:OLEObject Type="Embed" ProgID="ChemDraw.Document.6.0" ShapeID="_x0000_i1081" DrawAspect="Content" ObjectID="_1685899762" r:id="rId124"/>
        </w:object>
      </w:r>
    </w:p>
    <w:p w14:paraId="20AD4EAD" w14:textId="64C79791" w:rsidR="0096755D" w:rsidRPr="00057DED" w:rsidRDefault="0096755D" w:rsidP="00172088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(E)-(3-methylstyryl)(p-tolyl)sulfane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c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(53.7 mg, 74%) </w:t>
      </w:r>
      <w:r w:rsidR="00CD472A" w:rsidRPr="00057DED">
        <w:rPr>
          <w:rFonts w:eastAsia="宋体"/>
        </w:rPr>
        <w:t xml:space="preserve">was prepared from procedure H as </w:t>
      </w:r>
      <w:r w:rsidR="00172088" w:rsidRPr="00057DED">
        <w:rPr>
          <w:rFonts w:eastAsia="宋体" w:hint="eastAsia"/>
        </w:rPr>
        <w:t>yellow</w:t>
      </w:r>
      <w:r w:rsidR="00172088" w:rsidRPr="00057DED">
        <w:rPr>
          <w:rFonts w:eastAsia="宋体"/>
          <w:lang w:val="en"/>
        </w:rPr>
        <w:t xml:space="preserve"> oil</w:t>
      </w:r>
      <w:r w:rsidR="00CD472A" w:rsidRPr="00057DED">
        <w:rPr>
          <w:rFonts w:eastAsia="宋体"/>
        </w:rPr>
        <w:t>, after puriﬁcation by preparative thin layer chromatography (PTLC) (hexane)</w:t>
      </w:r>
      <w:r w:rsidR="00CD472A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7.35 – 7.28 (m, 2H), 7.21 – 7.09 (m, 5H), 7.03 (d, </w:t>
      </w:r>
      <w:r w:rsidRPr="00057DED">
        <w:rPr>
          <w:i/>
          <w:iCs/>
        </w:rPr>
        <w:t>J</w:t>
      </w:r>
      <w:r w:rsidRPr="00057DED">
        <w:t xml:space="preserve"> = 7.4 Hz, 1H), 6.83 (d, </w:t>
      </w:r>
      <w:r w:rsidRPr="00057DED">
        <w:rPr>
          <w:i/>
          <w:iCs/>
        </w:rPr>
        <w:t>J</w:t>
      </w:r>
      <w:r w:rsidRPr="00057DED">
        <w:t xml:space="preserve"> = 15.5 Hz, 1H), 6.62 (d, </w:t>
      </w:r>
      <w:r w:rsidRPr="00057DED">
        <w:rPr>
          <w:i/>
          <w:iCs/>
        </w:rPr>
        <w:t>J</w:t>
      </w:r>
      <w:r w:rsidRPr="00057DED">
        <w:t xml:space="preserve"> = 15.5 Hz, 1H), 2.34 (s, 3H), 2.32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138.2, 137.2, 136.5, 131.2, 130.7, 130.5, 129.9, 128.5, 128.2, 126.6, 124.0, 123.1, 21.4, 21.1</w:t>
      </w:r>
      <w:r w:rsidR="00172088" w:rsidRPr="00057DED">
        <w:t>; HRMS (ESI) calcd for (C</w:t>
      </w:r>
      <w:r w:rsidR="00172088" w:rsidRPr="00057DED">
        <w:rPr>
          <w:vertAlign w:val="subscript"/>
        </w:rPr>
        <w:t>16</w:t>
      </w:r>
      <w:r w:rsidR="00172088" w:rsidRPr="00057DED">
        <w:t>H</w:t>
      </w:r>
      <w:r w:rsidR="00172088" w:rsidRPr="00057DED">
        <w:rPr>
          <w:vertAlign w:val="subscript"/>
        </w:rPr>
        <w:t>16</w:t>
      </w:r>
      <w:r w:rsidR="00172088" w:rsidRPr="00057DED">
        <w:t>SNa) [M+Na]</w:t>
      </w:r>
      <w:r w:rsidR="00172088" w:rsidRPr="00057DED">
        <w:rPr>
          <w:vertAlign w:val="superscript"/>
        </w:rPr>
        <w:t>+</w:t>
      </w:r>
      <w:r w:rsidR="00172088" w:rsidRPr="00057DED">
        <w:t>: 263.0865, found 263.0870.</w:t>
      </w:r>
    </w:p>
    <w:p w14:paraId="33B00E27" w14:textId="6E03D674" w:rsidR="0096755D" w:rsidRPr="00057DED" w:rsidRDefault="0096755D" w:rsidP="0096755D">
      <w:pPr>
        <w:rPr>
          <w:sz w:val="20"/>
          <w:szCs w:val="20"/>
        </w:rPr>
      </w:pPr>
      <w:r w:rsidRPr="00057DED">
        <w:object w:dxaOrig="2575" w:dyaOrig="974" w14:anchorId="637089EC">
          <v:shape id="_x0000_i1082" type="#_x0000_t75" style="width:113.95pt;height:41.95pt" o:ole="">
            <v:imagedata r:id="rId125" o:title=""/>
          </v:shape>
          <o:OLEObject Type="Embed" ProgID="ChemDraw.Document.6.0" ShapeID="_x0000_i1082" DrawAspect="Content" ObjectID="_1685899763" r:id="rId126"/>
        </w:object>
      </w:r>
    </w:p>
    <w:p w14:paraId="041BB6B4" w14:textId="4722FE5D" w:rsidR="0096755D" w:rsidRPr="00057DED" w:rsidRDefault="0096755D" w:rsidP="00510D00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(E)-(4-methylstyryl)(p-tolyl)sulfane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d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(64.7 mg, 90%) </w:t>
      </w:r>
      <w:r w:rsidR="00510D00" w:rsidRPr="00057DED">
        <w:rPr>
          <w:rFonts w:eastAsia="宋体"/>
        </w:rPr>
        <w:t>was prepared from procedure H as white</w:t>
      </w:r>
      <w:r w:rsidR="00510D00" w:rsidRPr="00057DED">
        <w:rPr>
          <w:rFonts w:eastAsia="宋体"/>
          <w:lang w:val="en"/>
        </w:rPr>
        <w:t xml:space="preserve"> solid</w:t>
      </w:r>
      <w:r w:rsidR="00510D00" w:rsidRPr="00057DED">
        <w:rPr>
          <w:rFonts w:eastAsia="宋体"/>
        </w:rPr>
        <w:t>, after puriﬁcation by preparative thin layer chromatography (PTLC) (hexane)</w:t>
      </w:r>
      <w:r w:rsidR="00510D00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7.30 (d, </w:t>
      </w:r>
      <w:r w:rsidRPr="00057DED">
        <w:rPr>
          <w:i/>
          <w:iCs/>
        </w:rPr>
        <w:t>J</w:t>
      </w:r>
      <w:r w:rsidRPr="00057DED">
        <w:t xml:space="preserve"> = 8.2 Hz, 2H), 7.21 (d, </w:t>
      </w:r>
      <w:r w:rsidRPr="00057DED">
        <w:rPr>
          <w:i/>
          <w:iCs/>
        </w:rPr>
        <w:t>J</w:t>
      </w:r>
      <w:r w:rsidRPr="00057DED">
        <w:t xml:space="preserve"> = 8.2 Hz, 2H), 7.13 (d, </w:t>
      </w:r>
      <w:r w:rsidRPr="00057DED">
        <w:rPr>
          <w:i/>
          <w:iCs/>
        </w:rPr>
        <w:t>J</w:t>
      </w:r>
      <w:r w:rsidRPr="00057DED">
        <w:t xml:space="preserve"> = 7.9 Hz, 2H), 7.09 (d, </w:t>
      </w:r>
      <w:r w:rsidRPr="00057DED">
        <w:rPr>
          <w:i/>
          <w:iCs/>
        </w:rPr>
        <w:t>J</w:t>
      </w:r>
      <w:r w:rsidRPr="00057DED">
        <w:t xml:space="preserve"> = 7.9 Hz, 2H), 6.78 (d, </w:t>
      </w:r>
      <w:r w:rsidRPr="00057DED">
        <w:rPr>
          <w:i/>
          <w:iCs/>
        </w:rPr>
        <w:t>J</w:t>
      </w:r>
      <w:r w:rsidRPr="00057DED">
        <w:t xml:space="preserve"> = 15.4 Hz, 1H), 6.64 (d, </w:t>
      </w:r>
      <w:r w:rsidRPr="00057DED">
        <w:rPr>
          <w:i/>
          <w:iCs/>
        </w:rPr>
        <w:t>J</w:t>
      </w:r>
      <w:r w:rsidRPr="00057DED">
        <w:t xml:space="preserve"> = 15.4 Hz, 1H), 2.33 (s, 3H), 2.31 (s, 3H).;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137.3, 137.0, 133.8, 131.5, 131.0, 130.3, 129.9, 129.3, 125.8, 122.9, 21.2, 21.0.</w:t>
      </w:r>
    </w:p>
    <w:p w14:paraId="0917654A" w14:textId="01441EC8" w:rsidR="0096755D" w:rsidRPr="00057DED" w:rsidRDefault="0096755D" w:rsidP="0096755D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825" w:dyaOrig="927" w14:anchorId="72498244">
          <v:shape id="_x0000_i1083" type="#_x0000_t75" style="width:117.1pt;height:37.6pt" o:ole="">
            <v:imagedata r:id="rId127" o:title=""/>
          </v:shape>
          <o:OLEObject Type="Embed" ProgID="ChemDraw.Document.6.0" ShapeID="_x0000_i1083" DrawAspect="Content" ObjectID="_1685899764" r:id="rId128"/>
        </w:object>
      </w:r>
    </w:p>
    <w:p w14:paraId="619581A7" w14:textId="2E07F9B8" w:rsidR="0096755D" w:rsidRPr="00057DED" w:rsidRDefault="0096755D" w:rsidP="00510D00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(E)-(4-methoxystyryl)(p-tolyl)sulfane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e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(19.1 mg, 25%) </w:t>
      </w:r>
      <w:r w:rsidR="00510D00" w:rsidRPr="00057DED">
        <w:rPr>
          <w:rFonts w:eastAsia="宋体"/>
        </w:rPr>
        <w:t xml:space="preserve">was prepared from procedure H as </w:t>
      </w:r>
      <w:r w:rsidR="00172088" w:rsidRPr="00057DED">
        <w:rPr>
          <w:rFonts w:eastAsia="宋体" w:hint="eastAsia"/>
        </w:rPr>
        <w:t>yellow</w:t>
      </w:r>
      <w:r w:rsidR="00510D00" w:rsidRPr="00057DED">
        <w:rPr>
          <w:rFonts w:eastAsia="宋体"/>
          <w:lang w:val="en"/>
        </w:rPr>
        <w:t xml:space="preserve"> solid</w:t>
      </w:r>
      <w:r w:rsidR="00510D00" w:rsidRPr="00057DED">
        <w:rPr>
          <w:rFonts w:eastAsia="宋体"/>
        </w:rPr>
        <w:t>, after puriﬁcation by preparative thin layer chromatography (PTLC) (hexane)</w:t>
      </w:r>
      <w:r w:rsidR="00510D00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7.32 – 7.24 (m, 4H), 7.14 (d, </w:t>
      </w:r>
      <w:r w:rsidRPr="00057DED">
        <w:rPr>
          <w:i/>
          <w:iCs/>
        </w:rPr>
        <w:t>J</w:t>
      </w:r>
      <w:r w:rsidRPr="00057DED">
        <w:t xml:space="preserve"> = 7.8 Hz, 2H), 6.84 (d, </w:t>
      </w:r>
      <w:r w:rsidRPr="00057DED">
        <w:rPr>
          <w:i/>
          <w:iCs/>
        </w:rPr>
        <w:t>J</w:t>
      </w:r>
      <w:r w:rsidRPr="00057DED">
        <w:t xml:space="preserve"> = 8.7 Hz, 2H), 6.68 (d, </w:t>
      </w:r>
      <w:r w:rsidRPr="00057DED">
        <w:rPr>
          <w:i/>
          <w:iCs/>
        </w:rPr>
        <w:t>J</w:t>
      </w:r>
      <w:r w:rsidRPr="00057DED">
        <w:t xml:space="preserve"> = 3.5 Hz, 2H), 3.80 (s, 3H), 2.34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159.2, 136.9, 131.8, 131.3, 130.0, 129.9, 129.5, 127.2, 121.1, 114.1, 55.3, 21.1.</w:t>
      </w:r>
    </w:p>
    <w:p w14:paraId="07696D92" w14:textId="1B618B8C" w:rsidR="0096755D" w:rsidRPr="00057DED" w:rsidRDefault="0096755D" w:rsidP="0096755D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3074" w:dyaOrig="881" w14:anchorId="7141E134">
          <v:shape id="_x0000_i1084" type="#_x0000_t75" style="width:123.05pt;height:36pt" o:ole="">
            <v:imagedata r:id="rId129" o:title=""/>
          </v:shape>
          <o:OLEObject Type="Embed" ProgID="ChemDraw.Document.6.0" ShapeID="_x0000_i1084" DrawAspect="Content" ObjectID="_1685899765" r:id="rId130"/>
        </w:object>
      </w:r>
    </w:p>
    <w:p w14:paraId="729D403E" w14:textId="4C9F9D0D" w:rsidR="0096755D" w:rsidRPr="00057DED" w:rsidRDefault="0096755D" w:rsidP="00172088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lastRenderedPageBreak/>
        <w:t>(E)-4-(2-(p-tolylthio)vinyl)phenyl acetate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f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(53.5 mg, 63%) </w:t>
      </w:r>
      <w:r w:rsidR="00510D00" w:rsidRPr="00057DED">
        <w:rPr>
          <w:rFonts w:eastAsia="宋体"/>
        </w:rPr>
        <w:t>was prepared from procedure H as white</w:t>
      </w:r>
      <w:r w:rsidR="00510D00" w:rsidRPr="00057DED">
        <w:rPr>
          <w:rFonts w:eastAsia="宋体"/>
          <w:lang w:val="en"/>
        </w:rPr>
        <w:t xml:space="preserve"> solid</w:t>
      </w:r>
      <w:r w:rsidR="00510D00" w:rsidRPr="00057DED">
        <w:rPr>
          <w:rFonts w:eastAsia="宋体"/>
        </w:rPr>
        <w:t>, after puriﬁcation by preparative thin layer chromatography (PTLC) (hexane</w:t>
      </w:r>
      <w:r w:rsidR="00510D00" w:rsidRPr="00057DED">
        <w:t>/ethyl acetate (10:1)</w:t>
      </w:r>
      <w:r w:rsidR="00510D00" w:rsidRPr="00057DED">
        <w:rPr>
          <w:rFonts w:eastAsia="宋体"/>
        </w:rPr>
        <w:t>)</w:t>
      </w:r>
      <w:r w:rsidR="00510D00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7.35 – 7.29 (m, 4H), 7.16 (d, </w:t>
      </w:r>
      <w:r w:rsidRPr="00057DED">
        <w:rPr>
          <w:i/>
          <w:iCs/>
        </w:rPr>
        <w:t>J</w:t>
      </w:r>
      <w:r w:rsidRPr="00057DED">
        <w:t xml:space="preserve"> = 7.9 Hz, 2H), 7.02 (d, </w:t>
      </w:r>
      <w:r w:rsidRPr="00057DED">
        <w:rPr>
          <w:i/>
          <w:iCs/>
        </w:rPr>
        <w:t>J</w:t>
      </w:r>
      <w:r w:rsidRPr="00057DED">
        <w:t xml:space="preserve"> = 8.6 Hz, 2H), 6.81 (d, </w:t>
      </w:r>
      <w:r w:rsidRPr="00057DED">
        <w:rPr>
          <w:i/>
          <w:iCs/>
        </w:rPr>
        <w:t>J</w:t>
      </w:r>
      <w:r w:rsidRPr="00057DED">
        <w:t xml:space="preserve"> = 15.5 Hz, 1H), 6.61 (d, </w:t>
      </w:r>
      <w:r w:rsidRPr="00057DED">
        <w:rPr>
          <w:i/>
          <w:iCs/>
        </w:rPr>
        <w:t>J</w:t>
      </w:r>
      <w:r w:rsidRPr="00057DED">
        <w:t xml:space="preserve"> = 15.5 Hz, 1H), 2.35 (s, 3H), 2.29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169.4, 149.8, 137.4, 134.5, 130.9, 130.6, 130.0, 129.3, 126.8, 124.8, 121.7, 21.1, 21.1</w:t>
      </w:r>
      <w:r w:rsidR="00172088" w:rsidRPr="00057DED">
        <w:t>; HRMS (ESI) calcd for (C</w:t>
      </w:r>
      <w:r w:rsidR="00172088" w:rsidRPr="00057DED">
        <w:rPr>
          <w:vertAlign w:val="subscript"/>
        </w:rPr>
        <w:t>17</w:t>
      </w:r>
      <w:r w:rsidR="00172088" w:rsidRPr="00057DED">
        <w:t>H</w:t>
      </w:r>
      <w:r w:rsidR="00172088" w:rsidRPr="00057DED">
        <w:rPr>
          <w:vertAlign w:val="subscript"/>
        </w:rPr>
        <w:t>17</w:t>
      </w:r>
      <w:r w:rsidR="00172088" w:rsidRPr="00057DED">
        <w:t>O</w:t>
      </w:r>
      <w:r w:rsidR="00172088" w:rsidRPr="00057DED">
        <w:rPr>
          <w:vertAlign w:val="subscript"/>
        </w:rPr>
        <w:t>2</w:t>
      </w:r>
      <w:r w:rsidR="00172088" w:rsidRPr="00057DED">
        <w:t>S) [M+H]</w:t>
      </w:r>
      <w:r w:rsidR="00172088" w:rsidRPr="00057DED">
        <w:rPr>
          <w:vertAlign w:val="superscript"/>
        </w:rPr>
        <w:t>+</w:t>
      </w:r>
      <w:r w:rsidR="00172088" w:rsidRPr="00057DED">
        <w:t>: 285.0944, found 285.0940.</w:t>
      </w:r>
    </w:p>
    <w:p w14:paraId="171012AF" w14:textId="13C84EFE" w:rsidR="0096755D" w:rsidRPr="00057DED" w:rsidRDefault="0096755D" w:rsidP="0096755D">
      <w:pPr>
        <w:rPr>
          <w:sz w:val="20"/>
          <w:szCs w:val="20"/>
        </w:rPr>
      </w:pPr>
      <w:r w:rsidRPr="00057DED">
        <w:object w:dxaOrig="2630" w:dyaOrig="1000" w14:anchorId="3A6C600F">
          <v:shape id="_x0000_i1085" type="#_x0000_t75" style="width:104.85pt;height:41.95pt" o:ole="">
            <v:imagedata r:id="rId131" o:title=""/>
          </v:shape>
          <o:OLEObject Type="Embed" ProgID="ChemDraw.Document.6.0" ShapeID="_x0000_i1085" DrawAspect="Content" ObjectID="_1685899766" r:id="rId132"/>
        </w:object>
      </w:r>
    </w:p>
    <w:p w14:paraId="5EA98B47" w14:textId="28FB4C05" w:rsidR="0096755D" w:rsidRPr="00057DED" w:rsidRDefault="0096755D" w:rsidP="00510D00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(E)-(4-fluorostyryl)(p-tolyl)sulfane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g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(58.7 mg, 80%) </w:t>
      </w:r>
      <w:r w:rsidR="00510D00" w:rsidRPr="00057DED">
        <w:rPr>
          <w:rFonts w:eastAsia="宋体"/>
        </w:rPr>
        <w:t>was prepared from procedure H as</w:t>
      </w:r>
      <w:r w:rsidR="00351F8F" w:rsidRPr="00057DED">
        <w:rPr>
          <w:rFonts w:eastAsia="宋体" w:hint="eastAsia"/>
        </w:rPr>
        <w:t xml:space="preserve"> </w:t>
      </w:r>
      <w:r w:rsidR="00351F8F" w:rsidRPr="00057DED">
        <w:rPr>
          <w:rFonts w:eastAsia="宋体"/>
        </w:rPr>
        <w:t xml:space="preserve">light </w:t>
      </w:r>
      <w:r w:rsidR="00351F8F" w:rsidRPr="00057DED">
        <w:rPr>
          <w:rFonts w:eastAsia="宋体" w:hint="eastAsia"/>
        </w:rPr>
        <w:t>yellow</w:t>
      </w:r>
      <w:r w:rsidR="00510D00" w:rsidRPr="00057DED">
        <w:rPr>
          <w:rFonts w:eastAsia="宋体"/>
          <w:lang w:val="en"/>
        </w:rPr>
        <w:t xml:space="preserve"> solid</w:t>
      </w:r>
      <w:r w:rsidR="00510D00" w:rsidRPr="00057DED">
        <w:rPr>
          <w:rFonts w:eastAsia="宋体"/>
        </w:rPr>
        <w:t>, after puriﬁcation by preparative thin layer chromatography (PTLC) (hexane)</w:t>
      </w:r>
      <w:r w:rsidR="00510D00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7.33 – 7.30 (m, 2H), 7.28 – 7.24 (m, 2H), 7.15 (d, </w:t>
      </w:r>
      <w:r w:rsidRPr="00057DED">
        <w:rPr>
          <w:i/>
          <w:iCs/>
        </w:rPr>
        <w:t>J</w:t>
      </w:r>
      <w:r w:rsidRPr="00057DED">
        <w:t xml:space="preserve"> = 8.0 Hz, 2H), 7.02 – 6.93 (m, 2H), 6.76 (d, </w:t>
      </w:r>
      <w:r w:rsidRPr="00057DED">
        <w:rPr>
          <w:i/>
          <w:iCs/>
        </w:rPr>
        <w:t>J</w:t>
      </w:r>
      <w:r w:rsidRPr="00057DED">
        <w:t xml:space="preserve"> = 15.4 Hz, 1H), 6.59 (d, </w:t>
      </w:r>
      <w:r w:rsidRPr="00057DED">
        <w:rPr>
          <w:i/>
          <w:iCs/>
        </w:rPr>
        <w:t>J</w:t>
      </w:r>
      <w:r w:rsidRPr="00057DED">
        <w:t xml:space="preserve"> = 15.4 Hz, 1H), 2.34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 xml:space="preserve">) δ 162.1 (d, </w:t>
      </w:r>
      <w:r w:rsidRPr="00057DED">
        <w:rPr>
          <w:i/>
          <w:iCs/>
        </w:rPr>
        <w:t>J</w:t>
      </w:r>
      <w:r w:rsidRPr="00057DED">
        <w:t xml:space="preserve"> = 247.0 Hz), 137.3, 132.8 (d, </w:t>
      </w:r>
      <w:r w:rsidRPr="00057DED">
        <w:rPr>
          <w:i/>
          <w:iCs/>
        </w:rPr>
        <w:t>J</w:t>
      </w:r>
      <w:r w:rsidRPr="00057DED">
        <w:t xml:space="preserve"> = 3.4 Hz), 130.9, 130.6, 130.0, 129.2, 127.4 (d, </w:t>
      </w:r>
      <w:r w:rsidRPr="00057DED">
        <w:rPr>
          <w:i/>
          <w:iCs/>
        </w:rPr>
        <w:t>J</w:t>
      </w:r>
      <w:r w:rsidRPr="00057DED">
        <w:t xml:space="preserve"> = 8.1 Hz), 124.1 (d, </w:t>
      </w:r>
      <w:r w:rsidRPr="00057DED">
        <w:rPr>
          <w:i/>
          <w:iCs/>
        </w:rPr>
        <w:t>J</w:t>
      </w:r>
      <w:r w:rsidRPr="00057DED">
        <w:t xml:space="preserve"> = 2.4 Hz), 115.5 (d, </w:t>
      </w:r>
      <w:r w:rsidRPr="00057DED">
        <w:rPr>
          <w:i/>
          <w:iCs/>
        </w:rPr>
        <w:t>J</w:t>
      </w:r>
      <w:r w:rsidRPr="00057DED">
        <w:t xml:space="preserve"> = 21.7 Hz), 21.1.</w:t>
      </w:r>
    </w:p>
    <w:p w14:paraId="29511C7A" w14:textId="4E94B0FE" w:rsidR="0096755D" w:rsidRPr="00057DED" w:rsidRDefault="0096755D" w:rsidP="0096755D">
      <w:pPr>
        <w:rPr>
          <w:sz w:val="20"/>
          <w:szCs w:val="20"/>
        </w:rPr>
      </w:pPr>
      <w:r w:rsidRPr="00057DED">
        <w:object w:dxaOrig="2688" w:dyaOrig="989" w14:anchorId="6AADFFA8">
          <v:shape id="_x0000_i1086" type="#_x0000_t75" style="width:109.6pt;height:40.35pt" o:ole="">
            <v:imagedata r:id="rId133" o:title=""/>
          </v:shape>
          <o:OLEObject Type="Embed" ProgID="ChemDraw.Document.6.0" ShapeID="_x0000_i1086" DrawAspect="Content" ObjectID="_1685899767" r:id="rId134"/>
        </w:object>
      </w:r>
    </w:p>
    <w:p w14:paraId="27BE4D90" w14:textId="4AADA42D" w:rsidR="0096755D" w:rsidRPr="00057DED" w:rsidRDefault="0096755D" w:rsidP="00510D00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(E)-(4-chlorostyryl)(p-tolyl)sulfane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h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(74.6 mg, 94%) </w:t>
      </w:r>
      <w:r w:rsidR="00510D00" w:rsidRPr="00057DED">
        <w:rPr>
          <w:rFonts w:eastAsia="宋体"/>
        </w:rPr>
        <w:t xml:space="preserve">was prepared from procedure H as </w:t>
      </w:r>
      <w:r w:rsidR="00351F8F" w:rsidRPr="00057DED">
        <w:rPr>
          <w:rFonts w:eastAsia="宋体" w:hint="eastAsia"/>
        </w:rPr>
        <w:t>yellow</w:t>
      </w:r>
      <w:r w:rsidR="00510D00" w:rsidRPr="00057DED">
        <w:rPr>
          <w:rFonts w:eastAsia="宋体"/>
          <w:lang w:val="en"/>
        </w:rPr>
        <w:t xml:space="preserve"> solid</w:t>
      </w:r>
      <w:r w:rsidR="00510D00" w:rsidRPr="00057DED">
        <w:rPr>
          <w:rFonts w:eastAsia="宋体"/>
        </w:rPr>
        <w:t>, after puriﬁcation by preparative thin layer chromatography (PTLC) (hexane)</w:t>
      </w:r>
      <w:r w:rsidR="00510D00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7.32 (d, </w:t>
      </w:r>
      <w:r w:rsidRPr="00057DED">
        <w:rPr>
          <w:i/>
          <w:iCs/>
        </w:rPr>
        <w:t>J</w:t>
      </w:r>
      <w:r w:rsidRPr="00057DED">
        <w:t xml:space="preserve"> = 8.2 Hz, 2H), 7.26 – 7.18 (m, 4H), 7.15 (d, </w:t>
      </w:r>
      <w:r w:rsidRPr="00057DED">
        <w:rPr>
          <w:i/>
          <w:iCs/>
        </w:rPr>
        <w:t>J</w:t>
      </w:r>
      <w:r w:rsidRPr="00057DED">
        <w:t xml:space="preserve"> = 7.9 Hz, 2H), 6.82 (d, </w:t>
      </w:r>
      <w:r w:rsidRPr="00057DED">
        <w:rPr>
          <w:i/>
          <w:iCs/>
        </w:rPr>
        <w:t>J</w:t>
      </w:r>
      <w:r w:rsidRPr="00057DED">
        <w:t xml:space="preserve"> = 15.5 Hz, 1H), 6.53 (d, </w:t>
      </w:r>
      <w:r w:rsidRPr="00057DED">
        <w:rPr>
          <w:i/>
          <w:iCs/>
        </w:rPr>
        <w:t>J</w:t>
      </w:r>
      <w:r w:rsidRPr="00057DED">
        <w:t xml:space="preserve"> = 15.4 Hz, 1H), 2.34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137.6, 135.1, 132.8, 130.9, 130.5, 130.0, 128.7, 128.4, 127.0, 125.6, 21.1.</w:t>
      </w:r>
    </w:p>
    <w:p w14:paraId="4AB24D9A" w14:textId="655EECC9" w:rsidR="0096755D" w:rsidRPr="00057DED" w:rsidRDefault="0096755D" w:rsidP="0096755D">
      <w:pPr>
        <w:rPr>
          <w:sz w:val="20"/>
          <w:szCs w:val="20"/>
        </w:rPr>
      </w:pPr>
      <w:r w:rsidRPr="00057DED">
        <w:object w:dxaOrig="2705" w:dyaOrig="989" w14:anchorId="3035B290">
          <v:shape id="_x0000_i1087" type="#_x0000_t75" style="width:108pt;height:39.15pt" o:ole="">
            <v:imagedata r:id="rId135" o:title=""/>
          </v:shape>
          <o:OLEObject Type="Embed" ProgID="ChemDraw.Document.6.0" ShapeID="_x0000_i1087" DrawAspect="Content" ObjectID="_1685899768" r:id="rId136"/>
        </w:object>
      </w:r>
    </w:p>
    <w:p w14:paraId="3557E0F1" w14:textId="71AE077D" w:rsidR="0096755D" w:rsidRPr="00057DED" w:rsidRDefault="0096755D" w:rsidP="00510D00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(E)-(4-bromostyryl)(p-tolyl)sulfane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i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(87.7 mg, 95%) </w:t>
      </w:r>
      <w:r w:rsidR="00510D00" w:rsidRPr="00057DED">
        <w:rPr>
          <w:rFonts w:eastAsia="宋体"/>
        </w:rPr>
        <w:t>was prepared from procedure H as white</w:t>
      </w:r>
      <w:r w:rsidR="00510D00" w:rsidRPr="00057DED">
        <w:rPr>
          <w:rFonts w:eastAsia="宋体"/>
          <w:lang w:val="en"/>
        </w:rPr>
        <w:t xml:space="preserve"> solid</w:t>
      </w:r>
      <w:r w:rsidR="00510D00" w:rsidRPr="00057DED">
        <w:rPr>
          <w:rFonts w:eastAsia="宋体"/>
        </w:rPr>
        <w:t>, after puriﬁcation by preparative thin layer chromatography (PTLC) (hexane)</w:t>
      </w:r>
      <w:r w:rsidR="00510D00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7.39 (d, </w:t>
      </w:r>
      <w:r w:rsidRPr="00057DED">
        <w:rPr>
          <w:i/>
          <w:iCs/>
        </w:rPr>
        <w:t>J</w:t>
      </w:r>
      <w:r w:rsidRPr="00057DED">
        <w:t xml:space="preserve"> = 8.5 Hz, 2H), 7.32 (d, </w:t>
      </w:r>
      <w:r w:rsidRPr="00057DED">
        <w:rPr>
          <w:i/>
          <w:iCs/>
        </w:rPr>
        <w:t>J</w:t>
      </w:r>
      <w:r w:rsidRPr="00057DED">
        <w:t xml:space="preserve"> = 8.2 Hz, 2H), 7.19 – 7.11 (m, 4H), 6.84 (d, </w:t>
      </w:r>
      <w:r w:rsidRPr="00057DED">
        <w:rPr>
          <w:i/>
          <w:iCs/>
        </w:rPr>
        <w:t>J</w:t>
      </w:r>
      <w:r w:rsidRPr="00057DED">
        <w:t xml:space="preserve"> = 15.5 Hz, 1H), 6.50 (d, </w:t>
      </w:r>
      <w:r w:rsidRPr="00057DED">
        <w:rPr>
          <w:i/>
          <w:iCs/>
        </w:rPr>
        <w:t>J</w:t>
      </w:r>
      <w:r w:rsidRPr="00057DED">
        <w:t xml:space="preserve"> = 15.5 Hz, 1H), 2.35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137.6, 135.6, 131.7, 131.0, 130.4, 130.0, 128.3, 127.3, 125.9, 120.9, 21.1.</w:t>
      </w:r>
    </w:p>
    <w:p w14:paraId="3EF13ED7" w14:textId="77777777" w:rsidR="002311A3" w:rsidRPr="00057DED" w:rsidRDefault="002311A3" w:rsidP="002311A3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882" w:dyaOrig="859" w14:anchorId="42CFF4DB">
          <v:shape id="_x0000_i1088" type="#_x0000_t75" style="width:123.05pt;height:36pt" o:ole="">
            <v:imagedata r:id="rId137" o:title=""/>
          </v:shape>
          <o:OLEObject Type="Embed" ProgID="ChemDraw.Document.6.0" ShapeID="_x0000_i1088" DrawAspect="Content" ObjectID="_1685899769" r:id="rId138"/>
        </w:object>
      </w:r>
    </w:p>
    <w:p w14:paraId="48048A4F" w14:textId="0A6B3C45" w:rsidR="002311A3" w:rsidRPr="00057DED" w:rsidRDefault="002311A3" w:rsidP="00510D00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(E)-(4-nitrostyryl)(p-tolyl)sulfane (6j)</w:t>
      </w:r>
      <w:r w:rsidRPr="00057DED">
        <w:rPr>
          <w:rFonts w:eastAsia="宋体"/>
        </w:rPr>
        <w:t xml:space="preserve"> (52.6 mg, 65%) </w:t>
      </w:r>
      <w:r w:rsidR="00510D00" w:rsidRPr="00057DED">
        <w:rPr>
          <w:rFonts w:eastAsia="宋体"/>
        </w:rPr>
        <w:t xml:space="preserve">was prepared from procedure H as </w:t>
      </w:r>
      <w:r w:rsidR="00351F8F" w:rsidRPr="00057DED">
        <w:rPr>
          <w:rFonts w:eastAsia="宋体" w:hint="eastAsia"/>
        </w:rPr>
        <w:t>yellow</w:t>
      </w:r>
      <w:r w:rsidR="00510D00" w:rsidRPr="00057DED">
        <w:rPr>
          <w:rFonts w:eastAsia="宋体"/>
          <w:lang w:val="en"/>
        </w:rPr>
        <w:t xml:space="preserve"> solid</w:t>
      </w:r>
      <w:r w:rsidR="00510D00" w:rsidRPr="00057DED">
        <w:rPr>
          <w:rFonts w:eastAsia="宋体"/>
        </w:rPr>
        <w:t>, after puriﬁcation by preparative thin layer chromatography (PTLC) (hexane</w:t>
      </w:r>
      <w:r w:rsidR="00510D00" w:rsidRPr="00057DED">
        <w:t>/ethyl acetate (10:1)</w:t>
      </w:r>
      <w:r w:rsidR="00510D00" w:rsidRPr="00057DED">
        <w:rPr>
          <w:rFonts w:eastAsia="宋体"/>
        </w:rPr>
        <w:t>)</w:t>
      </w:r>
      <w:r w:rsidR="00510D00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8.12 (d, </w:t>
      </w:r>
      <w:r w:rsidRPr="00057DED">
        <w:rPr>
          <w:i/>
          <w:iCs/>
        </w:rPr>
        <w:t>J</w:t>
      </w:r>
      <w:r w:rsidRPr="00057DED">
        <w:t xml:space="preserve"> = 8.8 Hz, 2H), 7.40 – 7.32 (m, 4H), 7.21 (d, </w:t>
      </w:r>
      <w:r w:rsidRPr="00057DED">
        <w:rPr>
          <w:i/>
          <w:iCs/>
        </w:rPr>
        <w:t>J</w:t>
      </w:r>
      <w:r w:rsidRPr="00057DED">
        <w:t xml:space="preserve"> = 7.7 Hz, 2H), 7.11 (d, </w:t>
      </w:r>
      <w:r w:rsidRPr="00057DED">
        <w:rPr>
          <w:i/>
          <w:iCs/>
        </w:rPr>
        <w:t>J</w:t>
      </w:r>
      <w:r w:rsidRPr="00057DED">
        <w:t xml:space="preserve"> = 15.5 Hz, 1H), 6.46 (d, </w:t>
      </w:r>
      <w:r w:rsidRPr="00057DED">
        <w:rPr>
          <w:i/>
          <w:iCs/>
        </w:rPr>
        <w:t>J</w:t>
      </w:r>
      <w:r w:rsidRPr="00057DED">
        <w:t xml:space="preserve"> = 15.5 Hz, 1H), 2.38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146.1, 143.0, 138.6, 132.2, 132.1, 130.2, 128.8, 125.8, 125.1, 124.1, 21.2.</w:t>
      </w:r>
    </w:p>
    <w:p w14:paraId="56D0C701" w14:textId="54A7CD0C" w:rsidR="00F05D5D" w:rsidRPr="00057DED" w:rsidRDefault="00F05D5D" w:rsidP="00F05D5D">
      <w:pPr>
        <w:rPr>
          <w:sz w:val="20"/>
          <w:szCs w:val="20"/>
        </w:rPr>
      </w:pPr>
      <w:r w:rsidRPr="00057DED">
        <w:object w:dxaOrig="2333" w:dyaOrig="1342" w14:anchorId="2C989056">
          <v:shape id="_x0000_i1089" type="#_x0000_t75" style="width:102.05pt;height:56.95pt" o:ole="">
            <v:imagedata r:id="rId139" o:title=""/>
          </v:shape>
          <o:OLEObject Type="Embed" ProgID="ChemDraw.Document.6.0" ShapeID="_x0000_i1089" DrawAspect="Content" ObjectID="_1685899770" r:id="rId140"/>
        </w:object>
      </w:r>
    </w:p>
    <w:p w14:paraId="226F5BB0" w14:textId="45C149AA" w:rsidR="00F05D5D" w:rsidRPr="00057DED" w:rsidRDefault="00F05D5D" w:rsidP="00510D00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(E)-(2-phenylprop-1-en-1-yl)(p-tolyl)sulfane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k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(40.5 mg, 56%) </w:t>
      </w:r>
      <w:r w:rsidR="00510D00" w:rsidRPr="00057DED">
        <w:rPr>
          <w:rFonts w:eastAsia="宋体"/>
        </w:rPr>
        <w:t xml:space="preserve">was prepared from procedure H as </w:t>
      </w:r>
      <w:r w:rsidR="00351F8F" w:rsidRPr="00057DED">
        <w:rPr>
          <w:rFonts w:eastAsia="宋体"/>
        </w:rPr>
        <w:t xml:space="preserve">light </w:t>
      </w:r>
      <w:r w:rsidR="00351F8F" w:rsidRPr="00057DED">
        <w:rPr>
          <w:rFonts w:eastAsia="宋体" w:hint="eastAsia"/>
        </w:rPr>
        <w:t>yellow</w:t>
      </w:r>
      <w:r w:rsidR="00351F8F" w:rsidRPr="00057DED">
        <w:rPr>
          <w:rFonts w:eastAsia="宋体"/>
        </w:rPr>
        <w:t xml:space="preserve"> oil</w:t>
      </w:r>
      <w:r w:rsidR="00510D00" w:rsidRPr="00057DED">
        <w:rPr>
          <w:rFonts w:eastAsia="宋体"/>
        </w:rPr>
        <w:t>, after puriﬁcation by preparative thin layer chromatography (PTLC) (hexane)</w:t>
      </w:r>
      <w:r w:rsidR="00510D00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7.42 – 7.37 (m, 2H), 7.34 – 7.29 (m, 4H), 7.24 – 7.21 (m, 1H), 7.13 (d, </w:t>
      </w:r>
      <w:r w:rsidRPr="00057DED">
        <w:rPr>
          <w:i/>
          <w:iCs/>
        </w:rPr>
        <w:t>J</w:t>
      </w:r>
      <w:r w:rsidRPr="00057DED">
        <w:t xml:space="preserve"> = 7.9 Hz, 2H), 6.53 (s, 1H), 2.33 (s, 3H), 2.23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141.7, 136.6, 136.0, 132.6, 129.8, 129.7, 128.3, 127.0, 125.3, 122.5, 21.0, 17.7</w:t>
      </w:r>
      <w:r w:rsidR="00351F8F" w:rsidRPr="00057DED">
        <w:t>; HRMS (ESI) calcd for (C</w:t>
      </w:r>
      <w:r w:rsidR="00351F8F" w:rsidRPr="00057DED">
        <w:rPr>
          <w:vertAlign w:val="subscript"/>
        </w:rPr>
        <w:t>16</w:t>
      </w:r>
      <w:r w:rsidR="00351F8F" w:rsidRPr="00057DED">
        <w:t>H</w:t>
      </w:r>
      <w:r w:rsidR="00351F8F" w:rsidRPr="00057DED">
        <w:rPr>
          <w:vertAlign w:val="subscript"/>
        </w:rPr>
        <w:t>17</w:t>
      </w:r>
      <w:r w:rsidR="00351F8F" w:rsidRPr="00057DED">
        <w:t>S) [M+H]</w:t>
      </w:r>
      <w:r w:rsidR="00351F8F" w:rsidRPr="00057DED">
        <w:rPr>
          <w:vertAlign w:val="superscript"/>
        </w:rPr>
        <w:t>+</w:t>
      </w:r>
      <w:r w:rsidR="00351F8F" w:rsidRPr="00057DED">
        <w:t>: 241.1045, found 241.1047.</w:t>
      </w:r>
    </w:p>
    <w:p w14:paraId="251D3F1D" w14:textId="5B1A2509" w:rsidR="00F05D5D" w:rsidRPr="00057DED" w:rsidRDefault="00F05D5D" w:rsidP="00F05D5D">
      <w:pPr>
        <w:rPr>
          <w:sz w:val="20"/>
          <w:szCs w:val="20"/>
        </w:rPr>
      </w:pPr>
      <w:r w:rsidRPr="00057DED">
        <w:object w:dxaOrig="2333" w:dyaOrig="1174" w14:anchorId="73E5ED62">
          <v:shape id="_x0000_i1090" type="#_x0000_t75" style="width:98.9pt;height:51.05pt" o:ole="">
            <v:imagedata r:id="rId141" o:title=""/>
          </v:shape>
          <o:OLEObject Type="Embed" ProgID="ChemDraw.Document.6.0" ShapeID="_x0000_i1090" DrawAspect="Content" ObjectID="_1685899771" r:id="rId142"/>
        </w:object>
      </w:r>
    </w:p>
    <w:p w14:paraId="094173F3" w14:textId="5899318C" w:rsidR="00351F8F" w:rsidRPr="00057DED" w:rsidRDefault="00F05D5D" w:rsidP="00351F8F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(2-phenylallyl)(p-tolyl)sulfane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k</w:t>
      </w:r>
      <w:r w:rsidRPr="00057DED">
        <w:rPr>
          <w:b/>
          <w:bCs/>
        </w:rPr>
        <w:t>')</w:t>
      </w:r>
      <w:r w:rsidRPr="00057DED">
        <w:rPr>
          <w:rFonts w:eastAsia="宋体"/>
        </w:rPr>
        <w:t xml:space="preserve"> (19.6 mg, 27%) </w:t>
      </w:r>
      <w:r w:rsidR="00510D00" w:rsidRPr="00057DED">
        <w:rPr>
          <w:rFonts w:eastAsia="宋体"/>
        </w:rPr>
        <w:t xml:space="preserve">was prepared from procedure H as </w:t>
      </w:r>
      <w:r w:rsidR="00351F8F" w:rsidRPr="00057DED">
        <w:rPr>
          <w:rFonts w:eastAsia="宋体"/>
        </w:rPr>
        <w:t xml:space="preserve">light </w:t>
      </w:r>
      <w:r w:rsidR="00351F8F" w:rsidRPr="00057DED">
        <w:rPr>
          <w:rFonts w:eastAsia="宋体" w:hint="eastAsia"/>
        </w:rPr>
        <w:t>yellow</w:t>
      </w:r>
      <w:r w:rsidR="00351F8F" w:rsidRPr="00057DED">
        <w:rPr>
          <w:rFonts w:eastAsia="宋体"/>
        </w:rPr>
        <w:t xml:space="preserve"> oil</w:t>
      </w:r>
      <w:r w:rsidR="00510D00" w:rsidRPr="00057DED">
        <w:rPr>
          <w:rFonts w:eastAsia="宋体"/>
        </w:rPr>
        <w:t>, after puriﬁcation by preparative thin layer chromatography (PTLC) (hexane)</w:t>
      </w:r>
      <w:r w:rsidR="00510D00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7.45 (d, </w:t>
      </w:r>
      <w:r w:rsidRPr="00057DED">
        <w:rPr>
          <w:i/>
          <w:iCs/>
        </w:rPr>
        <w:t>J</w:t>
      </w:r>
      <w:r w:rsidRPr="00057DED">
        <w:t xml:space="preserve"> = 7.5 Hz, 2H), 7.38 – 7.27 (m, 3H), 7.24 (d, </w:t>
      </w:r>
      <w:r w:rsidRPr="00057DED">
        <w:rPr>
          <w:i/>
          <w:iCs/>
        </w:rPr>
        <w:t>J</w:t>
      </w:r>
      <w:r w:rsidRPr="00057DED">
        <w:t xml:space="preserve"> = 7.9 Hz, 2H), 7.08 (d, </w:t>
      </w:r>
      <w:r w:rsidRPr="00057DED">
        <w:rPr>
          <w:i/>
          <w:iCs/>
        </w:rPr>
        <w:t>J</w:t>
      </w:r>
      <w:r w:rsidRPr="00057DED">
        <w:t xml:space="preserve"> = 7.8 Hz, 2H), 5.36 (s, 1H), 5.12 (s, 1H), 3.93 (s, 2H), 2.32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143.3, 139.5, 136.6, 132.3, 131.2, 129.6, 128.3, 127.8, 126.3, 115.5, 40.2, 21.0</w:t>
      </w:r>
      <w:r w:rsidR="00351F8F" w:rsidRPr="00057DED">
        <w:t>; HRMS (ESI) calcd for (C</w:t>
      </w:r>
      <w:r w:rsidR="00351F8F" w:rsidRPr="00057DED">
        <w:rPr>
          <w:vertAlign w:val="subscript"/>
        </w:rPr>
        <w:t>16</w:t>
      </w:r>
      <w:r w:rsidR="00351F8F" w:rsidRPr="00057DED">
        <w:t>H</w:t>
      </w:r>
      <w:r w:rsidR="00351F8F" w:rsidRPr="00057DED">
        <w:rPr>
          <w:vertAlign w:val="subscript"/>
        </w:rPr>
        <w:t>17</w:t>
      </w:r>
      <w:r w:rsidR="00351F8F" w:rsidRPr="00057DED">
        <w:t>S) [M+H]</w:t>
      </w:r>
      <w:r w:rsidR="00351F8F" w:rsidRPr="00057DED">
        <w:rPr>
          <w:vertAlign w:val="superscript"/>
        </w:rPr>
        <w:t>+</w:t>
      </w:r>
      <w:r w:rsidR="00351F8F" w:rsidRPr="00057DED">
        <w:t>: 241.1045, found 241.1054.</w:t>
      </w:r>
    </w:p>
    <w:p w14:paraId="265502AF" w14:textId="6C6C13D3" w:rsidR="00F05D5D" w:rsidRPr="00057DED" w:rsidRDefault="00F05D5D" w:rsidP="00351F8F">
      <w:pPr>
        <w:adjustRightInd w:val="0"/>
        <w:snapToGrid w:val="0"/>
        <w:ind w:firstLineChars="200" w:firstLine="480"/>
        <w:jc w:val="both"/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000" w:dyaOrig="1279" w14:anchorId="73BC4D7E">
          <v:shape id="_x0000_i1091" type="#_x0000_t75" style="width:87.05pt;height:53.8pt" o:ole="">
            <v:imagedata r:id="rId143" o:title=""/>
          </v:shape>
          <o:OLEObject Type="Embed" ProgID="ChemDraw.Document.6.0" ShapeID="_x0000_i1091" DrawAspect="Content" ObjectID="_1685899772" r:id="rId144"/>
        </w:object>
      </w:r>
    </w:p>
    <w:p w14:paraId="2654AACC" w14:textId="57CC9548" w:rsidR="00F05D5D" w:rsidRPr="00057DED" w:rsidRDefault="00F05D5D" w:rsidP="00F05D5D">
      <w:pPr>
        <w:adjustRightInd w:val="0"/>
        <w:snapToGrid w:val="0"/>
        <w:spacing w:line="400" w:lineRule="exact"/>
        <w:ind w:firstLineChars="200" w:firstLine="482"/>
      </w:pPr>
      <w:r w:rsidRPr="00057DED">
        <w:rPr>
          <w:b/>
          <w:bCs/>
        </w:rPr>
        <w:t>(2,2-diphenylvinyl)(p-tolyl)sulfane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l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(80.3 mg, 89%) </w:t>
      </w:r>
      <w:r w:rsidR="00510D00" w:rsidRPr="00057DED">
        <w:rPr>
          <w:rFonts w:eastAsia="宋体"/>
        </w:rPr>
        <w:t>was prepared from procedure H as white</w:t>
      </w:r>
      <w:r w:rsidR="00510D00" w:rsidRPr="00057DED">
        <w:rPr>
          <w:rFonts w:eastAsia="宋体"/>
          <w:lang w:val="en"/>
        </w:rPr>
        <w:t xml:space="preserve"> solid</w:t>
      </w:r>
      <w:r w:rsidR="00510D00" w:rsidRPr="00057DED">
        <w:rPr>
          <w:rFonts w:eastAsia="宋体"/>
        </w:rPr>
        <w:t>, after puriﬁcation by preparative thin layer chromatography (PTLC) (hexane)</w:t>
      </w:r>
      <w:r w:rsidR="00510D00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7.43 – 7.31 (m, 7H), 7.28 – 7.19 (m, 5H), 7.12 (d, </w:t>
      </w:r>
      <w:r w:rsidRPr="00057DED">
        <w:rPr>
          <w:i/>
          <w:iCs/>
        </w:rPr>
        <w:t>J</w:t>
      </w:r>
      <w:r w:rsidRPr="00057DED">
        <w:t xml:space="preserve"> = 8.2 Hz, 2H), 6.82 (s, 1H), 2.31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141.5, 140.1, 139.2, 136.9, 132.8, 130.0, 129.9, 129.7, 128.3, 128.2, 127.7, 127.1, 125.2, 21.0.</w:t>
      </w:r>
    </w:p>
    <w:p w14:paraId="192928EE" w14:textId="77777777" w:rsidR="00F05D5D" w:rsidRPr="00057DED" w:rsidRDefault="00F05D5D" w:rsidP="00F05D5D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000" w:dyaOrig="1512" w14:anchorId="19F5DE0D">
          <v:shape id="_x0000_i1092" type="#_x0000_t75" style="width:81.1pt;height:62.9pt" o:ole="">
            <v:imagedata r:id="rId145" o:title=""/>
          </v:shape>
          <o:OLEObject Type="Embed" ProgID="ChemDraw.Document.6.0" ShapeID="_x0000_i1092" DrawAspect="Content" ObjectID="_1685899773" r:id="rId146"/>
        </w:object>
      </w:r>
    </w:p>
    <w:p w14:paraId="5B13FD9D" w14:textId="1E1B0895" w:rsidR="00F05D5D" w:rsidRPr="00057DED" w:rsidRDefault="00F05D5D" w:rsidP="00A423E5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p-tolyl(1,2,2-triphenylvinyl)sulfane (6m)</w:t>
      </w:r>
      <w:r w:rsidRPr="00057DED">
        <w:rPr>
          <w:rFonts w:eastAsia="宋体"/>
        </w:rPr>
        <w:t xml:space="preserve"> (52.7 mg, 46%) </w:t>
      </w:r>
      <w:r w:rsidR="00510D00" w:rsidRPr="00057DED">
        <w:rPr>
          <w:rFonts w:eastAsia="宋体"/>
        </w:rPr>
        <w:t>was prepared from procedure H as white</w:t>
      </w:r>
      <w:r w:rsidR="00510D00" w:rsidRPr="00057DED">
        <w:rPr>
          <w:rFonts w:eastAsia="宋体"/>
          <w:lang w:val="en"/>
        </w:rPr>
        <w:t xml:space="preserve"> solid</w:t>
      </w:r>
      <w:r w:rsidR="00510D00" w:rsidRPr="00057DED">
        <w:rPr>
          <w:rFonts w:eastAsia="宋体"/>
        </w:rPr>
        <w:t>, after puriﬁcation by preparative thin layer chromatography (PTLC) (hexane)</w:t>
      </w:r>
      <w:r w:rsidR="00510D00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7.42 – 7.37 (m, 2H), 7.35 – 7.23 (m, 5H), 7.09 – 6.94 (m, 10H), 6.89 (d, </w:t>
      </w:r>
      <w:r w:rsidRPr="00057DED">
        <w:rPr>
          <w:i/>
          <w:iCs/>
        </w:rPr>
        <w:t>J</w:t>
      </w:r>
      <w:r w:rsidRPr="00057DED">
        <w:t xml:space="preserve"> = 7.9 Hz, 2H), 2.19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145.7, 143.8, 142.5, 139.2, 135.6, 134.4, 131.9, 131.1, 130.7, 129.8, 129.6, 129.2, 128.1, 127.6, 127.5, 127.2, 126.9, 126.6, 20.9.</w:t>
      </w:r>
    </w:p>
    <w:p w14:paraId="28F550FE" w14:textId="77777777" w:rsidR="00F05D5D" w:rsidRPr="00057DED" w:rsidRDefault="00F05D5D" w:rsidP="00F05D5D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748" w:dyaOrig="1229" w14:anchorId="08545532">
          <v:shape id="_x0000_i1093" type="#_x0000_t75" style="width:104.85pt;height:46.7pt" o:ole="">
            <v:imagedata r:id="rId147" o:title=""/>
          </v:shape>
          <o:OLEObject Type="Embed" ProgID="ChemDraw.Document.6.0" ShapeID="_x0000_i1093" DrawAspect="Content" ObjectID="_1685899774" r:id="rId148"/>
        </w:object>
      </w:r>
    </w:p>
    <w:p w14:paraId="265BC3ED" w14:textId="5C5B8330" w:rsidR="009F795B" w:rsidRPr="00057DED" w:rsidRDefault="00F05D5D" w:rsidP="00656D57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lastRenderedPageBreak/>
        <w:t>p-tolyl(4-(1,2,2-triphenylvinyl)phenyl)sulfane (6n)</w:t>
      </w:r>
      <w:r w:rsidRPr="00057DED">
        <w:rPr>
          <w:rFonts w:eastAsia="宋体"/>
        </w:rPr>
        <w:t xml:space="preserve"> (118.9 mg, 87%) </w:t>
      </w:r>
      <w:r w:rsidR="00510D00" w:rsidRPr="00057DED">
        <w:rPr>
          <w:rFonts w:eastAsia="宋体"/>
        </w:rPr>
        <w:t>was prepared from procedure H as white</w:t>
      </w:r>
      <w:r w:rsidR="00510D00" w:rsidRPr="00057DED">
        <w:rPr>
          <w:rFonts w:eastAsia="宋体"/>
          <w:lang w:val="en"/>
        </w:rPr>
        <w:t xml:space="preserve"> solid</w:t>
      </w:r>
      <w:r w:rsidR="00510D00" w:rsidRPr="00057DED">
        <w:rPr>
          <w:rFonts w:eastAsia="宋体"/>
        </w:rPr>
        <w:t>, after puriﬁcation by preparative thin layer chromatography (PTLC) (hexane)</w:t>
      </w:r>
      <w:r w:rsidR="00510D00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7.20 (d, </w:t>
      </w:r>
      <w:r w:rsidRPr="00057DED">
        <w:rPr>
          <w:i/>
          <w:iCs/>
        </w:rPr>
        <w:t>J</w:t>
      </w:r>
      <w:r w:rsidRPr="00057DED">
        <w:t xml:space="preserve"> = 8.1 Hz, 2H), 7.10 – 6.96 (m, 19H), 6.91 (d, </w:t>
      </w:r>
      <w:r w:rsidRPr="00057DED">
        <w:rPr>
          <w:i/>
          <w:iCs/>
        </w:rPr>
        <w:t>J</w:t>
      </w:r>
      <w:r w:rsidRPr="00057DED">
        <w:t xml:space="preserve"> = 8.4 Hz, 2H), 2.29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143.5, 143.4, 142.0, 141.2, 140.2, 137.3, 134.7, 131.9, 131.8, 131.3, 131.3, 131.2, 129.9, 129.1, 127.7, 127.6, 127.6, 126.5, 126.5, 126.4, 21.1</w:t>
      </w:r>
      <w:r w:rsidR="00656D57" w:rsidRPr="00057DED">
        <w:t>; HRMS (ESI) calcd for (C</w:t>
      </w:r>
      <w:r w:rsidR="00656D57" w:rsidRPr="00057DED">
        <w:rPr>
          <w:vertAlign w:val="subscript"/>
        </w:rPr>
        <w:t>33</w:t>
      </w:r>
      <w:r w:rsidR="00656D57" w:rsidRPr="00057DED">
        <w:t>H</w:t>
      </w:r>
      <w:r w:rsidR="00656D57" w:rsidRPr="00057DED">
        <w:rPr>
          <w:vertAlign w:val="subscript"/>
        </w:rPr>
        <w:t>28</w:t>
      </w:r>
      <w:r w:rsidR="00656D57" w:rsidRPr="00057DED">
        <w:t>SNa) [M+Na]</w:t>
      </w:r>
      <w:r w:rsidR="00656D57" w:rsidRPr="00057DED">
        <w:rPr>
          <w:vertAlign w:val="superscript"/>
        </w:rPr>
        <w:t>+</w:t>
      </w:r>
      <w:r w:rsidR="00656D57" w:rsidRPr="00057DED">
        <w:t>: 477.1647, found 477.1655.</w:t>
      </w:r>
    </w:p>
    <w:p w14:paraId="4E78005D" w14:textId="4A17912E" w:rsidR="009F795B" w:rsidRPr="00057DED" w:rsidRDefault="009F795B" w:rsidP="009F795B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090" w:dyaOrig="1735" w14:anchorId="64A9503C">
          <v:shape id="_x0000_i1094" type="#_x0000_t75" style="width:88.6pt;height:75.15pt" o:ole="">
            <v:imagedata r:id="rId149" o:title=""/>
          </v:shape>
          <o:OLEObject Type="Embed" ProgID="ChemDraw.Document.6.0" ShapeID="_x0000_i1094" DrawAspect="Content" ObjectID="_1685899775" r:id="rId150"/>
        </w:object>
      </w:r>
    </w:p>
    <w:p w14:paraId="6CB2BF35" w14:textId="56DA2DFA" w:rsidR="009F795B" w:rsidRPr="00057DED" w:rsidRDefault="009F795B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(2,2-diphenylvinyl)(o-tolyl)sulfane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o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(50.7 mg, 56%) </w:t>
      </w:r>
      <w:r w:rsidR="00BA72CD" w:rsidRPr="00057DED">
        <w:rPr>
          <w:rFonts w:eastAsia="宋体"/>
        </w:rPr>
        <w:t xml:space="preserve">was prepared from procedure H as </w:t>
      </w:r>
      <w:r w:rsidR="00A423E5" w:rsidRPr="00057DED">
        <w:rPr>
          <w:rFonts w:eastAsia="宋体" w:hint="eastAsia"/>
        </w:rPr>
        <w:t>yellow</w:t>
      </w:r>
      <w:r w:rsidR="00A423E5" w:rsidRPr="00057DED">
        <w:rPr>
          <w:rFonts w:eastAsia="宋体"/>
        </w:rPr>
        <w:t xml:space="preserve"> 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7.49 – 7.45 (m, 1H), 7.45 – 7.33 (m, 5H), 7.29 – 7.22 (m, 5H), 7.21 – 7.13 (m, 3H), 6.74 (s, 1H), 2.37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141.5, 141.3, 139.2, 138.3, 135.6, 130.3, 130.3, 129.8, 128.3, 128.3, 127.7, 127.2, 127.1, 127.0, 126.7, 124.2, 20.6.</w:t>
      </w:r>
    </w:p>
    <w:p w14:paraId="6630FBC2" w14:textId="205E42C7" w:rsidR="00F05D5D" w:rsidRPr="00057DED" w:rsidRDefault="00F05D5D" w:rsidP="00F05D5D">
      <w:pPr>
        <w:adjustRightInd w:val="0"/>
        <w:snapToGrid w:val="0"/>
        <w:spacing w:line="400" w:lineRule="exact"/>
        <w:ind w:firstLineChars="200" w:firstLine="480"/>
      </w:pPr>
    </w:p>
    <w:p w14:paraId="64BD2298" w14:textId="48566297" w:rsidR="00F05D5D" w:rsidRPr="00057DED" w:rsidRDefault="009F795B" w:rsidP="00F05D5D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333" w:dyaOrig="1807" w14:anchorId="76DD0FAA">
          <v:shape id="_x0000_i1095" type="#_x0000_t75" style="width:90.2pt;height:67.65pt" o:ole="">
            <v:imagedata r:id="rId151" o:title=""/>
          </v:shape>
          <o:OLEObject Type="Embed" ProgID="ChemDraw.Document.6.0" ShapeID="_x0000_i1095" DrawAspect="Content" ObjectID="_1685899776" r:id="rId152"/>
        </w:object>
      </w:r>
    </w:p>
    <w:p w14:paraId="46E5198E" w14:textId="4B608F3D" w:rsidR="00F05D5D" w:rsidRPr="00057DED" w:rsidRDefault="00F05D5D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(2,2-diphenylvinyl)(m-tolyl)sulfane (6</w:t>
      </w:r>
      <w:r w:rsidR="009F795B" w:rsidRPr="00057DED">
        <w:rPr>
          <w:rFonts w:asciiTheme="minorEastAsia" w:eastAsiaTheme="minorEastAsia" w:hAnsiTheme="minorEastAsia" w:hint="eastAsia"/>
          <w:b/>
          <w:bCs/>
          <w:lang w:eastAsia="zh-CN"/>
        </w:rPr>
        <w:t>p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(61.3 mg, 68%) </w:t>
      </w:r>
      <w:r w:rsidR="00BA72CD" w:rsidRPr="00057DED">
        <w:rPr>
          <w:rFonts w:eastAsia="宋体"/>
        </w:rPr>
        <w:t xml:space="preserve">was prepared from procedure H as </w:t>
      </w:r>
      <w:r w:rsidR="00A423E5" w:rsidRPr="00057DED">
        <w:rPr>
          <w:rFonts w:eastAsia="宋体" w:hint="eastAsia"/>
        </w:rPr>
        <w:t>yellow</w:t>
      </w:r>
      <w:r w:rsidR="00A423E5" w:rsidRPr="00057DED">
        <w:rPr>
          <w:rFonts w:eastAsia="宋体"/>
        </w:rPr>
        <w:t xml:space="preserve"> 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7.44 – 7.17 (m, 13H), 7.04 (d, </w:t>
      </w:r>
      <w:r w:rsidRPr="00057DED">
        <w:rPr>
          <w:i/>
          <w:iCs/>
        </w:rPr>
        <w:t>J</w:t>
      </w:r>
      <w:r w:rsidRPr="00057DED">
        <w:t xml:space="preserve"> = 7.5 Hz, 1H), 6.86 (s, 1H), 2.33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141.5, 140.7, 139.2, 138.9, 136.1, 130.2, 129.7, 128.9, 128.4, 128.3, 127.7, 127.7, 127.2, 127.1, 126.6, 124.4, 21.3.</w:t>
      </w:r>
    </w:p>
    <w:p w14:paraId="419206C6" w14:textId="55840280" w:rsidR="009F795B" w:rsidRPr="00057DED" w:rsidRDefault="009F795B" w:rsidP="009F795B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684" w:dyaOrig="1917" w14:anchorId="5E2160F9">
          <v:shape id="_x0000_i1096" type="#_x0000_t75" style="width:106.4pt;height:74.75pt" o:ole="">
            <v:imagedata r:id="rId153" o:title=""/>
          </v:shape>
          <o:OLEObject Type="Embed" ProgID="ChemDraw.Document.6.0" ShapeID="_x0000_i1096" DrawAspect="Content" ObjectID="_1685899777" r:id="rId154"/>
        </w:object>
      </w:r>
    </w:p>
    <w:p w14:paraId="1A1ABD5D" w14:textId="0AEEAE35" w:rsidR="009F795B" w:rsidRPr="00057DED" w:rsidRDefault="009F795B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(2,2-diphenylvinyl)(4-methoxyphenyl)sulfane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q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(24.7 mg, 26%) </w:t>
      </w:r>
      <w:r w:rsidR="00BA72CD" w:rsidRPr="00057DED">
        <w:rPr>
          <w:rFonts w:eastAsia="宋体"/>
        </w:rPr>
        <w:t xml:space="preserve">was prepared from procedure H as </w:t>
      </w:r>
      <w:r w:rsidR="00A423E5" w:rsidRPr="00057DED">
        <w:rPr>
          <w:rFonts w:eastAsia="宋体" w:hint="eastAsia"/>
        </w:rPr>
        <w:t>yellow</w:t>
      </w:r>
      <w:r w:rsidR="00A423E5" w:rsidRPr="00057DED">
        <w:rPr>
          <w:rFonts w:eastAsia="宋体"/>
        </w:rPr>
        <w:t xml:space="preserve"> 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7.46 – 7.32 (m, 7H), 7.29 – 7.19 (m, 5H), 6.87 (d, </w:t>
      </w:r>
      <w:r w:rsidRPr="00057DED">
        <w:rPr>
          <w:i/>
          <w:iCs/>
        </w:rPr>
        <w:t>J</w:t>
      </w:r>
      <w:r w:rsidRPr="00057DED">
        <w:t xml:space="preserve"> = 8.7 Hz, 2H), 6.76 (s, 1H), 3.79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159.2, 141.5, 139.2, 139.2, 132.5, 129.7, 128.4, 128.2, 127.7, 127.1, 127.0, 126.8, 126.5, 114.8, 55.4.</w:t>
      </w:r>
    </w:p>
    <w:p w14:paraId="1EADB230" w14:textId="3CAB77C0" w:rsidR="009F795B" w:rsidRPr="00057DED" w:rsidRDefault="009F795B" w:rsidP="009F795B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388" w:dyaOrig="1843" w14:anchorId="1F3CC523">
          <v:shape id="_x0000_i1097" type="#_x0000_t75" style="width:94.55pt;height:75.15pt" o:ole="">
            <v:imagedata r:id="rId155" o:title=""/>
          </v:shape>
          <o:OLEObject Type="Embed" ProgID="ChemDraw.Document.6.0" ShapeID="_x0000_i1097" DrawAspect="Content" ObjectID="_1685899778" r:id="rId156"/>
        </w:object>
      </w:r>
    </w:p>
    <w:p w14:paraId="089995CF" w14:textId="5BC849D0" w:rsidR="009F795B" w:rsidRPr="00057DED" w:rsidRDefault="009F795B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(2,2-diphenylvinyl)(4-fluorophenyl)sulfane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r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(65.0 mg, 71%) </w:t>
      </w:r>
      <w:r w:rsidR="00BA72CD" w:rsidRPr="00057DED">
        <w:rPr>
          <w:rFonts w:eastAsia="宋体"/>
        </w:rPr>
        <w:t xml:space="preserve">was prepared from procedure H as </w:t>
      </w:r>
      <w:r w:rsidR="00A423E5" w:rsidRPr="00057DED">
        <w:rPr>
          <w:rFonts w:eastAsia="宋体"/>
        </w:rPr>
        <w:t xml:space="preserve">light </w:t>
      </w:r>
      <w:r w:rsidR="00A423E5" w:rsidRPr="00057DED">
        <w:rPr>
          <w:rFonts w:eastAsia="宋体" w:hint="eastAsia"/>
        </w:rPr>
        <w:t>yellow</w:t>
      </w:r>
      <w:r w:rsidR="00A423E5" w:rsidRPr="00057DED">
        <w:rPr>
          <w:rFonts w:eastAsia="宋体"/>
        </w:rPr>
        <w:t xml:space="preserve"> 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7.45 – 7.40 (m, 4H), 7.38 – 7.33 (m, 3H), 7.29 – 7.22 (m, 5H), 7.07 – 7.00 (m, 2H), 6.76 (s, 1H);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 xml:space="preserve">) δ 162.1 (d, </w:t>
      </w:r>
      <w:r w:rsidRPr="00057DED">
        <w:rPr>
          <w:i/>
          <w:iCs/>
        </w:rPr>
        <w:t>J</w:t>
      </w:r>
      <w:r w:rsidRPr="00057DED">
        <w:t xml:space="preserve"> = 247.1 Hz), 141.3, 140.8, 139.0, 132.0 (d, </w:t>
      </w:r>
      <w:r w:rsidRPr="00057DED">
        <w:rPr>
          <w:i/>
          <w:iCs/>
        </w:rPr>
        <w:t>J</w:t>
      </w:r>
      <w:r w:rsidRPr="00057DED">
        <w:t xml:space="preserve"> = 8.2 Hz), 131.5 (d, </w:t>
      </w:r>
      <w:r w:rsidRPr="00057DED">
        <w:rPr>
          <w:i/>
          <w:iCs/>
        </w:rPr>
        <w:t>J</w:t>
      </w:r>
      <w:r w:rsidRPr="00057DED">
        <w:t xml:space="preserve"> = 3.3 Hz), 129.7, 128.4, 128.3, 127.9, 127.3, 127.2, 124.6, 116.2 (d, </w:t>
      </w:r>
      <w:r w:rsidRPr="00057DED">
        <w:rPr>
          <w:i/>
          <w:iCs/>
        </w:rPr>
        <w:t>J</w:t>
      </w:r>
      <w:r w:rsidRPr="00057DED">
        <w:t xml:space="preserve"> = 22.1 Hz).</w:t>
      </w:r>
    </w:p>
    <w:p w14:paraId="0714ECC9" w14:textId="33BFD66E" w:rsidR="009F795B" w:rsidRPr="00057DED" w:rsidRDefault="009F795B" w:rsidP="009F795B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494" w:dyaOrig="1844" w14:anchorId="79638416">
          <v:shape id="_x0000_i1098" type="#_x0000_t75" style="width:102.05pt;height:74.75pt" o:ole="">
            <v:imagedata r:id="rId157" o:title=""/>
          </v:shape>
          <o:OLEObject Type="Embed" ProgID="ChemDraw.Document.6.0" ShapeID="_x0000_i1098" DrawAspect="Content" ObjectID="_1685899779" r:id="rId158"/>
        </w:object>
      </w:r>
    </w:p>
    <w:p w14:paraId="48CC928B" w14:textId="79D83DED" w:rsidR="009F795B" w:rsidRPr="00057DED" w:rsidRDefault="009F795B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(4-chlorophenyl)(2,2-diphenylvinyl)sulfane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s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(88.1 mg, 92%) </w:t>
      </w:r>
      <w:r w:rsidR="00BA72CD" w:rsidRPr="00057DED">
        <w:rPr>
          <w:rFonts w:eastAsia="宋体"/>
        </w:rPr>
        <w:t>was prepared from procedure H as white</w:t>
      </w:r>
      <w:r w:rsidR="00BA72CD" w:rsidRPr="00057DED">
        <w:rPr>
          <w:rFonts w:eastAsia="宋体"/>
          <w:lang w:val="en"/>
        </w:rPr>
        <w:t xml:space="preserve"> solid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7.40 (td, </w:t>
      </w:r>
      <w:r w:rsidRPr="00057DED">
        <w:rPr>
          <w:i/>
          <w:iCs/>
        </w:rPr>
        <w:t>J</w:t>
      </w:r>
      <w:r w:rsidRPr="00057DED">
        <w:t xml:space="preserve"> = 7.1, 1.2 Hz, 2H), 7.36 – 7.30 (m, 5H), 7.29 – 7.22 (m, 7H), 6.76 (s, 1H);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141.9, 141.2, 138.9, 135.0, 132.7, 130.6, 129.6, 129.2, 128.4, 128.3, 127.9, 127.4, 127.2, 123.1.</w:t>
      </w:r>
    </w:p>
    <w:p w14:paraId="6B1EA8D3" w14:textId="539BC6CA" w:rsidR="009F795B" w:rsidRPr="00057DED" w:rsidRDefault="009F795B" w:rsidP="009F795B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494" w:dyaOrig="1975" w14:anchorId="79CF3EEB">
          <v:shape id="_x0000_i1099" type="#_x0000_t75" style="width:100.5pt;height:81.1pt" o:ole="">
            <v:imagedata r:id="rId159" o:title=""/>
          </v:shape>
          <o:OLEObject Type="Embed" ProgID="ChemDraw.Document.6.0" ShapeID="_x0000_i1099" DrawAspect="Content" ObjectID="_1685899780" r:id="rId160"/>
        </w:object>
      </w:r>
    </w:p>
    <w:p w14:paraId="123F87B0" w14:textId="03B3A29E" w:rsidR="009F795B" w:rsidRPr="00057DED" w:rsidRDefault="009F795B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(4-bromophenyl)(2,2-diphenylvinyl)sulfane (6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t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(65.0 mg, 59%) </w:t>
      </w:r>
      <w:r w:rsidR="00BA72CD" w:rsidRPr="00057DED">
        <w:rPr>
          <w:rFonts w:eastAsia="宋体"/>
        </w:rPr>
        <w:t>was prepared from procedure H as white</w:t>
      </w:r>
      <w:r w:rsidR="00BA72CD" w:rsidRPr="00057DED">
        <w:rPr>
          <w:rFonts w:eastAsia="宋体"/>
          <w:lang w:val="en"/>
        </w:rPr>
        <w:t xml:space="preserve"> solid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7.48 – 7.20 (m, 14H), 6.77 (s, 1H);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142.1, 141.2, 138.9, 135.7, 132.1, 130.8, 129.7, 128.4, 128.3, 127.9, 127.5, 127.2, 122.9, 120.6.</w:t>
      </w:r>
    </w:p>
    <w:p w14:paraId="1FD3855F" w14:textId="77777777" w:rsidR="009F795B" w:rsidRPr="00057DED" w:rsidRDefault="009F795B" w:rsidP="009F795B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638" w:dyaOrig="2025" w14:anchorId="5462D835">
          <v:shape id="_x0000_i1100" type="#_x0000_t75" style="width:106.4pt;height:81.1pt" o:ole="">
            <v:imagedata r:id="rId161" o:title=""/>
          </v:shape>
          <o:OLEObject Type="Embed" ProgID="ChemDraw.Document.6.0" ShapeID="_x0000_i1100" DrawAspect="Content" ObjectID="_1685899781" r:id="rId162"/>
        </w:object>
      </w:r>
    </w:p>
    <w:p w14:paraId="10B04FE7" w14:textId="2B5D4F52" w:rsidR="009F795B" w:rsidRPr="00057DED" w:rsidRDefault="009F795B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(2,2-diphenylvinyl)(4-nitrophenyl)sulfane (6u)</w:t>
      </w:r>
      <w:r w:rsidRPr="00057DED">
        <w:rPr>
          <w:rFonts w:eastAsia="宋体"/>
        </w:rPr>
        <w:t xml:space="preserve"> (100.0 mg, 99%) </w:t>
      </w:r>
      <w:r w:rsidR="00BA72CD" w:rsidRPr="00057DED">
        <w:rPr>
          <w:rFonts w:eastAsia="宋体"/>
        </w:rPr>
        <w:t xml:space="preserve">was prepared from procedure H as </w:t>
      </w:r>
      <w:r w:rsidR="00A423E5" w:rsidRPr="00057DED">
        <w:rPr>
          <w:rFonts w:eastAsia="宋体" w:hint="eastAsia"/>
        </w:rPr>
        <w:t>yellow</w:t>
      </w:r>
      <w:r w:rsidR="00BA72CD" w:rsidRPr="00057DED">
        <w:rPr>
          <w:rFonts w:eastAsia="宋体"/>
          <w:lang w:val="en"/>
        </w:rPr>
        <w:t xml:space="preserve"> solid</w:t>
      </w:r>
      <w:r w:rsidR="00BA72CD" w:rsidRPr="00057DED">
        <w:rPr>
          <w:rFonts w:eastAsia="宋体"/>
        </w:rPr>
        <w:t>, after puriﬁcation by preparative thin layer chromatography (PTLC) (hexane</w:t>
      </w:r>
      <w:r w:rsidR="00BA72CD" w:rsidRPr="00057DED">
        <w:t>/ethyl acetate (10:1)</w:t>
      </w:r>
      <w:r w:rsidR="00BA72CD" w:rsidRPr="00057DED">
        <w:rPr>
          <w:rFonts w:eastAsia="宋体"/>
        </w:rPr>
        <w:t>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8.13 (d, </w:t>
      </w:r>
      <w:r w:rsidRPr="00057DED">
        <w:rPr>
          <w:i/>
          <w:iCs/>
        </w:rPr>
        <w:t>J</w:t>
      </w:r>
      <w:r w:rsidRPr="00057DED">
        <w:t xml:space="preserve"> = 8.9 Hz, 2H), 7.48 – 7.26 (m, 12H), 6.85 (s, 1H);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146.5, 146.2, 145.6, 140.7, 138.5, 129.5, 128.4, 128.4, 128.2, 128.1, 127.4, 127.1, 124.0, 118.4.</w:t>
      </w:r>
    </w:p>
    <w:p w14:paraId="56F601D8" w14:textId="77777777" w:rsidR="009F795B" w:rsidRPr="00057DED" w:rsidRDefault="009F795B" w:rsidP="009F795B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090" w:dyaOrig="1906" w14:anchorId="6F0D390D">
          <v:shape id="_x0000_i1101" type="#_x0000_t75" style="width:88.6pt;height:81.1pt" o:ole="">
            <v:imagedata r:id="rId163" o:title=""/>
          </v:shape>
          <o:OLEObject Type="Embed" ProgID="ChemDraw.Document.6.0" ShapeID="_x0000_i1101" DrawAspect="Content" ObjectID="_1685899782" r:id="rId164"/>
        </w:object>
      </w:r>
    </w:p>
    <w:p w14:paraId="36B1ACC3" w14:textId="3BF5C69B" w:rsidR="009F795B" w:rsidRPr="00057DED" w:rsidRDefault="009F795B" w:rsidP="00A423E5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2-((2,2-diphenylvinyl)thio)pyridine (6v)</w:t>
      </w:r>
      <w:r w:rsidRPr="00057DED">
        <w:rPr>
          <w:rFonts w:eastAsia="宋体"/>
        </w:rPr>
        <w:t xml:space="preserve"> (18.3 mg, 21%) </w:t>
      </w:r>
      <w:r w:rsidR="00BA72CD" w:rsidRPr="00057DED">
        <w:rPr>
          <w:rFonts w:eastAsia="宋体"/>
        </w:rPr>
        <w:t xml:space="preserve">was prepared from procedure H as </w:t>
      </w:r>
      <w:r w:rsidR="00A423E5" w:rsidRPr="00057DED">
        <w:rPr>
          <w:rFonts w:eastAsia="宋体" w:hint="eastAsia"/>
        </w:rPr>
        <w:t>yellow</w:t>
      </w:r>
      <w:r w:rsidR="00BA72CD" w:rsidRPr="00057DED">
        <w:rPr>
          <w:rFonts w:eastAsia="宋体"/>
          <w:lang w:val="en"/>
        </w:rPr>
        <w:t xml:space="preserve"> solid</w:t>
      </w:r>
      <w:r w:rsidR="00BA72CD" w:rsidRPr="00057DED">
        <w:rPr>
          <w:rFonts w:eastAsia="宋体"/>
        </w:rPr>
        <w:t>, after puriﬁcation by preparative thin layer chromatography (PTLC) (hexane</w:t>
      </w:r>
      <w:r w:rsidR="00BA72CD" w:rsidRPr="00057DED">
        <w:t>/ethyl acetate (10:1)</w:t>
      </w:r>
      <w:r w:rsidR="00BA72CD" w:rsidRPr="00057DED">
        <w:rPr>
          <w:rFonts w:eastAsia="宋体"/>
        </w:rPr>
        <w:t>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8.53 – 8.47 (m, 1H), 7.76 (s, 1H), 7.54 – 7.48 (m, 1H), 7.45 – 7.40 (m, 2H), 7.39 – 7.28 (m, 7H), 7.27 – 7.23 (m, 1H), 7.20 – 7.17 (m, 1H), 7.06 – 7.01 (m, 1H);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157.2, 149.7, 141.4, 140.3, 139.7, 136.3, 129.6, 128.4, 128.2, 127.8, 127.2, 122.5, 120.2, 119.5</w:t>
      </w:r>
      <w:r w:rsidR="00A423E5" w:rsidRPr="00057DED">
        <w:t>; HRMS (ESI) calcd for (C</w:t>
      </w:r>
      <w:r w:rsidR="00A423E5" w:rsidRPr="00057DED">
        <w:rPr>
          <w:vertAlign w:val="subscript"/>
        </w:rPr>
        <w:t>19</w:t>
      </w:r>
      <w:r w:rsidR="00A423E5" w:rsidRPr="00057DED">
        <w:t>H</w:t>
      </w:r>
      <w:r w:rsidR="00A423E5" w:rsidRPr="00057DED">
        <w:rPr>
          <w:vertAlign w:val="subscript"/>
        </w:rPr>
        <w:t>16</w:t>
      </w:r>
      <w:r w:rsidR="00A423E5" w:rsidRPr="00057DED">
        <w:t>NS) [M+H]</w:t>
      </w:r>
      <w:r w:rsidR="00A423E5" w:rsidRPr="00057DED">
        <w:rPr>
          <w:vertAlign w:val="superscript"/>
        </w:rPr>
        <w:t>+</w:t>
      </w:r>
      <w:r w:rsidR="00A423E5" w:rsidRPr="00057DED">
        <w:t>: 290.0998, found 290.0998.</w:t>
      </w:r>
    </w:p>
    <w:p w14:paraId="593D80E4" w14:textId="77777777" w:rsidR="009F795B" w:rsidRPr="00057DED" w:rsidRDefault="009F795B" w:rsidP="009F795B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338" w:dyaOrig="1792" w14:anchorId="695292B8">
          <v:shape id="_x0000_i1102" type="#_x0000_t75" style="width:90.2pt;height:68.85pt" o:ole="">
            <v:imagedata r:id="rId165" o:title=""/>
          </v:shape>
          <o:OLEObject Type="Embed" ProgID="ChemDraw.Document.6.0" ShapeID="_x0000_i1102" DrawAspect="Content" ObjectID="_1685899783" r:id="rId166"/>
        </w:object>
      </w:r>
    </w:p>
    <w:p w14:paraId="278692AE" w14:textId="7C49B39B" w:rsidR="009F795B" w:rsidRPr="00057DED" w:rsidRDefault="009F795B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benzyl(2,2-diphenylvinyl)sulfane (6w)</w:t>
      </w:r>
      <w:r w:rsidRPr="00057DED">
        <w:rPr>
          <w:rFonts w:eastAsia="宋体"/>
        </w:rPr>
        <w:t xml:space="preserve"> (50.2 mg, 55%) </w:t>
      </w:r>
      <w:r w:rsidR="00BA72CD" w:rsidRPr="00057DED">
        <w:rPr>
          <w:rFonts w:eastAsia="宋体"/>
        </w:rPr>
        <w:t>was prepared from procedure H as white</w:t>
      </w:r>
      <w:r w:rsidR="00BA72CD" w:rsidRPr="00057DED">
        <w:rPr>
          <w:rFonts w:eastAsia="宋体"/>
          <w:lang w:val="en"/>
        </w:rPr>
        <w:t xml:space="preserve"> solid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7.39 – 7.18 (m, 13H), 7.14 – 7.10 (m, 2H), 6.57 (s, 1H), 3.94 (s, 2H);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141.7, 139.4, 139.2, 137.7, 129.7, 128.9, 128.6, 128.2, 128.2, 127.5, 127.3, 127.0, 126.9, 124.7, 38.8.</w:t>
      </w:r>
    </w:p>
    <w:p w14:paraId="79AEF7E7" w14:textId="77777777" w:rsidR="009F795B" w:rsidRPr="00057DED" w:rsidRDefault="009F795B" w:rsidP="009F795B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333" w:dyaOrig="1680" w14:anchorId="5EFE8FAE">
          <v:shape id="_x0000_i1103" type="#_x0000_t75" style="width:94.55pt;height:68.85pt" o:ole="">
            <v:imagedata r:id="rId167" o:title=""/>
          </v:shape>
          <o:OLEObject Type="Embed" ProgID="ChemDraw.Document.6.0" ShapeID="_x0000_i1103" DrawAspect="Content" ObjectID="_1685899784" r:id="rId168"/>
        </w:object>
      </w:r>
    </w:p>
    <w:p w14:paraId="48695A78" w14:textId="31A365C6" w:rsidR="009F795B" w:rsidRPr="00057DED" w:rsidRDefault="009F795B" w:rsidP="00A423E5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butyl(2,2-diphenylvinyl)sulfane (6x)</w:t>
      </w:r>
      <w:r w:rsidRPr="00057DED">
        <w:rPr>
          <w:rFonts w:eastAsia="宋体"/>
        </w:rPr>
        <w:t xml:space="preserve"> (84.7 mg, 99%) </w:t>
      </w:r>
      <w:r w:rsidR="00BA72CD" w:rsidRPr="00057DED">
        <w:rPr>
          <w:rFonts w:eastAsia="宋体"/>
        </w:rPr>
        <w:t xml:space="preserve">was prepared from procedure H as </w:t>
      </w:r>
      <w:r w:rsidR="00A423E5" w:rsidRPr="00057DED">
        <w:rPr>
          <w:rFonts w:eastAsia="宋体" w:hint="eastAsia"/>
        </w:rPr>
        <w:t>yellow</w:t>
      </w:r>
      <w:r w:rsidR="00A423E5" w:rsidRPr="00057DED">
        <w:rPr>
          <w:rFonts w:eastAsia="宋体"/>
          <w:lang w:val="en"/>
        </w:rPr>
        <w:t xml:space="preserve"> 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7.39 – 7.35 (m, 2H), 7.33 – 7.23 (m, 5H), 7.22 – 7.17 (m, 3H), 6.58 (s, 1H), 2.74 (t, </w:t>
      </w:r>
      <w:r w:rsidRPr="00057DED">
        <w:rPr>
          <w:i/>
          <w:iCs/>
        </w:rPr>
        <w:t>J</w:t>
      </w:r>
      <w:r w:rsidRPr="00057DED">
        <w:t xml:space="preserve"> = 7.4 Hz, 2H), 1.70 – 1.60 (m, 2H), 1.47 – 1.37 (m, 2H), 0.92 (t, </w:t>
      </w:r>
      <w:r w:rsidRPr="00057DED">
        <w:rPr>
          <w:i/>
          <w:iCs/>
        </w:rPr>
        <w:t>J</w:t>
      </w:r>
      <w:r w:rsidRPr="00057DED">
        <w:t xml:space="preserve"> = 7.4 Hz,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141.9, 139.5, 138.2, 129.7, 128.2, 128.2, 127.3, 126.9, 126.7, 126.3, 34.5, 32.4, 21.7, 13.6</w:t>
      </w:r>
      <w:r w:rsidR="00A423E5" w:rsidRPr="00057DED">
        <w:t>; HRMS (ESI) calcd for (C</w:t>
      </w:r>
      <w:r w:rsidR="00A423E5" w:rsidRPr="00057DED">
        <w:rPr>
          <w:vertAlign w:val="subscript"/>
        </w:rPr>
        <w:t>18</w:t>
      </w:r>
      <w:r w:rsidR="00A423E5" w:rsidRPr="00057DED">
        <w:t>H</w:t>
      </w:r>
      <w:r w:rsidR="00A423E5" w:rsidRPr="00057DED">
        <w:rPr>
          <w:vertAlign w:val="subscript"/>
        </w:rPr>
        <w:t>21</w:t>
      </w:r>
      <w:r w:rsidR="00A423E5" w:rsidRPr="00057DED">
        <w:t>S) [M+H]</w:t>
      </w:r>
      <w:r w:rsidR="00A423E5" w:rsidRPr="00057DED">
        <w:rPr>
          <w:vertAlign w:val="superscript"/>
        </w:rPr>
        <w:t>+</w:t>
      </w:r>
      <w:r w:rsidR="00A423E5" w:rsidRPr="00057DED">
        <w:t>: 269.1358, found 269.1353.</w:t>
      </w:r>
    </w:p>
    <w:p w14:paraId="0CC089AF" w14:textId="77777777" w:rsidR="009F795B" w:rsidRPr="00057DED" w:rsidRDefault="009F795B" w:rsidP="009F795B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582" w:dyaOrig="1816" w14:anchorId="66DAF9D3">
          <v:shape id="_x0000_i1104" type="#_x0000_t75" style="width:102.05pt;height:1in" o:ole="">
            <v:imagedata r:id="rId169" o:title=""/>
          </v:shape>
          <o:OLEObject Type="Embed" ProgID="ChemDraw.Document.6.0" ShapeID="_x0000_i1104" DrawAspect="Content" ObjectID="_1685899785" r:id="rId170"/>
        </w:object>
      </w:r>
    </w:p>
    <w:p w14:paraId="516EBB1E" w14:textId="42D67952" w:rsidR="009F795B" w:rsidRPr="00057DED" w:rsidRDefault="009F795B" w:rsidP="00D83583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3-((2,2-diphenylvinyl)thio)propanoate (6y)</w:t>
      </w:r>
      <w:r w:rsidRPr="00057DED">
        <w:rPr>
          <w:rFonts w:eastAsia="宋体"/>
        </w:rPr>
        <w:t xml:space="preserve"> (89.0 mg, 97%) </w:t>
      </w:r>
      <w:r w:rsidR="00BA72CD" w:rsidRPr="00057DED">
        <w:rPr>
          <w:rFonts w:eastAsia="宋体"/>
        </w:rPr>
        <w:t xml:space="preserve">was prepared from procedure H as </w:t>
      </w:r>
      <w:r w:rsidR="00D83583" w:rsidRPr="00057DED">
        <w:rPr>
          <w:rFonts w:eastAsia="宋体"/>
        </w:rPr>
        <w:t xml:space="preserve">light </w:t>
      </w:r>
      <w:r w:rsidR="00D83583" w:rsidRPr="00057DED">
        <w:rPr>
          <w:rFonts w:eastAsia="宋体" w:hint="eastAsia"/>
        </w:rPr>
        <w:t>yellow</w:t>
      </w:r>
      <w:r w:rsidR="00D83583" w:rsidRPr="00057DED">
        <w:rPr>
          <w:rFonts w:eastAsia="宋体"/>
          <w:lang w:val="en"/>
        </w:rPr>
        <w:t xml:space="preserve"> 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7.40 – 7.18 (m, 10H), 6.56 (s, 1H), 3.68 (s, 3H), 3.01 (t, </w:t>
      </w:r>
      <w:r w:rsidRPr="00057DED">
        <w:rPr>
          <w:i/>
          <w:iCs/>
        </w:rPr>
        <w:t>J</w:t>
      </w:r>
      <w:r w:rsidRPr="00057DED">
        <w:t xml:space="preserve"> = 7.3 Hz, 2H), </w:t>
      </w:r>
      <w:r w:rsidRPr="00057DED">
        <w:lastRenderedPageBreak/>
        <w:t xml:space="preserve">2.69 (t, </w:t>
      </w:r>
      <w:r w:rsidRPr="00057DED">
        <w:rPr>
          <w:i/>
          <w:iCs/>
        </w:rPr>
        <w:t>J</w:t>
      </w:r>
      <w:r w:rsidRPr="00057DED">
        <w:t xml:space="preserve"> = 7.3 Hz, 2H);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171.9, 141.6, 139.6, 139.2, 129.6, 128.2, 128.2, 127.5, 126.9, 124.8, 51.8, 35.2, 29.6</w:t>
      </w:r>
      <w:r w:rsidR="00D83583" w:rsidRPr="00057DED">
        <w:t>; HRMS (ESI) calcd for (C</w:t>
      </w:r>
      <w:r w:rsidR="00D83583" w:rsidRPr="00057DED">
        <w:rPr>
          <w:vertAlign w:val="subscript"/>
        </w:rPr>
        <w:t>18</w:t>
      </w:r>
      <w:r w:rsidR="00D83583" w:rsidRPr="00057DED">
        <w:t>H</w:t>
      </w:r>
      <w:r w:rsidR="00D83583" w:rsidRPr="00057DED">
        <w:rPr>
          <w:vertAlign w:val="subscript"/>
        </w:rPr>
        <w:t>19</w:t>
      </w:r>
      <w:r w:rsidR="00D83583" w:rsidRPr="00057DED">
        <w:t>O</w:t>
      </w:r>
      <w:r w:rsidR="00D83583" w:rsidRPr="00057DED">
        <w:rPr>
          <w:vertAlign w:val="subscript"/>
        </w:rPr>
        <w:t>2</w:t>
      </w:r>
      <w:r w:rsidR="00D83583" w:rsidRPr="00057DED">
        <w:t>S) [M+H]</w:t>
      </w:r>
      <w:r w:rsidR="00D83583" w:rsidRPr="00057DED">
        <w:rPr>
          <w:vertAlign w:val="superscript"/>
        </w:rPr>
        <w:t>+</w:t>
      </w:r>
      <w:r w:rsidR="00D83583" w:rsidRPr="00057DED">
        <w:t>: 299.1100, found 299.110</w:t>
      </w:r>
      <w:r w:rsidR="00D87085" w:rsidRPr="00057DED">
        <w:t>4</w:t>
      </w:r>
      <w:r w:rsidR="00D83583" w:rsidRPr="00057DED">
        <w:t>.</w:t>
      </w:r>
    </w:p>
    <w:p w14:paraId="12292DC6" w14:textId="77777777" w:rsidR="00EB2A2C" w:rsidRPr="00057DED" w:rsidRDefault="00EB2A2C" w:rsidP="009F795B">
      <w:pPr>
        <w:adjustRightInd w:val="0"/>
        <w:snapToGrid w:val="0"/>
        <w:spacing w:line="400" w:lineRule="exact"/>
        <w:ind w:firstLineChars="200" w:firstLine="480"/>
      </w:pPr>
    </w:p>
    <w:p w14:paraId="6CF4580F" w14:textId="6EF07C40" w:rsidR="00EB2A2C" w:rsidRPr="00057DED" w:rsidRDefault="00EB2A2C" w:rsidP="00EB2A2C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>2.</w:t>
      </w:r>
      <w:r w:rsidRPr="00057DED">
        <w:rPr>
          <w:rFonts w:eastAsia="宋体"/>
          <w:b/>
          <w:bCs/>
          <w:color w:val="000000" w:themeColor="text1"/>
          <w:lang w:eastAsia="zh-CN"/>
        </w:rPr>
        <w:t>6</w:t>
      </w:r>
      <w:r w:rsidRPr="00057DED">
        <w:rPr>
          <w:rFonts w:eastAsia="宋体"/>
          <w:b/>
          <w:bCs/>
          <w:color w:val="000000" w:themeColor="text1"/>
        </w:rPr>
        <w:t xml:space="preserve"> Procedure </w:t>
      </w:r>
      <w:r w:rsidR="00BA72CD" w:rsidRPr="00057DED">
        <w:rPr>
          <w:rFonts w:eastAsia="宋体"/>
          <w:b/>
          <w:bCs/>
          <w:color w:val="000000" w:themeColor="text1"/>
        </w:rPr>
        <w:t xml:space="preserve">I </w:t>
      </w:r>
      <w:r w:rsidRPr="00057DED">
        <w:rPr>
          <w:rFonts w:eastAsia="宋体"/>
          <w:b/>
          <w:bCs/>
          <w:color w:val="000000" w:themeColor="text1"/>
        </w:rPr>
        <w:t xml:space="preserve">for 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the S</w:t>
      </w:r>
      <w:r w:rsidRPr="00057DED">
        <w:rPr>
          <w:rFonts w:eastAsia="宋体"/>
          <w:b/>
          <w:bCs/>
          <w:color w:val="000000" w:themeColor="text1"/>
        </w:rPr>
        <w:t xml:space="preserve">ynthesis of </w:t>
      </w:r>
      <w:r w:rsidRPr="00057DED">
        <w:rPr>
          <w:rFonts w:eastAsia="宋体"/>
          <w:b/>
          <w:bCs/>
          <w:color w:val="000000" w:themeColor="text1"/>
          <w:lang w:eastAsia="zh-CN"/>
        </w:rPr>
        <w:t>8</w:t>
      </w:r>
    </w:p>
    <w:p w14:paraId="74E3333A" w14:textId="26013475" w:rsidR="00EB2A2C" w:rsidRPr="00057DED" w:rsidRDefault="00301820" w:rsidP="00EB2A2C">
      <w:pPr>
        <w:spacing w:line="360" w:lineRule="auto"/>
        <w:jc w:val="center"/>
        <w:rPr>
          <w:rFonts w:eastAsia="宋体"/>
          <w:b/>
          <w:bCs/>
          <w:color w:val="000000" w:themeColor="text1"/>
          <w:lang w:eastAsia="zh-CN"/>
        </w:rPr>
      </w:pPr>
      <w:r w:rsidRPr="00057DED">
        <w:object w:dxaOrig="7043" w:dyaOrig="1331" w14:anchorId="03CD103B">
          <v:shape id="_x0000_i1105" type="#_x0000_t75" style="width:352.5pt;height:67.65pt" o:ole="">
            <v:imagedata r:id="rId171" o:title=""/>
          </v:shape>
          <o:OLEObject Type="Embed" ProgID="ChemDraw.Document.6.0" ShapeID="_x0000_i1105" DrawAspect="Content" ObjectID="_1685899786" r:id="rId172"/>
        </w:object>
      </w:r>
    </w:p>
    <w:p w14:paraId="7AAD62CA" w14:textId="2AADEC43" w:rsidR="0096755D" w:rsidRPr="00057DED" w:rsidRDefault="00EB2A2C" w:rsidP="00BA72CD">
      <w:pPr>
        <w:pStyle w:val="TAMainText"/>
        <w:spacing w:line="360" w:lineRule="auto"/>
        <w:ind w:firstLine="425"/>
        <w:rPr>
          <w:rFonts w:ascii="Times New Roman" w:eastAsia="宋体" w:hAnsi="Times New Roman"/>
          <w:sz w:val="24"/>
          <w:szCs w:val="24"/>
          <w:lang w:eastAsia="zh-CN"/>
        </w:rPr>
      </w:pPr>
      <w:r w:rsidRPr="00057DED">
        <w:rPr>
          <w:rFonts w:ascii="Times New Roman" w:hAnsi="Times New Roman"/>
          <w:sz w:val="24"/>
          <w:szCs w:val="24"/>
        </w:rPr>
        <w:t xml:space="preserve">A dried 15 ml Schlenk tube was charged with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sulphoxide </w:t>
      </w:r>
      <w:r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1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(0.45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mmol, 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>1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.5 equiv), </w:t>
      </w:r>
      <w:r w:rsidRPr="00057DED">
        <w:rPr>
          <w:rFonts w:ascii="Times New Roman" w:hAnsi="Times New Roman"/>
          <w:bCs/>
          <w:sz w:val="24"/>
          <w:szCs w:val="24"/>
          <w:lang w:val="de-DE" w:eastAsia="zh-CN"/>
        </w:rPr>
        <w:br/>
        <w:t xml:space="preserve">alkyne </w:t>
      </w:r>
      <w:r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7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(0.3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mmol,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1.0 equiv)</w:t>
      </w:r>
      <w:r w:rsidRPr="00057DED">
        <w:rPr>
          <w:rFonts w:ascii="Times New Roman" w:hAnsi="Times New Roman"/>
          <w:sz w:val="24"/>
          <w:szCs w:val="24"/>
        </w:rPr>
        <w:t xml:space="preserve"> and </w:t>
      </w:r>
      <w:r w:rsidRPr="00057DED">
        <w:rPr>
          <w:rFonts w:ascii="Times New Roman" w:hAnsi="Times New Roman"/>
          <w:sz w:val="24"/>
          <w:szCs w:val="24"/>
          <w:lang w:eastAsia="zh-CN"/>
        </w:rPr>
        <w:t>DCM</w:t>
      </w:r>
      <w:r w:rsidRPr="00057DED">
        <w:rPr>
          <w:rFonts w:ascii="Times New Roman" w:hAnsi="Times New Roman"/>
          <w:sz w:val="24"/>
          <w:szCs w:val="24"/>
        </w:rPr>
        <w:t xml:space="preserve"> (3 mL). Trifluoromethanesulfonic anhydride (0.45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1.5 equiv) was added at 0 </w:t>
      </w:r>
      <w:r w:rsidRPr="00057DED">
        <w:rPr>
          <w:rFonts w:ascii="Times New Roman" w:hAnsi="Times New Roman"/>
          <w:sz w:val="24"/>
          <w:szCs w:val="24"/>
          <w:vertAlign w:val="superscript"/>
        </w:rPr>
        <w:t>o</w:t>
      </w:r>
      <w:r w:rsidRPr="00057DED">
        <w:rPr>
          <w:rFonts w:ascii="Times New Roman" w:hAnsi="Times New Roman"/>
          <w:sz w:val="24"/>
          <w:szCs w:val="24"/>
        </w:rPr>
        <w:t xml:space="preserve">C </w:t>
      </w:r>
      <w:r w:rsidRPr="00057DED">
        <w:rPr>
          <w:rFonts w:ascii="Times New Roman" w:hAnsi="Times New Roman"/>
          <w:sz w:val="24"/>
          <w:szCs w:val="24"/>
          <w:lang w:eastAsia="zh-CN"/>
        </w:rPr>
        <w:t>u</w:t>
      </w:r>
      <w:r w:rsidRPr="00057DED">
        <w:rPr>
          <w:rFonts w:ascii="Times New Roman" w:hAnsi="Times New Roman"/>
          <w:sz w:val="24"/>
          <w:szCs w:val="24"/>
        </w:rPr>
        <w:t xml:space="preserve">nder nitrogen atmosphere. The reaction mixture was stirred for 12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Pr="00057DED">
        <w:rPr>
          <w:rFonts w:ascii="Times New Roman" w:hAnsi="Times New Roman"/>
          <w:sz w:val="24"/>
          <w:szCs w:val="24"/>
        </w:rPr>
        <w:t xml:space="preserve">. Upon completion, </w:t>
      </w:r>
      <w:r w:rsidR="00137E9F" w:rsidRPr="00057DED">
        <w:rPr>
          <w:rFonts w:ascii="Times New Roman" w:hAnsi="Times New Roman"/>
          <w:sz w:val="24"/>
          <w:szCs w:val="24"/>
        </w:rPr>
        <w:t>Et</w:t>
      </w:r>
      <w:r w:rsidR="00137E9F"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="00137E9F" w:rsidRPr="00057DED">
        <w:rPr>
          <w:rFonts w:ascii="Times New Roman" w:hAnsi="Times New Roman"/>
          <w:sz w:val="24"/>
          <w:szCs w:val="24"/>
        </w:rPr>
        <w:t xml:space="preserve">N (0.2 mL, 5.0 equiv) 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>was added</w:t>
      </w:r>
      <w:r w:rsidR="00137E9F" w:rsidRPr="00057DED">
        <w:rPr>
          <w:rFonts w:ascii="Times New Roman" w:hAnsi="Times New Roman"/>
          <w:sz w:val="24"/>
          <w:szCs w:val="24"/>
        </w:rPr>
        <w:t xml:space="preserve"> and 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the reaction </w:t>
      </w:r>
      <w:r w:rsidR="00137E9F" w:rsidRPr="00057DED">
        <w:rPr>
          <w:rFonts w:ascii="Times New Roman" w:hAnsi="Times New Roman"/>
          <w:sz w:val="24"/>
          <w:szCs w:val="24"/>
        </w:rPr>
        <w:t>mixture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was </w:t>
      </w:r>
      <w:r w:rsidR="00137E9F" w:rsidRPr="00057DED">
        <w:rPr>
          <w:rFonts w:ascii="Times New Roman" w:hAnsi="Times New Roman"/>
          <w:sz w:val="24"/>
          <w:szCs w:val="24"/>
        </w:rPr>
        <w:t>stir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>red</w:t>
      </w:r>
      <w:r w:rsidR="00137E9F" w:rsidRPr="00057DED">
        <w:rPr>
          <w:rFonts w:ascii="Times New Roman" w:hAnsi="Times New Roman"/>
          <w:sz w:val="24"/>
          <w:szCs w:val="24"/>
        </w:rPr>
        <w:t xml:space="preserve"> for 1 h</w:t>
      </w:r>
      <w:r w:rsidR="00137E9F" w:rsidRPr="00057DED">
        <w:rPr>
          <w:rFonts w:ascii="Times New Roman" w:hAnsi="Times New Roman" w:hint="eastAsia"/>
          <w:sz w:val="24"/>
          <w:szCs w:val="24"/>
          <w:lang w:eastAsia="zh-CN"/>
        </w:rPr>
        <w:t>.</w:t>
      </w:r>
      <w:r w:rsidRPr="00057DED">
        <w:rPr>
          <w:rFonts w:ascii="Times New Roman" w:hAnsi="Times New Roman"/>
          <w:sz w:val="24"/>
          <w:szCs w:val="24"/>
        </w:rPr>
        <w:t xml:space="preserve"> The mixture was concentrated under vacuum, and purified by preparative thin layer chromatography (PTLC) with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BC05B7" w:rsidRPr="00057DED">
        <w:rPr>
          <w:rFonts w:ascii="Times New Roman" w:hAnsi="Times New Roman"/>
          <w:sz w:val="24"/>
          <w:szCs w:val="24"/>
          <w:lang w:val="de-DE"/>
        </w:rPr>
        <w:t>hexane</w:t>
      </w:r>
      <w:r w:rsidRPr="00057DED">
        <w:rPr>
          <w:rFonts w:ascii="Times New Roman" w:hAnsi="Times New Roman"/>
          <w:sz w:val="24"/>
          <w:szCs w:val="24"/>
          <w:lang w:val="de-DE"/>
        </w:rPr>
        <w:t>/ethyl acetate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to give the corresponding product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s </w:t>
      </w:r>
      <w:r w:rsidRPr="00057DED">
        <w:rPr>
          <w:rFonts w:ascii="Times New Roman" w:eastAsia="宋体" w:hAnsi="Times New Roman"/>
          <w:b/>
          <w:bCs/>
          <w:sz w:val="24"/>
          <w:szCs w:val="24"/>
          <w:lang w:eastAsia="zh-CN"/>
        </w:rPr>
        <w:t>8a-u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.</w:t>
      </w:r>
    </w:p>
    <w:p w14:paraId="1BD7674A" w14:textId="6A1CE33A" w:rsidR="00063D55" w:rsidRPr="00057DED" w:rsidRDefault="00063D55" w:rsidP="00063D55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575" w:dyaOrig="1061" w14:anchorId="287E999A">
          <v:shape id="_x0000_i1106" type="#_x0000_t75" style="width:105.25pt;height:45.1pt" o:ole="">
            <v:imagedata r:id="rId173" o:title=""/>
          </v:shape>
          <o:OLEObject Type="Embed" ProgID="ChemDraw.Document.6.0" ShapeID="_x0000_i1106" DrawAspect="Content" ObjectID="_1685899787" r:id="rId174"/>
        </w:object>
      </w:r>
    </w:p>
    <w:p w14:paraId="31A23A28" w14:textId="0D94A315" w:rsidR="00063D55" w:rsidRPr="00057DED" w:rsidRDefault="00063D55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p-tolyl(p-tolylethynyl)sulfane (8a)</w:t>
      </w:r>
      <w:r w:rsidRPr="00057DED">
        <w:rPr>
          <w:rFonts w:eastAsia="宋体"/>
        </w:rPr>
        <w:t xml:space="preserve"> (50.9 mg, 71%) </w:t>
      </w:r>
      <w:r w:rsidR="00BA72CD" w:rsidRPr="00057DED">
        <w:rPr>
          <w:rFonts w:eastAsia="宋体"/>
        </w:rPr>
        <w:t>was prepared from procedure I as white</w:t>
      </w:r>
      <w:r w:rsidR="00BA72CD" w:rsidRPr="00057DED">
        <w:rPr>
          <w:rFonts w:eastAsia="宋体"/>
          <w:lang w:val="en"/>
        </w:rPr>
        <w:t xml:space="preserve"> solid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7.41 – 7.33 (m, 4H), 7.13 (t, </w:t>
      </w:r>
      <w:r w:rsidRPr="00057DED">
        <w:rPr>
          <w:i/>
          <w:iCs/>
        </w:rPr>
        <w:t>J</w:t>
      </w:r>
      <w:r w:rsidRPr="00057DED">
        <w:t xml:space="preserve"> = 8.0 Hz, 4H), 2.34 (s, 3H), 2.32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138.8, 136.4, 131.7, 130.0, 129.4, 129.1, 126.4, 119.9, 97.4, 75.1, 21.5, 21.0.</w:t>
      </w:r>
    </w:p>
    <w:p w14:paraId="05E834C0" w14:textId="65AAD185" w:rsidR="009D66FC" w:rsidRPr="00057DED" w:rsidRDefault="009D66FC" w:rsidP="009D66FC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688" w:dyaOrig="1106" w14:anchorId="696A6AD4">
          <v:shape id="_x0000_i1107" type="#_x0000_t75" style="width:111.15pt;height:45.1pt" o:ole="">
            <v:imagedata r:id="rId175" o:title=""/>
          </v:shape>
          <o:OLEObject Type="Embed" ProgID="ChemDraw.Document.6.0" ShapeID="_x0000_i1107" DrawAspect="Content" ObjectID="_1685899788" r:id="rId176"/>
        </w:object>
      </w:r>
    </w:p>
    <w:p w14:paraId="383C5B94" w14:textId="55A12BC1" w:rsidR="009D66FC" w:rsidRPr="00057DED" w:rsidRDefault="009D66FC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((4-chlorophenyl)ethynyl)(p-tolyl)sulfane (8b)</w:t>
      </w:r>
      <w:r w:rsidRPr="00057DED">
        <w:rPr>
          <w:rFonts w:eastAsia="宋体"/>
        </w:rPr>
        <w:t xml:space="preserve"> (54.8 mg, 71%) </w:t>
      </w:r>
      <w:r w:rsidR="00BA72CD" w:rsidRPr="00057DED">
        <w:rPr>
          <w:rFonts w:eastAsia="宋体"/>
        </w:rPr>
        <w:t xml:space="preserve">was prepared from procedure I as </w:t>
      </w:r>
      <w:r w:rsidR="003A581F" w:rsidRPr="00057DED">
        <w:rPr>
          <w:rFonts w:eastAsia="宋体"/>
        </w:rPr>
        <w:t>light yellow</w:t>
      </w:r>
      <w:r w:rsidR="00BA72CD" w:rsidRPr="00057DED">
        <w:rPr>
          <w:rFonts w:eastAsia="宋体"/>
          <w:lang w:val="en"/>
        </w:rPr>
        <w:t xml:space="preserve"> solid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7.40 (d, </w:t>
      </w:r>
      <w:r w:rsidRPr="00057DED">
        <w:rPr>
          <w:i/>
          <w:iCs/>
        </w:rPr>
        <w:t>J</w:t>
      </w:r>
      <w:r w:rsidRPr="00057DED">
        <w:t xml:space="preserve"> = 8.5 Hz, 2H), 7.36 (d, </w:t>
      </w:r>
      <w:r w:rsidRPr="00057DED">
        <w:rPr>
          <w:i/>
          <w:iCs/>
        </w:rPr>
        <w:t>J</w:t>
      </w:r>
      <w:r w:rsidRPr="00057DED">
        <w:t xml:space="preserve"> = 8.3 Hz, 2H), 7.29 (d, </w:t>
      </w:r>
      <w:r w:rsidRPr="00057DED">
        <w:rPr>
          <w:i/>
          <w:iCs/>
        </w:rPr>
        <w:t>J</w:t>
      </w:r>
      <w:r w:rsidRPr="00057DED">
        <w:t xml:space="preserve"> = 8.5 Hz, 2H), 7.16 (d, </w:t>
      </w:r>
      <w:r w:rsidRPr="00057DED">
        <w:rPr>
          <w:i/>
          <w:iCs/>
        </w:rPr>
        <w:t>J</w:t>
      </w:r>
      <w:r w:rsidRPr="00057DED">
        <w:t xml:space="preserve"> = 8.0 Hz, 2H), 2.33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136.8, 134.5, 132.8, 130.1, 128.8, 128.7, 126.7, 121.5, 95.9, 77.6, 21.0.</w:t>
      </w:r>
    </w:p>
    <w:p w14:paraId="7E920E95" w14:textId="5210A30C" w:rsidR="009D66FC" w:rsidRPr="00057DED" w:rsidRDefault="009D66FC" w:rsidP="009D66FC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704" w:dyaOrig="1105" w14:anchorId="3291293F">
          <v:shape id="_x0000_i1108" type="#_x0000_t75" style="width:111.15pt;height:45.1pt" o:ole="">
            <v:imagedata r:id="rId177" o:title=""/>
          </v:shape>
          <o:OLEObject Type="Embed" ProgID="ChemDraw.Document.6.0" ShapeID="_x0000_i1108" DrawAspect="Content" ObjectID="_1685899789" r:id="rId178"/>
        </w:object>
      </w:r>
    </w:p>
    <w:p w14:paraId="444677D2" w14:textId="44C734F1" w:rsidR="009D66FC" w:rsidRPr="00057DED" w:rsidRDefault="009D66FC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((4-bromophenyl)ethynyl)(p-tolyl)sulfane (8c)</w:t>
      </w:r>
      <w:r w:rsidRPr="00057DED">
        <w:rPr>
          <w:rFonts w:eastAsia="宋体"/>
        </w:rPr>
        <w:t xml:space="preserve"> (68.6 mg, 76%) </w:t>
      </w:r>
      <w:r w:rsidR="00BA72CD" w:rsidRPr="00057DED">
        <w:rPr>
          <w:rFonts w:eastAsia="宋体"/>
        </w:rPr>
        <w:t xml:space="preserve">was prepared from procedure I as </w:t>
      </w:r>
      <w:r w:rsidR="003A581F" w:rsidRPr="00057DED">
        <w:rPr>
          <w:rFonts w:eastAsia="宋体"/>
        </w:rPr>
        <w:t>light yellow</w:t>
      </w:r>
      <w:r w:rsidR="003A581F" w:rsidRPr="00057DED">
        <w:rPr>
          <w:rFonts w:eastAsia="宋体"/>
          <w:lang w:val="en"/>
        </w:rPr>
        <w:t xml:space="preserve"> solid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7.45 (d, </w:t>
      </w:r>
      <w:r w:rsidRPr="00057DED">
        <w:rPr>
          <w:i/>
          <w:iCs/>
        </w:rPr>
        <w:t>J</w:t>
      </w:r>
      <w:r w:rsidRPr="00057DED">
        <w:t xml:space="preserve"> = 8.4 Hz, 2H), 7.38 – 7.30 (m, 4H), 7.16 (d, </w:t>
      </w:r>
      <w:r w:rsidRPr="00057DED">
        <w:rPr>
          <w:i/>
          <w:iCs/>
        </w:rPr>
        <w:t>J</w:t>
      </w:r>
      <w:r w:rsidRPr="00057DED">
        <w:t xml:space="preserve"> = 8.0 Hz, 2H), 2.33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136.8, 132.9, 131.6, 130.1, 128.7, 126.8, 122.7, 121.9, 96.0, 77.8, 21.0.</w:t>
      </w:r>
    </w:p>
    <w:p w14:paraId="65E4FAF1" w14:textId="3B188882" w:rsidR="009D66FC" w:rsidRPr="00057DED" w:rsidRDefault="009D66FC" w:rsidP="009D66FC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633" w:dyaOrig="1104" w14:anchorId="4EF733F7">
          <v:shape id="_x0000_i1109" type="#_x0000_t75" style="width:108pt;height:46.3pt" o:ole="">
            <v:imagedata r:id="rId179" o:title=""/>
          </v:shape>
          <o:OLEObject Type="Embed" ProgID="ChemDraw.Document.6.0" ShapeID="_x0000_i1109" DrawAspect="Content" ObjectID="_1685899790" r:id="rId180"/>
        </w:object>
      </w:r>
    </w:p>
    <w:p w14:paraId="1C7BE26B" w14:textId="43B6D242" w:rsidR="009D66FC" w:rsidRPr="00057DED" w:rsidRDefault="009D66FC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((4-fluorophenyl)ethynyl)(p-tolyl)sulfane (8d)</w:t>
      </w:r>
      <w:r w:rsidRPr="00057DED">
        <w:rPr>
          <w:rFonts w:eastAsia="宋体"/>
        </w:rPr>
        <w:t xml:space="preserve"> (57.2 mg, 79%) </w:t>
      </w:r>
      <w:r w:rsidR="00BA72CD" w:rsidRPr="00057DED">
        <w:rPr>
          <w:rFonts w:eastAsia="宋体"/>
        </w:rPr>
        <w:t xml:space="preserve">was prepared from procedure I as </w:t>
      </w:r>
      <w:r w:rsidR="003A581F" w:rsidRPr="00057DED">
        <w:rPr>
          <w:rFonts w:eastAsia="宋体"/>
        </w:rPr>
        <w:t>yellow</w:t>
      </w:r>
      <w:r w:rsidR="00BA72CD" w:rsidRPr="00057DED">
        <w:rPr>
          <w:rFonts w:eastAsia="宋体"/>
          <w:lang w:val="en"/>
        </w:rPr>
        <w:t xml:space="preserve"> solid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7.49 – 7.43 (m, 2H), 7.36 (d, </w:t>
      </w:r>
      <w:r w:rsidRPr="00057DED">
        <w:rPr>
          <w:i/>
          <w:iCs/>
        </w:rPr>
        <w:t>J</w:t>
      </w:r>
      <w:r w:rsidRPr="00057DED">
        <w:t xml:space="preserve"> = 8.3 Hz, 2H), 7.15 (d, </w:t>
      </w:r>
      <w:r w:rsidRPr="00057DED">
        <w:rPr>
          <w:i/>
          <w:iCs/>
        </w:rPr>
        <w:t>J</w:t>
      </w:r>
      <w:r w:rsidRPr="00057DED">
        <w:t xml:space="preserve"> = 8.0 Hz, 2H), 7.04 – 6.97 (m, 2H), 2.33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 xml:space="preserve">) δ 162.6 (d, </w:t>
      </w:r>
      <w:r w:rsidRPr="00057DED">
        <w:rPr>
          <w:i/>
          <w:iCs/>
        </w:rPr>
        <w:t>J</w:t>
      </w:r>
      <w:r w:rsidRPr="00057DED">
        <w:t xml:space="preserve"> = 250.4 Hz), 136.7, 133.8 (d, </w:t>
      </w:r>
      <w:r w:rsidRPr="00057DED">
        <w:rPr>
          <w:i/>
          <w:iCs/>
        </w:rPr>
        <w:t>J</w:t>
      </w:r>
      <w:r w:rsidRPr="00057DED">
        <w:t xml:space="preserve"> = 8.2 Hz), 130.0, 129.0, 126.6, 119.1 (d, </w:t>
      </w:r>
      <w:r w:rsidRPr="00057DED">
        <w:rPr>
          <w:i/>
          <w:iCs/>
        </w:rPr>
        <w:t>J</w:t>
      </w:r>
      <w:r w:rsidRPr="00057DED">
        <w:t xml:space="preserve"> = 3.6 Hz), 115.6 (d, </w:t>
      </w:r>
      <w:r w:rsidRPr="00057DED">
        <w:rPr>
          <w:i/>
          <w:iCs/>
        </w:rPr>
        <w:t>J</w:t>
      </w:r>
      <w:r w:rsidRPr="00057DED">
        <w:t xml:space="preserve"> = 22.2 Hz), 96.0, 76.0 (d, </w:t>
      </w:r>
      <w:r w:rsidRPr="00057DED">
        <w:rPr>
          <w:i/>
          <w:iCs/>
        </w:rPr>
        <w:t>J</w:t>
      </w:r>
      <w:r w:rsidRPr="00057DED">
        <w:t xml:space="preserve"> = 1.8 Hz), 21.0.</w:t>
      </w:r>
    </w:p>
    <w:p w14:paraId="57A9E7CE" w14:textId="70A05045" w:rsidR="009D66FC" w:rsidRPr="00057DED" w:rsidRDefault="003A581F" w:rsidP="009D66FC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632" w:dyaOrig="1051" w14:anchorId="7C916A7C">
          <v:shape id="_x0000_i1110" type="#_x0000_t75" style="width:110.75pt;height:45.1pt" o:ole="">
            <v:imagedata r:id="rId181" o:title=""/>
          </v:shape>
          <o:OLEObject Type="Embed" ProgID="ChemDraw.Document.6.0" ShapeID="_x0000_i1110" DrawAspect="Content" ObjectID="_1685899791" r:id="rId182"/>
        </w:object>
      </w:r>
    </w:p>
    <w:p w14:paraId="2C2EA7DF" w14:textId="143A47C3" w:rsidR="009D66FC" w:rsidRPr="00057DED" w:rsidRDefault="009D66FC" w:rsidP="003A581F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((3-fluorophenyl)ethynyl)(p-tolyl)sulfane (8e)</w:t>
      </w:r>
      <w:r w:rsidRPr="00057DED">
        <w:rPr>
          <w:rFonts w:eastAsia="宋体"/>
        </w:rPr>
        <w:t xml:space="preserve"> (42.2 mg, 58%) </w:t>
      </w:r>
      <w:r w:rsidR="00BA72CD" w:rsidRPr="00057DED">
        <w:rPr>
          <w:rFonts w:eastAsia="宋体"/>
        </w:rPr>
        <w:t xml:space="preserve">was prepared from procedure I as </w:t>
      </w:r>
      <w:r w:rsidR="003A581F" w:rsidRPr="00057DED">
        <w:rPr>
          <w:rFonts w:eastAsia="宋体"/>
        </w:rPr>
        <w:t>light yellow</w:t>
      </w:r>
      <w:r w:rsidR="003A581F" w:rsidRPr="00057DED">
        <w:rPr>
          <w:rFonts w:eastAsia="宋体"/>
          <w:lang w:val="en"/>
        </w:rPr>
        <w:t xml:space="preserve"> 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7.37 (d, </w:t>
      </w:r>
      <w:r w:rsidRPr="00057DED">
        <w:rPr>
          <w:i/>
          <w:iCs/>
        </w:rPr>
        <w:t>J</w:t>
      </w:r>
      <w:r w:rsidRPr="00057DED">
        <w:t xml:space="preserve"> = 8.2 Hz, 2H), 7.31 – 7.25 (m, 2H), 7.20 – 7.15 (m, 3H), 7.06 – 7.01 (m, 1H), 2.35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 xml:space="preserve">) δ 162.3 (d, </w:t>
      </w:r>
      <w:r w:rsidRPr="00057DED">
        <w:rPr>
          <w:i/>
          <w:iCs/>
        </w:rPr>
        <w:t>J</w:t>
      </w:r>
      <w:r w:rsidRPr="00057DED">
        <w:t xml:space="preserve"> = 246.8 Hz), 136.9, 130.1, 129.9 (d, </w:t>
      </w:r>
      <w:r w:rsidRPr="00057DED">
        <w:rPr>
          <w:i/>
          <w:iCs/>
        </w:rPr>
        <w:t>J</w:t>
      </w:r>
      <w:r w:rsidRPr="00057DED">
        <w:t xml:space="preserve"> = 8.7 Hz), 128.6, 127.3 (d, </w:t>
      </w:r>
      <w:r w:rsidRPr="00057DED">
        <w:rPr>
          <w:i/>
          <w:iCs/>
        </w:rPr>
        <w:t>J</w:t>
      </w:r>
      <w:r w:rsidRPr="00057DED">
        <w:t xml:space="preserve"> = 3.2 Hz), 126.8, 124.8 (d, </w:t>
      </w:r>
      <w:r w:rsidRPr="00057DED">
        <w:rPr>
          <w:i/>
          <w:iCs/>
        </w:rPr>
        <w:t>J</w:t>
      </w:r>
      <w:r w:rsidRPr="00057DED">
        <w:t xml:space="preserve"> = 9.5 Hz), 118.2 (d, </w:t>
      </w:r>
      <w:r w:rsidRPr="00057DED">
        <w:rPr>
          <w:i/>
          <w:iCs/>
        </w:rPr>
        <w:t>J</w:t>
      </w:r>
      <w:r w:rsidRPr="00057DED">
        <w:t xml:space="preserve"> = 22.8 Hz), 115.7 (d, </w:t>
      </w:r>
      <w:r w:rsidRPr="00057DED">
        <w:rPr>
          <w:i/>
          <w:iCs/>
        </w:rPr>
        <w:t>J</w:t>
      </w:r>
      <w:r w:rsidRPr="00057DED">
        <w:t xml:space="preserve"> = 21.3 Hz), 95.8, 77.8, 21.0</w:t>
      </w:r>
      <w:r w:rsidR="003A581F" w:rsidRPr="00057DED">
        <w:t>; HRMS (ESI) calcd for (C</w:t>
      </w:r>
      <w:r w:rsidR="003A581F" w:rsidRPr="00057DED">
        <w:rPr>
          <w:vertAlign w:val="subscript"/>
        </w:rPr>
        <w:t>15</w:t>
      </w:r>
      <w:r w:rsidR="003A581F" w:rsidRPr="00057DED">
        <w:t>H</w:t>
      </w:r>
      <w:r w:rsidR="003A581F" w:rsidRPr="00057DED">
        <w:rPr>
          <w:vertAlign w:val="subscript"/>
        </w:rPr>
        <w:t>12</w:t>
      </w:r>
      <w:r w:rsidR="003A581F" w:rsidRPr="00057DED">
        <w:t>FS) [M+H]</w:t>
      </w:r>
      <w:r w:rsidR="003A581F" w:rsidRPr="00057DED">
        <w:rPr>
          <w:vertAlign w:val="superscript"/>
        </w:rPr>
        <w:t>+</w:t>
      </w:r>
      <w:r w:rsidR="003A581F" w:rsidRPr="00057DED">
        <w:t>: 243.0638, found 243.0635.</w:t>
      </w:r>
    </w:p>
    <w:p w14:paraId="14EAEE48" w14:textId="43C67E49" w:rsidR="009D66FC" w:rsidRPr="00057DED" w:rsidRDefault="009D66FC" w:rsidP="009D66FC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333" w:dyaOrig="1039" w14:anchorId="71AF1C7E">
          <v:shape id="_x0000_i1111" type="#_x0000_t75" style="width:98.9pt;height:45.1pt" o:ole="">
            <v:imagedata r:id="rId183" o:title=""/>
          </v:shape>
          <o:OLEObject Type="Embed" ProgID="ChemDraw.Document.6.0" ShapeID="_x0000_i1111" DrawAspect="Content" ObjectID="_1685899792" r:id="rId184"/>
        </w:object>
      </w:r>
    </w:p>
    <w:p w14:paraId="13C3F296" w14:textId="0EFE6E17" w:rsidR="009D66FC" w:rsidRPr="00057DED" w:rsidRDefault="009D66FC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((2-fluorophenyl)ethynyl)(p-tolyl)sulfane (8f)</w:t>
      </w:r>
      <w:r w:rsidRPr="00057DED">
        <w:rPr>
          <w:rFonts w:eastAsia="宋体"/>
        </w:rPr>
        <w:t xml:space="preserve"> (44.2 mg, 61%) </w:t>
      </w:r>
      <w:r w:rsidR="00BA72CD" w:rsidRPr="00057DED">
        <w:rPr>
          <w:rFonts w:eastAsia="宋体"/>
        </w:rPr>
        <w:t>was prepared from procedure I as white</w:t>
      </w:r>
      <w:r w:rsidR="00BA72CD" w:rsidRPr="00057DED">
        <w:rPr>
          <w:rFonts w:eastAsia="宋体"/>
          <w:lang w:val="en"/>
        </w:rPr>
        <w:t xml:space="preserve"> solid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7.48 – 7.44 (m, 1H), 7.40 (d, </w:t>
      </w:r>
      <w:r w:rsidRPr="00057DED">
        <w:rPr>
          <w:i/>
          <w:iCs/>
        </w:rPr>
        <w:t>J</w:t>
      </w:r>
      <w:r w:rsidRPr="00057DED">
        <w:t xml:space="preserve"> = 8.3 Hz, 2H), 7.33 – 7.28 (m, 1H), 7.17 (d, </w:t>
      </w:r>
      <w:r w:rsidRPr="00057DED">
        <w:rPr>
          <w:i/>
          <w:iCs/>
        </w:rPr>
        <w:t>J</w:t>
      </w:r>
      <w:r w:rsidRPr="00057DED">
        <w:t xml:space="preserve"> = 8.0 Hz, 2H), 7.13 – 7.06 (m, 2H), 2.34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 xml:space="preserve">) δ 162.7 (d, </w:t>
      </w:r>
      <w:r w:rsidRPr="00057DED">
        <w:rPr>
          <w:i/>
          <w:iCs/>
        </w:rPr>
        <w:t>J</w:t>
      </w:r>
      <w:r w:rsidRPr="00057DED">
        <w:t xml:space="preserve"> = 251.7 Hz), 136.7, 133.2, 130.1, 130.0, 128.7, 126.6, 124.0 (d, </w:t>
      </w:r>
      <w:r w:rsidRPr="00057DED">
        <w:rPr>
          <w:i/>
          <w:iCs/>
        </w:rPr>
        <w:t>J</w:t>
      </w:r>
      <w:r w:rsidRPr="00057DED">
        <w:t xml:space="preserve"> = 3.8 Hz), 115.5 (d, </w:t>
      </w:r>
      <w:r w:rsidRPr="00057DED">
        <w:rPr>
          <w:i/>
          <w:iCs/>
        </w:rPr>
        <w:t>J</w:t>
      </w:r>
      <w:r w:rsidRPr="00057DED">
        <w:t xml:space="preserve"> = 20.8 Hz), 111.7 (d, </w:t>
      </w:r>
      <w:r w:rsidRPr="00057DED">
        <w:rPr>
          <w:i/>
          <w:iCs/>
        </w:rPr>
        <w:t>J</w:t>
      </w:r>
      <w:r w:rsidRPr="00057DED">
        <w:t xml:space="preserve"> = 15.6 Hz), 90.6, 81.7, 21.0</w:t>
      </w:r>
      <w:r w:rsidR="003A581F" w:rsidRPr="00057DED">
        <w:t>; HRMS (ESI) calcd for (C</w:t>
      </w:r>
      <w:r w:rsidR="003A581F" w:rsidRPr="00057DED">
        <w:rPr>
          <w:vertAlign w:val="subscript"/>
        </w:rPr>
        <w:t>15</w:t>
      </w:r>
      <w:r w:rsidR="003A581F" w:rsidRPr="00057DED">
        <w:t>H</w:t>
      </w:r>
      <w:r w:rsidR="003A581F" w:rsidRPr="00057DED">
        <w:rPr>
          <w:vertAlign w:val="subscript"/>
        </w:rPr>
        <w:t>12</w:t>
      </w:r>
      <w:r w:rsidR="003A581F" w:rsidRPr="00057DED">
        <w:t>FS) [M+H]</w:t>
      </w:r>
      <w:r w:rsidR="003A581F" w:rsidRPr="00057DED">
        <w:rPr>
          <w:vertAlign w:val="superscript"/>
        </w:rPr>
        <w:t>+</w:t>
      </w:r>
      <w:r w:rsidR="003A581F" w:rsidRPr="00057DED">
        <w:t>: 243.0638, found 243.0639.</w:t>
      </w:r>
    </w:p>
    <w:p w14:paraId="1211AD72" w14:textId="35169247" w:rsidR="00422BAF" w:rsidRPr="00057DED" w:rsidRDefault="00422BAF" w:rsidP="00422BAF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928" w:dyaOrig="1116" w14:anchorId="1D7B246E">
          <v:shape id="_x0000_i1112" type="#_x0000_t75" style="width:118.3pt;height:45.1pt" o:ole="">
            <v:imagedata r:id="rId185" o:title=""/>
          </v:shape>
          <o:OLEObject Type="Embed" ProgID="ChemDraw.Document.6.0" ShapeID="_x0000_i1112" DrawAspect="Content" ObjectID="_1685899793" r:id="rId186"/>
        </w:object>
      </w:r>
    </w:p>
    <w:p w14:paraId="4B37AEDA" w14:textId="35A0FF7B" w:rsidR="00422BAF" w:rsidRPr="00057DED" w:rsidRDefault="00422BAF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((4-methoxyphenyl)ethynyl)(p-tolyl)sulfane (8g)</w:t>
      </w:r>
      <w:r w:rsidRPr="00057DED">
        <w:rPr>
          <w:rFonts w:eastAsia="宋体"/>
        </w:rPr>
        <w:t xml:space="preserve"> (59.4 mg, 78%) </w:t>
      </w:r>
      <w:r w:rsidR="00BA72CD" w:rsidRPr="00057DED">
        <w:rPr>
          <w:rFonts w:eastAsia="宋体"/>
        </w:rPr>
        <w:t xml:space="preserve">was prepared from procedure I as </w:t>
      </w:r>
      <w:r w:rsidR="003A581F" w:rsidRPr="00057DED">
        <w:rPr>
          <w:rFonts w:eastAsia="宋体"/>
        </w:rPr>
        <w:t>yellow 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7.45 (d, </w:t>
      </w:r>
      <w:r w:rsidRPr="00057DED">
        <w:rPr>
          <w:i/>
          <w:iCs/>
        </w:rPr>
        <w:t>J</w:t>
      </w:r>
      <w:r w:rsidRPr="00057DED">
        <w:t xml:space="preserve"> = 8.7 Hz, 2H), 7.36 (d, </w:t>
      </w:r>
      <w:r w:rsidRPr="00057DED">
        <w:rPr>
          <w:i/>
          <w:iCs/>
        </w:rPr>
        <w:t>J</w:t>
      </w:r>
      <w:r w:rsidRPr="00057DED">
        <w:t xml:space="preserve"> = 8.3 Hz, 2H), 7.14 (d, </w:t>
      </w:r>
      <w:r w:rsidRPr="00057DED">
        <w:rPr>
          <w:i/>
          <w:iCs/>
        </w:rPr>
        <w:t>J</w:t>
      </w:r>
      <w:r w:rsidRPr="00057DED">
        <w:t xml:space="preserve"> = 8.0 Hz, 2H), 6.85 (d, </w:t>
      </w:r>
      <w:r w:rsidRPr="00057DED">
        <w:rPr>
          <w:i/>
          <w:iCs/>
        </w:rPr>
        <w:t>J</w:t>
      </w:r>
      <w:r w:rsidRPr="00057DED">
        <w:t xml:space="preserve"> = 8.7 Hz, 2H), 3.80 (s, 3H), 2.32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159.9, 136.3, 133.6, 129.9, 129.6, 126.3, 115.0, 114.0, 97.2, 74.1, 55.3, 20.9.</w:t>
      </w:r>
    </w:p>
    <w:p w14:paraId="323BC321" w14:textId="16DA416D" w:rsidR="00422BAF" w:rsidRPr="00057DED" w:rsidRDefault="00422BAF" w:rsidP="00422BAF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882" w:dyaOrig="1148" w14:anchorId="18315007">
          <v:shape id="_x0000_i1113" type="#_x0000_t75" style="width:109.6pt;height:45.1pt" o:ole="">
            <v:imagedata r:id="rId187" o:title=""/>
          </v:shape>
          <o:OLEObject Type="Embed" ProgID="ChemDraw.Document.6.0" ShapeID="_x0000_i1113" DrawAspect="Content" ObjectID="_1685899794" r:id="rId188"/>
        </w:object>
      </w:r>
    </w:p>
    <w:p w14:paraId="39B98BFA" w14:textId="0AB10DD2" w:rsidR="00422BAF" w:rsidRPr="00057DED" w:rsidRDefault="00422BAF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((4-nitrophenyl)ethynyl)(p-tolyl)sulfane (8h)</w:t>
      </w:r>
      <w:r w:rsidRPr="00057DED">
        <w:rPr>
          <w:rFonts w:eastAsia="宋体"/>
        </w:rPr>
        <w:t xml:space="preserve"> (46.1 mg, 57%) </w:t>
      </w:r>
      <w:r w:rsidR="00BA72CD" w:rsidRPr="00057DED">
        <w:rPr>
          <w:rFonts w:eastAsia="宋体"/>
        </w:rPr>
        <w:t xml:space="preserve">was prepared from procedure I as </w:t>
      </w:r>
      <w:r w:rsidR="003A581F" w:rsidRPr="00057DED">
        <w:rPr>
          <w:rFonts w:eastAsia="宋体"/>
        </w:rPr>
        <w:t>yellow</w:t>
      </w:r>
      <w:r w:rsidR="00BA72CD" w:rsidRPr="00057DED">
        <w:rPr>
          <w:rFonts w:eastAsia="宋体"/>
          <w:lang w:val="en"/>
        </w:rPr>
        <w:t xml:space="preserve"> solid</w:t>
      </w:r>
      <w:r w:rsidR="00BA72CD" w:rsidRPr="00057DED">
        <w:rPr>
          <w:rFonts w:eastAsia="宋体"/>
        </w:rPr>
        <w:t>, after puriﬁcation by preparative thin layer chromatography (PTLC) (hexane</w:t>
      </w:r>
      <w:r w:rsidR="00BA72CD" w:rsidRPr="00057DED">
        <w:t xml:space="preserve">/ethyl acetate </w:t>
      </w:r>
      <w:r w:rsidR="00BA72CD" w:rsidRPr="00057DED">
        <w:lastRenderedPageBreak/>
        <w:t>(10:1)</w:t>
      </w:r>
      <w:r w:rsidR="00BA72CD" w:rsidRPr="00057DED">
        <w:rPr>
          <w:rFonts w:eastAsia="宋体"/>
        </w:rPr>
        <w:t>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8.19 (d, </w:t>
      </w:r>
      <w:r w:rsidRPr="00057DED">
        <w:rPr>
          <w:i/>
          <w:iCs/>
        </w:rPr>
        <w:t>J</w:t>
      </w:r>
      <w:r w:rsidRPr="00057DED">
        <w:t xml:space="preserve"> = 8.7 Hz, 2H), 7.57 (d, </w:t>
      </w:r>
      <w:r w:rsidRPr="00057DED">
        <w:rPr>
          <w:i/>
          <w:iCs/>
        </w:rPr>
        <w:t>J</w:t>
      </w:r>
      <w:r w:rsidRPr="00057DED">
        <w:t xml:space="preserve"> = 8.9 Hz, 2H), 7.39 (d, </w:t>
      </w:r>
      <w:r w:rsidRPr="00057DED">
        <w:rPr>
          <w:i/>
          <w:iCs/>
        </w:rPr>
        <w:t>J</w:t>
      </w:r>
      <w:r w:rsidRPr="00057DED">
        <w:t xml:space="preserve"> = 8.3 Hz, 2H), 7.21 (d, </w:t>
      </w:r>
      <w:r w:rsidRPr="00057DED">
        <w:rPr>
          <w:i/>
          <w:iCs/>
        </w:rPr>
        <w:t>J</w:t>
      </w:r>
      <w:r w:rsidRPr="00057DED">
        <w:t xml:space="preserve"> = 7.9 Hz, 2H), 2.36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146.7, 137.5, 131.5, 130.3, 129.9, 127.8, 127.3, 123.7, 95.4, 84.0, 21.0.</w:t>
      </w:r>
    </w:p>
    <w:p w14:paraId="1E3BB822" w14:textId="0B211623" w:rsidR="00422BAF" w:rsidRPr="00057DED" w:rsidRDefault="00422BAF" w:rsidP="00422BAF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577" w:dyaOrig="1061" w14:anchorId="36D7DBA2">
          <v:shape id="_x0000_i1114" type="#_x0000_t75" style="width:113.95pt;height:46.7pt" o:ole="">
            <v:imagedata r:id="rId189" o:title=""/>
          </v:shape>
          <o:OLEObject Type="Embed" ProgID="ChemDraw.Document.6.0" ShapeID="_x0000_i1114" DrawAspect="Content" ObjectID="_1685899795" r:id="rId190"/>
        </w:object>
      </w:r>
    </w:p>
    <w:p w14:paraId="7413C0AC" w14:textId="4A16AC03" w:rsidR="00422BAF" w:rsidRPr="00057DED" w:rsidRDefault="00422BAF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hex-1-yn-1-yl(p-tolyl)sulfane (8i)</w:t>
      </w:r>
      <w:r w:rsidRPr="00057DED">
        <w:rPr>
          <w:rFonts w:eastAsia="宋体"/>
        </w:rPr>
        <w:t xml:space="preserve"> (10.2 mg, 17%) </w:t>
      </w:r>
      <w:r w:rsidR="00BA72CD" w:rsidRPr="00057DED">
        <w:rPr>
          <w:rFonts w:eastAsia="宋体"/>
        </w:rPr>
        <w:t xml:space="preserve">was prepared from procedure I as </w:t>
      </w:r>
      <w:r w:rsidR="003A581F" w:rsidRPr="00057DED">
        <w:rPr>
          <w:rFonts w:eastAsia="宋体"/>
        </w:rPr>
        <w:t>yellow 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7.30 (d, </w:t>
      </w:r>
      <w:r w:rsidRPr="00057DED">
        <w:rPr>
          <w:i/>
          <w:iCs/>
        </w:rPr>
        <w:t>J</w:t>
      </w:r>
      <w:r w:rsidRPr="00057DED">
        <w:t xml:space="preserve"> = 8.3 Hz, 2H), 7.13 (d, </w:t>
      </w:r>
      <w:r w:rsidRPr="00057DED">
        <w:rPr>
          <w:i/>
          <w:iCs/>
        </w:rPr>
        <w:t>J</w:t>
      </w:r>
      <w:r w:rsidRPr="00057DED">
        <w:t xml:space="preserve"> = 8.0 Hz, 2H), 2.44 (t, </w:t>
      </w:r>
      <w:r w:rsidRPr="00057DED">
        <w:rPr>
          <w:i/>
          <w:iCs/>
        </w:rPr>
        <w:t>J</w:t>
      </w:r>
      <w:r w:rsidRPr="00057DED">
        <w:t xml:space="preserve"> = 7.1 Hz, 2H), 2.32 (s, 3H), 1.62 – 1.54 (m, 2H), 1.51 – 1.41 (m, 2H), 0.93 (t, </w:t>
      </w:r>
      <w:r w:rsidRPr="00057DED">
        <w:rPr>
          <w:i/>
          <w:iCs/>
        </w:rPr>
        <w:t>J</w:t>
      </w:r>
      <w:r w:rsidRPr="00057DED">
        <w:t xml:space="preserve"> = 7.3 Hz,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136.0, 130.0, 129.8, 126.1, 99.3, 65.1, 30.7, 22.0, 20.9, 20.0, 13.6.</w:t>
      </w:r>
    </w:p>
    <w:p w14:paraId="4AD20281" w14:textId="69490952" w:rsidR="00422BAF" w:rsidRPr="00057DED" w:rsidRDefault="00422BAF" w:rsidP="00422BAF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090" w:dyaOrig="1256" w14:anchorId="434CE8B9">
          <v:shape id="_x0000_i1115" type="#_x0000_t75" style="width:87.05pt;height:51.05pt" o:ole="">
            <v:imagedata r:id="rId191" o:title=""/>
          </v:shape>
          <o:OLEObject Type="Embed" ProgID="ChemDraw.Document.6.0" ShapeID="_x0000_i1115" DrawAspect="Content" ObjectID="_1685899796" r:id="rId192"/>
        </w:object>
      </w:r>
    </w:p>
    <w:p w14:paraId="75B6EF38" w14:textId="62B4942A" w:rsidR="00422BAF" w:rsidRPr="00057DED" w:rsidRDefault="00422BAF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(phenylethynyl)(o-tolyl)sulfane (8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j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</w:t>
      </w:r>
      <w:r w:rsidRPr="00057DED">
        <w:rPr>
          <w:rFonts w:eastAsia="宋体" w:hint="eastAsia"/>
        </w:rPr>
        <w:t>53.0</w:t>
      </w:r>
      <w:r w:rsidRPr="00057DED">
        <w:rPr>
          <w:rFonts w:eastAsia="宋体"/>
        </w:rPr>
        <w:t xml:space="preserve"> mg, 8</w:t>
      </w:r>
      <w:r w:rsidRPr="00057DED">
        <w:rPr>
          <w:rFonts w:eastAsia="宋体" w:hint="eastAsia"/>
        </w:rPr>
        <w:t>0</w:t>
      </w:r>
      <w:r w:rsidRPr="00057DED">
        <w:rPr>
          <w:rFonts w:eastAsia="宋体"/>
        </w:rPr>
        <w:t xml:space="preserve">%) </w:t>
      </w:r>
      <w:r w:rsidR="00BA72CD" w:rsidRPr="00057DED">
        <w:rPr>
          <w:rFonts w:eastAsia="宋体"/>
        </w:rPr>
        <w:t xml:space="preserve">was prepared from procedure I as </w:t>
      </w:r>
      <w:r w:rsidR="00D71186" w:rsidRPr="00057DED">
        <w:rPr>
          <w:rFonts w:eastAsia="宋体"/>
        </w:rPr>
        <w:t>yellow 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7.71 (d, </w:t>
      </w:r>
      <w:r w:rsidRPr="00057DED">
        <w:rPr>
          <w:i/>
          <w:iCs/>
        </w:rPr>
        <w:t>J</w:t>
      </w:r>
      <w:r w:rsidRPr="00057DED">
        <w:t xml:space="preserve"> = 7.8 Hz, 1H), 7.53 – 7.47 (m, 2H), 7.34 – 7.30 (m, 3H), 7.26 – 7.20 (m, 1H), 7.16 – 7.11 (m, 2H), 2.35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135.2, 131.9, 131.7, 130.2, 128.6, 128.4, 126.9, 126.6, 126.5, 123.0, 97.5, 75.6, 19.5.</w:t>
      </w:r>
    </w:p>
    <w:p w14:paraId="060427D1" w14:textId="2C1D31D1" w:rsidR="00422BAF" w:rsidRPr="00057DED" w:rsidRDefault="00422BAF" w:rsidP="00422BAF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333" w:dyaOrig="1047" w14:anchorId="7888CDEE">
          <v:shape id="_x0000_i1116" type="#_x0000_t75" style="width:102.05pt;height:45.1pt" o:ole="">
            <v:imagedata r:id="rId193" o:title=""/>
          </v:shape>
          <o:OLEObject Type="Embed" ProgID="ChemDraw.Document.6.0" ShapeID="_x0000_i1116" DrawAspect="Content" ObjectID="_1685899797" r:id="rId194"/>
        </w:object>
      </w:r>
    </w:p>
    <w:p w14:paraId="687822C3" w14:textId="07977E5A" w:rsidR="00422BAF" w:rsidRPr="00057DED" w:rsidRDefault="00422BAF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(phenylethynyl)(m-tolyl)sulfane (8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k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</w:t>
      </w:r>
      <w:r w:rsidRPr="00057DED">
        <w:rPr>
          <w:rFonts w:eastAsia="宋体" w:hint="eastAsia"/>
        </w:rPr>
        <w:t>51.0</w:t>
      </w:r>
      <w:r w:rsidRPr="00057DED">
        <w:rPr>
          <w:rFonts w:eastAsia="宋体"/>
        </w:rPr>
        <w:t xml:space="preserve"> mg, </w:t>
      </w:r>
      <w:r w:rsidRPr="00057DED">
        <w:rPr>
          <w:rFonts w:eastAsia="宋体" w:hint="eastAsia"/>
        </w:rPr>
        <w:t>77</w:t>
      </w:r>
      <w:r w:rsidRPr="00057DED">
        <w:rPr>
          <w:rFonts w:eastAsia="宋体"/>
        </w:rPr>
        <w:t xml:space="preserve">%) </w:t>
      </w:r>
      <w:r w:rsidR="00BA72CD" w:rsidRPr="00057DED">
        <w:rPr>
          <w:rFonts w:eastAsia="宋体"/>
        </w:rPr>
        <w:t xml:space="preserve">was prepared from procedure I as </w:t>
      </w:r>
      <w:r w:rsidR="00D71186" w:rsidRPr="00057DED">
        <w:rPr>
          <w:rFonts w:eastAsia="宋体"/>
        </w:rPr>
        <w:t>yellow 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7.52 – 7.48 (m, 2H), 7.35 – 7.27 (m, 5H), 7.25 – 7.20 (m, 1H), 7.05 – 7.01 (m, 1H), 2.35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139.2, 132.5, 131.7, 129.1, 128.5, 128.3, 127.4, 126.7, 123.3, 123.0, 97.7, 75.7, 21.4.</w:t>
      </w:r>
    </w:p>
    <w:p w14:paraId="63DA88A0" w14:textId="3A8203FC" w:rsidR="00422BAF" w:rsidRPr="00057DED" w:rsidRDefault="00422BAF" w:rsidP="00422BAF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333" w:dyaOrig="1082" w14:anchorId="335123AA">
          <v:shape id="_x0000_i1117" type="#_x0000_t75" style="width:96.15pt;height:45.1pt" o:ole="">
            <v:imagedata r:id="rId195" o:title=""/>
          </v:shape>
          <o:OLEObject Type="Embed" ProgID="ChemDraw.Document.6.0" ShapeID="_x0000_i1117" DrawAspect="Content" ObjectID="_1685899798" r:id="rId196"/>
        </w:object>
      </w:r>
    </w:p>
    <w:p w14:paraId="51B850A5" w14:textId="241105CB" w:rsidR="00422BAF" w:rsidRPr="00057DED" w:rsidRDefault="00422BAF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(phenylethynyl)(p-tolyl)sulfane (8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l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</w:t>
      </w:r>
      <w:r w:rsidRPr="00057DED">
        <w:rPr>
          <w:rFonts w:eastAsia="宋体" w:hint="eastAsia"/>
        </w:rPr>
        <w:t>49.4</w:t>
      </w:r>
      <w:r w:rsidRPr="00057DED">
        <w:rPr>
          <w:rFonts w:eastAsia="宋体"/>
        </w:rPr>
        <w:t xml:space="preserve"> mg, </w:t>
      </w:r>
      <w:r w:rsidRPr="00057DED">
        <w:rPr>
          <w:rFonts w:eastAsia="宋体" w:hint="eastAsia"/>
        </w:rPr>
        <w:t>75</w:t>
      </w:r>
      <w:r w:rsidRPr="00057DED">
        <w:rPr>
          <w:rFonts w:eastAsia="宋体"/>
        </w:rPr>
        <w:t xml:space="preserve">%) </w:t>
      </w:r>
      <w:r w:rsidR="00BA72CD" w:rsidRPr="00057DED">
        <w:rPr>
          <w:rFonts w:eastAsia="宋体"/>
        </w:rPr>
        <w:t xml:space="preserve">was prepared from procedure I as </w:t>
      </w:r>
      <w:r w:rsidR="00D71186" w:rsidRPr="00057DED">
        <w:rPr>
          <w:rFonts w:eastAsia="宋体"/>
        </w:rPr>
        <w:t>yellow 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7.51 – 7.47 (m, </w:t>
      </w:r>
      <w:r w:rsidRPr="00057DED">
        <w:rPr>
          <w:rFonts w:hint="eastAsia"/>
        </w:rPr>
        <w:t>2</w:t>
      </w:r>
      <w:r w:rsidRPr="00057DED">
        <w:t xml:space="preserve">H), 7.38 (d, </w:t>
      </w:r>
      <w:r w:rsidRPr="00057DED">
        <w:rPr>
          <w:i/>
          <w:iCs/>
        </w:rPr>
        <w:t>J</w:t>
      </w:r>
      <w:r w:rsidRPr="00057DED">
        <w:t xml:space="preserve"> = 8.3 Hz, </w:t>
      </w:r>
      <w:r w:rsidRPr="00057DED">
        <w:rPr>
          <w:rFonts w:hint="eastAsia"/>
        </w:rPr>
        <w:t>2</w:t>
      </w:r>
      <w:r w:rsidRPr="00057DED">
        <w:t xml:space="preserve">H), 7.34 – 7.30 (m, </w:t>
      </w:r>
      <w:r w:rsidRPr="00057DED">
        <w:rPr>
          <w:rFonts w:hint="eastAsia"/>
        </w:rPr>
        <w:t>3</w:t>
      </w:r>
      <w:r w:rsidRPr="00057DED">
        <w:t xml:space="preserve">H), 7.16 (d, </w:t>
      </w:r>
      <w:r w:rsidRPr="00057DED">
        <w:rPr>
          <w:i/>
          <w:iCs/>
        </w:rPr>
        <w:t>J</w:t>
      </w:r>
      <w:r w:rsidRPr="00057DED">
        <w:t xml:space="preserve"> = 7.9 Hz, </w:t>
      </w:r>
      <w:r w:rsidRPr="00057DED">
        <w:rPr>
          <w:rFonts w:hint="eastAsia"/>
        </w:rPr>
        <w:t>2</w:t>
      </w:r>
      <w:r w:rsidRPr="00057DED">
        <w:t xml:space="preserve">H), 2.33 (s, </w:t>
      </w:r>
      <w:r w:rsidRPr="00057DED">
        <w:rPr>
          <w:rFonts w:hint="eastAsia"/>
        </w:rPr>
        <w:t>3</w:t>
      </w:r>
      <w:r w:rsidRPr="00057DED">
        <w:t xml:space="preserve">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136.6, 131.6, 130.0, 129.2, 128.5, 128.3, 126.6, 123.0, 97.2, 76.1, 21.0.</w:t>
      </w:r>
    </w:p>
    <w:p w14:paraId="146FEBC2" w14:textId="22242DDF" w:rsidR="006F2CDA" w:rsidRPr="00057DED" w:rsidRDefault="006F2CDA" w:rsidP="006F2CDA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</w:p>
    <w:p w14:paraId="7A27598C" w14:textId="00F8AA3B" w:rsidR="006F2CDA" w:rsidRPr="00057DED" w:rsidRDefault="00B66711" w:rsidP="006F2CDA">
      <w:pPr>
        <w:ind w:firstLineChars="100" w:firstLine="240"/>
        <w:rPr>
          <w:sz w:val="20"/>
          <w:szCs w:val="20"/>
        </w:rPr>
      </w:pPr>
      <w:r w:rsidRPr="00057DED">
        <w:object w:dxaOrig="2385" w:dyaOrig="1103" w14:anchorId="72AD3717">
          <v:shape id="_x0000_i1118" type="#_x0000_t75" style="width:98.9pt;height:46.7pt" o:ole="">
            <v:imagedata r:id="rId197" o:title=""/>
          </v:shape>
          <o:OLEObject Type="Embed" ProgID="ChemDraw.Document.6.0" ShapeID="_x0000_i1118" DrawAspect="Content" ObjectID="_1685899799" r:id="rId198"/>
        </w:object>
      </w:r>
    </w:p>
    <w:p w14:paraId="52A35B26" w14:textId="43790D6E" w:rsidR="006F2CDA" w:rsidRPr="00057DED" w:rsidRDefault="006F2CDA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lastRenderedPageBreak/>
        <w:t>(4-fluorophenyl)(phenylethynyl)sulfane (8</w:t>
      </w:r>
      <w:r w:rsidR="00B66711" w:rsidRPr="008D3F3B">
        <w:rPr>
          <w:rFonts w:eastAsiaTheme="minorEastAsia"/>
          <w:b/>
          <w:bCs/>
          <w:lang w:eastAsia="zh-CN"/>
        </w:rPr>
        <w:t>m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(48.</w:t>
      </w:r>
      <w:r w:rsidRPr="00057DED">
        <w:rPr>
          <w:rFonts w:eastAsia="宋体" w:hint="eastAsia"/>
        </w:rPr>
        <w:t>1</w:t>
      </w:r>
      <w:r w:rsidRPr="00057DED">
        <w:rPr>
          <w:rFonts w:eastAsia="宋体"/>
        </w:rPr>
        <w:t xml:space="preserve"> mg, </w:t>
      </w:r>
      <w:r w:rsidRPr="00057DED">
        <w:rPr>
          <w:rFonts w:eastAsia="宋体" w:hint="eastAsia"/>
        </w:rPr>
        <w:t>70</w:t>
      </w:r>
      <w:r w:rsidRPr="00057DED">
        <w:rPr>
          <w:rFonts w:eastAsia="宋体"/>
        </w:rPr>
        <w:t xml:space="preserve">%) </w:t>
      </w:r>
      <w:r w:rsidR="00BA72CD" w:rsidRPr="00057DED">
        <w:rPr>
          <w:rFonts w:eastAsia="宋体"/>
        </w:rPr>
        <w:t xml:space="preserve">was prepared from procedure I as </w:t>
      </w:r>
      <w:r w:rsidR="00D71186" w:rsidRPr="00057DED">
        <w:rPr>
          <w:rFonts w:eastAsia="宋体"/>
        </w:rPr>
        <w:t>light yellow 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7.53 – 7.47 (m, 2H), 7.47 – 7.42 (m, 2H), 7.36 – 7.31 (m, 3H), 7.10 – 7.02 (m, 2H);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 xml:space="preserve">) δ 161.8 (d, </w:t>
      </w:r>
      <w:r w:rsidRPr="00057DED">
        <w:rPr>
          <w:i/>
          <w:iCs/>
        </w:rPr>
        <w:t>J</w:t>
      </w:r>
      <w:r w:rsidRPr="00057DED">
        <w:t xml:space="preserve"> = 246.5 Hz), 131.7, 128.7, 128.4, 128.3 (d, </w:t>
      </w:r>
      <w:r w:rsidRPr="00057DED">
        <w:rPr>
          <w:i/>
          <w:iCs/>
        </w:rPr>
        <w:t>J</w:t>
      </w:r>
      <w:r w:rsidRPr="00057DED">
        <w:t xml:space="preserve"> = 8.0 Hz), 127.8 (d, </w:t>
      </w:r>
      <w:r w:rsidRPr="00057DED">
        <w:rPr>
          <w:i/>
          <w:iCs/>
        </w:rPr>
        <w:t>J</w:t>
      </w:r>
      <w:r w:rsidRPr="00057DED">
        <w:t xml:space="preserve"> = 3.2 Hz), 122.7, 116.4 (d, </w:t>
      </w:r>
      <w:r w:rsidRPr="00057DED">
        <w:rPr>
          <w:i/>
          <w:iCs/>
        </w:rPr>
        <w:t>J</w:t>
      </w:r>
      <w:r w:rsidRPr="00057DED">
        <w:t xml:space="preserve"> = 22.6 Hz), 97.5, 75.6.</w:t>
      </w:r>
    </w:p>
    <w:p w14:paraId="10C42A6D" w14:textId="1090BBD4" w:rsidR="006F2CDA" w:rsidRPr="00057DED" w:rsidRDefault="00B66711" w:rsidP="006F2CDA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490" w:dyaOrig="1103" w14:anchorId="6ED8DDDC">
          <v:shape id="_x0000_i1119" type="#_x0000_t75" style="width:103.65pt;height:46.7pt" o:ole="">
            <v:imagedata r:id="rId199" o:title=""/>
          </v:shape>
          <o:OLEObject Type="Embed" ProgID="ChemDraw.Document.6.0" ShapeID="_x0000_i1119" DrawAspect="Content" ObjectID="_1685899800" r:id="rId200"/>
        </w:object>
      </w:r>
    </w:p>
    <w:p w14:paraId="509C417B" w14:textId="5BD6377A" w:rsidR="006F2CDA" w:rsidRPr="00057DED" w:rsidRDefault="006F2CDA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(4-chlorophenyl)(phenylethynyl)sulfane (8</w:t>
      </w:r>
      <w:r w:rsidR="00B66711">
        <w:rPr>
          <w:rFonts w:asciiTheme="minorEastAsia" w:eastAsiaTheme="minorEastAsia" w:hAnsiTheme="minorEastAsia" w:hint="eastAsia"/>
          <w:b/>
          <w:bCs/>
          <w:lang w:eastAsia="zh-CN"/>
        </w:rPr>
        <w:t>n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</w:t>
      </w:r>
      <w:r w:rsidRPr="00057DED">
        <w:rPr>
          <w:rFonts w:eastAsia="宋体" w:hint="eastAsia"/>
        </w:rPr>
        <w:t>69.0</w:t>
      </w:r>
      <w:r w:rsidRPr="00057DED">
        <w:rPr>
          <w:rFonts w:eastAsia="宋体"/>
        </w:rPr>
        <w:t xml:space="preserve"> mg, 8</w:t>
      </w:r>
      <w:r w:rsidRPr="00057DED">
        <w:rPr>
          <w:rFonts w:eastAsia="宋体" w:hint="eastAsia"/>
        </w:rPr>
        <w:t>9</w:t>
      </w:r>
      <w:r w:rsidRPr="00057DED">
        <w:rPr>
          <w:rFonts w:eastAsia="宋体"/>
        </w:rPr>
        <w:t xml:space="preserve">%) </w:t>
      </w:r>
      <w:r w:rsidR="00BA72CD" w:rsidRPr="00057DED">
        <w:rPr>
          <w:rFonts w:eastAsia="宋体"/>
        </w:rPr>
        <w:t xml:space="preserve">was prepared from procedure I as </w:t>
      </w:r>
      <w:r w:rsidR="00D71186" w:rsidRPr="00057DED">
        <w:rPr>
          <w:rFonts w:eastAsia="宋体"/>
        </w:rPr>
        <w:t>yellow</w:t>
      </w:r>
      <w:r w:rsidR="00BA72CD" w:rsidRPr="00057DED">
        <w:rPr>
          <w:rFonts w:eastAsia="宋体"/>
          <w:lang w:val="en"/>
        </w:rPr>
        <w:t xml:space="preserve"> solid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7.52 – 7.47 (m, </w:t>
      </w:r>
      <w:r w:rsidRPr="00057DED">
        <w:rPr>
          <w:rFonts w:hint="eastAsia"/>
        </w:rPr>
        <w:t>2</w:t>
      </w:r>
      <w:r w:rsidRPr="00057DED">
        <w:t xml:space="preserve">H), 7.41 – 7.37 (m, </w:t>
      </w:r>
      <w:r w:rsidRPr="00057DED">
        <w:rPr>
          <w:rFonts w:hint="eastAsia"/>
        </w:rPr>
        <w:t>2</w:t>
      </w:r>
      <w:r w:rsidRPr="00057DED">
        <w:t xml:space="preserve">H), 7.36 – 7.28 (m, </w:t>
      </w:r>
      <w:r w:rsidRPr="00057DED">
        <w:rPr>
          <w:rFonts w:hint="eastAsia"/>
        </w:rPr>
        <w:t>5</w:t>
      </w:r>
      <w:r w:rsidRPr="00057DED">
        <w:t xml:space="preserve">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132.5, 131.7, 131.5, 129.3, 128.8, 128.4, 127.4, 122.6, 98.4, 74.8.</w:t>
      </w:r>
    </w:p>
    <w:p w14:paraId="3E96BCE2" w14:textId="303531F9" w:rsidR="006F2CDA" w:rsidRPr="00057DED" w:rsidRDefault="00B66711" w:rsidP="006F2CDA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490" w:dyaOrig="1116" w14:anchorId="2294B955">
          <v:shape id="_x0000_i1120" type="#_x0000_t75" style="width:98.9pt;height:45.1pt" o:ole="">
            <v:imagedata r:id="rId201" o:title=""/>
          </v:shape>
          <o:OLEObject Type="Embed" ProgID="ChemDraw.Document.6.0" ShapeID="_x0000_i1120" DrawAspect="Content" ObjectID="_1685899801" r:id="rId202"/>
        </w:object>
      </w:r>
    </w:p>
    <w:p w14:paraId="37D8FD1F" w14:textId="3375CAA1" w:rsidR="006F2CDA" w:rsidRPr="00057DED" w:rsidRDefault="006F2CDA" w:rsidP="00BA72CD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(4-bromophenyl)(phenylethynyl)sulfane (8</w:t>
      </w:r>
      <w:r w:rsidR="00B66711" w:rsidRPr="008D3F3B">
        <w:rPr>
          <w:rFonts w:eastAsiaTheme="minorEastAsia"/>
          <w:b/>
          <w:bCs/>
          <w:lang w:eastAsia="zh-CN"/>
        </w:rPr>
        <w:t>o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</w:t>
      </w:r>
      <w:r w:rsidRPr="00057DED">
        <w:rPr>
          <w:rFonts w:eastAsia="宋体" w:hint="eastAsia"/>
        </w:rPr>
        <w:t>86.9</w:t>
      </w:r>
      <w:r w:rsidRPr="00057DED">
        <w:rPr>
          <w:rFonts w:eastAsia="宋体"/>
        </w:rPr>
        <w:t xml:space="preserve"> mg, </w:t>
      </w:r>
      <w:r w:rsidRPr="00057DED">
        <w:rPr>
          <w:rFonts w:eastAsia="宋体" w:hint="eastAsia"/>
        </w:rPr>
        <w:t>97</w:t>
      </w:r>
      <w:r w:rsidRPr="00057DED">
        <w:rPr>
          <w:rFonts w:eastAsia="宋体"/>
        </w:rPr>
        <w:t xml:space="preserve">%) </w:t>
      </w:r>
      <w:r w:rsidR="00BA72CD" w:rsidRPr="00057DED">
        <w:rPr>
          <w:rFonts w:eastAsia="宋体"/>
        </w:rPr>
        <w:t xml:space="preserve">was prepared from procedure I as </w:t>
      </w:r>
      <w:r w:rsidR="00D71186" w:rsidRPr="00057DED">
        <w:rPr>
          <w:rFonts w:eastAsia="宋体"/>
        </w:rPr>
        <w:t>yellow</w:t>
      </w:r>
      <w:r w:rsidR="00BA72CD" w:rsidRPr="00057DED">
        <w:rPr>
          <w:rFonts w:eastAsia="宋体"/>
          <w:lang w:val="en"/>
        </w:rPr>
        <w:t xml:space="preserve"> </w:t>
      </w:r>
      <w:r w:rsidR="00D71186" w:rsidRPr="00057DED">
        <w:rPr>
          <w:rFonts w:eastAsia="宋体"/>
          <w:lang w:val="en"/>
        </w:rPr>
        <w:t>oil</w:t>
      </w:r>
      <w:r w:rsidR="00BA72CD" w:rsidRPr="00057DED">
        <w:rPr>
          <w:rFonts w:eastAsia="宋体"/>
        </w:rPr>
        <w:t>, after puriﬁcation by preparative thin layer chromatography (PTLC) (hexane)</w:t>
      </w:r>
      <w:r w:rsidR="00BA72CD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7.52 – 7.48 (m, </w:t>
      </w:r>
      <w:r w:rsidRPr="00057DED">
        <w:rPr>
          <w:rFonts w:hint="eastAsia"/>
        </w:rPr>
        <w:t>2</w:t>
      </w:r>
      <w:r w:rsidRPr="00057DED">
        <w:t xml:space="preserve">H), 7.47 – 7.43 (m, </w:t>
      </w:r>
      <w:r w:rsidRPr="00057DED">
        <w:rPr>
          <w:rFonts w:hint="eastAsia"/>
        </w:rPr>
        <w:t>2</w:t>
      </w:r>
      <w:r w:rsidRPr="00057DED">
        <w:t xml:space="preserve">H), 7.36 – 7.31 (m, </w:t>
      </w:r>
      <w:r w:rsidRPr="00057DED">
        <w:rPr>
          <w:rFonts w:hint="eastAsia"/>
        </w:rPr>
        <w:t>5</w:t>
      </w:r>
      <w:r w:rsidRPr="00057DED">
        <w:t xml:space="preserve">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132.3, 132.2, 131.8, 128.8, 128.4, 127.7, 122.6, 120.3, 98.5, 74.6.</w:t>
      </w:r>
    </w:p>
    <w:p w14:paraId="564EA0E3" w14:textId="40BE191B" w:rsidR="006F2CDA" w:rsidRPr="00057DED" w:rsidRDefault="00B66711" w:rsidP="006F2CDA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637" w:dyaOrig="1080" w14:anchorId="4795BBB3">
          <v:shape id="_x0000_i1121" type="#_x0000_t75" style="width:108pt;height:45.1pt" o:ole="">
            <v:imagedata r:id="rId203" o:title=""/>
          </v:shape>
          <o:OLEObject Type="Embed" ProgID="ChemDraw.Document.6.0" ShapeID="_x0000_i1121" DrawAspect="Content" ObjectID="_1685899802" r:id="rId204"/>
        </w:object>
      </w:r>
    </w:p>
    <w:p w14:paraId="217EFCA8" w14:textId="2FC66AC5" w:rsidR="006F2CDA" w:rsidRPr="00057DED" w:rsidRDefault="006F2CDA" w:rsidP="00243EC8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(4-nitrophenyl)(phenylethynyl)sulfane (</w:t>
      </w:r>
      <w:r w:rsidR="00BA5633" w:rsidRPr="00057DED">
        <w:rPr>
          <w:b/>
          <w:bCs/>
        </w:rPr>
        <w:t>8</w:t>
      </w:r>
      <w:r w:rsidR="00B66711">
        <w:rPr>
          <w:rFonts w:eastAsiaTheme="minorEastAsia" w:hint="eastAsia"/>
          <w:b/>
          <w:bCs/>
          <w:lang w:eastAsia="zh-CN"/>
        </w:rPr>
        <w:t>p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</w:t>
      </w:r>
      <w:r w:rsidR="00BA5633" w:rsidRPr="00057DED">
        <w:rPr>
          <w:rFonts w:eastAsia="宋体"/>
        </w:rPr>
        <w:t>60</w:t>
      </w:r>
      <w:r w:rsidRPr="00057DED">
        <w:rPr>
          <w:rFonts w:eastAsia="宋体"/>
        </w:rPr>
        <w:t xml:space="preserve">.2 mg, </w:t>
      </w:r>
      <w:r w:rsidR="00BA5633" w:rsidRPr="00057DED">
        <w:rPr>
          <w:rFonts w:eastAsia="宋体"/>
        </w:rPr>
        <w:t>79</w:t>
      </w:r>
      <w:r w:rsidRPr="00057DED">
        <w:rPr>
          <w:rFonts w:eastAsia="宋体"/>
        </w:rPr>
        <w:t xml:space="preserve">%) </w:t>
      </w:r>
      <w:r w:rsidR="00243EC8" w:rsidRPr="00057DED">
        <w:rPr>
          <w:rFonts w:eastAsia="宋体"/>
        </w:rPr>
        <w:t xml:space="preserve">was prepared from procedure I as </w:t>
      </w:r>
      <w:r w:rsidR="00D71186" w:rsidRPr="00057DED">
        <w:rPr>
          <w:rFonts w:eastAsia="宋体"/>
        </w:rPr>
        <w:t>yellow</w:t>
      </w:r>
      <w:r w:rsidR="00243EC8" w:rsidRPr="00057DED">
        <w:rPr>
          <w:rFonts w:eastAsia="宋体"/>
          <w:lang w:val="en"/>
        </w:rPr>
        <w:t xml:space="preserve"> solid</w:t>
      </w:r>
      <w:r w:rsidR="00243EC8" w:rsidRPr="00057DED">
        <w:rPr>
          <w:rFonts w:eastAsia="宋体"/>
        </w:rPr>
        <w:t>, after puriﬁcation by preparative thin layer chromatography (PTLC) (hexane</w:t>
      </w:r>
      <w:r w:rsidR="00243EC8" w:rsidRPr="00057DED">
        <w:t>/ethyl acetate (10:1)</w:t>
      </w:r>
      <w:r w:rsidR="00243EC8" w:rsidRPr="00057DED">
        <w:rPr>
          <w:rFonts w:eastAsia="宋体"/>
        </w:rPr>
        <w:t>)</w:t>
      </w:r>
      <w:r w:rsidR="00243EC8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8.20 (d, </w:t>
      </w:r>
      <w:r w:rsidRPr="00057DED">
        <w:rPr>
          <w:i/>
          <w:iCs/>
        </w:rPr>
        <w:t>J</w:t>
      </w:r>
      <w:r w:rsidRPr="00057DED">
        <w:t xml:space="preserve"> = 8.9 Hz, </w:t>
      </w:r>
      <w:r w:rsidRPr="00057DED">
        <w:rPr>
          <w:rFonts w:hint="eastAsia"/>
        </w:rPr>
        <w:t>2</w:t>
      </w:r>
      <w:r w:rsidRPr="00057DED">
        <w:t xml:space="preserve">H), 7.63 – 7.52 (m, </w:t>
      </w:r>
      <w:r w:rsidRPr="00057DED">
        <w:rPr>
          <w:rFonts w:hint="eastAsia"/>
        </w:rPr>
        <w:t>4</w:t>
      </w:r>
      <w:r w:rsidRPr="00057DED">
        <w:t xml:space="preserve">H), 7.44 – 7.33 (m, </w:t>
      </w:r>
      <w:r w:rsidRPr="00057DED">
        <w:rPr>
          <w:rFonts w:hint="eastAsia"/>
        </w:rPr>
        <w:t>3</w:t>
      </w:r>
      <w:r w:rsidRPr="00057DED">
        <w:t xml:space="preserve">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146.2, 142.9, 132.0, 129.4, 128.5, 125.6, 124.2, 121.9, 100.5, 72.4.</w:t>
      </w:r>
    </w:p>
    <w:p w14:paraId="0704FAEB" w14:textId="1B04E4AE" w:rsidR="00BA5633" w:rsidRPr="00057DED" w:rsidRDefault="00B66711" w:rsidP="00BA5633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330" w:dyaOrig="1037" w14:anchorId="6DD7B343">
          <v:shape id="_x0000_i1122" type="#_x0000_t75" style="width:98.9pt;height:45.1pt" o:ole="">
            <v:imagedata r:id="rId205" o:title=""/>
          </v:shape>
          <o:OLEObject Type="Embed" ProgID="ChemDraw.Document.6.0" ShapeID="_x0000_i1122" DrawAspect="Content" ObjectID="_1685899803" r:id="rId206"/>
        </w:object>
      </w:r>
    </w:p>
    <w:p w14:paraId="651ABA4C" w14:textId="1C0A430F" w:rsidR="00BA5633" w:rsidRPr="00057DED" w:rsidRDefault="00BA5633" w:rsidP="00243EC8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butyl(phenylethynyl)sulfane (8</w:t>
      </w:r>
      <w:r w:rsidR="00B66711">
        <w:rPr>
          <w:rFonts w:eastAsiaTheme="minorEastAsia" w:hint="eastAsia"/>
          <w:b/>
          <w:bCs/>
          <w:lang w:eastAsia="zh-CN"/>
        </w:rPr>
        <w:t>q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</w:t>
      </w:r>
      <w:r w:rsidRPr="00057DED">
        <w:rPr>
          <w:rFonts w:eastAsia="宋体" w:hint="eastAsia"/>
        </w:rPr>
        <w:t>32.5</w:t>
      </w:r>
      <w:r w:rsidRPr="00057DED">
        <w:rPr>
          <w:rFonts w:eastAsia="宋体"/>
        </w:rPr>
        <w:t xml:space="preserve"> mg, 58%) </w:t>
      </w:r>
      <w:r w:rsidR="00243EC8" w:rsidRPr="00057DED">
        <w:rPr>
          <w:rFonts w:eastAsia="宋体"/>
        </w:rPr>
        <w:t xml:space="preserve">was prepared from procedure I as </w:t>
      </w:r>
      <w:r w:rsidR="00D71186" w:rsidRPr="00057DED">
        <w:rPr>
          <w:rFonts w:eastAsia="宋体"/>
        </w:rPr>
        <w:t>yellow oil</w:t>
      </w:r>
      <w:r w:rsidR="00243EC8" w:rsidRPr="00057DED">
        <w:rPr>
          <w:rFonts w:eastAsia="宋体"/>
        </w:rPr>
        <w:t>, after puriﬁcation by preparative thin layer chromatography (PTLC) (hexane)</w:t>
      </w:r>
      <w:r w:rsidR="00243EC8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7.42 – 7.38 (m, </w:t>
      </w:r>
      <w:r w:rsidRPr="00057DED">
        <w:rPr>
          <w:rFonts w:hint="eastAsia"/>
        </w:rPr>
        <w:t>2</w:t>
      </w:r>
      <w:r w:rsidRPr="00057DED">
        <w:t xml:space="preserve">H), 7.31 – 7.27 (m, </w:t>
      </w:r>
      <w:r w:rsidRPr="00057DED">
        <w:rPr>
          <w:rFonts w:hint="eastAsia"/>
        </w:rPr>
        <w:t>3</w:t>
      </w:r>
      <w:r w:rsidRPr="00057DED">
        <w:t xml:space="preserve">H), 2.84 – 2.77 (t, </w:t>
      </w:r>
      <w:r w:rsidRPr="00057DED">
        <w:rPr>
          <w:i/>
          <w:iCs/>
        </w:rPr>
        <w:t>J</w:t>
      </w:r>
      <w:r w:rsidRPr="00057DED">
        <w:t xml:space="preserve"> = 7.</w:t>
      </w:r>
      <w:r w:rsidRPr="00057DED">
        <w:rPr>
          <w:rFonts w:hint="eastAsia"/>
        </w:rPr>
        <w:t>2</w:t>
      </w:r>
      <w:r w:rsidRPr="00057DED">
        <w:t xml:space="preserve"> Hz, </w:t>
      </w:r>
      <w:r w:rsidRPr="00057DED">
        <w:rPr>
          <w:rFonts w:hint="eastAsia"/>
        </w:rPr>
        <w:t>2</w:t>
      </w:r>
      <w:r w:rsidRPr="00057DED">
        <w:t xml:space="preserve">H), 1.83 – 1.71 (m, </w:t>
      </w:r>
      <w:r w:rsidRPr="00057DED">
        <w:rPr>
          <w:rFonts w:hint="eastAsia"/>
        </w:rPr>
        <w:t>2</w:t>
      </w:r>
      <w:r w:rsidRPr="00057DED">
        <w:t xml:space="preserve">H), 1.54 – 1.42 (m, </w:t>
      </w:r>
      <w:r w:rsidRPr="00057DED">
        <w:rPr>
          <w:rFonts w:hint="eastAsia"/>
        </w:rPr>
        <w:t>2</w:t>
      </w:r>
      <w:r w:rsidRPr="00057DED">
        <w:t xml:space="preserve">H), 0.96 (t, </w:t>
      </w:r>
      <w:r w:rsidRPr="00057DED">
        <w:rPr>
          <w:i/>
          <w:iCs/>
        </w:rPr>
        <w:t>J</w:t>
      </w:r>
      <w:r w:rsidRPr="00057DED">
        <w:t xml:space="preserve"> = 7.4 Hz, </w:t>
      </w:r>
      <w:r w:rsidRPr="00057DED">
        <w:rPr>
          <w:rFonts w:hint="eastAsia"/>
        </w:rPr>
        <w:t>3</w:t>
      </w:r>
      <w:r w:rsidRPr="00057DED">
        <w:t xml:space="preserve">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131.4, 128.2, 127.9, 123.5, 92.8, 79.7, 35.5, 31.4, 21.4, 13.6.</w:t>
      </w:r>
    </w:p>
    <w:p w14:paraId="21720B0C" w14:textId="473A221B" w:rsidR="00BA5633" w:rsidRPr="00057DED" w:rsidRDefault="00B66711" w:rsidP="00BA5633">
      <w:pPr>
        <w:rPr>
          <w:rFonts w:ascii="Arno Pro" w:hAnsi="Arno Pro" w:hint="eastAsia"/>
          <w:b/>
          <w:bCs/>
          <w:color w:val="000000" w:themeColor="text1"/>
          <w:kern w:val="21"/>
          <w:sz w:val="19"/>
          <w:szCs w:val="20"/>
        </w:rPr>
      </w:pPr>
      <w:r w:rsidRPr="00057DED">
        <w:object w:dxaOrig="2579" w:dyaOrig="1037" w14:anchorId="5168181E">
          <v:shape id="_x0000_i1123" type="#_x0000_t75" style="width:108pt;height:43.5pt" o:ole="">
            <v:imagedata r:id="rId207" o:title=""/>
          </v:shape>
          <o:OLEObject Type="Embed" ProgID="ChemDraw.Document.6.0" ShapeID="_x0000_i1123" DrawAspect="Content" ObjectID="_1685899804" r:id="rId208"/>
        </w:object>
      </w:r>
    </w:p>
    <w:p w14:paraId="2F1E7E2A" w14:textId="4DCF79F3" w:rsidR="00BA5633" w:rsidRPr="00057DED" w:rsidRDefault="00BA5633" w:rsidP="00D71186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3-((phenylethynyl)thio)propanoate (8</w:t>
      </w:r>
      <w:r w:rsidR="00B66711" w:rsidRPr="008D3F3B">
        <w:rPr>
          <w:rFonts w:eastAsiaTheme="minorEastAsia"/>
          <w:b/>
          <w:bCs/>
          <w:lang w:eastAsia="zh-CN"/>
        </w:rPr>
        <w:t>r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(4</w:t>
      </w:r>
      <w:r w:rsidRPr="00057DED">
        <w:rPr>
          <w:rFonts w:eastAsia="宋体" w:hint="eastAsia"/>
        </w:rPr>
        <w:t>3.2</w:t>
      </w:r>
      <w:r w:rsidRPr="00057DED">
        <w:rPr>
          <w:rFonts w:eastAsia="宋体"/>
        </w:rPr>
        <w:t xml:space="preserve"> mg, </w:t>
      </w:r>
      <w:r w:rsidRPr="00057DED">
        <w:rPr>
          <w:rFonts w:eastAsia="宋体" w:hint="eastAsia"/>
        </w:rPr>
        <w:t>67</w:t>
      </w:r>
      <w:r w:rsidRPr="00057DED">
        <w:rPr>
          <w:rFonts w:eastAsia="宋体"/>
        </w:rPr>
        <w:t xml:space="preserve">%) </w:t>
      </w:r>
      <w:r w:rsidR="00243EC8" w:rsidRPr="00057DED">
        <w:rPr>
          <w:rFonts w:eastAsia="宋体"/>
        </w:rPr>
        <w:t xml:space="preserve">was prepared from procedure I as </w:t>
      </w:r>
      <w:r w:rsidR="00D71186" w:rsidRPr="00057DED">
        <w:rPr>
          <w:rFonts w:eastAsia="宋体"/>
        </w:rPr>
        <w:t>yellow oil</w:t>
      </w:r>
      <w:r w:rsidR="00243EC8" w:rsidRPr="00057DED">
        <w:rPr>
          <w:rFonts w:eastAsia="宋体"/>
        </w:rPr>
        <w:t>, after puriﬁcation by preparative thin layer chromatography (PTLC) (hexane)</w:t>
      </w:r>
      <w:r w:rsidR="00243EC8" w:rsidRPr="00057DED">
        <w:t xml:space="preserve">. </w:t>
      </w:r>
      <w:r w:rsidRPr="00057DED">
        <w:rPr>
          <w:vertAlign w:val="superscript"/>
        </w:rPr>
        <w:t>1</w:t>
      </w:r>
      <w:r w:rsidRPr="00057DED">
        <w:t xml:space="preserve">H NMR </w:t>
      </w:r>
      <w:r w:rsidRPr="00057DED">
        <w:lastRenderedPageBreak/>
        <w:t>(500 MHz, CDCl</w:t>
      </w:r>
      <w:r w:rsidRPr="00057DED">
        <w:rPr>
          <w:vertAlign w:val="subscript"/>
        </w:rPr>
        <w:t>3</w:t>
      </w:r>
      <w:r w:rsidRPr="00057DED">
        <w:t xml:space="preserve">) δ 7.43 – 7.39 (m, </w:t>
      </w:r>
      <w:r w:rsidRPr="00057DED">
        <w:rPr>
          <w:rFonts w:hint="eastAsia"/>
        </w:rPr>
        <w:t>2</w:t>
      </w:r>
      <w:r w:rsidRPr="00057DED">
        <w:t xml:space="preserve">H), 7.31 – 7.28 (m, </w:t>
      </w:r>
      <w:r w:rsidRPr="00057DED">
        <w:rPr>
          <w:rFonts w:hint="eastAsia"/>
        </w:rPr>
        <w:t>3</w:t>
      </w:r>
      <w:r w:rsidRPr="00057DED">
        <w:t xml:space="preserve">H), 3.71 (s, </w:t>
      </w:r>
      <w:r w:rsidRPr="00057DED">
        <w:rPr>
          <w:rFonts w:hint="eastAsia"/>
        </w:rPr>
        <w:t>3</w:t>
      </w:r>
      <w:r w:rsidRPr="00057DED">
        <w:t xml:space="preserve">H), 3.04 (t, </w:t>
      </w:r>
      <w:r w:rsidRPr="00057DED">
        <w:rPr>
          <w:i/>
          <w:iCs/>
        </w:rPr>
        <w:t>J</w:t>
      </w:r>
      <w:r w:rsidRPr="00057DED">
        <w:t xml:space="preserve"> = 7.2 Hz, </w:t>
      </w:r>
      <w:r w:rsidRPr="00057DED">
        <w:rPr>
          <w:rFonts w:hint="eastAsia"/>
        </w:rPr>
        <w:t>2</w:t>
      </w:r>
      <w:r w:rsidRPr="00057DED">
        <w:t xml:space="preserve">H), 2.87 (t, </w:t>
      </w:r>
      <w:r w:rsidRPr="00057DED">
        <w:rPr>
          <w:i/>
          <w:iCs/>
        </w:rPr>
        <w:t>J</w:t>
      </w:r>
      <w:r w:rsidRPr="00057DED">
        <w:t xml:space="preserve"> = 7.1 Hz, </w:t>
      </w:r>
      <w:r w:rsidRPr="00057DED">
        <w:rPr>
          <w:rFonts w:hint="eastAsia"/>
        </w:rPr>
        <w:t>2</w:t>
      </w:r>
      <w:r w:rsidRPr="00057DED">
        <w:t xml:space="preserve">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171.7, 131.5, 128.2, 128.2, 123.1, 94.0, 78.0, 51.9, 34.1, 30.3</w:t>
      </w:r>
      <w:r w:rsidR="00D71186" w:rsidRPr="00057DED">
        <w:t>; HRMS (ESI) calcd for (C</w:t>
      </w:r>
      <w:r w:rsidR="00D71186" w:rsidRPr="00057DED">
        <w:rPr>
          <w:vertAlign w:val="subscript"/>
        </w:rPr>
        <w:t>12</w:t>
      </w:r>
      <w:r w:rsidR="00D71186" w:rsidRPr="00057DED">
        <w:t>H</w:t>
      </w:r>
      <w:r w:rsidR="00D71186" w:rsidRPr="00057DED">
        <w:rPr>
          <w:vertAlign w:val="subscript"/>
        </w:rPr>
        <w:t>13</w:t>
      </w:r>
      <w:r w:rsidR="00D71186" w:rsidRPr="00057DED">
        <w:t>O</w:t>
      </w:r>
      <w:r w:rsidR="00D71186" w:rsidRPr="00057DED">
        <w:rPr>
          <w:vertAlign w:val="subscript"/>
        </w:rPr>
        <w:t>2</w:t>
      </w:r>
      <w:r w:rsidR="00D71186" w:rsidRPr="00057DED">
        <w:t>S) [M+H]</w:t>
      </w:r>
      <w:r w:rsidR="00D71186" w:rsidRPr="00057DED">
        <w:rPr>
          <w:vertAlign w:val="superscript"/>
        </w:rPr>
        <w:t>+</w:t>
      </w:r>
      <w:r w:rsidR="00D71186" w:rsidRPr="00057DED">
        <w:t>: 221.0631, found 221.0627.</w:t>
      </w:r>
    </w:p>
    <w:p w14:paraId="1C28736D" w14:textId="77777777" w:rsidR="00EB2A2C" w:rsidRPr="00057DED" w:rsidRDefault="00EB2A2C" w:rsidP="00BA5633">
      <w:pPr>
        <w:adjustRightInd w:val="0"/>
        <w:snapToGrid w:val="0"/>
        <w:spacing w:line="400" w:lineRule="exact"/>
        <w:ind w:firstLineChars="200" w:firstLine="480"/>
      </w:pPr>
    </w:p>
    <w:p w14:paraId="3CC4EF29" w14:textId="5AF09536" w:rsidR="00EB2A2C" w:rsidRPr="00057DED" w:rsidRDefault="00EB2A2C" w:rsidP="00EB2A2C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>2.</w:t>
      </w:r>
      <w:r w:rsidRPr="00057DED">
        <w:rPr>
          <w:rFonts w:eastAsia="宋体"/>
          <w:b/>
          <w:bCs/>
          <w:color w:val="000000" w:themeColor="text1"/>
          <w:lang w:eastAsia="zh-CN"/>
        </w:rPr>
        <w:t>7</w:t>
      </w:r>
      <w:r w:rsidRPr="00057DED">
        <w:rPr>
          <w:rFonts w:eastAsia="宋体"/>
          <w:b/>
          <w:bCs/>
          <w:color w:val="000000" w:themeColor="text1"/>
        </w:rPr>
        <w:t xml:space="preserve"> Procedure </w:t>
      </w:r>
      <w:r w:rsidR="00243EC8" w:rsidRPr="00057DED">
        <w:rPr>
          <w:rFonts w:eastAsia="宋体"/>
          <w:b/>
          <w:bCs/>
          <w:color w:val="000000" w:themeColor="text1"/>
        </w:rPr>
        <w:t xml:space="preserve">J </w:t>
      </w:r>
      <w:r w:rsidRPr="00057DED">
        <w:rPr>
          <w:rFonts w:eastAsia="宋体"/>
          <w:b/>
          <w:bCs/>
          <w:color w:val="000000" w:themeColor="text1"/>
        </w:rPr>
        <w:t xml:space="preserve">for </w:t>
      </w:r>
      <w:r w:rsidRPr="00057DED">
        <w:rPr>
          <w:rFonts w:eastAsia="宋体" w:hint="eastAsia"/>
          <w:b/>
          <w:bCs/>
          <w:color w:val="000000" w:themeColor="text1"/>
          <w:lang w:eastAsia="zh-CN"/>
        </w:rPr>
        <w:t>the S</w:t>
      </w:r>
      <w:r w:rsidRPr="00057DED">
        <w:rPr>
          <w:rFonts w:eastAsia="宋体"/>
          <w:b/>
          <w:bCs/>
          <w:color w:val="000000" w:themeColor="text1"/>
        </w:rPr>
        <w:t xml:space="preserve">ynthesis of </w:t>
      </w:r>
      <w:r w:rsidRPr="00057DED">
        <w:rPr>
          <w:rFonts w:eastAsia="宋体"/>
          <w:b/>
          <w:bCs/>
          <w:color w:val="000000" w:themeColor="text1"/>
          <w:lang w:eastAsia="zh-CN"/>
        </w:rPr>
        <w:t>10</w:t>
      </w:r>
    </w:p>
    <w:p w14:paraId="6A17C598" w14:textId="4C938CCA" w:rsidR="00EB2A2C" w:rsidRPr="00057DED" w:rsidRDefault="00301820" w:rsidP="00EB2A2C">
      <w:pPr>
        <w:spacing w:line="360" w:lineRule="auto"/>
        <w:jc w:val="center"/>
        <w:rPr>
          <w:rFonts w:eastAsia="宋体"/>
          <w:b/>
          <w:bCs/>
          <w:color w:val="000000" w:themeColor="text1"/>
          <w:lang w:eastAsia="zh-CN"/>
        </w:rPr>
      </w:pPr>
      <w:r w:rsidRPr="00057DED">
        <w:object w:dxaOrig="7070" w:dyaOrig="1346" w14:anchorId="3AF75000">
          <v:shape id="_x0000_i1124" type="#_x0000_t75" style="width:353.65pt;height:67.65pt" o:ole="">
            <v:imagedata r:id="rId209" o:title=""/>
          </v:shape>
          <o:OLEObject Type="Embed" ProgID="ChemDraw.Document.6.0" ShapeID="_x0000_i1124" DrawAspect="Content" ObjectID="_1685899805" r:id="rId210"/>
        </w:object>
      </w:r>
    </w:p>
    <w:p w14:paraId="38E47548" w14:textId="529A1DD4" w:rsidR="004D173B" w:rsidRPr="00057DED" w:rsidRDefault="00EB2A2C" w:rsidP="00157129">
      <w:pPr>
        <w:pStyle w:val="TAMainText"/>
        <w:spacing w:line="360" w:lineRule="auto"/>
        <w:ind w:firstLine="425"/>
        <w:rPr>
          <w:rFonts w:ascii="Times New Roman" w:eastAsia="宋体" w:hAnsi="Times New Roman"/>
          <w:sz w:val="24"/>
          <w:szCs w:val="24"/>
          <w:lang w:eastAsia="zh-CN"/>
        </w:rPr>
      </w:pPr>
      <w:r w:rsidRPr="00057DED">
        <w:rPr>
          <w:rFonts w:ascii="Times New Roman" w:hAnsi="Times New Roman"/>
          <w:sz w:val="24"/>
          <w:szCs w:val="24"/>
        </w:rPr>
        <w:t xml:space="preserve">A dried 15 ml Schlenk tube was charged with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sulphoxide </w:t>
      </w:r>
      <w:r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1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(0.45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mmol, 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>1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.5 equiv), </w:t>
      </w:r>
      <w:r w:rsidRPr="00057DED">
        <w:rPr>
          <w:rFonts w:ascii="Times New Roman" w:hAnsi="Times New Roman"/>
          <w:bCs/>
          <w:sz w:val="24"/>
          <w:szCs w:val="24"/>
          <w:lang w:val="de-DE" w:eastAsia="zh-CN"/>
        </w:rPr>
        <w:br/>
        <w:t xml:space="preserve">diketone </w:t>
      </w:r>
      <w:r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7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(0.3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mmol,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1.0 equiv)</w:t>
      </w:r>
      <w:r w:rsidRPr="00057DED">
        <w:rPr>
          <w:rFonts w:ascii="Times New Roman" w:hAnsi="Times New Roman"/>
          <w:sz w:val="24"/>
          <w:szCs w:val="24"/>
        </w:rPr>
        <w:t xml:space="preserve"> and </w:t>
      </w:r>
      <w:r w:rsidRPr="00057DED">
        <w:rPr>
          <w:rFonts w:ascii="Times New Roman" w:hAnsi="Times New Roman"/>
          <w:sz w:val="24"/>
          <w:szCs w:val="24"/>
          <w:lang w:eastAsia="zh-CN"/>
        </w:rPr>
        <w:t>DCM</w:t>
      </w:r>
      <w:r w:rsidRPr="00057DED">
        <w:rPr>
          <w:rFonts w:ascii="Times New Roman" w:hAnsi="Times New Roman"/>
          <w:sz w:val="24"/>
          <w:szCs w:val="24"/>
        </w:rPr>
        <w:t xml:space="preserve"> (3 mL). Trifluoromethanesulfonic anhydride (0.45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1.5 equiv) was added at 0 </w:t>
      </w:r>
      <w:r w:rsidRPr="00057DED">
        <w:rPr>
          <w:rFonts w:ascii="Times New Roman" w:hAnsi="Times New Roman"/>
          <w:sz w:val="24"/>
          <w:szCs w:val="24"/>
          <w:vertAlign w:val="superscript"/>
        </w:rPr>
        <w:t>o</w:t>
      </w:r>
      <w:r w:rsidRPr="00057DED">
        <w:rPr>
          <w:rFonts w:ascii="Times New Roman" w:hAnsi="Times New Roman"/>
          <w:sz w:val="24"/>
          <w:szCs w:val="24"/>
        </w:rPr>
        <w:t xml:space="preserve">C </w:t>
      </w:r>
      <w:r w:rsidRPr="00057DED">
        <w:rPr>
          <w:rFonts w:ascii="Times New Roman" w:hAnsi="Times New Roman"/>
          <w:sz w:val="24"/>
          <w:szCs w:val="24"/>
          <w:lang w:eastAsia="zh-CN"/>
        </w:rPr>
        <w:t>u</w:t>
      </w:r>
      <w:r w:rsidRPr="00057DED">
        <w:rPr>
          <w:rFonts w:ascii="Times New Roman" w:hAnsi="Times New Roman"/>
          <w:sz w:val="24"/>
          <w:szCs w:val="24"/>
        </w:rPr>
        <w:t xml:space="preserve">nder nitrogen atmosphere. The reaction mixture was stirred for 12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Pr="00057DED">
        <w:rPr>
          <w:rFonts w:ascii="Times New Roman" w:hAnsi="Times New Roman"/>
          <w:sz w:val="24"/>
          <w:szCs w:val="24"/>
        </w:rPr>
        <w:t>. Upon completion, Et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N (0.2 mL, 5 equiv) </w:t>
      </w:r>
      <w:r w:rsidR="00041441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was </w:t>
      </w:r>
      <w:r w:rsidR="00041441" w:rsidRPr="00057DED">
        <w:rPr>
          <w:rFonts w:ascii="Times New Roman" w:hAnsi="Times New Roman"/>
          <w:sz w:val="24"/>
          <w:szCs w:val="24"/>
        </w:rPr>
        <w:t>add</w:t>
      </w:r>
      <w:r w:rsidR="00041441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ed </w:t>
      </w:r>
      <w:r w:rsidRPr="00057DED">
        <w:rPr>
          <w:rFonts w:ascii="Times New Roman" w:hAnsi="Times New Roman"/>
          <w:sz w:val="24"/>
          <w:szCs w:val="24"/>
        </w:rPr>
        <w:t xml:space="preserve">and </w:t>
      </w:r>
      <w:r w:rsidR="00041441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the reaction </w:t>
      </w:r>
      <w:r w:rsidR="00041441" w:rsidRPr="00057DED">
        <w:rPr>
          <w:rFonts w:ascii="Times New Roman" w:hAnsi="Times New Roman"/>
          <w:sz w:val="24"/>
          <w:szCs w:val="24"/>
          <w:lang w:eastAsia="zh-CN"/>
        </w:rPr>
        <w:t>mixture</w:t>
      </w:r>
      <w:r w:rsidR="00041441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was </w:t>
      </w:r>
      <w:r w:rsidRPr="00057DED">
        <w:rPr>
          <w:rFonts w:ascii="Times New Roman" w:hAnsi="Times New Roman"/>
          <w:sz w:val="24"/>
          <w:szCs w:val="24"/>
        </w:rPr>
        <w:t>stir</w:t>
      </w:r>
      <w:r w:rsidR="00041441" w:rsidRPr="00057DED">
        <w:rPr>
          <w:rFonts w:ascii="Times New Roman" w:hAnsi="Times New Roman" w:hint="eastAsia"/>
          <w:sz w:val="24"/>
          <w:szCs w:val="24"/>
          <w:lang w:eastAsia="zh-CN"/>
        </w:rPr>
        <w:t>red</w:t>
      </w:r>
      <w:r w:rsidRPr="00057DED">
        <w:rPr>
          <w:rFonts w:ascii="Times New Roman" w:hAnsi="Times New Roman"/>
          <w:sz w:val="24"/>
          <w:szCs w:val="24"/>
        </w:rPr>
        <w:t xml:space="preserve"> at room temperature for 1 h. The mixture was concentrated under vacuum, and purified by preparative thin layer chromatography (PTLC) with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BC05B7" w:rsidRPr="00057DED">
        <w:rPr>
          <w:rFonts w:ascii="Times New Roman" w:hAnsi="Times New Roman"/>
          <w:sz w:val="24"/>
          <w:szCs w:val="24"/>
          <w:lang w:val="de-DE"/>
        </w:rPr>
        <w:t>hexane</w:t>
      </w:r>
      <w:r w:rsidRPr="00057DED">
        <w:rPr>
          <w:rFonts w:ascii="Times New Roman" w:hAnsi="Times New Roman"/>
          <w:sz w:val="24"/>
          <w:szCs w:val="24"/>
          <w:lang w:val="de-DE"/>
        </w:rPr>
        <w:t>/ethyl acetate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to give the corresponding product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s </w:t>
      </w:r>
      <w:r w:rsidR="00157129" w:rsidRPr="00057DED">
        <w:rPr>
          <w:rFonts w:ascii="Times New Roman" w:eastAsia="宋体" w:hAnsi="Times New Roman"/>
          <w:b/>
          <w:bCs/>
          <w:sz w:val="24"/>
          <w:szCs w:val="24"/>
          <w:lang w:eastAsia="zh-CN"/>
        </w:rPr>
        <w:t>10a-i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.</w:t>
      </w:r>
    </w:p>
    <w:p w14:paraId="767E5AF0" w14:textId="055A42C3" w:rsidR="004D173B" w:rsidRPr="00057DED" w:rsidRDefault="00157129" w:rsidP="004D173B">
      <w:pPr>
        <w:rPr>
          <w:rFonts w:asciiTheme="minorHAnsi" w:hAnsiTheme="minorHAnsi" w:cstheme="minorBidi"/>
        </w:rPr>
      </w:pPr>
      <w:r w:rsidRPr="00057DED">
        <w:object w:dxaOrig="2076" w:dyaOrig="1625" w14:anchorId="7C4176FA">
          <v:shape id="_x0000_i1125" type="#_x0000_t75" style="width:87.05pt;height:68.85pt" o:ole="">
            <v:imagedata r:id="rId211" o:title=""/>
          </v:shape>
          <o:OLEObject Type="Embed" ProgID="ChemDraw.Document.6.0" ShapeID="_x0000_i1125" DrawAspect="Content" ObjectID="_1685899806" r:id="rId212"/>
        </w:object>
      </w:r>
    </w:p>
    <w:p w14:paraId="6873AEC8" w14:textId="20F58817" w:rsidR="004D173B" w:rsidRPr="00057DED" w:rsidRDefault="004D173B" w:rsidP="004D173B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1-phenyl-2-(p-tolylthio)butane-1,3-dione (10</w:t>
      </w:r>
      <w:r w:rsidRPr="00057DED">
        <w:rPr>
          <w:rFonts w:hint="eastAsia"/>
          <w:b/>
          <w:bCs/>
        </w:rPr>
        <w:t>a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(44.0 mg, 54%) </w:t>
      </w:r>
      <w:bookmarkStart w:id="14" w:name="_Hlk71120766"/>
      <w:r w:rsidR="00243EC8" w:rsidRPr="00057DED">
        <w:rPr>
          <w:rFonts w:eastAsia="宋体"/>
        </w:rPr>
        <w:t xml:space="preserve">was prepared from procedure J as </w:t>
      </w:r>
      <w:r w:rsidR="007312F7" w:rsidRPr="00057DED">
        <w:rPr>
          <w:rFonts w:eastAsia="宋体"/>
        </w:rPr>
        <w:t>yellow</w:t>
      </w:r>
      <w:r w:rsidR="00243EC8" w:rsidRPr="00057DED">
        <w:rPr>
          <w:rFonts w:eastAsia="宋体"/>
          <w:lang w:val="en"/>
        </w:rPr>
        <w:t xml:space="preserve"> solid</w:t>
      </w:r>
      <w:r w:rsidR="00243EC8" w:rsidRPr="00057DED">
        <w:rPr>
          <w:rFonts w:eastAsia="宋体"/>
        </w:rPr>
        <w:t>, after puriﬁcation by preparative thin layer chromatography (PTLC) (hexane</w:t>
      </w:r>
      <w:r w:rsidR="00243EC8" w:rsidRPr="00057DED">
        <w:t>/ethyl acetate (20:1)</w:t>
      </w:r>
      <w:r w:rsidR="00243EC8" w:rsidRPr="00057DED">
        <w:rPr>
          <w:rFonts w:eastAsia="宋体"/>
        </w:rPr>
        <w:t>)</w:t>
      </w:r>
      <w:r w:rsidR="00243EC8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7.66 – 7.62 (m, 2H), 7.42 (t, </w:t>
      </w:r>
      <w:r w:rsidRPr="00057DED">
        <w:rPr>
          <w:i/>
          <w:iCs/>
        </w:rPr>
        <w:t>J</w:t>
      </w:r>
      <w:r w:rsidRPr="00057DED">
        <w:t xml:space="preserve"> = 7.4 Hz, 1H), 7.32 (t, </w:t>
      </w:r>
      <w:r w:rsidRPr="00057DED">
        <w:rPr>
          <w:i/>
          <w:iCs/>
        </w:rPr>
        <w:t>J</w:t>
      </w:r>
      <w:r w:rsidRPr="00057DED">
        <w:t xml:space="preserve"> = 7.7 Hz, 2H), 7.09 (d, </w:t>
      </w:r>
      <w:r w:rsidRPr="00057DED">
        <w:rPr>
          <w:i/>
          <w:iCs/>
        </w:rPr>
        <w:t>J</w:t>
      </w:r>
      <w:r w:rsidRPr="00057DED">
        <w:t xml:space="preserve"> = 8.0 Hz, 2H), 7.00 (d, </w:t>
      </w:r>
      <w:r w:rsidRPr="00057DED">
        <w:rPr>
          <w:i/>
          <w:iCs/>
        </w:rPr>
        <w:t>J</w:t>
      </w:r>
      <w:r w:rsidRPr="00057DED">
        <w:t xml:space="preserve"> = 8.2 Hz, 2H), 2.41 (s, 3H), 2.30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203.4, 190.3, 135.6, 135.0, 135.0, 131.1, 130.0, 128.4, 127.7, 124.9, 101.1, 25.8, 20.8.</w:t>
      </w:r>
    </w:p>
    <w:p w14:paraId="750979C4" w14:textId="449D9DFF" w:rsidR="004D173B" w:rsidRPr="00057DED" w:rsidRDefault="00157129" w:rsidP="004D173B">
      <w:r w:rsidRPr="00057DED">
        <w:object w:dxaOrig="1570" w:dyaOrig="1478" w14:anchorId="4342CEEF">
          <v:shape id="_x0000_i1126" type="#_x0000_t75" style="width:67.65pt;height:62.9pt" o:ole="">
            <v:imagedata r:id="rId213" o:title=""/>
          </v:shape>
          <o:OLEObject Type="Embed" ProgID="ChemDraw.Document.6.0" ShapeID="_x0000_i1126" DrawAspect="Content" ObjectID="_1685899807" r:id="rId214"/>
        </w:object>
      </w:r>
    </w:p>
    <w:p w14:paraId="6DD0068F" w14:textId="274F7C01" w:rsidR="004D173B" w:rsidRPr="00057DED" w:rsidRDefault="004D173B" w:rsidP="004D173B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3-(p-tolylthio)pentane-2,4-dione (10</w:t>
      </w:r>
      <w:r w:rsidRPr="00057DED">
        <w:rPr>
          <w:rFonts w:hint="eastAsia"/>
          <w:b/>
          <w:bCs/>
        </w:rPr>
        <w:t>b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(30.2 mg, 45%) </w:t>
      </w:r>
      <w:bookmarkStart w:id="15" w:name="_Hlk71121417"/>
      <w:r w:rsidR="00243EC8" w:rsidRPr="00057DED">
        <w:rPr>
          <w:rFonts w:eastAsia="宋体"/>
        </w:rPr>
        <w:t xml:space="preserve">was prepared from procedure J as </w:t>
      </w:r>
      <w:r w:rsidR="007312F7" w:rsidRPr="00057DED">
        <w:rPr>
          <w:rFonts w:eastAsia="宋体"/>
        </w:rPr>
        <w:t>yellow</w:t>
      </w:r>
      <w:r w:rsidR="00243EC8" w:rsidRPr="00057DED">
        <w:rPr>
          <w:rFonts w:eastAsia="宋体"/>
          <w:lang w:val="en"/>
        </w:rPr>
        <w:t xml:space="preserve"> solid</w:t>
      </w:r>
      <w:r w:rsidR="00243EC8" w:rsidRPr="00057DED">
        <w:rPr>
          <w:rFonts w:eastAsia="宋体"/>
        </w:rPr>
        <w:t>, after puriﬁcation by preparative thin layer chromatography (PTLC) (hexane</w:t>
      </w:r>
      <w:r w:rsidR="00243EC8" w:rsidRPr="00057DED">
        <w:t>/ethyl acetate (50:1)</w:t>
      </w:r>
      <w:r w:rsidR="00243EC8" w:rsidRPr="00057DED">
        <w:rPr>
          <w:rFonts w:eastAsia="宋体"/>
        </w:rPr>
        <w:t>)</w:t>
      </w:r>
      <w:r w:rsidR="00243EC8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7.09 (d, </w:t>
      </w:r>
      <w:r w:rsidRPr="00057DED">
        <w:rPr>
          <w:i/>
          <w:iCs/>
        </w:rPr>
        <w:t>J</w:t>
      </w:r>
      <w:r w:rsidRPr="00057DED">
        <w:t xml:space="preserve"> = 7.9 Hz, 2H), 6.99 (d, </w:t>
      </w:r>
      <w:r w:rsidRPr="00057DED">
        <w:rPr>
          <w:i/>
          <w:iCs/>
        </w:rPr>
        <w:t>J</w:t>
      </w:r>
      <w:r w:rsidRPr="00057DED">
        <w:t xml:space="preserve"> = 8.3 Hz, 2H), 2.34 (s, 6H), 2.30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 xml:space="preserve">) δ 198.2 (d, </w:t>
      </w:r>
      <w:r w:rsidRPr="00057DED">
        <w:rPr>
          <w:i/>
          <w:iCs/>
        </w:rPr>
        <w:t>J</w:t>
      </w:r>
      <w:r w:rsidRPr="00057DED">
        <w:t xml:space="preserve"> = 3.1 Hz), 135.1, 134.1, 129.9, 124.9, 102.0, 24.4, 20.8.</w:t>
      </w:r>
    </w:p>
    <w:bookmarkEnd w:id="15"/>
    <w:p w14:paraId="0ABE50E6" w14:textId="72A398BF" w:rsidR="004D173B" w:rsidRPr="00057DED" w:rsidRDefault="00157129" w:rsidP="004D173B">
      <w:r w:rsidRPr="00057DED">
        <w:object w:dxaOrig="1764" w:dyaOrig="2004" w14:anchorId="37D1E801">
          <v:shape id="_x0000_i1127" type="#_x0000_t75" style="width:75.15pt;height:83.85pt" o:ole="">
            <v:imagedata r:id="rId215" o:title=""/>
          </v:shape>
          <o:OLEObject Type="Embed" ProgID="ChemDraw.Document.6.0" ShapeID="_x0000_i1127" DrawAspect="Content" ObjectID="_1685899808" r:id="rId216"/>
        </w:object>
      </w:r>
    </w:p>
    <w:p w14:paraId="42323590" w14:textId="6F139646" w:rsidR="004D173B" w:rsidRPr="00057DED" w:rsidRDefault="004D173B" w:rsidP="004405E6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(S)-1-oxo-2-(p-tolylthio)-2,3-dihydro-1H-indene-2-carboxylate (10</w:t>
      </w:r>
      <w:r w:rsidRPr="00057DED">
        <w:rPr>
          <w:rFonts w:hint="eastAsia"/>
          <w:b/>
          <w:bCs/>
        </w:rPr>
        <w:t>c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(60.9 mg, 65%) </w:t>
      </w:r>
      <w:bookmarkStart w:id="16" w:name="_Hlk71122724"/>
      <w:r w:rsidR="00243EC8" w:rsidRPr="00057DED">
        <w:rPr>
          <w:rFonts w:eastAsia="宋体"/>
        </w:rPr>
        <w:t xml:space="preserve">was prepared from procedure J as </w:t>
      </w:r>
      <w:r w:rsidR="007312F7" w:rsidRPr="00057DED">
        <w:rPr>
          <w:rFonts w:eastAsia="宋体"/>
        </w:rPr>
        <w:t>yellow</w:t>
      </w:r>
      <w:r w:rsidR="00243EC8" w:rsidRPr="00057DED">
        <w:rPr>
          <w:rFonts w:eastAsia="宋体"/>
          <w:lang w:val="en"/>
        </w:rPr>
        <w:t xml:space="preserve"> solid</w:t>
      </w:r>
      <w:r w:rsidR="00243EC8" w:rsidRPr="00057DED">
        <w:rPr>
          <w:rFonts w:eastAsia="宋体"/>
        </w:rPr>
        <w:t>, after puriﬁcation by preparative thin layer chromatography (PTLC) (hexane</w:t>
      </w:r>
      <w:r w:rsidR="00243EC8" w:rsidRPr="00057DED">
        <w:t>/ethyl acetate (10:1)</w:t>
      </w:r>
      <w:r w:rsidR="00243EC8" w:rsidRPr="00057DED">
        <w:rPr>
          <w:rFonts w:eastAsia="宋体"/>
        </w:rPr>
        <w:t>)</w:t>
      </w:r>
      <w:r w:rsidR="00243EC8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7.77 (d, </w:t>
      </w:r>
      <w:r w:rsidRPr="00057DED">
        <w:rPr>
          <w:i/>
          <w:iCs/>
        </w:rPr>
        <w:t>J</w:t>
      </w:r>
      <w:r w:rsidRPr="00057DED">
        <w:t xml:space="preserve"> = 7.7 Hz, 1H), 7.57 (t, </w:t>
      </w:r>
      <w:r w:rsidRPr="00057DED">
        <w:rPr>
          <w:i/>
          <w:iCs/>
        </w:rPr>
        <w:t>J</w:t>
      </w:r>
      <w:r w:rsidRPr="00057DED">
        <w:t xml:space="preserve"> = 7.5 Hz, 1H), 7.41 – 7.32 (m, 4H), 7.06 (d, </w:t>
      </w:r>
      <w:r w:rsidRPr="00057DED">
        <w:rPr>
          <w:i/>
          <w:iCs/>
        </w:rPr>
        <w:t>J</w:t>
      </w:r>
      <w:r w:rsidRPr="00057DED">
        <w:t xml:space="preserve"> = 8.0 Hz, 2H), 3.87 (d, </w:t>
      </w:r>
      <w:r w:rsidRPr="00057DED">
        <w:rPr>
          <w:i/>
          <w:iCs/>
        </w:rPr>
        <w:t>J</w:t>
      </w:r>
      <w:r w:rsidRPr="00057DED">
        <w:t xml:space="preserve"> = 17.8 Hz, 1H), 3.77 (s, 3H), 3.32 (d, </w:t>
      </w:r>
      <w:r w:rsidRPr="00057DED">
        <w:rPr>
          <w:i/>
          <w:iCs/>
        </w:rPr>
        <w:t>J</w:t>
      </w:r>
      <w:r w:rsidRPr="00057DED">
        <w:t xml:space="preserve"> = 17.7 Hz, 1H), 2.30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196.6, 169.3, 150.8, 140.0, 136.3, 135.4, 134.2, 129.5, 127.9, 126.2, 125.9, 125.1, 63.6, 53.4, 39.1, 21.2</w:t>
      </w:r>
      <w:r w:rsidR="007312F7" w:rsidRPr="00057DED">
        <w:t>; HRMS (ESI) calcd for (C</w:t>
      </w:r>
      <w:r w:rsidR="007312F7" w:rsidRPr="00057DED">
        <w:rPr>
          <w:vertAlign w:val="subscript"/>
        </w:rPr>
        <w:t>18</w:t>
      </w:r>
      <w:r w:rsidR="007312F7" w:rsidRPr="00057DED">
        <w:t>H</w:t>
      </w:r>
      <w:r w:rsidR="007312F7" w:rsidRPr="00057DED">
        <w:rPr>
          <w:vertAlign w:val="subscript"/>
        </w:rPr>
        <w:t>17</w:t>
      </w:r>
      <w:r w:rsidR="007312F7" w:rsidRPr="00057DED">
        <w:t>O</w:t>
      </w:r>
      <w:r w:rsidR="007312F7" w:rsidRPr="00057DED">
        <w:rPr>
          <w:vertAlign w:val="subscript"/>
        </w:rPr>
        <w:t>3</w:t>
      </w:r>
      <w:r w:rsidR="007312F7" w:rsidRPr="00057DED">
        <w:t>S) [M+H]</w:t>
      </w:r>
      <w:r w:rsidR="007312F7" w:rsidRPr="00057DED">
        <w:rPr>
          <w:vertAlign w:val="superscript"/>
        </w:rPr>
        <w:t>+</w:t>
      </w:r>
      <w:r w:rsidR="007312F7" w:rsidRPr="00057DED">
        <w:t>: 313.0893, found 313.0897.</w:t>
      </w:r>
    </w:p>
    <w:bookmarkEnd w:id="16"/>
    <w:p w14:paraId="5ECC5277" w14:textId="55BDADAD" w:rsidR="004D173B" w:rsidRPr="00057DED" w:rsidRDefault="00157129" w:rsidP="004D173B">
      <w:r w:rsidRPr="00057DED">
        <w:object w:dxaOrig="1764" w:dyaOrig="2025" w14:anchorId="3B8A1334">
          <v:shape id="_x0000_i1128" type="#_x0000_t75" style="width:1in;height:82.7pt" o:ole="">
            <v:imagedata r:id="rId217" o:title=""/>
          </v:shape>
          <o:OLEObject Type="Embed" ProgID="ChemDraw.Document.6.0" ShapeID="_x0000_i1128" DrawAspect="Content" ObjectID="_1685899809" r:id="rId218"/>
        </w:object>
      </w:r>
    </w:p>
    <w:p w14:paraId="5F848E33" w14:textId="5134D879" w:rsidR="004D173B" w:rsidRPr="00057DED" w:rsidRDefault="004D173B" w:rsidP="004405E6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2-((4-methoxyphenyl)thio)-1-oxo-2,3-dihydro-1H-indene-2-carboxylate (10</w:t>
      </w:r>
      <w:r w:rsidRPr="00057DED">
        <w:rPr>
          <w:rFonts w:hint="eastAsia"/>
          <w:b/>
          <w:bCs/>
        </w:rPr>
        <w:t>d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(71.6 mg, 73%) </w:t>
      </w:r>
      <w:r w:rsidR="00243EC8" w:rsidRPr="00057DED">
        <w:rPr>
          <w:rFonts w:eastAsia="宋体"/>
        </w:rPr>
        <w:t xml:space="preserve">was prepared from procedure J as </w:t>
      </w:r>
      <w:r w:rsidR="004405E6" w:rsidRPr="00057DED">
        <w:rPr>
          <w:rFonts w:eastAsia="宋体"/>
        </w:rPr>
        <w:t>yellow oil</w:t>
      </w:r>
      <w:r w:rsidR="00243EC8" w:rsidRPr="00057DED">
        <w:rPr>
          <w:rFonts w:eastAsia="宋体"/>
        </w:rPr>
        <w:t>, after puriﬁcation by preparative thin layer chromatography (PTLC) (hexane</w:t>
      </w:r>
      <w:r w:rsidR="00243EC8" w:rsidRPr="00057DED">
        <w:t>/ethyl acetate (10:1)</w:t>
      </w:r>
      <w:r w:rsidR="00243EC8" w:rsidRPr="00057DED">
        <w:rPr>
          <w:rFonts w:eastAsia="宋体"/>
        </w:rPr>
        <w:t>)</w:t>
      </w:r>
      <w:r w:rsidR="00243EC8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7.77 (d, </w:t>
      </w:r>
      <w:r w:rsidRPr="00057DED">
        <w:rPr>
          <w:i/>
          <w:iCs/>
        </w:rPr>
        <w:t>J</w:t>
      </w:r>
      <w:r w:rsidRPr="00057DED">
        <w:t xml:space="preserve"> = 7.7 Hz, 1H), 7.57 (d, </w:t>
      </w:r>
      <w:r w:rsidRPr="00057DED">
        <w:rPr>
          <w:i/>
          <w:iCs/>
        </w:rPr>
        <w:t>J</w:t>
      </w:r>
      <w:r w:rsidRPr="00057DED">
        <w:t xml:space="preserve"> = 7.4 Hz, 1H), 7.43 (d, </w:t>
      </w:r>
      <w:r w:rsidRPr="00057DED">
        <w:rPr>
          <w:i/>
          <w:iCs/>
        </w:rPr>
        <w:t>J</w:t>
      </w:r>
      <w:r w:rsidRPr="00057DED">
        <w:t xml:space="preserve"> = 8.6 Hz, 2H), 7.40 – 7.32 (m, 2H), 6.78 (d, </w:t>
      </w:r>
      <w:r w:rsidRPr="00057DED">
        <w:rPr>
          <w:i/>
          <w:iCs/>
        </w:rPr>
        <w:t>J</w:t>
      </w:r>
      <w:r w:rsidRPr="00057DED">
        <w:t xml:space="preserve"> = 8.5 Hz, 2H), 3.86 (d, </w:t>
      </w:r>
      <w:r w:rsidRPr="00057DED">
        <w:rPr>
          <w:i/>
          <w:iCs/>
        </w:rPr>
        <w:t>J</w:t>
      </w:r>
      <w:r w:rsidRPr="00057DED">
        <w:t xml:space="preserve"> = 17.8 Hz, 1H), 3.77 (s, 6H), 3.31 (d, </w:t>
      </w:r>
      <w:r w:rsidRPr="00057DED">
        <w:rPr>
          <w:i/>
          <w:iCs/>
        </w:rPr>
        <w:t>J</w:t>
      </w:r>
      <w:r w:rsidRPr="00057DED">
        <w:t xml:space="preserve"> = 17.8 Hz, 1H);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196.7, 169.3, 161.0, 150.7, 138.4, 135.4, 134.3, 128.0, 126.0, 125.1, 120.3, 114.3, 63.6, 55.2, 53.3, 39.0</w:t>
      </w:r>
      <w:r w:rsidR="004405E6" w:rsidRPr="00057DED">
        <w:t>; HRMS (ESI) calcd for (C</w:t>
      </w:r>
      <w:r w:rsidR="004405E6" w:rsidRPr="00057DED">
        <w:rPr>
          <w:vertAlign w:val="subscript"/>
        </w:rPr>
        <w:t>18</w:t>
      </w:r>
      <w:r w:rsidR="004405E6" w:rsidRPr="00057DED">
        <w:t>H</w:t>
      </w:r>
      <w:r w:rsidR="004405E6" w:rsidRPr="00057DED">
        <w:rPr>
          <w:vertAlign w:val="subscript"/>
        </w:rPr>
        <w:t>17</w:t>
      </w:r>
      <w:r w:rsidR="004405E6" w:rsidRPr="00057DED">
        <w:t>O</w:t>
      </w:r>
      <w:r w:rsidR="004405E6" w:rsidRPr="00057DED">
        <w:rPr>
          <w:vertAlign w:val="subscript"/>
        </w:rPr>
        <w:t>4</w:t>
      </w:r>
      <w:r w:rsidR="004405E6" w:rsidRPr="00057DED">
        <w:t>S) [M+H]</w:t>
      </w:r>
      <w:r w:rsidR="004405E6" w:rsidRPr="00057DED">
        <w:rPr>
          <w:vertAlign w:val="superscript"/>
        </w:rPr>
        <w:t>+</w:t>
      </w:r>
      <w:r w:rsidR="004405E6" w:rsidRPr="00057DED">
        <w:t>: 329.0842, found 329.0847.</w:t>
      </w:r>
    </w:p>
    <w:p w14:paraId="392EA5D3" w14:textId="26302128" w:rsidR="004D173B" w:rsidRPr="00057DED" w:rsidRDefault="00157129" w:rsidP="00242E22">
      <w:pPr>
        <w:adjustRightInd w:val="0"/>
        <w:snapToGrid w:val="0"/>
        <w:rPr>
          <w:b/>
          <w:bCs/>
        </w:rPr>
      </w:pPr>
      <w:r w:rsidRPr="00057DED">
        <w:object w:dxaOrig="1764" w:dyaOrig="2023" w14:anchorId="708F0138">
          <v:shape id="_x0000_i1129" type="#_x0000_t75" style="width:68.85pt;height:81.1pt" o:ole="">
            <v:imagedata r:id="rId219" o:title=""/>
          </v:shape>
          <o:OLEObject Type="Embed" ProgID="ChemDraw.Document.6.0" ShapeID="_x0000_i1129" DrawAspect="Content" ObjectID="_1685899810" r:id="rId220"/>
        </w:object>
      </w:r>
    </w:p>
    <w:p w14:paraId="4D9C5975" w14:textId="716B88EB" w:rsidR="004D173B" w:rsidRPr="00057DED" w:rsidRDefault="004D173B" w:rsidP="005D769C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2-((4-fluorophenyl)thio)-1-oxo-2,3-dihydro-1H-indene-2-carboxylate (10</w:t>
      </w:r>
      <w:r w:rsidRPr="00057DED">
        <w:rPr>
          <w:rFonts w:hint="eastAsia"/>
          <w:b/>
          <w:bCs/>
        </w:rPr>
        <w:t>e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(82.0 mg, 86%) </w:t>
      </w:r>
      <w:r w:rsidR="00243EC8" w:rsidRPr="00057DED">
        <w:rPr>
          <w:rFonts w:eastAsia="宋体"/>
        </w:rPr>
        <w:t xml:space="preserve">was prepared from procedure J as </w:t>
      </w:r>
      <w:r w:rsidR="005D769C" w:rsidRPr="00057DED">
        <w:rPr>
          <w:rFonts w:eastAsia="宋体"/>
        </w:rPr>
        <w:t>yellow oil</w:t>
      </w:r>
      <w:r w:rsidR="00243EC8" w:rsidRPr="00057DED">
        <w:rPr>
          <w:rFonts w:eastAsia="宋体"/>
        </w:rPr>
        <w:t>, after puriﬁcation by preparative thin layer chromatography (PTLC) (hexane</w:t>
      </w:r>
      <w:r w:rsidR="00243EC8" w:rsidRPr="00057DED">
        <w:t>/ethyl acetate (10:1)</w:t>
      </w:r>
      <w:r w:rsidR="00243EC8" w:rsidRPr="00057DED">
        <w:rPr>
          <w:rFonts w:eastAsia="宋体"/>
        </w:rPr>
        <w:t>)</w:t>
      </w:r>
      <w:r w:rsidR="00243EC8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7.77 (d, </w:t>
      </w:r>
      <w:r w:rsidRPr="00057DED">
        <w:rPr>
          <w:i/>
          <w:iCs/>
        </w:rPr>
        <w:t>J</w:t>
      </w:r>
      <w:r w:rsidRPr="00057DED">
        <w:t xml:space="preserve"> = 7.6 Hz, 1H), 7.59 (t, </w:t>
      </w:r>
      <w:r w:rsidRPr="00057DED">
        <w:rPr>
          <w:i/>
          <w:iCs/>
        </w:rPr>
        <w:t>J</w:t>
      </w:r>
      <w:r w:rsidRPr="00057DED">
        <w:t xml:space="preserve"> = 7.4 Hz, 1H), 7.52 – 7.47 (m, 2H), 7.42 – 7.34 (m, 2H), 6.95 (t, </w:t>
      </w:r>
      <w:r w:rsidRPr="00057DED">
        <w:rPr>
          <w:i/>
          <w:iCs/>
        </w:rPr>
        <w:t>J</w:t>
      </w:r>
      <w:r w:rsidRPr="00057DED">
        <w:t xml:space="preserve"> = 8.6 Hz, 2H), 3.89 (d, </w:t>
      </w:r>
      <w:r w:rsidRPr="00057DED">
        <w:rPr>
          <w:i/>
          <w:iCs/>
        </w:rPr>
        <w:t>J</w:t>
      </w:r>
      <w:r w:rsidRPr="00057DED">
        <w:t xml:space="preserve"> = 17.8 Hz, 1H), 3.76 (s, 3H), 3.30 (d, </w:t>
      </w:r>
      <w:r w:rsidRPr="00057DED">
        <w:rPr>
          <w:i/>
          <w:iCs/>
        </w:rPr>
        <w:t>J</w:t>
      </w:r>
      <w:r w:rsidRPr="00057DED">
        <w:t xml:space="preserve"> = 17.8 Hz, 1H);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 xml:space="preserve">) δ 196.5, 169.2, 163.8 (d, </w:t>
      </w:r>
      <w:r w:rsidRPr="00057DED">
        <w:rPr>
          <w:i/>
          <w:iCs/>
        </w:rPr>
        <w:t>J</w:t>
      </w:r>
      <w:r w:rsidRPr="00057DED">
        <w:t xml:space="preserve"> = 251.0 Hz), 150.6, 138.8 (d, </w:t>
      </w:r>
      <w:r w:rsidRPr="00057DED">
        <w:rPr>
          <w:i/>
          <w:iCs/>
        </w:rPr>
        <w:t>J</w:t>
      </w:r>
      <w:r w:rsidRPr="00057DED">
        <w:t xml:space="preserve"> = 8.6 Hz), 135.5, 134.1, 128.1, 126.0, 125.1, 125.0 (d, </w:t>
      </w:r>
      <w:r w:rsidRPr="00057DED">
        <w:rPr>
          <w:i/>
          <w:iCs/>
        </w:rPr>
        <w:t>J</w:t>
      </w:r>
      <w:r w:rsidRPr="00057DED">
        <w:t xml:space="preserve"> = 3.4 Hz), 115.9 (d, </w:t>
      </w:r>
      <w:r w:rsidRPr="00057DED">
        <w:rPr>
          <w:i/>
          <w:iCs/>
        </w:rPr>
        <w:t>J</w:t>
      </w:r>
      <w:r w:rsidRPr="00057DED">
        <w:t xml:space="preserve"> = 21.8 Hz), 63.5, 53.4, 39.3</w:t>
      </w:r>
      <w:r w:rsidR="005D769C" w:rsidRPr="00057DED">
        <w:t>; HRMS (ESI) calcd for (C</w:t>
      </w:r>
      <w:r w:rsidR="005D769C" w:rsidRPr="00057DED">
        <w:rPr>
          <w:vertAlign w:val="subscript"/>
        </w:rPr>
        <w:t>17</w:t>
      </w:r>
      <w:r w:rsidR="005D769C" w:rsidRPr="00057DED">
        <w:t>H</w:t>
      </w:r>
      <w:r w:rsidR="005D769C" w:rsidRPr="00057DED">
        <w:rPr>
          <w:vertAlign w:val="subscript"/>
        </w:rPr>
        <w:t>14</w:t>
      </w:r>
      <w:r w:rsidR="005D769C" w:rsidRPr="00057DED">
        <w:t>FO</w:t>
      </w:r>
      <w:r w:rsidR="005D769C" w:rsidRPr="00057DED">
        <w:rPr>
          <w:vertAlign w:val="subscript"/>
        </w:rPr>
        <w:t>3</w:t>
      </w:r>
      <w:r w:rsidR="005D769C" w:rsidRPr="00057DED">
        <w:t>S) [M+H]</w:t>
      </w:r>
      <w:r w:rsidR="005D769C" w:rsidRPr="00057DED">
        <w:rPr>
          <w:vertAlign w:val="superscript"/>
        </w:rPr>
        <w:t>+</w:t>
      </w:r>
      <w:r w:rsidR="005D769C" w:rsidRPr="00057DED">
        <w:t>: 317.0642, found 317.0646.</w:t>
      </w:r>
    </w:p>
    <w:p w14:paraId="1CE1912E" w14:textId="5CC3765E" w:rsidR="00242E22" w:rsidRPr="00057DED" w:rsidRDefault="00157129" w:rsidP="00242E22">
      <w:r w:rsidRPr="00057DED">
        <w:object w:dxaOrig="1764" w:dyaOrig="2026" w14:anchorId="189B6795">
          <v:shape id="_x0000_i1130" type="#_x0000_t75" style="width:75.15pt;height:87.05pt" o:ole="">
            <v:imagedata r:id="rId221" o:title=""/>
          </v:shape>
          <o:OLEObject Type="Embed" ProgID="ChemDraw.Document.6.0" ShapeID="_x0000_i1130" DrawAspect="Content" ObjectID="_1685899811" r:id="rId222"/>
        </w:object>
      </w:r>
    </w:p>
    <w:p w14:paraId="35AA8D8B" w14:textId="7EBD77E4" w:rsidR="005D769C" w:rsidRPr="00057DED" w:rsidRDefault="00242E22" w:rsidP="005D769C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2-((4-chlorophenyl)thio)-1-oxo-2,3-dihydro-1H-indene-2-carboxylate (10</w:t>
      </w:r>
      <w:r w:rsidRPr="00057DED">
        <w:rPr>
          <w:rFonts w:hint="eastAsia"/>
          <w:b/>
          <w:bCs/>
          <w:lang w:eastAsia="zh-CN"/>
        </w:rPr>
        <w:t>f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(84.9 mg, 88%) </w:t>
      </w:r>
      <w:r w:rsidR="00243EC8" w:rsidRPr="00057DED">
        <w:rPr>
          <w:rFonts w:eastAsia="宋体"/>
        </w:rPr>
        <w:t xml:space="preserve">was prepared from procedure J as </w:t>
      </w:r>
      <w:r w:rsidR="005D769C" w:rsidRPr="00057DED">
        <w:rPr>
          <w:rFonts w:eastAsia="宋体"/>
        </w:rPr>
        <w:t>yellow oil</w:t>
      </w:r>
      <w:r w:rsidR="00243EC8" w:rsidRPr="00057DED">
        <w:rPr>
          <w:rFonts w:eastAsia="宋体"/>
        </w:rPr>
        <w:t>, after puriﬁcation by preparative thin layer chromatography (PTLC) (hexane</w:t>
      </w:r>
      <w:r w:rsidR="00243EC8" w:rsidRPr="00057DED">
        <w:t>/ethyl acetate (10:1)</w:t>
      </w:r>
      <w:r w:rsidR="00243EC8" w:rsidRPr="00057DED">
        <w:rPr>
          <w:rFonts w:eastAsia="宋体"/>
        </w:rPr>
        <w:t>)</w:t>
      </w:r>
      <w:r w:rsidR="00243EC8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7.77 (d, </w:t>
      </w:r>
      <w:r w:rsidRPr="00057DED">
        <w:rPr>
          <w:i/>
          <w:iCs/>
        </w:rPr>
        <w:t>J</w:t>
      </w:r>
      <w:r w:rsidRPr="00057DED">
        <w:t xml:space="preserve"> = 7.7 Hz, 1H), 7.60 (t, </w:t>
      </w:r>
      <w:r w:rsidRPr="00057DED">
        <w:rPr>
          <w:i/>
          <w:iCs/>
        </w:rPr>
        <w:t>J</w:t>
      </w:r>
      <w:r w:rsidRPr="00057DED">
        <w:t xml:space="preserve"> = 7.4 Hz, 1H), 7.44 (d, </w:t>
      </w:r>
      <w:r w:rsidRPr="00057DED">
        <w:rPr>
          <w:i/>
          <w:iCs/>
        </w:rPr>
        <w:t>J</w:t>
      </w:r>
      <w:r w:rsidRPr="00057DED">
        <w:t xml:space="preserve"> = 8.4 Hz, 2H), 7.42 – 7.34 (m, 2H), 7.23 (d, </w:t>
      </w:r>
      <w:r w:rsidRPr="00057DED">
        <w:rPr>
          <w:i/>
          <w:iCs/>
        </w:rPr>
        <w:t>J</w:t>
      </w:r>
      <w:r w:rsidRPr="00057DED">
        <w:t xml:space="preserve"> = 8.1 Hz, 2H), 3.90 (d, </w:t>
      </w:r>
      <w:r w:rsidRPr="00057DED">
        <w:rPr>
          <w:i/>
          <w:iCs/>
        </w:rPr>
        <w:t>J</w:t>
      </w:r>
      <w:r w:rsidRPr="00057DED">
        <w:t xml:space="preserve"> = 17.7 Hz, 1H), 3.76 (s, 3H), 3.30 (d, </w:t>
      </w:r>
      <w:r w:rsidRPr="00057DED">
        <w:rPr>
          <w:i/>
          <w:iCs/>
        </w:rPr>
        <w:t>J</w:t>
      </w:r>
      <w:r w:rsidRPr="00057DED">
        <w:t xml:space="preserve"> = 17.8 Hz, 1H);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196.3, 169.1, 150.5, 137.5, 136.1, 135.6, 134.0, 128.9, 128.3, 128.1, 126.0, 125.2, 63.5, 53.4, 39.3</w:t>
      </w:r>
      <w:r w:rsidR="005D769C" w:rsidRPr="00057DED">
        <w:t>; HRMS (ESI) calcd for (C</w:t>
      </w:r>
      <w:r w:rsidR="005D769C" w:rsidRPr="00057DED">
        <w:rPr>
          <w:vertAlign w:val="subscript"/>
        </w:rPr>
        <w:t>17</w:t>
      </w:r>
      <w:r w:rsidR="005D769C" w:rsidRPr="00057DED">
        <w:t>H</w:t>
      </w:r>
      <w:r w:rsidR="005D769C" w:rsidRPr="00057DED">
        <w:rPr>
          <w:vertAlign w:val="subscript"/>
        </w:rPr>
        <w:t>14</w:t>
      </w:r>
      <w:r w:rsidR="005D769C" w:rsidRPr="00057DED">
        <w:t>ClO</w:t>
      </w:r>
      <w:r w:rsidR="005D769C" w:rsidRPr="00057DED">
        <w:rPr>
          <w:vertAlign w:val="subscript"/>
        </w:rPr>
        <w:t>3</w:t>
      </w:r>
      <w:r w:rsidR="005D769C" w:rsidRPr="00057DED">
        <w:t>S) [M+H]</w:t>
      </w:r>
      <w:r w:rsidR="005D769C" w:rsidRPr="00057DED">
        <w:rPr>
          <w:vertAlign w:val="superscript"/>
        </w:rPr>
        <w:t>+</w:t>
      </w:r>
      <w:r w:rsidR="005D769C" w:rsidRPr="00057DED">
        <w:t>: 333.0347, found 333.0354.</w:t>
      </w:r>
    </w:p>
    <w:p w14:paraId="148B4138" w14:textId="6B04D4AD" w:rsidR="00242E22" w:rsidRPr="00057DED" w:rsidRDefault="00242E22" w:rsidP="00242E22">
      <w:pPr>
        <w:adjustRightInd w:val="0"/>
        <w:snapToGrid w:val="0"/>
        <w:spacing w:line="400" w:lineRule="exact"/>
        <w:ind w:firstLineChars="200" w:firstLine="480"/>
        <w:jc w:val="both"/>
      </w:pPr>
    </w:p>
    <w:p w14:paraId="0EE3012B" w14:textId="2421B105" w:rsidR="00242E22" w:rsidRPr="00057DED" w:rsidRDefault="00157129" w:rsidP="00157129">
      <w:pPr>
        <w:adjustRightInd w:val="0"/>
        <w:snapToGrid w:val="0"/>
        <w:rPr>
          <w:b/>
          <w:bCs/>
        </w:rPr>
      </w:pPr>
      <w:r w:rsidRPr="00057DED">
        <w:object w:dxaOrig="1764" w:dyaOrig="2023" w14:anchorId="1161597D">
          <v:shape id="_x0000_i1131" type="#_x0000_t75" style="width:1in;height:83.85pt" o:ole="">
            <v:imagedata r:id="rId223" o:title=""/>
          </v:shape>
          <o:OLEObject Type="Embed" ProgID="ChemDraw.Document.6.0" ShapeID="_x0000_i1131" DrawAspect="Content" ObjectID="_1685899812" r:id="rId224"/>
        </w:object>
      </w:r>
    </w:p>
    <w:p w14:paraId="35B093EE" w14:textId="4E9AD58D" w:rsidR="00242E22" w:rsidRPr="00057DED" w:rsidRDefault="00242E22" w:rsidP="005D769C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2-((4-bromophenyl)thio)-1-oxo-2,3-dihydro-1H-indene-2-carboxylate (10</w:t>
      </w:r>
      <w:r w:rsidRPr="00057DED">
        <w:rPr>
          <w:rFonts w:hint="eastAsia"/>
          <w:b/>
          <w:bCs/>
          <w:lang w:eastAsia="zh-CN"/>
        </w:rPr>
        <w:t>g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(80.9 mg, 71%) </w:t>
      </w:r>
      <w:r w:rsidR="00243EC8" w:rsidRPr="00057DED">
        <w:rPr>
          <w:rFonts w:eastAsia="宋体"/>
        </w:rPr>
        <w:t xml:space="preserve">was prepared from procedure J as </w:t>
      </w:r>
      <w:r w:rsidR="005D769C" w:rsidRPr="00057DED">
        <w:rPr>
          <w:rFonts w:eastAsia="宋体"/>
        </w:rPr>
        <w:t>yellow oil</w:t>
      </w:r>
      <w:r w:rsidR="00243EC8" w:rsidRPr="00057DED">
        <w:rPr>
          <w:rFonts w:eastAsia="宋体"/>
        </w:rPr>
        <w:t>, after puriﬁcation by preparative thin layer chromatography (PTLC) (hexane</w:t>
      </w:r>
      <w:r w:rsidR="00243EC8" w:rsidRPr="00057DED">
        <w:t>/ethyl acetate (10:1)</w:t>
      </w:r>
      <w:r w:rsidR="00243EC8" w:rsidRPr="00057DED">
        <w:rPr>
          <w:rFonts w:eastAsia="宋体"/>
        </w:rPr>
        <w:t>)</w:t>
      </w:r>
      <w:r w:rsidR="00243EC8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7.77 (d, </w:t>
      </w:r>
      <w:r w:rsidRPr="00057DED">
        <w:rPr>
          <w:i/>
          <w:iCs/>
        </w:rPr>
        <w:t>J</w:t>
      </w:r>
      <w:r w:rsidRPr="00057DED">
        <w:t xml:space="preserve"> = 7.7 Hz, 1H), 7.60 (t, </w:t>
      </w:r>
      <w:r w:rsidRPr="00057DED">
        <w:rPr>
          <w:i/>
          <w:iCs/>
        </w:rPr>
        <w:t>J</w:t>
      </w:r>
      <w:r w:rsidRPr="00057DED">
        <w:t xml:space="preserve"> = 7.4 Hz, 1H), 7.44 – 7.36 (m, 6H), 3.90 (d, </w:t>
      </w:r>
      <w:r w:rsidRPr="00057DED">
        <w:rPr>
          <w:i/>
          <w:iCs/>
        </w:rPr>
        <w:t>J</w:t>
      </w:r>
      <w:r w:rsidRPr="00057DED">
        <w:t xml:space="preserve"> = 17.8 Hz, 1H), 3.76 (s, 3H), 3.30 (d, </w:t>
      </w:r>
      <w:r w:rsidRPr="00057DED">
        <w:rPr>
          <w:i/>
          <w:iCs/>
        </w:rPr>
        <w:t>J</w:t>
      </w:r>
      <w:r w:rsidRPr="00057DED">
        <w:t xml:space="preserve"> = 17.8 Hz, 1H);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196.3, 169.1, 150.6, 137.6, 135.6, 134.0, 131.9, 129.0, 128.2, 126.0, 125.2, 124.5, 63.4, 53.5, 39.4</w:t>
      </w:r>
      <w:r w:rsidR="005D769C" w:rsidRPr="00057DED">
        <w:t>; HRMS (ESI) calcd for (C</w:t>
      </w:r>
      <w:r w:rsidR="005D769C" w:rsidRPr="00057DED">
        <w:rPr>
          <w:vertAlign w:val="subscript"/>
        </w:rPr>
        <w:t>17</w:t>
      </w:r>
      <w:r w:rsidR="005D769C" w:rsidRPr="00057DED">
        <w:t>H</w:t>
      </w:r>
      <w:r w:rsidR="005D769C" w:rsidRPr="00057DED">
        <w:rPr>
          <w:vertAlign w:val="subscript"/>
        </w:rPr>
        <w:t>14</w:t>
      </w:r>
      <w:r w:rsidR="005D769C" w:rsidRPr="00057DED">
        <w:t>BrO</w:t>
      </w:r>
      <w:r w:rsidR="005D769C" w:rsidRPr="00057DED">
        <w:rPr>
          <w:vertAlign w:val="subscript"/>
        </w:rPr>
        <w:t>3</w:t>
      </w:r>
      <w:r w:rsidR="005D769C" w:rsidRPr="00057DED">
        <w:t>S) [M+H]</w:t>
      </w:r>
      <w:r w:rsidR="005D769C" w:rsidRPr="00057DED">
        <w:rPr>
          <w:vertAlign w:val="superscript"/>
        </w:rPr>
        <w:t>+</w:t>
      </w:r>
      <w:r w:rsidR="005D769C" w:rsidRPr="00057DED">
        <w:t>: 376.9842, found 376.9850.</w:t>
      </w:r>
    </w:p>
    <w:p w14:paraId="5438766E" w14:textId="6F168154" w:rsidR="00242E22" w:rsidRPr="00057DED" w:rsidRDefault="00157129" w:rsidP="00242E22">
      <w:pPr>
        <w:adjustRightInd w:val="0"/>
        <w:snapToGrid w:val="0"/>
        <w:rPr>
          <w:b/>
          <w:bCs/>
        </w:rPr>
      </w:pPr>
      <w:r w:rsidRPr="00057DED">
        <w:object w:dxaOrig="1764" w:dyaOrig="2066" w14:anchorId="0A21F81F">
          <v:shape id="_x0000_i1132" type="#_x0000_t75" style="width:68.85pt;height:81.1pt" o:ole="">
            <v:imagedata r:id="rId225" o:title=""/>
          </v:shape>
          <o:OLEObject Type="Embed" ProgID="ChemDraw.Document.6.0" ShapeID="_x0000_i1132" DrawAspect="Content" ObjectID="_1685899813" r:id="rId226"/>
        </w:object>
      </w:r>
    </w:p>
    <w:p w14:paraId="215F7D45" w14:textId="297D920E" w:rsidR="00923E14" w:rsidRPr="00057DED" w:rsidRDefault="00242E22" w:rsidP="00923E14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2-((4-nitrophenyl)thio)-1-oxo-2,3-dihydro-1H-indene-2-carboxylate (10</w:t>
      </w:r>
      <w:r w:rsidRPr="00057DED">
        <w:rPr>
          <w:rFonts w:asciiTheme="minorEastAsia" w:eastAsiaTheme="minorEastAsia" w:hAnsiTheme="minorEastAsia" w:hint="eastAsia"/>
          <w:b/>
          <w:bCs/>
          <w:lang w:eastAsia="zh-CN"/>
        </w:rPr>
        <w:t>h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(39.0 mg, 38%) </w:t>
      </w:r>
      <w:r w:rsidR="00243EC8" w:rsidRPr="00057DED">
        <w:rPr>
          <w:rFonts w:eastAsia="宋体"/>
        </w:rPr>
        <w:t xml:space="preserve">was prepared from procedure J as </w:t>
      </w:r>
      <w:r w:rsidR="00923E14" w:rsidRPr="00057DED">
        <w:rPr>
          <w:rFonts w:eastAsia="宋体"/>
        </w:rPr>
        <w:t xml:space="preserve">yellow </w:t>
      </w:r>
      <w:r w:rsidR="00243EC8" w:rsidRPr="00057DED">
        <w:rPr>
          <w:rFonts w:eastAsia="宋体"/>
          <w:lang w:val="en"/>
        </w:rPr>
        <w:t>solid</w:t>
      </w:r>
      <w:r w:rsidR="00243EC8" w:rsidRPr="00057DED">
        <w:rPr>
          <w:rFonts w:eastAsia="宋体"/>
        </w:rPr>
        <w:t>, after puriﬁcation by preparative thin layer chromatography (PTLC) (hexane</w:t>
      </w:r>
      <w:r w:rsidR="00243EC8" w:rsidRPr="00057DED">
        <w:t>/ethyl acetate (10:1)</w:t>
      </w:r>
      <w:r w:rsidR="00243EC8" w:rsidRPr="00057DED">
        <w:rPr>
          <w:rFonts w:eastAsia="宋体"/>
        </w:rPr>
        <w:t>)</w:t>
      </w:r>
      <w:r w:rsidR="00243EC8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8.14 – 8.10 (m, 2H), 7.81 (d, </w:t>
      </w:r>
      <w:r w:rsidRPr="00057DED">
        <w:rPr>
          <w:i/>
          <w:iCs/>
        </w:rPr>
        <w:t>J</w:t>
      </w:r>
      <w:r w:rsidRPr="00057DED">
        <w:t xml:space="preserve"> = 7.7 Hz, 1H), 7.69 – 7.62 (m, 3H), 7.48 – 7.42 (m, 2H), 4.02 (d, </w:t>
      </w:r>
      <w:r w:rsidRPr="00057DED">
        <w:rPr>
          <w:i/>
          <w:iCs/>
        </w:rPr>
        <w:t>J</w:t>
      </w:r>
      <w:r w:rsidRPr="00057DED">
        <w:t xml:space="preserve"> = 17.7 Hz, 1H), 3.79 (s, 3H), 3.36 (d, </w:t>
      </w:r>
      <w:r w:rsidRPr="00057DED">
        <w:rPr>
          <w:i/>
          <w:iCs/>
        </w:rPr>
        <w:t>J</w:t>
      </w:r>
      <w:r w:rsidRPr="00057DED">
        <w:t xml:space="preserve"> = 17.8 Hz, 1H);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195.7, 169.0, 150.5, 147.6, 140.1, 136.0, 134.1, 133.6, 128.5, 126.1, 125.5, 123.6, 63.3, 53.8, 39.9</w:t>
      </w:r>
      <w:r w:rsidR="00923E14" w:rsidRPr="00057DED">
        <w:t>; HRMS (ESI) calcd for (C</w:t>
      </w:r>
      <w:r w:rsidR="00923E14" w:rsidRPr="00057DED">
        <w:rPr>
          <w:vertAlign w:val="subscript"/>
        </w:rPr>
        <w:t>17</w:t>
      </w:r>
      <w:r w:rsidR="00923E14" w:rsidRPr="00057DED">
        <w:t>H</w:t>
      </w:r>
      <w:r w:rsidR="00923E14" w:rsidRPr="00057DED">
        <w:rPr>
          <w:vertAlign w:val="subscript"/>
        </w:rPr>
        <w:t>14</w:t>
      </w:r>
      <w:r w:rsidR="00923E14" w:rsidRPr="00057DED">
        <w:t>NO</w:t>
      </w:r>
      <w:r w:rsidR="00923E14" w:rsidRPr="00057DED">
        <w:rPr>
          <w:vertAlign w:val="subscript"/>
        </w:rPr>
        <w:t>5</w:t>
      </w:r>
      <w:r w:rsidR="00923E14" w:rsidRPr="00057DED">
        <w:t>S) [M+H]</w:t>
      </w:r>
      <w:r w:rsidR="00923E14" w:rsidRPr="00057DED">
        <w:rPr>
          <w:vertAlign w:val="superscript"/>
        </w:rPr>
        <w:t>+</w:t>
      </w:r>
      <w:r w:rsidR="00923E14" w:rsidRPr="00057DED">
        <w:t>: 344.0587, found 344.0588.</w:t>
      </w:r>
    </w:p>
    <w:p w14:paraId="15244A82" w14:textId="67559050" w:rsidR="00242E22" w:rsidRPr="00057DED" w:rsidRDefault="00242E22" w:rsidP="00242E22">
      <w:pPr>
        <w:adjustRightInd w:val="0"/>
        <w:snapToGrid w:val="0"/>
        <w:spacing w:line="400" w:lineRule="exact"/>
        <w:ind w:firstLineChars="200" w:firstLine="482"/>
        <w:jc w:val="both"/>
        <w:rPr>
          <w:b/>
          <w:bCs/>
        </w:rPr>
      </w:pPr>
    </w:p>
    <w:p w14:paraId="25272865" w14:textId="6341D1EB" w:rsidR="00242E22" w:rsidRPr="00057DED" w:rsidRDefault="00157129" w:rsidP="00242E22">
      <w:pPr>
        <w:adjustRightInd w:val="0"/>
        <w:snapToGrid w:val="0"/>
        <w:rPr>
          <w:b/>
          <w:bCs/>
        </w:rPr>
      </w:pPr>
      <w:r w:rsidRPr="00057DED">
        <w:object w:dxaOrig="1865" w:dyaOrig="1800" w14:anchorId="5FA702E6">
          <v:shape id="_x0000_i1133" type="#_x0000_t75" style="width:75.15pt;height:1in" o:ole="">
            <v:imagedata r:id="rId227" o:title=""/>
          </v:shape>
          <o:OLEObject Type="Embed" ProgID="ChemDraw.Document.6.0" ShapeID="_x0000_i1133" DrawAspect="Content" ObjectID="_1685899814" r:id="rId228"/>
        </w:object>
      </w:r>
    </w:p>
    <w:p w14:paraId="65012AE3" w14:textId="7A861CF7" w:rsidR="002B50CB" w:rsidRPr="00057DED" w:rsidRDefault="00242E22" w:rsidP="002B50CB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2-(benzylthio)-1-oxo-2,3-dihydro-1H-indene-2-carboxylate (10</w:t>
      </w:r>
      <w:r w:rsidRPr="00057DED">
        <w:rPr>
          <w:rFonts w:hint="eastAsia"/>
          <w:b/>
          <w:bCs/>
          <w:lang w:eastAsia="zh-CN"/>
        </w:rPr>
        <w:t>i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(39.3 mg, 40%) </w:t>
      </w:r>
      <w:r w:rsidR="00243EC8" w:rsidRPr="00057DED">
        <w:rPr>
          <w:rFonts w:eastAsia="宋体"/>
        </w:rPr>
        <w:t>was prepared from procedure J as white</w:t>
      </w:r>
      <w:r w:rsidR="00243EC8" w:rsidRPr="00057DED">
        <w:rPr>
          <w:rFonts w:eastAsia="宋体"/>
          <w:lang w:val="en"/>
        </w:rPr>
        <w:t xml:space="preserve"> solid</w:t>
      </w:r>
      <w:r w:rsidR="00243EC8" w:rsidRPr="00057DED">
        <w:rPr>
          <w:rFonts w:eastAsia="宋体"/>
        </w:rPr>
        <w:t>, after puriﬁcation by preparative thin layer chromatography (PTLC) (hexane</w:t>
      </w:r>
      <w:r w:rsidR="00243EC8" w:rsidRPr="00057DED">
        <w:t>/ethyl acetate (10:1)</w:t>
      </w:r>
      <w:r w:rsidR="00243EC8" w:rsidRPr="00057DED">
        <w:rPr>
          <w:rFonts w:eastAsia="宋体"/>
        </w:rPr>
        <w:t>)</w:t>
      </w:r>
      <w:r w:rsidR="00243EC8"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7.85 (d, </w:t>
      </w:r>
      <w:r w:rsidRPr="00057DED">
        <w:rPr>
          <w:i/>
          <w:iCs/>
        </w:rPr>
        <w:t>J</w:t>
      </w:r>
      <w:r w:rsidRPr="00057DED">
        <w:t xml:space="preserve"> = 7.7 Hz, 1H), 7.63 (t, </w:t>
      </w:r>
      <w:r w:rsidRPr="00057DED">
        <w:rPr>
          <w:i/>
          <w:iCs/>
        </w:rPr>
        <w:t>J</w:t>
      </w:r>
      <w:r w:rsidRPr="00057DED">
        <w:t xml:space="preserve"> = 7.4 Hz, 1H), 7.47 – 7.39 (m, 2H), 7.33 – 7.21 (m, 5H), 4.20 (d, </w:t>
      </w:r>
      <w:r w:rsidRPr="00057DED">
        <w:rPr>
          <w:i/>
          <w:iCs/>
        </w:rPr>
        <w:t>J</w:t>
      </w:r>
      <w:r w:rsidRPr="00057DED">
        <w:t xml:space="preserve"> = 12.2 Hz, 1H), 4.08 (d, </w:t>
      </w:r>
      <w:r w:rsidRPr="00057DED">
        <w:rPr>
          <w:i/>
          <w:iCs/>
        </w:rPr>
        <w:t>J</w:t>
      </w:r>
      <w:r w:rsidRPr="00057DED">
        <w:t xml:space="preserve"> = 12.1 Hz, 1H), 3.88 (d, </w:t>
      </w:r>
      <w:r w:rsidRPr="00057DED">
        <w:rPr>
          <w:i/>
          <w:iCs/>
        </w:rPr>
        <w:t>J</w:t>
      </w:r>
      <w:r w:rsidRPr="00057DED">
        <w:t xml:space="preserve"> = 17.9 Hz, 1H), 3.74 (s, 3H), 3.14 (d, </w:t>
      </w:r>
      <w:r w:rsidRPr="00057DED">
        <w:rPr>
          <w:i/>
          <w:iCs/>
        </w:rPr>
        <w:t>J</w:t>
      </w:r>
      <w:r w:rsidRPr="00057DED">
        <w:t xml:space="preserve"> = 17.8 Hz, 1H);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196.6, 169.8, 150.3, 136.3, 135.4, 133.8, 129.3, 128.5, 128.2, 127.2, 126.1, 125.5, 58.8, 53.2, 39.9, 34.8</w:t>
      </w:r>
      <w:r w:rsidR="002B50CB" w:rsidRPr="00057DED">
        <w:t>; HRMS (ESI) calcd for (C</w:t>
      </w:r>
      <w:r w:rsidR="002B50CB" w:rsidRPr="00057DED">
        <w:rPr>
          <w:vertAlign w:val="subscript"/>
        </w:rPr>
        <w:t>18</w:t>
      </w:r>
      <w:r w:rsidR="002B50CB" w:rsidRPr="00057DED">
        <w:t>H</w:t>
      </w:r>
      <w:r w:rsidR="002B50CB" w:rsidRPr="00057DED">
        <w:rPr>
          <w:vertAlign w:val="subscript"/>
        </w:rPr>
        <w:t>17</w:t>
      </w:r>
      <w:r w:rsidR="002B50CB" w:rsidRPr="00057DED">
        <w:t>O</w:t>
      </w:r>
      <w:r w:rsidR="002B50CB" w:rsidRPr="00057DED">
        <w:rPr>
          <w:vertAlign w:val="subscript"/>
        </w:rPr>
        <w:t>3</w:t>
      </w:r>
      <w:r w:rsidR="002B50CB" w:rsidRPr="00057DED">
        <w:t>S) [M+H]</w:t>
      </w:r>
      <w:r w:rsidR="002B50CB" w:rsidRPr="00057DED">
        <w:rPr>
          <w:vertAlign w:val="superscript"/>
        </w:rPr>
        <w:t>+</w:t>
      </w:r>
      <w:r w:rsidR="002B50CB" w:rsidRPr="00057DED">
        <w:t>: 313.0893, found 313.0897.</w:t>
      </w:r>
    </w:p>
    <w:p w14:paraId="06123508" w14:textId="77777777" w:rsidR="00F1429B" w:rsidRPr="00057DED" w:rsidRDefault="00F1429B" w:rsidP="002B50CB">
      <w:pPr>
        <w:adjustRightInd w:val="0"/>
        <w:snapToGrid w:val="0"/>
        <w:spacing w:line="400" w:lineRule="exact"/>
        <w:ind w:firstLineChars="200" w:firstLine="480"/>
        <w:jc w:val="both"/>
      </w:pPr>
    </w:p>
    <w:p w14:paraId="286BB5DF" w14:textId="76982413" w:rsidR="00F1429B" w:rsidRPr="00057DED" w:rsidRDefault="00F1429B" w:rsidP="00F1429B">
      <w:pPr>
        <w:spacing w:line="360" w:lineRule="auto"/>
        <w:jc w:val="both"/>
        <w:rPr>
          <w:rFonts w:eastAsiaTheme="minorEastAsia"/>
          <w:b/>
          <w:bCs/>
          <w:color w:val="000000" w:themeColor="text1"/>
          <w:lang w:eastAsia="zh-CN"/>
        </w:rPr>
      </w:pPr>
      <w:r w:rsidRPr="00057DED">
        <w:rPr>
          <w:rFonts w:eastAsia="宋体"/>
          <w:b/>
          <w:bCs/>
          <w:color w:val="000000" w:themeColor="text1"/>
        </w:rPr>
        <w:t xml:space="preserve">3. </w:t>
      </w:r>
      <w:r w:rsidRPr="00057DED">
        <w:rPr>
          <w:b/>
          <w:lang w:eastAsia="zh-CN"/>
        </w:rPr>
        <w:t>Gram-Scale Synthesis</w:t>
      </w:r>
      <w:r w:rsidR="005975CE" w:rsidRPr="00057DED">
        <w:rPr>
          <w:rFonts w:eastAsiaTheme="minorEastAsia" w:hint="eastAsia"/>
          <w:b/>
          <w:lang w:eastAsia="zh-CN"/>
        </w:rPr>
        <w:t xml:space="preserve"> of 11</w:t>
      </w:r>
    </w:p>
    <w:bookmarkEnd w:id="14"/>
    <w:p w14:paraId="407AD384" w14:textId="26AEF92F" w:rsidR="00DE2A5E" w:rsidRPr="00057DED" w:rsidRDefault="00301820" w:rsidP="00DE2A5E">
      <w:pPr>
        <w:adjustRightInd w:val="0"/>
        <w:snapToGrid w:val="0"/>
        <w:jc w:val="center"/>
      </w:pPr>
      <w:r w:rsidRPr="00057DED">
        <w:object w:dxaOrig="8361" w:dyaOrig="1447" w14:anchorId="0E88BCD9">
          <v:shape id="_x0000_i1134" type="#_x0000_t75" style="width:364.35pt;height:62.9pt" o:ole="">
            <v:imagedata r:id="rId229" o:title=""/>
          </v:shape>
          <o:OLEObject Type="Embed" ProgID="ChemDraw.Document.6.0" ShapeID="_x0000_i1134" DrawAspect="Content" ObjectID="_1685899815" r:id="rId230"/>
        </w:object>
      </w:r>
    </w:p>
    <w:p w14:paraId="528345ED" w14:textId="5DD69E86" w:rsidR="00CD7A58" w:rsidRPr="00057DED" w:rsidRDefault="00DE2A5E" w:rsidP="00CD7A58">
      <w:pPr>
        <w:pStyle w:val="TAMainText"/>
        <w:spacing w:line="360" w:lineRule="auto"/>
        <w:ind w:firstLine="425"/>
        <w:rPr>
          <w:rFonts w:ascii="Times New Roman" w:eastAsia="宋体" w:hAnsi="Times New Roman"/>
          <w:sz w:val="24"/>
          <w:szCs w:val="24"/>
          <w:lang w:eastAsia="zh-CN"/>
        </w:rPr>
      </w:pPr>
      <w:r w:rsidRPr="00057DED">
        <w:rPr>
          <w:rFonts w:ascii="Times New Roman" w:hAnsi="Times New Roman"/>
          <w:sz w:val="24"/>
          <w:szCs w:val="24"/>
        </w:rPr>
        <w:t xml:space="preserve">A dried 250 ml Schlenk tube was charged with </w:t>
      </w:r>
      <w:r w:rsidRPr="00057DED">
        <w:rPr>
          <w:rFonts w:ascii="Times New Roman" w:hAnsi="Times New Roman"/>
          <w:sz w:val="24"/>
          <w:szCs w:val="24"/>
          <w:lang w:eastAsia="zh-CN"/>
        </w:rPr>
        <w:t>dimethyl 3,3'-sulfinyldipropionate</w:t>
      </w:r>
      <w:r w:rsidRPr="00057DED">
        <w:rPr>
          <w:rFonts w:ascii="Times New Roman" w:hAnsi="Times New Roman"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1m</w:t>
      </w:r>
      <w:r w:rsidRPr="00057DED">
        <w:rPr>
          <w:rFonts w:ascii="Times New Roman" w:hAnsi="Times New Roman"/>
          <w:sz w:val="24"/>
          <w:szCs w:val="24"/>
        </w:rPr>
        <w:t xml:space="preserve"> (3.3339 g, 15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1.5 equiv), </w:t>
      </w:r>
      <w:r w:rsidRPr="00057DED"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  <w:t>p</w:t>
      </w:r>
      <w:r w:rsidRPr="00057DE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-xylene</w:t>
      </w:r>
      <w:r w:rsidRPr="00057DED">
        <w:rPr>
          <w:rFonts w:ascii="Times New Roman" w:hAnsi="Times New Roman"/>
          <w:bCs/>
          <w:sz w:val="24"/>
          <w:szCs w:val="24"/>
        </w:rPr>
        <w:t xml:space="preserve"> </w:t>
      </w:r>
      <w:r w:rsidRPr="00057DED">
        <w:rPr>
          <w:rFonts w:ascii="Times New Roman" w:hAnsi="Times New Roman"/>
          <w:b/>
          <w:bCs/>
          <w:sz w:val="24"/>
          <w:szCs w:val="24"/>
        </w:rPr>
        <w:t>2m</w:t>
      </w:r>
      <w:r w:rsidRPr="00057DED">
        <w:rPr>
          <w:rFonts w:ascii="Times New Roman" w:hAnsi="Times New Roman"/>
          <w:sz w:val="24"/>
          <w:szCs w:val="24"/>
        </w:rPr>
        <w:t xml:space="preserve"> (10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mmol,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1.0</w:t>
      </w:r>
      <w:r w:rsidRPr="00057DED">
        <w:rPr>
          <w:rFonts w:ascii="Times New Roman" w:hAnsi="Times New Roman"/>
          <w:sz w:val="24"/>
          <w:szCs w:val="24"/>
        </w:rPr>
        <w:t xml:space="preserve"> equiv) and </w:t>
      </w:r>
      <w:r w:rsidRPr="00057DED">
        <w:rPr>
          <w:rFonts w:ascii="Times New Roman" w:hAnsi="Times New Roman"/>
          <w:sz w:val="24"/>
          <w:szCs w:val="24"/>
          <w:lang w:eastAsia="zh-CN"/>
        </w:rPr>
        <w:t>DCM</w:t>
      </w:r>
      <w:r w:rsidRPr="00057DED">
        <w:rPr>
          <w:rFonts w:ascii="Times New Roman" w:hAnsi="Times New Roman"/>
          <w:sz w:val="24"/>
          <w:szCs w:val="24"/>
        </w:rPr>
        <w:t xml:space="preserve"> (100 mL). Trifluoromethanesulfonic anhydride (2.5 mL, 1.5 equiv) was added at 0 </w:t>
      </w:r>
      <w:r w:rsidRPr="00057DED">
        <w:rPr>
          <w:rFonts w:ascii="Times New Roman" w:hAnsi="Times New Roman"/>
          <w:sz w:val="24"/>
          <w:szCs w:val="24"/>
          <w:vertAlign w:val="superscript"/>
        </w:rPr>
        <w:t>o</w:t>
      </w:r>
      <w:r w:rsidRPr="00057DED">
        <w:rPr>
          <w:rFonts w:ascii="Times New Roman" w:hAnsi="Times New Roman"/>
          <w:sz w:val="24"/>
          <w:szCs w:val="24"/>
        </w:rPr>
        <w:t xml:space="preserve">C </w:t>
      </w:r>
      <w:r w:rsidRPr="00057DED">
        <w:rPr>
          <w:rFonts w:ascii="Times New Roman" w:hAnsi="Times New Roman"/>
          <w:sz w:val="24"/>
          <w:szCs w:val="24"/>
          <w:lang w:eastAsia="zh-CN"/>
        </w:rPr>
        <w:t>u</w:t>
      </w:r>
      <w:r w:rsidRPr="00057DED">
        <w:rPr>
          <w:rFonts w:ascii="Times New Roman" w:hAnsi="Times New Roman"/>
          <w:sz w:val="24"/>
          <w:szCs w:val="24"/>
        </w:rPr>
        <w:t xml:space="preserve">nder nitrogen atmosphere. The reaction mixture was stirred for 24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Pr="00057DED">
        <w:rPr>
          <w:rFonts w:ascii="Times New Roman" w:hAnsi="Times New Roman"/>
          <w:sz w:val="24"/>
          <w:szCs w:val="24"/>
        </w:rPr>
        <w:t xml:space="preserve">. Upon completion, </w:t>
      </w:r>
      <w:r w:rsidR="00FB2566" w:rsidRPr="00057DED">
        <w:rPr>
          <w:rFonts w:ascii="Times New Roman" w:hAnsi="Times New Roman"/>
          <w:sz w:val="24"/>
          <w:szCs w:val="24"/>
        </w:rPr>
        <w:t>Et</w:t>
      </w:r>
      <w:r w:rsidR="00FB2566"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="00FB2566" w:rsidRPr="00057DED">
        <w:rPr>
          <w:rFonts w:ascii="Times New Roman" w:hAnsi="Times New Roman"/>
          <w:sz w:val="24"/>
          <w:szCs w:val="24"/>
        </w:rPr>
        <w:t xml:space="preserve">N (0.2 mL, 5 equiv) </w:t>
      </w:r>
      <w:r w:rsidR="00FB2566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was </w:t>
      </w:r>
      <w:r w:rsidR="00FB2566" w:rsidRPr="00057DED">
        <w:rPr>
          <w:rFonts w:ascii="Times New Roman" w:hAnsi="Times New Roman"/>
          <w:sz w:val="24"/>
          <w:szCs w:val="24"/>
        </w:rPr>
        <w:t>add</w:t>
      </w:r>
      <w:r w:rsidR="00FB2566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ed </w:t>
      </w:r>
      <w:r w:rsidR="00FB2566" w:rsidRPr="00057DED">
        <w:rPr>
          <w:rFonts w:ascii="Times New Roman" w:hAnsi="Times New Roman"/>
          <w:sz w:val="24"/>
          <w:szCs w:val="24"/>
        </w:rPr>
        <w:t xml:space="preserve">and </w:t>
      </w:r>
      <w:r w:rsidR="00FB2566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the reaction </w:t>
      </w:r>
      <w:r w:rsidR="00FB2566" w:rsidRPr="00057DED">
        <w:rPr>
          <w:rFonts w:ascii="Times New Roman" w:hAnsi="Times New Roman"/>
          <w:sz w:val="24"/>
          <w:szCs w:val="24"/>
          <w:lang w:eastAsia="zh-CN"/>
        </w:rPr>
        <w:t>mixture</w:t>
      </w:r>
      <w:r w:rsidR="00FB2566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was </w:t>
      </w:r>
      <w:r w:rsidR="00FB2566" w:rsidRPr="00057DED">
        <w:rPr>
          <w:rFonts w:ascii="Times New Roman" w:hAnsi="Times New Roman"/>
          <w:sz w:val="24"/>
          <w:szCs w:val="24"/>
        </w:rPr>
        <w:t>stir</w:t>
      </w:r>
      <w:r w:rsidR="00FB2566" w:rsidRPr="00057DED">
        <w:rPr>
          <w:rFonts w:ascii="Times New Roman" w:hAnsi="Times New Roman" w:hint="eastAsia"/>
          <w:sz w:val="24"/>
          <w:szCs w:val="24"/>
          <w:lang w:eastAsia="zh-CN"/>
        </w:rPr>
        <w:t>red</w:t>
      </w:r>
      <w:r w:rsidR="00FB2566" w:rsidRPr="00057DED">
        <w:rPr>
          <w:rFonts w:ascii="Times New Roman" w:hAnsi="Times New Roman"/>
          <w:sz w:val="24"/>
          <w:szCs w:val="24"/>
        </w:rPr>
        <w:t xml:space="preserve"> at room temperature for 1 h</w:t>
      </w:r>
      <w:r w:rsidRPr="00057DED">
        <w:rPr>
          <w:rFonts w:ascii="Times New Roman" w:hAnsi="Times New Roman"/>
          <w:sz w:val="24"/>
          <w:szCs w:val="24"/>
        </w:rPr>
        <w:t>. The mixture was concentrated under vacuum, purified by chromatography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with </w:t>
      </w:r>
      <w:r w:rsidR="00BC05B7" w:rsidRPr="00057DED">
        <w:rPr>
          <w:rFonts w:ascii="Times New Roman" w:eastAsia="宋体" w:hAnsi="Times New Roman"/>
          <w:sz w:val="24"/>
          <w:szCs w:val="24"/>
          <w:lang w:eastAsia="zh-CN"/>
        </w:rPr>
        <w:t>hexane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/ethyl acetate (10:1)</w:t>
      </w:r>
      <w:r w:rsidRPr="00057DED">
        <w:rPr>
          <w:rFonts w:ascii="Times New Roman" w:hAnsi="Times New Roman"/>
          <w:sz w:val="24"/>
          <w:szCs w:val="24"/>
        </w:rPr>
        <w:t xml:space="preserve"> to g</w:t>
      </w:r>
      <w:r w:rsidRPr="00057DED">
        <w:rPr>
          <w:rFonts w:ascii="Times New Roman" w:hAnsi="Times New Roman"/>
          <w:sz w:val="24"/>
          <w:szCs w:val="24"/>
          <w:lang w:eastAsia="zh-CN"/>
        </w:rPr>
        <w:t>ive</w:t>
      </w:r>
      <w:r w:rsidRPr="00057DED">
        <w:rPr>
          <w:rFonts w:ascii="Times New Roman" w:hAnsi="Times New Roman"/>
          <w:sz w:val="24"/>
          <w:szCs w:val="24"/>
        </w:rPr>
        <w:t xml:space="preserve"> product </w:t>
      </w:r>
      <w:r w:rsidRPr="00057DED">
        <w:rPr>
          <w:rFonts w:ascii="Times New Roman" w:eastAsia="宋体" w:hAnsi="Times New Roman"/>
          <w:b/>
          <w:bCs/>
          <w:sz w:val="24"/>
          <w:szCs w:val="24"/>
          <w:lang w:eastAsia="zh-CN"/>
        </w:rPr>
        <w:t>1</w:t>
      </w:r>
      <w:r w:rsidR="00FB2566" w:rsidRPr="00057DED">
        <w:rPr>
          <w:rFonts w:ascii="Times New Roman" w:eastAsia="宋体" w:hAnsi="Times New Roman" w:hint="eastAsia"/>
          <w:b/>
          <w:bCs/>
          <w:sz w:val="24"/>
          <w:szCs w:val="24"/>
          <w:lang w:eastAsia="zh-CN"/>
        </w:rPr>
        <w:t>1</w:t>
      </w:r>
      <w:r w:rsidRPr="00057DED">
        <w:rPr>
          <w:rFonts w:ascii="Times New Roman" w:eastAsia="宋体" w:hAnsi="Times New Roman"/>
          <w:bCs/>
          <w:sz w:val="24"/>
          <w:szCs w:val="24"/>
          <w:lang w:eastAsia="zh-CN"/>
        </w:rPr>
        <w:t xml:space="preserve">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(1.6580 g, 74%).</w:t>
      </w:r>
    </w:p>
    <w:p w14:paraId="4B456A39" w14:textId="77777777" w:rsidR="005975CE" w:rsidRPr="00057DED" w:rsidRDefault="005975CE" w:rsidP="005975CE">
      <w:pPr>
        <w:pStyle w:val="TAMainText"/>
        <w:spacing w:line="360" w:lineRule="auto"/>
        <w:rPr>
          <w:rFonts w:hint="eastAsia"/>
        </w:rPr>
      </w:pPr>
      <w:r w:rsidRPr="00057DED">
        <w:object w:dxaOrig="2080" w:dyaOrig="1298" w14:anchorId="03D631E9">
          <v:shape id="_x0000_i1135" type="#_x0000_t75" style="width:105.25pt;height:64.5pt" o:ole="">
            <v:imagedata r:id="rId231" o:title=""/>
          </v:shape>
          <o:OLEObject Type="Embed" ProgID="ChemDraw.Document.6.0" ShapeID="_x0000_i1135" DrawAspect="Content" ObjectID="_1685899816" r:id="rId232"/>
        </w:object>
      </w:r>
    </w:p>
    <w:p w14:paraId="568D3FD2" w14:textId="652EB275" w:rsidR="005975CE" w:rsidRPr="00057DED" w:rsidRDefault="005975CE" w:rsidP="005975CE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3-((2,5-dimethylphenyl)thio)propanoate (1</w:t>
      </w:r>
      <w:r w:rsidRPr="00057DED">
        <w:rPr>
          <w:rFonts w:eastAsiaTheme="minorEastAsia" w:hint="eastAsia"/>
          <w:b/>
          <w:bCs/>
          <w:lang w:eastAsia="zh-CN"/>
        </w:rPr>
        <w:t>1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</w:t>
      </w:r>
      <w:r w:rsidRPr="00057DED">
        <w:rPr>
          <w:rFonts w:eastAsia="宋体"/>
          <w:lang w:eastAsia="zh-CN"/>
        </w:rPr>
        <w:t>(1.6580 g, 74%)</w:t>
      </w:r>
      <w:r w:rsidRPr="00057DED">
        <w:rPr>
          <w:rFonts w:eastAsia="宋体"/>
        </w:rPr>
        <w:t xml:space="preserve"> was yellow oil, after puriﬁcation by chromatography (hexane</w:t>
      </w:r>
      <w:r w:rsidRPr="00057DED">
        <w:t>/ethyl acetate (10:1)</w:t>
      </w:r>
      <w:r w:rsidRPr="00057DED">
        <w:rPr>
          <w:rFonts w:eastAsia="宋体"/>
        </w:rPr>
        <w:t>)</w:t>
      </w:r>
      <w:r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 xml:space="preserve">) δ 7.13 (s, 1H), 7.06 (d, </w:t>
      </w:r>
      <w:r w:rsidRPr="00057DED">
        <w:rPr>
          <w:i/>
          <w:iCs/>
        </w:rPr>
        <w:t>J</w:t>
      </w:r>
      <w:r w:rsidRPr="00057DED">
        <w:t xml:space="preserve"> = 7.6 Hz, 1H), 6.93 (d, </w:t>
      </w:r>
      <w:r w:rsidRPr="00057DED">
        <w:rPr>
          <w:i/>
          <w:iCs/>
        </w:rPr>
        <w:t>J</w:t>
      </w:r>
      <w:r w:rsidRPr="00057DED">
        <w:t xml:space="preserve"> = 7.4 Hz, 1H), 3.68 (s, 3H), 3.13 (t, </w:t>
      </w:r>
      <w:r w:rsidRPr="00057DED">
        <w:rPr>
          <w:i/>
          <w:iCs/>
        </w:rPr>
        <w:t>J</w:t>
      </w:r>
      <w:r w:rsidRPr="00057DED">
        <w:t xml:space="preserve"> = 7.5 Hz, 2H), 2.63 (t, </w:t>
      </w:r>
      <w:r w:rsidRPr="00057DED">
        <w:rPr>
          <w:i/>
          <w:iCs/>
        </w:rPr>
        <w:t>J</w:t>
      </w:r>
      <w:r w:rsidRPr="00057DED">
        <w:t xml:space="preserve"> = 7.5 Hz, 2H), 2.34 (s, 3H), 2.30 (s, 3H);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172.2, 136.0, 135.4, 134.0, 130.1, 130.0, 127.3, 51.8, 34.1, 28.3, 20.9, 19.9.</w:t>
      </w:r>
    </w:p>
    <w:p w14:paraId="4B812AEA" w14:textId="3D5D5023" w:rsidR="00E0379D" w:rsidRPr="00057DED" w:rsidRDefault="00E0379D" w:rsidP="005975CE">
      <w:pPr>
        <w:adjustRightInd w:val="0"/>
        <w:snapToGrid w:val="0"/>
        <w:spacing w:line="400" w:lineRule="exact"/>
        <w:ind w:firstLineChars="200" w:firstLine="480"/>
        <w:jc w:val="both"/>
      </w:pPr>
    </w:p>
    <w:p w14:paraId="3FD817B2" w14:textId="77777777" w:rsidR="00E0379D" w:rsidRPr="00057DED" w:rsidRDefault="00E0379D" w:rsidP="005975CE">
      <w:pPr>
        <w:adjustRightInd w:val="0"/>
        <w:snapToGrid w:val="0"/>
        <w:spacing w:line="400" w:lineRule="exact"/>
        <w:ind w:firstLineChars="200" w:firstLine="480"/>
        <w:jc w:val="both"/>
        <w:rPr>
          <w:rFonts w:eastAsia="宋体"/>
          <w:lang w:eastAsia="zh-CN"/>
        </w:rPr>
      </w:pPr>
    </w:p>
    <w:p w14:paraId="7B7CF4C6" w14:textId="73478E8F" w:rsidR="00DC7F2B" w:rsidRPr="00057DED" w:rsidRDefault="005975CE" w:rsidP="00DC7F2B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 w:hint="eastAsia"/>
          <w:b/>
          <w:bCs/>
          <w:color w:val="000000" w:themeColor="text1"/>
          <w:lang w:eastAsia="zh-CN"/>
        </w:rPr>
        <w:t>4</w:t>
      </w:r>
      <w:r w:rsidRPr="00057DED">
        <w:rPr>
          <w:rFonts w:eastAsia="宋体"/>
          <w:b/>
          <w:bCs/>
          <w:color w:val="000000" w:themeColor="text1"/>
        </w:rPr>
        <w:t xml:space="preserve">. </w:t>
      </w:r>
      <w:r w:rsidRPr="00057DED">
        <w:rPr>
          <w:b/>
          <w:lang w:eastAsia="zh-CN"/>
        </w:rPr>
        <w:t xml:space="preserve">Iterative C–H </w:t>
      </w:r>
      <w:r w:rsidR="008962AC" w:rsidRPr="00057DED">
        <w:rPr>
          <w:rFonts w:eastAsiaTheme="minorEastAsia" w:hint="eastAsia"/>
          <w:b/>
          <w:lang w:eastAsia="zh-CN"/>
        </w:rPr>
        <w:t>T</w:t>
      </w:r>
      <w:r w:rsidRPr="00057DED">
        <w:rPr>
          <w:b/>
          <w:lang w:eastAsia="zh-CN"/>
        </w:rPr>
        <w:t xml:space="preserve">hiolation </w:t>
      </w:r>
      <w:r w:rsidR="008962AC" w:rsidRPr="00057DED">
        <w:rPr>
          <w:rFonts w:eastAsiaTheme="minorEastAsia" w:hint="eastAsia"/>
          <w:b/>
          <w:lang w:eastAsia="zh-CN"/>
        </w:rPr>
        <w:t>R</w:t>
      </w:r>
      <w:r w:rsidRPr="00057DED">
        <w:rPr>
          <w:b/>
          <w:lang w:eastAsia="zh-CN"/>
        </w:rPr>
        <w:t>eaction</w:t>
      </w:r>
      <w:r w:rsidR="00DC7F2B" w:rsidRPr="00057DED">
        <w:rPr>
          <w:rFonts w:eastAsiaTheme="minorEastAsia" w:hint="eastAsia"/>
          <w:b/>
          <w:lang w:eastAsia="zh-CN"/>
        </w:rPr>
        <w:t xml:space="preserve"> </w:t>
      </w:r>
      <w:r w:rsidR="00DC7F2B" w:rsidRPr="00057DED">
        <w:rPr>
          <w:rFonts w:eastAsia="宋体"/>
          <w:b/>
          <w:bCs/>
          <w:color w:val="000000" w:themeColor="text1"/>
        </w:rPr>
        <w:t xml:space="preserve">for </w:t>
      </w:r>
      <w:r w:rsidR="00DC7F2B" w:rsidRPr="00057DED">
        <w:rPr>
          <w:rFonts w:eastAsia="宋体" w:hint="eastAsia"/>
          <w:b/>
          <w:bCs/>
          <w:color w:val="000000" w:themeColor="text1"/>
          <w:lang w:eastAsia="zh-CN"/>
        </w:rPr>
        <w:t>the S</w:t>
      </w:r>
      <w:r w:rsidR="00DC7F2B" w:rsidRPr="00057DED">
        <w:rPr>
          <w:rFonts w:eastAsia="宋体"/>
          <w:b/>
          <w:bCs/>
          <w:color w:val="000000" w:themeColor="text1"/>
        </w:rPr>
        <w:t xml:space="preserve">ynthesis of </w:t>
      </w:r>
      <w:r w:rsidR="00DC7F2B" w:rsidRPr="00057DED">
        <w:rPr>
          <w:rFonts w:eastAsia="宋体"/>
          <w:b/>
          <w:bCs/>
          <w:color w:val="000000" w:themeColor="text1"/>
          <w:lang w:eastAsia="zh-CN"/>
        </w:rPr>
        <w:t>1</w:t>
      </w:r>
      <w:r w:rsidR="00DC7F2B" w:rsidRPr="00057DED">
        <w:rPr>
          <w:rFonts w:eastAsia="宋体" w:hint="eastAsia"/>
          <w:b/>
          <w:bCs/>
          <w:color w:val="000000" w:themeColor="text1"/>
          <w:lang w:eastAsia="zh-CN"/>
        </w:rPr>
        <w:t>3 and 14</w:t>
      </w:r>
    </w:p>
    <w:p w14:paraId="3B23C3EA" w14:textId="355AE7D7" w:rsidR="005975CE" w:rsidRPr="00057DED" w:rsidRDefault="005975CE" w:rsidP="005975CE">
      <w:pPr>
        <w:spacing w:line="360" w:lineRule="auto"/>
        <w:jc w:val="both"/>
        <w:rPr>
          <w:rFonts w:eastAsiaTheme="minorEastAsia"/>
          <w:b/>
          <w:bCs/>
          <w:color w:val="000000" w:themeColor="text1"/>
          <w:lang w:eastAsia="zh-CN"/>
        </w:rPr>
      </w:pPr>
    </w:p>
    <w:p w14:paraId="2F1313E4" w14:textId="780E71D2" w:rsidR="005975CE" w:rsidRPr="00057DED" w:rsidRDefault="00C32990" w:rsidP="00F43581">
      <w:pPr>
        <w:pStyle w:val="TAMainText"/>
        <w:spacing w:line="360" w:lineRule="auto"/>
        <w:ind w:firstLine="0"/>
        <w:jc w:val="center"/>
        <w:rPr>
          <w:rFonts w:ascii="Times New Roman" w:eastAsia="宋体" w:hAnsi="Times New Roman"/>
          <w:sz w:val="24"/>
          <w:szCs w:val="24"/>
          <w:lang w:eastAsia="zh-CN"/>
        </w:rPr>
      </w:pPr>
      <w:r w:rsidRPr="00057DED">
        <w:object w:dxaOrig="10755" w:dyaOrig="3951" w14:anchorId="797C27F6">
          <v:shape id="_x0000_i1136" type="#_x0000_t75" style="width:405.1pt;height:148.75pt" o:ole="">
            <v:imagedata r:id="rId233" o:title=""/>
          </v:shape>
          <o:OLEObject Type="Embed" ProgID="ChemDraw.Document.6.0" ShapeID="_x0000_i1136" DrawAspect="Content" ObjectID="_1685899817" r:id="rId234"/>
        </w:object>
      </w:r>
    </w:p>
    <w:p w14:paraId="2979BE9A" w14:textId="06861418" w:rsidR="00CD7A58" w:rsidRPr="00057DED" w:rsidRDefault="00CD7A58" w:rsidP="00CD7A58">
      <w:pPr>
        <w:pStyle w:val="TAMainText"/>
        <w:spacing w:line="360" w:lineRule="auto"/>
        <w:ind w:firstLine="425"/>
        <w:rPr>
          <w:rFonts w:ascii="Times New Roman" w:hAnsi="Times New Roman"/>
          <w:sz w:val="24"/>
          <w:szCs w:val="24"/>
        </w:rPr>
      </w:pPr>
      <w:r w:rsidRPr="00057DED">
        <w:rPr>
          <w:rFonts w:ascii="Times New Roman" w:eastAsia="宋体" w:hAnsi="Times New Roman"/>
          <w:sz w:val="24"/>
          <w:szCs w:val="24"/>
          <w:lang w:eastAsia="zh-CN"/>
        </w:rPr>
        <w:t>M</w:t>
      </w:r>
      <w:r w:rsidR="00DE2A5E" w:rsidRPr="00057DED">
        <w:rPr>
          <w:rFonts w:ascii="Times New Roman" w:eastAsia="宋体" w:hAnsi="Times New Roman"/>
          <w:sz w:val="24"/>
          <w:szCs w:val="24"/>
          <w:lang w:eastAsia="zh-CN"/>
        </w:rPr>
        <w:t>ethyl 3-((phenylethynyl)thio)propanoate</w:t>
      </w:r>
      <w:r w:rsidR="00DE2A5E" w:rsidRPr="00057DED">
        <w:rPr>
          <w:rFonts w:ascii="Times New Roman" w:eastAsia="宋体" w:hAnsi="Times New Roman"/>
          <w:sz w:val="24"/>
          <w:szCs w:val="24"/>
          <w:lang w:val="de-DE" w:eastAsia="zh-CN"/>
        </w:rPr>
        <w:t xml:space="preserve"> </w:t>
      </w:r>
      <w:r w:rsidR="00DE2A5E" w:rsidRPr="00057DED">
        <w:rPr>
          <w:rFonts w:ascii="Times New Roman" w:eastAsia="宋体" w:hAnsi="Times New Roman"/>
          <w:b/>
          <w:bCs/>
          <w:sz w:val="24"/>
          <w:szCs w:val="24"/>
          <w:lang w:val="de-DE" w:eastAsia="zh-CN"/>
        </w:rPr>
        <w:t>1</w:t>
      </w:r>
      <w:r w:rsidR="00FB2566" w:rsidRPr="00057DED">
        <w:rPr>
          <w:rFonts w:ascii="Times New Roman" w:eastAsia="宋体" w:hAnsi="Times New Roman" w:hint="eastAsia"/>
          <w:b/>
          <w:bCs/>
          <w:sz w:val="24"/>
          <w:szCs w:val="24"/>
          <w:lang w:val="de-DE" w:eastAsia="zh-CN"/>
        </w:rPr>
        <w:t>1</w:t>
      </w:r>
      <w:r w:rsidR="00DE2A5E" w:rsidRPr="00057DED">
        <w:rPr>
          <w:rFonts w:ascii="Times New Roman" w:eastAsia="宋体" w:hAnsi="Times New Roman"/>
          <w:sz w:val="24"/>
          <w:szCs w:val="24"/>
          <w:lang w:val="de-DE" w:eastAsia="zh-CN"/>
        </w:rPr>
        <w:t xml:space="preserve"> (1.1121 g, 5 mmol, 1.0 equiv) were dissolved in DCM (25 mL) in a round-bottomed flask equipped with a magnetic stirrer.</w:t>
      </w:r>
      <w:r w:rsidR="00DE2A5E" w:rsidRPr="00057DED">
        <w:rPr>
          <w:rFonts w:ascii="Times New Roman" w:hAnsi="Times New Roman"/>
          <w:sz w:val="24"/>
          <w:szCs w:val="24"/>
        </w:rPr>
        <w:t xml:space="preserve">and cool to 0 </w:t>
      </w:r>
      <w:r w:rsidR="00DE2A5E" w:rsidRPr="00057DED">
        <w:rPr>
          <w:rFonts w:ascii="Times New Roman" w:hAnsi="Times New Roman"/>
          <w:sz w:val="24"/>
          <w:szCs w:val="24"/>
          <w:vertAlign w:val="superscript"/>
          <w:lang w:eastAsia="zh-CN"/>
        </w:rPr>
        <w:t>o</w:t>
      </w:r>
      <w:r w:rsidR="00DE2A5E" w:rsidRPr="00057DED">
        <w:rPr>
          <w:rFonts w:ascii="Times New Roman" w:hAnsi="Times New Roman"/>
          <w:sz w:val="24"/>
          <w:szCs w:val="24"/>
          <w:lang w:eastAsia="zh-CN"/>
        </w:rPr>
        <w:t xml:space="preserve">C. Then </w:t>
      </w:r>
      <w:r w:rsidR="00DE2A5E" w:rsidRPr="00057DED">
        <w:rPr>
          <w:rFonts w:ascii="Times New Roman" w:hAnsi="Times New Roman"/>
          <w:i/>
          <w:iCs/>
          <w:sz w:val="24"/>
          <w:szCs w:val="24"/>
          <w:lang w:eastAsia="zh-CN"/>
        </w:rPr>
        <w:t>m</w:t>
      </w:r>
      <w:r w:rsidR="00DE2A5E" w:rsidRPr="00057DED">
        <w:rPr>
          <w:rFonts w:ascii="Times New Roman" w:hAnsi="Times New Roman"/>
          <w:sz w:val="24"/>
          <w:szCs w:val="24"/>
          <w:lang w:eastAsia="zh-CN"/>
        </w:rPr>
        <w:t>-CPBA (5 mmol, dissolve</w:t>
      </w:r>
      <w:r w:rsidR="004E5F32" w:rsidRPr="00057DED">
        <w:rPr>
          <w:rFonts w:ascii="Times New Roman" w:hAnsi="Times New Roman" w:hint="eastAsia"/>
          <w:sz w:val="24"/>
          <w:szCs w:val="24"/>
          <w:lang w:eastAsia="zh-CN"/>
        </w:rPr>
        <w:t>ed</w:t>
      </w:r>
      <w:r w:rsidR="00DE2A5E" w:rsidRPr="00057DED">
        <w:rPr>
          <w:rFonts w:ascii="Times New Roman" w:hAnsi="Times New Roman"/>
          <w:sz w:val="24"/>
          <w:szCs w:val="24"/>
          <w:lang w:eastAsia="zh-CN"/>
        </w:rPr>
        <w:t xml:space="preserve"> in 25 mL DCM)</w:t>
      </w:r>
      <w:r w:rsidR="004E5F32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was added</w:t>
      </w:r>
      <w:r w:rsidR="00DE2A5E" w:rsidRPr="00057DED">
        <w:rPr>
          <w:rFonts w:ascii="Times New Roman" w:hAnsi="Times New Roman"/>
          <w:sz w:val="24"/>
          <w:szCs w:val="24"/>
          <w:lang w:eastAsia="zh-CN"/>
        </w:rPr>
        <w:t xml:space="preserve">. </w:t>
      </w:r>
      <w:r w:rsidR="00DE2A5E" w:rsidRPr="00057DED">
        <w:rPr>
          <w:rFonts w:ascii="Times New Roman" w:hAnsi="Times New Roman"/>
          <w:sz w:val="24"/>
          <w:szCs w:val="24"/>
          <w:lang w:val="de-DE"/>
        </w:rPr>
        <w:t>Upon completion, the reaction mixture was quenched with saturated aq. NaHCO</w:t>
      </w:r>
      <w:r w:rsidR="00DE2A5E" w:rsidRPr="00057DED">
        <w:rPr>
          <w:rFonts w:ascii="Times New Roman" w:hAnsi="Times New Roman"/>
          <w:sz w:val="24"/>
          <w:szCs w:val="24"/>
          <w:vertAlign w:val="subscript"/>
          <w:lang w:val="de-DE"/>
        </w:rPr>
        <w:t>3</w:t>
      </w:r>
      <w:r w:rsidR="00DE2A5E" w:rsidRPr="00057DED">
        <w:rPr>
          <w:rFonts w:ascii="Times New Roman" w:hAnsi="Times New Roman"/>
          <w:sz w:val="24"/>
          <w:szCs w:val="24"/>
          <w:lang w:val="de-DE"/>
        </w:rPr>
        <w:t xml:space="preserve"> (25 mL) and the aqueous mixture extracted with DCM (3 × 25 mL)</w:t>
      </w:r>
      <w:r w:rsidR="004E5F32" w:rsidRPr="00057DED">
        <w:rPr>
          <w:rFonts w:ascii="Times New Roman" w:hAnsi="Times New Roman" w:hint="eastAsia"/>
          <w:sz w:val="24"/>
          <w:szCs w:val="24"/>
          <w:lang w:val="de-DE" w:eastAsia="zh-CN"/>
        </w:rPr>
        <w:t>.</w:t>
      </w:r>
      <w:r w:rsidR="00DE2A5E"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4E5F32" w:rsidRPr="00057DED">
        <w:rPr>
          <w:rFonts w:ascii="Times New Roman" w:eastAsia="宋体" w:hAnsi="Times New Roman" w:hint="eastAsia"/>
          <w:sz w:val="24"/>
          <w:szCs w:val="24"/>
          <w:lang w:val="de-DE" w:eastAsia="zh-CN"/>
        </w:rPr>
        <w:t>The</w:t>
      </w:r>
      <w:r w:rsidR="004E5F32" w:rsidRPr="00057DED">
        <w:rPr>
          <w:rFonts w:ascii="Times New Roman" w:eastAsia="宋体" w:hAnsi="Times New Roman"/>
          <w:sz w:val="24"/>
          <w:szCs w:val="24"/>
          <w:lang w:val="de-DE" w:eastAsia="zh-CN"/>
        </w:rPr>
        <w:t xml:space="preserve"> combine</w:t>
      </w:r>
      <w:r w:rsidR="004E5F32" w:rsidRPr="00057DED">
        <w:rPr>
          <w:rFonts w:ascii="Times New Roman" w:eastAsia="宋体" w:hAnsi="Times New Roman" w:hint="eastAsia"/>
          <w:sz w:val="24"/>
          <w:szCs w:val="24"/>
          <w:lang w:val="de-DE" w:eastAsia="zh-CN"/>
        </w:rPr>
        <w:t>d</w:t>
      </w:r>
      <w:r w:rsidR="004E5F32" w:rsidRPr="00057DED">
        <w:rPr>
          <w:rFonts w:ascii="Times New Roman" w:eastAsia="宋体" w:hAnsi="Times New Roman"/>
          <w:sz w:val="24"/>
          <w:szCs w:val="24"/>
          <w:lang w:val="de-DE" w:eastAsia="zh-CN"/>
        </w:rPr>
        <w:t xml:space="preserve"> organic layer </w:t>
      </w:r>
      <w:r w:rsidR="004E5F32" w:rsidRPr="00057DED">
        <w:rPr>
          <w:rFonts w:ascii="Times New Roman" w:eastAsia="宋体" w:hAnsi="Times New Roman" w:hint="eastAsia"/>
          <w:sz w:val="24"/>
          <w:szCs w:val="24"/>
          <w:lang w:val="de-DE" w:eastAsia="zh-CN"/>
        </w:rPr>
        <w:t>w</w:t>
      </w:r>
      <w:r w:rsidR="00434E98" w:rsidRPr="00057DED">
        <w:rPr>
          <w:rFonts w:ascii="Times New Roman" w:eastAsia="宋体" w:hAnsi="Times New Roman"/>
          <w:sz w:val="24"/>
          <w:szCs w:val="24"/>
          <w:lang w:val="de-DE" w:eastAsia="zh-CN"/>
        </w:rPr>
        <w:t>as</w:t>
      </w:r>
      <w:r w:rsidR="004E5F32" w:rsidRPr="00057DED">
        <w:rPr>
          <w:rFonts w:ascii="Times New Roman" w:eastAsia="宋体" w:hAnsi="Times New Roman"/>
          <w:sz w:val="24"/>
          <w:szCs w:val="24"/>
          <w:lang w:val="de-DE" w:eastAsia="zh-CN"/>
        </w:rPr>
        <w:t xml:space="preserve"> dried (MgSO</w:t>
      </w:r>
      <w:r w:rsidR="004E5F32" w:rsidRPr="00057DED">
        <w:rPr>
          <w:rFonts w:ascii="Times New Roman" w:eastAsia="宋体" w:hAnsi="Times New Roman"/>
          <w:sz w:val="24"/>
          <w:szCs w:val="24"/>
          <w:vertAlign w:val="subscript"/>
          <w:lang w:val="de-DE" w:eastAsia="zh-CN"/>
        </w:rPr>
        <w:t>4</w:t>
      </w:r>
      <w:r w:rsidR="004E5F32" w:rsidRPr="00057DED">
        <w:rPr>
          <w:rFonts w:ascii="Times New Roman" w:eastAsia="宋体" w:hAnsi="Times New Roman"/>
          <w:sz w:val="24"/>
          <w:szCs w:val="24"/>
          <w:lang w:val="de-DE" w:eastAsia="zh-CN"/>
        </w:rPr>
        <w:t xml:space="preserve">), filtered and the solvent </w:t>
      </w:r>
      <w:r w:rsidR="004E5F32" w:rsidRPr="00057DED">
        <w:rPr>
          <w:rFonts w:ascii="Times New Roman" w:eastAsia="宋体" w:hAnsi="Times New Roman" w:hint="eastAsia"/>
          <w:sz w:val="24"/>
          <w:szCs w:val="24"/>
          <w:lang w:val="de-DE" w:eastAsia="zh-CN"/>
        </w:rPr>
        <w:t xml:space="preserve">was </w:t>
      </w:r>
      <w:r w:rsidR="004E5F32" w:rsidRPr="00057DED">
        <w:rPr>
          <w:rFonts w:ascii="Times New Roman" w:eastAsia="宋体" w:hAnsi="Times New Roman"/>
          <w:sz w:val="24"/>
          <w:szCs w:val="24"/>
          <w:lang w:val="de-DE" w:eastAsia="zh-CN"/>
        </w:rPr>
        <w:t>removed under vacuum. Purification by</w:t>
      </w:r>
      <w:r w:rsidR="004E5F32" w:rsidRPr="00057DED">
        <w:rPr>
          <w:rFonts w:ascii="Times New Roman" w:eastAsia="宋体" w:hAnsi="Times New Roman" w:hint="eastAsia"/>
          <w:sz w:val="24"/>
          <w:szCs w:val="24"/>
          <w:lang w:val="de-DE" w:eastAsia="zh-CN"/>
        </w:rPr>
        <w:t xml:space="preserve"> </w:t>
      </w:r>
      <w:r w:rsidR="004E5F32" w:rsidRPr="00057DED">
        <w:rPr>
          <w:rFonts w:ascii="Times New Roman" w:eastAsia="宋体" w:hAnsi="Times New Roman"/>
          <w:sz w:val="24"/>
          <w:szCs w:val="24"/>
          <w:lang w:val="de-DE" w:eastAsia="zh-CN"/>
        </w:rPr>
        <w:t>flash chromatography afforded product</w:t>
      </w:r>
      <w:r w:rsidR="00DE2A5E" w:rsidRPr="00057DED">
        <w:rPr>
          <w:rFonts w:ascii="Times New Roman" w:eastAsia="宋体" w:hAnsi="Times New Roman"/>
          <w:sz w:val="24"/>
          <w:szCs w:val="24"/>
          <w:lang w:val="de-DE" w:eastAsia="zh-CN"/>
        </w:rPr>
        <w:t xml:space="preserve"> </w:t>
      </w:r>
      <w:r w:rsidR="00DE2A5E" w:rsidRPr="00057DED">
        <w:rPr>
          <w:rFonts w:ascii="Times New Roman" w:hAnsi="Times New Roman"/>
          <w:b/>
          <w:bCs/>
          <w:sz w:val="24"/>
          <w:szCs w:val="24"/>
        </w:rPr>
        <w:t>1</w:t>
      </w:r>
      <w:r w:rsidR="004E5F32" w:rsidRPr="00057DED">
        <w:rPr>
          <w:rFonts w:ascii="Times New Roman" w:hAnsi="Times New Roman" w:hint="eastAsia"/>
          <w:b/>
          <w:bCs/>
          <w:sz w:val="24"/>
          <w:szCs w:val="24"/>
          <w:lang w:eastAsia="zh-CN"/>
        </w:rPr>
        <w:t>2</w:t>
      </w:r>
      <w:r w:rsidR="00DE2A5E" w:rsidRPr="00057DED">
        <w:rPr>
          <w:rFonts w:ascii="Times New Roman" w:hAnsi="Times New Roman"/>
          <w:sz w:val="24"/>
          <w:szCs w:val="24"/>
        </w:rPr>
        <w:t xml:space="preserve"> (1.1052 g, 92%). </w:t>
      </w:r>
    </w:p>
    <w:p w14:paraId="12AED4CC" w14:textId="5E95A154" w:rsidR="00426DF2" w:rsidRPr="00057DED" w:rsidRDefault="00CD7A58" w:rsidP="00CD7A58">
      <w:pPr>
        <w:pStyle w:val="TAMainText"/>
        <w:spacing w:line="360" w:lineRule="auto"/>
        <w:ind w:firstLine="425"/>
        <w:rPr>
          <w:rFonts w:ascii="Times New Roman" w:eastAsia="宋体" w:hAnsi="Times New Roman"/>
          <w:sz w:val="24"/>
          <w:szCs w:val="24"/>
          <w:lang w:eastAsia="zh-CN"/>
        </w:rPr>
      </w:pPr>
      <w:r w:rsidRPr="00057DED">
        <w:rPr>
          <w:rFonts w:ascii="Times New Roman" w:hAnsi="Times New Roman"/>
          <w:sz w:val="24"/>
          <w:szCs w:val="24"/>
        </w:rPr>
        <w:t xml:space="preserve">A dried 15 ml Schlenk tube was charged with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methyl 3-((2,5-dimethylphenyl)sulfinyl)propanoate </w:t>
      </w:r>
      <w:r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1</w:t>
      </w:r>
      <w:r w:rsidR="00133E45" w:rsidRPr="00057DED">
        <w:rPr>
          <w:rFonts w:ascii="Times New Roman" w:hAnsi="Times New Roman" w:hint="eastAsia"/>
          <w:b/>
          <w:bCs/>
          <w:sz w:val="24"/>
          <w:szCs w:val="24"/>
          <w:lang w:val="de-DE" w:eastAsia="zh-CN"/>
        </w:rPr>
        <w:t>2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</w:t>
      </w:r>
      <w:r w:rsidR="006A6CBC" w:rsidRPr="00057DED">
        <w:rPr>
          <w:rFonts w:ascii="Times New Roman" w:hAnsi="Times New Roman"/>
          <w:sz w:val="24"/>
          <w:szCs w:val="24"/>
          <w:lang w:val="de-DE" w:eastAsia="zh-CN"/>
        </w:rPr>
        <w:t>4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5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mmol, 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>1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.5 equiv), </w:t>
      </w:r>
      <w:r w:rsidRPr="00057DED">
        <w:rPr>
          <w:rFonts w:ascii="Times New Roman" w:hAnsi="Times New Roman"/>
          <w:bCs/>
          <w:sz w:val="24"/>
          <w:szCs w:val="24"/>
          <w:lang w:val="de-DE" w:eastAsia="zh-CN"/>
        </w:rPr>
        <w:t xml:space="preserve">4-bromostyrene </w:t>
      </w:r>
      <w:r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5i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</w:t>
      </w:r>
      <w:r w:rsidR="006A6CBC" w:rsidRPr="00057DED">
        <w:rPr>
          <w:rFonts w:ascii="Times New Roman" w:hAnsi="Times New Roman"/>
          <w:sz w:val="24"/>
          <w:szCs w:val="24"/>
          <w:lang w:val="de-DE" w:eastAsia="zh-CN"/>
        </w:rPr>
        <w:t>3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mmol,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1.0 equiv)</w:t>
      </w:r>
      <w:r w:rsidRPr="00057DED">
        <w:rPr>
          <w:rFonts w:ascii="Times New Roman" w:hAnsi="Times New Roman"/>
          <w:sz w:val="24"/>
          <w:szCs w:val="24"/>
        </w:rPr>
        <w:t xml:space="preserve"> and </w:t>
      </w:r>
      <w:r w:rsidRPr="00057DED">
        <w:rPr>
          <w:rFonts w:ascii="Times New Roman" w:hAnsi="Times New Roman"/>
          <w:sz w:val="24"/>
          <w:szCs w:val="24"/>
          <w:lang w:eastAsia="zh-CN"/>
        </w:rPr>
        <w:t>DCM</w:t>
      </w:r>
      <w:r w:rsidRPr="00057DED">
        <w:rPr>
          <w:rFonts w:ascii="Times New Roman" w:hAnsi="Times New Roman"/>
          <w:sz w:val="24"/>
          <w:szCs w:val="24"/>
        </w:rPr>
        <w:t xml:space="preserve"> (</w:t>
      </w:r>
      <w:r w:rsidR="006A6CBC" w:rsidRPr="00057DED">
        <w:rPr>
          <w:rFonts w:ascii="Times New Roman" w:hAnsi="Times New Roman"/>
          <w:sz w:val="24"/>
          <w:szCs w:val="24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 mL). Trifluoromethanesulfonic anhydride (0.</w:t>
      </w:r>
      <w:r w:rsidR="006A6CBC" w:rsidRPr="00057DED">
        <w:rPr>
          <w:rFonts w:ascii="Times New Roman" w:hAnsi="Times New Roman"/>
          <w:sz w:val="24"/>
          <w:szCs w:val="24"/>
        </w:rPr>
        <w:t>4</w:t>
      </w:r>
      <w:r w:rsidRPr="00057DED">
        <w:rPr>
          <w:rFonts w:ascii="Times New Roman" w:hAnsi="Times New Roman"/>
          <w:sz w:val="24"/>
          <w:szCs w:val="24"/>
        </w:rPr>
        <w:t>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1.5 equiv) was added at 0 </w:t>
      </w:r>
      <w:r w:rsidRPr="00057DED">
        <w:rPr>
          <w:rFonts w:ascii="Times New Roman" w:hAnsi="Times New Roman"/>
          <w:sz w:val="24"/>
          <w:szCs w:val="24"/>
          <w:vertAlign w:val="superscript"/>
        </w:rPr>
        <w:t>o</w:t>
      </w:r>
      <w:r w:rsidRPr="00057DED">
        <w:rPr>
          <w:rFonts w:ascii="Times New Roman" w:hAnsi="Times New Roman"/>
          <w:sz w:val="24"/>
          <w:szCs w:val="24"/>
        </w:rPr>
        <w:t xml:space="preserve">C </w:t>
      </w:r>
      <w:r w:rsidRPr="00057DED">
        <w:rPr>
          <w:rFonts w:ascii="Times New Roman" w:hAnsi="Times New Roman"/>
          <w:sz w:val="24"/>
          <w:szCs w:val="24"/>
          <w:lang w:eastAsia="zh-CN"/>
        </w:rPr>
        <w:t>u</w:t>
      </w:r>
      <w:r w:rsidRPr="00057DED">
        <w:rPr>
          <w:rFonts w:ascii="Times New Roman" w:hAnsi="Times New Roman"/>
          <w:sz w:val="24"/>
          <w:szCs w:val="24"/>
        </w:rPr>
        <w:t xml:space="preserve">nder nitrogen atmosphere. The reaction mixture was stirred for 12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Pr="00057DED">
        <w:rPr>
          <w:rFonts w:ascii="Times New Roman" w:hAnsi="Times New Roman"/>
          <w:sz w:val="24"/>
          <w:szCs w:val="24"/>
        </w:rPr>
        <w:t xml:space="preserve">. Upon completion, </w:t>
      </w:r>
      <w:r w:rsidR="00133E45" w:rsidRPr="00057DED">
        <w:rPr>
          <w:rFonts w:ascii="Times New Roman" w:hAnsi="Times New Roman"/>
          <w:sz w:val="24"/>
          <w:szCs w:val="24"/>
        </w:rPr>
        <w:t>Et</w:t>
      </w:r>
      <w:r w:rsidR="00133E45"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="00133E45" w:rsidRPr="00057DED">
        <w:rPr>
          <w:rFonts w:ascii="Times New Roman" w:hAnsi="Times New Roman"/>
          <w:sz w:val="24"/>
          <w:szCs w:val="24"/>
        </w:rPr>
        <w:t xml:space="preserve">N (0.2 mL, 5 equiv) </w:t>
      </w:r>
      <w:r w:rsidR="00133E45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was </w:t>
      </w:r>
      <w:r w:rsidR="00133E45" w:rsidRPr="00057DED">
        <w:rPr>
          <w:rFonts w:ascii="Times New Roman" w:hAnsi="Times New Roman"/>
          <w:sz w:val="24"/>
          <w:szCs w:val="24"/>
        </w:rPr>
        <w:t>add</w:t>
      </w:r>
      <w:r w:rsidR="00133E45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ed </w:t>
      </w:r>
      <w:r w:rsidR="00133E45" w:rsidRPr="00057DED">
        <w:rPr>
          <w:rFonts w:ascii="Times New Roman" w:hAnsi="Times New Roman"/>
          <w:sz w:val="24"/>
          <w:szCs w:val="24"/>
        </w:rPr>
        <w:t xml:space="preserve">and </w:t>
      </w:r>
      <w:r w:rsidR="00133E45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the reaction </w:t>
      </w:r>
      <w:r w:rsidR="00133E45" w:rsidRPr="00057DED">
        <w:rPr>
          <w:rFonts w:ascii="Times New Roman" w:hAnsi="Times New Roman"/>
          <w:sz w:val="24"/>
          <w:szCs w:val="24"/>
          <w:lang w:eastAsia="zh-CN"/>
        </w:rPr>
        <w:t>mixture</w:t>
      </w:r>
      <w:r w:rsidR="00133E45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was </w:t>
      </w:r>
      <w:r w:rsidR="00133E45" w:rsidRPr="00057DED">
        <w:rPr>
          <w:rFonts w:ascii="Times New Roman" w:hAnsi="Times New Roman"/>
          <w:sz w:val="24"/>
          <w:szCs w:val="24"/>
        </w:rPr>
        <w:t>stir</w:t>
      </w:r>
      <w:r w:rsidR="00133E45" w:rsidRPr="00057DED">
        <w:rPr>
          <w:rFonts w:ascii="Times New Roman" w:hAnsi="Times New Roman" w:hint="eastAsia"/>
          <w:sz w:val="24"/>
          <w:szCs w:val="24"/>
          <w:lang w:eastAsia="zh-CN"/>
        </w:rPr>
        <w:t>red</w:t>
      </w:r>
      <w:r w:rsidR="00133E45" w:rsidRPr="00057DED">
        <w:rPr>
          <w:rFonts w:ascii="Times New Roman" w:hAnsi="Times New Roman"/>
          <w:sz w:val="24"/>
          <w:szCs w:val="24"/>
        </w:rPr>
        <w:t xml:space="preserve"> at room temperature for 1 h.</w:t>
      </w:r>
      <w:r w:rsidRPr="00057DED">
        <w:rPr>
          <w:rFonts w:ascii="Times New Roman" w:hAnsi="Times New Roman"/>
          <w:sz w:val="24"/>
          <w:szCs w:val="24"/>
        </w:rPr>
        <w:t xml:space="preserve"> The mixture was concentrated under vacuum, and purified by preparative thin layer chromatography (PTLC) with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BC05B7" w:rsidRPr="00057DED">
        <w:rPr>
          <w:rFonts w:ascii="Times New Roman" w:hAnsi="Times New Roman"/>
          <w:sz w:val="24"/>
          <w:szCs w:val="24"/>
          <w:lang w:val="de-DE"/>
        </w:rPr>
        <w:t>hexane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to give the corresponding product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s </w:t>
      </w:r>
      <w:r w:rsidRPr="00057DED">
        <w:rPr>
          <w:rFonts w:ascii="Times New Roman" w:eastAsia="宋体" w:hAnsi="Times New Roman"/>
          <w:b/>
          <w:bCs/>
          <w:sz w:val="24"/>
          <w:szCs w:val="24"/>
          <w:lang w:eastAsia="zh-CN"/>
        </w:rPr>
        <w:t>1</w:t>
      </w:r>
      <w:r w:rsidR="00474E63" w:rsidRPr="00057DED">
        <w:rPr>
          <w:rFonts w:ascii="Times New Roman" w:eastAsia="宋体" w:hAnsi="Times New Roman" w:hint="eastAsia"/>
          <w:b/>
          <w:bCs/>
          <w:sz w:val="24"/>
          <w:szCs w:val="24"/>
          <w:lang w:eastAsia="zh-CN"/>
        </w:rPr>
        <w:t>3</w:t>
      </w:r>
      <w:r w:rsidRPr="00057DED"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(</w:t>
      </w:r>
      <w:r w:rsidR="007711EA" w:rsidRPr="00057DED">
        <w:rPr>
          <w:rFonts w:ascii="Times New Roman" w:eastAsia="宋体" w:hAnsi="Times New Roman"/>
          <w:sz w:val="24"/>
          <w:szCs w:val="24"/>
          <w:lang w:eastAsia="zh-CN"/>
        </w:rPr>
        <w:t>66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mg, 72%).</w:t>
      </w:r>
    </w:p>
    <w:p w14:paraId="4759C354" w14:textId="78084CB4" w:rsidR="00B20017" w:rsidRPr="00057DED" w:rsidRDefault="00B20017" w:rsidP="00B20017">
      <w:pPr>
        <w:pStyle w:val="TAMainText"/>
        <w:spacing w:line="360" w:lineRule="auto"/>
        <w:ind w:firstLine="425"/>
        <w:rPr>
          <w:rFonts w:ascii="Times New Roman" w:eastAsia="宋体" w:hAnsi="Times New Roman"/>
          <w:sz w:val="24"/>
          <w:szCs w:val="24"/>
          <w:lang w:eastAsia="zh-CN"/>
        </w:rPr>
      </w:pPr>
      <w:r w:rsidRPr="00057DED">
        <w:rPr>
          <w:rFonts w:ascii="Times New Roman" w:hAnsi="Times New Roman"/>
          <w:sz w:val="24"/>
          <w:szCs w:val="24"/>
        </w:rPr>
        <w:t xml:space="preserve">A dried 15 ml Schlenk tube was charged with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methyl 3-((2,5-dimethylphenyl)sulfinyl)propanoate </w:t>
      </w:r>
      <w:r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1</w:t>
      </w:r>
      <w:r w:rsidR="00B279C9"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5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</w:t>
      </w:r>
      <w:r w:rsidR="007711EA" w:rsidRPr="00057DED">
        <w:rPr>
          <w:rFonts w:ascii="Times New Roman" w:hAnsi="Times New Roman"/>
          <w:sz w:val="24"/>
          <w:szCs w:val="24"/>
          <w:lang w:val="de-DE" w:eastAsia="zh-CN"/>
        </w:rPr>
        <w:t>4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5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mmol, 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>1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.5 equiv), </w:t>
      </w:r>
      <w:r w:rsidRPr="00057DED">
        <w:rPr>
          <w:rFonts w:ascii="Times New Roman" w:hAnsi="Times New Roman"/>
          <w:bCs/>
          <w:sz w:val="24"/>
          <w:szCs w:val="24"/>
          <w:lang w:val="de-DE" w:eastAsia="zh-CN"/>
        </w:rPr>
        <w:t>(2R,3R,4S,5R,6S)-2-(acetoxymethyl)-6-(2-(acetoxymethyl)phenoxy)tetrahydro-2</w:t>
      </w:r>
      <w:r w:rsidRPr="00057DED">
        <w:rPr>
          <w:rFonts w:ascii="Times New Roman" w:hAnsi="Times New Roman"/>
          <w:bCs/>
          <w:i/>
          <w:sz w:val="24"/>
          <w:szCs w:val="24"/>
          <w:lang w:val="de-DE" w:eastAsia="zh-CN"/>
        </w:rPr>
        <w:t>H</w:t>
      </w:r>
      <w:r w:rsidRPr="00057DED">
        <w:rPr>
          <w:rFonts w:ascii="Times New Roman" w:hAnsi="Times New Roman"/>
          <w:bCs/>
          <w:sz w:val="24"/>
          <w:szCs w:val="24"/>
          <w:lang w:val="de-DE" w:eastAsia="zh-CN"/>
        </w:rPr>
        <w:t xml:space="preserve">-pyran-3,4,5-triyl triacetate </w:t>
      </w:r>
      <w:r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2af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</w:t>
      </w:r>
      <w:r w:rsidR="007711EA" w:rsidRPr="00057DED">
        <w:rPr>
          <w:rFonts w:ascii="Times New Roman" w:hAnsi="Times New Roman"/>
          <w:sz w:val="24"/>
          <w:szCs w:val="24"/>
          <w:lang w:val="de-DE" w:eastAsia="zh-CN"/>
        </w:rPr>
        <w:t>3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mmol,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1.0 equiv)</w:t>
      </w:r>
      <w:r w:rsidRPr="00057DED">
        <w:rPr>
          <w:rFonts w:ascii="Times New Roman" w:hAnsi="Times New Roman"/>
          <w:sz w:val="24"/>
          <w:szCs w:val="24"/>
        </w:rPr>
        <w:t xml:space="preserve"> and </w:t>
      </w:r>
      <w:r w:rsidRPr="00057DED">
        <w:rPr>
          <w:rFonts w:ascii="Times New Roman" w:hAnsi="Times New Roman"/>
          <w:sz w:val="24"/>
          <w:szCs w:val="24"/>
          <w:lang w:eastAsia="zh-CN"/>
        </w:rPr>
        <w:t>DCM</w:t>
      </w:r>
      <w:r w:rsidRPr="00057DED">
        <w:rPr>
          <w:rFonts w:ascii="Times New Roman" w:hAnsi="Times New Roman"/>
          <w:sz w:val="24"/>
          <w:szCs w:val="24"/>
        </w:rPr>
        <w:t xml:space="preserve"> (</w:t>
      </w:r>
      <w:r w:rsidR="007711EA" w:rsidRPr="00057DED">
        <w:rPr>
          <w:rFonts w:ascii="Times New Roman" w:hAnsi="Times New Roman"/>
          <w:sz w:val="24"/>
          <w:szCs w:val="24"/>
        </w:rPr>
        <w:t>3</w:t>
      </w:r>
      <w:r w:rsidRPr="00057DED">
        <w:rPr>
          <w:rFonts w:ascii="Times New Roman" w:hAnsi="Times New Roman"/>
          <w:sz w:val="24"/>
          <w:szCs w:val="24"/>
        </w:rPr>
        <w:t xml:space="preserve"> mL). Trifluoromethanesulfonic anhydride (0.</w:t>
      </w:r>
      <w:r w:rsidR="007711EA" w:rsidRPr="00057DED">
        <w:rPr>
          <w:rFonts w:ascii="Times New Roman" w:hAnsi="Times New Roman"/>
          <w:sz w:val="24"/>
          <w:szCs w:val="24"/>
        </w:rPr>
        <w:t>4</w:t>
      </w:r>
      <w:r w:rsidRPr="00057DED">
        <w:rPr>
          <w:rFonts w:ascii="Times New Roman" w:hAnsi="Times New Roman"/>
          <w:sz w:val="24"/>
          <w:szCs w:val="24"/>
        </w:rPr>
        <w:t>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1.5 equiv) was added at 0 </w:t>
      </w:r>
      <w:r w:rsidRPr="00057DED">
        <w:rPr>
          <w:rFonts w:ascii="Times New Roman" w:hAnsi="Times New Roman"/>
          <w:sz w:val="24"/>
          <w:szCs w:val="24"/>
          <w:vertAlign w:val="superscript"/>
        </w:rPr>
        <w:t>o</w:t>
      </w:r>
      <w:r w:rsidRPr="00057DED">
        <w:rPr>
          <w:rFonts w:ascii="Times New Roman" w:hAnsi="Times New Roman"/>
          <w:sz w:val="24"/>
          <w:szCs w:val="24"/>
        </w:rPr>
        <w:t xml:space="preserve">C </w:t>
      </w:r>
      <w:r w:rsidRPr="00057DED">
        <w:rPr>
          <w:rFonts w:ascii="Times New Roman" w:hAnsi="Times New Roman"/>
          <w:sz w:val="24"/>
          <w:szCs w:val="24"/>
          <w:lang w:eastAsia="zh-CN"/>
        </w:rPr>
        <w:t>u</w:t>
      </w:r>
      <w:r w:rsidRPr="00057DED">
        <w:rPr>
          <w:rFonts w:ascii="Times New Roman" w:hAnsi="Times New Roman"/>
          <w:sz w:val="24"/>
          <w:szCs w:val="24"/>
        </w:rPr>
        <w:t xml:space="preserve">nder nitrogen atmosphere. The reaction mixture was stirred for 12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Pr="00057DED">
        <w:rPr>
          <w:rFonts w:ascii="Times New Roman" w:hAnsi="Times New Roman"/>
          <w:sz w:val="24"/>
          <w:szCs w:val="24"/>
        </w:rPr>
        <w:t xml:space="preserve">. Upon completion, </w:t>
      </w:r>
      <w:r w:rsidR="00133E45" w:rsidRPr="00057DED">
        <w:rPr>
          <w:rFonts w:ascii="Times New Roman" w:hAnsi="Times New Roman"/>
          <w:sz w:val="24"/>
          <w:szCs w:val="24"/>
        </w:rPr>
        <w:t>Et</w:t>
      </w:r>
      <w:r w:rsidR="00133E45"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="00133E45" w:rsidRPr="00057DED">
        <w:rPr>
          <w:rFonts w:ascii="Times New Roman" w:hAnsi="Times New Roman"/>
          <w:sz w:val="24"/>
          <w:szCs w:val="24"/>
        </w:rPr>
        <w:t xml:space="preserve">N (0.2 mL, 5 equiv) </w:t>
      </w:r>
      <w:r w:rsidR="00133E45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was </w:t>
      </w:r>
      <w:r w:rsidR="00133E45" w:rsidRPr="00057DED">
        <w:rPr>
          <w:rFonts w:ascii="Times New Roman" w:hAnsi="Times New Roman"/>
          <w:sz w:val="24"/>
          <w:szCs w:val="24"/>
        </w:rPr>
        <w:t>add</w:t>
      </w:r>
      <w:r w:rsidR="00133E45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ed </w:t>
      </w:r>
      <w:r w:rsidR="00133E45" w:rsidRPr="00057DED">
        <w:rPr>
          <w:rFonts w:ascii="Times New Roman" w:hAnsi="Times New Roman"/>
          <w:sz w:val="24"/>
          <w:szCs w:val="24"/>
        </w:rPr>
        <w:t xml:space="preserve">and </w:t>
      </w:r>
      <w:r w:rsidR="00133E45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the reaction </w:t>
      </w:r>
      <w:r w:rsidR="00133E45" w:rsidRPr="00057DED">
        <w:rPr>
          <w:rFonts w:ascii="Times New Roman" w:hAnsi="Times New Roman"/>
          <w:sz w:val="24"/>
          <w:szCs w:val="24"/>
          <w:lang w:eastAsia="zh-CN"/>
        </w:rPr>
        <w:t>mixture</w:t>
      </w:r>
      <w:r w:rsidR="00133E45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 was </w:t>
      </w:r>
      <w:r w:rsidR="00133E45" w:rsidRPr="00057DED">
        <w:rPr>
          <w:rFonts w:ascii="Times New Roman" w:hAnsi="Times New Roman"/>
          <w:sz w:val="24"/>
          <w:szCs w:val="24"/>
        </w:rPr>
        <w:t>stir</w:t>
      </w:r>
      <w:r w:rsidR="00133E45" w:rsidRPr="00057DED">
        <w:rPr>
          <w:rFonts w:ascii="Times New Roman" w:hAnsi="Times New Roman" w:hint="eastAsia"/>
          <w:sz w:val="24"/>
          <w:szCs w:val="24"/>
          <w:lang w:eastAsia="zh-CN"/>
        </w:rPr>
        <w:t>red</w:t>
      </w:r>
      <w:r w:rsidR="00133E45" w:rsidRPr="00057DED">
        <w:rPr>
          <w:rFonts w:ascii="Times New Roman" w:hAnsi="Times New Roman"/>
          <w:sz w:val="24"/>
          <w:szCs w:val="24"/>
        </w:rPr>
        <w:t xml:space="preserve"> at room temperature for 1 h.</w:t>
      </w:r>
      <w:r w:rsidRPr="00057DED">
        <w:rPr>
          <w:rFonts w:ascii="Times New Roman" w:hAnsi="Times New Roman"/>
          <w:sz w:val="24"/>
          <w:szCs w:val="24"/>
        </w:rPr>
        <w:t xml:space="preserve"> The mixture was concentrated under vacuum, and purified by preparative thin layer chromatography (PTLC) with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BC05B7" w:rsidRPr="00057DED">
        <w:rPr>
          <w:rFonts w:ascii="Times New Roman" w:hAnsi="Times New Roman"/>
          <w:sz w:val="24"/>
          <w:szCs w:val="24"/>
          <w:lang w:val="de-DE"/>
        </w:rPr>
        <w:t>hexane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to give the corresponding product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s </w:t>
      </w:r>
      <w:r w:rsidRPr="00057DED">
        <w:rPr>
          <w:rFonts w:ascii="Times New Roman" w:eastAsia="宋体" w:hAnsi="Times New Roman"/>
          <w:b/>
          <w:bCs/>
          <w:sz w:val="24"/>
          <w:szCs w:val="24"/>
          <w:lang w:eastAsia="zh-CN"/>
        </w:rPr>
        <w:t>1</w:t>
      </w:r>
      <w:r w:rsidR="00474E63" w:rsidRPr="00057DED">
        <w:rPr>
          <w:rFonts w:ascii="Times New Roman" w:eastAsia="宋体" w:hAnsi="Times New Roman" w:hint="eastAsia"/>
          <w:b/>
          <w:bCs/>
          <w:sz w:val="24"/>
          <w:szCs w:val="24"/>
          <w:lang w:eastAsia="zh-CN"/>
        </w:rPr>
        <w:t>4</w:t>
      </w:r>
      <w:r w:rsidRPr="00057DED"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 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>(</w:t>
      </w:r>
      <w:r w:rsidR="007711EA" w:rsidRPr="00057DED">
        <w:rPr>
          <w:rFonts w:ascii="Times New Roman" w:eastAsia="宋体" w:hAnsi="Times New Roman"/>
          <w:sz w:val="24"/>
          <w:szCs w:val="24"/>
          <w:lang w:eastAsia="zh-CN"/>
        </w:rPr>
        <w:t>141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mg, 73%).</w:t>
      </w:r>
    </w:p>
    <w:p w14:paraId="4255EC66" w14:textId="43E4FFF0" w:rsidR="00B20017" w:rsidRPr="00057DED" w:rsidRDefault="00474E63" w:rsidP="009E2A59">
      <w:pPr>
        <w:pStyle w:val="TAMainText"/>
        <w:spacing w:line="360" w:lineRule="auto"/>
        <w:rPr>
          <w:rFonts w:hint="eastAsia"/>
        </w:rPr>
      </w:pPr>
      <w:r w:rsidRPr="00057DED">
        <w:object w:dxaOrig="2080" w:dyaOrig="1379" w14:anchorId="32F6F5C3">
          <v:shape id="_x0000_i1137" type="#_x0000_t75" style="width:105.25pt;height:68.85pt" o:ole="">
            <v:imagedata r:id="rId235" o:title=""/>
          </v:shape>
          <o:OLEObject Type="Embed" ProgID="ChemDraw.Document.6.0" ShapeID="_x0000_i1137" DrawAspect="Content" ObjectID="_1685899818" r:id="rId236"/>
        </w:object>
      </w:r>
    </w:p>
    <w:p w14:paraId="0965060A" w14:textId="767FD32D" w:rsidR="00A55A98" w:rsidRPr="00057DED" w:rsidRDefault="00A55A98" w:rsidP="00B279C9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3-((2,5-dimethylphenyl)sulfinyl)propanoate (1</w:t>
      </w:r>
      <w:r w:rsidR="00474E63" w:rsidRPr="00057DED">
        <w:rPr>
          <w:rFonts w:eastAsiaTheme="minorEastAsia" w:hint="eastAsia"/>
          <w:b/>
          <w:bCs/>
          <w:lang w:eastAsia="zh-CN"/>
        </w:rPr>
        <w:t>2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</w:t>
      </w:r>
      <w:r w:rsidR="00B279C9" w:rsidRPr="00057DED">
        <w:t>(1.1052 g, 92%)</w:t>
      </w:r>
      <w:r w:rsidRPr="00057DED">
        <w:rPr>
          <w:rFonts w:eastAsia="宋体"/>
        </w:rPr>
        <w:t xml:space="preserve"> was yellow oil, after puriﬁcation by chromatography (hexane</w:t>
      </w:r>
      <w:r w:rsidRPr="00057DED">
        <w:t>/ethyl acetate (</w:t>
      </w:r>
      <w:r w:rsidR="00B279C9" w:rsidRPr="00057DED">
        <w:t>4</w:t>
      </w:r>
      <w:r w:rsidRPr="00057DED">
        <w:t>:1)</w:t>
      </w:r>
      <w:r w:rsidRPr="00057DED">
        <w:rPr>
          <w:rFonts w:eastAsia="宋体"/>
        </w:rPr>
        <w:t>)</w:t>
      </w:r>
      <w:r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>)</w:t>
      </w:r>
      <w:r w:rsidR="00B279C9" w:rsidRPr="00057DED">
        <w:t xml:space="preserve"> δ 7.66 (s, 1H), </w:t>
      </w:r>
      <w:r w:rsidR="00B279C9" w:rsidRPr="00057DED">
        <w:lastRenderedPageBreak/>
        <w:t xml:space="preserve">7.19 (d, </w:t>
      </w:r>
      <w:r w:rsidR="00B279C9" w:rsidRPr="00057DED">
        <w:rPr>
          <w:i/>
          <w:iCs/>
        </w:rPr>
        <w:t>J</w:t>
      </w:r>
      <w:r w:rsidR="00B279C9" w:rsidRPr="00057DED">
        <w:t xml:space="preserve"> = 6.6 Hz, 1H), 7.10 (d, </w:t>
      </w:r>
      <w:r w:rsidR="00B279C9" w:rsidRPr="00057DED">
        <w:rPr>
          <w:i/>
          <w:iCs/>
        </w:rPr>
        <w:t>J</w:t>
      </w:r>
      <w:r w:rsidR="00B279C9" w:rsidRPr="00057DED">
        <w:t xml:space="preserve"> = 7.7 Hz, 1H), 3.66 (s, 3H), 3.25 – 3.15 (m, 1H), 2.95 – 2.84 (m, 2H), 2.71 – 2.60 (m, 1H), 2.40 (s, 3H), 2.35 (s, 3H)</w:t>
      </w:r>
      <w:r w:rsidRPr="00057DED">
        <w:t xml:space="preserve">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</w:t>
      </w:r>
      <w:r w:rsidR="00B279C9" w:rsidRPr="00057DED">
        <w:t xml:space="preserve"> δ 171.8, 140.4, 137.1, 131.7, 131.3, 130.7, 124.0, 52.0, 48.9, 26.0, 21.0, 17.6.</w:t>
      </w:r>
    </w:p>
    <w:p w14:paraId="1797AEC8" w14:textId="6A8AE697" w:rsidR="00B20017" w:rsidRPr="00057DED" w:rsidRDefault="0064633C" w:rsidP="009E2A59">
      <w:pPr>
        <w:pStyle w:val="TAMainText"/>
        <w:spacing w:line="360" w:lineRule="auto"/>
        <w:rPr>
          <w:rFonts w:hint="eastAsia"/>
        </w:rPr>
      </w:pPr>
      <w:r w:rsidRPr="00057DED">
        <w:object w:dxaOrig="2460" w:dyaOrig="1222" w14:anchorId="51CD3B04">
          <v:shape id="_x0000_i1138" type="#_x0000_t75" style="width:123.05pt;height:61.7pt" o:ole="">
            <v:imagedata r:id="rId237" o:title=""/>
          </v:shape>
          <o:OLEObject Type="Embed" ProgID="ChemDraw.Document.6.0" ShapeID="_x0000_i1138" DrawAspect="Content" ObjectID="_1685899819" r:id="rId238"/>
        </w:object>
      </w:r>
    </w:p>
    <w:p w14:paraId="5D01A5D9" w14:textId="2980CEAD" w:rsidR="00B279C9" w:rsidRPr="00057DED" w:rsidRDefault="007671BE" w:rsidP="001721F5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(E)-(4-bromostyryl)(2,5-dimethylphenyl)sulfane</w:t>
      </w:r>
      <w:r w:rsidR="00B279C9" w:rsidRPr="00057DED">
        <w:rPr>
          <w:b/>
          <w:bCs/>
        </w:rPr>
        <w:t xml:space="preserve"> (1</w:t>
      </w:r>
      <w:r w:rsidR="00474E63" w:rsidRPr="00057DED">
        <w:rPr>
          <w:rFonts w:eastAsiaTheme="minorEastAsia" w:hint="eastAsia"/>
          <w:b/>
          <w:bCs/>
          <w:lang w:eastAsia="zh-CN"/>
        </w:rPr>
        <w:t>3</w:t>
      </w:r>
      <w:r w:rsidR="00B279C9" w:rsidRPr="00057DED">
        <w:rPr>
          <w:b/>
          <w:bCs/>
        </w:rPr>
        <w:t>)</w:t>
      </w:r>
      <w:r w:rsidR="00B279C9" w:rsidRPr="00057DED">
        <w:rPr>
          <w:rFonts w:eastAsia="宋体"/>
        </w:rPr>
        <w:t xml:space="preserve"> </w:t>
      </w:r>
      <w:r w:rsidRPr="00057DED">
        <w:rPr>
          <w:rFonts w:eastAsia="宋体"/>
          <w:lang w:eastAsia="zh-CN"/>
        </w:rPr>
        <w:t>(22 mg, 72%)</w:t>
      </w:r>
      <w:r w:rsidR="00B279C9" w:rsidRPr="00057DED">
        <w:rPr>
          <w:rFonts w:eastAsia="宋体"/>
        </w:rPr>
        <w:t xml:space="preserve"> was yellow oil, after puriﬁcation by preparative thin layer chromatography (PTLC) (hexane)</w:t>
      </w:r>
      <w:r w:rsidR="00B279C9" w:rsidRPr="00057DED">
        <w:t xml:space="preserve">. </w:t>
      </w:r>
      <w:r w:rsidR="00B279C9" w:rsidRPr="00057DED">
        <w:rPr>
          <w:vertAlign w:val="superscript"/>
        </w:rPr>
        <w:t>1</w:t>
      </w:r>
      <w:r w:rsidR="00B279C9" w:rsidRPr="00057DED">
        <w:t>H NMR (500 MHz, CDCl</w:t>
      </w:r>
      <w:r w:rsidR="00B279C9" w:rsidRPr="00057DED">
        <w:rPr>
          <w:vertAlign w:val="subscript"/>
        </w:rPr>
        <w:t>3</w:t>
      </w:r>
      <w:r w:rsidR="00B279C9" w:rsidRPr="00057DED">
        <w:t>)</w:t>
      </w:r>
      <w:r w:rsidRPr="00057DED">
        <w:t xml:space="preserve"> δ 7.40 (d, </w:t>
      </w:r>
      <w:r w:rsidRPr="00057DED">
        <w:rPr>
          <w:i/>
          <w:iCs/>
        </w:rPr>
        <w:t>J</w:t>
      </w:r>
      <w:r w:rsidRPr="00057DED">
        <w:t xml:space="preserve"> = 8.4 Hz, 2H), 7.22 (s, 1H), 7.17 – 7.11 (m, 3H), 7.03 (d, </w:t>
      </w:r>
      <w:r w:rsidRPr="00057DED">
        <w:rPr>
          <w:i/>
          <w:iCs/>
        </w:rPr>
        <w:t>J</w:t>
      </w:r>
      <w:r w:rsidRPr="00057DED">
        <w:t xml:space="preserve"> = 7.4 Hz, 1H), 6.80 (d, </w:t>
      </w:r>
      <w:r w:rsidRPr="00057DED">
        <w:rPr>
          <w:i/>
          <w:iCs/>
        </w:rPr>
        <w:t>J</w:t>
      </w:r>
      <w:r w:rsidRPr="00057DED">
        <w:t xml:space="preserve"> = 15.4 Hz, 1H), 6.42 (d, </w:t>
      </w:r>
      <w:r w:rsidRPr="00057DED">
        <w:rPr>
          <w:i/>
          <w:iCs/>
        </w:rPr>
        <w:t>J</w:t>
      </w:r>
      <w:r w:rsidRPr="00057DED">
        <w:t xml:space="preserve"> = 15.4 Hz, 1H), 2.37 (s, 3H), 2.31 (s, 3H)</w:t>
      </w:r>
      <w:r w:rsidR="00B279C9" w:rsidRPr="00057DED">
        <w:t xml:space="preserve">; </w:t>
      </w:r>
      <w:r w:rsidR="00B279C9" w:rsidRPr="00057DED">
        <w:rPr>
          <w:vertAlign w:val="superscript"/>
        </w:rPr>
        <w:t>13</w:t>
      </w:r>
      <w:r w:rsidR="00B279C9" w:rsidRPr="00057DED">
        <w:t>C{1H} NMR (126 MHz, CDCl</w:t>
      </w:r>
      <w:r w:rsidR="00B279C9" w:rsidRPr="00057DED">
        <w:rPr>
          <w:vertAlign w:val="subscript"/>
        </w:rPr>
        <w:t>3</w:t>
      </w:r>
      <w:r w:rsidR="00B279C9" w:rsidRPr="00057DED">
        <w:t xml:space="preserve">) </w:t>
      </w:r>
      <w:r w:rsidRPr="00057DED">
        <w:t>δ 136.5, 136.0, 135.7, 132.5, 132.1, 131.7, 130.4, 128.7, 128.3, 127.3, 125.1, 120.9, 20.8, 19.9</w:t>
      </w:r>
      <w:r w:rsidR="001721F5" w:rsidRPr="00057DED">
        <w:t>; HRMS (ESI) calcd for (C</w:t>
      </w:r>
      <w:r w:rsidR="001721F5" w:rsidRPr="00057DED">
        <w:rPr>
          <w:vertAlign w:val="subscript"/>
        </w:rPr>
        <w:t>16</w:t>
      </w:r>
      <w:r w:rsidR="001721F5" w:rsidRPr="00057DED">
        <w:t>H</w:t>
      </w:r>
      <w:r w:rsidR="001721F5" w:rsidRPr="00057DED">
        <w:rPr>
          <w:vertAlign w:val="subscript"/>
        </w:rPr>
        <w:t>16</w:t>
      </w:r>
      <w:r w:rsidR="001721F5" w:rsidRPr="00057DED">
        <w:t>B</w:t>
      </w:r>
      <w:r w:rsidR="001721F5" w:rsidRPr="00057DED">
        <w:rPr>
          <w:rFonts w:asciiTheme="minorEastAsia" w:eastAsiaTheme="minorEastAsia" w:hAnsiTheme="minorEastAsia" w:hint="eastAsia"/>
          <w:lang w:eastAsia="zh-CN"/>
        </w:rPr>
        <w:t>r</w:t>
      </w:r>
      <w:r w:rsidR="001721F5" w:rsidRPr="00057DED">
        <w:t>S) [M+H]</w:t>
      </w:r>
      <w:r w:rsidR="001721F5" w:rsidRPr="00057DED">
        <w:rPr>
          <w:vertAlign w:val="superscript"/>
        </w:rPr>
        <w:t>+</w:t>
      </w:r>
      <w:r w:rsidR="001721F5" w:rsidRPr="00057DED">
        <w:t>: 319.0151, found 319.015</w:t>
      </w:r>
      <w:r w:rsidR="00602085" w:rsidRPr="00057DED">
        <w:t>5</w:t>
      </w:r>
      <w:r w:rsidR="001721F5" w:rsidRPr="00057DED">
        <w:t>.</w:t>
      </w:r>
    </w:p>
    <w:p w14:paraId="61FA6BC8" w14:textId="5E2CAECB" w:rsidR="00B20017" w:rsidRPr="00057DED" w:rsidRDefault="00602085" w:rsidP="009E2A59">
      <w:pPr>
        <w:pStyle w:val="TAMainText"/>
        <w:spacing w:line="360" w:lineRule="auto"/>
        <w:rPr>
          <w:rFonts w:ascii="Times New Roman" w:eastAsia="宋体" w:hAnsi="Times New Roman"/>
          <w:sz w:val="24"/>
          <w:szCs w:val="24"/>
          <w:lang w:eastAsia="zh-CN"/>
        </w:rPr>
      </w:pPr>
      <w:r w:rsidRPr="00057DED">
        <w:object w:dxaOrig="3387" w:dyaOrig="1795" w14:anchorId="0052E4A5">
          <v:shape id="_x0000_i1139" type="#_x0000_t75" style="width:168.15pt;height:90.2pt" o:ole="">
            <v:imagedata r:id="rId239" o:title=""/>
          </v:shape>
          <o:OLEObject Type="Embed" ProgID="ChemDraw.Document.6.0" ShapeID="_x0000_i1139" DrawAspect="Content" ObjectID="_1685899820" r:id="rId240"/>
        </w:object>
      </w:r>
    </w:p>
    <w:p w14:paraId="05F38147" w14:textId="77777777" w:rsidR="00F717B2" w:rsidRPr="00057DED" w:rsidRDefault="007671BE" w:rsidP="00F717B2">
      <w:pPr>
        <w:adjustRightInd w:val="0"/>
        <w:snapToGrid w:val="0"/>
        <w:spacing w:line="400" w:lineRule="exact"/>
        <w:ind w:firstLineChars="200" w:firstLine="482"/>
        <w:jc w:val="both"/>
        <w:rPr>
          <w:b/>
          <w:bCs/>
        </w:rPr>
      </w:pPr>
      <w:r w:rsidRPr="00057DED">
        <w:rPr>
          <w:b/>
          <w:bCs/>
        </w:rPr>
        <w:t>(2R,3R,4S,5R,6S)-2-(acetoxymethyl)-6-(2-(acetoxymethyl)-4-((2,5</w:t>
      </w:r>
      <w:r w:rsidR="007E4529" w:rsidRPr="00057DED">
        <w:rPr>
          <w:b/>
          <w:bCs/>
        </w:rPr>
        <w:t>-</w:t>
      </w:r>
      <w:r w:rsidRPr="00057DED">
        <w:rPr>
          <w:b/>
          <w:bCs/>
        </w:rPr>
        <w:t>dimethylphenyl)thio)phen</w:t>
      </w:r>
    </w:p>
    <w:p w14:paraId="2BD72BB4" w14:textId="2412D9D0" w:rsidR="00664D14" w:rsidRPr="00057DED" w:rsidRDefault="00F717B2" w:rsidP="00F717B2">
      <w:pPr>
        <w:adjustRightInd w:val="0"/>
        <w:snapToGrid w:val="0"/>
        <w:spacing w:line="400" w:lineRule="exact"/>
        <w:jc w:val="both"/>
        <w:rPr>
          <w:b/>
          <w:bCs/>
        </w:rPr>
      </w:pPr>
      <w:r w:rsidRPr="00057DED">
        <w:rPr>
          <w:b/>
          <w:bCs/>
        </w:rPr>
        <w:t>-</w:t>
      </w:r>
      <w:r w:rsidR="007671BE" w:rsidRPr="00057DED">
        <w:rPr>
          <w:b/>
          <w:bCs/>
        </w:rPr>
        <w:t>oxy)tetrahydro-2H-pyran-3,4,5-triyl triacetate</w:t>
      </w:r>
      <w:r w:rsidR="00B279C9" w:rsidRPr="00057DED">
        <w:rPr>
          <w:b/>
          <w:bCs/>
        </w:rPr>
        <w:t xml:space="preserve"> (1</w:t>
      </w:r>
      <w:r w:rsidR="00474E63" w:rsidRPr="00057DED">
        <w:rPr>
          <w:rFonts w:eastAsiaTheme="minorEastAsia" w:hint="eastAsia"/>
          <w:b/>
          <w:bCs/>
          <w:lang w:eastAsia="zh-CN"/>
        </w:rPr>
        <w:t>4</w:t>
      </w:r>
      <w:r w:rsidR="00B279C9" w:rsidRPr="00057DED">
        <w:rPr>
          <w:b/>
          <w:bCs/>
        </w:rPr>
        <w:t>)</w:t>
      </w:r>
      <w:r w:rsidR="00B279C9" w:rsidRPr="00057DED">
        <w:rPr>
          <w:rFonts w:eastAsia="宋体"/>
        </w:rPr>
        <w:t xml:space="preserve"> </w:t>
      </w:r>
      <w:r w:rsidR="007671BE" w:rsidRPr="00057DED">
        <w:rPr>
          <w:rFonts w:eastAsia="宋体"/>
          <w:lang w:eastAsia="zh-CN"/>
        </w:rPr>
        <w:t>(</w:t>
      </w:r>
      <w:r w:rsidR="009C3080" w:rsidRPr="00057DED">
        <w:rPr>
          <w:rFonts w:eastAsia="宋体"/>
          <w:lang w:eastAsia="zh-CN"/>
        </w:rPr>
        <w:t>141</w:t>
      </w:r>
      <w:r w:rsidR="007671BE" w:rsidRPr="00057DED">
        <w:rPr>
          <w:rFonts w:eastAsia="宋体"/>
          <w:lang w:eastAsia="zh-CN"/>
        </w:rPr>
        <w:t xml:space="preserve"> mg, 73%)</w:t>
      </w:r>
      <w:r w:rsidR="00B279C9" w:rsidRPr="00057DED">
        <w:rPr>
          <w:rFonts w:eastAsia="宋体"/>
        </w:rPr>
        <w:t xml:space="preserve"> was yellow oil, after puriﬁcation by preparative thin layer chromatography (PTLC) (hexane</w:t>
      </w:r>
      <w:r w:rsidR="00B279C9" w:rsidRPr="00057DED">
        <w:t>/ethyl acetate (4:1)</w:t>
      </w:r>
      <w:r w:rsidR="00B279C9" w:rsidRPr="00057DED">
        <w:rPr>
          <w:rFonts w:eastAsia="宋体"/>
        </w:rPr>
        <w:t>)</w:t>
      </w:r>
      <w:r w:rsidR="00B279C9" w:rsidRPr="00057DED">
        <w:t xml:space="preserve">. </w:t>
      </w:r>
      <w:r w:rsidR="00B279C9" w:rsidRPr="00057DED">
        <w:rPr>
          <w:vertAlign w:val="superscript"/>
        </w:rPr>
        <w:t>1</w:t>
      </w:r>
      <w:r w:rsidR="00B279C9" w:rsidRPr="00057DED">
        <w:t>H NMR (500 MHz, CDCl</w:t>
      </w:r>
      <w:r w:rsidR="00B279C9" w:rsidRPr="00057DED">
        <w:rPr>
          <w:vertAlign w:val="subscript"/>
        </w:rPr>
        <w:t>3</w:t>
      </w:r>
      <w:r w:rsidR="00B279C9" w:rsidRPr="00057DED">
        <w:t>)</w:t>
      </w:r>
      <w:r w:rsidR="000D7C8C" w:rsidRPr="00057DED">
        <w:t xml:space="preserve"> δ 7.20 (d, </w:t>
      </w:r>
      <w:r w:rsidR="000D7C8C" w:rsidRPr="00057DED">
        <w:rPr>
          <w:i/>
          <w:iCs/>
        </w:rPr>
        <w:t>J</w:t>
      </w:r>
      <w:r w:rsidR="000D7C8C" w:rsidRPr="00057DED">
        <w:t xml:space="preserve"> = 2.3 Hz, 1H), 7.14 – 7.09 (m, 2H), 7.05 (s, 1H), 7.01 (t, </w:t>
      </w:r>
      <w:r w:rsidR="000D7C8C" w:rsidRPr="00057DED">
        <w:rPr>
          <w:i/>
          <w:iCs/>
        </w:rPr>
        <w:t>J</w:t>
      </w:r>
      <w:r w:rsidR="000D7C8C" w:rsidRPr="00057DED">
        <w:t xml:space="preserve"> = 7.7 Hz, 2H), 5.31 – 5.25 (m, 2H), 5.21 – 5.14 (m, 1H), 5.10 – 5.02 (m, 2H), 4.97 (d, </w:t>
      </w:r>
      <w:r w:rsidR="000D7C8C" w:rsidRPr="00057DED">
        <w:rPr>
          <w:i/>
          <w:iCs/>
        </w:rPr>
        <w:t>J</w:t>
      </w:r>
      <w:r w:rsidR="000D7C8C" w:rsidRPr="00057DED">
        <w:t xml:space="preserve"> = 13.3 Hz, 1H), 4.32 – 4.23 (m, 1H), 4.21 – 4.13 (m, 1H), 3.88 – 3.81 (m, 1H), 2.32 (s, 3H), 2.25 (s, 3H), 2.10 (s, 3H), 2.06 – 2.03 (m, 12H)</w:t>
      </w:r>
      <w:r w:rsidR="00B279C9" w:rsidRPr="00057DED">
        <w:t xml:space="preserve">; </w:t>
      </w:r>
      <w:r w:rsidR="00B279C9" w:rsidRPr="00057DED">
        <w:rPr>
          <w:vertAlign w:val="superscript"/>
        </w:rPr>
        <w:t>13</w:t>
      </w:r>
      <w:r w:rsidR="00B279C9" w:rsidRPr="00057DED">
        <w:t>C{1H} NMR (126 MHz, CDCl</w:t>
      </w:r>
      <w:r w:rsidR="00B279C9" w:rsidRPr="00057DED">
        <w:rPr>
          <w:vertAlign w:val="subscript"/>
        </w:rPr>
        <w:t>3</w:t>
      </w:r>
      <w:r w:rsidR="00B279C9" w:rsidRPr="00057DED">
        <w:t xml:space="preserve">) </w:t>
      </w:r>
      <w:r w:rsidR="009C3080" w:rsidRPr="00057DED">
        <w:t>δ 170.5, 170.2, 169.3, 169.3, 153.2, 136.4, 133.6, 132.8, 130.9, 130.7, 130.6, 130.4, 128.6, 127.4, 116.7, 99.4, 72.6, 72.1, 71.0, 68.3, 61.8, 60.7, 20.8, 20.8, 20.6, 20.6, 20.0</w:t>
      </w:r>
      <w:r w:rsidR="001721F5" w:rsidRPr="00057DED">
        <w:t>; HRMS (ESI) calcd for (C</w:t>
      </w:r>
      <w:r w:rsidR="001721F5" w:rsidRPr="00057DED">
        <w:rPr>
          <w:vertAlign w:val="subscript"/>
        </w:rPr>
        <w:t>31</w:t>
      </w:r>
      <w:r w:rsidR="001721F5" w:rsidRPr="00057DED">
        <w:t>H</w:t>
      </w:r>
      <w:r w:rsidR="001721F5" w:rsidRPr="00057DED">
        <w:rPr>
          <w:vertAlign w:val="subscript"/>
        </w:rPr>
        <w:t>3</w:t>
      </w:r>
      <w:r w:rsidR="00602085" w:rsidRPr="00057DED">
        <w:rPr>
          <w:vertAlign w:val="subscript"/>
        </w:rPr>
        <w:t>6</w:t>
      </w:r>
      <w:r w:rsidR="001721F5" w:rsidRPr="00057DED">
        <w:t>O</w:t>
      </w:r>
      <w:r w:rsidR="001721F5" w:rsidRPr="00057DED">
        <w:rPr>
          <w:vertAlign w:val="subscript"/>
        </w:rPr>
        <w:t>12</w:t>
      </w:r>
      <w:r w:rsidR="001721F5" w:rsidRPr="00057DED">
        <w:t>S</w:t>
      </w:r>
      <w:r w:rsidR="00602085" w:rsidRPr="00057DED">
        <w:t>K</w:t>
      </w:r>
      <w:r w:rsidR="001721F5" w:rsidRPr="00057DED">
        <w:t>) [M+</w:t>
      </w:r>
      <w:r w:rsidR="00602085" w:rsidRPr="00057DED">
        <w:t>K</w:t>
      </w:r>
      <w:r w:rsidR="001721F5" w:rsidRPr="00057DED">
        <w:t>]</w:t>
      </w:r>
      <w:r w:rsidR="001721F5" w:rsidRPr="00057DED">
        <w:rPr>
          <w:vertAlign w:val="superscript"/>
        </w:rPr>
        <w:t>+</w:t>
      </w:r>
      <w:r w:rsidR="001721F5" w:rsidRPr="00057DED">
        <w:t xml:space="preserve">: </w:t>
      </w:r>
      <w:r w:rsidR="00513A62" w:rsidRPr="00057DED">
        <w:t>6</w:t>
      </w:r>
      <w:r w:rsidR="00602085" w:rsidRPr="00057DED">
        <w:t>71.1559</w:t>
      </w:r>
      <w:r w:rsidR="001721F5" w:rsidRPr="00057DED">
        <w:t xml:space="preserve">, found </w:t>
      </w:r>
      <w:r w:rsidR="00513A62" w:rsidRPr="00057DED">
        <w:t>6</w:t>
      </w:r>
      <w:r w:rsidR="00602085" w:rsidRPr="00057DED">
        <w:t>71.1559</w:t>
      </w:r>
      <w:r w:rsidR="001721F5" w:rsidRPr="00057DED">
        <w:t>.</w:t>
      </w:r>
    </w:p>
    <w:p w14:paraId="265FB4F4" w14:textId="77777777" w:rsidR="006F2815" w:rsidRPr="00057DED" w:rsidRDefault="006F2815" w:rsidP="006F2815">
      <w:pPr>
        <w:adjustRightInd w:val="0"/>
        <w:snapToGrid w:val="0"/>
        <w:spacing w:line="400" w:lineRule="exact"/>
        <w:ind w:firstLineChars="200" w:firstLine="480"/>
        <w:jc w:val="both"/>
      </w:pPr>
    </w:p>
    <w:p w14:paraId="1A396F33" w14:textId="0DF02395" w:rsidR="00F1429B" w:rsidRPr="00057DED" w:rsidRDefault="005975CE" w:rsidP="00F1429B">
      <w:pPr>
        <w:spacing w:line="360" w:lineRule="auto"/>
        <w:jc w:val="both"/>
        <w:rPr>
          <w:rFonts w:eastAsia="宋体"/>
          <w:b/>
          <w:bCs/>
          <w:color w:val="000000" w:themeColor="text1"/>
          <w:lang w:eastAsia="zh-CN"/>
        </w:rPr>
      </w:pPr>
      <w:r w:rsidRPr="00057DED">
        <w:rPr>
          <w:rFonts w:eastAsia="宋体" w:hint="eastAsia"/>
          <w:b/>
          <w:bCs/>
          <w:color w:val="000000" w:themeColor="text1"/>
          <w:lang w:eastAsia="zh-CN"/>
        </w:rPr>
        <w:t>5</w:t>
      </w:r>
      <w:r w:rsidR="00F1429B" w:rsidRPr="00057DED">
        <w:rPr>
          <w:rFonts w:eastAsia="宋体"/>
          <w:b/>
          <w:bCs/>
          <w:color w:val="000000" w:themeColor="text1"/>
        </w:rPr>
        <w:t xml:space="preserve">. Procedure for </w:t>
      </w:r>
      <w:r w:rsidR="00F1429B" w:rsidRPr="00057DED">
        <w:rPr>
          <w:rFonts w:eastAsia="宋体" w:hint="eastAsia"/>
          <w:b/>
          <w:bCs/>
          <w:color w:val="000000" w:themeColor="text1"/>
          <w:lang w:eastAsia="zh-CN"/>
        </w:rPr>
        <w:t>the S</w:t>
      </w:r>
      <w:r w:rsidR="00F1429B" w:rsidRPr="00057DED">
        <w:rPr>
          <w:rFonts w:eastAsia="宋体"/>
          <w:b/>
          <w:bCs/>
          <w:color w:val="000000" w:themeColor="text1"/>
        </w:rPr>
        <w:t xml:space="preserve">ynthesis of </w:t>
      </w:r>
      <w:r w:rsidR="00F1429B" w:rsidRPr="00057DED">
        <w:rPr>
          <w:rFonts w:eastAsia="宋体"/>
          <w:b/>
          <w:bCs/>
          <w:color w:val="000000" w:themeColor="text1"/>
          <w:lang w:eastAsia="zh-CN"/>
        </w:rPr>
        <w:t>1</w:t>
      </w:r>
      <w:r w:rsidR="00474E63" w:rsidRPr="00057DED">
        <w:rPr>
          <w:rFonts w:eastAsia="宋体" w:hint="eastAsia"/>
          <w:b/>
          <w:bCs/>
          <w:color w:val="000000" w:themeColor="text1"/>
          <w:lang w:eastAsia="zh-CN"/>
        </w:rPr>
        <w:t>5</w:t>
      </w:r>
    </w:p>
    <w:p w14:paraId="2D433952" w14:textId="77777777" w:rsidR="00F1429B" w:rsidRPr="00057DED" w:rsidRDefault="00F1429B" w:rsidP="003D2844">
      <w:pPr>
        <w:pStyle w:val="TAMainText"/>
        <w:spacing w:line="360" w:lineRule="auto"/>
        <w:ind w:firstLine="425"/>
        <w:rPr>
          <w:rFonts w:ascii="Times New Roman" w:hAnsi="Times New Roman"/>
          <w:sz w:val="24"/>
          <w:szCs w:val="24"/>
          <w:lang w:val="de-DE"/>
        </w:rPr>
      </w:pPr>
    </w:p>
    <w:p w14:paraId="101815E2" w14:textId="1154AA9B" w:rsidR="009D7334" w:rsidRPr="00057DED" w:rsidRDefault="00301820" w:rsidP="009D7334">
      <w:pPr>
        <w:pStyle w:val="TAMainText"/>
        <w:spacing w:line="360" w:lineRule="auto"/>
        <w:ind w:firstLine="0"/>
        <w:rPr>
          <w:rFonts w:ascii="Times New Roman" w:eastAsia="宋体" w:hAnsi="Times New Roman"/>
          <w:sz w:val="24"/>
          <w:szCs w:val="24"/>
          <w:lang w:eastAsia="zh-CN"/>
        </w:rPr>
      </w:pPr>
      <w:r w:rsidRPr="00057DED">
        <w:object w:dxaOrig="11983" w:dyaOrig="1636" w14:anchorId="0A04F0D8">
          <v:shape id="_x0000_i1140" type="#_x0000_t75" style="width:7in;height:69.25pt" o:ole="">
            <v:imagedata r:id="rId241" o:title=""/>
          </v:shape>
          <o:OLEObject Type="Embed" ProgID="ChemDraw.Document.6.0" ShapeID="_x0000_i1140" DrawAspect="Content" ObjectID="_1685899821" r:id="rId242"/>
        </w:object>
      </w:r>
    </w:p>
    <w:p w14:paraId="00A5D973" w14:textId="78FFA83E" w:rsidR="00F1429B" w:rsidRPr="00057DED" w:rsidRDefault="00F1429B" w:rsidP="00F1429B">
      <w:pPr>
        <w:pStyle w:val="TAMainText"/>
        <w:spacing w:line="360" w:lineRule="auto"/>
        <w:ind w:firstLine="425"/>
        <w:rPr>
          <w:rFonts w:ascii="Times New Roman" w:eastAsia="宋体" w:hAnsi="Times New Roman"/>
          <w:sz w:val="24"/>
          <w:szCs w:val="24"/>
          <w:lang w:eastAsia="zh-CN"/>
        </w:rPr>
      </w:pPr>
      <w:r w:rsidRPr="00057DED">
        <w:rPr>
          <w:rFonts w:ascii="Times New Roman" w:hAnsi="Times New Roman"/>
          <w:sz w:val="24"/>
          <w:szCs w:val="24"/>
        </w:rPr>
        <w:t xml:space="preserve">A dried 15 ml Schlenk tube was charged with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methyl 3-(p-tolylsulfinyl)propanoate </w:t>
      </w:r>
      <w:r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1a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(0.45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mmol, 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>1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.5 equiv), </w:t>
      </w:r>
      <w:r w:rsidRPr="00057DED">
        <w:rPr>
          <w:rFonts w:ascii="Times New Roman" w:hAnsi="Times New Roman"/>
          <w:bCs/>
          <w:sz w:val="24"/>
          <w:szCs w:val="24"/>
          <w:lang w:val="de-DE" w:eastAsia="zh-CN"/>
        </w:rPr>
        <w:t xml:space="preserve">iodobenzene </w:t>
      </w:r>
      <w:r w:rsidRPr="00057DED">
        <w:rPr>
          <w:rFonts w:ascii="Times New Roman" w:hAnsi="Times New Roman"/>
          <w:b/>
          <w:bCs/>
          <w:sz w:val="24"/>
          <w:szCs w:val="24"/>
          <w:lang w:val="de-DE" w:eastAsia="zh-CN"/>
        </w:rPr>
        <w:t>2k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 xml:space="preserve"> (0.3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mmol,</w:t>
      </w:r>
      <w:r w:rsidRPr="00057DED">
        <w:rPr>
          <w:rFonts w:ascii="Times New Roman" w:hAnsi="Times New Roman" w:hint="eastAsia"/>
          <w:sz w:val="24"/>
          <w:szCs w:val="24"/>
          <w:lang w:val="de-DE"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  <w:lang w:val="de-DE" w:eastAsia="zh-CN"/>
        </w:rPr>
        <w:t>1.0 equiv)</w:t>
      </w:r>
      <w:r w:rsidRPr="00057DED">
        <w:rPr>
          <w:rFonts w:ascii="Times New Roman" w:hAnsi="Times New Roman"/>
          <w:sz w:val="24"/>
          <w:szCs w:val="24"/>
        </w:rPr>
        <w:t xml:space="preserve"> and </w:t>
      </w:r>
      <w:r w:rsidRPr="00057DED">
        <w:rPr>
          <w:rFonts w:ascii="Times New Roman" w:hAnsi="Times New Roman"/>
          <w:sz w:val="24"/>
          <w:szCs w:val="24"/>
          <w:lang w:eastAsia="zh-CN"/>
        </w:rPr>
        <w:t>DCE</w:t>
      </w:r>
      <w:r w:rsidRPr="00057DED">
        <w:rPr>
          <w:rFonts w:ascii="Times New Roman" w:hAnsi="Times New Roman"/>
          <w:sz w:val="24"/>
          <w:szCs w:val="24"/>
        </w:rPr>
        <w:t xml:space="preserve"> (3 mL). Trifluoromethanesulfonic </w:t>
      </w:r>
      <w:r w:rsidRPr="00057DED">
        <w:rPr>
          <w:rFonts w:ascii="Times New Roman" w:hAnsi="Times New Roman"/>
          <w:sz w:val="24"/>
          <w:szCs w:val="24"/>
        </w:rPr>
        <w:lastRenderedPageBreak/>
        <w:t>anhydride (0.45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 xml:space="preserve">mmol, 1.5 equiv) was added </w:t>
      </w:r>
      <w:r w:rsidRPr="00057DED">
        <w:rPr>
          <w:rFonts w:ascii="Times New Roman" w:hAnsi="Times New Roman"/>
          <w:sz w:val="24"/>
          <w:szCs w:val="24"/>
          <w:lang w:eastAsia="zh-CN"/>
        </w:rPr>
        <w:t>u</w:t>
      </w:r>
      <w:r w:rsidRPr="00057DED">
        <w:rPr>
          <w:rFonts w:ascii="Times New Roman" w:hAnsi="Times New Roman"/>
          <w:sz w:val="24"/>
          <w:szCs w:val="24"/>
        </w:rPr>
        <w:t xml:space="preserve">nder nitrogen atmosphere. The reaction mixture was stirred for 12 </w:t>
      </w:r>
      <w:r w:rsidR="00A456F3" w:rsidRPr="00057DED">
        <w:rPr>
          <w:rFonts w:ascii="Times New Roman" w:hAnsi="Times New Roman"/>
          <w:sz w:val="24"/>
          <w:szCs w:val="24"/>
        </w:rPr>
        <w:t>h</w:t>
      </w:r>
      <w:r w:rsidRPr="00057DED">
        <w:rPr>
          <w:rFonts w:ascii="Times New Roman" w:hAnsi="Times New Roman"/>
          <w:sz w:val="24"/>
          <w:szCs w:val="24"/>
        </w:rPr>
        <w:t>. Upon completion, Et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N (0.2 mL, 5 equiv) and Ph(PPh</w:t>
      </w:r>
      <w:r w:rsidRPr="00057DED">
        <w:rPr>
          <w:rFonts w:ascii="Times New Roman" w:hAnsi="Times New Roman"/>
          <w:sz w:val="24"/>
          <w:szCs w:val="24"/>
          <w:vertAlign w:val="subscript"/>
        </w:rPr>
        <w:t>3</w:t>
      </w:r>
      <w:r w:rsidRPr="00057DED">
        <w:rPr>
          <w:rFonts w:ascii="Times New Roman" w:hAnsi="Times New Roman"/>
          <w:sz w:val="24"/>
          <w:szCs w:val="24"/>
        </w:rPr>
        <w:t>)</w:t>
      </w:r>
      <w:r w:rsidRPr="00057DED">
        <w:rPr>
          <w:rFonts w:ascii="Times New Roman" w:hAnsi="Times New Roman"/>
          <w:sz w:val="24"/>
          <w:szCs w:val="24"/>
          <w:vertAlign w:val="subscript"/>
        </w:rPr>
        <w:t>4</w:t>
      </w:r>
      <w:r w:rsidRPr="00057DED">
        <w:rPr>
          <w:rFonts w:ascii="Times New Roman" w:hAnsi="Times New Roman"/>
          <w:sz w:val="24"/>
          <w:szCs w:val="24"/>
        </w:rPr>
        <w:t xml:space="preserve"> (34.7 mg, 10 mol%) </w:t>
      </w:r>
      <w:r w:rsidR="007712D3" w:rsidRPr="00057DED">
        <w:rPr>
          <w:rFonts w:ascii="Times New Roman" w:hAnsi="Times New Roman" w:hint="eastAsia"/>
          <w:sz w:val="24"/>
          <w:szCs w:val="24"/>
          <w:lang w:eastAsia="zh-CN"/>
        </w:rPr>
        <w:t xml:space="preserve">was added and the reaction mixture was </w:t>
      </w:r>
      <w:r w:rsidRPr="00057DED">
        <w:rPr>
          <w:rFonts w:ascii="Times New Roman" w:hAnsi="Times New Roman"/>
          <w:sz w:val="24"/>
          <w:szCs w:val="24"/>
        </w:rPr>
        <w:t>sti</w:t>
      </w:r>
      <w:r w:rsidR="007712D3" w:rsidRPr="00057DED">
        <w:rPr>
          <w:rFonts w:ascii="Times New Roman" w:hAnsi="Times New Roman" w:hint="eastAsia"/>
          <w:sz w:val="24"/>
          <w:szCs w:val="24"/>
          <w:lang w:eastAsia="zh-CN"/>
        </w:rPr>
        <w:t>r</w:t>
      </w:r>
      <w:r w:rsidRPr="00057DED">
        <w:rPr>
          <w:rFonts w:ascii="Times New Roman" w:hAnsi="Times New Roman"/>
          <w:sz w:val="24"/>
          <w:szCs w:val="24"/>
        </w:rPr>
        <w:t>r</w:t>
      </w:r>
      <w:r w:rsidR="007712D3" w:rsidRPr="00057DED">
        <w:rPr>
          <w:rFonts w:ascii="Times New Roman" w:hAnsi="Times New Roman" w:hint="eastAsia"/>
          <w:sz w:val="24"/>
          <w:szCs w:val="24"/>
          <w:lang w:eastAsia="zh-CN"/>
        </w:rPr>
        <w:t>ed</w:t>
      </w:r>
      <w:r w:rsidRPr="00057DED">
        <w:rPr>
          <w:rFonts w:ascii="Times New Roman" w:hAnsi="Times New Roman"/>
          <w:sz w:val="24"/>
          <w:szCs w:val="24"/>
        </w:rPr>
        <w:t xml:space="preserve"> at 80 </w:t>
      </w:r>
      <w:r w:rsidRPr="00057DED">
        <w:rPr>
          <w:rFonts w:ascii="Times New Roman" w:hAnsi="Times New Roman"/>
          <w:sz w:val="24"/>
          <w:szCs w:val="24"/>
          <w:vertAlign w:val="superscript"/>
          <w:lang w:eastAsia="zh-CN"/>
        </w:rPr>
        <w:t>o</w:t>
      </w:r>
      <w:r w:rsidRPr="00057DED">
        <w:rPr>
          <w:rFonts w:ascii="Times New Roman" w:hAnsi="Times New Roman"/>
          <w:sz w:val="24"/>
          <w:szCs w:val="24"/>
          <w:lang w:eastAsia="zh-CN"/>
        </w:rPr>
        <w:t>C</w:t>
      </w:r>
      <w:r w:rsidRPr="00057DED">
        <w:rPr>
          <w:rFonts w:ascii="Times New Roman" w:hAnsi="Times New Roman"/>
          <w:sz w:val="24"/>
          <w:szCs w:val="24"/>
        </w:rPr>
        <w:t xml:space="preserve"> for 12 h. The mixture was concentrated under vacuum, and purified by preparative thin layer chromatography (PTLC) with</w:t>
      </w:r>
      <w:r w:rsidRPr="00057DED">
        <w:rPr>
          <w:rFonts w:ascii="Times New Roman" w:hAnsi="Times New Roman"/>
          <w:sz w:val="24"/>
          <w:szCs w:val="24"/>
          <w:lang w:val="de-DE"/>
        </w:rPr>
        <w:t xml:space="preserve"> </w:t>
      </w:r>
      <w:r w:rsidR="00BC05B7" w:rsidRPr="00057DED">
        <w:rPr>
          <w:rFonts w:ascii="Times New Roman" w:hAnsi="Times New Roman"/>
          <w:sz w:val="24"/>
          <w:szCs w:val="24"/>
          <w:lang w:val="de-DE"/>
        </w:rPr>
        <w:t>hexane</w:t>
      </w:r>
      <w:r w:rsidRPr="00057DED">
        <w:rPr>
          <w:rFonts w:ascii="Times New Roman" w:hAnsi="Times New Roman"/>
          <w:sz w:val="24"/>
          <w:szCs w:val="24"/>
          <w:lang w:val="de-DE"/>
        </w:rPr>
        <w:t>/ethyl acetate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057DED">
        <w:rPr>
          <w:rFonts w:ascii="Times New Roman" w:hAnsi="Times New Roman"/>
          <w:sz w:val="24"/>
          <w:szCs w:val="24"/>
        </w:rPr>
        <w:t>to give the product</w:t>
      </w:r>
      <w:r w:rsidRPr="00057DED">
        <w:rPr>
          <w:rFonts w:ascii="Times New Roman" w:hAnsi="Times New Roman"/>
          <w:sz w:val="24"/>
          <w:szCs w:val="24"/>
          <w:lang w:eastAsia="zh-CN"/>
        </w:rPr>
        <w:t xml:space="preserve">s </w:t>
      </w:r>
      <w:r w:rsidRPr="00057DED">
        <w:rPr>
          <w:rFonts w:ascii="Times New Roman" w:eastAsia="宋体" w:hAnsi="Times New Roman"/>
          <w:b/>
          <w:bCs/>
          <w:sz w:val="24"/>
          <w:szCs w:val="24"/>
          <w:lang w:eastAsia="zh-CN"/>
        </w:rPr>
        <w:t>1</w:t>
      </w:r>
      <w:r w:rsidR="00474E63" w:rsidRPr="00057DED">
        <w:rPr>
          <w:rFonts w:ascii="Times New Roman" w:eastAsia="宋体" w:hAnsi="Times New Roman" w:hint="eastAsia"/>
          <w:b/>
          <w:bCs/>
          <w:sz w:val="24"/>
          <w:szCs w:val="24"/>
          <w:lang w:eastAsia="zh-CN"/>
        </w:rPr>
        <w:t>5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(21.4 mg, 25%) and </w:t>
      </w:r>
      <w:r w:rsidR="00474E63" w:rsidRPr="00057DED">
        <w:rPr>
          <w:rFonts w:ascii="Times New Roman" w:eastAsia="宋体" w:hAnsi="Times New Roman" w:hint="eastAsia"/>
          <w:b/>
          <w:bCs/>
          <w:sz w:val="24"/>
          <w:szCs w:val="24"/>
          <w:lang w:eastAsia="zh-CN"/>
        </w:rPr>
        <w:t>16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(</w:t>
      </w:r>
      <w:r w:rsidR="00325027" w:rsidRPr="00057DED">
        <w:rPr>
          <w:rFonts w:ascii="Times New Roman" w:eastAsia="宋体" w:hAnsi="Times New Roman"/>
          <w:sz w:val="24"/>
          <w:szCs w:val="24"/>
          <w:lang w:eastAsia="zh-CN"/>
        </w:rPr>
        <w:t>20.0</w:t>
      </w:r>
      <w:r w:rsidRPr="00057DED">
        <w:rPr>
          <w:rFonts w:ascii="Times New Roman" w:eastAsia="宋体" w:hAnsi="Times New Roman"/>
          <w:sz w:val="24"/>
          <w:szCs w:val="24"/>
          <w:lang w:eastAsia="zh-CN"/>
        </w:rPr>
        <w:t xml:space="preserve"> mg, 40%).</w:t>
      </w:r>
    </w:p>
    <w:p w14:paraId="47A72B14" w14:textId="3D2F465E" w:rsidR="00D47071" w:rsidRPr="00057DED" w:rsidRDefault="00474E63" w:rsidP="00D47071">
      <w:pPr>
        <w:pStyle w:val="TAMainText"/>
        <w:spacing w:line="360" w:lineRule="auto"/>
        <w:rPr>
          <w:rFonts w:hint="eastAsia"/>
        </w:rPr>
      </w:pPr>
      <w:r w:rsidRPr="00057DED">
        <w:object w:dxaOrig="3155" w:dyaOrig="1269" w14:anchorId="132C2BB5">
          <v:shape id="_x0000_i1141" type="#_x0000_t75" style="width:138.05pt;height:55.4pt" o:ole="">
            <v:imagedata r:id="rId243" o:title=""/>
          </v:shape>
          <o:OLEObject Type="Embed" ProgID="ChemDraw.Document.6.0" ShapeID="_x0000_i1141" DrawAspect="Content" ObjectID="_1685899822" r:id="rId244"/>
        </w:object>
      </w:r>
    </w:p>
    <w:p w14:paraId="2A5D9B33" w14:textId="6F0F7973" w:rsidR="00D47071" w:rsidRPr="00057DED" w:rsidRDefault="00D47071" w:rsidP="003612F8">
      <w:pPr>
        <w:adjustRightInd w:val="0"/>
        <w:snapToGrid w:val="0"/>
        <w:spacing w:line="400" w:lineRule="exact"/>
        <w:ind w:firstLineChars="200" w:firstLine="482"/>
        <w:jc w:val="both"/>
      </w:pPr>
      <w:r w:rsidRPr="00057DED">
        <w:rPr>
          <w:b/>
          <w:bCs/>
        </w:rPr>
        <w:t>methyl (E)-3-(4-(p-tolylthio)phenyl)acrylate (1</w:t>
      </w:r>
      <w:r w:rsidR="00474E63" w:rsidRPr="00057DED">
        <w:rPr>
          <w:rFonts w:eastAsiaTheme="minorEastAsia" w:hint="eastAsia"/>
          <w:b/>
          <w:bCs/>
          <w:lang w:eastAsia="zh-CN"/>
        </w:rPr>
        <w:t>5</w:t>
      </w:r>
      <w:r w:rsidRPr="00057DED">
        <w:rPr>
          <w:b/>
          <w:bCs/>
        </w:rPr>
        <w:t>)</w:t>
      </w:r>
      <w:r w:rsidRPr="00057DED">
        <w:rPr>
          <w:rFonts w:eastAsia="宋体"/>
        </w:rPr>
        <w:t xml:space="preserve"> (</w:t>
      </w:r>
      <w:r w:rsidRPr="00057DED">
        <w:t>21.4 mg</w:t>
      </w:r>
      <w:r w:rsidRPr="00057DED">
        <w:rPr>
          <w:rFonts w:eastAsia="宋体"/>
        </w:rPr>
        <w:t>, 25%) was yellow oil, after puriﬁcation by preparative thin layer chromatography (PTLC) (hexane</w:t>
      </w:r>
      <w:r w:rsidRPr="00057DED">
        <w:t>/ethyl acetate (4:1)</w:t>
      </w:r>
      <w:r w:rsidRPr="00057DED">
        <w:rPr>
          <w:rFonts w:eastAsia="宋体"/>
        </w:rPr>
        <w:t>)</w:t>
      </w:r>
      <w:r w:rsidRPr="00057DED">
        <w:t xml:space="preserve">. </w:t>
      </w:r>
      <w:r w:rsidRPr="00057DED">
        <w:rPr>
          <w:vertAlign w:val="superscript"/>
        </w:rPr>
        <w:t>1</w:t>
      </w:r>
      <w:r w:rsidRPr="00057DED">
        <w:t>H NMR (500 MHz, CDCl</w:t>
      </w:r>
      <w:r w:rsidRPr="00057DED">
        <w:rPr>
          <w:vertAlign w:val="subscript"/>
        </w:rPr>
        <w:t>3</w:t>
      </w:r>
      <w:r w:rsidRPr="00057DED">
        <w:t>)</w:t>
      </w:r>
      <w:r w:rsidR="003612F8" w:rsidRPr="00057DED">
        <w:t xml:space="preserve"> δ 7.62 (d, </w:t>
      </w:r>
      <w:r w:rsidR="003612F8" w:rsidRPr="00057DED">
        <w:rPr>
          <w:i/>
          <w:iCs/>
        </w:rPr>
        <w:t>J</w:t>
      </w:r>
      <w:r w:rsidR="003612F8" w:rsidRPr="00057DED">
        <w:t xml:space="preserve"> = 16.0 Hz, 1H), 7.37 (dd, </w:t>
      </w:r>
      <w:r w:rsidR="003612F8" w:rsidRPr="00057DED">
        <w:rPr>
          <w:i/>
          <w:iCs/>
        </w:rPr>
        <w:t>J</w:t>
      </w:r>
      <w:r w:rsidR="003612F8" w:rsidRPr="00057DED">
        <w:t xml:space="preserve"> = 8.4, 2.3 Hz, 4H), 7.21 – 7.13 (m, 4H), 6.37 (d, </w:t>
      </w:r>
      <w:r w:rsidR="003612F8" w:rsidRPr="00057DED">
        <w:rPr>
          <w:i/>
          <w:iCs/>
        </w:rPr>
        <w:t>J</w:t>
      </w:r>
      <w:r w:rsidR="003612F8" w:rsidRPr="00057DED">
        <w:t xml:space="preserve"> = 16.1 Hz, 1H), 3.79 (s, 3H), 2.38 (s, 3H)</w:t>
      </w:r>
      <w:r w:rsidRPr="00057DED">
        <w:t xml:space="preserve">; </w:t>
      </w:r>
      <w:r w:rsidRPr="00057DED">
        <w:rPr>
          <w:vertAlign w:val="superscript"/>
        </w:rPr>
        <w:t>13</w:t>
      </w:r>
      <w:r w:rsidRPr="00057DED">
        <w:t>C{1H} NMR (126 MHz, CDCl</w:t>
      </w:r>
      <w:r w:rsidRPr="00057DED">
        <w:rPr>
          <w:vertAlign w:val="subscript"/>
        </w:rPr>
        <w:t>3</w:t>
      </w:r>
      <w:r w:rsidRPr="00057DED">
        <w:t>) δ 167.4, 144.1, 141.5, 138.7, 133.7, 131.8, 130.3, 129.1, 128.5, 128.2, 117.1, 51.7, 21.2; HRMS (ESI) calcd for (C</w:t>
      </w:r>
      <w:r w:rsidRPr="00057DED">
        <w:rPr>
          <w:vertAlign w:val="subscript"/>
        </w:rPr>
        <w:t>1</w:t>
      </w:r>
      <w:r w:rsidR="003612F8" w:rsidRPr="00057DED">
        <w:rPr>
          <w:vertAlign w:val="subscript"/>
        </w:rPr>
        <w:t>7</w:t>
      </w:r>
      <w:r w:rsidRPr="00057DED">
        <w:t>H</w:t>
      </w:r>
      <w:r w:rsidRPr="00057DED">
        <w:rPr>
          <w:vertAlign w:val="subscript"/>
        </w:rPr>
        <w:t>1</w:t>
      </w:r>
      <w:r w:rsidR="003612F8" w:rsidRPr="00057DED">
        <w:rPr>
          <w:vertAlign w:val="subscript"/>
        </w:rPr>
        <w:t>7</w:t>
      </w:r>
      <w:r w:rsidRPr="00057DED">
        <w:t>O</w:t>
      </w:r>
      <w:r w:rsidR="003612F8" w:rsidRPr="00057DED">
        <w:rPr>
          <w:vertAlign w:val="subscript"/>
        </w:rPr>
        <w:t>2</w:t>
      </w:r>
      <w:r w:rsidRPr="00057DED">
        <w:t>S) [M+H]</w:t>
      </w:r>
      <w:r w:rsidRPr="00057DED">
        <w:rPr>
          <w:vertAlign w:val="superscript"/>
        </w:rPr>
        <w:t>+</w:t>
      </w:r>
      <w:r w:rsidRPr="00057DED">
        <w:t>: 2</w:t>
      </w:r>
      <w:r w:rsidR="003612F8" w:rsidRPr="00057DED">
        <w:t>85.0944</w:t>
      </w:r>
      <w:r w:rsidRPr="00057DED">
        <w:t>, found 2</w:t>
      </w:r>
      <w:r w:rsidR="003612F8" w:rsidRPr="00057DED">
        <w:t>85.0947</w:t>
      </w:r>
      <w:r w:rsidRPr="00057DED">
        <w:t>.</w:t>
      </w:r>
    </w:p>
    <w:p w14:paraId="4CA4F37D" w14:textId="77777777" w:rsidR="00D47071" w:rsidRPr="00057DED" w:rsidRDefault="00D47071" w:rsidP="00F1429B">
      <w:pPr>
        <w:pStyle w:val="TAMainText"/>
        <w:spacing w:line="360" w:lineRule="auto"/>
        <w:ind w:firstLine="425"/>
        <w:rPr>
          <w:rFonts w:ascii="Times New Roman" w:eastAsia="宋体" w:hAnsi="Times New Roman"/>
          <w:sz w:val="24"/>
          <w:szCs w:val="24"/>
          <w:lang w:val="de-DE" w:eastAsia="zh-CN"/>
        </w:rPr>
      </w:pPr>
    </w:p>
    <w:p w14:paraId="7F737931" w14:textId="77777777" w:rsidR="00422BAF" w:rsidRPr="00057DED" w:rsidRDefault="00422BAF" w:rsidP="009D66FC">
      <w:pPr>
        <w:adjustRightInd w:val="0"/>
        <w:snapToGrid w:val="0"/>
        <w:spacing w:line="400" w:lineRule="exact"/>
        <w:ind w:firstLineChars="200" w:firstLine="480"/>
      </w:pPr>
    </w:p>
    <w:p w14:paraId="401DF9A3" w14:textId="77777777" w:rsidR="009D66FC" w:rsidRPr="00057DED" w:rsidRDefault="009D66FC" w:rsidP="009D66FC">
      <w:pPr>
        <w:adjustRightInd w:val="0"/>
        <w:snapToGrid w:val="0"/>
        <w:spacing w:line="400" w:lineRule="exact"/>
        <w:ind w:firstLineChars="200" w:firstLine="480"/>
      </w:pPr>
    </w:p>
    <w:p w14:paraId="6F6F0AD6" w14:textId="77777777" w:rsidR="009D66FC" w:rsidRPr="00057DED" w:rsidRDefault="009D66FC" w:rsidP="009D66FC">
      <w:pPr>
        <w:adjustRightInd w:val="0"/>
        <w:snapToGrid w:val="0"/>
        <w:spacing w:line="400" w:lineRule="exact"/>
        <w:ind w:firstLineChars="200" w:firstLine="480"/>
      </w:pPr>
    </w:p>
    <w:p w14:paraId="3E815CF1" w14:textId="77777777" w:rsidR="00063D55" w:rsidRPr="00057DED" w:rsidRDefault="00063D55" w:rsidP="001063F4">
      <w:pPr>
        <w:pStyle w:val="a6"/>
        <w:spacing w:before="0" w:beforeAutospacing="0" w:after="0" w:afterAutospacing="0" w:line="360" w:lineRule="auto"/>
        <w:jc w:val="both"/>
        <w:rPr>
          <w:color w:val="000000" w:themeColor="text1"/>
          <w:lang w:val="de-DE"/>
        </w:rPr>
      </w:pPr>
    </w:p>
    <w:p w14:paraId="3F8421B8" w14:textId="4B0E69C2" w:rsidR="004A4A7E" w:rsidRPr="00057DED" w:rsidRDefault="004A4A7E" w:rsidP="001063F4">
      <w:pPr>
        <w:pStyle w:val="a6"/>
        <w:spacing w:before="0" w:beforeAutospacing="0" w:after="0" w:afterAutospacing="0" w:line="360" w:lineRule="auto"/>
        <w:jc w:val="both"/>
        <w:rPr>
          <w:rFonts w:eastAsiaTheme="minorEastAsia"/>
          <w:color w:val="000000" w:themeColor="text1"/>
          <w:lang w:val="de-DE"/>
        </w:rPr>
      </w:pPr>
    </w:p>
    <w:p w14:paraId="0C7149C6" w14:textId="7127D93D" w:rsidR="004A4A7E" w:rsidRPr="00057DED" w:rsidRDefault="004A4A7E" w:rsidP="001063F4">
      <w:pPr>
        <w:pStyle w:val="a6"/>
        <w:spacing w:before="0" w:beforeAutospacing="0" w:after="0" w:afterAutospacing="0" w:line="360" w:lineRule="auto"/>
        <w:jc w:val="both"/>
        <w:rPr>
          <w:rFonts w:eastAsiaTheme="minorEastAsia"/>
          <w:color w:val="000000" w:themeColor="text1"/>
          <w:lang w:val="de-DE"/>
        </w:rPr>
      </w:pPr>
    </w:p>
    <w:p w14:paraId="20C5EEBA" w14:textId="646408E5" w:rsidR="004A4A7E" w:rsidRPr="00057DED" w:rsidRDefault="004A4A7E" w:rsidP="001063F4">
      <w:pPr>
        <w:pStyle w:val="a6"/>
        <w:spacing w:before="0" w:beforeAutospacing="0" w:after="0" w:afterAutospacing="0" w:line="360" w:lineRule="auto"/>
        <w:jc w:val="both"/>
        <w:rPr>
          <w:rFonts w:eastAsiaTheme="minorEastAsia"/>
          <w:color w:val="000000" w:themeColor="text1"/>
          <w:lang w:val="de-DE"/>
        </w:rPr>
      </w:pPr>
    </w:p>
    <w:p w14:paraId="6CB6234A" w14:textId="2274AF84" w:rsidR="004A4A7E" w:rsidRPr="00057DED" w:rsidRDefault="004A4A7E" w:rsidP="001063F4">
      <w:pPr>
        <w:pStyle w:val="a6"/>
        <w:spacing w:before="0" w:beforeAutospacing="0" w:after="0" w:afterAutospacing="0" w:line="360" w:lineRule="auto"/>
        <w:jc w:val="both"/>
        <w:rPr>
          <w:rFonts w:eastAsiaTheme="minorEastAsia"/>
          <w:color w:val="000000" w:themeColor="text1"/>
          <w:lang w:val="de-DE"/>
        </w:rPr>
      </w:pPr>
    </w:p>
    <w:p w14:paraId="717E2880" w14:textId="0FE4B6A1" w:rsidR="004A4A7E" w:rsidRPr="00057DED" w:rsidRDefault="004A4A7E" w:rsidP="001063F4">
      <w:pPr>
        <w:pStyle w:val="a6"/>
        <w:spacing w:before="0" w:beforeAutospacing="0" w:after="0" w:afterAutospacing="0" w:line="360" w:lineRule="auto"/>
        <w:jc w:val="both"/>
        <w:rPr>
          <w:rFonts w:eastAsiaTheme="minorEastAsia"/>
          <w:color w:val="000000" w:themeColor="text1"/>
          <w:lang w:val="de-DE"/>
        </w:rPr>
      </w:pPr>
    </w:p>
    <w:p w14:paraId="543F0957" w14:textId="77777777" w:rsidR="004A4A7E" w:rsidRPr="00057DED" w:rsidRDefault="004A4A7E" w:rsidP="001063F4">
      <w:pPr>
        <w:pStyle w:val="a6"/>
        <w:spacing w:before="0" w:beforeAutospacing="0" w:after="0" w:afterAutospacing="0" w:line="360" w:lineRule="auto"/>
        <w:jc w:val="both"/>
        <w:rPr>
          <w:rFonts w:eastAsiaTheme="minorEastAsia"/>
          <w:color w:val="000000" w:themeColor="text1"/>
          <w:lang w:val="de-DE"/>
        </w:rPr>
      </w:pPr>
    </w:p>
    <w:p w14:paraId="25F366B6" w14:textId="77777777" w:rsidR="00A20ECE" w:rsidRPr="00057DED" w:rsidRDefault="00A20ECE" w:rsidP="002A5383">
      <w:pPr>
        <w:pStyle w:val="a6"/>
        <w:spacing w:before="0" w:beforeAutospacing="0" w:after="0" w:afterAutospacing="0" w:line="360" w:lineRule="auto"/>
        <w:jc w:val="both"/>
        <w:rPr>
          <w:rFonts w:eastAsiaTheme="minorEastAsia"/>
          <w:color w:val="000000" w:themeColor="text1"/>
          <w:lang w:val="de-DE"/>
        </w:rPr>
      </w:pPr>
    </w:p>
    <w:p w14:paraId="132837EF" w14:textId="0130CD60" w:rsidR="00A02CE6" w:rsidRPr="00057DED" w:rsidRDefault="00A02CE6">
      <w:pPr>
        <w:rPr>
          <w:rFonts w:eastAsiaTheme="minorEastAsia"/>
          <w:b/>
          <w:color w:val="000000" w:themeColor="text1"/>
          <w:lang w:eastAsia="zh-CN"/>
        </w:rPr>
      </w:pPr>
      <w:r w:rsidRPr="00057DED">
        <w:rPr>
          <w:rFonts w:eastAsiaTheme="minorEastAsia"/>
          <w:b/>
          <w:bCs/>
          <w:color w:val="000000" w:themeColor="text1"/>
          <w:lang w:eastAsia="zh-CN"/>
        </w:rPr>
        <w:br w:type="page"/>
      </w:r>
    </w:p>
    <w:p w14:paraId="2CAC9453" w14:textId="0D0D16AC" w:rsidR="00E35B7A" w:rsidRPr="00057DED" w:rsidRDefault="00E0379D" w:rsidP="00C565DA">
      <w:pPr>
        <w:widowControl w:val="0"/>
        <w:autoSpaceDE w:val="0"/>
        <w:autoSpaceDN w:val="0"/>
        <w:adjustRightInd w:val="0"/>
        <w:spacing w:line="360" w:lineRule="auto"/>
        <w:rPr>
          <w:b/>
          <w:bCs/>
          <w:color w:val="000000" w:themeColor="text1"/>
        </w:rPr>
      </w:pPr>
      <w:bookmarkStart w:id="17" w:name="_Hlk71191537"/>
      <w:r w:rsidRPr="00057DED">
        <w:rPr>
          <w:rFonts w:eastAsiaTheme="minorEastAsia"/>
          <w:b/>
          <w:bCs/>
          <w:color w:val="000000" w:themeColor="text1"/>
          <w:lang w:eastAsia="zh-CN"/>
        </w:rPr>
        <w:lastRenderedPageBreak/>
        <w:t>6</w:t>
      </w:r>
      <w:r w:rsidR="00006B07" w:rsidRPr="00057DED">
        <w:rPr>
          <w:b/>
          <w:bCs/>
          <w:color w:val="000000" w:themeColor="text1"/>
        </w:rPr>
        <w:t xml:space="preserve">. </w:t>
      </w:r>
      <w:r w:rsidR="00006B07" w:rsidRPr="00057DED">
        <w:rPr>
          <w:b/>
          <w:bCs/>
          <w:color w:val="000000" w:themeColor="text1"/>
          <w:vertAlign w:val="superscript"/>
        </w:rPr>
        <w:t>1</w:t>
      </w:r>
      <w:r w:rsidR="00006B07" w:rsidRPr="00057DED">
        <w:rPr>
          <w:b/>
          <w:bCs/>
          <w:color w:val="000000" w:themeColor="text1"/>
        </w:rPr>
        <w:t xml:space="preserve">H and </w:t>
      </w:r>
      <w:r w:rsidR="00006B07" w:rsidRPr="00057DED">
        <w:rPr>
          <w:b/>
          <w:bCs/>
          <w:color w:val="000000" w:themeColor="text1"/>
          <w:vertAlign w:val="superscript"/>
        </w:rPr>
        <w:t>13</w:t>
      </w:r>
      <w:r w:rsidR="00006B07" w:rsidRPr="00057DED">
        <w:rPr>
          <w:b/>
          <w:bCs/>
          <w:color w:val="000000" w:themeColor="text1"/>
        </w:rPr>
        <w:t>C NMR Spectra</w:t>
      </w:r>
    </w:p>
    <w:p w14:paraId="2C956CF7" w14:textId="77777777" w:rsidR="00890DBC" w:rsidRPr="00057DED" w:rsidRDefault="00890DBC" w:rsidP="00C565DA">
      <w:pPr>
        <w:widowControl w:val="0"/>
        <w:autoSpaceDE w:val="0"/>
        <w:autoSpaceDN w:val="0"/>
        <w:adjustRightInd w:val="0"/>
        <w:spacing w:line="360" w:lineRule="auto"/>
        <w:rPr>
          <w:rFonts w:eastAsiaTheme="minorEastAsia"/>
          <w:color w:val="000000" w:themeColor="text1"/>
          <w:lang w:eastAsia="zh-CN"/>
        </w:rPr>
      </w:pPr>
    </w:p>
    <w:bookmarkEnd w:id="17"/>
    <w:p w14:paraId="0B3589CA" w14:textId="26839576" w:rsidR="00890DBC" w:rsidRPr="00057DED" w:rsidRDefault="00890DBC" w:rsidP="00890DBC">
      <w:pPr>
        <w:autoSpaceDE w:val="0"/>
        <w:autoSpaceDN w:val="0"/>
        <w:adjustRightInd w:val="0"/>
        <w:spacing w:after="200"/>
        <w:ind w:left="420"/>
        <w:jc w:val="center"/>
      </w:pPr>
      <w:r w:rsidRPr="00057DED">
        <w:object w:dxaOrig="18625" w:dyaOrig="13093" w14:anchorId="6E80FB1A">
          <v:shape id="_x0000_i1142" type="#_x0000_t75" style="width:382.55pt;height:268.2pt" o:ole="">
            <v:imagedata r:id="rId245" o:title=""/>
          </v:shape>
          <o:OLEObject Type="Embed" ProgID="MestReNova.Document.1" ShapeID="_x0000_i1142" DrawAspect="Content" ObjectID="_1685899823" r:id="rId246"/>
        </w:object>
      </w:r>
    </w:p>
    <w:p w14:paraId="01B95AC0" w14:textId="2109A4B0" w:rsidR="00890DBC" w:rsidRPr="00057DED" w:rsidRDefault="00490E1F" w:rsidP="00890DBC">
      <w:pPr>
        <w:autoSpaceDE w:val="0"/>
        <w:autoSpaceDN w:val="0"/>
        <w:adjustRightInd w:val="0"/>
        <w:spacing w:after="200"/>
        <w:ind w:left="420"/>
        <w:jc w:val="center"/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3a</w:t>
      </w:r>
    </w:p>
    <w:p w14:paraId="73C2EF0B" w14:textId="2B925018" w:rsidR="004A4A7E" w:rsidRPr="00057DED" w:rsidRDefault="00890DBC" w:rsidP="00890DBC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5" w:dyaOrig="13093" w14:anchorId="652E0656">
          <v:shape id="_x0000_i1143" type="#_x0000_t75" style="width:375.45pt;height:263.85pt" o:ole="">
            <v:imagedata r:id="rId247" o:title=""/>
          </v:shape>
          <o:OLEObject Type="Embed" ProgID="MestReNova.Document.1" ShapeID="_x0000_i1143" DrawAspect="Content" ObjectID="_1685899824" r:id="rId248"/>
        </w:object>
      </w:r>
    </w:p>
    <w:p w14:paraId="51A2888A" w14:textId="77777777" w:rsidR="00890DBC" w:rsidRPr="00057DED" w:rsidRDefault="00890DBC" w:rsidP="00890DB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3a</w:t>
      </w:r>
    </w:p>
    <w:p w14:paraId="1859705C" w14:textId="75ECFF42" w:rsidR="00145093" w:rsidRPr="00057DED" w:rsidRDefault="00145093" w:rsidP="00145093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3A383A89" w14:textId="6B3A0344" w:rsidR="00145093" w:rsidRPr="00057DED" w:rsidRDefault="00145093" w:rsidP="00145093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2B9C444F" w14:textId="3C97434A" w:rsidR="00890DBC" w:rsidRPr="00057DED" w:rsidRDefault="00890DBC" w:rsidP="00145093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4D2FEE41" w14:textId="77777777" w:rsidR="00C46C82" w:rsidRDefault="00C46C82" w:rsidP="00AA390C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3606C175" w14:textId="45E3BF55" w:rsidR="00490E1F" w:rsidRPr="00057DED" w:rsidRDefault="00AA390C" w:rsidP="00AA390C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66EC12E0">
          <v:shape id="_x0000_i1144" type="#_x0000_t75" style="width:382.55pt;height:268.2pt" o:ole="">
            <v:imagedata r:id="rId249" o:title=""/>
          </v:shape>
          <o:OLEObject Type="Embed" ProgID="MestReNova.Document.1" ShapeID="_x0000_i1144" DrawAspect="Content" ObjectID="_1685899825" r:id="rId250"/>
        </w:object>
      </w:r>
    </w:p>
    <w:p w14:paraId="1095AE3C" w14:textId="6FEF1182" w:rsidR="00AA390C" w:rsidRPr="00057DED" w:rsidRDefault="00AA390C" w:rsidP="00AA390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b</w:t>
      </w:r>
    </w:p>
    <w:p w14:paraId="46D33349" w14:textId="63BCFC35" w:rsidR="00890DBC" w:rsidRPr="00057DED" w:rsidRDefault="00AA390C" w:rsidP="00490E1F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099D0614">
          <v:shape id="_x0000_i1145" type="#_x0000_t75" style="width:382.55pt;height:268.2pt" o:ole="">
            <v:imagedata r:id="rId251" o:title=""/>
          </v:shape>
          <o:OLEObject Type="Embed" ProgID="MestReNova.Document.1" ShapeID="_x0000_i1145" DrawAspect="Content" ObjectID="_1685899826" r:id="rId252"/>
        </w:object>
      </w:r>
    </w:p>
    <w:p w14:paraId="2C9DA133" w14:textId="64245C43" w:rsidR="00490E1F" w:rsidRPr="00057DED" w:rsidRDefault="00490E1F" w:rsidP="00490E1F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b</w:t>
      </w:r>
    </w:p>
    <w:p w14:paraId="61F45C77" w14:textId="3DCE400C" w:rsidR="00AA390C" w:rsidRPr="00057DED" w:rsidRDefault="00AA390C" w:rsidP="00490E1F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</w:p>
    <w:p w14:paraId="2C7BECB8" w14:textId="293518F3" w:rsidR="00AA390C" w:rsidRPr="00057DED" w:rsidRDefault="00AA390C" w:rsidP="00490E1F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</w:p>
    <w:p w14:paraId="750AEE67" w14:textId="3F68D43D" w:rsidR="00AA390C" w:rsidRPr="00057DED" w:rsidRDefault="00AA390C" w:rsidP="00490E1F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</w:p>
    <w:p w14:paraId="2DC8AA8E" w14:textId="0643E11B" w:rsidR="00AA390C" w:rsidRPr="00057DED" w:rsidRDefault="00AA390C" w:rsidP="00490E1F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</w:p>
    <w:p w14:paraId="1FCC47A4" w14:textId="633D621C" w:rsidR="00AA390C" w:rsidRPr="00057DED" w:rsidRDefault="00ED13A4" w:rsidP="00AA390C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4747D69F">
          <v:shape id="_x0000_i1146" type="#_x0000_t75" style="width:382.55pt;height:268.2pt" o:ole="">
            <v:imagedata r:id="rId253" o:title=""/>
          </v:shape>
          <o:OLEObject Type="Embed" ProgID="MestReNova.Document.1" ShapeID="_x0000_i1146" DrawAspect="Content" ObjectID="_1685899827" r:id="rId254"/>
        </w:object>
      </w:r>
    </w:p>
    <w:p w14:paraId="276E7CCA" w14:textId="35F3F842" w:rsidR="00AA390C" w:rsidRPr="00057DED" w:rsidRDefault="00AA390C" w:rsidP="00AA390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c</w:t>
      </w:r>
    </w:p>
    <w:p w14:paraId="751F8247" w14:textId="7D78121B" w:rsidR="00AA390C" w:rsidRPr="00057DED" w:rsidRDefault="00ED13A4" w:rsidP="00AA390C">
      <w:pPr>
        <w:autoSpaceDE w:val="0"/>
        <w:autoSpaceDN w:val="0"/>
        <w:adjustRightInd w:val="0"/>
        <w:spacing w:after="200"/>
        <w:ind w:left="420"/>
        <w:jc w:val="center"/>
      </w:pPr>
      <w:r w:rsidRPr="00057DED">
        <w:object w:dxaOrig="18624" w:dyaOrig="13092" w14:anchorId="2A015BF1">
          <v:shape id="_x0000_i1147" type="#_x0000_t75" style="width:382.55pt;height:268.2pt" o:ole="">
            <v:imagedata r:id="rId255" o:title=""/>
          </v:shape>
          <o:OLEObject Type="Embed" ProgID="MestReNova.Document.1" ShapeID="_x0000_i1147" DrawAspect="Content" ObjectID="_1685899828" r:id="rId256"/>
        </w:object>
      </w:r>
    </w:p>
    <w:p w14:paraId="1BCB7229" w14:textId="05C74399" w:rsidR="00AA390C" w:rsidRPr="00057DED" w:rsidRDefault="00AA390C" w:rsidP="00AA390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c</w:t>
      </w:r>
    </w:p>
    <w:p w14:paraId="337D37AD" w14:textId="77777777" w:rsidR="00AA390C" w:rsidRPr="00057DED" w:rsidRDefault="00AA390C" w:rsidP="00AA390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4C7175BD" w14:textId="77777777" w:rsidR="00490E1F" w:rsidRPr="00057DED" w:rsidRDefault="00490E1F" w:rsidP="00490E1F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0FED2B55" w14:textId="025B9B69" w:rsidR="00890DBC" w:rsidRPr="00057DED" w:rsidRDefault="00890DBC" w:rsidP="00145093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0F65B987" w14:textId="4C8B343B" w:rsidR="00ED13A4" w:rsidRPr="00057DED" w:rsidRDefault="00ED13A4" w:rsidP="00145093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135F9128" w14:textId="54505737" w:rsidR="00ED13A4" w:rsidRPr="00057DED" w:rsidRDefault="00ED13A4" w:rsidP="00145093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47780BE3" w14:textId="6B7F9B75" w:rsidR="00ED13A4" w:rsidRPr="00057DED" w:rsidRDefault="00B73865" w:rsidP="00ED13A4">
      <w:pPr>
        <w:jc w:val="center"/>
      </w:pPr>
      <w:r w:rsidRPr="00057DED">
        <w:object w:dxaOrig="18624" w:dyaOrig="13092" w14:anchorId="4910D736">
          <v:shape id="_x0000_i1148" type="#_x0000_t75" style="width:382.55pt;height:268.2pt" o:ole="">
            <v:imagedata r:id="rId257" o:title=""/>
          </v:shape>
          <o:OLEObject Type="Embed" ProgID="MestReNova.Document.1" ShapeID="_x0000_i1148" DrawAspect="Content" ObjectID="_1685899829" r:id="rId258"/>
        </w:object>
      </w:r>
    </w:p>
    <w:p w14:paraId="7D2403EC" w14:textId="2BFB3532" w:rsidR="00ED13A4" w:rsidRPr="00057DED" w:rsidRDefault="00ED13A4" w:rsidP="00B73865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d</w:t>
      </w:r>
    </w:p>
    <w:p w14:paraId="292EAEDA" w14:textId="73B163CA" w:rsidR="00ED13A4" w:rsidRPr="00057DED" w:rsidRDefault="00B73865" w:rsidP="00B73865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261D0005">
          <v:shape id="_x0000_i1149" type="#_x0000_t75" style="width:383.75pt;height:268.2pt" o:ole="">
            <v:imagedata r:id="rId259" o:title=""/>
          </v:shape>
          <o:OLEObject Type="Embed" ProgID="MestReNova.Document.1" ShapeID="_x0000_i1149" DrawAspect="Content" ObjectID="_1685899830" r:id="rId260"/>
        </w:object>
      </w:r>
    </w:p>
    <w:p w14:paraId="2C76DD31" w14:textId="774E36E3" w:rsidR="00ED13A4" w:rsidRPr="00057DED" w:rsidRDefault="00ED13A4" w:rsidP="00B73865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d</w:t>
      </w:r>
    </w:p>
    <w:p w14:paraId="0E9CA212" w14:textId="67E06C56" w:rsidR="00B73865" w:rsidRPr="00057DED" w:rsidRDefault="00B73865" w:rsidP="00B73865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</w:p>
    <w:p w14:paraId="27A9140F" w14:textId="1C733DBF" w:rsidR="00B73865" w:rsidRPr="00057DED" w:rsidRDefault="00B73865" w:rsidP="00B73865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</w:p>
    <w:p w14:paraId="74CDF8AE" w14:textId="1CCA0FC4" w:rsidR="00B73865" w:rsidRPr="00057DED" w:rsidRDefault="00B73865" w:rsidP="00B73865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</w:p>
    <w:p w14:paraId="06598B3E" w14:textId="31B8F23E" w:rsidR="00B73865" w:rsidRPr="00057DED" w:rsidRDefault="00577F30" w:rsidP="00B73865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4E956779">
          <v:shape id="_x0000_i1150" type="#_x0000_t75" style="width:382.55pt;height:268.2pt" o:ole="">
            <v:imagedata r:id="rId261" o:title=""/>
          </v:shape>
          <o:OLEObject Type="Embed" ProgID="MestReNova.Document.1" ShapeID="_x0000_i1150" DrawAspect="Content" ObjectID="_1685899831" r:id="rId262"/>
        </w:object>
      </w:r>
    </w:p>
    <w:p w14:paraId="4B75997E" w14:textId="6C5F8E3E" w:rsidR="00B73865" w:rsidRPr="00057DED" w:rsidRDefault="00B73865" w:rsidP="00B73865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e</w:t>
      </w:r>
    </w:p>
    <w:p w14:paraId="0ECBA30E" w14:textId="0A1814AC" w:rsidR="00B73865" w:rsidRPr="00057DED" w:rsidRDefault="00577F30" w:rsidP="00B73865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54AF6EE3">
          <v:shape id="_x0000_i1151" type="#_x0000_t75" style="width:382.55pt;height:268.2pt" o:ole="">
            <v:imagedata r:id="rId263" o:title=""/>
          </v:shape>
          <o:OLEObject Type="Embed" ProgID="MestReNova.Document.1" ShapeID="_x0000_i1151" DrawAspect="Content" ObjectID="_1685899832" r:id="rId264"/>
        </w:object>
      </w:r>
    </w:p>
    <w:p w14:paraId="19A188CE" w14:textId="77777777" w:rsidR="00B73865" w:rsidRPr="00057DED" w:rsidRDefault="00B73865" w:rsidP="00B73865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e</w:t>
      </w:r>
    </w:p>
    <w:p w14:paraId="5D516F81" w14:textId="77777777" w:rsidR="00B73865" w:rsidRPr="00057DED" w:rsidRDefault="00B73865" w:rsidP="00B73865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2CF58B61" w14:textId="3243D0EB" w:rsidR="00ED13A4" w:rsidRPr="00057DED" w:rsidRDefault="00ED13A4" w:rsidP="00ED13A4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6EB28748" w14:textId="51FCD309" w:rsidR="00B73865" w:rsidRPr="00057DED" w:rsidRDefault="00B73865" w:rsidP="00ED13A4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69D2A4BA" w14:textId="510663E3" w:rsidR="00B73865" w:rsidRPr="00057DED" w:rsidRDefault="00B73865" w:rsidP="00ED13A4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0D858D0A" w14:textId="38DA728E" w:rsidR="00B73865" w:rsidRPr="00057DED" w:rsidRDefault="00577F30" w:rsidP="00B73865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3C8F084">
          <v:shape id="_x0000_i1152" type="#_x0000_t75" style="width:382.55pt;height:268.2pt" o:ole="">
            <v:imagedata r:id="rId265" o:title=""/>
          </v:shape>
          <o:OLEObject Type="Embed" ProgID="MestReNova.Document.1" ShapeID="_x0000_i1152" DrawAspect="Content" ObjectID="_1685899833" r:id="rId266"/>
        </w:object>
      </w:r>
    </w:p>
    <w:p w14:paraId="129CF806" w14:textId="3CDA5190" w:rsidR="00B73865" w:rsidRPr="00057DED" w:rsidRDefault="00B73865" w:rsidP="00B73865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f</w:t>
      </w:r>
    </w:p>
    <w:p w14:paraId="7D32E004" w14:textId="1D1B4747" w:rsidR="00B73865" w:rsidRPr="00057DED" w:rsidRDefault="00577F30" w:rsidP="00B73865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6EBFC38E">
          <v:shape id="_x0000_i1153" type="#_x0000_t75" style="width:379.8pt;height:268.2pt" o:ole="">
            <v:imagedata r:id="rId267" o:title=""/>
          </v:shape>
          <o:OLEObject Type="Embed" ProgID="MestReNova.Document.1" ShapeID="_x0000_i1153" DrawAspect="Content" ObjectID="_1685899834" r:id="rId268"/>
        </w:object>
      </w:r>
    </w:p>
    <w:p w14:paraId="6E5D7F23" w14:textId="642A2462" w:rsidR="00B73865" w:rsidRPr="00057DED" w:rsidRDefault="00B73865" w:rsidP="00B73865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f</w:t>
      </w:r>
    </w:p>
    <w:p w14:paraId="3FC2B56B" w14:textId="2BB6A057" w:rsidR="00577F30" w:rsidRPr="00057DED" w:rsidRDefault="00577F30" w:rsidP="00B73865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</w:p>
    <w:p w14:paraId="1831F49D" w14:textId="4F81D7B1" w:rsidR="00577F30" w:rsidRPr="00057DED" w:rsidRDefault="00577F30" w:rsidP="00B73865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</w:p>
    <w:p w14:paraId="433C8508" w14:textId="03C854AF" w:rsidR="00577F30" w:rsidRPr="00057DED" w:rsidRDefault="00577F30" w:rsidP="00B73865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</w:p>
    <w:p w14:paraId="5C0F2D12" w14:textId="77777777" w:rsidR="00C46C82" w:rsidRDefault="00C46C82" w:rsidP="00577F30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012F6327" w14:textId="42D40D4D" w:rsidR="00577F30" w:rsidRPr="00057DED" w:rsidRDefault="00577F30" w:rsidP="00577F30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48951E11">
          <v:shape id="_x0000_i1154" type="#_x0000_t75" style="width:382.55pt;height:268.2pt" o:ole="">
            <v:imagedata r:id="rId269" o:title=""/>
          </v:shape>
          <o:OLEObject Type="Embed" ProgID="MestReNova.Document.1" ShapeID="_x0000_i1154" DrawAspect="Content" ObjectID="_1685899835" r:id="rId270"/>
        </w:object>
      </w:r>
    </w:p>
    <w:p w14:paraId="642461F4" w14:textId="5718055E" w:rsidR="00577F30" w:rsidRPr="00057DED" w:rsidRDefault="00577F30" w:rsidP="00577F30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g</w:t>
      </w:r>
    </w:p>
    <w:p w14:paraId="376569B5" w14:textId="161FBEB1" w:rsidR="00577F30" w:rsidRPr="00057DED" w:rsidRDefault="00577F30" w:rsidP="00577F30">
      <w:pPr>
        <w:autoSpaceDE w:val="0"/>
        <w:autoSpaceDN w:val="0"/>
        <w:adjustRightInd w:val="0"/>
        <w:spacing w:after="200"/>
        <w:ind w:left="420"/>
        <w:jc w:val="center"/>
      </w:pPr>
      <w:r w:rsidRPr="00057DED">
        <w:object w:dxaOrig="18624" w:dyaOrig="13092" w14:anchorId="1BAF5FCC">
          <v:shape id="_x0000_i1155" type="#_x0000_t75" style="width:382.55pt;height:268.2pt" o:ole="">
            <v:imagedata r:id="rId271" o:title=""/>
          </v:shape>
          <o:OLEObject Type="Embed" ProgID="MestReNova.Document.1" ShapeID="_x0000_i1155" DrawAspect="Content" ObjectID="_1685899836" r:id="rId272"/>
        </w:object>
      </w:r>
    </w:p>
    <w:p w14:paraId="42877FBD" w14:textId="30A96BCE" w:rsidR="00577F30" w:rsidRPr="00057DED" w:rsidRDefault="00577F30" w:rsidP="00577F30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g</w:t>
      </w:r>
    </w:p>
    <w:p w14:paraId="76D09136" w14:textId="77777777" w:rsidR="00577F30" w:rsidRPr="00057DED" w:rsidRDefault="00577F30" w:rsidP="00577F30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7CD04812" w14:textId="38426FA7" w:rsidR="00B73865" w:rsidRPr="00057DED" w:rsidRDefault="00B73865" w:rsidP="00B7386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67C2384D" w14:textId="59C3870E" w:rsidR="00546BA0" w:rsidRPr="00057DED" w:rsidRDefault="00546BA0" w:rsidP="00B7386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3D20FDA0" w14:textId="35AEBF4A" w:rsidR="00546BA0" w:rsidRPr="00057DED" w:rsidRDefault="00546BA0" w:rsidP="00B7386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0BED3D66" w14:textId="2759186B" w:rsidR="00546BA0" w:rsidRPr="00057DED" w:rsidRDefault="00546BA0" w:rsidP="00B7386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238FE459" w14:textId="28C619A7" w:rsidR="00546BA0" w:rsidRPr="00057DED" w:rsidRDefault="006B639C" w:rsidP="00546BA0">
      <w:pPr>
        <w:autoSpaceDE w:val="0"/>
        <w:autoSpaceDN w:val="0"/>
        <w:adjustRightInd w:val="0"/>
        <w:spacing w:after="200" w:line="360" w:lineRule="auto"/>
        <w:ind w:left="720" w:hangingChars="300" w:hanging="720"/>
        <w:jc w:val="center"/>
      </w:pPr>
      <w:r w:rsidRPr="00057DED">
        <w:object w:dxaOrig="18624" w:dyaOrig="13092" w14:anchorId="0FD7AF26">
          <v:shape id="_x0000_i1156" type="#_x0000_t75" style="width:382.55pt;height:268.2pt" o:ole="">
            <v:imagedata r:id="rId273" o:title=""/>
          </v:shape>
          <o:OLEObject Type="Embed" ProgID="MestReNova.Document.1" ShapeID="_x0000_i1156" DrawAspect="Content" ObjectID="_1685899837" r:id="rId274"/>
        </w:object>
      </w:r>
    </w:p>
    <w:p w14:paraId="4119A2CF" w14:textId="7F52952A" w:rsidR="00546BA0" w:rsidRPr="00057DED" w:rsidRDefault="00546BA0" w:rsidP="00546BA0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h</w:t>
      </w:r>
    </w:p>
    <w:p w14:paraId="19D3FFDB" w14:textId="4153AD9D" w:rsidR="00546BA0" w:rsidRPr="00057DED" w:rsidRDefault="006B639C" w:rsidP="00546BA0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6066F20F">
          <v:shape id="_x0000_i1157" type="#_x0000_t75" style="width:382.55pt;height:268.2pt" o:ole="">
            <v:imagedata r:id="rId275" o:title=""/>
          </v:shape>
          <o:OLEObject Type="Embed" ProgID="MestReNova.Document.1" ShapeID="_x0000_i1157" DrawAspect="Content" ObjectID="_1685899838" r:id="rId276"/>
        </w:object>
      </w:r>
    </w:p>
    <w:p w14:paraId="3F40C303" w14:textId="77777777" w:rsidR="00546BA0" w:rsidRPr="00057DED" w:rsidRDefault="00546BA0" w:rsidP="00546BA0">
      <w:pPr>
        <w:autoSpaceDE w:val="0"/>
        <w:autoSpaceDN w:val="0"/>
        <w:adjustRightInd w:val="0"/>
        <w:spacing w:after="200"/>
        <w:ind w:left="238"/>
        <w:jc w:val="center"/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h</w:t>
      </w:r>
    </w:p>
    <w:p w14:paraId="6476A253" w14:textId="77777777" w:rsidR="00546BA0" w:rsidRPr="00057DED" w:rsidRDefault="00546BA0" w:rsidP="00546BA0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4AB79491" w14:textId="7FCB5716" w:rsidR="00546BA0" w:rsidRPr="00057DED" w:rsidRDefault="00546BA0" w:rsidP="00546BA0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18720233" w14:textId="77777777" w:rsidR="00546BA0" w:rsidRPr="00C46C82" w:rsidRDefault="00546BA0" w:rsidP="00546BA0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</w:p>
    <w:p w14:paraId="4CBA5D03" w14:textId="78463D65" w:rsidR="00546BA0" w:rsidRPr="00057DED" w:rsidRDefault="006B639C" w:rsidP="00546BA0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object w:dxaOrig="18624" w:dyaOrig="13092" w14:anchorId="68611E8F">
          <v:shape id="_x0000_i1158" type="#_x0000_t75" style="width:382.55pt;height:268.2pt" o:ole="">
            <v:imagedata r:id="rId277" o:title=""/>
          </v:shape>
          <o:OLEObject Type="Embed" ProgID="MestReNova.Document.1" ShapeID="_x0000_i1158" DrawAspect="Content" ObjectID="_1685899839" r:id="rId278"/>
        </w:object>
      </w:r>
    </w:p>
    <w:p w14:paraId="248F1D6C" w14:textId="4110E4D9" w:rsidR="00546BA0" w:rsidRPr="00057DED" w:rsidRDefault="00546BA0" w:rsidP="00546BA0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i</w:t>
      </w:r>
    </w:p>
    <w:p w14:paraId="21689034" w14:textId="3CCE5802" w:rsidR="00546BA0" w:rsidRPr="00057DED" w:rsidRDefault="006B639C" w:rsidP="00546BA0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70DE507A">
          <v:shape id="_x0000_i1159" type="#_x0000_t75" style="width:382.55pt;height:268.2pt" o:ole="">
            <v:imagedata r:id="rId279" o:title=""/>
          </v:shape>
          <o:OLEObject Type="Embed" ProgID="MestReNova.Document.1" ShapeID="_x0000_i1159" DrawAspect="Content" ObjectID="_1685899840" r:id="rId280"/>
        </w:object>
      </w:r>
    </w:p>
    <w:p w14:paraId="510A7695" w14:textId="372F971D" w:rsidR="00546BA0" w:rsidRPr="00057DED" w:rsidRDefault="00546BA0" w:rsidP="00546BA0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i</w:t>
      </w:r>
    </w:p>
    <w:p w14:paraId="164C2021" w14:textId="01794013" w:rsidR="00546BA0" w:rsidRPr="00057DED" w:rsidRDefault="00546BA0" w:rsidP="00546BA0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239BC137" w14:textId="77777777" w:rsidR="00546BA0" w:rsidRPr="00057DED" w:rsidRDefault="00546BA0" w:rsidP="00546BA0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4ED77E76" w14:textId="77777777" w:rsidR="00C46C82" w:rsidRDefault="00C46C82" w:rsidP="00546BA0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579F4B3E" w14:textId="4D40ED2C" w:rsidR="00546BA0" w:rsidRPr="00057DED" w:rsidRDefault="006B639C" w:rsidP="00546BA0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1BC2542E">
          <v:shape id="_x0000_i1160" type="#_x0000_t75" style="width:382.55pt;height:268.2pt" o:ole="">
            <v:imagedata r:id="rId281" o:title=""/>
          </v:shape>
          <o:OLEObject Type="Embed" ProgID="MestReNova.Document.1" ShapeID="_x0000_i1160" DrawAspect="Content" ObjectID="_1685899841" r:id="rId282"/>
        </w:object>
      </w:r>
    </w:p>
    <w:p w14:paraId="5B13ED86" w14:textId="76C4D7FE" w:rsidR="00546BA0" w:rsidRPr="00057DED" w:rsidRDefault="00546BA0" w:rsidP="00546BA0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j</w:t>
      </w:r>
    </w:p>
    <w:p w14:paraId="200A9AB6" w14:textId="4BD5C158" w:rsidR="00546BA0" w:rsidRPr="00057DED" w:rsidRDefault="006B639C" w:rsidP="00546BA0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  <w:r w:rsidRPr="00057DED">
        <w:object w:dxaOrig="18624" w:dyaOrig="13092" w14:anchorId="092425EE">
          <v:shape id="_x0000_i1161" type="#_x0000_t75" style="width:382.55pt;height:268.2pt" o:ole="">
            <v:imagedata r:id="rId283" o:title=""/>
          </v:shape>
          <o:OLEObject Type="Embed" ProgID="MestReNova.Document.1" ShapeID="_x0000_i1161" DrawAspect="Content" ObjectID="_1685899842" r:id="rId284"/>
        </w:object>
      </w:r>
    </w:p>
    <w:p w14:paraId="208113D7" w14:textId="77777777" w:rsidR="00546BA0" w:rsidRPr="00057DED" w:rsidRDefault="00546BA0" w:rsidP="00546BA0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j</w:t>
      </w:r>
    </w:p>
    <w:p w14:paraId="4E2A63C6" w14:textId="4B427128" w:rsidR="00546BA0" w:rsidRPr="00057DED" w:rsidRDefault="00546BA0" w:rsidP="00B7386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4EFBD748" w14:textId="2E7ED780" w:rsidR="00546BA0" w:rsidRPr="00057DED" w:rsidRDefault="00546BA0" w:rsidP="00B7386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531E0405" w14:textId="418D0856" w:rsidR="00546BA0" w:rsidRPr="00057DED" w:rsidRDefault="00546BA0" w:rsidP="00B7386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5A85A0E2" w14:textId="5379EF8B" w:rsidR="00546BA0" w:rsidRPr="00057DED" w:rsidRDefault="00546BA0" w:rsidP="00B7386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020F8173" w14:textId="27E5D672" w:rsidR="00546BA0" w:rsidRPr="00057DED" w:rsidRDefault="00546BA0" w:rsidP="00546BA0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38B9EAAA" w14:textId="5A86AF6E" w:rsidR="006B639C" w:rsidRPr="00057DED" w:rsidRDefault="008F3EFB" w:rsidP="006B639C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0FF5410C">
          <v:shape id="_x0000_i1162" type="#_x0000_t75" style="width:382.55pt;height:268.2pt" o:ole="">
            <v:imagedata r:id="rId285" o:title=""/>
          </v:shape>
          <o:OLEObject Type="Embed" ProgID="MestReNova.Document.1" ShapeID="_x0000_i1162" DrawAspect="Content" ObjectID="_1685899843" r:id="rId286"/>
        </w:object>
      </w:r>
    </w:p>
    <w:p w14:paraId="17BA2976" w14:textId="22693243" w:rsidR="006B639C" w:rsidRPr="00057DED" w:rsidRDefault="006B639C" w:rsidP="006B639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k</w:t>
      </w:r>
    </w:p>
    <w:p w14:paraId="4F1F82B4" w14:textId="5BD556A0" w:rsidR="00546BA0" w:rsidRPr="00057DED" w:rsidRDefault="00546BA0" w:rsidP="00546BA0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376099B3" w14:textId="6095704F" w:rsidR="00546BA0" w:rsidRPr="00057DED" w:rsidRDefault="008F3EFB" w:rsidP="00546BA0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4ECD14BE">
          <v:shape id="_x0000_i1163" type="#_x0000_t75" style="width:382.55pt;height:268.2pt" o:ole="">
            <v:imagedata r:id="rId287" o:title=""/>
          </v:shape>
          <o:OLEObject Type="Embed" ProgID="MestReNova.Document.1" ShapeID="_x0000_i1163" DrawAspect="Content" ObjectID="_1685899844" r:id="rId288"/>
        </w:object>
      </w:r>
    </w:p>
    <w:p w14:paraId="17B649CF" w14:textId="77777777" w:rsidR="006B639C" w:rsidRPr="00057DED" w:rsidRDefault="006B639C" w:rsidP="006B639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k</w:t>
      </w:r>
    </w:p>
    <w:p w14:paraId="50DE9CD8" w14:textId="0733FD90" w:rsidR="00546BA0" w:rsidRPr="00057DED" w:rsidRDefault="00546BA0" w:rsidP="00546BA0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709330C9" w14:textId="6002822E" w:rsidR="00546BA0" w:rsidRPr="00057DED" w:rsidRDefault="00546BA0" w:rsidP="00546BA0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5B4905BC" w14:textId="1B6DF423" w:rsidR="008F3EFB" w:rsidRPr="00057DED" w:rsidRDefault="008F3EFB" w:rsidP="00546BA0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643B9956" w14:textId="5D76620A" w:rsidR="008F3EFB" w:rsidRPr="00057DED" w:rsidRDefault="008F3EFB" w:rsidP="00546BA0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2E88FDD0" w14:textId="1D7C22E1" w:rsidR="00CC0B5C" w:rsidRPr="00057DED" w:rsidRDefault="00CC0B5C" w:rsidP="00CC0B5C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7A301C77">
          <v:shape id="_x0000_i1164" type="#_x0000_t75" style="width:382.55pt;height:268.2pt" o:ole="">
            <v:imagedata r:id="rId289" o:title=""/>
          </v:shape>
          <o:OLEObject Type="Embed" ProgID="MestReNova.Document.1" ShapeID="_x0000_i1164" DrawAspect="Content" ObjectID="_1685899845" r:id="rId290"/>
        </w:object>
      </w:r>
    </w:p>
    <w:p w14:paraId="03E5CCBD" w14:textId="2E917A16" w:rsidR="008F3EFB" w:rsidRPr="00057DED" w:rsidRDefault="00CC0B5C" w:rsidP="00CC0B5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l</w:t>
      </w:r>
    </w:p>
    <w:p w14:paraId="219C05C2" w14:textId="1E129BF6" w:rsidR="008F3EFB" w:rsidRPr="00057DED" w:rsidRDefault="00CC0B5C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22C0F5E5">
          <v:shape id="_x0000_i1165" type="#_x0000_t75" style="width:382.55pt;height:268.2pt" o:ole="">
            <v:imagedata r:id="rId291" o:title=""/>
          </v:shape>
          <o:OLEObject Type="Embed" ProgID="MestReNova.Document.1" ShapeID="_x0000_i1165" DrawAspect="Content" ObjectID="_1685899846" r:id="rId292"/>
        </w:object>
      </w:r>
    </w:p>
    <w:p w14:paraId="7BA9F1D5" w14:textId="77777777" w:rsidR="00CC0B5C" w:rsidRPr="00057DED" w:rsidRDefault="00CC0B5C" w:rsidP="00CC0B5C">
      <w:pPr>
        <w:autoSpaceDE w:val="0"/>
        <w:autoSpaceDN w:val="0"/>
        <w:adjustRightInd w:val="0"/>
        <w:spacing w:after="20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l</w:t>
      </w:r>
    </w:p>
    <w:p w14:paraId="1AC1DB73" w14:textId="1A0C82FA" w:rsidR="008F3EFB" w:rsidRPr="00057DED" w:rsidRDefault="008F3EFB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6D096D23" w14:textId="1DACBA06" w:rsidR="008F3EFB" w:rsidRPr="00057DED" w:rsidRDefault="008F3EFB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066937A6" w14:textId="0D888904" w:rsidR="008F3EFB" w:rsidRPr="00057DED" w:rsidRDefault="008F3EFB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7D5CBA26" w14:textId="77777777" w:rsidR="00C46C82" w:rsidRDefault="00C46C82" w:rsidP="00CC0B5C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755ADF80" w14:textId="74911843" w:rsidR="00CC0B5C" w:rsidRPr="00057DED" w:rsidRDefault="00CC0B5C" w:rsidP="00CC0B5C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56112BAC">
          <v:shape id="_x0000_i1166" type="#_x0000_t75" style="width:382.55pt;height:268.2pt" o:ole="">
            <v:imagedata r:id="rId293" o:title=""/>
          </v:shape>
          <o:OLEObject Type="Embed" ProgID="MestReNova.Document.1" ShapeID="_x0000_i1166" DrawAspect="Content" ObjectID="_1685899847" r:id="rId294"/>
        </w:object>
      </w:r>
    </w:p>
    <w:p w14:paraId="7D657608" w14:textId="20FA6349" w:rsidR="008F3EFB" w:rsidRPr="00057DED" w:rsidRDefault="00CC0B5C" w:rsidP="00CC0B5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m</w:t>
      </w:r>
    </w:p>
    <w:p w14:paraId="49FD0A49" w14:textId="6B4723A4" w:rsidR="008F3EFB" w:rsidRPr="00057DED" w:rsidRDefault="00CC0B5C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6BC53727">
          <v:shape id="_x0000_i1167" type="#_x0000_t75" style="width:382.55pt;height:268.2pt" o:ole="">
            <v:imagedata r:id="rId295" o:title=""/>
          </v:shape>
          <o:OLEObject Type="Embed" ProgID="MestReNova.Document.1" ShapeID="_x0000_i1167" DrawAspect="Content" ObjectID="_1685899848" r:id="rId296"/>
        </w:object>
      </w:r>
    </w:p>
    <w:p w14:paraId="16E22BF5" w14:textId="77777777" w:rsidR="00CC0B5C" w:rsidRPr="00057DED" w:rsidRDefault="00CC0B5C" w:rsidP="00CC0B5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m</w:t>
      </w:r>
    </w:p>
    <w:p w14:paraId="51025659" w14:textId="61B77669" w:rsidR="008F3EFB" w:rsidRPr="00057DED" w:rsidRDefault="008F3EFB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646916E" w14:textId="6C460964" w:rsidR="008F3EFB" w:rsidRPr="00057DED" w:rsidRDefault="008F3EFB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5E338C3" w14:textId="09057F5D" w:rsidR="008F3EFB" w:rsidRPr="00057DED" w:rsidRDefault="008F3EFB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32F3C331" w14:textId="4C93EF50" w:rsidR="008F3EFB" w:rsidRPr="00057DED" w:rsidRDefault="008F3EFB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6250B8F6" w14:textId="4DD49A98" w:rsidR="008F3EFB" w:rsidRPr="00057DED" w:rsidRDefault="008F3EFB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936D615" w14:textId="3F296384" w:rsidR="00CC0B5C" w:rsidRPr="00057DED" w:rsidRDefault="00CC0B5C" w:rsidP="00CC0B5C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3ACCFDDE">
          <v:shape id="_x0000_i1168" type="#_x0000_t75" style="width:382.55pt;height:268.2pt" o:ole="">
            <v:imagedata r:id="rId297" o:title=""/>
          </v:shape>
          <o:OLEObject Type="Embed" ProgID="MestReNova.Document.1" ShapeID="_x0000_i1168" DrawAspect="Content" ObjectID="_1685899849" r:id="rId298"/>
        </w:object>
      </w:r>
    </w:p>
    <w:p w14:paraId="3A5398BE" w14:textId="3D9449D0" w:rsidR="008F3EFB" w:rsidRPr="00057DED" w:rsidRDefault="00CC0B5C" w:rsidP="00CC0B5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n</w:t>
      </w:r>
    </w:p>
    <w:p w14:paraId="703BA244" w14:textId="226009B5" w:rsidR="008F3EFB" w:rsidRPr="00057DED" w:rsidRDefault="00CC0B5C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65340E87">
          <v:shape id="_x0000_i1169" type="#_x0000_t75" style="width:382.55pt;height:268.2pt" o:ole="">
            <v:imagedata r:id="rId299" o:title=""/>
          </v:shape>
          <o:OLEObject Type="Embed" ProgID="MestReNova.Document.1" ShapeID="_x0000_i1169" DrawAspect="Content" ObjectID="_1685899850" r:id="rId300"/>
        </w:object>
      </w:r>
    </w:p>
    <w:p w14:paraId="6CFB09B9" w14:textId="77777777" w:rsidR="00CC0B5C" w:rsidRPr="00057DED" w:rsidRDefault="00CC0B5C" w:rsidP="00CC0B5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n</w:t>
      </w:r>
    </w:p>
    <w:p w14:paraId="29A65309" w14:textId="6CCC4966" w:rsidR="008F3EFB" w:rsidRPr="00057DED" w:rsidRDefault="008F3EFB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7428B2AE" w14:textId="585BBB50" w:rsidR="008F3EFB" w:rsidRPr="00057DED" w:rsidRDefault="008F3EFB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22DE0E0" w14:textId="4518D208" w:rsidR="008F3EFB" w:rsidRPr="00057DED" w:rsidRDefault="008F3EFB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643E62E2" w14:textId="48645A1C" w:rsidR="008F3EFB" w:rsidRPr="00057DED" w:rsidRDefault="008F3EFB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CE1AE20" w14:textId="08E1E62F" w:rsidR="008F3EFB" w:rsidRPr="00057DED" w:rsidRDefault="008F3EFB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600D70F" w14:textId="7D312A8B" w:rsidR="00CC0B5C" w:rsidRPr="00057DED" w:rsidRDefault="00CC0B5C" w:rsidP="00CC0B5C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CD95DEB">
          <v:shape id="_x0000_i1170" type="#_x0000_t75" style="width:382.55pt;height:268.2pt" o:ole="">
            <v:imagedata r:id="rId301" o:title=""/>
          </v:shape>
          <o:OLEObject Type="Embed" ProgID="MestReNova.Document.1" ShapeID="_x0000_i1170" DrawAspect="Content" ObjectID="_1685899851" r:id="rId302"/>
        </w:object>
      </w:r>
    </w:p>
    <w:p w14:paraId="00DEEA6F" w14:textId="1AF9EC0B" w:rsidR="008F3EFB" w:rsidRPr="00057DED" w:rsidRDefault="00CC0B5C" w:rsidP="00CC0B5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o</w:t>
      </w:r>
    </w:p>
    <w:p w14:paraId="5D484368" w14:textId="13A30787" w:rsidR="008F3EFB" w:rsidRPr="00057DED" w:rsidRDefault="00CC2670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29F4BB44">
          <v:shape id="_x0000_i1171" type="#_x0000_t75" style="width:382.55pt;height:268.2pt" o:ole="">
            <v:imagedata r:id="rId303" o:title=""/>
          </v:shape>
          <o:OLEObject Type="Embed" ProgID="MestReNova.Document.1" ShapeID="_x0000_i1171" DrawAspect="Content" ObjectID="_1685899852" r:id="rId304"/>
        </w:object>
      </w:r>
    </w:p>
    <w:p w14:paraId="74511509" w14:textId="77777777" w:rsidR="00CC0B5C" w:rsidRPr="00057DED" w:rsidRDefault="00CC0B5C" w:rsidP="00CC0B5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o</w:t>
      </w:r>
    </w:p>
    <w:p w14:paraId="675B0738" w14:textId="2A30D7DF" w:rsidR="00CE6F7E" w:rsidRPr="00057DED" w:rsidRDefault="00CE6F7E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ED64866" w14:textId="6DA44858" w:rsidR="00CE6F7E" w:rsidRPr="00057DED" w:rsidRDefault="00CE6F7E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2784942" w14:textId="6B9F5B64" w:rsidR="00CE6F7E" w:rsidRPr="00057DED" w:rsidRDefault="00CE6F7E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B81F32D" w14:textId="235AFC43" w:rsidR="00CE6F7E" w:rsidRPr="00057DED" w:rsidRDefault="00CE6F7E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748C53EE" w14:textId="467CB723" w:rsidR="00CE6F7E" w:rsidRPr="00057DED" w:rsidRDefault="00CE6F7E" w:rsidP="008F3EFB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07D0852B" w14:textId="7C03BB57" w:rsidR="00CC0B5C" w:rsidRPr="00057DED" w:rsidRDefault="00CC2670" w:rsidP="00CC2670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171A1FEE">
          <v:shape id="_x0000_i1172" type="#_x0000_t75" style="width:382.55pt;height:268.2pt" o:ole="">
            <v:imagedata r:id="rId305" o:title=""/>
          </v:shape>
          <o:OLEObject Type="Embed" ProgID="MestReNova.Document.1" ShapeID="_x0000_i1172" DrawAspect="Content" ObjectID="_1685899853" r:id="rId306"/>
        </w:object>
      </w:r>
    </w:p>
    <w:p w14:paraId="5DA739E0" w14:textId="76CD36D5" w:rsidR="00CE6F7E" w:rsidRPr="00057DED" w:rsidRDefault="00CC0B5C" w:rsidP="00CC0B5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p</w:t>
      </w:r>
    </w:p>
    <w:p w14:paraId="398AA649" w14:textId="1774EC8C" w:rsidR="00CE6F7E" w:rsidRPr="00057DED" w:rsidRDefault="00CC2670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6047A608">
          <v:shape id="_x0000_i1173" type="#_x0000_t75" style="width:382.55pt;height:268.2pt" o:ole="">
            <v:imagedata r:id="rId307" o:title=""/>
          </v:shape>
          <o:OLEObject Type="Embed" ProgID="MestReNova.Document.1" ShapeID="_x0000_i1173" DrawAspect="Content" ObjectID="_1685899854" r:id="rId308"/>
        </w:object>
      </w:r>
    </w:p>
    <w:p w14:paraId="16D12F7A" w14:textId="77777777" w:rsidR="00CC0B5C" w:rsidRPr="00057DED" w:rsidRDefault="00CC0B5C" w:rsidP="00CC0B5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p</w:t>
      </w:r>
    </w:p>
    <w:p w14:paraId="6A4AD5D1" w14:textId="53F9918F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852049A" w14:textId="6D873FC4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78A62867" w14:textId="1968EE55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380ADA74" w14:textId="136B6EF5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E981ED2" w14:textId="2BA8FDEA" w:rsidR="00CC0B5C" w:rsidRPr="00057DED" w:rsidRDefault="00CC2670" w:rsidP="00CC2670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678B553">
          <v:shape id="_x0000_i1174" type="#_x0000_t75" style="width:382.55pt;height:268.2pt" o:ole="">
            <v:imagedata r:id="rId309" o:title=""/>
          </v:shape>
          <o:OLEObject Type="Embed" ProgID="MestReNova.Document.1" ShapeID="_x0000_i1174" DrawAspect="Content" ObjectID="_1685899855" r:id="rId310"/>
        </w:object>
      </w:r>
    </w:p>
    <w:p w14:paraId="61904030" w14:textId="1D0844E5" w:rsidR="00CE6F7E" w:rsidRPr="00057DED" w:rsidRDefault="00CC0B5C" w:rsidP="00CC0B5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q</w:t>
      </w:r>
    </w:p>
    <w:p w14:paraId="1B8C662D" w14:textId="7EC24B14" w:rsidR="00CE6F7E" w:rsidRPr="00057DED" w:rsidRDefault="00CC2670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7FD0ED04">
          <v:shape id="_x0000_i1175" type="#_x0000_t75" style="width:382.55pt;height:268.2pt" o:ole="">
            <v:imagedata r:id="rId311" o:title=""/>
          </v:shape>
          <o:OLEObject Type="Embed" ProgID="MestReNova.Document.1" ShapeID="_x0000_i1175" DrawAspect="Content" ObjectID="_1685899856" r:id="rId312"/>
        </w:object>
      </w:r>
    </w:p>
    <w:p w14:paraId="2FE9D473" w14:textId="77777777" w:rsidR="00CC0B5C" w:rsidRPr="00057DED" w:rsidRDefault="00CC0B5C" w:rsidP="00CC0B5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q</w:t>
      </w:r>
    </w:p>
    <w:p w14:paraId="04AC38A5" w14:textId="5E05CC4F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1F7BDFA6" w14:textId="6E3F9AD3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19238159" w14:textId="0225EE01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04285876" w14:textId="1AD64DE9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A77A01B" w14:textId="4A45E671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C87F1B2" w14:textId="77777777" w:rsidR="00CC2670" w:rsidRPr="00057DED" w:rsidRDefault="00CE6F7E" w:rsidP="00CC2670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644542B6">
          <v:shape id="_x0000_i1176" type="#_x0000_t75" style="width:382.55pt;height:268.2pt" o:ole="">
            <v:imagedata r:id="rId313" o:title=""/>
          </v:shape>
          <o:OLEObject Type="Embed" ProgID="MestReNova.Document.1" ShapeID="_x0000_i1176" DrawAspect="Content" ObjectID="_1685899857" r:id="rId314"/>
        </w:object>
      </w:r>
    </w:p>
    <w:p w14:paraId="7D23150C" w14:textId="07C35D8A" w:rsidR="00CE6F7E" w:rsidRPr="00057DED" w:rsidRDefault="00CC2670" w:rsidP="00CC2670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r</w:t>
      </w:r>
    </w:p>
    <w:p w14:paraId="76A648D6" w14:textId="6699AF86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5" w:dyaOrig="13093" w14:anchorId="501D1B74">
          <v:shape id="_x0000_i1177" type="#_x0000_t75" style="width:382.55pt;height:268.2pt" o:ole="">
            <v:imagedata r:id="rId315" o:title=""/>
          </v:shape>
          <o:OLEObject Type="Embed" ProgID="MestReNova.Document.1" ShapeID="_x0000_i1177" DrawAspect="Content" ObjectID="_1685899858" r:id="rId316"/>
        </w:object>
      </w:r>
    </w:p>
    <w:p w14:paraId="5ACE6CA9" w14:textId="77777777" w:rsidR="00CC2670" w:rsidRPr="00057DED" w:rsidRDefault="00CC2670" w:rsidP="00CC2670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r</w:t>
      </w:r>
    </w:p>
    <w:p w14:paraId="30EF8B43" w14:textId="70BE4C2C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F7D3516" w14:textId="116A65A3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39C9CD1F" w14:textId="0DCEECDD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661A284" w14:textId="7AA47FAF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1CE3DB8E" w14:textId="6C6AA5B5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0D9E4F2" w14:textId="7EF2D264" w:rsidR="00CC2670" w:rsidRPr="00057DED" w:rsidRDefault="00CC2670" w:rsidP="00CC2670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62D7652A">
          <v:shape id="_x0000_i1178" type="#_x0000_t75" style="width:382.55pt;height:268.2pt" o:ole="">
            <v:imagedata r:id="rId317" o:title=""/>
          </v:shape>
          <o:OLEObject Type="Embed" ProgID="MestReNova.Document.1" ShapeID="_x0000_i1178" DrawAspect="Content" ObjectID="_1685899859" r:id="rId318"/>
        </w:object>
      </w:r>
    </w:p>
    <w:p w14:paraId="3EF44692" w14:textId="1C9C1498" w:rsidR="00CE6F7E" w:rsidRPr="00057DED" w:rsidRDefault="00CC2670" w:rsidP="00CC2670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s</w:t>
      </w:r>
    </w:p>
    <w:p w14:paraId="526409C3" w14:textId="62319885" w:rsidR="00CE6F7E" w:rsidRPr="00057DED" w:rsidRDefault="00CC2670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7C50E89A">
          <v:shape id="_x0000_i1179" type="#_x0000_t75" style="width:382.55pt;height:268.2pt" o:ole="">
            <v:imagedata r:id="rId319" o:title=""/>
          </v:shape>
          <o:OLEObject Type="Embed" ProgID="MestReNova.Document.1" ShapeID="_x0000_i1179" DrawAspect="Content" ObjectID="_1685899860" r:id="rId320"/>
        </w:object>
      </w:r>
    </w:p>
    <w:p w14:paraId="5BED4A43" w14:textId="77777777" w:rsidR="00CC2670" w:rsidRPr="00057DED" w:rsidRDefault="00CC2670" w:rsidP="00CC2670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s</w:t>
      </w:r>
    </w:p>
    <w:p w14:paraId="4263E8EE" w14:textId="0DEBC88F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979BE1D" w14:textId="3E7F1FCC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DF3B6F8" w14:textId="79BF041C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300D92F8" w14:textId="13CC040C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14C3EC92" w14:textId="3B5756F6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A80811C" w14:textId="35C45943" w:rsidR="00CC2670" w:rsidRPr="00057DED" w:rsidRDefault="00CC2670" w:rsidP="00CC2670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15F7CB1D">
          <v:shape id="_x0000_i1180" type="#_x0000_t75" style="width:382.55pt;height:268.2pt" o:ole="">
            <v:imagedata r:id="rId321" o:title=""/>
          </v:shape>
          <o:OLEObject Type="Embed" ProgID="MestReNova.Document.1" ShapeID="_x0000_i1180" DrawAspect="Content" ObjectID="_1685899861" r:id="rId322"/>
        </w:object>
      </w:r>
    </w:p>
    <w:p w14:paraId="7C64E929" w14:textId="7F1084CA" w:rsidR="00CE6F7E" w:rsidRPr="00057DED" w:rsidRDefault="00CC2670" w:rsidP="00CC2670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t</w:t>
      </w:r>
    </w:p>
    <w:p w14:paraId="20AFDE81" w14:textId="403EBFDC" w:rsidR="00CE6F7E" w:rsidRPr="00057DED" w:rsidRDefault="00CC2670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5E37DF9D">
          <v:shape id="_x0000_i1181" type="#_x0000_t75" style="width:382.55pt;height:268.2pt" o:ole="">
            <v:imagedata r:id="rId323" o:title=""/>
          </v:shape>
          <o:OLEObject Type="Embed" ProgID="MestReNova.Document.1" ShapeID="_x0000_i1181" DrawAspect="Content" ObjectID="_1685899862" r:id="rId324"/>
        </w:object>
      </w:r>
    </w:p>
    <w:p w14:paraId="63F264AC" w14:textId="77777777" w:rsidR="00CC2670" w:rsidRPr="00057DED" w:rsidRDefault="00CC2670" w:rsidP="00CC2670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t</w:t>
      </w:r>
    </w:p>
    <w:p w14:paraId="65E2AB15" w14:textId="43CA26DC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3D41A4C8" w14:textId="1A5B64D9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3F38AAA7" w14:textId="7BF7AFFE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13CD1C62" w14:textId="3EC68B08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1EAA2737" w14:textId="2377181C" w:rsidR="00C45A58" w:rsidRPr="00057DED" w:rsidRDefault="00C45A58" w:rsidP="00C45A5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128AAF84">
          <v:shape id="_x0000_i1182" type="#_x0000_t75" style="width:382.55pt;height:268.2pt" o:ole="">
            <v:imagedata r:id="rId325" o:title=""/>
          </v:shape>
          <o:OLEObject Type="Embed" ProgID="MestReNova.Document.1" ShapeID="_x0000_i1182" DrawAspect="Content" ObjectID="_1685899863" r:id="rId326"/>
        </w:object>
      </w:r>
    </w:p>
    <w:p w14:paraId="45598723" w14:textId="6B6D248E" w:rsidR="00CE6F7E" w:rsidRPr="00057DED" w:rsidRDefault="00C45A58" w:rsidP="00C45A5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u</w:t>
      </w:r>
    </w:p>
    <w:p w14:paraId="61D08AEB" w14:textId="24EC8EC8" w:rsidR="00CE6F7E" w:rsidRPr="00057DED" w:rsidRDefault="00C45A58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6D7C03A3">
          <v:shape id="_x0000_i1183" type="#_x0000_t75" style="width:382.55pt;height:268.2pt" o:ole="">
            <v:imagedata r:id="rId327" o:title=""/>
          </v:shape>
          <o:OLEObject Type="Embed" ProgID="MestReNova.Document.1" ShapeID="_x0000_i1183" DrawAspect="Content" ObjectID="_1685899864" r:id="rId328"/>
        </w:object>
      </w:r>
    </w:p>
    <w:p w14:paraId="7F0830B4" w14:textId="77777777" w:rsidR="00CC2670" w:rsidRPr="00057DED" w:rsidRDefault="00CC2670" w:rsidP="00C45A58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u</w:t>
      </w:r>
    </w:p>
    <w:p w14:paraId="4C423152" w14:textId="226AFA39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7D0E119A" w14:textId="1FC64A4B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151CD0C7" w14:textId="0D82183F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2E8D3F8" w14:textId="4918BBF1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4EEE723" w14:textId="6C261AB4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E0B8312" w14:textId="1FB7C0AA" w:rsidR="00C45A58" w:rsidRPr="00057DED" w:rsidRDefault="00C45A58" w:rsidP="00C45A5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583CFDA8">
          <v:shape id="_x0000_i1184" type="#_x0000_t75" style="width:382.55pt;height:268.2pt" o:ole="">
            <v:imagedata r:id="rId329" o:title=""/>
          </v:shape>
          <o:OLEObject Type="Embed" ProgID="MestReNova.Document.1" ShapeID="_x0000_i1184" DrawAspect="Content" ObjectID="_1685899865" r:id="rId330"/>
        </w:object>
      </w:r>
    </w:p>
    <w:p w14:paraId="5B794633" w14:textId="05DA8A28" w:rsidR="00CE6F7E" w:rsidRPr="00057DED" w:rsidRDefault="00C45A58" w:rsidP="00C45A5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v</w:t>
      </w:r>
    </w:p>
    <w:p w14:paraId="11C1DCD7" w14:textId="4D31670A" w:rsidR="00CE6F7E" w:rsidRPr="00057DED" w:rsidRDefault="00C45A58" w:rsidP="00CE6F7E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36DBEBE6">
          <v:shape id="_x0000_i1185" type="#_x0000_t75" style="width:382.55pt;height:268.2pt" o:ole="">
            <v:imagedata r:id="rId331" o:title=""/>
          </v:shape>
          <o:OLEObject Type="Embed" ProgID="MestReNova.Document.1" ShapeID="_x0000_i1185" DrawAspect="Content" ObjectID="_1685899866" r:id="rId332"/>
        </w:object>
      </w:r>
    </w:p>
    <w:p w14:paraId="05CEA52E" w14:textId="77777777" w:rsidR="00C45A58" w:rsidRPr="00057DED" w:rsidRDefault="00C45A58" w:rsidP="00C45A58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v</w:t>
      </w:r>
    </w:p>
    <w:p w14:paraId="4B77C35C" w14:textId="4C8E75C4" w:rsidR="00C45A58" w:rsidRPr="00057DED" w:rsidRDefault="00C45A58" w:rsidP="00CE6F7E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1048B5C6" w14:textId="5072310A" w:rsidR="00C45A58" w:rsidRPr="00057DED" w:rsidRDefault="00C45A58" w:rsidP="00CE6F7E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5D337733" w14:textId="77777777" w:rsidR="00C46C82" w:rsidRDefault="00C46C82" w:rsidP="00C45A58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6087EDD9" w14:textId="695E2EBA" w:rsidR="00C45A58" w:rsidRPr="00057DED" w:rsidRDefault="00C45A58" w:rsidP="00C45A5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DF5B68A">
          <v:shape id="_x0000_i1186" type="#_x0000_t75" style="width:382.55pt;height:268.2pt" o:ole="">
            <v:imagedata r:id="rId333" o:title=""/>
          </v:shape>
          <o:OLEObject Type="Embed" ProgID="MestReNova.Document.1" ShapeID="_x0000_i1186" DrawAspect="Content" ObjectID="_1685899867" r:id="rId334"/>
        </w:object>
      </w:r>
    </w:p>
    <w:p w14:paraId="5B0C3462" w14:textId="64EBF090" w:rsidR="00CE6F7E" w:rsidRPr="00057DED" w:rsidRDefault="00C45A58" w:rsidP="00C45A5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3v</w:t>
      </w:r>
      <w:r w:rsidRPr="00057DED">
        <w:rPr>
          <w:rFonts w:ascii="Calibri" w:eastAsia="宋体" w:hAnsi="Calibri" w:cs="Calibri"/>
          <w:b/>
          <w:bCs/>
          <w:color w:val="000000"/>
          <w:sz w:val="22"/>
        </w:rPr>
        <w:t>'</w:t>
      </w:r>
    </w:p>
    <w:p w14:paraId="0CDB684D" w14:textId="1DE74B73" w:rsidR="00CE6F7E" w:rsidRPr="00057DED" w:rsidRDefault="00C45A58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466899C2">
          <v:shape id="_x0000_i1187" type="#_x0000_t75" style="width:382.55pt;height:268.2pt" o:ole="">
            <v:imagedata r:id="rId335" o:title=""/>
          </v:shape>
          <o:OLEObject Type="Embed" ProgID="MestReNova.Document.1" ShapeID="_x0000_i1187" DrawAspect="Content" ObjectID="_1685899868" r:id="rId336"/>
        </w:object>
      </w:r>
    </w:p>
    <w:p w14:paraId="0D87FF28" w14:textId="77777777" w:rsidR="00C45A58" w:rsidRPr="00057DED" w:rsidRDefault="00C45A58" w:rsidP="00C45A58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3v</w:t>
      </w:r>
      <w:r w:rsidRPr="00057DED">
        <w:rPr>
          <w:rFonts w:ascii="Calibri" w:eastAsia="宋体" w:hAnsi="Calibri" w:cs="Calibri"/>
          <w:b/>
          <w:bCs/>
          <w:color w:val="000000"/>
          <w:sz w:val="22"/>
        </w:rPr>
        <w:t>'</w:t>
      </w:r>
    </w:p>
    <w:p w14:paraId="230ACDFA" w14:textId="708CB859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618927F0" w14:textId="65CE1AE5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EEAB4EF" w14:textId="7D2C0452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1CAEB347" w14:textId="75207D70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47FAA42" w14:textId="70B38C2D" w:rsidR="00CE6F7E" w:rsidRPr="00057DED" w:rsidRDefault="00CE6F7E" w:rsidP="00C45A58">
      <w:pPr>
        <w:widowControl w:val="0"/>
        <w:autoSpaceDE w:val="0"/>
        <w:autoSpaceDN w:val="0"/>
        <w:adjustRightInd w:val="0"/>
        <w:spacing w:line="360" w:lineRule="auto"/>
      </w:pPr>
    </w:p>
    <w:p w14:paraId="45381993" w14:textId="4AB36F5F" w:rsidR="00C45A58" w:rsidRPr="00057DED" w:rsidRDefault="00C45A58" w:rsidP="00C45A5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5D727501">
          <v:shape id="_x0000_i1188" type="#_x0000_t75" style="width:382.55pt;height:268.2pt" o:ole="">
            <v:imagedata r:id="rId337" o:title=""/>
          </v:shape>
          <o:OLEObject Type="Embed" ProgID="MestReNova.Document.1" ShapeID="_x0000_i1188" DrawAspect="Content" ObjectID="_1685899869" r:id="rId338"/>
        </w:object>
      </w:r>
    </w:p>
    <w:p w14:paraId="23AA3543" w14:textId="0D8BB650" w:rsidR="00CE6F7E" w:rsidRPr="00057DED" w:rsidRDefault="00C45A58" w:rsidP="00C45A5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w</w:t>
      </w:r>
    </w:p>
    <w:p w14:paraId="33159143" w14:textId="2ECF2AF7" w:rsidR="00CE6F7E" w:rsidRPr="00057DED" w:rsidRDefault="00C45A58" w:rsidP="00C45A58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0AFF9403">
          <v:shape id="_x0000_i1189" type="#_x0000_t75" style="width:382.55pt;height:268.2pt" o:ole="">
            <v:imagedata r:id="rId339" o:title=""/>
          </v:shape>
          <o:OLEObject Type="Embed" ProgID="MestReNova.Document.1" ShapeID="_x0000_i1189" DrawAspect="Content" ObjectID="_1685899870" r:id="rId340"/>
        </w:object>
      </w:r>
    </w:p>
    <w:p w14:paraId="7421B4D1" w14:textId="77777777" w:rsidR="00C45A58" w:rsidRPr="00057DED" w:rsidRDefault="00C45A58" w:rsidP="00C45A58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w</w:t>
      </w:r>
    </w:p>
    <w:p w14:paraId="07E83563" w14:textId="7254C664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394BE9B5" w14:textId="30519681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5078CDC" w14:textId="4DB39E07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618F2DE7" w14:textId="4CE0D45A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49AB610" w14:textId="783FFA22" w:rsidR="00C85FC9" w:rsidRPr="00057DED" w:rsidRDefault="00565137" w:rsidP="00C85FC9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8E3CA39">
          <v:shape id="_x0000_i1190" type="#_x0000_t75" style="width:382.55pt;height:268.2pt" o:ole="">
            <v:imagedata r:id="rId341" o:title=""/>
          </v:shape>
          <o:OLEObject Type="Embed" ProgID="MestReNova.Document.1" ShapeID="_x0000_i1190" DrawAspect="Content" ObjectID="_1685899871" r:id="rId342"/>
        </w:object>
      </w:r>
    </w:p>
    <w:p w14:paraId="4C1E8953" w14:textId="7E7FD836" w:rsidR="00CE6F7E" w:rsidRPr="00057DED" w:rsidRDefault="00C85FC9" w:rsidP="00C85FC9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aa</w:t>
      </w:r>
    </w:p>
    <w:p w14:paraId="683F6DF0" w14:textId="03D679D4" w:rsidR="00CE6F7E" w:rsidRPr="00057DED" w:rsidRDefault="00565137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45D1C0B4">
          <v:shape id="_x0000_i1191" type="#_x0000_t75" style="width:382.55pt;height:268.2pt" o:ole="">
            <v:imagedata r:id="rId343" o:title=""/>
          </v:shape>
          <o:OLEObject Type="Embed" ProgID="MestReNova.Document.1" ShapeID="_x0000_i1191" DrawAspect="Content" ObjectID="_1685899872" r:id="rId344"/>
        </w:object>
      </w:r>
    </w:p>
    <w:p w14:paraId="59AD36BE" w14:textId="77777777" w:rsidR="00C85FC9" w:rsidRPr="00057DED" w:rsidRDefault="00C85FC9" w:rsidP="00C85FC9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aa</w:t>
      </w:r>
    </w:p>
    <w:p w14:paraId="64DF9E1C" w14:textId="71C183D7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7EBCFFC" w14:textId="1C96BA36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D725DEA" w14:textId="0789D1F9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D48E984" w14:textId="01333F4E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610385A" w14:textId="574EA432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7C888D79" w14:textId="355C3E8C" w:rsidR="00C85FC9" w:rsidRPr="00057DED" w:rsidRDefault="00C85FC9" w:rsidP="00C85FC9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1A6E53E3">
          <v:shape id="_x0000_i1192" type="#_x0000_t75" style="width:382.55pt;height:268.2pt" o:ole="">
            <v:imagedata r:id="rId345" o:title=""/>
          </v:shape>
          <o:OLEObject Type="Embed" ProgID="MestReNova.Document.1" ShapeID="_x0000_i1192" DrawAspect="Content" ObjectID="_1685899873" r:id="rId346"/>
        </w:object>
      </w:r>
    </w:p>
    <w:p w14:paraId="6A401638" w14:textId="22FD215C" w:rsidR="00CE6F7E" w:rsidRPr="00057DED" w:rsidRDefault="00C85FC9" w:rsidP="00C85FC9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ab</w:t>
      </w:r>
    </w:p>
    <w:p w14:paraId="4268C7E6" w14:textId="339C1A0C" w:rsidR="00CE6F7E" w:rsidRPr="00057DED" w:rsidRDefault="00C85FC9" w:rsidP="00CE6F7E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1594FDE4">
          <v:shape id="_x0000_i1193" type="#_x0000_t75" style="width:382.55pt;height:268.2pt" o:ole="">
            <v:imagedata r:id="rId347" o:title=""/>
          </v:shape>
          <o:OLEObject Type="Embed" ProgID="MestReNova.Document.1" ShapeID="_x0000_i1193" DrawAspect="Content" ObjectID="_1685899874" r:id="rId348"/>
        </w:object>
      </w:r>
    </w:p>
    <w:p w14:paraId="6D476404" w14:textId="77777777" w:rsidR="00C85FC9" w:rsidRPr="00057DED" w:rsidRDefault="00C85FC9" w:rsidP="00C85FC9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ab</w:t>
      </w:r>
    </w:p>
    <w:p w14:paraId="1B8BE56D" w14:textId="60ED4563" w:rsidR="00C85FC9" w:rsidRPr="00057DED" w:rsidRDefault="00C85FC9" w:rsidP="00CE6F7E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098BC90D" w14:textId="52ACA248" w:rsidR="00C85FC9" w:rsidRPr="00057DED" w:rsidRDefault="00C85FC9" w:rsidP="00CE6F7E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75698FF1" w14:textId="77777777" w:rsidR="00C46C82" w:rsidRDefault="00C46C82" w:rsidP="00C85FC9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4780D37F" w14:textId="1A70D35E" w:rsidR="00C85FC9" w:rsidRPr="00057DED" w:rsidRDefault="00C85FC9" w:rsidP="00C85FC9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0FDCBFD0">
          <v:shape id="_x0000_i1194" type="#_x0000_t75" style="width:382.55pt;height:268.2pt" o:ole="">
            <v:imagedata r:id="rId349" o:title=""/>
          </v:shape>
          <o:OLEObject Type="Embed" ProgID="MestReNova.Document.1" ShapeID="_x0000_i1194" DrawAspect="Content" ObjectID="_1685899875" r:id="rId350"/>
        </w:object>
      </w:r>
    </w:p>
    <w:p w14:paraId="77CCB405" w14:textId="66802A9F" w:rsidR="00CE6F7E" w:rsidRPr="00057DED" w:rsidRDefault="00C85FC9" w:rsidP="00C85FC9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ac</w:t>
      </w:r>
    </w:p>
    <w:p w14:paraId="723B92D3" w14:textId="1A98CE57" w:rsidR="00CE6F7E" w:rsidRPr="00057DED" w:rsidRDefault="00C85FC9" w:rsidP="00CE6F7E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2B759F1">
          <v:shape id="_x0000_i1195" type="#_x0000_t75" style="width:382.55pt;height:268.2pt" o:ole="">
            <v:imagedata r:id="rId351" o:title=""/>
          </v:shape>
          <o:OLEObject Type="Embed" ProgID="MestReNova.Document.1" ShapeID="_x0000_i1195" DrawAspect="Content" ObjectID="_1685899876" r:id="rId352"/>
        </w:object>
      </w:r>
    </w:p>
    <w:p w14:paraId="520A7F64" w14:textId="77777777" w:rsidR="00C85FC9" w:rsidRPr="00057DED" w:rsidRDefault="00C85FC9" w:rsidP="00C85FC9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ac</w:t>
      </w:r>
    </w:p>
    <w:p w14:paraId="4CCB340A" w14:textId="2A98518E" w:rsidR="00C85FC9" w:rsidRPr="00057DED" w:rsidRDefault="00C85FC9" w:rsidP="00CE6F7E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65CBED4E" w14:textId="77777777" w:rsidR="00C85FC9" w:rsidRPr="00C46C82" w:rsidRDefault="00C85FC9" w:rsidP="00CE6F7E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</w:p>
    <w:p w14:paraId="141D00CD" w14:textId="77777777" w:rsidR="00C46C82" w:rsidRDefault="00C46C82" w:rsidP="00C85FC9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6AD97BB7" w14:textId="6DC405BC" w:rsidR="00C85FC9" w:rsidRPr="00057DED" w:rsidRDefault="00E66E19" w:rsidP="00C85FC9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6F02420C">
          <v:shape id="_x0000_i1196" type="#_x0000_t75" style="width:382.55pt;height:268.2pt" o:ole="">
            <v:imagedata r:id="rId353" o:title=""/>
          </v:shape>
          <o:OLEObject Type="Embed" ProgID="MestReNova.Document.1" ShapeID="_x0000_i1196" DrawAspect="Content" ObjectID="_1685899877" r:id="rId354"/>
        </w:object>
      </w:r>
    </w:p>
    <w:p w14:paraId="3210B1B3" w14:textId="4C3C93CE" w:rsidR="00CE6F7E" w:rsidRPr="00057DED" w:rsidRDefault="00C85FC9" w:rsidP="00C85FC9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ad</w:t>
      </w:r>
    </w:p>
    <w:p w14:paraId="4B151B3E" w14:textId="5D7A935E" w:rsidR="00C85FC9" w:rsidRPr="00057DED" w:rsidRDefault="00E66E19" w:rsidP="00C85FC9">
      <w:pPr>
        <w:autoSpaceDE w:val="0"/>
        <w:autoSpaceDN w:val="0"/>
        <w:adjustRightInd w:val="0"/>
        <w:spacing w:after="200"/>
        <w:ind w:left="420"/>
        <w:jc w:val="center"/>
      </w:pPr>
      <w:r w:rsidRPr="00057DED">
        <w:object w:dxaOrig="18624" w:dyaOrig="13092" w14:anchorId="44ACBBD9">
          <v:shape id="_x0000_i1197" type="#_x0000_t75" style="width:382.55pt;height:268.2pt" o:ole="">
            <v:imagedata r:id="rId355" o:title=""/>
          </v:shape>
          <o:OLEObject Type="Embed" ProgID="MestReNova.Document.1" ShapeID="_x0000_i1197" DrawAspect="Content" ObjectID="_1685899878" r:id="rId356"/>
        </w:object>
      </w:r>
    </w:p>
    <w:p w14:paraId="586BCC97" w14:textId="71BF1853" w:rsidR="00C85FC9" w:rsidRPr="00057DED" w:rsidRDefault="00C85FC9" w:rsidP="00C85FC9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ad</w:t>
      </w:r>
    </w:p>
    <w:p w14:paraId="0B499DF2" w14:textId="3A949905" w:rsidR="00CE6F7E" w:rsidRPr="00057DED" w:rsidRDefault="00CE6F7E" w:rsidP="00CE6F7E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50A76B42" w14:textId="41CAA429" w:rsidR="00C85FC9" w:rsidRPr="00057DED" w:rsidRDefault="00C85FC9" w:rsidP="00CE6F7E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391F478E" w14:textId="77777777" w:rsidR="00C85FC9" w:rsidRPr="00C46C82" w:rsidRDefault="00C85FC9" w:rsidP="00CE6F7E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</w:p>
    <w:p w14:paraId="1BBD90B4" w14:textId="29462BD5" w:rsidR="00C85FC9" w:rsidRPr="00057DED" w:rsidRDefault="00C85FC9" w:rsidP="00C85FC9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31AF467B">
          <v:shape id="_x0000_i1198" type="#_x0000_t75" style="width:382.55pt;height:268.2pt" o:ole="">
            <v:imagedata r:id="rId357" o:title=""/>
          </v:shape>
          <o:OLEObject Type="Embed" ProgID="MestReNova.Document.1" ShapeID="_x0000_i1198" DrawAspect="Content" ObjectID="_1685899879" r:id="rId358"/>
        </w:object>
      </w:r>
    </w:p>
    <w:p w14:paraId="1BE56FBE" w14:textId="16A5C02F" w:rsidR="00CE6F7E" w:rsidRPr="00057DED" w:rsidRDefault="00C85FC9" w:rsidP="00C85FC9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ae</w:t>
      </w:r>
    </w:p>
    <w:p w14:paraId="0221174D" w14:textId="39008B82" w:rsidR="00C85FC9" w:rsidRPr="00057DED" w:rsidRDefault="00C85FC9" w:rsidP="00C85FC9">
      <w:pPr>
        <w:autoSpaceDE w:val="0"/>
        <w:autoSpaceDN w:val="0"/>
        <w:adjustRightInd w:val="0"/>
        <w:spacing w:after="200"/>
        <w:ind w:left="420"/>
        <w:jc w:val="center"/>
      </w:pPr>
      <w:r w:rsidRPr="00057DED">
        <w:object w:dxaOrig="18624" w:dyaOrig="13092" w14:anchorId="2C2F9D93">
          <v:shape id="_x0000_i1199" type="#_x0000_t75" style="width:382.55pt;height:268.2pt" o:ole="">
            <v:imagedata r:id="rId359" o:title=""/>
          </v:shape>
          <o:OLEObject Type="Embed" ProgID="MestReNova.Document.1" ShapeID="_x0000_i1199" DrawAspect="Content" ObjectID="_1685899880" r:id="rId360"/>
        </w:object>
      </w:r>
    </w:p>
    <w:p w14:paraId="625F72B9" w14:textId="632BB6BE" w:rsidR="00C85FC9" w:rsidRPr="00057DED" w:rsidRDefault="00C85FC9" w:rsidP="00C85FC9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ae</w:t>
      </w:r>
    </w:p>
    <w:p w14:paraId="2FD9AD00" w14:textId="02C0FD0D" w:rsidR="00CE6F7E" w:rsidRPr="00057DED" w:rsidRDefault="00CE6F7E" w:rsidP="00CE6F7E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0DA734A1" w14:textId="629AA9CD" w:rsidR="00C85FC9" w:rsidRPr="00057DED" w:rsidRDefault="00C85FC9" w:rsidP="00CE6F7E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627108D8" w14:textId="256D2B79" w:rsidR="00C85FC9" w:rsidRPr="00057DED" w:rsidRDefault="00C85FC9" w:rsidP="00CE6F7E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68299519" w14:textId="77777777" w:rsidR="00C85FC9" w:rsidRPr="00057DED" w:rsidRDefault="00C85FC9" w:rsidP="00CE6F7E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0C46F7C8" w14:textId="30837574" w:rsidR="0001406F" w:rsidRPr="00057DED" w:rsidRDefault="00482B88" w:rsidP="0001406F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39BCCF6B">
          <v:shape id="_x0000_i1200" type="#_x0000_t75" style="width:382.55pt;height:268.2pt" o:ole="">
            <v:imagedata r:id="rId361" o:title=""/>
          </v:shape>
          <o:OLEObject Type="Embed" ProgID="MestReNova.Document.1" ShapeID="_x0000_i1200" DrawAspect="Content" ObjectID="_1685899881" r:id="rId362"/>
        </w:object>
      </w:r>
    </w:p>
    <w:p w14:paraId="318FE9B1" w14:textId="019F6410" w:rsidR="00CE6F7E" w:rsidRPr="00057DED" w:rsidRDefault="0001406F" w:rsidP="0001406F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af</w:t>
      </w:r>
    </w:p>
    <w:p w14:paraId="23A6C88F" w14:textId="104998DB" w:rsidR="0001406F" w:rsidRPr="00057DED" w:rsidRDefault="00482B88" w:rsidP="0001406F">
      <w:pPr>
        <w:autoSpaceDE w:val="0"/>
        <w:autoSpaceDN w:val="0"/>
        <w:adjustRightInd w:val="0"/>
        <w:spacing w:after="200"/>
        <w:ind w:left="420"/>
        <w:jc w:val="center"/>
      </w:pPr>
      <w:r w:rsidRPr="00057DED">
        <w:object w:dxaOrig="18624" w:dyaOrig="13092" w14:anchorId="1B6E0C7F">
          <v:shape id="_x0000_i1201" type="#_x0000_t75" style="width:382.55pt;height:268.2pt" o:ole="">
            <v:imagedata r:id="rId363" o:title=""/>
          </v:shape>
          <o:OLEObject Type="Embed" ProgID="MestReNova.Document.1" ShapeID="_x0000_i1201" DrawAspect="Content" ObjectID="_1685899882" r:id="rId364"/>
        </w:object>
      </w:r>
    </w:p>
    <w:p w14:paraId="48CEDBD3" w14:textId="5C722FF6" w:rsidR="0001406F" w:rsidRPr="00057DED" w:rsidRDefault="0001406F" w:rsidP="0001406F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) of 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af</w:t>
      </w:r>
    </w:p>
    <w:p w14:paraId="7EFDECC9" w14:textId="1251683C" w:rsidR="00CE6F7E" w:rsidRPr="00057DED" w:rsidRDefault="00CE6F7E" w:rsidP="00CE6F7E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58188A5B" w14:textId="4080A69E" w:rsidR="008B47CB" w:rsidRPr="00057DED" w:rsidRDefault="008B47CB" w:rsidP="00CE6F7E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2284C1E8" w14:textId="5A0FB832" w:rsidR="008B47CB" w:rsidRPr="00057DED" w:rsidRDefault="008B47CB" w:rsidP="00CE6F7E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281A4AFB" w14:textId="13BB397B" w:rsidR="008B47CB" w:rsidRPr="00057DED" w:rsidRDefault="008B47CB" w:rsidP="00CE6F7E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7C5ACDC2" w14:textId="77777777" w:rsidR="00C46C82" w:rsidRDefault="00C46C82" w:rsidP="00C46C82">
      <w:pPr>
        <w:autoSpaceDE w:val="0"/>
        <w:autoSpaceDN w:val="0"/>
        <w:adjustRightInd w:val="0"/>
        <w:spacing w:after="200" w:line="360" w:lineRule="auto"/>
        <w:rPr>
          <w:color w:val="000000" w:themeColor="text1"/>
        </w:rPr>
      </w:pPr>
    </w:p>
    <w:p w14:paraId="3F99A340" w14:textId="7A5DD254" w:rsidR="00F55E1E" w:rsidRPr="00057DED" w:rsidRDefault="0067282A" w:rsidP="00C46C82">
      <w:pPr>
        <w:autoSpaceDE w:val="0"/>
        <w:autoSpaceDN w:val="0"/>
        <w:adjustRightInd w:val="0"/>
        <w:spacing w:after="200" w:line="360" w:lineRule="auto"/>
        <w:jc w:val="center"/>
      </w:pPr>
      <w:r w:rsidRPr="00057DED">
        <w:object w:dxaOrig="18624" w:dyaOrig="13092" w14:anchorId="760E3260">
          <v:shape id="_x0000_i1202" type="#_x0000_t75" style="width:382.55pt;height:268.2pt" o:ole="">
            <v:imagedata r:id="rId365" o:title=""/>
          </v:shape>
          <o:OLEObject Type="Embed" ProgID="MestReNova.Document.1" ShapeID="_x0000_i1202" DrawAspect="Content" ObjectID="_1685899883" r:id="rId366"/>
        </w:object>
      </w:r>
    </w:p>
    <w:p w14:paraId="66AB046A" w14:textId="53F0F874" w:rsidR="0030608D" w:rsidRPr="00057DED" w:rsidRDefault="00F55E1E" w:rsidP="00F55E1E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4a</w:t>
      </w:r>
    </w:p>
    <w:p w14:paraId="14BD8036" w14:textId="10DC554A" w:rsidR="0030608D" w:rsidRPr="00057DED" w:rsidRDefault="0067282A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19AF74CE">
          <v:shape id="_x0000_i1203" type="#_x0000_t75" style="width:382.55pt;height:268.2pt" o:ole="">
            <v:imagedata r:id="rId367" o:title=""/>
          </v:shape>
          <o:OLEObject Type="Embed" ProgID="MestReNova.Document.1" ShapeID="_x0000_i1203" DrawAspect="Content" ObjectID="_1685899884" r:id="rId368"/>
        </w:object>
      </w:r>
    </w:p>
    <w:p w14:paraId="374B8BB8" w14:textId="77777777" w:rsidR="00F55E1E" w:rsidRPr="00057DED" w:rsidRDefault="00F55E1E" w:rsidP="00F55E1E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4a</w:t>
      </w:r>
    </w:p>
    <w:p w14:paraId="2620B2F5" w14:textId="4F7E2D48" w:rsidR="00F55E1E" w:rsidRPr="00057DED" w:rsidRDefault="00F55E1E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369BF98D" w14:textId="18C15A43" w:rsidR="00F55E1E" w:rsidRPr="00057DED" w:rsidRDefault="00F55E1E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1E5C2970" w14:textId="77777777" w:rsidR="00C46C82" w:rsidRDefault="00C46C82" w:rsidP="00C46C82">
      <w:pPr>
        <w:autoSpaceDE w:val="0"/>
        <w:autoSpaceDN w:val="0"/>
        <w:adjustRightInd w:val="0"/>
        <w:spacing w:after="200" w:line="360" w:lineRule="auto"/>
      </w:pPr>
    </w:p>
    <w:p w14:paraId="39515AA6" w14:textId="37B4638F" w:rsidR="0030608D" w:rsidRPr="00057DED" w:rsidRDefault="0067282A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7B20B3E9">
          <v:shape id="_x0000_i1204" type="#_x0000_t75" style="width:382.55pt;height:268.2pt" o:ole="">
            <v:imagedata r:id="rId369" o:title=""/>
          </v:shape>
          <o:OLEObject Type="Embed" ProgID="MestReNova.Document.1" ShapeID="_x0000_i1204" DrawAspect="Content" ObjectID="_1685899885" r:id="rId370"/>
        </w:object>
      </w:r>
    </w:p>
    <w:p w14:paraId="6792CF5B" w14:textId="30253F8D" w:rsidR="00F55E1E" w:rsidRPr="00057DED" w:rsidRDefault="00F55E1E" w:rsidP="00F55E1E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4b</w:t>
      </w:r>
    </w:p>
    <w:p w14:paraId="51D4C35A" w14:textId="3E44AE93" w:rsidR="008B47CB" w:rsidRPr="00057DED" w:rsidRDefault="0067282A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30A2F0E0">
          <v:shape id="_x0000_i1205" type="#_x0000_t75" style="width:382.55pt;height:268.2pt" o:ole="">
            <v:imagedata r:id="rId371" o:title=""/>
          </v:shape>
          <o:OLEObject Type="Embed" ProgID="MestReNova.Document.1" ShapeID="_x0000_i1205" DrawAspect="Content" ObjectID="_1685899886" r:id="rId372"/>
        </w:object>
      </w:r>
    </w:p>
    <w:p w14:paraId="3C8871C8" w14:textId="77777777" w:rsidR="00F55E1E" w:rsidRPr="00057DED" w:rsidRDefault="00F55E1E" w:rsidP="00F55E1E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4b</w:t>
      </w:r>
    </w:p>
    <w:p w14:paraId="4D04EA32" w14:textId="50995BF3" w:rsidR="0030608D" w:rsidRPr="00057DED" w:rsidRDefault="0030608D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66966AD" w14:textId="3494B5D1" w:rsidR="0030608D" w:rsidRPr="00057DED" w:rsidRDefault="0030608D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80FEAE4" w14:textId="25B3101C" w:rsidR="0030608D" w:rsidRPr="00057DED" w:rsidRDefault="0030608D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AE59ABE" w14:textId="77777777" w:rsidR="0030608D" w:rsidRPr="00057DED" w:rsidRDefault="0030608D" w:rsidP="00F55E1E">
      <w:pPr>
        <w:widowControl w:val="0"/>
        <w:autoSpaceDE w:val="0"/>
        <w:autoSpaceDN w:val="0"/>
        <w:adjustRightInd w:val="0"/>
        <w:spacing w:line="360" w:lineRule="auto"/>
      </w:pPr>
    </w:p>
    <w:p w14:paraId="544CA078" w14:textId="0376476E" w:rsidR="0030608D" w:rsidRPr="00057DED" w:rsidRDefault="0067282A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1DDA3E51">
          <v:shape id="_x0000_i1206" type="#_x0000_t75" style="width:382.55pt;height:268.2pt" o:ole="">
            <v:imagedata r:id="rId373" o:title=""/>
          </v:shape>
          <o:OLEObject Type="Embed" ProgID="MestReNova.Document.1" ShapeID="_x0000_i1206" DrawAspect="Content" ObjectID="_1685899887" r:id="rId374"/>
        </w:object>
      </w:r>
    </w:p>
    <w:p w14:paraId="38AE1705" w14:textId="4AA61863" w:rsidR="00F55E1E" w:rsidRPr="00057DED" w:rsidRDefault="00F55E1E" w:rsidP="00F55E1E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4c</w:t>
      </w:r>
    </w:p>
    <w:p w14:paraId="767912FC" w14:textId="4DF1B6EE" w:rsidR="0030608D" w:rsidRPr="00057DED" w:rsidRDefault="0067282A" w:rsidP="0030608D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  <w:r w:rsidRPr="00057DED">
        <w:object w:dxaOrig="18624" w:dyaOrig="13092" w14:anchorId="58956B23">
          <v:shape id="_x0000_i1207" type="#_x0000_t75" style="width:382.55pt;height:268.2pt" o:ole="">
            <v:imagedata r:id="rId375" o:title=""/>
          </v:shape>
          <o:OLEObject Type="Embed" ProgID="MestReNova.Document.1" ShapeID="_x0000_i1207" DrawAspect="Content" ObjectID="_1685899888" r:id="rId376"/>
        </w:object>
      </w:r>
    </w:p>
    <w:p w14:paraId="1A607613" w14:textId="77777777" w:rsidR="00F55E1E" w:rsidRPr="00057DED" w:rsidRDefault="00F55E1E" w:rsidP="00F55E1E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4c</w:t>
      </w:r>
    </w:p>
    <w:p w14:paraId="2F15BFF3" w14:textId="707198CD" w:rsidR="008B47CB" w:rsidRPr="00057DED" w:rsidRDefault="008B47CB" w:rsidP="00CE6F7E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50FFF445" w14:textId="61027A4F" w:rsidR="008B47CB" w:rsidRPr="00057DED" w:rsidRDefault="008B47CB" w:rsidP="00CE6F7E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371B1B91" w14:textId="25FD4E9D" w:rsidR="00F55E1E" w:rsidRPr="00057DED" w:rsidRDefault="00F55E1E" w:rsidP="00CE6F7E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01BD94B6" w14:textId="77777777" w:rsidR="00F55E1E" w:rsidRPr="00057DED" w:rsidRDefault="00F55E1E" w:rsidP="00CE6F7E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52E27B17" w14:textId="5598FA4B" w:rsidR="0030608D" w:rsidRPr="00057DED" w:rsidRDefault="0030608D" w:rsidP="00F55E1E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0B279BD1" w14:textId="39255E9E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object w:dxaOrig="18624" w:dyaOrig="13092" w14:anchorId="2FE3F117">
          <v:shape id="_x0000_i1208" type="#_x0000_t75" style="width:382.55pt;height:268.2pt" o:ole="">
            <v:imagedata r:id="rId377" o:title=""/>
          </v:shape>
          <o:OLEObject Type="Embed" ProgID="MestReNova.Document.1" ShapeID="_x0000_i1208" DrawAspect="Content" ObjectID="_1685899889" r:id="rId378"/>
        </w:object>
      </w:r>
    </w:p>
    <w:p w14:paraId="09914AAA" w14:textId="3E1DF04C" w:rsidR="0030608D" w:rsidRPr="00057DED" w:rsidRDefault="00F55E1E" w:rsidP="00F55E1E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4d</w:t>
      </w:r>
    </w:p>
    <w:p w14:paraId="25EA15E7" w14:textId="498C7D60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object w:dxaOrig="18624" w:dyaOrig="13092" w14:anchorId="56A4D812">
          <v:shape id="_x0000_i1209" type="#_x0000_t75" style="width:382.55pt;height:268.2pt" o:ole="">
            <v:imagedata r:id="rId379" o:title=""/>
          </v:shape>
          <o:OLEObject Type="Embed" ProgID="MestReNova.Document.1" ShapeID="_x0000_i1209" DrawAspect="Content" ObjectID="_1685899890" r:id="rId380"/>
        </w:object>
      </w:r>
    </w:p>
    <w:p w14:paraId="1B747403" w14:textId="5207E789" w:rsidR="00F55E1E" w:rsidRPr="00057DED" w:rsidRDefault="00F55E1E" w:rsidP="00F55E1E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  <w:vertAlign w:val="superscript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4d</w:t>
      </w:r>
    </w:p>
    <w:p w14:paraId="14305E54" w14:textId="77777777" w:rsidR="00F55E1E" w:rsidRPr="00057DED" w:rsidRDefault="00F55E1E" w:rsidP="0030608D">
      <w:pPr>
        <w:autoSpaceDE w:val="0"/>
        <w:autoSpaceDN w:val="0"/>
        <w:adjustRightInd w:val="0"/>
        <w:spacing w:after="200" w:line="360" w:lineRule="auto"/>
        <w:ind w:left="420"/>
        <w:rPr>
          <w:rFonts w:ascii="Calibri" w:eastAsia="宋体" w:hAnsi="Calibri"/>
          <w:b/>
          <w:bCs/>
          <w:color w:val="000000"/>
          <w:sz w:val="22"/>
          <w:vertAlign w:val="superscript"/>
        </w:rPr>
      </w:pPr>
    </w:p>
    <w:p w14:paraId="67334273" w14:textId="46BBA1BB" w:rsidR="00F55E1E" w:rsidRPr="00057DED" w:rsidRDefault="00F55E1E" w:rsidP="0030608D">
      <w:pPr>
        <w:autoSpaceDE w:val="0"/>
        <w:autoSpaceDN w:val="0"/>
        <w:adjustRightInd w:val="0"/>
        <w:spacing w:after="200" w:line="360" w:lineRule="auto"/>
        <w:ind w:left="420"/>
        <w:rPr>
          <w:rFonts w:ascii="Calibri" w:hAnsi="Calibri"/>
          <w:b/>
          <w:bCs/>
          <w:color w:val="000000"/>
          <w:sz w:val="22"/>
          <w:vertAlign w:val="superscript"/>
        </w:rPr>
      </w:pPr>
    </w:p>
    <w:p w14:paraId="0C4D002E" w14:textId="77777777" w:rsidR="00C46C82" w:rsidRDefault="00C46C82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48189F41" w14:textId="393DA0C2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0D0206C7">
          <v:shape id="_x0000_i1210" type="#_x0000_t75" style="width:382.55pt;height:268.2pt" o:ole="">
            <v:imagedata r:id="rId381" o:title=""/>
          </v:shape>
          <o:OLEObject Type="Embed" ProgID="MestReNova.Document.1" ShapeID="_x0000_i1210" DrawAspect="Content" ObjectID="_1685899891" r:id="rId382"/>
        </w:object>
      </w:r>
    </w:p>
    <w:p w14:paraId="5CFB2B11" w14:textId="02372135" w:rsidR="0067282A" w:rsidRPr="00057DED" w:rsidRDefault="0067282A" w:rsidP="0067282A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4e</w:t>
      </w:r>
    </w:p>
    <w:p w14:paraId="33F6C286" w14:textId="014F2176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object w:dxaOrig="18624" w:dyaOrig="13092" w14:anchorId="21CACAC6">
          <v:shape id="_x0000_i1211" type="#_x0000_t75" style="width:382.55pt;height:268.2pt" o:ole="">
            <v:imagedata r:id="rId383" o:title=""/>
          </v:shape>
          <o:OLEObject Type="Embed" ProgID="MestReNova.Document.1" ShapeID="_x0000_i1211" DrawAspect="Content" ObjectID="_1685899892" r:id="rId384"/>
        </w:object>
      </w:r>
    </w:p>
    <w:p w14:paraId="0D00D97D" w14:textId="77777777" w:rsidR="0067282A" w:rsidRPr="00057DED" w:rsidRDefault="0067282A" w:rsidP="0067282A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4e</w:t>
      </w:r>
    </w:p>
    <w:p w14:paraId="3D36296E" w14:textId="77777777" w:rsidR="00F55E1E" w:rsidRPr="00057DED" w:rsidRDefault="00F55E1E" w:rsidP="0030608D">
      <w:pPr>
        <w:autoSpaceDE w:val="0"/>
        <w:autoSpaceDN w:val="0"/>
        <w:adjustRightInd w:val="0"/>
        <w:spacing w:after="200" w:line="360" w:lineRule="auto"/>
        <w:ind w:left="420"/>
        <w:rPr>
          <w:rFonts w:ascii="Calibri" w:eastAsia="宋体" w:hAnsi="Calibri"/>
          <w:b/>
          <w:bCs/>
          <w:color w:val="000000"/>
          <w:sz w:val="22"/>
          <w:vertAlign w:val="superscript"/>
        </w:rPr>
      </w:pPr>
    </w:p>
    <w:p w14:paraId="346F1C47" w14:textId="77777777" w:rsidR="00F55E1E" w:rsidRPr="00C46C82" w:rsidRDefault="00F55E1E" w:rsidP="0030608D">
      <w:pPr>
        <w:autoSpaceDE w:val="0"/>
        <w:autoSpaceDN w:val="0"/>
        <w:adjustRightInd w:val="0"/>
        <w:spacing w:after="200" w:line="360" w:lineRule="auto"/>
        <w:ind w:left="420"/>
        <w:rPr>
          <w:rFonts w:ascii="Calibri" w:hAnsi="Calibri"/>
          <w:b/>
          <w:bCs/>
          <w:color w:val="000000"/>
          <w:sz w:val="22"/>
          <w:vertAlign w:val="superscript"/>
        </w:rPr>
      </w:pPr>
    </w:p>
    <w:p w14:paraId="3E435C6D" w14:textId="77777777" w:rsidR="00C46C82" w:rsidRDefault="00C46C82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107212DB" w14:textId="6339DF96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7BD1D688">
          <v:shape id="_x0000_i1212" type="#_x0000_t75" style="width:382.55pt;height:268.2pt" o:ole="">
            <v:imagedata r:id="rId385" o:title=""/>
          </v:shape>
          <o:OLEObject Type="Embed" ProgID="MestReNova.Document.1" ShapeID="_x0000_i1212" DrawAspect="Content" ObjectID="_1685899893" r:id="rId386"/>
        </w:object>
      </w:r>
    </w:p>
    <w:p w14:paraId="692CEA43" w14:textId="6662DBA1" w:rsidR="0067282A" w:rsidRPr="00057DED" w:rsidRDefault="0067282A" w:rsidP="0067282A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4f</w:t>
      </w:r>
    </w:p>
    <w:p w14:paraId="68C70063" w14:textId="08A78009" w:rsidR="0030608D" w:rsidRPr="00057DED" w:rsidRDefault="00804362" w:rsidP="0067282A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3C201FFC">
          <v:shape id="_x0000_i1213" type="#_x0000_t75" style="width:382.55pt;height:268.2pt" o:ole="">
            <v:imagedata r:id="rId387" o:title=""/>
          </v:shape>
          <o:OLEObject Type="Embed" ProgID="MestReNova.Document.1" ShapeID="_x0000_i1213" DrawAspect="Content" ObjectID="_1685899894" r:id="rId388"/>
        </w:object>
      </w:r>
    </w:p>
    <w:p w14:paraId="01CC2ECE" w14:textId="77777777" w:rsidR="0067282A" w:rsidRPr="00057DED" w:rsidRDefault="0067282A" w:rsidP="0067282A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4f</w:t>
      </w:r>
    </w:p>
    <w:p w14:paraId="3DEB0A36" w14:textId="7CF37F4C" w:rsidR="0030608D" w:rsidRPr="00057DED" w:rsidRDefault="0030608D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46783F7" w14:textId="323E703A" w:rsidR="0030608D" w:rsidRPr="00057DED" w:rsidRDefault="0030608D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0641E37" w14:textId="3BE7DFD9" w:rsidR="0030608D" w:rsidRPr="00057DED" w:rsidRDefault="0030608D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4D9EF99" w14:textId="57C9818B" w:rsidR="0030608D" w:rsidRPr="00057DED" w:rsidRDefault="0030608D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3FDD6D2F" w14:textId="33CDDE8F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52365783">
          <v:shape id="_x0000_i1214" type="#_x0000_t75" style="width:382.55pt;height:268.2pt" o:ole="">
            <v:imagedata r:id="rId389" o:title=""/>
          </v:shape>
          <o:OLEObject Type="Embed" ProgID="MestReNova.Document.1" ShapeID="_x0000_i1214" DrawAspect="Content" ObjectID="_1685899895" r:id="rId390"/>
        </w:object>
      </w:r>
    </w:p>
    <w:p w14:paraId="3D6894E7" w14:textId="1353481D" w:rsidR="0067282A" w:rsidRPr="00057DED" w:rsidRDefault="0067282A" w:rsidP="0067282A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4g</w:t>
      </w:r>
    </w:p>
    <w:p w14:paraId="2D30760D" w14:textId="19B97634" w:rsidR="0030608D" w:rsidRPr="00057DED" w:rsidRDefault="00804362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09C81D53">
          <v:shape id="_x0000_i1215" type="#_x0000_t75" style="width:382.55pt;height:268.2pt" o:ole="">
            <v:imagedata r:id="rId391" o:title=""/>
          </v:shape>
          <o:OLEObject Type="Embed" ProgID="MestReNova.Document.1" ShapeID="_x0000_i1215" DrawAspect="Content" ObjectID="_1685899896" r:id="rId392"/>
        </w:object>
      </w:r>
    </w:p>
    <w:p w14:paraId="02068B7C" w14:textId="77777777" w:rsidR="0067282A" w:rsidRPr="00057DED" w:rsidRDefault="0067282A" w:rsidP="0067282A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4g</w:t>
      </w:r>
    </w:p>
    <w:p w14:paraId="476E4501" w14:textId="6C5A141F" w:rsidR="0030608D" w:rsidRPr="00057DED" w:rsidRDefault="0030608D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6C2E485" w14:textId="0DC59484" w:rsidR="0030608D" w:rsidRPr="00057DED" w:rsidRDefault="0030608D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6FDF4964" w14:textId="640F7F6E" w:rsidR="0030608D" w:rsidRPr="00057DED" w:rsidRDefault="0030608D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19893C6" w14:textId="1569F397" w:rsidR="0030608D" w:rsidRPr="00057DED" w:rsidRDefault="0030608D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1CB2A779" w14:textId="0CCF889A" w:rsidR="0030608D" w:rsidRPr="00057DED" w:rsidRDefault="0030608D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3B586A53" w14:textId="28B2B343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5EA602FF">
          <v:shape id="_x0000_i1216" type="#_x0000_t75" style="width:382.55pt;height:268.2pt" o:ole="">
            <v:imagedata r:id="rId393" o:title=""/>
          </v:shape>
          <o:OLEObject Type="Embed" ProgID="MestReNova.Document.1" ShapeID="_x0000_i1216" DrawAspect="Content" ObjectID="_1685899897" r:id="rId394"/>
        </w:object>
      </w:r>
    </w:p>
    <w:p w14:paraId="638461D6" w14:textId="174468E6" w:rsidR="0067282A" w:rsidRPr="00057DED" w:rsidRDefault="0067282A" w:rsidP="0067282A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4h</w:t>
      </w:r>
    </w:p>
    <w:p w14:paraId="28B7A304" w14:textId="69C06A12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1CDDF62">
          <v:shape id="_x0000_i1217" type="#_x0000_t75" style="width:382.55pt;height:268.2pt" o:ole="">
            <v:imagedata r:id="rId395" o:title=""/>
          </v:shape>
          <o:OLEObject Type="Embed" ProgID="MestReNova.Document.1" ShapeID="_x0000_i1217" DrawAspect="Content" ObjectID="_1685899898" r:id="rId396"/>
        </w:object>
      </w:r>
    </w:p>
    <w:p w14:paraId="02792825" w14:textId="77777777" w:rsidR="0067282A" w:rsidRPr="00057DED" w:rsidRDefault="0067282A" w:rsidP="0067282A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4h</w:t>
      </w:r>
    </w:p>
    <w:p w14:paraId="12D40264" w14:textId="6A6C7EDB" w:rsidR="0030608D" w:rsidRPr="00057DED" w:rsidRDefault="0030608D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5F4B912A" w14:textId="710CF0E4" w:rsidR="0030608D" w:rsidRPr="00057DED" w:rsidRDefault="0030608D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5D4B032F" w14:textId="77777777" w:rsidR="00C46C82" w:rsidRDefault="00C46C82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14E3A452" w14:textId="010CA60D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71FF77E8">
          <v:shape id="_x0000_i1218" type="#_x0000_t75" style="width:382.55pt;height:268.2pt" o:ole="">
            <v:imagedata r:id="rId397" o:title=""/>
          </v:shape>
          <o:OLEObject Type="Embed" ProgID="MestReNova.Document.1" ShapeID="_x0000_i1218" DrawAspect="Content" ObjectID="_1685899899" r:id="rId398"/>
        </w:object>
      </w:r>
    </w:p>
    <w:p w14:paraId="744AF541" w14:textId="7223A2CA" w:rsidR="0067282A" w:rsidRPr="00057DED" w:rsidRDefault="0067282A" w:rsidP="0067282A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4i</w:t>
      </w:r>
    </w:p>
    <w:p w14:paraId="10B845E7" w14:textId="580FBD25" w:rsidR="0030608D" w:rsidRPr="00057DED" w:rsidRDefault="00804362" w:rsidP="0030608D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  <w:r w:rsidRPr="00057DED">
        <w:object w:dxaOrig="18624" w:dyaOrig="13092" w14:anchorId="70A80028">
          <v:shape id="_x0000_i1219" type="#_x0000_t75" style="width:382.55pt;height:268.2pt" o:ole="">
            <v:imagedata r:id="rId399" o:title=""/>
          </v:shape>
          <o:OLEObject Type="Embed" ProgID="MestReNova.Document.1" ShapeID="_x0000_i1219" DrawAspect="Content" ObjectID="_1685899900" r:id="rId400"/>
        </w:object>
      </w:r>
    </w:p>
    <w:p w14:paraId="0E4FDB88" w14:textId="77777777" w:rsidR="0067282A" w:rsidRPr="00057DED" w:rsidRDefault="0067282A" w:rsidP="0067282A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4i</w:t>
      </w:r>
    </w:p>
    <w:p w14:paraId="02C1F855" w14:textId="66608A9A" w:rsidR="008B47CB" w:rsidRPr="00057DED" w:rsidRDefault="008B47CB" w:rsidP="00CE6F7E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20B218DB" w14:textId="02C7B3C7" w:rsidR="008B47CB" w:rsidRPr="00057DED" w:rsidRDefault="008B47CB" w:rsidP="00CE6F7E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42489ADB" w14:textId="76699AED" w:rsidR="0030608D" w:rsidRPr="00057DED" w:rsidRDefault="0030608D" w:rsidP="00CE6F7E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4C695EFF" w14:textId="016E41DE" w:rsidR="0030608D" w:rsidRPr="00057DED" w:rsidRDefault="0030608D" w:rsidP="00CE6F7E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7DE1A455" w14:textId="546A440B" w:rsidR="0030608D" w:rsidRPr="00057DED" w:rsidRDefault="0030608D" w:rsidP="00CE6F7E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62F9DC26" w14:textId="51954971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10B74A58">
          <v:shape id="_x0000_i1220" type="#_x0000_t75" style="width:382.55pt;height:268.2pt" o:ole="">
            <v:imagedata r:id="rId401" o:title=""/>
          </v:shape>
          <o:OLEObject Type="Embed" ProgID="MestReNova.Document.1" ShapeID="_x0000_i1220" DrawAspect="Content" ObjectID="_1685899901" r:id="rId402"/>
        </w:object>
      </w:r>
    </w:p>
    <w:p w14:paraId="1176DB63" w14:textId="4A41985A" w:rsidR="0067282A" w:rsidRPr="00057DED" w:rsidRDefault="0067282A" w:rsidP="0067282A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4j</w:t>
      </w:r>
    </w:p>
    <w:p w14:paraId="049095EF" w14:textId="652B18BA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object w:dxaOrig="18624" w:dyaOrig="13092" w14:anchorId="62ABD2C8">
          <v:shape id="_x0000_i1221" type="#_x0000_t75" style="width:382.55pt;height:268.2pt" o:ole="">
            <v:imagedata r:id="rId403" o:title=""/>
          </v:shape>
          <o:OLEObject Type="Embed" ProgID="MestReNova.Document.1" ShapeID="_x0000_i1221" DrawAspect="Content" ObjectID="_1685899902" r:id="rId404"/>
        </w:object>
      </w:r>
    </w:p>
    <w:p w14:paraId="6E750ACE" w14:textId="77777777" w:rsidR="0067282A" w:rsidRPr="00057DED" w:rsidRDefault="0067282A" w:rsidP="0067282A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4j</w:t>
      </w:r>
    </w:p>
    <w:p w14:paraId="04E03E7B" w14:textId="77777777" w:rsidR="00F55E1E" w:rsidRPr="00057DED" w:rsidRDefault="00F55E1E" w:rsidP="0030608D">
      <w:pPr>
        <w:autoSpaceDE w:val="0"/>
        <w:autoSpaceDN w:val="0"/>
        <w:adjustRightInd w:val="0"/>
        <w:spacing w:after="200" w:line="360" w:lineRule="auto"/>
        <w:ind w:left="420"/>
        <w:rPr>
          <w:rFonts w:ascii="Calibri" w:eastAsia="宋体" w:hAnsi="Calibri"/>
          <w:b/>
          <w:bCs/>
          <w:color w:val="000000"/>
          <w:sz w:val="22"/>
          <w:vertAlign w:val="superscript"/>
        </w:rPr>
      </w:pPr>
    </w:p>
    <w:p w14:paraId="3928145A" w14:textId="77777777" w:rsidR="00F55E1E" w:rsidRPr="00057DED" w:rsidRDefault="00F55E1E" w:rsidP="0030608D">
      <w:pPr>
        <w:autoSpaceDE w:val="0"/>
        <w:autoSpaceDN w:val="0"/>
        <w:adjustRightInd w:val="0"/>
        <w:spacing w:after="200" w:line="360" w:lineRule="auto"/>
        <w:ind w:left="420"/>
        <w:rPr>
          <w:rFonts w:ascii="Calibri" w:eastAsia="宋体" w:hAnsi="Calibri"/>
          <w:b/>
          <w:bCs/>
          <w:color w:val="000000"/>
          <w:sz w:val="22"/>
          <w:vertAlign w:val="superscript"/>
        </w:rPr>
      </w:pPr>
    </w:p>
    <w:p w14:paraId="4407B583" w14:textId="77777777" w:rsidR="00C46C82" w:rsidRDefault="00C46C82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2E96E3FB" w14:textId="21C60056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74C22110">
          <v:shape id="_x0000_i1222" type="#_x0000_t75" style="width:382.55pt;height:268.2pt" o:ole="">
            <v:imagedata r:id="rId405" o:title=""/>
          </v:shape>
          <o:OLEObject Type="Embed" ProgID="MestReNova.Document.1" ShapeID="_x0000_i1222" DrawAspect="Content" ObjectID="_1685899903" r:id="rId406"/>
        </w:object>
      </w:r>
    </w:p>
    <w:p w14:paraId="4E45B265" w14:textId="07B5CF7A" w:rsidR="0067282A" w:rsidRPr="00057DED" w:rsidRDefault="0067282A" w:rsidP="0067282A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4k</w:t>
      </w:r>
    </w:p>
    <w:p w14:paraId="4FE89BB0" w14:textId="3DDFEA25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object w:dxaOrig="18624" w:dyaOrig="13092" w14:anchorId="567B5DEB">
          <v:shape id="_x0000_i1223" type="#_x0000_t75" style="width:382.55pt;height:268.2pt" o:ole="">
            <v:imagedata r:id="rId407" o:title=""/>
          </v:shape>
          <o:OLEObject Type="Embed" ProgID="MestReNova.Document.1" ShapeID="_x0000_i1223" DrawAspect="Content" ObjectID="_1685899904" r:id="rId408"/>
        </w:object>
      </w:r>
    </w:p>
    <w:p w14:paraId="5FBCB7C5" w14:textId="5B1DB6F1" w:rsidR="0067282A" w:rsidRPr="00057DED" w:rsidRDefault="0067282A" w:rsidP="0067282A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4k</w:t>
      </w:r>
    </w:p>
    <w:p w14:paraId="61CE0F76" w14:textId="77777777" w:rsidR="00F55E1E" w:rsidRPr="00057DED" w:rsidRDefault="00F55E1E" w:rsidP="0030608D">
      <w:pPr>
        <w:autoSpaceDE w:val="0"/>
        <w:autoSpaceDN w:val="0"/>
        <w:adjustRightInd w:val="0"/>
        <w:spacing w:after="200" w:line="360" w:lineRule="auto"/>
        <w:ind w:left="420"/>
        <w:rPr>
          <w:rFonts w:ascii="Calibri" w:eastAsia="宋体" w:hAnsi="Calibri"/>
          <w:b/>
          <w:bCs/>
          <w:color w:val="000000"/>
          <w:sz w:val="22"/>
          <w:vertAlign w:val="superscript"/>
        </w:rPr>
      </w:pPr>
    </w:p>
    <w:p w14:paraId="1B93D1AF" w14:textId="77777777" w:rsidR="00F55E1E" w:rsidRPr="00057DED" w:rsidRDefault="00F55E1E" w:rsidP="0030608D">
      <w:pPr>
        <w:autoSpaceDE w:val="0"/>
        <w:autoSpaceDN w:val="0"/>
        <w:adjustRightInd w:val="0"/>
        <w:spacing w:after="200" w:line="360" w:lineRule="auto"/>
        <w:ind w:left="420"/>
        <w:rPr>
          <w:rFonts w:ascii="Calibri" w:eastAsia="宋体" w:hAnsi="Calibri"/>
          <w:b/>
          <w:bCs/>
          <w:color w:val="000000"/>
          <w:sz w:val="22"/>
          <w:vertAlign w:val="superscript"/>
        </w:rPr>
      </w:pPr>
    </w:p>
    <w:p w14:paraId="7B01453F" w14:textId="77777777" w:rsidR="00F55E1E" w:rsidRPr="00057DED" w:rsidRDefault="00F55E1E" w:rsidP="0030608D">
      <w:pPr>
        <w:autoSpaceDE w:val="0"/>
        <w:autoSpaceDN w:val="0"/>
        <w:adjustRightInd w:val="0"/>
        <w:spacing w:after="200" w:line="360" w:lineRule="auto"/>
        <w:ind w:left="420"/>
        <w:rPr>
          <w:rFonts w:ascii="Calibri" w:eastAsia="宋体" w:hAnsi="Calibri"/>
          <w:b/>
          <w:bCs/>
          <w:color w:val="000000"/>
          <w:sz w:val="22"/>
          <w:vertAlign w:val="superscript"/>
        </w:rPr>
      </w:pPr>
    </w:p>
    <w:p w14:paraId="6AB9EBE4" w14:textId="0C4F2A8F" w:rsidR="0030608D" w:rsidRPr="00057DED" w:rsidRDefault="00804362" w:rsidP="0030608D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55CEEAFE">
          <v:shape id="_x0000_i1224" type="#_x0000_t75" style="width:382.55pt;height:268.2pt" o:ole="">
            <v:imagedata r:id="rId409" o:title=""/>
          </v:shape>
          <o:OLEObject Type="Embed" ProgID="MestReNova.Document.1" ShapeID="_x0000_i1224" DrawAspect="Content" ObjectID="_1685899905" r:id="rId410"/>
        </w:object>
      </w:r>
    </w:p>
    <w:p w14:paraId="074D044F" w14:textId="11137615" w:rsidR="0067282A" w:rsidRPr="00057DED" w:rsidRDefault="0067282A" w:rsidP="0067282A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4l</w:t>
      </w:r>
    </w:p>
    <w:p w14:paraId="0BC1466C" w14:textId="75F220E6" w:rsidR="0030608D" w:rsidRPr="00057DED" w:rsidRDefault="00804362" w:rsidP="0030608D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7E19FE51">
          <v:shape id="_x0000_i1225" type="#_x0000_t75" style="width:382.55pt;height:268.2pt" o:ole="">
            <v:imagedata r:id="rId411" o:title=""/>
          </v:shape>
          <o:OLEObject Type="Embed" ProgID="MestReNova.Document.1" ShapeID="_x0000_i1225" DrawAspect="Content" ObjectID="_1685899906" r:id="rId412"/>
        </w:object>
      </w:r>
    </w:p>
    <w:p w14:paraId="68CC0CE6" w14:textId="77777777" w:rsidR="0067282A" w:rsidRPr="00057DED" w:rsidRDefault="0067282A" w:rsidP="0067282A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4l</w:t>
      </w:r>
    </w:p>
    <w:p w14:paraId="15D8F87A" w14:textId="02A49D04" w:rsidR="0067282A" w:rsidRPr="00057DED" w:rsidRDefault="0067282A" w:rsidP="0030608D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00286059" w14:textId="2804EB29" w:rsidR="00190608" w:rsidRPr="00057DED" w:rsidRDefault="00190608" w:rsidP="0030608D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5FBE508A" w14:textId="2324A71C" w:rsidR="00190608" w:rsidRPr="00057DED" w:rsidRDefault="00190608" w:rsidP="0030608D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502BA301" w14:textId="3519424B" w:rsidR="00190608" w:rsidRPr="00057DED" w:rsidRDefault="00190608" w:rsidP="0030608D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2511046D" w14:textId="18E38086" w:rsidR="00190608" w:rsidRPr="00057DED" w:rsidRDefault="00190608" w:rsidP="0030608D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43BE79FB" w14:textId="7F1DB75C" w:rsidR="00190608" w:rsidRPr="00057DED" w:rsidRDefault="00190608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1439025D">
          <v:shape id="_x0000_i1226" type="#_x0000_t75" style="width:382.55pt;height:268.2pt" o:ole="">
            <v:imagedata r:id="rId413" o:title=""/>
          </v:shape>
          <o:OLEObject Type="Embed" ProgID="MestReNova.Document.1" ShapeID="_x0000_i1226" DrawAspect="Content" ObjectID="_1685899907" r:id="rId414"/>
        </w:object>
      </w:r>
    </w:p>
    <w:p w14:paraId="162B4CCC" w14:textId="77777777" w:rsidR="006A7ADF" w:rsidRPr="00057DED" w:rsidRDefault="006A7ADF" w:rsidP="006A7ADF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6a</w:t>
      </w:r>
    </w:p>
    <w:p w14:paraId="321036C3" w14:textId="77777777" w:rsidR="006A7ADF" w:rsidRPr="00057DED" w:rsidRDefault="006A7ADF" w:rsidP="0019060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6AC64D9F" w14:textId="2402DFEC" w:rsidR="00190608" w:rsidRPr="00057DED" w:rsidRDefault="00190608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5" w:dyaOrig="13093" w14:anchorId="6A1C5FA8">
          <v:shape id="_x0000_i1227" type="#_x0000_t75" style="width:382.55pt;height:268.2pt" o:ole="">
            <v:imagedata r:id="rId415" o:title=""/>
          </v:shape>
          <o:OLEObject Type="Embed" ProgID="MestReNova.Document.1" ShapeID="_x0000_i1227" DrawAspect="Content" ObjectID="_1685899908" r:id="rId416"/>
        </w:object>
      </w:r>
    </w:p>
    <w:p w14:paraId="49235790" w14:textId="77777777" w:rsidR="006A7ADF" w:rsidRPr="00057DED" w:rsidRDefault="006A7ADF" w:rsidP="006A7ADF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6a</w:t>
      </w:r>
    </w:p>
    <w:p w14:paraId="1D551D6E" w14:textId="6556BD61" w:rsidR="00190608" w:rsidRPr="00057DED" w:rsidRDefault="00190608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BAC29D3" w14:textId="26CD5999" w:rsidR="00190608" w:rsidRPr="00057DED" w:rsidRDefault="00190608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EF3032C" w14:textId="3BCD787D" w:rsidR="00190608" w:rsidRPr="00057DED" w:rsidRDefault="00190608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6F027384" w14:textId="4C168185" w:rsidR="00190608" w:rsidRPr="00057DED" w:rsidRDefault="00190608" w:rsidP="007156A6">
      <w:pPr>
        <w:widowControl w:val="0"/>
        <w:autoSpaceDE w:val="0"/>
        <w:autoSpaceDN w:val="0"/>
        <w:adjustRightInd w:val="0"/>
        <w:spacing w:line="360" w:lineRule="auto"/>
      </w:pPr>
    </w:p>
    <w:p w14:paraId="210D5FE9" w14:textId="1100C57C" w:rsidR="00190608" w:rsidRPr="00057DED" w:rsidRDefault="006A7ADF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6CE4D999">
          <v:shape id="_x0000_i1228" type="#_x0000_t75" style="width:382.55pt;height:268.2pt" o:ole="">
            <v:imagedata r:id="rId417" o:title=""/>
          </v:shape>
          <o:OLEObject Type="Embed" ProgID="MestReNova.Document.1" ShapeID="_x0000_i1228" DrawAspect="Content" ObjectID="_1685899909" r:id="rId418"/>
        </w:object>
      </w:r>
    </w:p>
    <w:p w14:paraId="6A83955D" w14:textId="77777777" w:rsidR="006A7ADF" w:rsidRPr="00057DED" w:rsidRDefault="006A7ADF" w:rsidP="006A7ADF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6b</w:t>
      </w:r>
    </w:p>
    <w:p w14:paraId="0FD4C250" w14:textId="77777777" w:rsidR="006A7ADF" w:rsidRPr="00057DED" w:rsidRDefault="006A7ADF" w:rsidP="0019060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446286AB" w14:textId="5BDAE293" w:rsidR="00190608" w:rsidRPr="00057DED" w:rsidRDefault="006A7ADF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27CA351">
          <v:shape id="_x0000_i1229" type="#_x0000_t75" style="width:382.55pt;height:268.2pt" o:ole="">
            <v:imagedata r:id="rId419" o:title=""/>
          </v:shape>
          <o:OLEObject Type="Embed" ProgID="MestReNova.Document.1" ShapeID="_x0000_i1229" DrawAspect="Content" ObjectID="_1685899910" r:id="rId420"/>
        </w:object>
      </w:r>
    </w:p>
    <w:p w14:paraId="5904A7BF" w14:textId="77777777" w:rsidR="006A7ADF" w:rsidRPr="00057DED" w:rsidRDefault="006A7ADF" w:rsidP="006A7ADF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6b</w:t>
      </w:r>
    </w:p>
    <w:p w14:paraId="22B38940" w14:textId="5CA51724" w:rsidR="00190608" w:rsidRPr="00057DED" w:rsidRDefault="00190608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7063BC67" w14:textId="77777777" w:rsidR="00C46C82" w:rsidRDefault="00C46C82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18A9C02D" w14:textId="76CB4D5C" w:rsidR="00190608" w:rsidRPr="00057DED" w:rsidRDefault="006A7ADF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2922116">
          <v:shape id="_x0000_i1230" type="#_x0000_t75" style="width:382.55pt;height:268.2pt" o:ole="">
            <v:imagedata r:id="rId421" o:title=""/>
          </v:shape>
          <o:OLEObject Type="Embed" ProgID="MestReNova.Document.1" ShapeID="_x0000_i1230" DrawAspect="Content" ObjectID="_1685899911" r:id="rId422"/>
        </w:object>
      </w:r>
    </w:p>
    <w:p w14:paraId="0DBEBF61" w14:textId="77777777" w:rsidR="006A7ADF" w:rsidRPr="00057DED" w:rsidRDefault="006A7ADF" w:rsidP="006A7ADF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6c</w:t>
      </w:r>
    </w:p>
    <w:p w14:paraId="59FE1CB5" w14:textId="77777777" w:rsidR="006A7ADF" w:rsidRPr="00057DED" w:rsidRDefault="006A7ADF" w:rsidP="0019060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46EFDBF5" w14:textId="3591C1DB" w:rsidR="00190608" w:rsidRPr="00057DED" w:rsidRDefault="006A7ADF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5B0C077B">
          <v:shape id="_x0000_i1231" type="#_x0000_t75" style="width:382.55pt;height:268.2pt" o:ole="">
            <v:imagedata r:id="rId423" o:title=""/>
          </v:shape>
          <o:OLEObject Type="Embed" ProgID="MestReNova.Document.1" ShapeID="_x0000_i1231" DrawAspect="Content" ObjectID="_1685899912" r:id="rId424"/>
        </w:object>
      </w:r>
    </w:p>
    <w:p w14:paraId="56B30702" w14:textId="77777777" w:rsidR="006A7ADF" w:rsidRPr="00057DED" w:rsidRDefault="006A7ADF" w:rsidP="006A7ADF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6c</w:t>
      </w:r>
    </w:p>
    <w:p w14:paraId="43B2DBCF" w14:textId="3FA76A98" w:rsidR="00190608" w:rsidRPr="00057DED" w:rsidRDefault="00190608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5D0711BD" w14:textId="77777777" w:rsidR="00190608" w:rsidRPr="00057DED" w:rsidRDefault="00190608" w:rsidP="007156A6">
      <w:pPr>
        <w:autoSpaceDE w:val="0"/>
        <w:autoSpaceDN w:val="0"/>
        <w:adjustRightInd w:val="0"/>
        <w:spacing w:after="200" w:line="360" w:lineRule="auto"/>
        <w:rPr>
          <w:rFonts w:ascii="Calibri" w:hAnsi="Calibri"/>
          <w:b/>
          <w:bCs/>
          <w:color w:val="000000"/>
          <w:sz w:val="22"/>
        </w:rPr>
      </w:pPr>
    </w:p>
    <w:p w14:paraId="0522E10A" w14:textId="457942D0" w:rsidR="00190608" w:rsidRPr="00057DED" w:rsidRDefault="006A7ADF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7787E640">
          <v:shape id="_x0000_i1232" type="#_x0000_t75" style="width:382.55pt;height:268.2pt" o:ole="">
            <v:imagedata r:id="rId425" o:title=""/>
          </v:shape>
          <o:OLEObject Type="Embed" ProgID="MestReNova.Document.1" ShapeID="_x0000_i1232" DrawAspect="Content" ObjectID="_1685899913" r:id="rId426"/>
        </w:object>
      </w:r>
    </w:p>
    <w:p w14:paraId="1F29C26E" w14:textId="77777777" w:rsidR="006A7ADF" w:rsidRPr="00057DED" w:rsidRDefault="006A7ADF" w:rsidP="006A7ADF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6d</w:t>
      </w:r>
    </w:p>
    <w:p w14:paraId="257A8AEF" w14:textId="77777777" w:rsidR="006A7ADF" w:rsidRPr="00057DED" w:rsidRDefault="006A7ADF" w:rsidP="0019060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16739AD1" w14:textId="63B9AEE6" w:rsidR="00190608" w:rsidRPr="00057DED" w:rsidRDefault="006A7ADF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33992D05">
          <v:shape id="_x0000_i1233" type="#_x0000_t75" style="width:382.55pt;height:268.2pt" o:ole="">
            <v:imagedata r:id="rId427" o:title=""/>
          </v:shape>
          <o:OLEObject Type="Embed" ProgID="MestReNova.Document.1" ShapeID="_x0000_i1233" DrawAspect="Content" ObjectID="_1685899914" r:id="rId428"/>
        </w:object>
      </w:r>
    </w:p>
    <w:p w14:paraId="345B9F2A" w14:textId="77777777" w:rsidR="006A7ADF" w:rsidRPr="00057DED" w:rsidRDefault="006A7ADF" w:rsidP="006A7ADF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6d</w:t>
      </w:r>
    </w:p>
    <w:p w14:paraId="493534D2" w14:textId="77777777" w:rsidR="006A7ADF" w:rsidRPr="00057DED" w:rsidRDefault="006A7ADF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08B8DE07" w14:textId="372A5CE1" w:rsidR="00190608" w:rsidRPr="00057DED" w:rsidRDefault="00190608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6F39EF43" w14:textId="1C9CE124" w:rsidR="00190608" w:rsidRPr="00057DED" w:rsidRDefault="00190608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068E8592" w14:textId="24A6E524" w:rsidR="00190608" w:rsidRPr="00057DED" w:rsidRDefault="00190608" w:rsidP="007156A6">
      <w:pPr>
        <w:widowControl w:val="0"/>
        <w:autoSpaceDE w:val="0"/>
        <w:autoSpaceDN w:val="0"/>
        <w:adjustRightInd w:val="0"/>
        <w:spacing w:line="360" w:lineRule="auto"/>
      </w:pPr>
    </w:p>
    <w:p w14:paraId="18EFB85A" w14:textId="31AAA745" w:rsidR="00190608" w:rsidRPr="00057DED" w:rsidRDefault="00335534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12F0748D">
          <v:shape id="_x0000_i1234" type="#_x0000_t75" style="width:382.55pt;height:268.2pt" o:ole="">
            <v:imagedata r:id="rId429" o:title=""/>
          </v:shape>
          <o:OLEObject Type="Embed" ProgID="MestReNova.Document.1" ShapeID="_x0000_i1234" DrawAspect="Content" ObjectID="_1685899915" r:id="rId430"/>
        </w:object>
      </w:r>
    </w:p>
    <w:p w14:paraId="132EC9D2" w14:textId="77777777" w:rsidR="00335534" w:rsidRPr="00057DED" w:rsidRDefault="00335534" w:rsidP="00335534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6e</w:t>
      </w:r>
    </w:p>
    <w:p w14:paraId="4BDB469B" w14:textId="77777777" w:rsidR="00335534" w:rsidRPr="00057DED" w:rsidRDefault="00335534" w:rsidP="0019060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31B16B46" w14:textId="018CB22D" w:rsidR="00190608" w:rsidRPr="00057DED" w:rsidRDefault="00335534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2DB40D4E">
          <v:shape id="_x0000_i1235" type="#_x0000_t75" style="width:382.55pt;height:268.2pt" o:ole="">
            <v:imagedata r:id="rId431" o:title=""/>
          </v:shape>
          <o:OLEObject Type="Embed" ProgID="MestReNova.Document.1" ShapeID="_x0000_i1235" DrawAspect="Content" ObjectID="_1685899916" r:id="rId432"/>
        </w:object>
      </w:r>
    </w:p>
    <w:p w14:paraId="6BAAD980" w14:textId="77777777" w:rsidR="00335534" w:rsidRPr="00057DED" w:rsidRDefault="00335534" w:rsidP="00335534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6e</w:t>
      </w:r>
    </w:p>
    <w:p w14:paraId="37E09F03" w14:textId="77777777" w:rsidR="00335534" w:rsidRPr="00057DED" w:rsidRDefault="00335534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5170F7A" w14:textId="70B992AF" w:rsidR="00190608" w:rsidRPr="00057DED" w:rsidRDefault="00190608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1A3D3BD6" w14:textId="3A2D48C0" w:rsidR="00190608" w:rsidRPr="00057DED" w:rsidRDefault="00190608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0D5B530E" w14:textId="038DE601" w:rsidR="00190608" w:rsidRPr="00057DED" w:rsidRDefault="00190608" w:rsidP="007156A6">
      <w:pPr>
        <w:widowControl w:val="0"/>
        <w:autoSpaceDE w:val="0"/>
        <w:autoSpaceDN w:val="0"/>
        <w:adjustRightInd w:val="0"/>
        <w:spacing w:line="360" w:lineRule="auto"/>
      </w:pPr>
    </w:p>
    <w:p w14:paraId="4D2CD08D" w14:textId="775FE575" w:rsidR="00190608" w:rsidRPr="00057DED" w:rsidRDefault="00335534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5ADB4A37">
          <v:shape id="_x0000_i1236" type="#_x0000_t75" style="width:382.55pt;height:268.2pt" o:ole="">
            <v:imagedata r:id="rId433" o:title=""/>
          </v:shape>
          <o:OLEObject Type="Embed" ProgID="MestReNova.Document.1" ShapeID="_x0000_i1236" DrawAspect="Content" ObjectID="_1685899917" r:id="rId434"/>
        </w:object>
      </w:r>
    </w:p>
    <w:p w14:paraId="78EFE88A" w14:textId="77777777" w:rsidR="00335534" w:rsidRPr="00057DED" w:rsidRDefault="00335534" w:rsidP="00335534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6f</w:t>
      </w:r>
    </w:p>
    <w:p w14:paraId="62157143" w14:textId="77777777" w:rsidR="00335534" w:rsidRPr="00057DED" w:rsidRDefault="00335534" w:rsidP="0019060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4B4991F4" w14:textId="69702714" w:rsidR="00190608" w:rsidRPr="00057DED" w:rsidRDefault="00190608" w:rsidP="00190608">
      <w:pPr>
        <w:autoSpaceDE w:val="0"/>
        <w:autoSpaceDN w:val="0"/>
        <w:adjustRightInd w:val="0"/>
        <w:spacing w:after="200"/>
        <w:ind w:left="420"/>
        <w:rPr>
          <w:rFonts w:ascii="Calibri" w:eastAsia="宋体" w:hAnsi="Calibri"/>
          <w:b/>
          <w:bCs/>
          <w:color w:val="000000"/>
          <w:sz w:val="22"/>
        </w:rPr>
      </w:pPr>
    </w:p>
    <w:p w14:paraId="75BD6464" w14:textId="41499F23" w:rsidR="00190608" w:rsidRPr="00057DED" w:rsidRDefault="00335534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29BAF5DA">
          <v:shape id="_x0000_i1237" type="#_x0000_t75" style="width:382.55pt;height:268.2pt" o:ole="">
            <v:imagedata r:id="rId435" o:title=""/>
          </v:shape>
          <o:OLEObject Type="Embed" ProgID="MestReNova.Document.1" ShapeID="_x0000_i1237" DrawAspect="Content" ObjectID="_1685899918" r:id="rId436"/>
        </w:object>
      </w:r>
    </w:p>
    <w:p w14:paraId="70DFB259" w14:textId="0E981C9C" w:rsidR="00190608" w:rsidRPr="00057DED" w:rsidRDefault="00335534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6f</w:t>
      </w:r>
    </w:p>
    <w:p w14:paraId="4F6427A6" w14:textId="77777777" w:rsidR="00C46C82" w:rsidRDefault="00C46C82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53B86C70" w14:textId="3D3FB088" w:rsidR="00190608" w:rsidRPr="00057DED" w:rsidRDefault="00335534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381C0B0F">
          <v:shape id="_x0000_i1238" type="#_x0000_t75" style="width:382.55pt;height:268.2pt" o:ole="">
            <v:imagedata r:id="rId437" o:title=""/>
          </v:shape>
          <o:OLEObject Type="Embed" ProgID="MestReNova.Document.1" ShapeID="_x0000_i1238" DrawAspect="Content" ObjectID="_1685899919" r:id="rId438"/>
        </w:object>
      </w:r>
    </w:p>
    <w:p w14:paraId="07654DC4" w14:textId="77777777" w:rsidR="00335534" w:rsidRPr="00057DED" w:rsidRDefault="00335534" w:rsidP="00335534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6g</w:t>
      </w:r>
    </w:p>
    <w:p w14:paraId="77F25315" w14:textId="77777777" w:rsidR="00335534" w:rsidRPr="00057DED" w:rsidRDefault="00335534" w:rsidP="0019060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52825253" w14:textId="3BA750A5" w:rsidR="00190608" w:rsidRPr="00057DED" w:rsidRDefault="00335534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6E10B1A">
          <v:shape id="_x0000_i1239" type="#_x0000_t75" style="width:382.55pt;height:268.2pt" o:ole="">
            <v:imagedata r:id="rId439" o:title=""/>
          </v:shape>
          <o:OLEObject Type="Embed" ProgID="MestReNova.Document.1" ShapeID="_x0000_i1239" DrawAspect="Content" ObjectID="_1685899920" r:id="rId440"/>
        </w:object>
      </w:r>
    </w:p>
    <w:p w14:paraId="2EF2E252" w14:textId="77777777" w:rsidR="00335534" w:rsidRPr="00057DED" w:rsidRDefault="00335534" w:rsidP="00335534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6g</w:t>
      </w:r>
    </w:p>
    <w:p w14:paraId="71352996" w14:textId="77777777" w:rsidR="00C46C82" w:rsidRDefault="00C46C82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64E8FCD8" w14:textId="5051E7C4" w:rsidR="00190608" w:rsidRPr="00057DED" w:rsidRDefault="00335534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273B751">
          <v:shape id="_x0000_i1240" type="#_x0000_t75" style="width:382.55pt;height:268.2pt" o:ole="">
            <v:imagedata r:id="rId441" o:title=""/>
          </v:shape>
          <o:OLEObject Type="Embed" ProgID="MestReNova.Document.1" ShapeID="_x0000_i1240" DrawAspect="Content" ObjectID="_1685899921" r:id="rId442"/>
        </w:object>
      </w:r>
    </w:p>
    <w:p w14:paraId="23D85CAB" w14:textId="77777777" w:rsidR="007C2135" w:rsidRPr="00057DED" w:rsidRDefault="007C2135" w:rsidP="007C2135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6h</w:t>
      </w:r>
    </w:p>
    <w:p w14:paraId="5892F1B1" w14:textId="77777777" w:rsidR="007C2135" w:rsidRPr="00057DED" w:rsidRDefault="007C2135" w:rsidP="0019060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73E0C492" w14:textId="5B04F441" w:rsidR="00190608" w:rsidRPr="00057DED" w:rsidRDefault="00335534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4C4C7438">
          <v:shape id="_x0000_i1241" type="#_x0000_t75" style="width:382.55pt;height:268.2pt" o:ole="">
            <v:imagedata r:id="rId443" o:title=""/>
          </v:shape>
          <o:OLEObject Type="Embed" ProgID="MestReNova.Document.1" ShapeID="_x0000_i1241" DrawAspect="Content" ObjectID="_1685899922" r:id="rId444"/>
        </w:object>
      </w:r>
    </w:p>
    <w:p w14:paraId="6C0C5FA2" w14:textId="77777777" w:rsidR="007C2135" w:rsidRPr="00057DED" w:rsidRDefault="007C2135" w:rsidP="007C2135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6h</w:t>
      </w:r>
    </w:p>
    <w:p w14:paraId="6CD7D7BA" w14:textId="77777777" w:rsidR="007C2135" w:rsidRPr="00057DED" w:rsidRDefault="007C2135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5908981F" w14:textId="77777777" w:rsidR="007C2135" w:rsidRPr="00057DED" w:rsidRDefault="007C2135" w:rsidP="007156A6">
      <w:pPr>
        <w:autoSpaceDE w:val="0"/>
        <w:autoSpaceDN w:val="0"/>
        <w:adjustRightInd w:val="0"/>
        <w:spacing w:after="200" w:line="360" w:lineRule="auto"/>
        <w:rPr>
          <w:rFonts w:ascii="Calibri" w:hAnsi="Calibri"/>
          <w:b/>
          <w:bCs/>
          <w:color w:val="000000"/>
          <w:sz w:val="22"/>
        </w:rPr>
      </w:pPr>
    </w:p>
    <w:p w14:paraId="4D9D6E87" w14:textId="17868FE8" w:rsidR="00190608" w:rsidRPr="00057DED" w:rsidRDefault="007C2135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C13615C">
          <v:shape id="_x0000_i1242" type="#_x0000_t75" style="width:382.55pt;height:268.2pt" o:ole="">
            <v:imagedata r:id="rId445" o:title=""/>
          </v:shape>
          <o:OLEObject Type="Embed" ProgID="MestReNova.Document.1" ShapeID="_x0000_i1242" DrawAspect="Content" ObjectID="_1685899923" r:id="rId446"/>
        </w:object>
      </w:r>
    </w:p>
    <w:p w14:paraId="08FC7D4F" w14:textId="77777777" w:rsidR="007C2135" w:rsidRPr="00057DED" w:rsidRDefault="007C2135" w:rsidP="007C2135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6i</w:t>
      </w:r>
    </w:p>
    <w:p w14:paraId="0482E147" w14:textId="77777777" w:rsidR="007C2135" w:rsidRPr="00057DED" w:rsidRDefault="007C2135" w:rsidP="0019060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2345640D" w14:textId="1E75522A" w:rsidR="00190608" w:rsidRPr="00057DED" w:rsidRDefault="007C2135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7E8AD82A">
          <v:shape id="_x0000_i1243" type="#_x0000_t75" style="width:382.55pt;height:268.2pt" o:ole="">
            <v:imagedata r:id="rId447" o:title=""/>
          </v:shape>
          <o:OLEObject Type="Embed" ProgID="MestReNova.Document.1" ShapeID="_x0000_i1243" DrawAspect="Content" ObjectID="_1685899924" r:id="rId448"/>
        </w:object>
      </w:r>
    </w:p>
    <w:p w14:paraId="79567E44" w14:textId="77777777" w:rsidR="007C2135" w:rsidRPr="00057DED" w:rsidRDefault="007C2135" w:rsidP="007C2135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6i</w:t>
      </w:r>
    </w:p>
    <w:p w14:paraId="33E39399" w14:textId="77777777" w:rsidR="007C2135" w:rsidRPr="00057DED" w:rsidRDefault="007C2135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761CAED3" w14:textId="456BBC0E" w:rsidR="00190608" w:rsidRPr="00057DED" w:rsidRDefault="00190608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11A3209" w14:textId="74FE7203" w:rsidR="00190608" w:rsidRPr="00057DED" w:rsidRDefault="00190608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057187C" w14:textId="38531E7F" w:rsidR="00190608" w:rsidRPr="00057DED" w:rsidRDefault="00190608" w:rsidP="00CB0C05">
      <w:pPr>
        <w:widowControl w:val="0"/>
        <w:autoSpaceDE w:val="0"/>
        <w:autoSpaceDN w:val="0"/>
        <w:adjustRightInd w:val="0"/>
        <w:spacing w:line="360" w:lineRule="auto"/>
      </w:pPr>
    </w:p>
    <w:p w14:paraId="6498FB56" w14:textId="3C5EE48A" w:rsidR="00190608" w:rsidRPr="00057DED" w:rsidRDefault="007C2135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CEFEE08">
          <v:shape id="_x0000_i1244" type="#_x0000_t75" style="width:382.55pt;height:268.2pt" o:ole="">
            <v:imagedata r:id="rId449" o:title=""/>
          </v:shape>
          <o:OLEObject Type="Embed" ProgID="MestReNova.Document.1" ShapeID="_x0000_i1244" DrawAspect="Content" ObjectID="_1685899925" r:id="rId450"/>
        </w:object>
      </w:r>
    </w:p>
    <w:p w14:paraId="34D01A0F" w14:textId="77777777" w:rsidR="007C2135" w:rsidRPr="00057DED" w:rsidRDefault="007C2135" w:rsidP="007C2135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6j</w:t>
      </w:r>
    </w:p>
    <w:p w14:paraId="43A415FC" w14:textId="77777777" w:rsidR="007C2135" w:rsidRPr="00057DED" w:rsidRDefault="007C2135" w:rsidP="0019060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67C5B29E" w14:textId="3385F485" w:rsidR="00190608" w:rsidRPr="00057DED" w:rsidRDefault="007C2135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0B8B805A">
          <v:shape id="_x0000_i1245" type="#_x0000_t75" style="width:382.55pt;height:268.2pt" o:ole="">
            <v:imagedata r:id="rId451" o:title=""/>
          </v:shape>
          <o:OLEObject Type="Embed" ProgID="MestReNova.Document.1" ShapeID="_x0000_i1245" DrawAspect="Content" ObjectID="_1685899926" r:id="rId452"/>
        </w:object>
      </w:r>
    </w:p>
    <w:p w14:paraId="2CF239D5" w14:textId="77777777" w:rsidR="007C2135" w:rsidRPr="00057DED" w:rsidRDefault="007C2135" w:rsidP="007C2135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6j</w:t>
      </w:r>
    </w:p>
    <w:p w14:paraId="16B479C0" w14:textId="77777777" w:rsidR="007C2135" w:rsidRPr="00057DED" w:rsidRDefault="007C2135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6FB9946B" w14:textId="77777777" w:rsidR="00C46C82" w:rsidRPr="00057DED" w:rsidRDefault="00C46C82" w:rsidP="00CB0C05">
      <w:pPr>
        <w:widowControl w:val="0"/>
        <w:autoSpaceDE w:val="0"/>
        <w:autoSpaceDN w:val="0"/>
        <w:adjustRightInd w:val="0"/>
        <w:spacing w:line="360" w:lineRule="auto"/>
      </w:pPr>
    </w:p>
    <w:p w14:paraId="7DA7C5C3" w14:textId="0DA10DC7" w:rsidR="00190608" w:rsidRPr="00057DED" w:rsidRDefault="007C2135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5F2CC7ED">
          <v:shape id="_x0000_i1246" type="#_x0000_t75" style="width:382.55pt;height:268.2pt" o:ole="">
            <v:imagedata r:id="rId453" o:title=""/>
          </v:shape>
          <o:OLEObject Type="Embed" ProgID="MestReNova.Document.1" ShapeID="_x0000_i1246" DrawAspect="Content" ObjectID="_1685899927" r:id="rId454"/>
        </w:object>
      </w:r>
    </w:p>
    <w:p w14:paraId="3AEFA76F" w14:textId="77777777" w:rsidR="007C2135" w:rsidRPr="00057DED" w:rsidRDefault="007C2135" w:rsidP="007C2135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6k</w:t>
      </w:r>
    </w:p>
    <w:p w14:paraId="355AAD6F" w14:textId="77777777" w:rsidR="007C2135" w:rsidRPr="00057DED" w:rsidRDefault="007C2135" w:rsidP="0019060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3F9E0761" w14:textId="5F0F089A" w:rsidR="00190608" w:rsidRPr="00057DED" w:rsidRDefault="007C2135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53FEC99B">
          <v:shape id="_x0000_i1247" type="#_x0000_t75" style="width:382.55pt;height:268.2pt" o:ole="">
            <v:imagedata r:id="rId455" o:title=""/>
          </v:shape>
          <o:OLEObject Type="Embed" ProgID="MestReNova.Document.1" ShapeID="_x0000_i1247" DrawAspect="Content" ObjectID="_1685899928" r:id="rId456"/>
        </w:object>
      </w:r>
    </w:p>
    <w:p w14:paraId="02790FC1" w14:textId="0F73E0E3" w:rsidR="00190608" w:rsidRPr="00057DED" w:rsidRDefault="007C2135" w:rsidP="00CB0C05">
      <w:pPr>
        <w:autoSpaceDE w:val="0"/>
        <w:autoSpaceDN w:val="0"/>
        <w:adjustRightInd w:val="0"/>
        <w:spacing w:after="200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6k</w:t>
      </w:r>
    </w:p>
    <w:p w14:paraId="67956A22" w14:textId="77777777" w:rsidR="00C46C82" w:rsidRDefault="00C46C82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6BCED31E" w14:textId="77777777" w:rsidR="00C46C82" w:rsidRDefault="00C46C82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5B77AC7F" w14:textId="0B0C2407" w:rsidR="00190608" w:rsidRPr="00057DED" w:rsidRDefault="003354F6" w:rsidP="00190608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70892F79">
          <v:shape id="_x0000_i1248" type="#_x0000_t75" style="width:382.55pt;height:268.2pt" o:ole="">
            <v:imagedata r:id="rId457" o:title=""/>
          </v:shape>
          <o:OLEObject Type="Embed" ProgID="MestReNova.Document.1" ShapeID="_x0000_i1248" DrawAspect="Content" ObjectID="_1685899929" r:id="rId458"/>
        </w:object>
      </w:r>
    </w:p>
    <w:p w14:paraId="799487B2" w14:textId="0AE4BAE6" w:rsidR="003354F6" w:rsidRPr="00057DED" w:rsidRDefault="003354F6" w:rsidP="003354F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6k</w:t>
      </w:r>
      <w:r w:rsidRPr="00057DED">
        <w:rPr>
          <w:rFonts w:ascii="Calibri" w:eastAsia="宋体" w:hAnsi="Calibri" w:cs="Calibri"/>
          <w:b/>
          <w:bCs/>
          <w:color w:val="000000"/>
          <w:sz w:val="22"/>
        </w:rPr>
        <w:t>'</w:t>
      </w:r>
    </w:p>
    <w:p w14:paraId="4E639F54" w14:textId="77777777" w:rsidR="003354F6" w:rsidRPr="00057DED" w:rsidRDefault="003354F6" w:rsidP="0019060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46DBC536" w14:textId="16F32306" w:rsidR="00190608" w:rsidRPr="00057DED" w:rsidRDefault="003354F6" w:rsidP="00190608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59EF31F0">
          <v:shape id="_x0000_i1249" type="#_x0000_t75" style="width:382.55pt;height:268.2pt" o:ole="">
            <v:imagedata r:id="rId459" o:title=""/>
          </v:shape>
          <o:OLEObject Type="Embed" ProgID="MestReNova.Document.1" ShapeID="_x0000_i1249" DrawAspect="Content" ObjectID="_1685899930" r:id="rId460"/>
        </w:object>
      </w:r>
    </w:p>
    <w:p w14:paraId="16216C98" w14:textId="5E2368AF" w:rsidR="005B4976" w:rsidRPr="00057DED" w:rsidRDefault="003354F6" w:rsidP="00CB0C05">
      <w:pPr>
        <w:autoSpaceDE w:val="0"/>
        <w:autoSpaceDN w:val="0"/>
        <w:adjustRightInd w:val="0"/>
        <w:spacing w:after="200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6k</w:t>
      </w:r>
      <w:r w:rsidRPr="00057DED">
        <w:rPr>
          <w:rFonts w:ascii="Calibri" w:eastAsia="宋体" w:hAnsi="Calibri" w:cs="Calibri"/>
          <w:b/>
          <w:bCs/>
          <w:color w:val="000000"/>
          <w:sz w:val="22"/>
        </w:rPr>
        <w:t>'</w:t>
      </w:r>
    </w:p>
    <w:p w14:paraId="4B2EBF43" w14:textId="77777777" w:rsidR="00C46C82" w:rsidRDefault="00C46C82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2D77C9D3" w14:textId="77777777" w:rsidR="00C46C82" w:rsidRDefault="00C46C82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3557754E" w14:textId="0003D10F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36F3A77A">
          <v:shape id="_x0000_i1250" type="#_x0000_t75" style="width:382.55pt;height:268.2pt" o:ole="">
            <v:imagedata r:id="rId461" o:title=""/>
          </v:shape>
          <o:OLEObject Type="Embed" ProgID="MestReNova.Document.1" ShapeID="_x0000_i1250" DrawAspect="Content" ObjectID="_1685899931" r:id="rId462"/>
        </w:object>
      </w:r>
    </w:p>
    <w:p w14:paraId="62750152" w14:textId="77777777" w:rsidR="003354F6" w:rsidRPr="00057DED" w:rsidRDefault="003354F6" w:rsidP="003354F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6l</w:t>
      </w:r>
    </w:p>
    <w:p w14:paraId="781A9A98" w14:textId="77777777" w:rsidR="003354F6" w:rsidRPr="00057DED" w:rsidRDefault="003354F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54B0D897" w14:textId="2DB6682C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3C6CB7CE">
          <v:shape id="_x0000_i1251" type="#_x0000_t75" style="width:382.55pt;height:268.2pt" o:ole="">
            <v:imagedata r:id="rId463" o:title=""/>
          </v:shape>
          <o:OLEObject Type="Embed" ProgID="MestReNova.Document.1" ShapeID="_x0000_i1251" DrawAspect="Content" ObjectID="_1685899932" r:id="rId464"/>
        </w:object>
      </w:r>
    </w:p>
    <w:p w14:paraId="7B37D30A" w14:textId="77777777" w:rsidR="003354F6" w:rsidRPr="00057DED" w:rsidRDefault="003354F6" w:rsidP="003354F6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6l</w:t>
      </w:r>
    </w:p>
    <w:p w14:paraId="49C720A6" w14:textId="77777777" w:rsidR="003354F6" w:rsidRPr="00057DED" w:rsidRDefault="003354F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28F45F09" w14:textId="77777777" w:rsidR="00C46C82" w:rsidRDefault="00C46C82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711C6C79" w14:textId="67865EEC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31D4346D">
          <v:shape id="_x0000_i1252" type="#_x0000_t75" style="width:382.55pt;height:268.2pt" o:ole="">
            <v:imagedata r:id="rId465" o:title=""/>
          </v:shape>
          <o:OLEObject Type="Embed" ProgID="MestReNova.Document.1" ShapeID="_x0000_i1252" DrawAspect="Content" ObjectID="_1685899933" r:id="rId466"/>
        </w:object>
      </w:r>
    </w:p>
    <w:p w14:paraId="6F551292" w14:textId="77777777" w:rsidR="003354F6" w:rsidRPr="00057DED" w:rsidRDefault="003354F6" w:rsidP="003354F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6m</w:t>
      </w:r>
    </w:p>
    <w:p w14:paraId="35E78CD1" w14:textId="77777777" w:rsidR="003354F6" w:rsidRPr="00057DED" w:rsidRDefault="003354F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702E02A9" w14:textId="3060268D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34EC043A">
          <v:shape id="_x0000_i1253" type="#_x0000_t75" style="width:382.55pt;height:268.2pt" o:ole="">
            <v:imagedata r:id="rId467" o:title=""/>
          </v:shape>
          <o:OLEObject Type="Embed" ProgID="MestReNova.Document.1" ShapeID="_x0000_i1253" DrawAspect="Content" ObjectID="_1685899934" r:id="rId468"/>
        </w:object>
      </w:r>
    </w:p>
    <w:p w14:paraId="2A58CCD9" w14:textId="77777777" w:rsidR="003354F6" w:rsidRPr="00057DED" w:rsidRDefault="003354F6" w:rsidP="003354F6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6m</w:t>
      </w:r>
    </w:p>
    <w:p w14:paraId="73B3C3AA" w14:textId="77777777" w:rsidR="003354F6" w:rsidRPr="00057DED" w:rsidRDefault="003354F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308E68AE" w14:textId="1E44CCED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5D6AFB9C">
          <v:shape id="_x0000_i1254" type="#_x0000_t75" style="width:382.55pt;height:268.2pt" o:ole="">
            <v:imagedata r:id="rId469" o:title=""/>
          </v:shape>
          <o:OLEObject Type="Embed" ProgID="MestReNova.Document.1" ShapeID="_x0000_i1254" DrawAspect="Content" ObjectID="_1685899935" r:id="rId470"/>
        </w:object>
      </w:r>
    </w:p>
    <w:p w14:paraId="65F5F1B0" w14:textId="77777777" w:rsidR="004C7A18" w:rsidRPr="00057DED" w:rsidRDefault="004C7A18" w:rsidP="004C7A1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6n</w:t>
      </w:r>
    </w:p>
    <w:p w14:paraId="50766DCC" w14:textId="77777777" w:rsidR="004C7A18" w:rsidRPr="00057DED" w:rsidRDefault="004C7A18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17D93DD7" w14:textId="475938D9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6C438801">
          <v:shape id="_x0000_i1255" type="#_x0000_t75" style="width:382.55pt;height:268.2pt" o:ole="">
            <v:imagedata r:id="rId471" o:title=""/>
          </v:shape>
          <o:OLEObject Type="Embed" ProgID="MestReNova.Document.1" ShapeID="_x0000_i1255" DrawAspect="Content" ObjectID="_1685899936" r:id="rId472"/>
        </w:object>
      </w:r>
    </w:p>
    <w:p w14:paraId="620CC094" w14:textId="77777777" w:rsidR="004C7A18" w:rsidRPr="00057DED" w:rsidRDefault="004C7A18" w:rsidP="004C7A18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6n</w:t>
      </w:r>
    </w:p>
    <w:p w14:paraId="44E6ABF5" w14:textId="77777777" w:rsidR="004C7A18" w:rsidRPr="00057DED" w:rsidRDefault="004C7A18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5BD5DFB2" w14:textId="0C3A2E03" w:rsidR="005B4976" w:rsidRPr="00057DED" w:rsidRDefault="005B4976" w:rsidP="00190608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1D883C6D" w14:textId="0E82ED94" w:rsidR="005B4976" w:rsidRPr="00057DED" w:rsidRDefault="005B4976" w:rsidP="007156A6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017EA201" w14:textId="4E4BA72D" w:rsidR="005B4976" w:rsidRPr="00057DED" w:rsidRDefault="004C7A18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05FB220B">
          <v:shape id="_x0000_i1256" type="#_x0000_t75" style="width:382.55pt;height:268.2pt" o:ole="">
            <v:imagedata r:id="rId473" o:title=""/>
          </v:shape>
          <o:OLEObject Type="Embed" ProgID="MestReNova.Document.1" ShapeID="_x0000_i1256" DrawAspect="Content" ObjectID="_1685899937" r:id="rId474"/>
        </w:object>
      </w:r>
    </w:p>
    <w:p w14:paraId="6A5780D2" w14:textId="77777777" w:rsidR="004C7A18" w:rsidRPr="00057DED" w:rsidRDefault="004C7A18" w:rsidP="004C7A1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6o</w:t>
      </w:r>
    </w:p>
    <w:p w14:paraId="0F2962A9" w14:textId="77777777" w:rsidR="004C7A18" w:rsidRPr="00057DED" w:rsidRDefault="004C7A18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4FE10149" w14:textId="4945B274" w:rsidR="005B4976" w:rsidRPr="00057DED" w:rsidRDefault="004C7A18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0E55AF47">
          <v:shape id="_x0000_i1257" type="#_x0000_t75" style="width:382.55pt;height:268.2pt" o:ole="">
            <v:imagedata r:id="rId475" o:title=""/>
          </v:shape>
          <o:OLEObject Type="Embed" ProgID="MestReNova.Document.1" ShapeID="_x0000_i1257" DrawAspect="Content" ObjectID="_1685899938" r:id="rId476"/>
        </w:object>
      </w:r>
    </w:p>
    <w:p w14:paraId="59D20A60" w14:textId="77777777" w:rsidR="004C7A18" w:rsidRPr="00057DED" w:rsidRDefault="004C7A18" w:rsidP="004C7A18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6o</w:t>
      </w:r>
    </w:p>
    <w:p w14:paraId="7529559F" w14:textId="77777777" w:rsidR="004C7A18" w:rsidRPr="00057DED" w:rsidRDefault="004C7A18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78520658" w14:textId="7DCA5A45" w:rsidR="005B4976" w:rsidRPr="00057DED" w:rsidRDefault="005B4976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6F61674" w14:textId="39C8570D" w:rsidR="005B4976" w:rsidRPr="00057DED" w:rsidRDefault="005B4976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4E55E26" w14:textId="2E59BD8F" w:rsidR="005B4976" w:rsidRPr="00057DED" w:rsidRDefault="005B4976" w:rsidP="007156A6">
      <w:pPr>
        <w:widowControl w:val="0"/>
        <w:autoSpaceDE w:val="0"/>
        <w:autoSpaceDN w:val="0"/>
        <w:adjustRightInd w:val="0"/>
        <w:spacing w:line="360" w:lineRule="auto"/>
      </w:pPr>
    </w:p>
    <w:p w14:paraId="66CE7E9C" w14:textId="0D901F9E" w:rsidR="005B4976" w:rsidRPr="00057DED" w:rsidRDefault="004C7A18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71BF09D4">
          <v:shape id="_x0000_i1258" type="#_x0000_t75" style="width:382.55pt;height:268.2pt" o:ole="">
            <v:imagedata r:id="rId477" o:title=""/>
          </v:shape>
          <o:OLEObject Type="Embed" ProgID="MestReNova.Document.1" ShapeID="_x0000_i1258" DrawAspect="Content" ObjectID="_1685899939" r:id="rId478"/>
        </w:object>
      </w:r>
    </w:p>
    <w:p w14:paraId="55426DD0" w14:textId="77777777" w:rsidR="004C7A18" w:rsidRPr="00057DED" w:rsidRDefault="004C7A18" w:rsidP="004C7A1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6p</w:t>
      </w:r>
    </w:p>
    <w:p w14:paraId="7E5437E6" w14:textId="77777777" w:rsidR="004C7A18" w:rsidRPr="00057DED" w:rsidRDefault="004C7A18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43C9E40D" w14:textId="6DF1C183" w:rsidR="005B4976" w:rsidRPr="00057DED" w:rsidRDefault="004C7A18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48E90E7D">
          <v:shape id="_x0000_i1259" type="#_x0000_t75" style="width:382.55pt;height:268.2pt" o:ole="">
            <v:imagedata r:id="rId479" o:title=""/>
          </v:shape>
          <o:OLEObject Type="Embed" ProgID="MestReNova.Document.1" ShapeID="_x0000_i1259" DrawAspect="Content" ObjectID="_1685899940" r:id="rId480"/>
        </w:object>
      </w:r>
    </w:p>
    <w:p w14:paraId="2E9ACCE2" w14:textId="77777777" w:rsidR="004C7A18" w:rsidRPr="00057DED" w:rsidRDefault="004C7A18" w:rsidP="004C7A18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6p</w:t>
      </w:r>
    </w:p>
    <w:p w14:paraId="3B672FC1" w14:textId="77777777" w:rsidR="004C7A18" w:rsidRPr="00057DED" w:rsidRDefault="004C7A18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B609C32" w14:textId="3454F8FD" w:rsidR="005B4976" w:rsidRPr="00057DED" w:rsidRDefault="005B4976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3AE0DF0C" w14:textId="5FD9A0BB" w:rsidR="005B4976" w:rsidRPr="00057DED" w:rsidRDefault="005B4976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70A584CA" w14:textId="18E42CC6" w:rsidR="005B4976" w:rsidRPr="00057DED" w:rsidRDefault="005B4976" w:rsidP="007156A6">
      <w:pPr>
        <w:widowControl w:val="0"/>
        <w:autoSpaceDE w:val="0"/>
        <w:autoSpaceDN w:val="0"/>
        <w:adjustRightInd w:val="0"/>
        <w:spacing w:line="360" w:lineRule="auto"/>
      </w:pPr>
    </w:p>
    <w:p w14:paraId="5C952B38" w14:textId="01A2F584" w:rsidR="005B4976" w:rsidRPr="00057DED" w:rsidRDefault="00D435BE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73DFED9F">
          <v:shape id="_x0000_i1260" type="#_x0000_t75" style="width:382.55pt;height:268.2pt" o:ole="">
            <v:imagedata r:id="rId481" o:title=""/>
          </v:shape>
          <o:OLEObject Type="Embed" ProgID="MestReNova.Document.1" ShapeID="_x0000_i1260" DrawAspect="Content" ObjectID="_1685899941" r:id="rId482"/>
        </w:object>
      </w:r>
    </w:p>
    <w:p w14:paraId="2978BFAC" w14:textId="77777777" w:rsidR="00D435BE" w:rsidRPr="00057DED" w:rsidRDefault="00D435BE" w:rsidP="00D435BE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6q</w:t>
      </w:r>
    </w:p>
    <w:p w14:paraId="02D61AB0" w14:textId="77777777" w:rsidR="00D435BE" w:rsidRPr="00057DED" w:rsidRDefault="00D435BE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04967748" w14:textId="44CE39D4" w:rsidR="005B4976" w:rsidRPr="00057DED" w:rsidRDefault="00D435BE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70ABD74F">
          <v:shape id="_x0000_i1261" type="#_x0000_t75" style="width:382.55pt;height:268.2pt" o:ole="">
            <v:imagedata r:id="rId483" o:title=""/>
          </v:shape>
          <o:OLEObject Type="Embed" ProgID="MestReNova.Document.1" ShapeID="_x0000_i1261" DrawAspect="Content" ObjectID="_1685899942" r:id="rId484"/>
        </w:object>
      </w:r>
    </w:p>
    <w:p w14:paraId="346EF045" w14:textId="77777777" w:rsidR="00D435BE" w:rsidRPr="00057DED" w:rsidRDefault="00D435BE" w:rsidP="00D435BE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6q</w:t>
      </w:r>
    </w:p>
    <w:p w14:paraId="1012F317" w14:textId="77777777" w:rsidR="00D435BE" w:rsidRPr="00057DED" w:rsidRDefault="00D435BE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354EE258" w14:textId="2E4E1426" w:rsidR="005B4976" w:rsidRPr="00057DED" w:rsidRDefault="005B4976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0467C8E7" w14:textId="1C930A41" w:rsidR="005B4976" w:rsidRPr="00057DED" w:rsidRDefault="005B4976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0A19D176" w14:textId="1B8555DD" w:rsidR="005B4976" w:rsidRPr="00057DED" w:rsidRDefault="005B4976" w:rsidP="007156A6">
      <w:pPr>
        <w:widowControl w:val="0"/>
        <w:autoSpaceDE w:val="0"/>
        <w:autoSpaceDN w:val="0"/>
        <w:adjustRightInd w:val="0"/>
        <w:spacing w:line="360" w:lineRule="auto"/>
      </w:pPr>
    </w:p>
    <w:p w14:paraId="71DE4BE9" w14:textId="7906DC53" w:rsidR="005B4976" w:rsidRPr="00057DED" w:rsidRDefault="00D435BE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3DBDC006">
          <v:shape id="_x0000_i1262" type="#_x0000_t75" style="width:382.55pt;height:268.2pt" o:ole="">
            <v:imagedata r:id="rId485" o:title=""/>
          </v:shape>
          <o:OLEObject Type="Embed" ProgID="MestReNova.Document.1" ShapeID="_x0000_i1262" DrawAspect="Content" ObjectID="_1685899943" r:id="rId486"/>
        </w:object>
      </w:r>
    </w:p>
    <w:p w14:paraId="2F1BEC15" w14:textId="77777777" w:rsidR="00D435BE" w:rsidRPr="00057DED" w:rsidRDefault="00D435BE" w:rsidP="00D435BE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6r</w:t>
      </w:r>
    </w:p>
    <w:p w14:paraId="2EBF01F8" w14:textId="77777777" w:rsidR="00D435BE" w:rsidRPr="00057DED" w:rsidRDefault="00D435BE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11F9FE6D" w14:textId="090244FE" w:rsidR="005B4976" w:rsidRPr="00057DED" w:rsidRDefault="00D435BE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337C79CD">
          <v:shape id="_x0000_i1263" type="#_x0000_t75" style="width:382.55pt;height:268.2pt" o:ole="">
            <v:imagedata r:id="rId487" o:title=""/>
          </v:shape>
          <o:OLEObject Type="Embed" ProgID="MestReNova.Document.1" ShapeID="_x0000_i1263" DrawAspect="Content" ObjectID="_1685899944" r:id="rId488"/>
        </w:object>
      </w:r>
    </w:p>
    <w:p w14:paraId="2C4139DB" w14:textId="77777777" w:rsidR="00D435BE" w:rsidRPr="00057DED" w:rsidRDefault="00D435BE" w:rsidP="00D435BE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6r</w:t>
      </w:r>
    </w:p>
    <w:p w14:paraId="009F0F9B" w14:textId="77777777" w:rsidR="00D435BE" w:rsidRPr="00057DED" w:rsidRDefault="00D435BE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7246857E" w14:textId="77777777" w:rsidR="00D435BE" w:rsidRPr="00057DED" w:rsidRDefault="00D435BE" w:rsidP="007156A6">
      <w:pPr>
        <w:autoSpaceDE w:val="0"/>
        <w:autoSpaceDN w:val="0"/>
        <w:adjustRightInd w:val="0"/>
        <w:spacing w:after="200" w:line="360" w:lineRule="auto"/>
        <w:rPr>
          <w:rFonts w:ascii="Calibri" w:hAnsi="Calibri"/>
          <w:b/>
          <w:bCs/>
          <w:color w:val="000000"/>
          <w:sz w:val="22"/>
        </w:rPr>
      </w:pPr>
    </w:p>
    <w:p w14:paraId="76D3FA23" w14:textId="1E987874" w:rsidR="005B4976" w:rsidRPr="00057DED" w:rsidRDefault="00D435BE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49597C39">
          <v:shape id="_x0000_i1264" type="#_x0000_t75" style="width:382.55pt;height:268.2pt" o:ole="">
            <v:imagedata r:id="rId489" o:title=""/>
          </v:shape>
          <o:OLEObject Type="Embed" ProgID="MestReNova.Document.1" ShapeID="_x0000_i1264" DrawAspect="Content" ObjectID="_1685899945" r:id="rId490"/>
        </w:object>
      </w:r>
    </w:p>
    <w:p w14:paraId="3321ECE7" w14:textId="77777777" w:rsidR="00D435BE" w:rsidRPr="00057DED" w:rsidRDefault="00D435BE" w:rsidP="00D435BE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6s</w:t>
      </w:r>
    </w:p>
    <w:p w14:paraId="0B22CF33" w14:textId="77777777" w:rsidR="00D435BE" w:rsidRPr="00057DED" w:rsidRDefault="00D435BE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7576769A" w14:textId="4659220B" w:rsidR="005B4976" w:rsidRPr="00057DED" w:rsidRDefault="00D435BE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08FF6CE1">
          <v:shape id="_x0000_i1265" type="#_x0000_t75" style="width:382.55pt;height:268.2pt" o:ole="">
            <v:imagedata r:id="rId491" o:title=""/>
          </v:shape>
          <o:OLEObject Type="Embed" ProgID="MestReNova.Document.1" ShapeID="_x0000_i1265" DrawAspect="Content" ObjectID="_1685899946" r:id="rId492"/>
        </w:object>
      </w:r>
    </w:p>
    <w:p w14:paraId="2CCA4F37" w14:textId="77777777" w:rsidR="00D435BE" w:rsidRPr="00057DED" w:rsidRDefault="00D435BE" w:rsidP="00D435BE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6s</w:t>
      </w:r>
    </w:p>
    <w:p w14:paraId="242E4AC4" w14:textId="77777777" w:rsidR="005B4976" w:rsidRPr="00057DED" w:rsidRDefault="005B4976" w:rsidP="007156A6">
      <w:pPr>
        <w:autoSpaceDE w:val="0"/>
        <w:autoSpaceDN w:val="0"/>
        <w:adjustRightInd w:val="0"/>
        <w:spacing w:after="200" w:line="360" w:lineRule="auto"/>
        <w:rPr>
          <w:rFonts w:ascii="Calibri" w:hAnsi="Calibri"/>
          <w:b/>
          <w:bCs/>
          <w:color w:val="000000"/>
          <w:sz w:val="22"/>
          <w:vertAlign w:val="superscript"/>
        </w:rPr>
      </w:pPr>
    </w:p>
    <w:p w14:paraId="09552401" w14:textId="1F16F665" w:rsidR="005B4976" w:rsidRPr="00057DED" w:rsidRDefault="00D435BE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4A00A2DE">
          <v:shape id="_x0000_i1266" type="#_x0000_t75" style="width:382.55pt;height:268.2pt" o:ole="">
            <v:imagedata r:id="rId493" o:title=""/>
          </v:shape>
          <o:OLEObject Type="Embed" ProgID="MestReNova.Document.1" ShapeID="_x0000_i1266" DrawAspect="Content" ObjectID="_1685899947" r:id="rId494"/>
        </w:object>
      </w:r>
    </w:p>
    <w:p w14:paraId="12CCF381" w14:textId="77777777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6t</w:t>
      </w:r>
    </w:p>
    <w:p w14:paraId="2F09EB39" w14:textId="77777777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653BC963" w14:textId="062C966B" w:rsidR="005B4976" w:rsidRPr="00057DED" w:rsidRDefault="00D435BE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15750228">
          <v:shape id="_x0000_i1267" type="#_x0000_t75" style="width:382.55pt;height:268.2pt" o:ole="">
            <v:imagedata r:id="rId495" o:title=""/>
          </v:shape>
          <o:OLEObject Type="Embed" ProgID="MestReNova.Document.1" ShapeID="_x0000_i1267" DrawAspect="Content" ObjectID="_1685899948" r:id="rId496"/>
        </w:object>
      </w:r>
    </w:p>
    <w:p w14:paraId="264C4090" w14:textId="77777777" w:rsidR="005B4976" w:rsidRPr="00057DED" w:rsidRDefault="005B4976" w:rsidP="005B4976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6t</w:t>
      </w:r>
    </w:p>
    <w:p w14:paraId="74C24914" w14:textId="5C7A76FB" w:rsidR="005B4976" w:rsidRPr="00057DED" w:rsidRDefault="005B4976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6133589E" w14:textId="09DB92A6" w:rsidR="005B4976" w:rsidRPr="00057DED" w:rsidRDefault="005B4976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7959756" w14:textId="50DB9E73" w:rsidR="005B4976" w:rsidRPr="00057DED" w:rsidRDefault="005B4976" w:rsidP="005B4976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16E2DCCC" w14:textId="183D45D2" w:rsidR="005B4976" w:rsidRPr="00057DED" w:rsidRDefault="005B4976" w:rsidP="007156A6">
      <w:pPr>
        <w:widowControl w:val="0"/>
        <w:autoSpaceDE w:val="0"/>
        <w:autoSpaceDN w:val="0"/>
        <w:adjustRightInd w:val="0"/>
        <w:spacing w:line="360" w:lineRule="auto"/>
      </w:pPr>
    </w:p>
    <w:p w14:paraId="23F18C20" w14:textId="0C865763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052C14E8">
          <v:shape id="_x0000_i1268" type="#_x0000_t75" style="width:382.55pt;height:268.2pt" o:ole="">
            <v:imagedata r:id="rId497" o:title=""/>
          </v:shape>
          <o:OLEObject Type="Embed" ProgID="MestReNova.Document.1" ShapeID="_x0000_i1268" DrawAspect="Content" ObjectID="_1685899949" r:id="rId498"/>
        </w:object>
      </w:r>
    </w:p>
    <w:p w14:paraId="7B29EAD8" w14:textId="77777777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6u</w:t>
      </w:r>
    </w:p>
    <w:p w14:paraId="18D32C76" w14:textId="77777777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0FBAE766" w14:textId="5724F53F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072AAE33">
          <v:shape id="_x0000_i1269" type="#_x0000_t75" style="width:382.55pt;height:268.2pt" o:ole="">
            <v:imagedata r:id="rId499" o:title=""/>
          </v:shape>
          <o:OLEObject Type="Embed" ProgID="MestReNova.Document.1" ShapeID="_x0000_i1269" DrawAspect="Content" ObjectID="_1685899950" r:id="rId500"/>
        </w:object>
      </w:r>
    </w:p>
    <w:p w14:paraId="0E346EAB" w14:textId="77777777" w:rsidR="005B4976" w:rsidRPr="00057DED" w:rsidRDefault="005B4976" w:rsidP="005B4976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6u</w:t>
      </w:r>
    </w:p>
    <w:p w14:paraId="3FE1505F" w14:textId="77777777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4A5A4573" w14:textId="01B4B73C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0B698A8F">
          <v:shape id="_x0000_i1270" type="#_x0000_t75" style="width:382.55pt;height:268.2pt" o:ole="">
            <v:imagedata r:id="rId501" o:title=""/>
          </v:shape>
          <o:OLEObject Type="Embed" ProgID="MestReNova.Document.1" ShapeID="_x0000_i1270" DrawAspect="Content" ObjectID="_1685899951" r:id="rId502"/>
        </w:object>
      </w:r>
    </w:p>
    <w:p w14:paraId="0CE637BD" w14:textId="359A5609" w:rsidR="005B4976" w:rsidRPr="00057DED" w:rsidRDefault="005B4976" w:rsidP="007156A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6v</w:t>
      </w:r>
    </w:p>
    <w:p w14:paraId="6DA525B2" w14:textId="6BDCAEEB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6AF553FB">
          <v:shape id="_x0000_i1271" type="#_x0000_t75" style="width:382.55pt;height:268.2pt" o:ole="">
            <v:imagedata r:id="rId503" o:title=""/>
          </v:shape>
          <o:OLEObject Type="Embed" ProgID="MestReNova.Document.1" ShapeID="_x0000_i1271" DrawAspect="Content" ObjectID="_1685899952" r:id="rId504"/>
        </w:object>
      </w:r>
    </w:p>
    <w:p w14:paraId="2696C949" w14:textId="77777777" w:rsidR="005B4976" w:rsidRPr="00057DED" w:rsidRDefault="005B4976" w:rsidP="005B4976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6v</w:t>
      </w:r>
    </w:p>
    <w:p w14:paraId="0C2F5F1E" w14:textId="77777777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79544864" w14:textId="3BF88669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60A3C1B0">
          <v:shape id="_x0000_i1272" type="#_x0000_t75" style="width:382.55pt;height:268.2pt" o:ole="">
            <v:imagedata r:id="rId505" o:title=""/>
          </v:shape>
          <o:OLEObject Type="Embed" ProgID="MestReNova.Document.1" ShapeID="_x0000_i1272" DrawAspect="Content" ObjectID="_1685899953" r:id="rId506"/>
        </w:object>
      </w:r>
    </w:p>
    <w:p w14:paraId="48494C00" w14:textId="64169CCB" w:rsidR="005B4976" w:rsidRPr="00057DED" w:rsidRDefault="005B4976" w:rsidP="007156A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6w</w:t>
      </w:r>
    </w:p>
    <w:p w14:paraId="4EAF56AC" w14:textId="203B085A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054A605F">
          <v:shape id="_x0000_i1273" type="#_x0000_t75" style="width:382.55pt;height:268.2pt" o:ole="">
            <v:imagedata r:id="rId507" o:title=""/>
          </v:shape>
          <o:OLEObject Type="Embed" ProgID="MestReNova.Document.1" ShapeID="_x0000_i1273" DrawAspect="Content" ObjectID="_1685899954" r:id="rId508"/>
        </w:object>
      </w:r>
    </w:p>
    <w:p w14:paraId="233B7B5E" w14:textId="77777777" w:rsidR="005B4976" w:rsidRPr="00057DED" w:rsidRDefault="005B4976" w:rsidP="005B4976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6w</w:t>
      </w:r>
    </w:p>
    <w:p w14:paraId="13BC16AD" w14:textId="77777777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7F3AFA47" w14:textId="5F5D1E3C" w:rsidR="005B4976" w:rsidRPr="00057DED" w:rsidRDefault="005B4976" w:rsidP="005B497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125DC8F4" w14:textId="32F2F45C" w:rsidR="005B4976" w:rsidRPr="00057DED" w:rsidRDefault="005B4976" w:rsidP="005B497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1C771B69" w14:textId="20635134" w:rsidR="005B4976" w:rsidRPr="00057DED" w:rsidRDefault="005B4976" w:rsidP="007156A6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201CA61F" w14:textId="7E82C048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30D3AF99">
          <v:shape id="_x0000_i1274" type="#_x0000_t75" style="width:382.55pt;height:268.2pt" o:ole="">
            <v:imagedata r:id="rId509" o:title=""/>
          </v:shape>
          <o:OLEObject Type="Embed" ProgID="MestReNova.Document.1" ShapeID="_x0000_i1274" DrawAspect="Content" ObjectID="_1685899955" r:id="rId510"/>
        </w:object>
      </w:r>
    </w:p>
    <w:p w14:paraId="132F7F80" w14:textId="77777777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6x</w:t>
      </w:r>
    </w:p>
    <w:p w14:paraId="791787CF" w14:textId="77777777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45418B1D" w14:textId="77777777" w:rsidR="005B4976" w:rsidRPr="00057DED" w:rsidRDefault="005B4976" w:rsidP="005B4976">
      <w:pPr>
        <w:autoSpaceDE w:val="0"/>
        <w:autoSpaceDN w:val="0"/>
        <w:adjustRightInd w:val="0"/>
        <w:spacing w:after="200"/>
        <w:ind w:left="420"/>
        <w:jc w:val="center"/>
      </w:pPr>
      <w:r w:rsidRPr="00057DED">
        <w:object w:dxaOrig="18625" w:dyaOrig="13093" w14:anchorId="44045EFE">
          <v:shape id="_x0000_i1275" type="#_x0000_t75" style="width:382.55pt;height:268.2pt" o:ole="">
            <v:imagedata r:id="rId511" o:title=""/>
          </v:shape>
          <o:OLEObject Type="Embed" ProgID="MestReNova.Document.1" ShapeID="_x0000_i1275" DrawAspect="Content" ObjectID="_1685899956" r:id="rId512"/>
        </w:object>
      </w:r>
    </w:p>
    <w:p w14:paraId="0AFF20B2" w14:textId="3072F584" w:rsidR="005B4976" w:rsidRPr="00057DED" w:rsidRDefault="005B4976" w:rsidP="005B4976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6x</w:t>
      </w:r>
    </w:p>
    <w:p w14:paraId="3E63C65D" w14:textId="78961365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4A26AA3B" w14:textId="45439B80" w:rsidR="005B4976" w:rsidRPr="00057DED" w:rsidRDefault="005B4976" w:rsidP="005B4976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5" w:dyaOrig="13093" w14:anchorId="76BD0B04">
          <v:shape id="_x0000_i1276" type="#_x0000_t75" style="width:382.55pt;height:268.2pt" o:ole="">
            <v:imagedata r:id="rId513" o:title=""/>
          </v:shape>
          <o:OLEObject Type="Embed" ProgID="MestReNova.Document.1" ShapeID="_x0000_i1276" DrawAspect="Content" ObjectID="_1685899957" r:id="rId514"/>
        </w:object>
      </w:r>
    </w:p>
    <w:p w14:paraId="4DB16367" w14:textId="1C16FF55" w:rsidR="005B4976" w:rsidRPr="00057DED" w:rsidRDefault="005B4976" w:rsidP="007156A6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6y</w:t>
      </w:r>
    </w:p>
    <w:p w14:paraId="425B57C9" w14:textId="77777777" w:rsidR="005B4976" w:rsidRPr="00057DED" w:rsidRDefault="005B4976" w:rsidP="005B4976">
      <w:pPr>
        <w:autoSpaceDE w:val="0"/>
        <w:autoSpaceDN w:val="0"/>
        <w:adjustRightInd w:val="0"/>
        <w:spacing w:after="200"/>
        <w:ind w:left="420"/>
        <w:jc w:val="center"/>
      </w:pPr>
      <w:r w:rsidRPr="00057DED">
        <w:object w:dxaOrig="18625" w:dyaOrig="13093" w14:anchorId="4D5C8300">
          <v:shape id="_x0000_i1277" type="#_x0000_t75" style="width:382.55pt;height:268.2pt" o:ole="">
            <v:imagedata r:id="rId515" o:title=""/>
          </v:shape>
          <o:OLEObject Type="Embed" ProgID="MestReNova.Document.1" ShapeID="_x0000_i1277" DrawAspect="Content" ObjectID="_1685899958" r:id="rId516"/>
        </w:object>
      </w:r>
    </w:p>
    <w:p w14:paraId="2184C0E3" w14:textId="041C0793" w:rsidR="005B4976" w:rsidRPr="00057DED" w:rsidRDefault="005B4976" w:rsidP="005B4976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6y</w:t>
      </w:r>
    </w:p>
    <w:p w14:paraId="1D2F0B5D" w14:textId="678A5254" w:rsidR="005B4976" w:rsidRPr="00057DED" w:rsidRDefault="005B4976" w:rsidP="005B497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40855F72" w14:textId="57AB66B7" w:rsidR="00D77B11" w:rsidRPr="00057DED" w:rsidRDefault="00D77B11" w:rsidP="005B497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65904D33" w14:textId="6BEE8BBF" w:rsidR="00D77B11" w:rsidRPr="00057DED" w:rsidRDefault="00D77B11" w:rsidP="005B497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3973FFA5" w14:textId="32232E17" w:rsidR="00D77B11" w:rsidRPr="00057DED" w:rsidRDefault="00D77B11" w:rsidP="005B497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0AABF755" w14:textId="023C3C98" w:rsidR="00D77B11" w:rsidRPr="00057DED" w:rsidRDefault="00D77B11" w:rsidP="005B497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6C2FBB23" w14:textId="2B043C06" w:rsidR="00D77B11" w:rsidRPr="00057DED" w:rsidRDefault="005250D5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68A05EAF">
          <v:shape id="_x0000_i1278" type="#_x0000_t75" style="width:382.55pt;height:268.2pt" o:ole="">
            <v:imagedata r:id="rId517" o:title=""/>
          </v:shape>
          <o:OLEObject Type="Embed" ProgID="MestReNova.Document.1" ShapeID="_x0000_i1278" DrawAspect="Content" ObjectID="_1685899959" r:id="rId518"/>
        </w:object>
      </w:r>
    </w:p>
    <w:p w14:paraId="5BE3CC86" w14:textId="77777777" w:rsidR="00706A62" w:rsidRPr="00057DED" w:rsidRDefault="00706A62" w:rsidP="00706A62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8a</w:t>
      </w:r>
    </w:p>
    <w:p w14:paraId="4F678D16" w14:textId="77777777" w:rsidR="00706A62" w:rsidRPr="00057DED" w:rsidRDefault="00706A62" w:rsidP="00D77B11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5800B3F7" w14:textId="1FE0334D" w:rsidR="00D77B11" w:rsidRPr="00057DED" w:rsidRDefault="005250D5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6B5D5C41">
          <v:shape id="_x0000_i1279" type="#_x0000_t75" style="width:382.55pt;height:268.2pt" o:ole="">
            <v:imagedata r:id="rId519" o:title=""/>
          </v:shape>
          <o:OLEObject Type="Embed" ProgID="MestReNova.Document.1" ShapeID="_x0000_i1279" DrawAspect="Content" ObjectID="_1685899960" r:id="rId520"/>
        </w:object>
      </w:r>
    </w:p>
    <w:p w14:paraId="4B0BD197" w14:textId="77777777" w:rsidR="00706A62" w:rsidRPr="00057DED" w:rsidRDefault="00706A62" w:rsidP="00706A62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8a</w:t>
      </w:r>
    </w:p>
    <w:p w14:paraId="6BB5E650" w14:textId="77777777" w:rsidR="00706A62" w:rsidRPr="00057DED" w:rsidRDefault="00706A62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5F4D2A86" w14:textId="77777777" w:rsidR="00750148" w:rsidRPr="00057DED" w:rsidRDefault="00750148" w:rsidP="00706A62">
      <w:pPr>
        <w:autoSpaceDE w:val="0"/>
        <w:autoSpaceDN w:val="0"/>
        <w:adjustRightInd w:val="0"/>
        <w:spacing w:after="200" w:line="360" w:lineRule="auto"/>
        <w:rPr>
          <w:rFonts w:ascii="Calibri" w:hAnsi="Calibri"/>
          <w:b/>
          <w:bCs/>
          <w:color w:val="000000"/>
          <w:sz w:val="22"/>
        </w:rPr>
      </w:pPr>
    </w:p>
    <w:p w14:paraId="0CBBC6F9" w14:textId="036E2D70" w:rsidR="00D77B11" w:rsidRPr="00057DED" w:rsidRDefault="005250D5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77A90D0A">
          <v:shape id="_x0000_i1280" type="#_x0000_t75" style="width:382.55pt;height:268.2pt" o:ole="">
            <v:imagedata r:id="rId521" o:title=""/>
          </v:shape>
          <o:OLEObject Type="Embed" ProgID="MestReNova.Document.1" ShapeID="_x0000_i1280" DrawAspect="Content" ObjectID="_1685899961" r:id="rId522"/>
        </w:object>
      </w:r>
    </w:p>
    <w:p w14:paraId="4711222D" w14:textId="77777777" w:rsidR="00706A62" w:rsidRPr="00057DED" w:rsidRDefault="00706A62" w:rsidP="00706A62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8b</w:t>
      </w:r>
    </w:p>
    <w:p w14:paraId="121C4783" w14:textId="77777777" w:rsidR="00706A62" w:rsidRPr="00057DED" w:rsidRDefault="00706A62" w:rsidP="00D77B11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4495220C" w14:textId="5E8F06D0" w:rsidR="00D77B11" w:rsidRPr="00057DED" w:rsidRDefault="005250D5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2B663A56">
          <v:shape id="_x0000_i1281" type="#_x0000_t75" style="width:382.55pt;height:268.2pt" o:ole="">
            <v:imagedata r:id="rId523" o:title=""/>
          </v:shape>
          <o:OLEObject Type="Embed" ProgID="MestReNova.Document.1" ShapeID="_x0000_i1281" DrawAspect="Content" ObjectID="_1685899962" r:id="rId524"/>
        </w:object>
      </w:r>
    </w:p>
    <w:p w14:paraId="5C13226D" w14:textId="77777777" w:rsidR="00706A62" w:rsidRPr="00057DED" w:rsidRDefault="00706A62" w:rsidP="00706A62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8b</w:t>
      </w:r>
    </w:p>
    <w:p w14:paraId="5D4EE331" w14:textId="366EBC0C" w:rsidR="00750148" w:rsidRPr="00057DED" w:rsidRDefault="00750148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5F77CB51" w14:textId="77777777" w:rsidR="00750148" w:rsidRPr="00057DED" w:rsidRDefault="00750148" w:rsidP="00D77B11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hAnsi="Calibri"/>
          <w:b/>
          <w:bCs/>
          <w:color w:val="000000"/>
          <w:sz w:val="22"/>
        </w:rPr>
      </w:pPr>
    </w:p>
    <w:p w14:paraId="6C2E425A" w14:textId="4C525BDC" w:rsidR="00D77B11" w:rsidRPr="00057DED" w:rsidRDefault="005250D5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0BD8B8E8">
          <v:shape id="_x0000_i1282" type="#_x0000_t75" style="width:382.55pt;height:268.2pt" o:ole="">
            <v:imagedata r:id="rId525" o:title=""/>
          </v:shape>
          <o:OLEObject Type="Embed" ProgID="MestReNova.Document.1" ShapeID="_x0000_i1282" DrawAspect="Content" ObjectID="_1685899963" r:id="rId526"/>
        </w:object>
      </w:r>
    </w:p>
    <w:p w14:paraId="582E7D1F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8c</w:t>
      </w:r>
    </w:p>
    <w:p w14:paraId="66C8F149" w14:textId="77777777" w:rsidR="007A4BBC" w:rsidRPr="00057DED" w:rsidRDefault="007A4BBC" w:rsidP="00D77B11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37C0A19D" w14:textId="4C48213E" w:rsidR="00D77B11" w:rsidRPr="00057DED" w:rsidRDefault="005250D5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143A5096">
          <v:shape id="_x0000_i1283" type="#_x0000_t75" style="width:382.55pt;height:268.2pt" o:ole="">
            <v:imagedata r:id="rId527" o:title=""/>
          </v:shape>
          <o:OLEObject Type="Embed" ProgID="MestReNova.Document.1" ShapeID="_x0000_i1283" DrawAspect="Content" ObjectID="_1685899964" r:id="rId528"/>
        </w:object>
      </w:r>
    </w:p>
    <w:p w14:paraId="7CAF2F7A" w14:textId="77777777" w:rsidR="007A4BBC" w:rsidRPr="00057DED" w:rsidRDefault="007A4BBC" w:rsidP="007A4BB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8c</w:t>
      </w:r>
    </w:p>
    <w:p w14:paraId="580B8A3B" w14:textId="4DC2D645" w:rsidR="00D77B11" w:rsidRPr="00057DED" w:rsidRDefault="00D77B11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1D6F6925" w14:textId="77777777" w:rsidR="00D77B11" w:rsidRPr="00057DED" w:rsidRDefault="00D77B11" w:rsidP="00750148">
      <w:pPr>
        <w:autoSpaceDE w:val="0"/>
        <w:autoSpaceDN w:val="0"/>
        <w:adjustRightInd w:val="0"/>
        <w:spacing w:after="200" w:line="360" w:lineRule="auto"/>
        <w:rPr>
          <w:rFonts w:ascii="Calibri" w:hAnsi="Calibri"/>
          <w:b/>
          <w:bCs/>
          <w:color w:val="000000"/>
          <w:sz w:val="22"/>
        </w:rPr>
      </w:pPr>
    </w:p>
    <w:p w14:paraId="768D70E7" w14:textId="56661613" w:rsidR="00D77B11" w:rsidRPr="00057DED" w:rsidRDefault="005250D5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1C3235BA">
          <v:shape id="_x0000_i1284" type="#_x0000_t75" style="width:382.55pt;height:268.2pt" o:ole="">
            <v:imagedata r:id="rId529" o:title=""/>
          </v:shape>
          <o:OLEObject Type="Embed" ProgID="MestReNova.Document.1" ShapeID="_x0000_i1284" DrawAspect="Content" ObjectID="_1685899965" r:id="rId530"/>
        </w:object>
      </w:r>
    </w:p>
    <w:p w14:paraId="117CB4E2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8d</w:t>
      </w:r>
    </w:p>
    <w:p w14:paraId="7AA75781" w14:textId="77777777" w:rsidR="007A4BBC" w:rsidRPr="00057DED" w:rsidRDefault="007A4BBC" w:rsidP="00D77B11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5BED35FC" w14:textId="3C6EF717" w:rsidR="00D77B11" w:rsidRPr="00057DED" w:rsidRDefault="005250D5" w:rsidP="00D77B11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4D43F2FE">
          <v:shape id="_x0000_i1285" type="#_x0000_t75" style="width:382.55pt;height:268.2pt" o:ole="">
            <v:imagedata r:id="rId531" o:title=""/>
          </v:shape>
          <o:OLEObject Type="Embed" ProgID="MestReNova.Document.1" ShapeID="_x0000_i1285" DrawAspect="Content" ObjectID="_1685899966" r:id="rId532"/>
        </w:object>
      </w:r>
    </w:p>
    <w:p w14:paraId="30F13FE3" w14:textId="77777777" w:rsidR="007A4BBC" w:rsidRPr="00057DED" w:rsidRDefault="007A4BBC" w:rsidP="007A4BB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8d</w:t>
      </w:r>
    </w:p>
    <w:p w14:paraId="5BD78AF6" w14:textId="76FAEB90" w:rsidR="00D77B11" w:rsidRPr="00057DED" w:rsidRDefault="00D77B11" w:rsidP="00D77B11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132BD83E" w14:textId="14138FC7" w:rsidR="00D77B11" w:rsidRPr="00057DED" w:rsidRDefault="00D77B11" w:rsidP="00D77B11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D7F832F" w14:textId="2FD87D43" w:rsidR="00D77B11" w:rsidRPr="00057DED" w:rsidRDefault="00D77B11" w:rsidP="00D77B11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3B721AD2" w14:textId="237BC362" w:rsidR="00D77B11" w:rsidRPr="00057DED" w:rsidRDefault="00D77B11" w:rsidP="007A4BBC">
      <w:pPr>
        <w:widowControl w:val="0"/>
        <w:autoSpaceDE w:val="0"/>
        <w:autoSpaceDN w:val="0"/>
        <w:adjustRightInd w:val="0"/>
        <w:spacing w:line="360" w:lineRule="auto"/>
      </w:pPr>
    </w:p>
    <w:p w14:paraId="424F31BF" w14:textId="21107E53" w:rsidR="00D77B11" w:rsidRPr="00057DED" w:rsidRDefault="000D632F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6A694334">
          <v:shape id="_x0000_i1286" type="#_x0000_t75" style="width:382.55pt;height:268.2pt" o:ole="">
            <v:imagedata r:id="rId533" o:title=""/>
          </v:shape>
          <o:OLEObject Type="Embed" ProgID="MestReNova.Document.1" ShapeID="_x0000_i1286" DrawAspect="Content" ObjectID="_1685899967" r:id="rId534"/>
        </w:object>
      </w:r>
    </w:p>
    <w:p w14:paraId="50072397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8e</w:t>
      </w:r>
    </w:p>
    <w:p w14:paraId="76158858" w14:textId="77777777" w:rsidR="007A4BBC" w:rsidRPr="00057DED" w:rsidRDefault="007A4BBC" w:rsidP="00D77B11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36E45757" w14:textId="54C0D7F2" w:rsidR="00D77B11" w:rsidRPr="00057DED" w:rsidRDefault="000D632F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63441F8B">
          <v:shape id="_x0000_i1287" type="#_x0000_t75" style="width:382.55pt;height:268.2pt" o:ole="">
            <v:imagedata r:id="rId535" o:title=""/>
          </v:shape>
          <o:OLEObject Type="Embed" ProgID="MestReNova.Document.1" ShapeID="_x0000_i1287" DrawAspect="Content" ObjectID="_1685899968" r:id="rId536"/>
        </w:object>
      </w:r>
    </w:p>
    <w:p w14:paraId="141BE9C4" w14:textId="77777777" w:rsidR="007A4BBC" w:rsidRPr="00057DED" w:rsidRDefault="007A4BBC" w:rsidP="007A4BB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8e</w:t>
      </w:r>
    </w:p>
    <w:p w14:paraId="37B0CF40" w14:textId="150B8B84" w:rsidR="00D77B11" w:rsidRPr="00057DED" w:rsidRDefault="00D77B11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6F8672E0" w14:textId="77777777" w:rsidR="00D77B11" w:rsidRPr="00057DED" w:rsidRDefault="00D77B11" w:rsidP="007A4BBC">
      <w:pPr>
        <w:autoSpaceDE w:val="0"/>
        <w:autoSpaceDN w:val="0"/>
        <w:adjustRightInd w:val="0"/>
        <w:spacing w:after="200" w:line="360" w:lineRule="auto"/>
        <w:rPr>
          <w:rFonts w:ascii="Calibri" w:hAnsi="Calibri"/>
          <w:b/>
          <w:bCs/>
          <w:color w:val="000000"/>
          <w:sz w:val="22"/>
        </w:rPr>
      </w:pPr>
    </w:p>
    <w:p w14:paraId="5EACD043" w14:textId="261D340C" w:rsidR="00D77B11" w:rsidRPr="00057DED" w:rsidRDefault="000D632F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477B08CA">
          <v:shape id="_x0000_i1288" type="#_x0000_t75" style="width:382.55pt;height:268.2pt" o:ole="">
            <v:imagedata r:id="rId537" o:title=""/>
          </v:shape>
          <o:OLEObject Type="Embed" ProgID="MestReNova.Document.1" ShapeID="_x0000_i1288" DrawAspect="Content" ObjectID="_1685899969" r:id="rId538"/>
        </w:object>
      </w:r>
    </w:p>
    <w:p w14:paraId="7E805A18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8f</w:t>
      </w:r>
    </w:p>
    <w:p w14:paraId="72568992" w14:textId="77777777" w:rsidR="007A4BBC" w:rsidRPr="00057DED" w:rsidRDefault="007A4BBC" w:rsidP="00D77B11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74B24C6A" w14:textId="0758C2A6" w:rsidR="00D77B11" w:rsidRPr="00057DED" w:rsidRDefault="000D632F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560CF96F">
          <v:shape id="_x0000_i1289" type="#_x0000_t75" style="width:382.55pt;height:268.2pt" o:ole="">
            <v:imagedata r:id="rId539" o:title=""/>
          </v:shape>
          <o:OLEObject Type="Embed" ProgID="MestReNova.Document.1" ShapeID="_x0000_i1289" DrawAspect="Content" ObjectID="_1685899970" r:id="rId540"/>
        </w:object>
      </w:r>
    </w:p>
    <w:p w14:paraId="72DBD6B0" w14:textId="77777777" w:rsidR="007A4BBC" w:rsidRPr="00057DED" w:rsidRDefault="007A4BBC" w:rsidP="007A4BB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8f</w:t>
      </w:r>
    </w:p>
    <w:p w14:paraId="40930509" w14:textId="6334F3D9" w:rsidR="00D77B11" w:rsidRPr="00057DED" w:rsidRDefault="00D77B11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18D03427" w14:textId="066D69FD" w:rsidR="00D77B11" w:rsidRPr="00057DED" w:rsidRDefault="00D77B11" w:rsidP="007A4BBC">
      <w:pPr>
        <w:autoSpaceDE w:val="0"/>
        <w:autoSpaceDN w:val="0"/>
        <w:adjustRightInd w:val="0"/>
        <w:spacing w:after="200" w:line="360" w:lineRule="auto"/>
      </w:pPr>
    </w:p>
    <w:p w14:paraId="0F0E1B79" w14:textId="4DABD318" w:rsidR="00D77B11" w:rsidRPr="00057DED" w:rsidRDefault="000D632F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1FCB955E">
          <v:shape id="_x0000_i1290" type="#_x0000_t75" style="width:382.55pt;height:268.2pt" o:ole="">
            <v:imagedata r:id="rId541" o:title=""/>
          </v:shape>
          <o:OLEObject Type="Embed" ProgID="MestReNova.Document.1" ShapeID="_x0000_i1290" DrawAspect="Content" ObjectID="_1685899971" r:id="rId542"/>
        </w:object>
      </w:r>
    </w:p>
    <w:p w14:paraId="62D8F49D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8g</w:t>
      </w:r>
    </w:p>
    <w:p w14:paraId="6019A651" w14:textId="77777777" w:rsidR="007A4BBC" w:rsidRPr="00057DED" w:rsidRDefault="007A4BBC" w:rsidP="00D77B11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6B7236AA" w14:textId="3997E4DC" w:rsidR="00D77B11" w:rsidRPr="00057DED" w:rsidRDefault="000D632F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602DFEEE">
          <v:shape id="_x0000_i1291" type="#_x0000_t75" style="width:382.55pt;height:268.2pt" o:ole="">
            <v:imagedata r:id="rId543" o:title=""/>
          </v:shape>
          <o:OLEObject Type="Embed" ProgID="MestReNova.Document.1" ShapeID="_x0000_i1291" DrawAspect="Content" ObjectID="_1685899972" r:id="rId544"/>
        </w:object>
      </w:r>
    </w:p>
    <w:p w14:paraId="6CC172D4" w14:textId="77777777" w:rsidR="007A4BBC" w:rsidRPr="00057DED" w:rsidRDefault="007A4BBC" w:rsidP="007A4BB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8g</w:t>
      </w:r>
    </w:p>
    <w:p w14:paraId="5730B9E0" w14:textId="0357BBCB" w:rsidR="001A14C2" w:rsidRPr="00057DED" w:rsidRDefault="001A14C2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3B169F4B" w14:textId="77777777" w:rsidR="001A14C2" w:rsidRPr="00057DED" w:rsidRDefault="001A14C2" w:rsidP="007A4BBC">
      <w:pPr>
        <w:autoSpaceDE w:val="0"/>
        <w:autoSpaceDN w:val="0"/>
        <w:adjustRightInd w:val="0"/>
        <w:spacing w:after="200" w:line="360" w:lineRule="auto"/>
        <w:rPr>
          <w:rFonts w:ascii="Calibri" w:hAnsi="Calibri"/>
          <w:b/>
          <w:bCs/>
          <w:color w:val="000000"/>
          <w:sz w:val="22"/>
        </w:rPr>
      </w:pPr>
    </w:p>
    <w:p w14:paraId="24562504" w14:textId="7D404AC4" w:rsidR="00D77B11" w:rsidRPr="00057DED" w:rsidRDefault="000D632F" w:rsidP="00D77B11">
      <w:pPr>
        <w:jc w:val="center"/>
      </w:pPr>
      <w:r w:rsidRPr="00057DED">
        <w:object w:dxaOrig="18624" w:dyaOrig="13092" w14:anchorId="5F99CABF">
          <v:shape id="_x0000_i1292" type="#_x0000_t75" style="width:382.55pt;height:268.2pt" o:ole="">
            <v:imagedata r:id="rId545" o:title=""/>
          </v:shape>
          <o:OLEObject Type="Embed" ProgID="MestReNova.Document.1" ShapeID="_x0000_i1292" DrawAspect="Content" ObjectID="_1685899973" r:id="rId546"/>
        </w:object>
      </w:r>
    </w:p>
    <w:p w14:paraId="1D1157F1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8h</w:t>
      </w:r>
    </w:p>
    <w:p w14:paraId="530BF937" w14:textId="77777777" w:rsidR="007A4BBC" w:rsidRPr="00057DED" w:rsidRDefault="007A4BBC" w:rsidP="00D77B11">
      <w:pPr>
        <w:jc w:val="center"/>
      </w:pPr>
    </w:p>
    <w:p w14:paraId="2735231F" w14:textId="2A16CE19" w:rsidR="00D77B11" w:rsidRPr="00057DED" w:rsidRDefault="000D632F" w:rsidP="00D77B11">
      <w:pPr>
        <w:jc w:val="center"/>
      </w:pPr>
      <w:r w:rsidRPr="00057DED">
        <w:object w:dxaOrig="18624" w:dyaOrig="13092" w14:anchorId="2A03FCDF">
          <v:shape id="_x0000_i1293" type="#_x0000_t75" style="width:382.55pt;height:268.2pt" o:ole="">
            <v:imagedata r:id="rId547" o:title=""/>
          </v:shape>
          <o:OLEObject Type="Embed" ProgID="MestReNova.Document.1" ShapeID="_x0000_i1293" DrawAspect="Content" ObjectID="_1685899974" r:id="rId548"/>
        </w:object>
      </w:r>
    </w:p>
    <w:p w14:paraId="434772EB" w14:textId="27108C25" w:rsidR="00D77B11" w:rsidRPr="00057DED" w:rsidRDefault="00D77B11" w:rsidP="00D77B11">
      <w:pPr>
        <w:jc w:val="center"/>
      </w:pPr>
    </w:p>
    <w:p w14:paraId="58EB6FAB" w14:textId="77777777" w:rsidR="007A4BBC" w:rsidRPr="00057DED" w:rsidRDefault="007A4BBC" w:rsidP="007A4BBC">
      <w:pPr>
        <w:autoSpaceDE w:val="0"/>
        <w:autoSpaceDN w:val="0"/>
        <w:adjustRightInd w:val="0"/>
        <w:spacing w:after="200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8h</w:t>
      </w:r>
    </w:p>
    <w:p w14:paraId="40DD3B10" w14:textId="022FA391" w:rsidR="00D77B11" w:rsidRPr="00057DED" w:rsidRDefault="00D77B11" w:rsidP="00D77B11">
      <w:pPr>
        <w:jc w:val="center"/>
      </w:pPr>
    </w:p>
    <w:p w14:paraId="78A2A17A" w14:textId="1219C12F" w:rsidR="00D77B11" w:rsidRPr="00057DED" w:rsidRDefault="00D77B11" w:rsidP="00D77B11">
      <w:pPr>
        <w:jc w:val="center"/>
      </w:pPr>
    </w:p>
    <w:p w14:paraId="0114D5DC" w14:textId="175D0BBA" w:rsidR="00D77B11" w:rsidRPr="00057DED" w:rsidRDefault="00D77B11" w:rsidP="00D77B11">
      <w:pPr>
        <w:jc w:val="center"/>
      </w:pPr>
    </w:p>
    <w:p w14:paraId="679797E4" w14:textId="3DAAE972" w:rsidR="00D77B11" w:rsidRPr="00057DED" w:rsidRDefault="00D77B11" w:rsidP="00D77B11">
      <w:pPr>
        <w:jc w:val="center"/>
      </w:pPr>
    </w:p>
    <w:p w14:paraId="60CA93E0" w14:textId="5697F3EE" w:rsidR="00D77B11" w:rsidRPr="00057DED" w:rsidRDefault="00D77B11" w:rsidP="00D77B11">
      <w:pPr>
        <w:jc w:val="center"/>
      </w:pPr>
    </w:p>
    <w:p w14:paraId="1E75DF75" w14:textId="2B0A57DC" w:rsidR="00D77B11" w:rsidRPr="00057DED" w:rsidRDefault="00D77B11" w:rsidP="00D77B11">
      <w:pPr>
        <w:jc w:val="center"/>
      </w:pPr>
    </w:p>
    <w:p w14:paraId="1C9A4B13" w14:textId="77777777" w:rsidR="00D77B11" w:rsidRPr="00057DED" w:rsidRDefault="00D77B11" w:rsidP="001A14C2"/>
    <w:p w14:paraId="28514694" w14:textId="6EA4A15E" w:rsidR="00D77B11" w:rsidRPr="00057DED" w:rsidRDefault="000D632F" w:rsidP="00D77B11">
      <w:pPr>
        <w:jc w:val="center"/>
      </w:pPr>
      <w:r w:rsidRPr="00057DED">
        <w:object w:dxaOrig="18624" w:dyaOrig="13092" w14:anchorId="7608B7AC">
          <v:shape id="_x0000_i1294" type="#_x0000_t75" style="width:382.55pt;height:268.2pt" o:ole="">
            <v:imagedata r:id="rId549" o:title=""/>
          </v:shape>
          <o:OLEObject Type="Embed" ProgID="MestReNova.Document.1" ShapeID="_x0000_i1294" DrawAspect="Content" ObjectID="_1685899975" r:id="rId550"/>
        </w:object>
      </w:r>
    </w:p>
    <w:p w14:paraId="6217552A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8i</w:t>
      </w:r>
    </w:p>
    <w:p w14:paraId="2EE19ED3" w14:textId="77777777" w:rsidR="007A4BBC" w:rsidRPr="00057DED" w:rsidRDefault="007A4BBC" w:rsidP="00D77B11">
      <w:pPr>
        <w:jc w:val="center"/>
      </w:pPr>
    </w:p>
    <w:p w14:paraId="2E87C160" w14:textId="4B67CA4F" w:rsidR="00D77B11" w:rsidRPr="00057DED" w:rsidRDefault="000D632F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  <w:r w:rsidRPr="00057DED">
        <w:object w:dxaOrig="18624" w:dyaOrig="13092" w14:anchorId="477B3852">
          <v:shape id="_x0000_i1295" type="#_x0000_t75" style="width:382.55pt;height:268.2pt" o:ole="">
            <v:imagedata r:id="rId551" o:title=""/>
          </v:shape>
          <o:OLEObject Type="Embed" ProgID="MestReNova.Document.1" ShapeID="_x0000_i1295" DrawAspect="Content" ObjectID="_1685899976" r:id="rId552"/>
        </w:object>
      </w:r>
    </w:p>
    <w:p w14:paraId="3183A71E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8i</w:t>
      </w:r>
    </w:p>
    <w:p w14:paraId="45337517" w14:textId="621FC6D3" w:rsidR="00750148" w:rsidRPr="00057DED" w:rsidRDefault="00750148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781B73D3" w14:textId="50376A6D" w:rsidR="00750148" w:rsidRPr="00057DED" w:rsidRDefault="00750148" w:rsidP="00D77B11">
      <w:pPr>
        <w:autoSpaceDE w:val="0"/>
        <w:autoSpaceDN w:val="0"/>
        <w:adjustRightInd w:val="0"/>
        <w:spacing w:after="200" w:line="360" w:lineRule="auto"/>
        <w:ind w:left="420"/>
        <w:jc w:val="center"/>
      </w:pPr>
    </w:p>
    <w:p w14:paraId="2F856D66" w14:textId="2CC2A4BE" w:rsidR="00750148" w:rsidRPr="00057DED" w:rsidRDefault="00750148" w:rsidP="007A4BBC">
      <w:pPr>
        <w:autoSpaceDE w:val="0"/>
        <w:autoSpaceDN w:val="0"/>
        <w:adjustRightInd w:val="0"/>
        <w:spacing w:after="200" w:line="360" w:lineRule="auto"/>
      </w:pPr>
    </w:p>
    <w:p w14:paraId="1A82F25C" w14:textId="3E144F51" w:rsidR="00750148" w:rsidRPr="00057DED" w:rsidRDefault="000D632F" w:rsidP="00750148">
      <w:pPr>
        <w:jc w:val="center"/>
      </w:pPr>
      <w:r w:rsidRPr="00057DED">
        <w:object w:dxaOrig="18624" w:dyaOrig="13092" w14:anchorId="004D8EB1">
          <v:shape id="_x0000_i1296" type="#_x0000_t75" style="width:382.55pt;height:268.2pt" o:ole="">
            <v:imagedata r:id="rId553" o:title=""/>
          </v:shape>
          <o:OLEObject Type="Embed" ProgID="MestReNova.Document.1" ShapeID="_x0000_i1296" DrawAspect="Content" ObjectID="_1685899977" r:id="rId554"/>
        </w:object>
      </w:r>
    </w:p>
    <w:p w14:paraId="77EA4BED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8j</w:t>
      </w:r>
    </w:p>
    <w:p w14:paraId="2DE8B72A" w14:textId="77777777" w:rsidR="007A4BBC" w:rsidRPr="00057DED" w:rsidRDefault="007A4BBC" w:rsidP="00750148">
      <w:pPr>
        <w:jc w:val="center"/>
      </w:pPr>
    </w:p>
    <w:bookmarkStart w:id="18" w:name="_GoBack"/>
    <w:p w14:paraId="6DBBD6B5" w14:textId="492D7A8B" w:rsidR="00750148" w:rsidRPr="00057DED" w:rsidRDefault="000D632F" w:rsidP="00750148">
      <w:pPr>
        <w:jc w:val="center"/>
      </w:pPr>
      <w:r w:rsidRPr="00057DED">
        <w:object w:dxaOrig="18624" w:dyaOrig="13092" w14:anchorId="3A67D41F">
          <v:shape id="_x0000_i1297" type="#_x0000_t75" style="width:382.55pt;height:268.2pt" o:ole="">
            <v:imagedata r:id="rId555" o:title=""/>
          </v:shape>
          <o:OLEObject Type="Embed" ProgID="MestReNova.Document.1" ShapeID="_x0000_i1297" DrawAspect="Content" ObjectID="_1685899978" r:id="rId556"/>
        </w:object>
      </w:r>
      <w:bookmarkEnd w:id="18"/>
    </w:p>
    <w:p w14:paraId="52CC6374" w14:textId="06103A67" w:rsidR="001A14C2" w:rsidRPr="00057DED" w:rsidRDefault="001A14C2" w:rsidP="00750148">
      <w:pPr>
        <w:jc w:val="center"/>
      </w:pPr>
    </w:p>
    <w:p w14:paraId="0888C4B0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8j</w:t>
      </w:r>
    </w:p>
    <w:p w14:paraId="379D2C0E" w14:textId="23AFD620" w:rsidR="001A14C2" w:rsidRPr="00057DED" w:rsidRDefault="001A14C2" w:rsidP="00750148">
      <w:pPr>
        <w:jc w:val="center"/>
      </w:pPr>
    </w:p>
    <w:p w14:paraId="2BB65694" w14:textId="0D243426" w:rsidR="001A14C2" w:rsidRPr="00057DED" w:rsidRDefault="001A14C2" w:rsidP="00750148">
      <w:pPr>
        <w:jc w:val="center"/>
      </w:pPr>
    </w:p>
    <w:p w14:paraId="40F15B1D" w14:textId="0641420D" w:rsidR="001A14C2" w:rsidRPr="00057DED" w:rsidRDefault="001A14C2" w:rsidP="00750148">
      <w:pPr>
        <w:jc w:val="center"/>
      </w:pPr>
    </w:p>
    <w:p w14:paraId="108FB063" w14:textId="736E7A43" w:rsidR="001A14C2" w:rsidRPr="00057DED" w:rsidRDefault="001A14C2" w:rsidP="00750148">
      <w:pPr>
        <w:jc w:val="center"/>
      </w:pPr>
    </w:p>
    <w:p w14:paraId="7055544C" w14:textId="148FE079" w:rsidR="001A14C2" w:rsidRPr="00057DED" w:rsidRDefault="001A14C2" w:rsidP="00750148">
      <w:pPr>
        <w:jc w:val="center"/>
      </w:pPr>
    </w:p>
    <w:p w14:paraId="6EA334FB" w14:textId="063475C7" w:rsidR="001A14C2" w:rsidRPr="00057DED" w:rsidRDefault="001A14C2" w:rsidP="00750148">
      <w:pPr>
        <w:jc w:val="center"/>
      </w:pPr>
    </w:p>
    <w:p w14:paraId="43AD8B1B" w14:textId="77777777" w:rsidR="001A14C2" w:rsidRPr="00057DED" w:rsidRDefault="001A14C2" w:rsidP="007A4BBC"/>
    <w:p w14:paraId="6A4E2EFA" w14:textId="107A883D" w:rsidR="00750148" w:rsidRPr="00057DED" w:rsidRDefault="000D632F" w:rsidP="00750148">
      <w:pPr>
        <w:jc w:val="center"/>
      </w:pPr>
      <w:r w:rsidRPr="00057DED">
        <w:object w:dxaOrig="18624" w:dyaOrig="13092" w14:anchorId="3C418F77">
          <v:shape id="_x0000_i1298" type="#_x0000_t75" style="width:382.55pt;height:268.2pt" o:ole="">
            <v:imagedata r:id="rId557" o:title=""/>
          </v:shape>
          <o:OLEObject Type="Embed" ProgID="MestReNova.Document.1" ShapeID="_x0000_i1298" DrawAspect="Content" ObjectID="_1685899979" r:id="rId558"/>
        </w:object>
      </w:r>
    </w:p>
    <w:p w14:paraId="048AE691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8k</w:t>
      </w:r>
    </w:p>
    <w:p w14:paraId="11A1AC19" w14:textId="77777777" w:rsidR="007A4BBC" w:rsidRPr="00057DED" w:rsidRDefault="007A4BBC" w:rsidP="00750148">
      <w:pPr>
        <w:jc w:val="center"/>
      </w:pPr>
    </w:p>
    <w:p w14:paraId="78379573" w14:textId="5E0CE437" w:rsidR="00750148" w:rsidRPr="00057DED" w:rsidRDefault="000D632F" w:rsidP="00750148">
      <w:pPr>
        <w:jc w:val="center"/>
      </w:pPr>
      <w:r w:rsidRPr="00057DED">
        <w:object w:dxaOrig="18624" w:dyaOrig="13092" w14:anchorId="3A29A72A">
          <v:shape id="_x0000_i1299" type="#_x0000_t75" style="width:382.55pt;height:268.2pt" o:ole="">
            <v:imagedata r:id="rId559" o:title=""/>
          </v:shape>
          <o:OLEObject Type="Embed" ProgID="MestReNova.Document.1" ShapeID="_x0000_i1299" DrawAspect="Content" ObjectID="_1685899980" r:id="rId560"/>
        </w:object>
      </w:r>
    </w:p>
    <w:p w14:paraId="16195660" w14:textId="65136967" w:rsidR="00750148" w:rsidRPr="00057DED" w:rsidRDefault="00750148" w:rsidP="00750148">
      <w:pPr>
        <w:jc w:val="center"/>
      </w:pPr>
    </w:p>
    <w:p w14:paraId="06238DC8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8k</w:t>
      </w:r>
    </w:p>
    <w:p w14:paraId="34BF8E07" w14:textId="33B874D1" w:rsidR="00750148" w:rsidRPr="00057DED" w:rsidRDefault="00750148" w:rsidP="00750148">
      <w:pPr>
        <w:jc w:val="center"/>
      </w:pPr>
    </w:p>
    <w:p w14:paraId="46663A56" w14:textId="5AD8C8DC" w:rsidR="00750148" w:rsidRPr="00057DED" w:rsidRDefault="00750148" w:rsidP="00750148">
      <w:pPr>
        <w:jc w:val="center"/>
      </w:pPr>
    </w:p>
    <w:p w14:paraId="499E9509" w14:textId="63C8506F" w:rsidR="00750148" w:rsidRPr="00057DED" w:rsidRDefault="00750148" w:rsidP="00750148">
      <w:pPr>
        <w:jc w:val="center"/>
      </w:pPr>
    </w:p>
    <w:p w14:paraId="16C2AE2F" w14:textId="45A0FE37" w:rsidR="00750148" w:rsidRPr="00057DED" w:rsidRDefault="00750148" w:rsidP="00750148">
      <w:pPr>
        <w:jc w:val="center"/>
      </w:pPr>
    </w:p>
    <w:p w14:paraId="4C456636" w14:textId="1D6F047B" w:rsidR="00750148" w:rsidRPr="00057DED" w:rsidRDefault="00750148" w:rsidP="00750148">
      <w:pPr>
        <w:jc w:val="center"/>
      </w:pPr>
    </w:p>
    <w:p w14:paraId="470B9483" w14:textId="224D376A" w:rsidR="00750148" w:rsidRPr="00057DED" w:rsidRDefault="00750148" w:rsidP="00750148">
      <w:pPr>
        <w:jc w:val="center"/>
      </w:pPr>
    </w:p>
    <w:p w14:paraId="764C0CA7" w14:textId="77777777" w:rsidR="00750148" w:rsidRPr="00057DED" w:rsidRDefault="00750148" w:rsidP="001A14C2"/>
    <w:p w14:paraId="0611237D" w14:textId="183B137D" w:rsidR="00750148" w:rsidRPr="00057DED" w:rsidRDefault="000D632F" w:rsidP="00750148">
      <w:pPr>
        <w:jc w:val="center"/>
      </w:pPr>
      <w:r w:rsidRPr="00057DED">
        <w:object w:dxaOrig="18624" w:dyaOrig="13092" w14:anchorId="6AFED56A">
          <v:shape id="_x0000_i1300" type="#_x0000_t75" style="width:382.55pt;height:268.2pt" o:ole="">
            <v:imagedata r:id="rId561" o:title=""/>
          </v:shape>
          <o:OLEObject Type="Embed" ProgID="MestReNova.Document.1" ShapeID="_x0000_i1300" DrawAspect="Content" ObjectID="_1685899981" r:id="rId562"/>
        </w:object>
      </w:r>
    </w:p>
    <w:p w14:paraId="7E5918FF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8l</w:t>
      </w:r>
    </w:p>
    <w:p w14:paraId="5E2E287E" w14:textId="77777777" w:rsidR="007A4BBC" w:rsidRPr="00057DED" w:rsidRDefault="007A4BBC" w:rsidP="00750148">
      <w:pPr>
        <w:jc w:val="center"/>
      </w:pPr>
    </w:p>
    <w:p w14:paraId="4236D9D3" w14:textId="199B01C7" w:rsidR="00750148" w:rsidRPr="00057DED" w:rsidRDefault="000D632F" w:rsidP="00750148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object w:dxaOrig="18624" w:dyaOrig="13092" w14:anchorId="4D4E3792">
          <v:shape id="_x0000_i1301" type="#_x0000_t75" style="width:382.55pt;height:268.2pt" o:ole="">
            <v:imagedata r:id="rId563" o:title=""/>
          </v:shape>
          <o:OLEObject Type="Embed" ProgID="MestReNova.Document.1" ShapeID="_x0000_i1301" DrawAspect="Content" ObjectID="_1685899982" r:id="rId564"/>
        </w:object>
      </w:r>
    </w:p>
    <w:p w14:paraId="66DB6861" w14:textId="7777777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8l</w:t>
      </w:r>
    </w:p>
    <w:p w14:paraId="5E03446A" w14:textId="5E8E6C4F" w:rsidR="00D77B11" w:rsidRPr="00057DED" w:rsidRDefault="00D77B11" w:rsidP="00D77B11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18DE0677" w14:textId="18AACF10" w:rsidR="00750148" w:rsidRPr="00057DED" w:rsidRDefault="00750148" w:rsidP="00D77B11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6BD64564" w14:textId="16311075" w:rsidR="00750148" w:rsidRPr="00057DED" w:rsidRDefault="00750148" w:rsidP="00D77B11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7351072E" w14:textId="068D7623" w:rsidR="00750148" w:rsidRPr="00057DED" w:rsidRDefault="00750148" w:rsidP="00D77B11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2986E6AF" w14:textId="374C9653" w:rsidR="00750148" w:rsidRPr="00057DED" w:rsidRDefault="00750148" w:rsidP="007A4BBC">
      <w:pPr>
        <w:widowControl w:val="0"/>
        <w:autoSpaceDE w:val="0"/>
        <w:autoSpaceDN w:val="0"/>
        <w:adjustRightInd w:val="0"/>
        <w:spacing w:line="360" w:lineRule="auto"/>
      </w:pPr>
    </w:p>
    <w:p w14:paraId="5A89D38A" w14:textId="7570C2F1" w:rsidR="00750148" w:rsidRPr="00057DED" w:rsidRDefault="008D3F3B" w:rsidP="00750148">
      <w:pPr>
        <w:jc w:val="center"/>
      </w:pPr>
      <w:r w:rsidRPr="00057DED">
        <w:object w:dxaOrig="18624" w:dyaOrig="13092" w14:anchorId="0C5BEA8A">
          <v:shape id="_x0000_i1302" type="#_x0000_t75" style="width:382.55pt;height:268.2pt" o:ole="">
            <v:imagedata r:id="rId565" o:title=""/>
          </v:shape>
          <o:OLEObject Type="Embed" ProgID="MestReNova.Document.1" ShapeID="_x0000_i1302" DrawAspect="Content" ObjectID="_1685899983" r:id="rId566"/>
        </w:object>
      </w:r>
    </w:p>
    <w:p w14:paraId="40839775" w14:textId="44A1A225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</w:t>
      </w:r>
      <w:r w:rsidR="008D3F3B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m</w:t>
      </w:r>
    </w:p>
    <w:p w14:paraId="7956B739" w14:textId="77777777" w:rsidR="007A4BBC" w:rsidRPr="00057DED" w:rsidRDefault="007A4BBC" w:rsidP="00750148">
      <w:pPr>
        <w:jc w:val="center"/>
      </w:pPr>
    </w:p>
    <w:p w14:paraId="102FC453" w14:textId="5232F70F" w:rsidR="00750148" w:rsidRPr="00057DED" w:rsidRDefault="008D3F3B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3D41749E">
          <v:shape id="_x0000_i1303" type="#_x0000_t75" style="width:382.55pt;height:268.2pt" o:ole="">
            <v:imagedata r:id="rId567" o:title=""/>
          </v:shape>
          <o:OLEObject Type="Embed" ProgID="MestReNova.Document.1" ShapeID="_x0000_i1303" DrawAspect="Content" ObjectID="_1685899984" r:id="rId568"/>
        </w:object>
      </w:r>
    </w:p>
    <w:p w14:paraId="234324B4" w14:textId="0B9762E7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</w:t>
      </w:r>
      <w:r w:rsidR="008D3F3B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m</w:t>
      </w:r>
    </w:p>
    <w:p w14:paraId="466A6E1F" w14:textId="7C0F765F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783D15EA" w14:textId="5A7EB881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A790880" w14:textId="2047F5F6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03B3A195" w14:textId="1D4A81FC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3C8CF388" w14:textId="06677C54" w:rsidR="00750148" w:rsidRPr="00057DED" w:rsidRDefault="00750148" w:rsidP="007A4BBC">
      <w:pPr>
        <w:widowControl w:val="0"/>
        <w:autoSpaceDE w:val="0"/>
        <w:autoSpaceDN w:val="0"/>
        <w:adjustRightInd w:val="0"/>
        <w:spacing w:line="360" w:lineRule="auto"/>
      </w:pPr>
    </w:p>
    <w:p w14:paraId="776DE7F1" w14:textId="2B85E4CD" w:rsidR="00750148" w:rsidRPr="00057DED" w:rsidRDefault="008D3F3B" w:rsidP="00750148">
      <w:pPr>
        <w:jc w:val="center"/>
      </w:pPr>
      <w:r w:rsidRPr="00057DED">
        <w:object w:dxaOrig="18624" w:dyaOrig="13092" w14:anchorId="5EAC0FA9">
          <v:shape id="_x0000_i1304" type="#_x0000_t75" style="width:382.55pt;height:268.2pt" o:ole="">
            <v:imagedata r:id="rId569" o:title=""/>
          </v:shape>
          <o:OLEObject Type="Embed" ProgID="MestReNova.Document.1" ShapeID="_x0000_i1304" DrawAspect="Content" ObjectID="_1685899985" r:id="rId570"/>
        </w:object>
      </w:r>
    </w:p>
    <w:p w14:paraId="63FE6CBC" w14:textId="200DB38A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</w:t>
      </w:r>
      <w:r w:rsidR="008D3F3B">
        <w:rPr>
          <w:rFonts w:ascii="Calibri" w:eastAsia="宋体" w:hAnsi="Calibri"/>
          <w:b/>
          <w:bCs/>
          <w:color w:val="000000"/>
          <w:sz w:val="22"/>
        </w:rPr>
        <w:t>n</w:t>
      </w:r>
    </w:p>
    <w:p w14:paraId="6B552A6F" w14:textId="77777777" w:rsidR="007A4BBC" w:rsidRPr="00057DED" w:rsidRDefault="007A4BBC" w:rsidP="00750148">
      <w:pPr>
        <w:jc w:val="center"/>
      </w:pPr>
    </w:p>
    <w:p w14:paraId="4B1966C6" w14:textId="1B6EAB1F" w:rsidR="00750148" w:rsidRPr="00057DED" w:rsidRDefault="008D3F3B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09E1AC9A">
          <v:shape id="_x0000_i1305" type="#_x0000_t75" style="width:382.55pt;height:268.2pt" o:ole="">
            <v:imagedata r:id="rId571" o:title=""/>
          </v:shape>
          <o:OLEObject Type="Embed" ProgID="MestReNova.Document.1" ShapeID="_x0000_i1305" DrawAspect="Content" ObjectID="_1685899986" r:id="rId572"/>
        </w:object>
      </w:r>
    </w:p>
    <w:p w14:paraId="440EC686" w14:textId="784CB890" w:rsidR="007A4BBC" w:rsidRPr="00057DED" w:rsidRDefault="007A4BBC" w:rsidP="007A4BBC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</w:t>
      </w:r>
      <w:r w:rsidR="008D3F3B">
        <w:rPr>
          <w:rFonts w:ascii="Calibri" w:eastAsia="宋体" w:hAnsi="Calibri"/>
          <w:b/>
          <w:bCs/>
          <w:color w:val="000000"/>
          <w:sz w:val="22"/>
        </w:rPr>
        <w:t>n</w:t>
      </w:r>
    </w:p>
    <w:p w14:paraId="37801E2C" w14:textId="49123F52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5C14159D" w14:textId="098E064C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2894586B" w14:textId="5E10CD4C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5A0C0F0" w14:textId="43169958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11C74F3F" w14:textId="2637E860" w:rsidR="00750148" w:rsidRPr="00057DED" w:rsidRDefault="00750148" w:rsidP="00A94DD7">
      <w:pPr>
        <w:widowControl w:val="0"/>
        <w:autoSpaceDE w:val="0"/>
        <w:autoSpaceDN w:val="0"/>
        <w:adjustRightInd w:val="0"/>
        <w:spacing w:line="360" w:lineRule="auto"/>
      </w:pPr>
    </w:p>
    <w:p w14:paraId="2BFB8E71" w14:textId="6E0EA66A" w:rsidR="00750148" w:rsidRPr="00057DED" w:rsidRDefault="008D3F3B" w:rsidP="00750148">
      <w:pPr>
        <w:jc w:val="center"/>
      </w:pPr>
      <w:r w:rsidRPr="00057DED">
        <w:object w:dxaOrig="18624" w:dyaOrig="13092" w14:anchorId="45BB6DD6">
          <v:shape id="_x0000_i1306" type="#_x0000_t75" style="width:382.55pt;height:268.2pt" o:ole="">
            <v:imagedata r:id="rId573" o:title=""/>
          </v:shape>
          <o:OLEObject Type="Embed" ProgID="MestReNova.Document.1" ShapeID="_x0000_i1306" DrawAspect="Content" ObjectID="_1685899987" r:id="rId574"/>
        </w:object>
      </w:r>
    </w:p>
    <w:p w14:paraId="73203A9B" w14:textId="5A6F33E1" w:rsidR="00A94DD7" w:rsidRPr="00057DED" w:rsidRDefault="00A94DD7" w:rsidP="00A94DD7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</w:t>
      </w:r>
      <w:r w:rsidR="008D3F3B">
        <w:rPr>
          <w:rFonts w:ascii="Calibri" w:eastAsia="宋体" w:hAnsi="Calibri"/>
          <w:b/>
          <w:bCs/>
          <w:color w:val="000000"/>
          <w:sz w:val="22"/>
        </w:rPr>
        <w:t>o</w:t>
      </w:r>
    </w:p>
    <w:p w14:paraId="3A4E2895" w14:textId="77777777" w:rsidR="00A94DD7" w:rsidRPr="00057DED" w:rsidRDefault="00A94DD7" w:rsidP="00750148">
      <w:pPr>
        <w:jc w:val="center"/>
      </w:pPr>
    </w:p>
    <w:p w14:paraId="49DA5F1A" w14:textId="142E6F90" w:rsidR="00750148" w:rsidRPr="00057DED" w:rsidRDefault="008D3F3B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427180C3">
          <v:shape id="_x0000_i1307" type="#_x0000_t75" style="width:382.55pt;height:268.2pt" o:ole="">
            <v:imagedata r:id="rId575" o:title=""/>
          </v:shape>
          <o:OLEObject Type="Embed" ProgID="MestReNova.Document.1" ShapeID="_x0000_i1307" DrawAspect="Content" ObjectID="_1685899988" r:id="rId576"/>
        </w:object>
      </w:r>
    </w:p>
    <w:p w14:paraId="2FE70037" w14:textId="73A0CBAF" w:rsidR="00A94DD7" w:rsidRPr="00057DED" w:rsidRDefault="00A94DD7" w:rsidP="00A94DD7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</w:t>
      </w:r>
      <w:r w:rsidR="008D3F3B">
        <w:rPr>
          <w:rFonts w:ascii="Calibri" w:eastAsia="宋体" w:hAnsi="Calibri"/>
          <w:b/>
          <w:bCs/>
          <w:color w:val="000000"/>
          <w:sz w:val="22"/>
        </w:rPr>
        <w:t>o</w:t>
      </w:r>
    </w:p>
    <w:p w14:paraId="7DD1D84C" w14:textId="7663CDA6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6DD55037" w14:textId="2B733203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7D526372" w14:textId="5CBDFBC2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7F701851" w14:textId="0A61C946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14:paraId="43E35FD9" w14:textId="04E0E725" w:rsidR="00750148" w:rsidRPr="00057DED" w:rsidRDefault="00750148" w:rsidP="00A94DD7">
      <w:pPr>
        <w:widowControl w:val="0"/>
        <w:autoSpaceDE w:val="0"/>
        <w:autoSpaceDN w:val="0"/>
        <w:adjustRightInd w:val="0"/>
        <w:spacing w:line="360" w:lineRule="auto"/>
      </w:pPr>
    </w:p>
    <w:p w14:paraId="3B584569" w14:textId="64ECB57B" w:rsidR="00750148" w:rsidRPr="00057DED" w:rsidRDefault="008D3F3B" w:rsidP="00750148">
      <w:pPr>
        <w:jc w:val="center"/>
      </w:pPr>
      <w:r w:rsidRPr="00057DED">
        <w:object w:dxaOrig="18624" w:dyaOrig="13092" w14:anchorId="5E69EAF0">
          <v:shape id="_x0000_i1308" type="#_x0000_t75" style="width:382.55pt;height:268.2pt" o:ole="">
            <v:imagedata r:id="rId577" o:title=""/>
          </v:shape>
          <o:OLEObject Type="Embed" ProgID="MestReNova.Document.1" ShapeID="_x0000_i1308" DrawAspect="Content" ObjectID="_1685899989" r:id="rId578"/>
        </w:object>
      </w:r>
    </w:p>
    <w:p w14:paraId="44870280" w14:textId="014E6981" w:rsidR="00A94DD7" w:rsidRPr="00057DED" w:rsidRDefault="00A94DD7" w:rsidP="00A94DD7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</w:t>
      </w:r>
      <w:r w:rsidR="008D3F3B">
        <w:rPr>
          <w:rFonts w:ascii="Calibri" w:eastAsia="宋体" w:hAnsi="Calibri"/>
          <w:b/>
          <w:bCs/>
          <w:color w:val="000000"/>
          <w:sz w:val="22"/>
        </w:rPr>
        <w:t>p</w:t>
      </w:r>
    </w:p>
    <w:p w14:paraId="598DF8E0" w14:textId="77777777" w:rsidR="00A94DD7" w:rsidRPr="00057DED" w:rsidRDefault="00A94DD7" w:rsidP="00750148">
      <w:pPr>
        <w:jc w:val="center"/>
      </w:pPr>
    </w:p>
    <w:p w14:paraId="6F7F13E6" w14:textId="4483916B" w:rsidR="00750148" w:rsidRPr="00057DED" w:rsidRDefault="008D3F3B" w:rsidP="00750148">
      <w:pPr>
        <w:jc w:val="center"/>
      </w:pPr>
      <w:r w:rsidRPr="00057DED">
        <w:object w:dxaOrig="18624" w:dyaOrig="13092" w14:anchorId="2066E2C4">
          <v:shape id="_x0000_i1309" type="#_x0000_t75" style="width:382.55pt;height:268.2pt" o:ole="">
            <v:imagedata r:id="rId579" o:title=""/>
          </v:shape>
          <o:OLEObject Type="Embed" ProgID="MestReNova.Document.1" ShapeID="_x0000_i1309" DrawAspect="Content" ObjectID="_1685899990" r:id="rId580"/>
        </w:object>
      </w:r>
    </w:p>
    <w:p w14:paraId="3440C978" w14:textId="76BA8305" w:rsidR="00A94DD7" w:rsidRPr="00057DED" w:rsidRDefault="00A94DD7" w:rsidP="00A94DD7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</w:t>
      </w:r>
      <w:r w:rsidR="008D3F3B">
        <w:rPr>
          <w:rFonts w:ascii="Calibri" w:eastAsia="宋体" w:hAnsi="Calibri"/>
          <w:b/>
          <w:bCs/>
          <w:color w:val="000000"/>
          <w:sz w:val="22"/>
        </w:rPr>
        <w:t>p</w:t>
      </w:r>
    </w:p>
    <w:p w14:paraId="43102BB7" w14:textId="72DA7FE7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4369C53E" w14:textId="4BC0ACF8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455B19A6" w14:textId="52F3C28E" w:rsidR="00750148" w:rsidRPr="00057DED" w:rsidRDefault="00750148" w:rsidP="00A94DD7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44D4BB32" w14:textId="75C7B6C7" w:rsidR="00750148" w:rsidRPr="00057DED" w:rsidRDefault="008D3F3B" w:rsidP="00750148">
      <w:pPr>
        <w:jc w:val="center"/>
      </w:pPr>
      <w:r w:rsidRPr="00057DED">
        <w:object w:dxaOrig="18624" w:dyaOrig="13092" w14:anchorId="1A73B791">
          <v:shape id="_x0000_i1310" type="#_x0000_t75" style="width:382.55pt;height:268.2pt" o:ole="">
            <v:imagedata r:id="rId581" o:title=""/>
          </v:shape>
          <o:OLEObject Type="Embed" ProgID="MestReNova.Document.1" ShapeID="_x0000_i1310" DrawAspect="Content" ObjectID="_1685899991" r:id="rId582"/>
        </w:object>
      </w:r>
    </w:p>
    <w:p w14:paraId="7592AD56" w14:textId="596C97B8" w:rsidR="00A94DD7" w:rsidRPr="00057DED" w:rsidRDefault="00A94DD7" w:rsidP="00A94DD7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</w:t>
      </w:r>
      <w:r w:rsidR="008D3F3B">
        <w:rPr>
          <w:rFonts w:ascii="Calibri" w:eastAsia="宋体" w:hAnsi="Calibri"/>
          <w:b/>
          <w:bCs/>
          <w:color w:val="000000"/>
          <w:sz w:val="22"/>
        </w:rPr>
        <w:t>q</w:t>
      </w:r>
    </w:p>
    <w:p w14:paraId="17EC9A6E" w14:textId="77777777" w:rsidR="00A94DD7" w:rsidRPr="00057DED" w:rsidRDefault="00A94DD7" w:rsidP="00750148">
      <w:pPr>
        <w:jc w:val="center"/>
      </w:pPr>
    </w:p>
    <w:p w14:paraId="143DA70C" w14:textId="59D158DE" w:rsidR="00750148" w:rsidRPr="00057DED" w:rsidRDefault="008D3F3B" w:rsidP="00750148">
      <w:pPr>
        <w:jc w:val="center"/>
      </w:pPr>
      <w:r w:rsidRPr="00057DED">
        <w:object w:dxaOrig="18624" w:dyaOrig="13092" w14:anchorId="64560207">
          <v:shape id="_x0000_i1311" type="#_x0000_t75" style="width:382.55pt;height:268.2pt" o:ole="">
            <v:imagedata r:id="rId583" o:title=""/>
          </v:shape>
          <o:OLEObject Type="Embed" ProgID="MestReNova.Document.1" ShapeID="_x0000_i1311" DrawAspect="Content" ObjectID="_1685899992" r:id="rId584"/>
        </w:object>
      </w:r>
    </w:p>
    <w:p w14:paraId="12111CF8" w14:textId="07CEE5E2" w:rsidR="00A94DD7" w:rsidRPr="00057DED" w:rsidRDefault="00A94DD7" w:rsidP="00A94DD7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</w:t>
      </w:r>
      <w:r w:rsidR="008D3F3B">
        <w:rPr>
          <w:rFonts w:ascii="Calibri" w:eastAsia="宋体" w:hAnsi="Calibri"/>
          <w:b/>
          <w:bCs/>
          <w:color w:val="000000"/>
          <w:sz w:val="22"/>
        </w:rPr>
        <w:t>q</w:t>
      </w:r>
    </w:p>
    <w:p w14:paraId="6C7BA5D6" w14:textId="42C39913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64D452D4" w14:textId="407A828E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36EF5EDF" w14:textId="18177053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563CD56D" w14:textId="76D4960E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7CD9ECDD" w14:textId="4F60CCB3" w:rsidR="00750148" w:rsidRPr="00057DED" w:rsidRDefault="00750148" w:rsidP="00A94DD7">
      <w:pPr>
        <w:widowControl w:val="0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044D07F5" w14:textId="24A8D19A" w:rsidR="00750148" w:rsidRPr="00057DED" w:rsidRDefault="008D3F3B" w:rsidP="00750148">
      <w:pPr>
        <w:jc w:val="center"/>
      </w:pPr>
      <w:r w:rsidRPr="00057DED">
        <w:object w:dxaOrig="18624" w:dyaOrig="13092" w14:anchorId="6153910D">
          <v:shape id="_x0000_i1312" type="#_x0000_t75" style="width:382.55pt;height:268.2pt" o:ole="">
            <v:imagedata r:id="rId585" o:title=""/>
          </v:shape>
          <o:OLEObject Type="Embed" ProgID="MestReNova.Document.1" ShapeID="_x0000_i1312" DrawAspect="Content" ObjectID="_1685899993" r:id="rId586"/>
        </w:object>
      </w:r>
    </w:p>
    <w:p w14:paraId="69312A2C" w14:textId="1F0285DB" w:rsidR="00A94DD7" w:rsidRPr="00057DED" w:rsidRDefault="00A94DD7" w:rsidP="00A94DD7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</w:t>
      </w:r>
      <w:r w:rsidR="008D3F3B">
        <w:rPr>
          <w:rFonts w:ascii="Calibri" w:eastAsia="宋体" w:hAnsi="Calibri"/>
          <w:b/>
          <w:bCs/>
          <w:color w:val="000000"/>
          <w:sz w:val="22"/>
        </w:rPr>
        <w:t>r</w:t>
      </w:r>
    </w:p>
    <w:p w14:paraId="714C4B23" w14:textId="77777777" w:rsidR="00A94DD7" w:rsidRPr="00057DED" w:rsidRDefault="00A94DD7" w:rsidP="00750148">
      <w:pPr>
        <w:jc w:val="center"/>
      </w:pPr>
    </w:p>
    <w:p w14:paraId="483DCF53" w14:textId="344234F2" w:rsidR="00750148" w:rsidRPr="00057DED" w:rsidRDefault="008D3F3B" w:rsidP="00750148">
      <w:pPr>
        <w:jc w:val="center"/>
      </w:pPr>
      <w:r w:rsidRPr="00057DED">
        <w:object w:dxaOrig="18624" w:dyaOrig="13092" w14:anchorId="5DF07A3C">
          <v:shape id="_x0000_i1313" type="#_x0000_t75" style="width:382.55pt;height:268.2pt" o:ole="">
            <v:imagedata r:id="rId587" o:title=""/>
          </v:shape>
          <o:OLEObject Type="Embed" ProgID="MestReNova.Document.1" ShapeID="_x0000_i1313" DrawAspect="Content" ObjectID="_1685899994" r:id="rId588"/>
        </w:object>
      </w:r>
    </w:p>
    <w:p w14:paraId="5E9FF382" w14:textId="2E3B9507" w:rsidR="00A94DD7" w:rsidRPr="00057DED" w:rsidRDefault="00A94DD7" w:rsidP="00A94DD7">
      <w:pPr>
        <w:autoSpaceDE w:val="0"/>
        <w:autoSpaceDN w:val="0"/>
        <w:adjustRightInd w:val="0"/>
        <w:spacing w:after="200" w:line="360" w:lineRule="auto"/>
        <w:ind w:left="420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8</w:t>
      </w:r>
      <w:r w:rsidR="008D3F3B">
        <w:rPr>
          <w:rFonts w:ascii="Calibri" w:eastAsia="宋体" w:hAnsi="Calibri"/>
          <w:b/>
          <w:bCs/>
          <w:color w:val="000000"/>
          <w:sz w:val="22"/>
        </w:rPr>
        <w:t>r</w:t>
      </w:r>
    </w:p>
    <w:p w14:paraId="4F99D6F4" w14:textId="5C7F72EB" w:rsidR="00750148" w:rsidRPr="00057DED" w:rsidRDefault="00750148" w:rsidP="00750148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206878D1" w14:textId="62EF9C6D" w:rsidR="005250D5" w:rsidRPr="00057DED" w:rsidRDefault="005250D5" w:rsidP="00750148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1D50EBC6" w14:textId="4471CD2B" w:rsidR="005250D5" w:rsidRPr="00057DED" w:rsidRDefault="005250D5" w:rsidP="00750148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5CD8B3F9" w14:textId="007D50FF" w:rsidR="005250D5" w:rsidRPr="00057DED" w:rsidRDefault="005250D5" w:rsidP="00750148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22476CB4" w14:textId="77777777" w:rsidR="005250D5" w:rsidRPr="00057DED" w:rsidRDefault="005250D5" w:rsidP="005250D5"/>
    <w:p w14:paraId="29220378" w14:textId="42855929" w:rsidR="005250D5" w:rsidRPr="00057DED" w:rsidRDefault="00620441" w:rsidP="005250D5">
      <w:pPr>
        <w:jc w:val="center"/>
      </w:pPr>
      <w:r w:rsidRPr="00057DED">
        <w:object w:dxaOrig="18624" w:dyaOrig="13092" w14:anchorId="0E01353D">
          <v:shape id="_x0000_i1314" type="#_x0000_t75" style="width:383.75pt;height:268.2pt;mso-position-horizontal:absolute" o:ole="">
            <v:imagedata r:id="rId589" o:title=""/>
          </v:shape>
          <o:OLEObject Type="Embed" ProgID="MestReNova.Document.1" ShapeID="_x0000_i1314" DrawAspect="Content" ObjectID="_1685899995" r:id="rId590"/>
        </w:object>
      </w:r>
    </w:p>
    <w:p w14:paraId="7EBC4032" w14:textId="77777777" w:rsidR="005250D5" w:rsidRPr="00057DED" w:rsidRDefault="005250D5" w:rsidP="005250D5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a</w:t>
      </w:r>
    </w:p>
    <w:p w14:paraId="4D27E90D" w14:textId="77777777" w:rsidR="005250D5" w:rsidRPr="00057DED" w:rsidRDefault="005250D5" w:rsidP="005250D5"/>
    <w:p w14:paraId="29A7205E" w14:textId="77777777" w:rsidR="005250D5" w:rsidRPr="00057DED" w:rsidRDefault="005250D5" w:rsidP="005250D5"/>
    <w:p w14:paraId="55731E91" w14:textId="3632A06D" w:rsidR="005250D5" w:rsidRPr="00057DED" w:rsidRDefault="00620441" w:rsidP="005250D5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5F642047">
          <v:shape id="_x0000_i1315" type="#_x0000_t75" style="width:383.75pt;height:268.2pt;mso-position-horizontal:absolute" o:ole="">
            <v:imagedata r:id="rId591" o:title=""/>
          </v:shape>
          <o:OLEObject Type="Embed" ProgID="MestReNova.Document.1" ShapeID="_x0000_i1315" DrawAspect="Content" ObjectID="_1685899996" r:id="rId592"/>
        </w:object>
      </w:r>
    </w:p>
    <w:p w14:paraId="108E9B2F" w14:textId="77777777" w:rsidR="005250D5" w:rsidRPr="00057DED" w:rsidRDefault="005250D5" w:rsidP="005250D5">
      <w:pPr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a</w:t>
      </w:r>
    </w:p>
    <w:p w14:paraId="44519552" w14:textId="227F1725" w:rsidR="005250D5" w:rsidRPr="00057DED" w:rsidRDefault="005250D5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1706BA74" w14:textId="77777777" w:rsidR="005250D5" w:rsidRPr="00057DED" w:rsidRDefault="005250D5" w:rsidP="005250D5">
      <w:pPr>
        <w:autoSpaceDE w:val="0"/>
        <w:autoSpaceDN w:val="0"/>
        <w:adjustRightInd w:val="0"/>
        <w:spacing w:after="200" w:line="360" w:lineRule="auto"/>
        <w:rPr>
          <w:rFonts w:ascii="Calibri" w:hAnsi="Calibri"/>
          <w:b/>
          <w:bCs/>
          <w:color w:val="000000"/>
          <w:sz w:val="22"/>
        </w:rPr>
      </w:pPr>
    </w:p>
    <w:p w14:paraId="782BAFB5" w14:textId="77777777" w:rsidR="005250D5" w:rsidRPr="00057DED" w:rsidRDefault="005250D5" w:rsidP="005250D5"/>
    <w:p w14:paraId="3F009C1A" w14:textId="69B5FB06" w:rsidR="005250D5" w:rsidRPr="00057DED" w:rsidRDefault="00620441" w:rsidP="005250D5">
      <w:pPr>
        <w:jc w:val="center"/>
      </w:pPr>
      <w:r w:rsidRPr="00057DED">
        <w:object w:dxaOrig="18624" w:dyaOrig="13092" w14:anchorId="5E92C5B6">
          <v:shape id="_x0000_i1316" type="#_x0000_t75" style="width:383.75pt;height:268.2pt;mso-position-horizontal:absolute" o:ole="">
            <v:imagedata r:id="rId593" o:title=""/>
          </v:shape>
          <o:OLEObject Type="Embed" ProgID="MestReNova.Document.1" ShapeID="_x0000_i1316" DrawAspect="Content" ObjectID="_1685899997" r:id="rId594"/>
        </w:object>
      </w:r>
    </w:p>
    <w:p w14:paraId="499CFC03" w14:textId="77777777" w:rsidR="005250D5" w:rsidRPr="00057DED" w:rsidRDefault="005250D5" w:rsidP="005250D5"/>
    <w:p w14:paraId="7EF61F49" w14:textId="77777777" w:rsidR="005250D5" w:rsidRPr="00057DED" w:rsidRDefault="005250D5" w:rsidP="005250D5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b</w:t>
      </w:r>
    </w:p>
    <w:p w14:paraId="15717A46" w14:textId="1A9A3651" w:rsidR="005250D5" w:rsidRPr="00057DED" w:rsidRDefault="005250D5" w:rsidP="005250D5"/>
    <w:p w14:paraId="3D6C8754" w14:textId="0354BEAF" w:rsidR="005250D5" w:rsidRPr="00057DED" w:rsidRDefault="00620441" w:rsidP="005250D5">
      <w:pPr>
        <w:jc w:val="center"/>
      </w:pPr>
      <w:r w:rsidRPr="00057DED">
        <w:object w:dxaOrig="18624" w:dyaOrig="13092" w14:anchorId="3FB7BD8B">
          <v:shape id="_x0000_i1317" type="#_x0000_t75" style="width:383.75pt;height:268.2pt;mso-position-horizontal:absolute" o:ole="">
            <v:imagedata r:id="rId595" o:title=""/>
          </v:shape>
          <o:OLEObject Type="Embed" ProgID="MestReNova.Document.1" ShapeID="_x0000_i1317" DrawAspect="Content" ObjectID="_1685899998" r:id="rId596"/>
        </w:object>
      </w:r>
    </w:p>
    <w:p w14:paraId="07906854" w14:textId="77777777" w:rsidR="005250D5" w:rsidRPr="00057DED" w:rsidRDefault="005250D5" w:rsidP="005250D5"/>
    <w:p w14:paraId="4270735B" w14:textId="29227461" w:rsidR="005250D5" w:rsidRPr="00057DED" w:rsidRDefault="005250D5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b</w:t>
      </w:r>
    </w:p>
    <w:p w14:paraId="36057794" w14:textId="1E1C5368" w:rsidR="005250D5" w:rsidRPr="00057DED" w:rsidRDefault="005250D5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3F30813A" w14:textId="06093E92" w:rsidR="005250D5" w:rsidRPr="00057DED" w:rsidRDefault="005250D5" w:rsidP="005250D5">
      <w:pPr>
        <w:autoSpaceDE w:val="0"/>
        <w:autoSpaceDN w:val="0"/>
        <w:adjustRightInd w:val="0"/>
        <w:spacing w:after="200" w:line="360" w:lineRule="auto"/>
        <w:rPr>
          <w:rFonts w:ascii="Calibri" w:hAnsi="Calibri"/>
          <w:b/>
          <w:bCs/>
          <w:color w:val="000000"/>
          <w:sz w:val="22"/>
        </w:rPr>
      </w:pPr>
    </w:p>
    <w:p w14:paraId="42DA5374" w14:textId="1F34BBE6" w:rsidR="005250D5" w:rsidRPr="00057DED" w:rsidRDefault="00620441" w:rsidP="005250D5">
      <w:pPr>
        <w:autoSpaceDE w:val="0"/>
        <w:autoSpaceDN w:val="0"/>
        <w:adjustRightInd w:val="0"/>
        <w:spacing w:after="200" w:line="360" w:lineRule="auto"/>
        <w:jc w:val="center"/>
      </w:pPr>
      <w:r w:rsidRPr="00057DED">
        <w:object w:dxaOrig="18624" w:dyaOrig="13092" w14:anchorId="77D0511A">
          <v:shape id="_x0000_i1318" type="#_x0000_t75" style="width:383.75pt;height:268.2pt;mso-position-horizontal:absolute" o:ole="">
            <v:imagedata r:id="rId597" o:title=""/>
          </v:shape>
          <o:OLEObject Type="Embed" ProgID="MestReNova.Document.1" ShapeID="_x0000_i1318" DrawAspect="Content" ObjectID="_1685899999" r:id="rId598"/>
        </w:object>
      </w:r>
    </w:p>
    <w:p w14:paraId="0EA94407" w14:textId="2BB20B88" w:rsidR="005250D5" w:rsidRPr="00057DED" w:rsidRDefault="005250D5" w:rsidP="005250D5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c</w:t>
      </w:r>
    </w:p>
    <w:p w14:paraId="4CC06A9F" w14:textId="005595EC" w:rsidR="005250D5" w:rsidRPr="00057DED" w:rsidRDefault="005250D5" w:rsidP="005250D5">
      <w:pPr>
        <w:rPr>
          <w:rFonts w:ascii="Calibri" w:eastAsia="宋体" w:hAnsi="Calibri"/>
          <w:b/>
          <w:bCs/>
          <w:color w:val="000000"/>
          <w:sz w:val="22"/>
        </w:rPr>
      </w:pPr>
    </w:p>
    <w:p w14:paraId="7849260C" w14:textId="5E326C20" w:rsidR="005250D5" w:rsidRPr="00057DED" w:rsidRDefault="00620441" w:rsidP="005250D5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0DC44FA7">
          <v:shape id="_x0000_i1319" type="#_x0000_t75" style="width:383.75pt;height:268.2pt;mso-position-horizontal:absolute" o:ole="">
            <v:imagedata r:id="rId599" o:title=""/>
          </v:shape>
          <o:OLEObject Type="Embed" ProgID="MestReNova.Document.1" ShapeID="_x0000_i1319" DrawAspect="Content" ObjectID="_1685900000" r:id="rId600"/>
        </w:object>
      </w:r>
    </w:p>
    <w:p w14:paraId="0E8093D6" w14:textId="76F231F8" w:rsidR="005250D5" w:rsidRPr="00057DED" w:rsidRDefault="005250D5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c</w:t>
      </w:r>
    </w:p>
    <w:p w14:paraId="4473F6EC" w14:textId="2FD49114" w:rsidR="005250D5" w:rsidRPr="00057DED" w:rsidRDefault="005250D5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08CE81D6" w14:textId="11AA76A4" w:rsidR="005250D5" w:rsidRPr="00057DED" w:rsidRDefault="005250D5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53962DF8" w14:textId="436E6C5E" w:rsidR="005250D5" w:rsidRPr="00057DED" w:rsidRDefault="005250D5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3AFEF8FC" w14:textId="718A673D" w:rsidR="005250D5" w:rsidRPr="00057DED" w:rsidRDefault="00620441" w:rsidP="005250D5">
      <w:pPr>
        <w:autoSpaceDE w:val="0"/>
        <w:autoSpaceDN w:val="0"/>
        <w:adjustRightInd w:val="0"/>
        <w:spacing w:after="200" w:line="360" w:lineRule="auto"/>
        <w:jc w:val="center"/>
      </w:pPr>
      <w:r w:rsidRPr="00057DED">
        <w:object w:dxaOrig="18624" w:dyaOrig="13092" w14:anchorId="502E9115">
          <v:shape id="_x0000_i1320" type="#_x0000_t75" style="width:383.75pt;height:268.2pt;mso-position-horizontal:absolute" o:ole="">
            <v:imagedata r:id="rId601" o:title=""/>
          </v:shape>
          <o:OLEObject Type="Embed" ProgID="MestReNova.Document.1" ShapeID="_x0000_i1320" DrawAspect="Content" ObjectID="_1685900001" r:id="rId602"/>
        </w:object>
      </w:r>
    </w:p>
    <w:p w14:paraId="7056D089" w14:textId="77777777" w:rsidR="005250D5" w:rsidRPr="00057DED" w:rsidRDefault="005250D5" w:rsidP="005250D5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d</w:t>
      </w:r>
    </w:p>
    <w:p w14:paraId="1D20E22A" w14:textId="77777777" w:rsidR="005250D5" w:rsidRPr="00057DED" w:rsidRDefault="005250D5" w:rsidP="005250D5">
      <w:pPr>
        <w:autoSpaceDE w:val="0"/>
        <w:autoSpaceDN w:val="0"/>
        <w:adjustRightInd w:val="0"/>
        <w:spacing w:after="200" w:line="360" w:lineRule="auto"/>
        <w:rPr>
          <w:rFonts w:ascii="Calibri" w:eastAsia="宋体" w:hAnsi="Calibri"/>
          <w:b/>
          <w:bCs/>
          <w:color w:val="000000"/>
          <w:sz w:val="22"/>
        </w:rPr>
      </w:pPr>
    </w:p>
    <w:p w14:paraId="15663C0A" w14:textId="61AF103F" w:rsidR="005250D5" w:rsidRPr="00057DED" w:rsidRDefault="00620441" w:rsidP="005250D5">
      <w:pPr>
        <w:jc w:val="center"/>
      </w:pPr>
      <w:r w:rsidRPr="00057DED">
        <w:object w:dxaOrig="18624" w:dyaOrig="13092" w14:anchorId="2580AC8B">
          <v:shape id="_x0000_i1321" type="#_x0000_t75" style="width:383.75pt;height:268.2pt;mso-position-horizontal:absolute" o:ole="">
            <v:imagedata r:id="rId603" o:title=""/>
          </v:shape>
          <o:OLEObject Type="Embed" ProgID="MestReNova.Document.1" ShapeID="_x0000_i1321" DrawAspect="Content" ObjectID="_1685900002" r:id="rId604"/>
        </w:object>
      </w:r>
    </w:p>
    <w:p w14:paraId="2BE4569F" w14:textId="77777777" w:rsidR="005250D5" w:rsidRPr="00057DED" w:rsidRDefault="005250D5" w:rsidP="005250D5">
      <w:pPr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d</w:t>
      </w:r>
    </w:p>
    <w:p w14:paraId="7E4033DA" w14:textId="77777777" w:rsidR="005250D5" w:rsidRPr="00057DED" w:rsidRDefault="005250D5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6266D002" w14:textId="4E9E1D30" w:rsidR="005250D5" w:rsidRPr="00057DED" w:rsidRDefault="005250D5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22D29F98" w14:textId="054145F1" w:rsidR="007566C6" w:rsidRPr="00057DED" w:rsidRDefault="007566C6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4532E575" w14:textId="2D0FB744" w:rsidR="007566C6" w:rsidRPr="00057DED" w:rsidRDefault="00620441" w:rsidP="007566C6">
      <w:pPr>
        <w:autoSpaceDE w:val="0"/>
        <w:autoSpaceDN w:val="0"/>
        <w:adjustRightInd w:val="0"/>
        <w:spacing w:after="200" w:line="360" w:lineRule="auto"/>
        <w:jc w:val="center"/>
      </w:pPr>
      <w:r w:rsidRPr="00057DED">
        <w:object w:dxaOrig="18624" w:dyaOrig="13092" w14:anchorId="40ED7F48">
          <v:shape id="_x0000_i1322" type="#_x0000_t75" style="width:383.75pt;height:268.2pt;mso-position-horizontal:absolute" o:ole="">
            <v:imagedata r:id="rId605" o:title=""/>
          </v:shape>
          <o:OLEObject Type="Embed" ProgID="MestReNova.Document.1" ShapeID="_x0000_i1322" DrawAspect="Content" ObjectID="_1685900003" r:id="rId606"/>
        </w:object>
      </w:r>
    </w:p>
    <w:p w14:paraId="13FE756C" w14:textId="77777777" w:rsidR="007566C6" w:rsidRPr="00057DED" w:rsidRDefault="007566C6" w:rsidP="007566C6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e</w:t>
      </w:r>
    </w:p>
    <w:p w14:paraId="084BD35E" w14:textId="77777777" w:rsidR="007566C6" w:rsidRPr="00057DED" w:rsidRDefault="007566C6" w:rsidP="007566C6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3AFE4568" w14:textId="2F5DDC17" w:rsidR="007566C6" w:rsidRPr="00057DED" w:rsidRDefault="00620441" w:rsidP="007566C6">
      <w:pPr>
        <w:jc w:val="center"/>
      </w:pPr>
      <w:r w:rsidRPr="00057DED">
        <w:object w:dxaOrig="18624" w:dyaOrig="13092" w14:anchorId="7238C0A0">
          <v:shape id="_x0000_i1323" type="#_x0000_t75" style="width:383.75pt;height:268.2pt;mso-position-horizontal:absolute" o:ole="">
            <v:imagedata r:id="rId607" o:title=""/>
          </v:shape>
          <o:OLEObject Type="Embed" ProgID="MestReNova.Document.1" ShapeID="_x0000_i1323" DrawAspect="Content" ObjectID="_1685900004" r:id="rId608"/>
        </w:object>
      </w:r>
    </w:p>
    <w:p w14:paraId="6E649130" w14:textId="439BD96C" w:rsidR="007566C6" w:rsidRPr="00057DED" w:rsidRDefault="007566C6" w:rsidP="007566C6">
      <w:pPr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e</w:t>
      </w:r>
    </w:p>
    <w:p w14:paraId="4CF0E39E" w14:textId="14BB2934" w:rsidR="007566C6" w:rsidRPr="00057DED" w:rsidRDefault="007566C6" w:rsidP="007566C6">
      <w:pPr>
        <w:jc w:val="center"/>
        <w:rPr>
          <w:rFonts w:ascii="Calibri" w:hAnsi="Calibri"/>
          <w:b/>
          <w:bCs/>
          <w:color w:val="000000"/>
          <w:sz w:val="22"/>
        </w:rPr>
      </w:pPr>
    </w:p>
    <w:p w14:paraId="6B286397" w14:textId="478A05F2" w:rsidR="007566C6" w:rsidRPr="00057DED" w:rsidRDefault="007566C6" w:rsidP="007566C6">
      <w:pPr>
        <w:jc w:val="center"/>
        <w:rPr>
          <w:rFonts w:ascii="Calibri" w:hAnsi="Calibri"/>
          <w:b/>
          <w:bCs/>
          <w:color w:val="000000"/>
          <w:sz w:val="22"/>
        </w:rPr>
      </w:pPr>
    </w:p>
    <w:p w14:paraId="1512EADC" w14:textId="11C8BA83" w:rsidR="007566C6" w:rsidRPr="00057DED" w:rsidRDefault="007566C6" w:rsidP="007566C6">
      <w:pPr>
        <w:jc w:val="center"/>
        <w:rPr>
          <w:rFonts w:ascii="Calibri" w:hAnsi="Calibri"/>
          <w:b/>
          <w:bCs/>
          <w:color w:val="000000"/>
          <w:sz w:val="22"/>
        </w:rPr>
      </w:pPr>
    </w:p>
    <w:p w14:paraId="5CA7FD18" w14:textId="33A562D4" w:rsidR="007566C6" w:rsidRPr="00057DED" w:rsidRDefault="007566C6" w:rsidP="007566C6">
      <w:pPr>
        <w:jc w:val="center"/>
        <w:rPr>
          <w:rFonts w:ascii="Calibri" w:hAnsi="Calibri"/>
          <w:b/>
          <w:bCs/>
          <w:color w:val="000000"/>
          <w:sz w:val="22"/>
        </w:rPr>
      </w:pPr>
    </w:p>
    <w:p w14:paraId="7B4A0168" w14:textId="237BDAA7" w:rsidR="007566C6" w:rsidRPr="00057DED" w:rsidRDefault="00620441" w:rsidP="007566C6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object w:dxaOrig="18624" w:dyaOrig="13092" w14:anchorId="10E454C2">
          <v:shape id="_x0000_i1324" type="#_x0000_t75" style="width:383.75pt;height:268.2pt;mso-position-horizontal:absolute" o:ole="">
            <v:imagedata r:id="rId609" o:title=""/>
          </v:shape>
          <o:OLEObject Type="Embed" ProgID="MestReNova.Document.1" ShapeID="_x0000_i1324" DrawAspect="Content" ObjectID="_1685900005" r:id="rId610"/>
        </w:object>
      </w:r>
    </w:p>
    <w:p w14:paraId="1092B629" w14:textId="77777777" w:rsidR="007566C6" w:rsidRPr="00057DED" w:rsidRDefault="007566C6" w:rsidP="007566C6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10f</w:t>
      </w:r>
    </w:p>
    <w:p w14:paraId="6124FED2" w14:textId="3D8D16F3" w:rsidR="007566C6" w:rsidRPr="00057DED" w:rsidRDefault="007566C6" w:rsidP="007566C6">
      <w:pPr>
        <w:rPr>
          <w:rFonts w:ascii="Calibri" w:eastAsia="宋体" w:hAnsi="Calibri"/>
          <w:b/>
          <w:bCs/>
          <w:color w:val="000000"/>
          <w:sz w:val="22"/>
        </w:rPr>
      </w:pPr>
    </w:p>
    <w:p w14:paraId="6350AADC" w14:textId="77777777" w:rsidR="007566C6" w:rsidRPr="00057DED" w:rsidRDefault="007566C6" w:rsidP="007566C6"/>
    <w:p w14:paraId="28B79B55" w14:textId="3F482535" w:rsidR="007566C6" w:rsidRPr="00057DED" w:rsidRDefault="00620441" w:rsidP="007566C6">
      <w:pPr>
        <w:jc w:val="center"/>
      </w:pPr>
      <w:r w:rsidRPr="00057DED">
        <w:object w:dxaOrig="18624" w:dyaOrig="13092" w14:anchorId="22945651">
          <v:shape id="_x0000_i1325" type="#_x0000_t75" style="width:383.75pt;height:268.2pt;mso-position-horizontal:absolute" o:ole="">
            <v:imagedata r:id="rId611" o:title=""/>
          </v:shape>
          <o:OLEObject Type="Embed" ProgID="MestReNova.Document.1" ShapeID="_x0000_i1325" DrawAspect="Content" ObjectID="_1685900006" r:id="rId612"/>
        </w:object>
      </w:r>
    </w:p>
    <w:p w14:paraId="6ACD2213" w14:textId="68B63F6B" w:rsidR="007566C6" w:rsidRPr="00057DED" w:rsidRDefault="007566C6" w:rsidP="007566C6">
      <w:pPr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10f</w:t>
      </w:r>
    </w:p>
    <w:p w14:paraId="3424D91C" w14:textId="7766F751" w:rsidR="007566C6" w:rsidRPr="00057DED" w:rsidRDefault="007566C6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442AE05A" w14:textId="3BEDB556" w:rsidR="007566C6" w:rsidRPr="00057DED" w:rsidRDefault="007566C6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29527983" w14:textId="5C0C6530" w:rsidR="007566C6" w:rsidRPr="00057DED" w:rsidRDefault="007566C6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094137AA" w14:textId="255B38E8" w:rsidR="007566C6" w:rsidRPr="00057DED" w:rsidRDefault="00620441" w:rsidP="007566C6">
      <w:pPr>
        <w:autoSpaceDE w:val="0"/>
        <w:autoSpaceDN w:val="0"/>
        <w:adjustRightInd w:val="0"/>
        <w:spacing w:after="200" w:line="360" w:lineRule="auto"/>
        <w:jc w:val="center"/>
      </w:pPr>
      <w:r w:rsidRPr="00057DED">
        <w:object w:dxaOrig="18624" w:dyaOrig="13092" w14:anchorId="7289A3ED">
          <v:shape id="_x0000_i1326" type="#_x0000_t75" style="width:383.75pt;height:268.2pt;mso-position-horizontal:absolute" o:ole="">
            <v:imagedata r:id="rId613" o:title=""/>
          </v:shape>
          <o:OLEObject Type="Embed" ProgID="MestReNova.Document.1" ShapeID="_x0000_i1326" DrawAspect="Content" ObjectID="_1685900007" r:id="rId614"/>
        </w:object>
      </w:r>
    </w:p>
    <w:p w14:paraId="2561FBE5" w14:textId="6DE45833" w:rsidR="007566C6" w:rsidRPr="00057DED" w:rsidRDefault="007566C6" w:rsidP="007566C6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10g</w:t>
      </w:r>
    </w:p>
    <w:p w14:paraId="7D94E143" w14:textId="77777777" w:rsidR="007566C6" w:rsidRPr="00057DED" w:rsidRDefault="007566C6" w:rsidP="007566C6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1388AD75" w14:textId="78B12DCE" w:rsidR="007566C6" w:rsidRPr="00057DED" w:rsidRDefault="00620441" w:rsidP="007566C6">
      <w:pPr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object w:dxaOrig="18624" w:dyaOrig="13092" w14:anchorId="2562BB14">
          <v:shape id="_x0000_i1327" type="#_x0000_t75" style="width:383.75pt;height:268.2pt;mso-position-horizontal:absolute" o:ole="">
            <v:imagedata r:id="rId615" o:title=""/>
          </v:shape>
          <o:OLEObject Type="Embed" ProgID="MestReNova.Document.1" ShapeID="_x0000_i1327" DrawAspect="Content" ObjectID="_1685900008" r:id="rId616"/>
        </w:object>
      </w:r>
    </w:p>
    <w:p w14:paraId="05CD4DB7" w14:textId="06C8C91E" w:rsidR="007566C6" w:rsidRPr="00057DED" w:rsidRDefault="007566C6" w:rsidP="007566C6">
      <w:pPr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10g</w:t>
      </w:r>
    </w:p>
    <w:p w14:paraId="6292D108" w14:textId="35463DA3" w:rsidR="007566C6" w:rsidRPr="00057DED" w:rsidRDefault="007566C6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62B75E38" w14:textId="2FA6798A" w:rsidR="007566C6" w:rsidRPr="00057DED" w:rsidRDefault="007566C6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20916BE4" w14:textId="05E4CB9E" w:rsidR="007566C6" w:rsidRPr="00057DED" w:rsidRDefault="007566C6" w:rsidP="005250D5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0899D56E" w14:textId="248476D3" w:rsidR="007566C6" w:rsidRPr="00057DED" w:rsidRDefault="00620441" w:rsidP="007566C6">
      <w:pPr>
        <w:autoSpaceDE w:val="0"/>
        <w:autoSpaceDN w:val="0"/>
        <w:adjustRightInd w:val="0"/>
        <w:spacing w:after="200" w:line="360" w:lineRule="auto"/>
        <w:jc w:val="center"/>
      </w:pPr>
      <w:r w:rsidRPr="00057DED">
        <w:object w:dxaOrig="18624" w:dyaOrig="13092" w14:anchorId="120D15F1">
          <v:shape id="_x0000_i1328" type="#_x0000_t75" style="width:383.75pt;height:268.2pt;mso-position-horizontal:absolute" o:ole="">
            <v:imagedata r:id="rId617" o:title=""/>
          </v:shape>
          <o:OLEObject Type="Embed" ProgID="MestReNova.Document.1" ShapeID="_x0000_i1328" DrawAspect="Content" ObjectID="_1685900009" r:id="rId618"/>
        </w:object>
      </w:r>
    </w:p>
    <w:p w14:paraId="7A4FF205" w14:textId="36EDBD28" w:rsidR="007566C6" w:rsidRPr="00057DED" w:rsidRDefault="007566C6" w:rsidP="007566C6">
      <w:pPr>
        <w:autoSpaceDE w:val="0"/>
        <w:autoSpaceDN w:val="0"/>
        <w:adjustRightInd w:val="0"/>
        <w:spacing w:after="200" w:line="360" w:lineRule="auto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10h</w:t>
      </w:r>
    </w:p>
    <w:p w14:paraId="109D8A25" w14:textId="2A704F7F" w:rsidR="007566C6" w:rsidRPr="00057DED" w:rsidRDefault="007566C6" w:rsidP="007566C6">
      <w:pPr>
        <w:rPr>
          <w:rFonts w:ascii="Calibri" w:eastAsia="宋体" w:hAnsi="Calibri"/>
          <w:b/>
          <w:bCs/>
          <w:color w:val="000000"/>
          <w:sz w:val="22"/>
        </w:rPr>
      </w:pPr>
    </w:p>
    <w:p w14:paraId="3564324F" w14:textId="714A1265" w:rsidR="007566C6" w:rsidRPr="00057DED" w:rsidRDefault="00620441" w:rsidP="007566C6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1B0F8270">
          <v:shape id="_x0000_i1329" type="#_x0000_t75" style="width:383.75pt;height:268.2pt;mso-position-horizontal:absolute" o:ole="">
            <v:imagedata r:id="rId619" o:title=""/>
          </v:shape>
          <o:OLEObject Type="Embed" ProgID="MestReNova.Document.1" ShapeID="_x0000_i1329" DrawAspect="Content" ObjectID="_1685900010" r:id="rId620"/>
        </w:object>
      </w:r>
    </w:p>
    <w:p w14:paraId="4FDEF8A0" w14:textId="31F12BE0" w:rsidR="007566C6" w:rsidRPr="00057DED" w:rsidRDefault="007566C6" w:rsidP="007566C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10h</w:t>
      </w:r>
    </w:p>
    <w:p w14:paraId="04956E1E" w14:textId="73AE25F9" w:rsidR="007566C6" w:rsidRPr="00057DED" w:rsidRDefault="007566C6" w:rsidP="007566C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7AF3C0AF" w14:textId="7433E3E5" w:rsidR="007566C6" w:rsidRPr="00057DED" w:rsidRDefault="007566C6" w:rsidP="007566C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05BABECF" w14:textId="6836ACFD" w:rsidR="007566C6" w:rsidRPr="00057DED" w:rsidRDefault="007566C6" w:rsidP="007566C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19AE3239" w14:textId="2675060E" w:rsidR="007566C6" w:rsidRPr="00057DED" w:rsidRDefault="00620441" w:rsidP="007566C6">
      <w:pPr>
        <w:autoSpaceDE w:val="0"/>
        <w:autoSpaceDN w:val="0"/>
        <w:adjustRightInd w:val="0"/>
        <w:spacing w:after="200" w:line="360" w:lineRule="auto"/>
        <w:jc w:val="center"/>
      </w:pPr>
      <w:r w:rsidRPr="00057DED">
        <w:object w:dxaOrig="18624" w:dyaOrig="13092" w14:anchorId="70DBCEEF">
          <v:shape id="_x0000_i1330" type="#_x0000_t75" style="width:383.75pt;height:268.2pt;mso-position-horizontal:absolute" o:ole="">
            <v:imagedata r:id="rId621" o:title=""/>
          </v:shape>
          <o:OLEObject Type="Embed" ProgID="MestReNova.Document.1" ShapeID="_x0000_i1330" DrawAspect="Content" ObjectID="_1685900011" r:id="rId622"/>
        </w:object>
      </w:r>
    </w:p>
    <w:p w14:paraId="5FE8766A" w14:textId="31094381" w:rsidR="007566C6" w:rsidRPr="00057DED" w:rsidRDefault="007566C6" w:rsidP="007566C6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10i</w:t>
      </w:r>
    </w:p>
    <w:p w14:paraId="42448D3D" w14:textId="77777777" w:rsidR="007566C6" w:rsidRPr="00057DED" w:rsidRDefault="007566C6" w:rsidP="007566C6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2E664573" w14:textId="17B24D20" w:rsidR="007566C6" w:rsidRPr="00057DED" w:rsidRDefault="00620441" w:rsidP="007566C6">
      <w:pPr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object w:dxaOrig="18624" w:dyaOrig="13092" w14:anchorId="3B9EA6F4">
          <v:shape id="_x0000_i1331" type="#_x0000_t75" style="width:383.75pt;height:268.2pt;mso-position-horizontal:absolute" o:ole="">
            <v:imagedata r:id="rId623" o:title=""/>
          </v:shape>
          <o:OLEObject Type="Embed" ProgID="MestReNova.Document.1" ShapeID="_x0000_i1331" DrawAspect="Content" ObjectID="_1685900012" r:id="rId624"/>
        </w:object>
      </w:r>
    </w:p>
    <w:p w14:paraId="550D7D29" w14:textId="0C5E4AA0" w:rsidR="007566C6" w:rsidRPr="00057DED" w:rsidRDefault="007566C6" w:rsidP="007566C6">
      <w:pPr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10i</w:t>
      </w:r>
    </w:p>
    <w:p w14:paraId="1497630B" w14:textId="56521FEB" w:rsidR="007566C6" w:rsidRPr="00057DED" w:rsidRDefault="007566C6" w:rsidP="007566C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279F6EE3" w14:textId="2A6DBF40" w:rsidR="00AA601D" w:rsidRPr="00057DED" w:rsidRDefault="00AA601D" w:rsidP="007566C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4F4ECA59" w14:textId="1CB598D8" w:rsidR="00AA601D" w:rsidRPr="00057DED" w:rsidRDefault="00AA601D" w:rsidP="007566C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7DB54825" w14:textId="2E9D9DB1" w:rsidR="00AA601D" w:rsidRPr="00057DED" w:rsidRDefault="00AA601D" w:rsidP="007566C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4754ABD0" w14:textId="16502800" w:rsidR="00C62728" w:rsidRPr="00057DED" w:rsidRDefault="00C62728" w:rsidP="00055027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b/>
          <w:bCs/>
          <w:color w:val="000000"/>
          <w:sz w:val="22"/>
        </w:rPr>
      </w:pPr>
    </w:p>
    <w:p w14:paraId="72DADB46" w14:textId="3B3A4818" w:rsidR="007F3855" w:rsidRPr="00057DED" w:rsidRDefault="00C32990" w:rsidP="00C62728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  <w:vertAlign w:val="superscript"/>
        </w:rPr>
      </w:pPr>
      <w:r w:rsidRPr="00057DED">
        <w:object w:dxaOrig="18624" w:dyaOrig="13092" w14:anchorId="7AD9862A">
          <v:shape id="_x0000_i1332" type="#_x0000_t75" style="width:383.75pt;height:268.2pt" o:ole="">
            <v:imagedata r:id="rId625" o:title=""/>
          </v:shape>
          <o:OLEObject Type="Embed" ProgID="MestReNova.Document.1" ShapeID="_x0000_i1332" DrawAspect="Content" ObjectID="_1685900013" r:id="rId626"/>
        </w:object>
      </w:r>
    </w:p>
    <w:p w14:paraId="44BDDCB7" w14:textId="3D23188A" w:rsidR="00C62728" w:rsidRPr="00057DED" w:rsidRDefault="00C62728" w:rsidP="00C62728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</w:t>
      </w:r>
      <w:r w:rsidR="005551A3"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1</w:t>
      </w:r>
    </w:p>
    <w:p w14:paraId="0929F5E6" w14:textId="68BBA43D" w:rsidR="007F3855" w:rsidRPr="00057DED" w:rsidRDefault="00C32990" w:rsidP="00C62728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Theme="minorEastAsia" w:hAnsi="Calibri"/>
          <w:b/>
          <w:bCs/>
          <w:color w:val="000000"/>
          <w:sz w:val="22"/>
          <w:lang w:eastAsia="zh-CN"/>
        </w:rPr>
      </w:pPr>
      <w:r w:rsidRPr="00057DED">
        <w:object w:dxaOrig="18624" w:dyaOrig="13092" w14:anchorId="7D9F0D38">
          <v:shape id="_x0000_i1333" type="#_x0000_t75" style="width:383.75pt;height:268.2pt" o:ole="">
            <v:imagedata r:id="rId627" o:title=""/>
          </v:shape>
          <o:OLEObject Type="Embed" ProgID="MestReNova.Document.1" ShapeID="_x0000_i1333" DrawAspect="Content" ObjectID="_1685900014" r:id="rId628"/>
        </w:object>
      </w:r>
    </w:p>
    <w:p w14:paraId="3E11C924" w14:textId="49A47DC3" w:rsidR="00C62728" w:rsidRPr="00057DED" w:rsidRDefault="00C62728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</w:t>
      </w:r>
      <w:r w:rsidR="005551A3"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1</w:t>
      </w:r>
    </w:p>
    <w:p w14:paraId="238F1171" w14:textId="54612348" w:rsidR="00C62728" w:rsidRPr="00057DED" w:rsidRDefault="00C62728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2D9375F9" w14:textId="0D218BC1" w:rsidR="007F3855" w:rsidRPr="00057DED" w:rsidRDefault="007F3855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5AFB2ABA" w14:textId="70A30393" w:rsidR="007F3855" w:rsidRPr="00057DED" w:rsidRDefault="007F3855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38CD0EB8" w14:textId="2DBA8D79" w:rsidR="007F3855" w:rsidRPr="00057DED" w:rsidRDefault="007F3855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68D2329F" w14:textId="62ECEB88" w:rsidR="007F3855" w:rsidRPr="00057DED" w:rsidRDefault="007F3855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36149E38" w14:textId="572285FE" w:rsidR="007F3855" w:rsidRPr="00057DED" w:rsidRDefault="00C32990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object w:dxaOrig="18624" w:dyaOrig="13092" w14:anchorId="65F9127F">
          <v:shape id="_x0000_i1334" type="#_x0000_t75" style="width:383.75pt;height:268.2pt" o:ole="">
            <v:imagedata r:id="rId629" o:title=""/>
          </v:shape>
          <o:OLEObject Type="Embed" ProgID="MestReNova.Document.1" ShapeID="_x0000_i1334" DrawAspect="Content" ObjectID="_1685900015" r:id="rId630"/>
        </w:object>
      </w:r>
    </w:p>
    <w:p w14:paraId="71BBB3D1" w14:textId="194B53CB" w:rsidR="00C62728" w:rsidRPr="00057DED" w:rsidRDefault="00C62728" w:rsidP="00C62728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</w:t>
      </w:r>
      <w:r w:rsidR="005551A3"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2</w:t>
      </w:r>
    </w:p>
    <w:p w14:paraId="6A6159D2" w14:textId="3EC6999A" w:rsidR="007F3855" w:rsidRPr="00057DED" w:rsidRDefault="00C32990" w:rsidP="00C62728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object w:dxaOrig="18624" w:dyaOrig="13092" w14:anchorId="11CCB685">
          <v:shape id="_x0000_i1335" type="#_x0000_t75" style="width:383.75pt;height:268.2pt" o:ole="">
            <v:imagedata r:id="rId631" o:title=""/>
          </v:shape>
          <o:OLEObject Type="Embed" ProgID="MestReNova.Document.1" ShapeID="_x0000_i1335" DrawAspect="Content" ObjectID="_1685900016" r:id="rId632"/>
        </w:object>
      </w:r>
    </w:p>
    <w:p w14:paraId="48EE5E13" w14:textId="1EB80789" w:rsidR="00C62728" w:rsidRPr="00057DED" w:rsidRDefault="00C62728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</w:t>
      </w:r>
      <w:r w:rsidR="005551A3"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2</w:t>
      </w:r>
    </w:p>
    <w:p w14:paraId="75A095C1" w14:textId="152FD9B1" w:rsidR="00C62728" w:rsidRPr="00057DED" w:rsidRDefault="00C62728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67BF1FDC" w14:textId="2A361C7B" w:rsidR="007F3855" w:rsidRPr="00057DED" w:rsidRDefault="007F3855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78EF6130" w14:textId="12706BB9" w:rsidR="007F3855" w:rsidRPr="00057DED" w:rsidRDefault="007F3855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7DE1404A" w14:textId="456C5DE7" w:rsidR="007F3855" w:rsidRPr="00057DED" w:rsidRDefault="007F3855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695B4D0B" w14:textId="6EA78EF0" w:rsidR="007F3855" w:rsidRPr="00057DED" w:rsidRDefault="007F3855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2D237544" w14:textId="445670B8" w:rsidR="007F3855" w:rsidRPr="00057DED" w:rsidRDefault="007F3855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432F1377" w14:textId="00BA49CA" w:rsidR="007F3855" w:rsidRPr="00057DED" w:rsidRDefault="00C32990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object w:dxaOrig="18624" w:dyaOrig="13092" w14:anchorId="7E7600B6">
          <v:shape id="_x0000_i1336" type="#_x0000_t75" style="width:383.75pt;height:268.2pt" o:ole="">
            <v:imagedata r:id="rId633" o:title=""/>
          </v:shape>
          <o:OLEObject Type="Embed" ProgID="MestReNova.Document.1" ShapeID="_x0000_i1336" DrawAspect="Content" ObjectID="_1685900017" r:id="rId634"/>
        </w:object>
      </w:r>
    </w:p>
    <w:p w14:paraId="11E4CBC1" w14:textId="1835AF73" w:rsidR="00C62728" w:rsidRPr="00057DED" w:rsidRDefault="00C62728" w:rsidP="00C62728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</w:t>
      </w:r>
      <w:r w:rsidR="005551A3"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3</w:t>
      </w:r>
    </w:p>
    <w:p w14:paraId="4730098D" w14:textId="4E7EB63F" w:rsidR="00E420BC" w:rsidRPr="00057DED" w:rsidRDefault="00C32990" w:rsidP="00C62728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object w:dxaOrig="18624" w:dyaOrig="13092" w14:anchorId="78754C47">
          <v:shape id="_x0000_i1337" type="#_x0000_t75" style="width:383.75pt;height:268.2pt" o:ole="">
            <v:imagedata r:id="rId635" o:title=""/>
          </v:shape>
          <o:OLEObject Type="Embed" ProgID="MestReNova.Document.1" ShapeID="_x0000_i1337" DrawAspect="Content" ObjectID="_1685900018" r:id="rId636"/>
        </w:object>
      </w:r>
    </w:p>
    <w:p w14:paraId="11695992" w14:textId="0E61CF25" w:rsidR="00C62728" w:rsidRPr="00057DED" w:rsidRDefault="00C62728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</w:t>
      </w:r>
      <w:r w:rsidR="005551A3"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3</w:t>
      </w:r>
    </w:p>
    <w:p w14:paraId="0ECDBDC9" w14:textId="32E08B60" w:rsidR="007F3855" w:rsidRPr="00057DED" w:rsidRDefault="007F3855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6B4F9FB0" w14:textId="68AE1D85" w:rsidR="00E420BC" w:rsidRPr="00057DED" w:rsidRDefault="00E420BC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7AAF5772" w14:textId="33BAB257" w:rsidR="00E420BC" w:rsidRPr="00057DED" w:rsidRDefault="00E420BC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1C588C40" w14:textId="0C092229" w:rsidR="00E420BC" w:rsidRPr="00057DED" w:rsidRDefault="00E420BC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55702721" w14:textId="4A9A0B95" w:rsidR="00E420BC" w:rsidRPr="00057DED" w:rsidRDefault="00E420BC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12BB30DE" w14:textId="324E710B" w:rsidR="00E420BC" w:rsidRPr="00057DED" w:rsidRDefault="00E420BC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065375E9" w14:textId="66F64439" w:rsidR="00E420BC" w:rsidRPr="00057DED" w:rsidRDefault="00C32990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  <w:r w:rsidRPr="00057DED">
        <w:object w:dxaOrig="18624" w:dyaOrig="13092" w14:anchorId="261CB2E6">
          <v:shape id="_x0000_i1338" type="#_x0000_t75" style="width:383.75pt;height:268.2pt" o:ole="">
            <v:imagedata r:id="rId637" o:title=""/>
          </v:shape>
          <o:OLEObject Type="Embed" ProgID="MestReNova.Document.1" ShapeID="_x0000_i1338" DrawAspect="Content" ObjectID="_1685900019" r:id="rId638"/>
        </w:object>
      </w:r>
    </w:p>
    <w:p w14:paraId="5A96A492" w14:textId="2ADED749" w:rsidR="007F3855" w:rsidRPr="00057DED" w:rsidRDefault="007F3855" w:rsidP="007F3855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</w:t>
      </w:r>
      <w:r w:rsidR="005551A3"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4</w:t>
      </w:r>
    </w:p>
    <w:p w14:paraId="344015BE" w14:textId="34B238D2" w:rsidR="00E420BC" w:rsidRPr="00057DED" w:rsidRDefault="00C32990" w:rsidP="007F3855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  <w:r w:rsidRPr="00057DED">
        <w:object w:dxaOrig="18624" w:dyaOrig="13092" w14:anchorId="2C507C31">
          <v:shape id="_x0000_i1339" type="#_x0000_t75" style="width:383.75pt;height:268.2pt" o:ole="">
            <v:imagedata r:id="rId639" o:title=""/>
          </v:shape>
          <o:OLEObject Type="Embed" ProgID="MestReNova.Document.1" ShapeID="_x0000_i1339" DrawAspect="Content" ObjectID="_1685900020" r:id="rId640"/>
        </w:object>
      </w:r>
    </w:p>
    <w:p w14:paraId="60344B48" w14:textId="4F03DE0D" w:rsidR="007F3855" w:rsidRPr="00057DED" w:rsidRDefault="007F3855" w:rsidP="007F385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</w:t>
      </w:r>
      <w:r w:rsidR="005551A3"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4</w:t>
      </w:r>
    </w:p>
    <w:p w14:paraId="162B3033" w14:textId="77777777" w:rsidR="00C62728" w:rsidRPr="00057DED" w:rsidRDefault="00C62728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67CAFF94" w14:textId="77777777" w:rsidR="00C62728" w:rsidRPr="00057DED" w:rsidRDefault="00C62728" w:rsidP="00C6272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600BBEFC" w14:textId="3DAAC3E8" w:rsidR="00D47071" w:rsidRPr="00057DED" w:rsidRDefault="00D47071" w:rsidP="00E420BC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b/>
          <w:bCs/>
          <w:color w:val="000000"/>
          <w:sz w:val="22"/>
        </w:rPr>
      </w:pPr>
    </w:p>
    <w:p w14:paraId="5B2A6682" w14:textId="67BBE715" w:rsidR="00D47071" w:rsidRPr="00057DED" w:rsidRDefault="00C32990" w:rsidP="00426DF2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057DED">
        <w:object w:dxaOrig="18624" w:dyaOrig="13092" w14:anchorId="38C5786E">
          <v:shape id="_x0000_i1340" type="#_x0000_t75" style="width:382.55pt;height:268.2pt" o:ole="">
            <v:imagedata r:id="rId641" o:title=""/>
          </v:shape>
          <o:OLEObject Type="Embed" ProgID="MestReNova.Document.1" ShapeID="_x0000_i1340" DrawAspect="Content" ObjectID="_1685900021" r:id="rId642"/>
        </w:object>
      </w:r>
    </w:p>
    <w:p w14:paraId="06B0D5D9" w14:textId="5F7B8B81" w:rsidR="00D47071" w:rsidRPr="00057DED" w:rsidRDefault="00D47071" w:rsidP="00D47071">
      <w:pPr>
        <w:autoSpaceDE w:val="0"/>
        <w:autoSpaceDN w:val="0"/>
        <w:adjustRightInd w:val="0"/>
        <w:spacing w:after="200" w:line="360" w:lineRule="auto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</w:t>
      </w:r>
      <w:r w:rsidRPr="00057DED">
        <w:rPr>
          <w:rFonts w:ascii="Calibri" w:eastAsia="宋体" w:hAnsi="Calibri"/>
          <w:b/>
          <w:bCs/>
          <w:color w:val="000000"/>
          <w:sz w:val="22"/>
        </w:rPr>
        <w:t>H NMR (50</w:t>
      </w:r>
      <w:r w:rsidRPr="00057DED">
        <w:rPr>
          <w:rFonts w:ascii="Calibri" w:eastAsia="宋体" w:hAnsi="Calibri" w:hint="eastAsia"/>
          <w:b/>
          <w:bCs/>
          <w:color w:val="000000"/>
          <w:sz w:val="22"/>
        </w:rPr>
        <w:t>0</w:t>
      </w:r>
      <w:r w:rsidRPr="00057DED">
        <w:rPr>
          <w:rFonts w:ascii="Calibri" w:eastAsia="宋体" w:hAnsi="Calibri"/>
          <w:b/>
          <w:bCs/>
          <w:color w:val="000000"/>
          <w:sz w:val="22"/>
        </w:rPr>
        <w:t xml:space="preserve">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</w:t>
      </w:r>
      <w:r w:rsidR="005551A3"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5</w:t>
      </w:r>
    </w:p>
    <w:p w14:paraId="25C8AC6E" w14:textId="62C334C1" w:rsidR="00D47071" w:rsidRPr="00057DED" w:rsidRDefault="00C32990" w:rsidP="00D47071">
      <w:pPr>
        <w:autoSpaceDE w:val="0"/>
        <w:autoSpaceDN w:val="0"/>
        <w:adjustRightInd w:val="0"/>
        <w:spacing w:after="200" w:line="360" w:lineRule="auto"/>
        <w:jc w:val="center"/>
      </w:pPr>
      <w:r w:rsidRPr="00057DED">
        <w:object w:dxaOrig="18624" w:dyaOrig="13092" w14:anchorId="4E7EFB49">
          <v:shape id="_x0000_i1341" type="#_x0000_t75" style="width:382.55pt;height:268.2pt" o:ole="">
            <v:imagedata r:id="rId643" o:title=""/>
          </v:shape>
          <o:OLEObject Type="Embed" ProgID="MestReNova.Document.1" ShapeID="_x0000_i1341" DrawAspect="Content" ObjectID="_1685900022" r:id="rId644"/>
        </w:object>
      </w:r>
    </w:p>
    <w:p w14:paraId="791FCC74" w14:textId="52D8B9DC" w:rsidR="00D47071" w:rsidRPr="00057DED" w:rsidRDefault="00D47071" w:rsidP="00D47071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eastAsia="宋体" w:hAnsi="Calibri"/>
          <w:b/>
          <w:bCs/>
          <w:color w:val="000000"/>
          <w:sz w:val="22"/>
          <w:lang w:eastAsia="zh-CN"/>
        </w:rPr>
      </w:pPr>
      <w:r w:rsidRPr="00057DED">
        <w:rPr>
          <w:rFonts w:ascii="Calibri" w:eastAsia="宋体" w:hAnsi="Calibri"/>
          <w:b/>
          <w:bCs/>
          <w:color w:val="000000"/>
          <w:sz w:val="22"/>
          <w:vertAlign w:val="superscript"/>
        </w:rPr>
        <w:t>13</w:t>
      </w:r>
      <w:r w:rsidRPr="00057DED">
        <w:rPr>
          <w:rFonts w:ascii="Calibri" w:eastAsia="宋体" w:hAnsi="Calibri"/>
          <w:b/>
          <w:bCs/>
          <w:color w:val="000000"/>
          <w:sz w:val="22"/>
        </w:rPr>
        <w:t>C NMR (126 MHz, CDCl</w:t>
      </w:r>
      <w:r w:rsidRPr="00057DED">
        <w:rPr>
          <w:rFonts w:ascii="Calibri" w:eastAsia="宋体" w:hAnsi="Calibri"/>
          <w:b/>
          <w:bCs/>
          <w:color w:val="000000"/>
          <w:sz w:val="22"/>
          <w:vertAlign w:val="subscript"/>
        </w:rPr>
        <w:t>3</w:t>
      </w:r>
      <w:r w:rsidRPr="00057DED">
        <w:rPr>
          <w:rFonts w:ascii="Calibri" w:eastAsia="宋体" w:hAnsi="Calibri"/>
          <w:b/>
          <w:bCs/>
          <w:color w:val="000000"/>
          <w:sz w:val="22"/>
        </w:rPr>
        <w:t>) of 1</w:t>
      </w:r>
      <w:r w:rsidR="005551A3" w:rsidRPr="00057DED">
        <w:rPr>
          <w:rFonts w:ascii="Calibri" w:eastAsia="宋体" w:hAnsi="Calibri" w:hint="eastAsia"/>
          <w:b/>
          <w:bCs/>
          <w:color w:val="000000"/>
          <w:sz w:val="22"/>
          <w:lang w:eastAsia="zh-CN"/>
        </w:rPr>
        <w:t>5</w:t>
      </w:r>
    </w:p>
    <w:p w14:paraId="22E36FA3" w14:textId="0A3E7977" w:rsidR="00102F65" w:rsidRPr="00057DED" w:rsidRDefault="00102F65" w:rsidP="00D47071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eastAsia="宋体" w:hAnsi="Calibri"/>
          <w:b/>
          <w:bCs/>
          <w:color w:val="000000"/>
          <w:sz w:val="22"/>
        </w:rPr>
      </w:pPr>
    </w:p>
    <w:p w14:paraId="19C67504" w14:textId="03633A14" w:rsidR="00102F65" w:rsidRPr="00057DED" w:rsidRDefault="00102F65" w:rsidP="00D47071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10B7BE4D" w14:textId="740C49D0" w:rsidR="00102F65" w:rsidRPr="00057DED" w:rsidRDefault="00102F65" w:rsidP="00D47071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4B5AEA1C" w14:textId="01BA3935" w:rsidR="00426DF2" w:rsidRPr="00057DED" w:rsidRDefault="00426DF2" w:rsidP="00E420BC">
      <w:pPr>
        <w:autoSpaceDE w:val="0"/>
        <w:autoSpaceDN w:val="0"/>
        <w:adjustRightInd w:val="0"/>
        <w:spacing w:after="200" w:line="360" w:lineRule="auto"/>
        <w:rPr>
          <w:rFonts w:ascii="Calibri" w:hAnsi="Calibri"/>
          <w:b/>
          <w:bCs/>
          <w:color w:val="000000"/>
          <w:sz w:val="22"/>
        </w:rPr>
      </w:pPr>
    </w:p>
    <w:p w14:paraId="6ABFBC88" w14:textId="1559F446" w:rsidR="00263064" w:rsidRPr="00057DED" w:rsidRDefault="00263064" w:rsidP="00426DF2">
      <w:pPr>
        <w:autoSpaceDE w:val="0"/>
        <w:autoSpaceDN w:val="0"/>
        <w:adjustRightInd w:val="0"/>
        <w:spacing w:after="200" w:line="360" w:lineRule="auto"/>
        <w:jc w:val="center"/>
        <w:rPr>
          <w:rFonts w:ascii="Calibri" w:hAnsi="Calibri"/>
          <w:b/>
          <w:bCs/>
          <w:color w:val="000000"/>
          <w:sz w:val="22"/>
        </w:rPr>
      </w:pPr>
    </w:p>
    <w:p w14:paraId="1FAE155B" w14:textId="77777777" w:rsidR="00263064" w:rsidRPr="00057DED" w:rsidRDefault="00263064" w:rsidP="00263064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Theme="minorEastAsia"/>
          <w:b/>
          <w:bCs/>
          <w:color w:val="000000" w:themeColor="text1"/>
          <w:lang w:val="en-US" w:eastAsia="zh-CN"/>
        </w:rPr>
      </w:pPr>
      <w:r w:rsidRPr="00057DED">
        <w:rPr>
          <w:rFonts w:eastAsiaTheme="minorEastAsia"/>
          <w:b/>
          <w:bCs/>
          <w:color w:val="000000" w:themeColor="text1"/>
          <w:lang w:val="en-US" w:eastAsia="zh-CN"/>
        </w:rPr>
        <w:lastRenderedPageBreak/>
        <w:t>R</w:t>
      </w:r>
      <w:r w:rsidRPr="00057DED">
        <w:rPr>
          <w:rFonts w:eastAsiaTheme="minorEastAsia" w:hint="eastAsia"/>
          <w:b/>
          <w:bCs/>
          <w:color w:val="000000" w:themeColor="text1"/>
          <w:lang w:val="en-US" w:eastAsia="zh-CN"/>
        </w:rPr>
        <w:t xml:space="preserve">eference </w:t>
      </w:r>
    </w:p>
    <w:p w14:paraId="0BAE3EF8" w14:textId="09E19364" w:rsidR="00114856" w:rsidRPr="007D748D" w:rsidRDefault="00263064" w:rsidP="00114856">
      <w:pPr>
        <w:pStyle w:val="aa"/>
        <w:widowControl w:val="0"/>
        <w:numPr>
          <w:ilvl w:val="0"/>
          <w:numId w:val="3"/>
        </w:numPr>
        <w:spacing w:after="0" w:line="360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r w:rsidRPr="00057DED">
        <w:rPr>
          <w:color w:val="000000" w:themeColor="text1"/>
        </w:rPr>
        <w:t>1</w:t>
      </w:r>
      <w:r w:rsidR="00114856" w:rsidRPr="00114856">
        <w:t xml:space="preserve"> </w:t>
      </w:r>
      <w:r w:rsidR="00114856" w:rsidRPr="007D748D">
        <w:rPr>
          <w:rFonts w:ascii="Times New Roman" w:hAnsi="Times New Roman" w:cs="Times New Roman"/>
          <w:sz w:val="24"/>
          <w:szCs w:val="24"/>
        </w:rPr>
        <w:t xml:space="preserve">Amos, S. G. E., Nicolai, S., </w:t>
      </w:r>
      <w:proofErr w:type="spellStart"/>
      <w:r w:rsidR="00114856" w:rsidRPr="007D748D">
        <w:rPr>
          <w:rFonts w:ascii="Times New Roman" w:hAnsi="Times New Roman" w:cs="Times New Roman"/>
          <w:sz w:val="24"/>
          <w:szCs w:val="24"/>
        </w:rPr>
        <w:t>Gagnebin</w:t>
      </w:r>
      <w:proofErr w:type="spellEnd"/>
      <w:r w:rsidR="00114856" w:rsidRPr="007D748D">
        <w:rPr>
          <w:rFonts w:ascii="Times New Roman" w:hAnsi="Times New Roman" w:cs="Times New Roman"/>
          <w:sz w:val="24"/>
          <w:szCs w:val="24"/>
        </w:rPr>
        <w:t xml:space="preserve">, A., Le Vaillant, F. &amp; </w:t>
      </w:r>
      <w:proofErr w:type="spellStart"/>
      <w:r w:rsidR="00114856" w:rsidRPr="007D748D">
        <w:rPr>
          <w:rFonts w:ascii="Times New Roman" w:hAnsi="Times New Roman" w:cs="Times New Roman"/>
          <w:sz w:val="24"/>
          <w:szCs w:val="24"/>
        </w:rPr>
        <w:t>Waser</w:t>
      </w:r>
      <w:proofErr w:type="spellEnd"/>
      <w:r w:rsidR="00114856" w:rsidRPr="007D748D">
        <w:rPr>
          <w:rFonts w:ascii="Times New Roman" w:hAnsi="Times New Roman" w:cs="Times New Roman"/>
          <w:sz w:val="24"/>
          <w:szCs w:val="24"/>
        </w:rPr>
        <w:t xml:space="preserve">, J. Metal-Free Electrophilic </w:t>
      </w:r>
      <w:proofErr w:type="spellStart"/>
      <w:r w:rsidR="00114856" w:rsidRPr="007D748D">
        <w:rPr>
          <w:rFonts w:ascii="Times New Roman" w:hAnsi="Times New Roman" w:cs="Times New Roman"/>
          <w:sz w:val="24"/>
          <w:szCs w:val="24"/>
        </w:rPr>
        <w:t>Alkynylation</w:t>
      </w:r>
      <w:proofErr w:type="spellEnd"/>
      <w:r w:rsidR="00114856" w:rsidRPr="007D748D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114856" w:rsidRPr="007D748D">
        <w:rPr>
          <w:rFonts w:ascii="Times New Roman" w:hAnsi="Times New Roman" w:cs="Times New Roman"/>
          <w:sz w:val="24"/>
          <w:szCs w:val="24"/>
        </w:rPr>
        <w:t>Sulfenate</w:t>
      </w:r>
      <w:proofErr w:type="spellEnd"/>
      <w:r w:rsidR="00114856" w:rsidRPr="007D748D">
        <w:rPr>
          <w:rFonts w:ascii="Times New Roman" w:hAnsi="Times New Roman" w:cs="Times New Roman"/>
          <w:sz w:val="24"/>
          <w:szCs w:val="24"/>
        </w:rPr>
        <w:t xml:space="preserve"> Anions with </w:t>
      </w:r>
      <w:proofErr w:type="spellStart"/>
      <w:r w:rsidR="00114856" w:rsidRPr="007D748D">
        <w:rPr>
          <w:rFonts w:ascii="Times New Roman" w:hAnsi="Times New Roman" w:cs="Times New Roman"/>
          <w:sz w:val="24"/>
          <w:szCs w:val="24"/>
        </w:rPr>
        <w:t>Ethynylbenziodoxolone</w:t>
      </w:r>
      <w:proofErr w:type="spellEnd"/>
      <w:r w:rsidR="00114856" w:rsidRPr="007D748D">
        <w:rPr>
          <w:rFonts w:ascii="Times New Roman" w:hAnsi="Times New Roman" w:cs="Times New Roman"/>
          <w:sz w:val="24"/>
          <w:szCs w:val="24"/>
        </w:rPr>
        <w:t xml:space="preserve"> Reagents. </w:t>
      </w:r>
      <w:r w:rsidR="00114856" w:rsidRPr="007D748D">
        <w:rPr>
          <w:rFonts w:ascii="Times New Roman" w:hAnsi="Times New Roman" w:cs="Times New Roman"/>
          <w:i/>
          <w:iCs/>
          <w:sz w:val="24"/>
          <w:szCs w:val="24"/>
        </w:rPr>
        <w:t>J. Org. Chem.</w:t>
      </w:r>
      <w:r w:rsidR="00114856" w:rsidRPr="007D748D">
        <w:rPr>
          <w:rFonts w:ascii="Times New Roman" w:hAnsi="Times New Roman" w:cs="Times New Roman"/>
          <w:sz w:val="24"/>
          <w:szCs w:val="24"/>
        </w:rPr>
        <w:t xml:space="preserve"> </w:t>
      </w:r>
      <w:r w:rsidR="00114856" w:rsidRPr="007D748D">
        <w:rPr>
          <w:rFonts w:ascii="Times New Roman" w:hAnsi="Times New Roman" w:cs="Times New Roman"/>
          <w:b/>
          <w:bCs/>
          <w:sz w:val="24"/>
          <w:szCs w:val="24"/>
        </w:rPr>
        <w:t>84</w:t>
      </w:r>
      <w:r w:rsidR="00114856" w:rsidRPr="007D748D">
        <w:rPr>
          <w:rFonts w:ascii="Times New Roman" w:hAnsi="Times New Roman" w:cs="Times New Roman"/>
          <w:sz w:val="24"/>
          <w:szCs w:val="24"/>
        </w:rPr>
        <w:t>, 3687-3701 (2019).</w:t>
      </w:r>
    </w:p>
    <w:p w14:paraId="36B25FD3" w14:textId="77777777" w:rsidR="00114856" w:rsidRPr="007D748D" w:rsidRDefault="00114856" w:rsidP="00114856">
      <w:pPr>
        <w:pStyle w:val="aa"/>
        <w:widowControl w:val="0"/>
        <w:numPr>
          <w:ilvl w:val="0"/>
          <w:numId w:val="3"/>
        </w:numPr>
        <w:spacing w:after="0" w:line="360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748D">
        <w:rPr>
          <w:rFonts w:ascii="Times New Roman" w:hAnsi="Times New Roman" w:cs="Times New Roman"/>
          <w:sz w:val="24"/>
          <w:szCs w:val="24"/>
        </w:rPr>
        <w:t>Ahn</w:t>
      </w:r>
      <w:proofErr w:type="spellEnd"/>
      <w:r w:rsidRPr="007D748D">
        <w:rPr>
          <w:rFonts w:ascii="Times New Roman" w:hAnsi="Times New Roman" w:cs="Times New Roman"/>
          <w:sz w:val="24"/>
          <w:szCs w:val="24"/>
        </w:rPr>
        <w:t>, K. C.</w:t>
      </w:r>
      <w:r w:rsidRPr="007D748D">
        <w:rPr>
          <w:rFonts w:ascii="Times New Roman" w:hAnsi="Times New Roman" w:cs="Times New Roman"/>
          <w:i/>
          <w:iCs/>
          <w:sz w:val="24"/>
          <w:szCs w:val="24"/>
        </w:rPr>
        <w:t xml:space="preserve"> et al.</w:t>
      </w:r>
      <w:r w:rsidRPr="007D748D">
        <w:rPr>
          <w:rFonts w:ascii="Times New Roman" w:hAnsi="Times New Roman" w:cs="Times New Roman"/>
          <w:sz w:val="24"/>
          <w:szCs w:val="24"/>
        </w:rPr>
        <w:t xml:space="preserve"> An Immunoassay </w:t>
      </w:r>
      <w:proofErr w:type="gramStart"/>
      <w:r w:rsidRPr="007D748D">
        <w:rPr>
          <w:rFonts w:ascii="Times New Roman" w:hAnsi="Times New Roman" w:cs="Times New Roman"/>
          <w:sz w:val="24"/>
          <w:szCs w:val="24"/>
        </w:rPr>
        <w:t>To</w:t>
      </w:r>
      <w:proofErr w:type="gramEnd"/>
      <w:r w:rsidRPr="007D748D">
        <w:rPr>
          <w:rFonts w:ascii="Times New Roman" w:hAnsi="Times New Roman" w:cs="Times New Roman"/>
          <w:sz w:val="24"/>
          <w:szCs w:val="24"/>
        </w:rPr>
        <w:t xml:space="preserve"> Evaluate Human/Environmental Exposure to the Antimicrobial Triclocarban. </w:t>
      </w:r>
      <w:r w:rsidRPr="007D748D">
        <w:rPr>
          <w:rFonts w:ascii="Times New Roman" w:hAnsi="Times New Roman" w:cs="Times New Roman"/>
          <w:i/>
          <w:iCs/>
          <w:sz w:val="24"/>
          <w:szCs w:val="24"/>
        </w:rPr>
        <w:t>Environ. Sci. Technol.</w:t>
      </w:r>
      <w:r w:rsidRPr="007D748D">
        <w:rPr>
          <w:rFonts w:ascii="Times New Roman" w:hAnsi="Times New Roman" w:cs="Times New Roman"/>
          <w:sz w:val="24"/>
          <w:szCs w:val="24"/>
        </w:rPr>
        <w:t xml:space="preserve"> </w:t>
      </w:r>
      <w:r w:rsidRPr="007D748D">
        <w:rPr>
          <w:rFonts w:ascii="Times New Roman" w:hAnsi="Times New Roman" w:cs="Times New Roman"/>
          <w:b/>
          <w:bCs/>
          <w:sz w:val="24"/>
          <w:szCs w:val="24"/>
        </w:rPr>
        <w:t>46</w:t>
      </w:r>
      <w:r w:rsidRPr="007D748D">
        <w:rPr>
          <w:rFonts w:ascii="Times New Roman" w:hAnsi="Times New Roman" w:cs="Times New Roman"/>
          <w:sz w:val="24"/>
          <w:szCs w:val="24"/>
        </w:rPr>
        <w:t>, 374-381 (2012).</w:t>
      </w:r>
    </w:p>
    <w:p w14:paraId="7412F02D" w14:textId="77777777" w:rsidR="00114856" w:rsidRPr="007D748D" w:rsidRDefault="00114856" w:rsidP="00114856">
      <w:pPr>
        <w:pStyle w:val="aa"/>
        <w:widowControl w:val="0"/>
        <w:numPr>
          <w:ilvl w:val="0"/>
          <w:numId w:val="3"/>
        </w:numPr>
        <w:spacing w:after="0" w:line="360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748D">
        <w:rPr>
          <w:rFonts w:ascii="Times New Roman" w:hAnsi="Times New Roman" w:cs="Times New Roman"/>
          <w:sz w:val="24"/>
          <w:szCs w:val="24"/>
        </w:rPr>
        <w:t>Yeom</w:t>
      </w:r>
      <w:proofErr w:type="spellEnd"/>
      <w:r w:rsidRPr="007D748D">
        <w:rPr>
          <w:rFonts w:ascii="Times New Roman" w:hAnsi="Times New Roman" w:cs="Times New Roman"/>
          <w:sz w:val="24"/>
          <w:szCs w:val="24"/>
        </w:rPr>
        <w:t>, C.-E., Kim, M. J. &amp; Kim, B. M. 1</w:t>
      </w:r>
      <w:proofErr w:type="gramStart"/>
      <w:r w:rsidRPr="007D748D">
        <w:rPr>
          <w:rFonts w:ascii="Times New Roman" w:hAnsi="Times New Roman" w:cs="Times New Roman"/>
          <w:sz w:val="24"/>
          <w:szCs w:val="24"/>
        </w:rPr>
        <w:t>,8</w:t>
      </w:r>
      <w:proofErr w:type="gramEnd"/>
      <w:r w:rsidRPr="007D748D">
        <w:rPr>
          <w:rFonts w:ascii="Times New Roman" w:hAnsi="Times New Roman" w:cs="Times New Roman"/>
          <w:sz w:val="24"/>
          <w:szCs w:val="24"/>
        </w:rPr>
        <w:t xml:space="preserve">-Diazabicyclo[5.4.0]undec-7-ene (DBU)-promoted efficient and versatile </w:t>
      </w:r>
      <w:proofErr w:type="spellStart"/>
      <w:r w:rsidRPr="007D748D">
        <w:rPr>
          <w:rFonts w:ascii="Times New Roman" w:hAnsi="Times New Roman" w:cs="Times New Roman"/>
          <w:sz w:val="24"/>
          <w:szCs w:val="24"/>
        </w:rPr>
        <w:t>aza</w:t>
      </w:r>
      <w:proofErr w:type="spellEnd"/>
      <w:r w:rsidRPr="007D748D">
        <w:rPr>
          <w:rFonts w:ascii="Times New Roman" w:hAnsi="Times New Roman" w:cs="Times New Roman"/>
          <w:sz w:val="24"/>
          <w:szCs w:val="24"/>
        </w:rPr>
        <w:t xml:space="preserve">-Michael addition. </w:t>
      </w:r>
      <w:r w:rsidRPr="007D748D">
        <w:rPr>
          <w:rFonts w:ascii="Times New Roman" w:hAnsi="Times New Roman" w:cs="Times New Roman"/>
          <w:i/>
          <w:iCs/>
          <w:sz w:val="24"/>
          <w:szCs w:val="24"/>
        </w:rPr>
        <w:t>Tetrahedron</w:t>
      </w:r>
      <w:r w:rsidRPr="007D748D">
        <w:rPr>
          <w:rFonts w:ascii="Times New Roman" w:hAnsi="Times New Roman" w:cs="Times New Roman"/>
          <w:sz w:val="24"/>
          <w:szCs w:val="24"/>
        </w:rPr>
        <w:t xml:space="preserve"> </w:t>
      </w:r>
      <w:r w:rsidRPr="007D748D">
        <w:rPr>
          <w:rFonts w:ascii="Times New Roman" w:hAnsi="Times New Roman" w:cs="Times New Roman"/>
          <w:b/>
          <w:bCs/>
          <w:sz w:val="24"/>
          <w:szCs w:val="24"/>
        </w:rPr>
        <w:t>63</w:t>
      </w:r>
      <w:r w:rsidRPr="007D748D">
        <w:rPr>
          <w:rFonts w:ascii="Times New Roman" w:hAnsi="Times New Roman" w:cs="Times New Roman"/>
          <w:sz w:val="24"/>
          <w:szCs w:val="24"/>
        </w:rPr>
        <w:t>, 904-909 (2007).</w:t>
      </w:r>
    </w:p>
    <w:p w14:paraId="1594D5FA" w14:textId="77777777" w:rsidR="00114856" w:rsidRPr="007D748D" w:rsidRDefault="00114856" w:rsidP="00114856">
      <w:pPr>
        <w:pStyle w:val="aa"/>
        <w:widowControl w:val="0"/>
        <w:numPr>
          <w:ilvl w:val="0"/>
          <w:numId w:val="3"/>
        </w:numPr>
        <w:spacing w:after="0" w:line="360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r w:rsidRPr="007D748D">
        <w:rPr>
          <w:rFonts w:ascii="Times New Roman" w:hAnsi="Times New Roman" w:cs="Times New Roman"/>
          <w:sz w:val="24"/>
          <w:szCs w:val="24"/>
        </w:rPr>
        <w:t xml:space="preserve">Becht, J.-M., Wagner, A. &amp; </w:t>
      </w:r>
      <w:proofErr w:type="spellStart"/>
      <w:r w:rsidRPr="007D748D">
        <w:rPr>
          <w:rFonts w:ascii="Times New Roman" w:hAnsi="Times New Roman" w:cs="Times New Roman"/>
          <w:sz w:val="24"/>
          <w:szCs w:val="24"/>
        </w:rPr>
        <w:t>Mioskowski</w:t>
      </w:r>
      <w:proofErr w:type="spellEnd"/>
      <w:r w:rsidRPr="007D748D">
        <w:rPr>
          <w:rFonts w:ascii="Times New Roman" w:hAnsi="Times New Roman" w:cs="Times New Roman"/>
          <w:sz w:val="24"/>
          <w:szCs w:val="24"/>
        </w:rPr>
        <w:t xml:space="preserve">, C. Facile Introduction of SH Group on Aromatic Substrates via Electrophilic Substitution Reactions. </w:t>
      </w:r>
      <w:r w:rsidRPr="007D748D">
        <w:rPr>
          <w:rFonts w:ascii="Times New Roman" w:hAnsi="Times New Roman" w:cs="Times New Roman"/>
          <w:i/>
          <w:iCs/>
          <w:sz w:val="24"/>
          <w:szCs w:val="24"/>
        </w:rPr>
        <w:t>J. Org. Chem.</w:t>
      </w:r>
      <w:r w:rsidRPr="007D748D">
        <w:rPr>
          <w:rFonts w:ascii="Times New Roman" w:hAnsi="Times New Roman" w:cs="Times New Roman"/>
          <w:sz w:val="24"/>
          <w:szCs w:val="24"/>
        </w:rPr>
        <w:t xml:space="preserve"> </w:t>
      </w:r>
      <w:r w:rsidRPr="007D748D">
        <w:rPr>
          <w:rFonts w:ascii="Times New Roman" w:hAnsi="Times New Roman" w:cs="Times New Roman"/>
          <w:b/>
          <w:bCs/>
          <w:sz w:val="24"/>
          <w:szCs w:val="24"/>
        </w:rPr>
        <w:t>68</w:t>
      </w:r>
      <w:r w:rsidRPr="007D748D">
        <w:rPr>
          <w:rFonts w:ascii="Times New Roman" w:hAnsi="Times New Roman" w:cs="Times New Roman"/>
          <w:sz w:val="24"/>
          <w:szCs w:val="24"/>
        </w:rPr>
        <w:t>, 5758-5761 (2003).</w:t>
      </w:r>
    </w:p>
    <w:p w14:paraId="2E4FDBE7" w14:textId="7A8CEEB3" w:rsidR="00426DF2" w:rsidRPr="00426DF2" w:rsidRDefault="00263064" w:rsidP="00114856">
      <w:pPr>
        <w:widowControl w:val="0"/>
        <w:autoSpaceDE w:val="0"/>
        <w:autoSpaceDN w:val="0"/>
        <w:adjustRightInd w:val="0"/>
        <w:ind w:left="283" w:hangingChars="118" w:hanging="283"/>
        <w:rPr>
          <w:color w:val="000000" w:themeColor="text1"/>
        </w:rPr>
      </w:pPr>
      <w:r w:rsidRPr="00057DED">
        <w:rPr>
          <w:color w:val="000000" w:themeColor="text1"/>
          <w:lang w:val="en-US" w:eastAsia="zh-CN"/>
        </w:rPr>
        <w:t>.</w:t>
      </w:r>
    </w:p>
    <w:sectPr w:rsidR="00426DF2" w:rsidRPr="00426DF2">
      <w:type w:val="continuous"/>
      <w:pgSz w:w="11906" w:h="16838"/>
      <w:pgMar w:top="1134" w:right="936" w:bottom="1134" w:left="936" w:header="1021" w:footer="0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19D90B" w14:textId="77777777" w:rsidR="00DC16FF" w:rsidRDefault="00DC16FF">
      <w:r>
        <w:separator/>
      </w:r>
    </w:p>
  </w:endnote>
  <w:endnote w:type="continuationSeparator" w:id="0">
    <w:p w14:paraId="1BDCA6A4" w14:textId="77777777" w:rsidR="00DC16FF" w:rsidRDefault="00DC1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dvOT2e364b1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02ce3bbb . I">
    <w:altName w:val="Segoe Print"/>
    <w:charset w:val="00"/>
    <w:family w:val="auto"/>
    <w:pitch w:val="default"/>
  </w:font>
  <w:font w:name="AdvOT8608a8d1">
    <w:altName w:val="Segoe Prin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default"/>
  </w:font>
  <w:font w:name="Myriad Pro Light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AdvPS_TTR">
    <w:altName w:val="宋体"/>
    <w:charset w:val="86"/>
    <w:family w:val="auto"/>
    <w:pitch w:val="default"/>
    <w:sig w:usb0="00000007" w:usb1="080E0000" w:usb2="00000010" w:usb3="00000000" w:csb0="0004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F49DA0" w14:textId="77777777" w:rsidR="0068288E" w:rsidRDefault="0068288E">
    <w:pPr>
      <w:pStyle w:val="a4"/>
      <w:jc w:val="center"/>
    </w:pPr>
    <w:r>
      <w:rPr>
        <w:rFonts w:eastAsiaTheme="minorEastAsia" w:hint="eastAsia"/>
        <w:lang w:eastAsia="zh-CN"/>
      </w:rPr>
      <w:t>S</w:t>
    </w:r>
    <w:r>
      <w:fldChar w:fldCharType="begin"/>
    </w:r>
    <w:r>
      <w:instrText xml:space="preserve"> PAGE   \* MERGEFORMAT </w:instrText>
    </w:r>
    <w:r>
      <w:fldChar w:fldCharType="separate"/>
    </w:r>
    <w:r w:rsidR="00535B7E">
      <w:rPr>
        <w:noProof/>
      </w:rPr>
      <w:t>118</w:t>
    </w:r>
    <w:r>
      <w:fldChar w:fldCharType="end"/>
    </w:r>
  </w:p>
  <w:p w14:paraId="224FF997" w14:textId="77777777" w:rsidR="0068288E" w:rsidRDefault="0068288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629272" w14:textId="77777777" w:rsidR="00DC16FF" w:rsidRDefault="00DC16FF">
      <w:r>
        <w:separator/>
      </w:r>
    </w:p>
  </w:footnote>
  <w:footnote w:type="continuationSeparator" w:id="0">
    <w:p w14:paraId="028FF6E5" w14:textId="77777777" w:rsidR="00DC16FF" w:rsidRDefault="00DC16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A06CE6"/>
    <w:multiLevelType w:val="hybridMultilevel"/>
    <w:tmpl w:val="301E4010"/>
    <w:lvl w:ilvl="0" w:tplc="3A8C570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9EFE44"/>
    <w:multiLevelType w:val="multilevel"/>
    <w:tmpl w:val="3C9EFE44"/>
    <w:lvl w:ilvl="0">
      <w:start w:val="2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2">
    <w:nsid w:val="4C0C1F7B"/>
    <w:multiLevelType w:val="hybridMultilevel"/>
    <w:tmpl w:val="D1C85FB8"/>
    <w:lvl w:ilvl="0" w:tplc="570E34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ngewandte Chemi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dtxzdw9qw0te7e5revx5spg92a2zdppax9e&quot;&gt;My EndNote Library&lt;record-ids&gt;&lt;item&gt;137&lt;/item&gt;&lt;item&gt;138&lt;/item&gt;&lt;item&gt;139&lt;/item&gt;&lt;item&gt;140&lt;/item&gt;&lt;/record-ids&gt;&lt;/item&gt;&lt;/Libraries&gt;"/>
  </w:docVars>
  <w:rsids>
    <w:rsidRoot w:val="003503AA"/>
    <w:rsid w:val="0000076F"/>
    <w:rsid w:val="000009F8"/>
    <w:rsid w:val="0000159A"/>
    <w:rsid w:val="0000214A"/>
    <w:rsid w:val="00002899"/>
    <w:rsid w:val="00002DBC"/>
    <w:rsid w:val="00003274"/>
    <w:rsid w:val="00003303"/>
    <w:rsid w:val="0000332B"/>
    <w:rsid w:val="00003927"/>
    <w:rsid w:val="0000424D"/>
    <w:rsid w:val="0000457A"/>
    <w:rsid w:val="00006B07"/>
    <w:rsid w:val="00006D20"/>
    <w:rsid w:val="00006EEB"/>
    <w:rsid w:val="00010410"/>
    <w:rsid w:val="00010D75"/>
    <w:rsid w:val="00011270"/>
    <w:rsid w:val="00011D51"/>
    <w:rsid w:val="00013DD7"/>
    <w:rsid w:val="0001406F"/>
    <w:rsid w:val="00014264"/>
    <w:rsid w:val="00015384"/>
    <w:rsid w:val="0001742C"/>
    <w:rsid w:val="00020BF2"/>
    <w:rsid w:val="0002123F"/>
    <w:rsid w:val="00022C1A"/>
    <w:rsid w:val="00022DB4"/>
    <w:rsid w:val="000230C3"/>
    <w:rsid w:val="00024418"/>
    <w:rsid w:val="0002593F"/>
    <w:rsid w:val="00025AD2"/>
    <w:rsid w:val="000264FC"/>
    <w:rsid w:val="0002684E"/>
    <w:rsid w:val="00027AC8"/>
    <w:rsid w:val="00027F3A"/>
    <w:rsid w:val="00027FE3"/>
    <w:rsid w:val="00030337"/>
    <w:rsid w:val="000323DA"/>
    <w:rsid w:val="000335CA"/>
    <w:rsid w:val="00033C26"/>
    <w:rsid w:val="00033D1A"/>
    <w:rsid w:val="00033F43"/>
    <w:rsid w:val="00036490"/>
    <w:rsid w:val="00036B15"/>
    <w:rsid w:val="00036B62"/>
    <w:rsid w:val="00036BAE"/>
    <w:rsid w:val="00037820"/>
    <w:rsid w:val="00037BC4"/>
    <w:rsid w:val="0004091A"/>
    <w:rsid w:val="0004118D"/>
    <w:rsid w:val="00041441"/>
    <w:rsid w:val="00042214"/>
    <w:rsid w:val="00042BF0"/>
    <w:rsid w:val="000431B6"/>
    <w:rsid w:val="000433CC"/>
    <w:rsid w:val="0004393F"/>
    <w:rsid w:val="00045AB9"/>
    <w:rsid w:val="00045D23"/>
    <w:rsid w:val="00046A44"/>
    <w:rsid w:val="00050510"/>
    <w:rsid w:val="0005096E"/>
    <w:rsid w:val="000512B0"/>
    <w:rsid w:val="0005140E"/>
    <w:rsid w:val="0005415A"/>
    <w:rsid w:val="00054DAE"/>
    <w:rsid w:val="00055027"/>
    <w:rsid w:val="00055137"/>
    <w:rsid w:val="00055330"/>
    <w:rsid w:val="00055485"/>
    <w:rsid w:val="00056CBA"/>
    <w:rsid w:val="000571F6"/>
    <w:rsid w:val="000572F7"/>
    <w:rsid w:val="00057DED"/>
    <w:rsid w:val="00060561"/>
    <w:rsid w:val="00060DAD"/>
    <w:rsid w:val="0006281D"/>
    <w:rsid w:val="00063D55"/>
    <w:rsid w:val="00063E0F"/>
    <w:rsid w:val="0006489B"/>
    <w:rsid w:val="000650AB"/>
    <w:rsid w:val="000651E0"/>
    <w:rsid w:val="00065CA0"/>
    <w:rsid w:val="00066104"/>
    <w:rsid w:val="0006694D"/>
    <w:rsid w:val="00066964"/>
    <w:rsid w:val="000669E3"/>
    <w:rsid w:val="00066B8E"/>
    <w:rsid w:val="000677D7"/>
    <w:rsid w:val="00070B55"/>
    <w:rsid w:val="00070E0D"/>
    <w:rsid w:val="00071774"/>
    <w:rsid w:val="0007315F"/>
    <w:rsid w:val="00075C0E"/>
    <w:rsid w:val="00075ED4"/>
    <w:rsid w:val="00076E37"/>
    <w:rsid w:val="0007731A"/>
    <w:rsid w:val="00077560"/>
    <w:rsid w:val="00077B56"/>
    <w:rsid w:val="0008077D"/>
    <w:rsid w:val="00082933"/>
    <w:rsid w:val="000829FD"/>
    <w:rsid w:val="00082B74"/>
    <w:rsid w:val="0008325E"/>
    <w:rsid w:val="000837DE"/>
    <w:rsid w:val="00086151"/>
    <w:rsid w:val="00086DEF"/>
    <w:rsid w:val="00087A02"/>
    <w:rsid w:val="000907F4"/>
    <w:rsid w:val="000935C3"/>
    <w:rsid w:val="0009539C"/>
    <w:rsid w:val="00095C2F"/>
    <w:rsid w:val="0009614B"/>
    <w:rsid w:val="000961B4"/>
    <w:rsid w:val="000A1CAB"/>
    <w:rsid w:val="000A213E"/>
    <w:rsid w:val="000A2A0C"/>
    <w:rsid w:val="000A37F3"/>
    <w:rsid w:val="000A3A16"/>
    <w:rsid w:val="000A3A31"/>
    <w:rsid w:val="000A68DA"/>
    <w:rsid w:val="000A69B5"/>
    <w:rsid w:val="000A77DC"/>
    <w:rsid w:val="000B0103"/>
    <w:rsid w:val="000B066F"/>
    <w:rsid w:val="000B0708"/>
    <w:rsid w:val="000B11CD"/>
    <w:rsid w:val="000B2678"/>
    <w:rsid w:val="000B3A54"/>
    <w:rsid w:val="000B41CA"/>
    <w:rsid w:val="000B43EB"/>
    <w:rsid w:val="000B50AF"/>
    <w:rsid w:val="000B5474"/>
    <w:rsid w:val="000B5B2F"/>
    <w:rsid w:val="000B68AA"/>
    <w:rsid w:val="000B6D66"/>
    <w:rsid w:val="000B6DF3"/>
    <w:rsid w:val="000B6F99"/>
    <w:rsid w:val="000B7C7F"/>
    <w:rsid w:val="000B7D96"/>
    <w:rsid w:val="000C10C6"/>
    <w:rsid w:val="000C1DBD"/>
    <w:rsid w:val="000C2599"/>
    <w:rsid w:val="000C3C2C"/>
    <w:rsid w:val="000C4579"/>
    <w:rsid w:val="000C5003"/>
    <w:rsid w:val="000C5352"/>
    <w:rsid w:val="000C53F1"/>
    <w:rsid w:val="000C7179"/>
    <w:rsid w:val="000C7FE5"/>
    <w:rsid w:val="000D12F5"/>
    <w:rsid w:val="000D18F7"/>
    <w:rsid w:val="000D1C28"/>
    <w:rsid w:val="000D1D54"/>
    <w:rsid w:val="000D37AC"/>
    <w:rsid w:val="000D43E6"/>
    <w:rsid w:val="000D4477"/>
    <w:rsid w:val="000D632F"/>
    <w:rsid w:val="000D6B93"/>
    <w:rsid w:val="000D70F8"/>
    <w:rsid w:val="000D75B7"/>
    <w:rsid w:val="000D7701"/>
    <w:rsid w:val="000D7C8C"/>
    <w:rsid w:val="000E0815"/>
    <w:rsid w:val="000E0CEA"/>
    <w:rsid w:val="000E0EC4"/>
    <w:rsid w:val="000E1C81"/>
    <w:rsid w:val="000E27E6"/>
    <w:rsid w:val="000E3557"/>
    <w:rsid w:val="000E425D"/>
    <w:rsid w:val="000E46CF"/>
    <w:rsid w:val="000E517A"/>
    <w:rsid w:val="000E5FDC"/>
    <w:rsid w:val="000E6C92"/>
    <w:rsid w:val="000E718F"/>
    <w:rsid w:val="000E76B8"/>
    <w:rsid w:val="000F0181"/>
    <w:rsid w:val="000F2461"/>
    <w:rsid w:val="000F29A4"/>
    <w:rsid w:val="000F2C63"/>
    <w:rsid w:val="000F2EA1"/>
    <w:rsid w:val="000F32BB"/>
    <w:rsid w:val="000F33CE"/>
    <w:rsid w:val="000F4B30"/>
    <w:rsid w:val="000F4D97"/>
    <w:rsid w:val="000F516E"/>
    <w:rsid w:val="000F5B00"/>
    <w:rsid w:val="000F5BD1"/>
    <w:rsid w:val="000F654F"/>
    <w:rsid w:val="000F6786"/>
    <w:rsid w:val="000F7847"/>
    <w:rsid w:val="000F7EA0"/>
    <w:rsid w:val="0010024B"/>
    <w:rsid w:val="00100264"/>
    <w:rsid w:val="001008A7"/>
    <w:rsid w:val="0010090E"/>
    <w:rsid w:val="00100E12"/>
    <w:rsid w:val="001014A6"/>
    <w:rsid w:val="00101EF8"/>
    <w:rsid w:val="00102371"/>
    <w:rsid w:val="00102F65"/>
    <w:rsid w:val="001037A1"/>
    <w:rsid w:val="00103EF7"/>
    <w:rsid w:val="00104119"/>
    <w:rsid w:val="0010504A"/>
    <w:rsid w:val="0010543E"/>
    <w:rsid w:val="0010595A"/>
    <w:rsid w:val="00105F97"/>
    <w:rsid w:val="001063F4"/>
    <w:rsid w:val="00107831"/>
    <w:rsid w:val="00107E8C"/>
    <w:rsid w:val="00110837"/>
    <w:rsid w:val="00110F97"/>
    <w:rsid w:val="00112E71"/>
    <w:rsid w:val="001130B7"/>
    <w:rsid w:val="001132CA"/>
    <w:rsid w:val="00114856"/>
    <w:rsid w:val="001150ED"/>
    <w:rsid w:val="001154D4"/>
    <w:rsid w:val="001158DE"/>
    <w:rsid w:val="00115A45"/>
    <w:rsid w:val="00117A7D"/>
    <w:rsid w:val="00117C63"/>
    <w:rsid w:val="00120F2E"/>
    <w:rsid w:val="00120F7A"/>
    <w:rsid w:val="00122041"/>
    <w:rsid w:val="001237B3"/>
    <w:rsid w:val="0012381E"/>
    <w:rsid w:val="00123C72"/>
    <w:rsid w:val="0012420B"/>
    <w:rsid w:val="0012440B"/>
    <w:rsid w:val="00124E5D"/>
    <w:rsid w:val="00125266"/>
    <w:rsid w:val="00125B4B"/>
    <w:rsid w:val="00125D8C"/>
    <w:rsid w:val="00126604"/>
    <w:rsid w:val="0013041E"/>
    <w:rsid w:val="001308BE"/>
    <w:rsid w:val="0013213D"/>
    <w:rsid w:val="001322FF"/>
    <w:rsid w:val="001326DD"/>
    <w:rsid w:val="0013286F"/>
    <w:rsid w:val="0013316F"/>
    <w:rsid w:val="001332DF"/>
    <w:rsid w:val="00133E45"/>
    <w:rsid w:val="001344F7"/>
    <w:rsid w:val="00134528"/>
    <w:rsid w:val="001348CD"/>
    <w:rsid w:val="0013598D"/>
    <w:rsid w:val="00135E0F"/>
    <w:rsid w:val="00136173"/>
    <w:rsid w:val="001363D1"/>
    <w:rsid w:val="00137E94"/>
    <w:rsid w:val="00137E9F"/>
    <w:rsid w:val="00137FC5"/>
    <w:rsid w:val="0014043E"/>
    <w:rsid w:val="00140F65"/>
    <w:rsid w:val="00141356"/>
    <w:rsid w:val="00141D75"/>
    <w:rsid w:val="00143551"/>
    <w:rsid w:val="0014374D"/>
    <w:rsid w:val="00143A4B"/>
    <w:rsid w:val="00143B89"/>
    <w:rsid w:val="00143F6D"/>
    <w:rsid w:val="00144EE2"/>
    <w:rsid w:val="00145093"/>
    <w:rsid w:val="001460A2"/>
    <w:rsid w:val="001475BF"/>
    <w:rsid w:val="00147DCF"/>
    <w:rsid w:val="00151CD4"/>
    <w:rsid w:val="00152285"/>
    <w:rsid w:val="00152E6D"/>
    <w:rsid w:val="00155000"/>
    <w:rsid w:val="0015501C"/>
    <w:rsid w:val="00155341"/>
    <w:rsid w:val="00155FB7"/>
    <w:rsid w:val="0015631F"/>
    <w:rsid w:val="00157129"/>
    <w:rsid w:val="00157895"/>
    <w:rsid w:val="00157C67"/>
    <w:rsid w:val="00157D5D"/>
    <w:rsid w:val="00160379"/>
    <w:rsid w:val="00160509"/>
    <w:rsid w:val="00162007"/>
    <w:rsid w:val="0016203E"/>
    <w:rsid w:val="00162692"/>
    <w:rsid w:val="001639AE"/>
    <w:rsid w:val="00163BF9"/>
    <w:rsid w:val="00165022"/>
    <w:rsid w:val="0016536E"/>
    <w:rsid w:val="001654DF"/>
    <w:rsid w:val="00165A04"/>
    <w:rsid w:val="00166BEB"/>
    <w:rsid w:val="00166D41"/>
    <w:rsid w:val="001678B6"/>
    <w:rsid w:val="001702AD"/>
    <w:rsid w:val="0017048F"/>
    <w:rsid w:val="00172088"/>
    <w:rsid w:val="001721F5"/>
    <w:rsid w:val="0017275E"/>
    <w:rsid w:val="0017281D"/>
    <w:rsid w:val="00172F48"/>
    <w:rsid w:val="00172F8E"/>
    <w:rsid w:val="001732A4"/>
    <w:rsid w:val="001742C1"/>
    <w:rsid w:val="00174C40"/>
    <w:rsid w:val="001752F1"/>
    <w:rsid w:val="001761C7"/>
    <w:rsid w:val="00177FB5"/>
    <w:rsid w:val="001800AA"/>
    <w:rsid w:val="0018039E"/>
    <w:rsid w:val="0018156F"/>
    <w:rsid w:val="0018165B"/>
    <w:rsid w:val="00181774"/>
    <w:rsid w:val="0018179B"/>
    <w:rsid w:val="00181E2D"/>
    <w:rsid w:val="00183AAF"/>
    <w:rsid w:val="00184380"/>
    <w:rsid w:val="00186283"/>
    <w:rsid w:val="00186601"/>
    <w:rsid w:val="00186D91"/>
    <w:rsid w:val="001875BD"/>
    <w:rsid w:val="001878D0"/>
    <w:rsid w:val="0019014F"/>
    <w:rsid w:val="00190608"/>
    <w:rsid w:val="00190671"/>
    <w:rsid w:val="001917CA"/>
    <w:rsid w:val="00191970"/>
    <w:rsid w:val="00192D6D"/>
    <w:rsid w:val="00194173"/>
    <w:rsid w:val="00194818"/>
    <w:rsid w:val="00194A21"/>
    <w:rsid w:val="00194E3B"/>
    <w:rsid w:val="0019554F"/>
    <w:rsid w:val="0019686D"/>
    <w:rsid w:val="001968BE"/>
    <w:rsid w:val="00196DEB"/>
    <w:rsid w:val="00197F42"/>
    <w:rsid w:val="001A0D55"/>
    <w:rsid w:val="001A14C2"/>
    <w:rsid w:val="001A3120"/>
    <w:rsid w:val="001A39AE"/>
    <w:rsid w:val="001A3B4E"/>
    <w:rsid w:val="001A411B"/>
    <w:rsid w:val="001A438D"/>
    <w:rsid w:val="001A5D3F"/>
    <w:rsid w:val="001B0DFC"/>
    <w:rsid w:val="001B0E5A"/>
    <w:rsid w:val="001B11F2"/>
    <w:rsid w:val="001B5370"/>
    <w:rsid w:val="001B6370"/>
    <w:rsid w:val="001B78BE"/>
    <w:rsid w:val="001C0674"/>
    <w:rsid w:val="001C1039"/>
    <w:rsid w:val="001C1AD5"/>
    <w:rsid w:val="001C21E3"/>
    <w:rsid w:val="001C26A7"/>
    <w:rsid w:val="001C39B9"/>
    <w:rsid w:val="001C43CA"/>
    <w:rsid w:val="001C4C13"/>
    <w:rsid w:val="001C4EA4"/>
    <w:rsid w:val="001C5001"/>
    <w:rsid w:val="001C5542"/>
    <w:rsid w:val="001C6D7C"/>
    <w:rsid w:val="001C6DB7"/>
    <w:rsid w:val="001C7D16"/>
    <w:rsid w:val="001D01C6"/>
    <w:rsid w:val="001D1155"/>
    <w:rsid w:val="001D13EA"/>
    <w:rsid w:val="001D13FE"/>
    <w:rsid w:val="001D1C11"/>
    <w:rsid w:val="001D216B"/>
    <w:rsid w:val="001D29CA"/>
    <w:rsid w:val="001D3F79"/>
    <w:rsid w:val="001D54CA"/>
    <w:rsid w:val="001D7CBE"/>
    <w:rsid w:val="001D7ECC"/>
    <w:rsid w:val="001E0A8E"/>
    <w:rsid w:val="001E0EE1"/>
    <w:rsid w:val="001E164A"/>
    <w:rsid w:val="001E1685"/>
    <w:rsid w:val="001E1A0F"/>
    <w:rsid w:val="001E277F"/>
    <w:rsid w:val="001E2BF8"/>
    <w:rsid w:val="001E2F1C"/>
    <w:rsid w:val="001E579D"/>
    <w:rsid w:val="001E6547"/>
    <w:rsid w:val="001E6B98"/>
    <w:rsid w:val="001E7BE9"/>
    <w:rsid w:val="001F037D"/>
    <w:rsid w:val="001F16EF"/>
    <w:rsid w:val="001F1A2D"/>
    <w:rsid w:val="001F1AAF"/>
    <w:rsid w:val="001F252B"/>
    <w:rsid w:val="001F4235"/>
    <w:rsid w:val="001F45C3"/>
    <w:rsid w:val="001F48FB"/>
    <w:rsid w:val="001F4EE4"/>
    <w:rsid w:val="00200905"/>
    <w:rsid w:val="00200916"/>
    <w:rsid w:val="00200C6E"/>
    <w:rsid w:val="00200D6A"/>
    <w:rsid w:val="00202C48"/>
    <w:rsid w:val="0020306E"/>
    <w:rsid w:val="0020362A"/>
    <w:rsid w:val="00203E17"/>
    <w:rsid w:val="00205632"/>
    <w:rsid w:val="00205D20"/>
    <w:rsid w:val="00205E92"/>
    <w:rsid w:val="00206822"/>
    <w:rsid w:val="002074CB"/>
    <w:rsid w:val="00207A47"/>
    <w:rsid w:val="00207D33"/>
    <w:rsid w:val="00211104"/>
    <w:rsid w:val="002115A3"/>
    <w:rsid w:val="0021289E"/>
    <w:rsid w:val="00212CDE"/>
    <w:rsid w:val="00212D6F"/>
    <w:rsid w:val="00213261"/>
    <w:rsid w:val="00213D0E"/>
    <w:rsid w:val="00213DB3"/>
    <w:rsid w:val="00213EBD"/>
    <w:rsid w:val="002169E2"/>
    <w:rsid w:val="00216B93"/>
    <w:rsid w:val="00216D2D"/>
    <w:rsid w:val="00217D33"/>
    <w:rsid w:val="00217D8F"/>
    <w:rsid w:val="002221BA"/>
    <w:rsid w:val="00222D97"/>
    <w:rsid w:val="0022303F"/>
    <w:rsid w:val="00223502"/>
    <w:rsid w:val="002235E4"/>
    <w:rsid w:val="00224742"/>
    <w:rsid w:val="00224A2F"/>
    <w:rsid w:val="0022537E"/>
    <w:rsid w:val="0022582C"/>
    <w:rsid w:val="00225E13"/>
    <w:rsid w:val="00226E53"/>
    <w:rsid w:val="00227DFD"/>
    <w:rsid w:val="00230074"/>
    <w:rsid w:val="002300D4"/>
    <w:rsid w:val="00230A9E"/>
    <w:rsid w:val="00230AB9"/>
    <w:rsid w:val="002311A3"/>
    <w:rsid w:val="002319E4"/>
    <w:rsid w:val="00232C14"/>
    <w:rsid w:val="002331EB"/>
    <w:rsid w:val="002333CF"/>
    <w:rsid w:val="002354D9"/>
    <w:rsid w:val="002357B0"/>
    <w:rsid w:val="002362C7"/>
    <w:rsid w:val="00236C0D"/>
    <w:rsid w:val="00237314"/>
    <w:rsid w:val="00237FC4"/>
    <w:rsid w:val="002400AE"/>
    <w:rsid w:val="00241198"/>
    <w:rsid w:val="002414FE"/>
    <w:rsid w:val="002415B9"/>
    <w:rsid w:val="00241D85"/>
    <w:rsid w:val="0024207B"/>
    <w:rsid w:val="0024280B"/>
    <w:rsid w:val="00242E22"/>
    <w:rsid w:val="00242E54"/>
    <w:rsid w:val="002433F0"/>
    <w:rsid w:val="00243927"/>
    <w:rsid w:val="00243EC8"/>
    <w:rsid w:val="00250CBA"/>
    <w:rsid w:val="00250D1F"/>
    <w:rsid w:val="002514A3"/>
    <w:rsid w:val="00252711"/>
    <w:rsid w:val="00252800"/>
    <w:rsid w:val="00252E95"/>
    <w:rsid w:val="00254374"/>
    <w:rsid w:val="0025453F"/>
    <w:rsid w:val="00255276"/>
    <w:rsid w:val="00255445"/>
    <w:rsid w:val="0025753D"/>
    <w:rsid w:val="00257E39"/>
    <w:rsid w:val="00260EDA"/>
    <w:rsid w:val="00261387"/>
    <w:rsid w:val="002614DA"/>
    <w:rsid w:val="00261755"/>
    <w:rsid w:val="00261882"/>
    <w:rsid w:val="00263064"/>
    <w:rsid w:val="00264ED5"/>
    <w:rsid w:val="0026553A"/>
    <w:rsid w:val="00265722"/>
    <w:rsid w:val="00265DCA"/>
    <w:rsid w:val="0026615F"/>
    <w:rsid w:val="00266D54"/>
    <w:rsid w:val="00267F8A"/>
    <w:rsid w:val="002702BC"/>
    <w:rsid w:val="0027068B"/>
    <w:rsid w:val="00270D94"/>
    <w:rsid w:val="00272145"/>
    <w:rsid w:val="002731F1"/>
    <w:rsid w:val="0027461F"/>
    <w:rsid w:val="00274A18"/>
    <w:rsid w:val="002811C1"/>
    <w:rsid w:val="00281670"/>
    <w:rsid w:val="00282565"/>
    <w:rsid w:val="002833BF"/>
    <w:rsid w:val="00283CC8"/>
    <w:rsid w:val="0028484D"/>
    <w:rsid w:val="00284D1C"/>
    <w:rsid w:val="00285C38"/>
    <w:rsid w:val="00286AF5"/>
    <w:rsid w:val="00287256"/>
    <w:rsid w:val="00287B32"/>
    <w:rsid w:val="00291C93"/>
    <w:rsid w:val="00292BAF"/>
    <w:rsid w:val="00293EA7"/>
    <w:rsid w:val="00294041"/>
    <w:rsid w:val="002975A2"/>
    <w:rsid w:val="00297C46"/>
    <w:rsid w:val="002A02D8"/>
    <w:rsid w:val="002A1148"/>
    <w:rsid w:val="002A237A"/>
    <w:rsid w:val="002A2AF8"/>
    <w:rsid w:val="002A2C3A"/>
    <w:rsid w:val="002A2D9A"/>
    <w:rsid w:val="002A35CC"/>
    <w:rsid w:val="002A36FA"/>
    <w:rsid w:val="002A44A0"/>
    <w:rsid w:val="002A5383"/>
    <w:rsid w:val="002A561E"/>
    <w:rsid w:val="002A58B6"/>
    <w:rsid w:val="002A5E6F"/>
    <w:rsid w:val="002A69D1"/>
    <w:rsid w:val="002A7D1E"/>
    <w:rsid w:val="002B16E2"/>
    <w:rsid w:val="002B2168"/>
    <w:rsid w:val="002B22BA"/>
    <w:rsid w:val="002B25E2"/>
    <w:rsid w:val="002B2E54"/>
    <w:rsid w:val="002B37AC"/>
    <w:rsid w:val="002B453B"/>
    <w:rsid w:val="002B4E41"/>
    <w:rsid w:val="002B50CB"/>
    <w:rsid w:val="002B55D3"/>
    <w:rsid w:val="002B68E7"/>
    <w:rsid w:val="002B69E9"/>
    <w:rsid w:val="002B76B7"/>
    <w:rsid w:val="002B7CA9"/>
    <w:rsid w:val="002C04CC"/>
    <w:rsid w:val="002C052D"/>
    <w:rsid w:val="002C13AE"/>
    <w:rsid w:val="002C1770"/>
    <w:rsid w:val="002C2AB7"/>
    <w:rsid w:val="002C36E0"/>
    <w:rsid w:val="002C39F7"/>
    <w:rsid w:val="002C4756"/>
    <w:rsid w:val="002C61CB"/>
    <w:rsid w:val="002C6B86"/>
    <w:rsid w:val="002C6DDB"/>
    <w:rsid w:val="002C7D23"/>
    <w:rsid w:val="002D0B17"/>
    <w:rsid w:val="002D2349"/>
    <w:rsid w:val="002D24CB"/>
    <w:rsid w:val="002D340C"/>
    <w:rsid w:val="002D42FF"/>
    <w:rsid w:val="002D4D71"/>
    <w:rsid w:val="002D4E49"/>
    <w:rsid w:val="002D5148"/>
    <w:rsid w:val="002D52F2"/>
    <w:rsid w:val="002D58A9"/>
    <w:rsid w:val="002D5B99"/>
    <w:rsid w:val="002D7FFA"/>
    <w:rsid w:val="002E066F"/>
    <w:rsid w:val="002E0DED"/>
    <w:rsid w:val="002E11D0"/>
    <w:rsid w:val="002E15D0"/>
    <w:rsid w:val="002E2CA8"/>
    <w:rsid w:val="002E2DCA"/>
    <w:rsid w:val="002E4F6B"/>
    <w:rsid w:val="002E6141"/>
    <w:rsid w:val="002E65FF"/>
    <w:rsid w:val="002E7D20"/>
    <w:rsid w:val="002E7DD5"/>
    <w:rsid w:val="002F0269"/>
    <w:rsid w:val="002F0E87"/>
    <w:rsid w:val="002F1479"/>
    <w:rsid w:val="002F17FB"/>
    <w:rsid w:val="002F199F"/>
    <w:rsid w:val="002F1D48"/>
    <w:rsid w:val="002F29A7"/>
    <w:rsid w:val="002F3A6C"/>
    <w:rsid w:val="002F4007"/>
    <w:rsid w:val="002F56D6"/>
    <w:rsid w:val="002F6A25"/>
    <w:rsid w:val="002F6A4C"/>
    <w:rsid w:val="002F73A5"/>
    <w:rsid w:val="002F748C"/>
    <w:rsid w:val="002F76D1"/>
    <w:rsid w:val="00300233"/>
    <w:rsid w:val="003006A7"/>
    <w:rsid w:val="00301167"/>
    <w:rsid w:val="003017CE"/>
    <w:rsid w:val="00301820"/>
    <w:rsid w:val="00301D1E"/>
    <w:rsid w:val="00302ADC"/>
    <w:rsid w:val="00303FBE"/>
    <w:rsid w:val="003040CB"/>
    <w:rsid w:val="00305202"/>
    <w:rsid w:val="003057C7"/>
    <w:rsid w:val="003059BA"/>
    <w:rsid w:val="0030608D"/>
    <w:rsid w:val="00306CEC"/>
    <w:rsid w:val="003079D2"/>
    <w:rsid w:val="00307C5A"/>
    <w:rsid w:val="00307CCC"/>
    <w:rsid w:val="00307E50"/>
    <w:rsid w:val="00311020"/>
    <w:rsid w:val="003113EB"/>
    <w:rsid w:val="003116F4"/>
    <w:rsid w:val="00312ED2"/>
    <w:rsid w:val="00313E1F"/>
    <w:rsid w:val="00314AE1"/>
    <w:rsid w:val="00315396"/>
    <w:rsid w:val="00316075"/>
    <w:rsid w:val="0031641D"/>
    <w:rsid w:val="003175EC"/>
    <w:rsid w:val="0032048F"/>
    <w:rsid w:val="003208DF"/>
    <w:rsid w:val="00320A6C"/>
    <w:rsid w:val="00321339"/>
    <w:rsid w:val="003219A5"/>
    <w:rsid w:val="00322D02"/>
    <w:rsid w:val="00322E1F"/>
    <w:rsid w:val="00323F26"/>
    <w:rsid w:val="00323FC3"/>
    <w:rsid w:val="003242CB"/>
    <w:rsid w:val="00324724"/>
    <w:rsid w:val="00324B59"/>
    <w:rsid w:val="00324FF6"/>
    <w:rsid w:val="00325027"/>
    <w:rsid w:val="00325147"/>
    <w:rsid w:val="003254D1"/>
    <w:rsid w:val="00325516"/>
    <w:rsid w:val="003264B7"/>
    <w:rsid w:val="00326673"/>
    <w:rsid w:val="00326AA6"/>
    <w:rsid w:val="0032723C"/>
    <w:rsid w:val="003275FF"/>
    <w:rsid w:val="00327C5C"/>
    <w:rsid w:val="0033054D"/>
    <w:rsid w:val="00330FF9"/>
    <w:rsid w:val="00331B5E"/>
    <w:rsid w:val="00332C6F"/>
    <w:rsid w:val="003332C7"/>
    <w:rsid w:val="00333FAD"/>
    <w:rsid w:val="003354F6"/>
    <w:rsid w:val="00335534"/>
    <w:rsid w:val="0033586B"/>
    <w:rsid w:val="0033591E"/>
    <w:rsid w:val="00335A5A"/>
    <w:rsid w:val="00336A5A"/>
    <w:rsid w:val="00337B2C"/>
    <w:rsid w:val="003403BB"/>
    <w:rsid w:val="00340A08"/>
    <w:rsid w:val="00342536"/>
    <w:rsid w:val="00342838"/>
    <w:rsid w:val="00342B32"/>
    <w:rsid w:val="00343735"/>
    <w:rsid w:val="003447D7"/>
    <w:rsid w:val="0034496B"/>
    <w:rsid w:val="0034569B"/>
    <w:rsid w:val="0034682E"/>
    <w:rsid w:val="00347532"/>
    <w:rsid w:val="003503AA"/>
    <w:rsid w:val="00351E10"/>
    <w:rsid w:val="00351F8F"/>
    <w:rsid w:val="00353E83"/>
    <w:rsid w:val="00354B57"/>
    <w:rsid w:val="003559AD"/>
    <w:rsid w:val="00356170"/>
    <w:rsid w:val="003566CF"/>
    <w:rsid w:val="00357CD0"/>
    <w:rsid w:val="00360CB8"/>
    <w:rsid w:val="00360D7F"/>
    <w:rsid w:val="00360E1C"/>
    <w:rsid w:val="003612F8"/>
    <w:rsid w:val="00361766"/>
    <w:rsid w:val="00361BC9"/>
    <w:rsid w:val="003620B5"/>
    <w:rsid w:val="003620B6"/>
    <w:rsid w:val="00362C03"/>
    <w:rsid w:val="00362CF1"/>
    <w:rsid w:val="00363CEF"/>
    <w:rsid w:val="003643C3"/>
    <w:rsid w:val="00364753"/>
    <w:rsid w:val="00364A2A"/>
    <w:rsid w:val="00365218"/>
    <w:rsid w:val="003657B6"/>
    <w:rsid w:val="003659C2"/>
    <w:rsid w:val="00365F07"/>
    <w:rsid w:val="00366676"/>
    <w:rsid w:val="003668AB"/>
    <w:rsid w:val="00366F4C"/>
    <w:rsid w:val="00370DA5"/>
    <w:rsid w:val="00371A56"/>
    <w:rsid w:val="00371E95"/>
    <w:rsid w:val="003728A6"/>
    <w:rsid w:val="00375163"/>
    <w:rsid w:val="00375415"/>
    <w:rsid w:val="00375D75"/>
    <w:rsid w:val="00375ED1"/>
    <w:rsid w:val="00376792"/>
    <w:rsid w:val="00376F37"/>
    <w:rsid w:val="00377CF8"/>
    <w:rsid w:val="00377D36"/>
    <w:rsid w:val="003804A0"/>
    <w:rsid w:val="0038160B"/>
    <w:rsid w:val="00381841"/>
    <w:rsid w:val="00382BFB"/>
    <w:rsid w:val="00383B76"/>
    <w:rsid w:val="0038506F"/>
    <w:rsid w:val="0038677E"/>
    <w:rsid w:val="00386ABD"/>
    <w:rsid w:val="00387F36"/>
    <w:rsid w:val="00390DD7"/>
    <w:rsid w:val="0039105D"/>
    <w:rsid w:val="003911D9"/>
    <w:rsid w:val="003920FC"/>
    <w:rsid w:val="00392F7F"/>
    <w:rsid w:val="00394C6F"/>
    <w:rsid w:val="00395687"/>
    <w:rsid w:val="00395E0C"/>
    <w:rsid w:val="00396BE2"/>
    <w:rsid w:val="00396E46"/>
    <w:rsid w:val="003A0146"/>
    <w:rsid w:val="003A1596"/>
    <w:rsid w:val="003A3C4D"/>
    <w:rsid w:val="003A46C4"/>
    <w:rsid w:val="003A54F9"/>
    <w:rsid w:val="003A581F"/>
    <w:rsid w:val="003A6107"/>
    <w:rsid w:val="003A645C"/>
    <w:rsid w:val="003A7449"/>
    <w:rsid w:val="003B03E8"/>
    <w:rsid w:val="003B04BA"/>
    <w:rsid w:val="003B0BA9"/>
    <w:rsid w:val="003B0FC4"/>
    <w:rsid w:val="003B2D33"/>
    <w:rsid w:val="003B4A83"/>
    <w:rsid w:val="003B5ACB"/>
    <w:rsid w:val="003B6C60"/>
    <w:rsid w:val="003B6E2F"/>
    <w:rsid w:val="003B6F15"/>
    <w:rsid w:val="003B70C8"/>
    <w:rsid w:val="003B7F22"/>
    <w:rsid w:val="003C134A"/>
    <w:rsid w:val="003C16F3"/>
    <w:rsid w:val="003C1CCA"/>
    <w:rsid w:val="003C2972"/>
    <w:rsid w:val="003C2C9C"/>
    <w:rsid w:val="003C3327"/>
    <w:rsid w:val="003C353D"/>
    <w:rsid w:val="003C6C58"/>
    <w:rsid w:val="003C6E1A"/>
    <w:rsid w:val="003C7419"/>
    <w:rsid w:val="003D0F51"/>
    <w:rsid w:val="003D167F"/>
    <w:rsid w:val="003D1C1A"/>
    <w:rsid w:val="003D2329"/>
    <w:rsid w:val="003D251F"/>
    <w:rsid w:val="003D2844"/>
    <w:rsid w:val="003D3979"/>
    <w:rsid w:val="003D5679"/>
    <w:rsid w:val="003D5AC3"/>
    <w:rsid w:val="003D6E7B"/>
    <w:rsid w:val="003E03C3"/>
    <w:rsid w:val="003E0E1D"/>
    <w:rsid w:val="003E1F10"/>
    <w:rsid w:val="003E2910"/>
    <w:rsid w:val="003E3033"/>
    <w:rsid w:val="003E34CD"/>
    <w:rsid w:val="003E3EB7"/>
    <w:rsid w:val="003E48FC"/>
    <w:rsid w:val="003E54CD"/>
    <w:rsid w:val="003E62C8"/>
    <w:rsid w:val="003E7319"/>
    <w:rsid w:val="003F07ED"/>
    <w:rsid w:val="003F0FF3"/>
    <w:rsid w:val="003F1223"/>
    <w:rsid w:val="003F2556"/>
    <w:rsid w:val="003F3CE2"/>
    <w:rsid w:val="003F50D4"/>
    <w:rsid w:val="003F7DED"/>
    <w:rsid w:val="004006B7"/>
    <w:rsid w:val="0040080D"/>
    <w:rsid w:val="00402132"/>
    <w:rsid w:val="0040270E"/>
    <w:rsid w:val="004029D3"/>
    <w:rsid w:val="004036AD"/>
    <w:rsid w:val="00403876"/>
    <w:rsid w:val="00405B15"/>
    <w:rsid w:val="004062B1"/>
    <w:rsid w:val="004070B6"/>
    <w:rsid w:val="004072D0"/>
    <w:rsid w:val="004072DD"/>
    <w:rsid w:val="0040731E"/>
    <w:rsid w:val="00407F1C"/>
    <w:rsid w:val="004102D0"/>
    <w:rsid w:val="00410A76"/>
    <w:rsid w:val="00410FC2"/>
    <w:rsid w:val="00411759"/>
    <w:rsid w:val="00411AA6"/>
    <w:rsid w:val="00413F44"/>
    <w:rsid w:val="00414119"/>
    <w:rsid w:val="00414412"/>
    <w:rsid w:val="0041519B"/>
    <w:rsid w:val="004153C7"/>
    <w:rsid w:val="00415971"/>
    <w:rsid w:val="00415B76"/>
    <w:rsid w:val="00416B05"/>
    <w:rsid w:val="00417D32"/>
    <w:rsid w:val="00417E49"/>
    <w:rsid w:val="0042050C"/>
    <w:rsid w:val="0042084F"/>
    <w:rsid w:val="00421281"/>
    <w:rsid w:val="00421D3E"/>
    <w:rsid w:val="00422AFE"/>
    <w:rsid w:val="00422BAF"/>
    <w:rsid w:val="00422FC7"/>
    <w:rsid w:val="00423593"/>
    <w:rsid w:val="004236FA"/>
    <w:rsid w:val="0042409B"/>
    <w:rsid w:val="00424978"/>
    <w:rsid w:val="004251B6"/>
    <w:rsid w:val="0042545B"/>
    <w:rsid w:val="004265BD"/>
    <w:rsid w:val="00426763"/>
    <w:rsid w:val="004269B2"/>
    <w:rsid w:val="00426D76"/>
    <w:rsid w:val="00426DF2"/>
    <w:rsid w:val="00426EED"/>
    <w:rsid w:val="00427CBD"/>
    <w:rsid w:val="00427F49"/>
    <w:rsid w:val="00431151"/>
    <w:rsid w:val="00431E14"/>
    <w:rsid w:val="00432307"/>
    <w:rsid w:val="00434352"/>
    <w:rsid w:val="00434B85"/>
    <w:rsid w:val="00434E98"/>
    <w:rsid w:val="00435D6F"/>
    <w:rsid w:val="00436338"/>
    <w:rsid w:val="004377BB"/>
    <w:rsid w:val="00437B5A"/>
    <w:rsid w:val="004405E6"/>
    <w:rsid w:val="00441B69"/>
    <w:rsid w:val="00444E3C"/>
    <w:rsid w:val="00445D5C"/>
    <w:rsid w:val="004465F9"/>
    <w:rsid w:val="004466B0"/>
    <w:rsid w:val="0044783B"/>
    <w:rsid w:val="004479F8"/>
    <w:rsid w:val="00447ACD"/>
    <w:rsid w:val="0045094E"/>
    <w:rsid w:val="004515CC"/>
    <w:rsid w:val="004521E5"/>
    <w:rsid w:val="00452232"/>
    <w:rsid w:val="00452445"/>
    <w:rsid w:val="00452A8C"/>
    <w:rsid w:val="00454697"/>
    <w:rsid w:val="0045469F"/>
    <w:rsid w:val="00454A2D"/>
    <w:rsid w:val="004553AC"/>
    <w:rsid w:val="004556E1"/>
    <w:rsid w:val="00455A09"/>
    <w:rsid w:val="004565C9"/>
    <w:rsid w:val="00457D35"/>
    <w:rsid w:val="0046056A"/>
    <w:rsid w:val="004609E1"/>
    <w:rsid w:val="00460C28"/>
    <w:rsid w:val="004618AB"/>
    <w:rsid w:val="00461B45"/>
    <w:rsid w:val="00461BD2"/>
    <w:rsid w:val="00461D01"/>
    <w:rsid w:val="0046271B"/>
    <w:rsid w:val="00462A09"/>
    <w:rsid w:val="004644E1"/>
    <w:rsid w:val="004646BE"/>
    <w:rsid w:val="004646E2"/>
    <w:rsid w:val="00464916"/>
    <w:rsid w:val="00464C29"/>
    <w:rsid w:val="0046574E"/>
    <w:rsid w:val="004657E8"/>
    <w:rsid w:val="004663CD"/>
    <w:rsid w:val="00466764"/>
    <w:rsid w:val="00467E84"/>
    <w:rsid w:val="00467E99"/>
    <w:rsid w:val="00470790"/>
    <w:rsid w:val="00470FBB"/>
    <w:rsid w:val="004712CF"/>
    <w:rsid w:val="00472C06"/>
    <w:rsid w:val="00472D4D"/>
    <w:rsid w:val="00473029"/>
    <w:rsid w:val="00473EE4"/>
    <w:rsid w:val="00474219"/>
    <w:rsid w:val="00474E63"/>
    <w:rsid w:val="00476104"/>
    <w:rsid w:val="00477B4C"/>
    <w:rsid w:val="00477B99"/>
    <w:rsid w:val="00477BAC"/>
    <w:rsid w:val="00480BAC"/>
    <w:rsid w:val="0048204C"/>
    <w:rsid w:val="004821FD"/>
    <w:rsid w:val="00482B88"/>
    <w:rsid w:val="00482DF3"/>
    <w:rsid w:val="004841CA"/>
    <w:rsid w:val="0048481E"/>
    <w:rsid w:val="00484C01"/>
    <w:rsid w:val="00485C84"/>
    <w:rsid w:val="00486215"/>
    <w:rsid w:val="0048630D"/>
    <w:rsid w:val="00486C81"/>
    <w:rsid w:val="00487157"/>
    <w:rsid w:val="00487971"/>
    <w:rsid w:val="0049054E"/>
    <w:rsid w:val="00490C23"/>
    <w:rsid w:val="00490DAF"/>
    <w:rsid w:val="00490E1F"/>
    <w:rsid w:val="00490E63"/>
    <w:rsid w:val="00491F5B"/>
    <w:rsid w:val="004921CF"/>
    <w:rsid w:val="004930F0"/>
    <w:rsid w:val="00496022"/>
    <w:rsid w:val="0049748B"/>
    <w:rsid w:val="00497FF5"/>
    <w:rsid w:val="004A0BA8"/>
    <w:rsid w:val="004A1AA3"/>
    <w:rsid w:val="004A1DD3"/>
    <w:rsid w:val="004A3509"/>
    <w:rsid w:val="004A4374"/>
    <w:rsid w:val="004A489D"/>
    <w:rsid w:val="004A4A2E"/>
    <w:rsid w:val="004A4A7E"/>
    <w:rsid w:val="004A4CD0"/>
    <w:rsid w:val="004A6A76"/>
    <w:rsid w:val="004A6B6D"/>
    <w:rsid w:val="004A73A8"/>
    <w:rsid w:val="004A75D5"/>
    <w:rsid w:val="004A771F"/>
    <w:rsid w:val="004A78AE"/>
    <w:rsid w:val="004B004E"/>
    <w:rsid w:val="004B0117"/>
    <w:rsid w:val="004B0589"/>
    <w:rsid w:val="004B06D7"/>
    <w:rsid w:val="004B0B74"/>
    <w:rsid w:val="004B1354"/>
    <w:rsid w:val="004B1783"/>
    <w:rsid w:val="004B2951"/>
    <w:rsid w:val="004B2A70"/>
    <w:rsid w:val="004B4FEE"/>
    <w:rsid w:val="004B5349"/>
    <w:rsid w:val="004B5D8E"/>
    <w:rsid w:val="004B64FF"/>
    <w:rsid w:val="004B65AE"/>
    <w:rsid w:val="004B6B7A"/>
    <w:rsid w:val="004B725F"/>
    <w:rsid w:val="004B7661"/>
    <w:rsid w:val="004B7CF5"/>
    <w:rsid w:val="004C0D18"/>
    <w:rsid w:val="004C141B"/>
    <w:rsid w:val="004C1836"/>
    <w:rsid w:val="004C22E6"/>
    <w:rsid w:val="004C2834"/>
    <w:rsid w:val="004C2FAC"/>
    <w:rsid w:val="004C38B1"/>
    <w:rsid w:val="004C3CC9"/>
    <w:rsid w:val="004C471F"/>
    <w:rsid w:val="004C5F41"/>
    <w:rsid w:val="004C6D04"/>
    <w:rsid w:val="004C71BB"/>
    <w:rsid w:val="004C7A18"/>
    <w:rsid w:val="004D090A"/>
    <w:rsid w:val="004D110C"/>
    <w:rsid w:val="004D173B"/>
    <w:rsid w:val="004D1A90"/>
    <w:rsid w:val="004D22BA"/>
    <w:rsid w:val="004D264D"/>
    <w:rsid w:val="004D2A34"/>
    <w:rsid w:val="004D31C6"/>
    <w:rsid w:val="004D4293"/>
    <w:rsid w:val="004D47B2"/>
    <w:rsid w:val="004D4A82"/>
    <w:rsid w:val="004D5572"/>
    <w:rsid w:val="004D5ABB"/>
    <w:rsid w:val="004D6DB8"/>
    <w:rsid w:val="004D7761"/>
    <w:rsid w:val="004E0056"/>
    <w:rsid w:val="004E13F1"/>
    <w:rsid w:val="004E212F"/>
    <w:rsid w:val="004E2968"/>
    <w:rsid w:val="004E2CA2"/>
    <w:rsid w:val="004E35F2"/>
    <w:rsid w:val="004E3772"/>
    <w:rsid w:val="004E3840"/>
    <w:rsid w:val="004E3F83"/>
    <w:rsid w:val="004E41AC"/>
    <w:rsid w:val="004E4A53"/>
    <w:rsid w:val="004E4DFF"/>
    <w:rsid w:val="004E5278"/>
    <w:rsid w:val="004E5C6F"/>
    <w:rsid w:val="004E5F32"/>
    <w:rsid w:val="004E74F4"/>
    <w:rsid w:val="004F0129"/>
    <w:rsid w:val="004F1E7E"/>
    <w:rsid w:val="004F257F"/>
    <w:rsid w:val="004F25CB"/>
    <w:rsid w:val="004F2CDA"/>
    <w:rsid w:val="004F35CD"/>
    <w:rsid w:val="004F3A52"/>
    <w:rsid w:val="004F3BA3"/>
    <w:rsid w:val="004F550B"/>
    <w:rsid w:val="004F60AB"/>
    <w:rsid w:val="004F7ACE"/>
    <w:rsid w:val="005007F5"/>
    <w:rsid w:val="005011AB"/>
    <w:rsid w:val="00501639"/>
    <w:rsid w:val="00501EFF"/>
    <w:rsid w:val="00502541"/>
    <w:rsid w:val="0050277D"/>
    <w:rsid w:val="005029FC"/>
    <w:rsid w:val="005035EB"/>
    <w:rsid w:val="005053F1"/>
    <w:rsid w:val="00505FFF"/>
    <w:rsid w:val="0050689B"/>
    <w:rsid w:val="005068AA"/>
    <w:rsid w:val="005068F0"/>
    <w:rsid w:val="00506EDB"/>
    <w:rsid w:val="00507D7E"/>
    <w:rsid w:val="00510D00"/>
    <w:rsid w:val="00511093"/>
    <w:rsid w:val="0051163F"/>
    <w:rsid w:val="005118C0"/>
    <w:rsid w:val="00512A8E"/>
    <w:rsid w:val="00513322"/>
    <w:rsid w:val="0051366E"/>
    <w:rsid w:val="0051377A"/>
    <w:rsid w:val="00513A62"/>
    <w:rsid w:val="0051425F"/>
    <w:rsid w:val="00517E24"/>
    <w:rsid w:val="0052032D"/>
    <w:rsid w:val="00520422"/>
    <w:rsid w:val="00520658"/>
    <w:rsid w:val="0052085F"/>
    <w:rsid w:val="00520917"/>
    <w:rsid w:val="00521A6B"/>
    <w:rsid w:val="00523250"/>
    <w:rsid w:val="0052404D"/>
    <w:rsid w:val="005250D5"/>
    <w:rsid w:val="00525D86"/>
    <w:rsid w:val="0052636C"/>
    <w:rsid w:val="00527A30"/>
    <w:rsid w:val="00527D68"/>
    <w:rsid w:val="00530284"/>
    <w:rsid w:val="005310E0"/>
    <w:rsid w:val="005321B0"/>
    <w:rsid w:val="0053418A"/>
    <w:rsid w:val="005349D6"/>
    <w:rsid w:val="005352D1"/>
    <w:rsid w:val="0053582F"/>
    <w:rsid w:val="00535B7E"/>
    <w:rsid w:val="00535C47"/>
    <w:rsid w:val="00536B3B"/>
    <w:rsid w:val="00536BC1"/>
    <w:rsid w:val="00536F8F"/>
    <w:rsid w:val="00537F36"/>
    <w:rsid w:val="00540188"/>
    <w:rsid w:val="00540724"/>
    <w:rsid w:val="00541205"/>
    <w:rsid w:val="00542FED"/>
    <w:rsid w:val="00543029"/>
    <w:rsid w:val="005433DE"/>
    <w:rsid w:val="0054420E"/>
    <w:rsid w:val="00544341"/>
    <w:rsid w:val="00544C29"/>
    <w:rsid w:val="0054501F"/>
    <w:rsid w:val="00545337"/>
    <w:rsid w:val="00546955"/>
    <w:rsid w:val="00546BA0"/>
    <w:rsid w:val="005472E5"/>
    <w:rsid w:val="0055057E"/>
    <w:rsid w:val="00550B0C"/>
    <w:rsid w:val="0055113D"/>
    <w:rsid w:val="005551A3"/>
    <w:rsid w:val="005551F3"/>
    <w:rsid w:val="00555995"/>
    <w:rsid w:val="00556A65"/>
    <w:rsid w:val="00556A92"/>
    <w:rsid w:val="00560274"/>
    <w:rsid w:val="005616C6"/>
    <w:rsid w:val="00561C0E"/>
    <w:rsid w:val="00561FDD"/>
    <w:rsid w:val="00563326"/>
    <w:rsid w:val="00564286"/>
    <w:rsid w:val="00565137"/>
    <w:rsid w:val="00565757"/>
    <w:rsid w:val="00565BB7"/>
    <w:rsid w:val="00566292"/>
    <w:rsid w:val="005662EA"/>
    <w:rsid w:val="00567012"/>
    <w:rsid w:val="00567614"/>
    <w:rsid w:val="00567B5A"/>
    <w:rsid w:val="00567C18"/>
    <w:rsid w:val="0057009B"/>
    <w:rsid w:val="00570C8D"/>
    <w:rsid w:val="00570D45"/>
    <w:rsid w:val="00570DFC"/>
    <w:rsid w:val="00571793"/>
    <w:rsid w:val="00572685"/>
    <w:rsid w:val="00572B2F"/>
    <w:rsid w:val="00573115"/>
    <w:rsid w:val="005735B3"/>
    <w:rsid w:val="00574BD5"/>
    <w:rsid w:val="0057544B"/>
    <w:rsid w:val="00577F30"/>
    <w:rsid w:val="00577F73"/>
    <w:rsid w:val="005801F0"/>
    <w:rsid w:val="005804CA"/>
    <w:rsid w:val="00580619"/>
    <w:rsid w:val="005826CC"/>
    <w:rsid w:val="0058327D"/>
    <w:rsid w:val="005839B9"/>
    <w:rsid w:val="0058488A"/>
    <w:rsid w:val="00584C58"/>
    <w:rsid w:val="00585F28"/>
    <w:rsid w:val="005860E8"/>
    <w:rsid w:val="00586DF8"/>
    <w:rsid w:val="005904C3"/>
    <w:rsid w:val="00590A0A"/>
    <w:rsid w:val="0059131C"/>
    <w:rsid w:val="0059159C"/>
    <w:rsid w:val="00591AB8"/>
    <w:rsid w:val="00594C91"/>
    <w:rsid w:val="00596009"/>
    <w:rsid w:val="00596E2D"/>
    <w:rsid w:val="005975CE"/>
    <w:rsid w:val="00597954"/>
    <w:rsid w:val="005A0852"/>
    <w:rsid w:val="005A1453"/>
    <w:rsid w:val="005A1860"/>
    <w:rsid w:val="005A3C9C"/>
    <w:rsid w:val="005A4098"/>
    <w:rsid w:val="005A6949"/>
    <w:rsid w:val="005A6C70"/>
    <w:rsid w:val="005A772C"/>
    <w:rsid w:val="005B0D28"/>
    <w:rsid w:val="005B10C2"/>
    <w:rsid w:val="005B15A7"/>
    <w:rsid w:val="005B194D"/>
    <w:rsid w:val="005B1D8C"/>
    <w:rsid w:val="005B2E51"/>
    <w:rsid w:val="005B3509"/>
    <w:rsid w:val="005B3A1C"/>
    <w:rsid w:val="005B430B"/>
    <w:rsid w:val="005B4324"/>
    <w:rsid w:val="005B43B7"/>
    <w:rsid w:val="005B4976"/>
    <w:rsid w:val="005B5D4F"/>
    <w:rsid w:val="005B5D6B"/>
    <w:rsid w:val="005B6716"/>
    <w:rsid w:val="005B6C80"/>
    <w:rsid w:val="005B71FC"/>
    <w:rsid w:val="005C050F"/>
    <w:rsid w:val="005C08BF"/>
    <w:rsid w:val="005C2483"/>
    <w:rsid w:val="005C31C1"/>
    <w:rsid w:val="005C4CEE"/>
    <w:rsid w:val="005C4F38"/>
    <w:rsid w:val="005C5196"/>
    <w:rsid w:val="005C57C6"/>
    <w:rsid w:val="005C5E2F"/>
    <w:rsid w:val="005C6984"/>
    <w:rsid w:val="005C706C"/>
    <w:rsid w:val="005C788B"/>
    <w:rsid w:val="005C7945"/>
    <w:rsid w:val="005D0269"/>
    <w:rsid w:val="005D0B32"/>
    <w:rsid w:val="005D0FDC"/>
    <w:rsid w:val="005D10A5"/>
    <w:rsid w:val="005D16E8"/>
    <w:rsid w:val="005D1EBB"/>
    <w:rsid w:val="005D298C"/>
    <w:rsid w:val="005D331E"/>
    <w:rsid w:val="005D43FD"/>
    <w:rsid w:val="005D56B6"/>
    <w:rsid w:val="005D65E6"/>
    <w:rsid w:val="005D6C98"/>
    <w:rsid w:val="005D769C"/>
    <w:rsid w:val="005E05CB"/>
    <w:rsid w:val="005E05F5"/>
    <w:rsid w:val="005E0922"/>
    <w:rsid w:val="005E17C4"/>
    <w:rsid w:val="005E4017"/>
    <w:rsid w:val="005E46F3"/>
    <w:rsid w:val="005E5493"/>
    <w:rsid w:val="005E5649"/>
    <w:rsid w:val="005E5D57"/>
    <w:rsid w:val="005E5FB3"/>
    <w:rsid w:val="005E604F"/>
    <w:rsid w:val="005E6491"/>
    <w:rsid w:val="005E7D54"/>
    <w:rsid w:val="005F19CB"/>
    <w:rsid w:val="005F32EC"/>
    <w:rsid w:val="005F3EAA"/>
    <w:rsid w:val="005F4405"/>
    <w:rsid w:val="005F5348"/>
    <w:rsid w:val="005F596B"/>
    <w:rsid w:val="005F5C41"/>
    <w:rsid w:val="005F74E7"/>
    <w:rsid w:val="00600397"/>
    <w:rsid w:val="006011C8"/>
    <w:rsid w:val="00602085"/>
    <w:rsid w:val="006024FD"/>
    <w:rsid w:val="0060310C"/>
    <w:rsid w:val="0060362E"/>
    <w:rsid w:val="006041E5"/>
    <w:rsid w:val="00605777"/>
    <w:rsid w:val="00605FAC"/>
    <w:rsid w:val="00606909"/>
    <w:rsid w:val="00607B3B"/>
    <w:rsid w:val="00610AC7"/>
    <w:rsid w:val="0061221A"/>
    <w:rsid w:val="006129E5"/>
    <w:rsid w:val="0061469E"/>
    <w:rsid w:val="006150DB"/>
    <w:rsid w:val="006154E2"/>
    <w:rsid w:val="00615AA1"/>
    <w:rsid w:val="00615BA0"/>
    <w:rsid w:val="0061632D"/>
    <w:rsid w:val="00616B00"/>
    <w:rsid w:val="006200AB"/>
    <w:rsid w:val="00620329"/>
    <w:rsid w:val="00620441"/>
    <w:rsid w:val="0062044E"/>
    <w:rsid w:val="00620450"/>
    <w:rsid w:val="00620753"/>
    <w:rsid w:val="00620911"/>
    <w:rsid w:val="0062099B"/>
    <w:rsid w:val="00620C61"/>
    <w:rsid w:val="00621EDB"/>
    <w:rsid w:val="006232E1"/>
    <w:rsid w:val="0062463E"/>
    <w:rsid w:val="00626C9B"/>
    <w:rsid w:val="00627F57"/>
    <w:rsid w:val="00630A80"/>
    <w:rsid w:val="00630BCA"/>
    <w:rsid w:val="00631A39"/>
    <w:rsid w:val="0063467E"/>
    <w:rsid w:val="00635094"/>
    <w:rsid w:val="00636B4C"/>
    <w:rsid w:val="006400B5"/>
    <w:rsid w:val="00640F6C"/>
    <w:rsid w:val="006421DA"/>
    <w:rsid w:val="00643213"/>
    <w:rsid w:val="00643895"/>
    <w:rsid w:val="00644209"/>
    <w:rsid w:val="00644523"/>
    <w:rsid w:val="0064491C"/>
    <w:rsid w:val="00645552"/>
    <w:rsid w:val="0064633C"/>
    <w:rsid w:val="00646E0B"/>
    <w:rsid w:val="00647525"/>
    <w:rsid w:val="006479FE"/>
    <w:rsid w:val="00651341"/>
    <w:rsid w:val="0065185A"/>
    <w:rsid w:val="0065259C"/>
    <w:rsid w:val="00653D4E"/>
    <w:rsid w:val="00654E17"/>
    <w:rsid w:val="00655473"/>
    <w:rsid w:val="00656634"/>
    <w:rsid w:val="00656D57"/>
    <w:rsid w:val="00660023"/>
    <w:rsid w:val="00660D83"/>
    <w:rsid w:val="0066216C"/>
    <w:rsid w:val="00663486"/>
    <w:rsid w:val="00663971"/>
    <w:rsid w:val="00663BC3"/>
    <w:rsid w:val="006641E6"/>
    <w:rsid w:val="006649D3"/>
    <w:rsid w:val="00664D14"/>
    <w:rsid w:val="00665E34"/>
    <w:rsid w:val="00666334"/>
    <w:rsid w:val="00666F2E"/>
    <w:rsid w:val="006675EA"/>
    <w:rsid w:val="00667D3D"/>
    <w:rsid w:val="00670D2E"/>
    <w:rsid w:val="00670F93"/>
    <w:rsid w:val="00671D65"/>
    <w:rsid w:val="00671E1E"/>
    <w:rsid w:val="006722A0"/>
    <w:rsid w:val="006724B9"/>
    <w:rsid w:val="00672587"/>
    <w:rsid w:val="0067282A"/>
    <w:rsid w:val="006734FF"/>
    <w:rsid w:val="006738FE"/>
    <w:rsid w:val="0067494E"/>
    <w:rsid w:val="0067512C"/>
    <w:rsid w:val="00675352"/>
    <w:rsid w:val="00676D7F"/>
    <w:rsid w:val="00677396"/>
    <w:rsid w:val="0067756A"/>
    <w:rsid w:val="00677AB5"/>
    <w:rsid w:val="00677D6F"/>
    <w:rsid w:val="0068070F"/>
    <w:rsid w:val="006812E2"/>
    <w:rsid w:val="006813FD"/>
    <w:rsid w:val="006814CB"/>
    <w:rsid w:val="00681A96"/>
    <w:rsid w:val="00682672"/>
    <w:rsid w:val="00682821"/>
    <w:rsid w:val="0068288E"/>
    <w:rsid w:val="006829F0"/>
    <w:rsid w:val="00682FB8"/>
    <w:rsid w:val="00684E81"/>
    <w:rsid w:val="00685DA5"/>
    <w:rsid w:val="0068673B"/>
    <w:rsid w:val="00687CD6"/>
    <w:rsid w:val="00691652"/>
    <w:rsid w:val="0069349B"/>
    <w:rsid w:val="0069430F"/>
    <w:rsid w:val="00694BFA"/>
    <w:rsid w:val="00694C7C"/>
    <w:rsid w:val="00694C96"/>
    <w:rsid w:val="00694D18"/>
    <w:rsid w:val="00694D8E"/>
    <w:rsid w:val="00694EC1"/>
    <w:rsid w:val="006956E5"/>
    <w:rsid w:val="0069644B"/>
    <w:rsid w:val="0069666B"/>
    <w:rsid w:val="00697221"/>
    <w:rsid w:val="006976AD"/>
    <w:rsid w:val="00697E3B"/>
    <w:rsid w:val="006A009A"/>
    <w:rsid w:val="006A024A"/>
    <w:rsid w:val="006A0471"/>
    <w:rsid w:val="006A066E"/>
    <w:rsid w:val="006A0D20"/>
    <w:rsid w:val="006A108F"/>
    <w:rsid w:val="006A1F1F"/>
    <w:rsid w:val="006A2254"/>
    <w:rsid w:val="006A36B2"/>
    <w:rsid w:val="006A4609"/>
    <w:rsid w:val="006A6038"/>
    <w:rsid w:val="006A6116"/>
    <w:rsid w:val="006A6122"/>
    <w:rsid w:val="006A6333"/>
    <w:rsid w:val="006A6CBC"/>
    <w:rsid w:val="006A7ADF"/>
    <w:rsid w:val="006A7E4F"/>
    <w:rsid w:val="006B0318"/>
    <w:rsid w:val="006B04A7"/>
    <w:rsid w:val="006B06DA"/>
    <w:rsid w:val="006B1210"/>
    <w:rsid w:val="006B143D"/>
    <w:rsid w:val="006B369F"/>
    <w:rsid w:val="006B3A3B"/>
    <w:rsid w:val="006B3E40"/>
    <w:rsid w:val="006B4DB5"/>
    <w:rsid w:val="006B4DC6"/>
    <w:rsid w:val="006B4E8D"/>
    <w:rsid w:val="006B50E8"/>
    <w:rsid w:val="006B5DE9"/>
    <w:rsid w:val="006B639C"/>
    <w:rsid w:val="006B6806"/>
    <w:rsid w:val="006B72C2"/>
    <w:rsid w:val="006B7C3F"/>
    <w:rsid w:val="006C1123"/>
    <w:rsid w:val="006C16F2"/>
    <w:rsid w:val="006C2B92"/>
    <w:rsid w:val="006C2DBE"/>
    <w:rsid w:val="006C3871"/>
    <w:rsid w:val="006C3C6C"/>
    <w:rsid w:val="006C40E6"/>
    <w:rsid w:val="006C5C46"/>
    <w:rsid w:val="006C5F03"/>
    <w:rsid w:val="006C643D"/>
    <w:rsid w:val="006C6BFE"/>
    <w:rsid w:val="006C6D39"/>
    <w:rsid w:val="006C7F18"/>
    <w:rsid w:val="006D02C0"/>
    <w:rsid w:val="006D1189"/>
    <w:rsid w:val="006D184F"/>
    <w:rsid w:val="006D2492"/>
    <w:rsid w:val="006D2D7B"/>
    <w:rsid w:val="006D31D6"/>
    <w:rsid w:val="006D3595"/>
    <w:rsid w:val="006D3BF1"/>
    <w:rsid w:val="006D4F77"/>
    <w:rsid w:val="006D6793"/>
    <w:rsid w:val="006D6E66"/>
    <w:rsid w:val="006E010E"/>
    <w:rsid w:val="006E041E"/>
    <w:rsid w:val="006E05CF"/>
    <w:rsid w:val="006E1052"/>
    <w:rsid w:val="006E2200"/>
    <w:rsid w:val="006E3FC3"/>
    <w:rsid w:val="006E5BEA"/>
    <w:rsid w:val="006E683A"/>
    <w:rsid w:val="006E7083"/>
    <w:rsid w:val="006E735A"/>
    <w:rsid w:val="006E7AB3"/>
    <w:rsid w:val="006F0EB7"/>
    <w:rsid w:val="006F1EAB"/>
    <w:rsid w:val="006F2815"/>
    <w:rsid w:val="006F2CDA"/>
    <w:rsid w:val="006F328A"/>
    <w:rsid w:val="006F510D"/>
    <w:rsid w:val="006F6671"/>
    <w:rsid w:val="006F7121"/>
    <w:rsid w:val="006F77BC"/>
    <w:rsid w:val="00700F72"/>
    <w:rsid w:val="007013DE"/>
    <w:rsid w:val="00701830"/>
    <w:rsid w:val="007019B0"/>
    <w:rsid w:val="0070255B"/>
    <w:rsid w:val="00702F63"/>
    <w:rsid w:val="00706A62"/>
    <w:rsid w:val="00707AE5"/>
    <w:rsid w:val="00707C9E"/>
    <w:rsid w:val="00710812"/>
    <w:rsid w:val="00711E9D"/>
    <w:rsid w:val="007130CE"/>
    <w:rsid w:val="00713548"/>
    <w:rsid w:val="00713B1C"/>
    <w:rsid w:val="00714DB9"/>
    <w:rsid w:val="00714DC9"/>
    <w:rsid w:val="007156A6"/>
    <w:rsid w:val="00715804"/>
    <w:rsid w:val="00715B25"/>
    <w:rsid w:val="0071700B"/>
    <w:rsid w:val="00717BD5"/>
    <w:rsid w:val="00717DE3"/>
    <w:rsid w:val="00720220"/>
    <w:rsid w:val="00720FED"/>
    <w:rsid w:val="00721F80"/>
    <w:rsid w:val="007225AD"/>
    <w:rsid w:val="007234FA"/>
    <w:rsid w:val="007238EC"/>
    <w:rsid w:val="007249D7"/>
    <w:rsid w:val="007252DA"/>
    <w:rsid w:val="007258A0"/>
    <w:rsid w:val="00725EF9"/>
    <w:rsid w:val="0072696F"/>
    <w:rsid w:val="00727EC9"/>
    <w:rsid w:val="00730257"/>
    <w:rsid w:val="00730AC8"/>
    <w:rsid w:val="007312F7"/>
    <w:rsid w:val="007319B1"/>
    <w:rsid w:val="00731DA7"/>
    <w:rsid w:val="00732798"/>
    <w:rsid w:val="007343BE"/>
    <w:rsid w:val="00734CF1"/>
    <w:rsid w:val="00735F6D"/>
    <w:rsid w:val="00735F7D"/>
    <w:rsid w:val="00736680"/>
    <w:rsid w:val="00737264"/>
    <w:rsid w:val="007406C2"/>
    <w:rsid w:val="007407AE"/>
    <w:rsid w:val="00740CE1"/>
    <w:rsid w:val="00740D6A"/>
    <w:rsid w:val="00740D95"/>
    <w:rsid w:val="0074114E"/>
    <w:rsid w:val="0074126C"/>
    <w:rsid w:val="00741B47"/>
    <w:rsid w:val="00742712"/>
    <w:rsid w:val="00742AF5"/>
    <w:rsid w:val="00742EA0"/>
    <w:rsid w:val="00744C8E"/>
    <w:rsid w:val="00745DE7"/>
    <w:rsid w:val="007469C4"/>
    <w:rsid w:val="00746C0D"/>
    <w:rsid w:val="00746C6C"/>
    <w:rsid w:val="00750148"/>
    <w:rsid w:val="00750326"/>
    <w:rsid w:val="00751781"/>
    <w:rsid w:val="0075278E"/>
    <w:rsid w:val="0075284C"/>
    <w:rsid w:val="00752C90"/>
    <w:rsid w:val="00754F5F"/>
    <w:rsid w:val="007560F7"/>
    <w:rsid w:val="007566C6"/>
    <w:rsid w:val="00756E9B"/>
    <w:rsid w:val="00756F04"/>
    <w:rsid w:val="00757401"/>
    <w:rsid w:val="00757673"/>
    <w:rsid w:val="0075769E"/>
    <w:rsid w:val="007576FA"/>
    <w:rsid w:val="00757B36"/>
    <w:rsid w:val="00757C71"/>
    <w:rsid w:val="007618E9"/>
    <w:rsid w:val="007623D5"/>
    <w:rsid w:val="00762CC7"/>
    <w:rsid w:val="00763CF1"/>
    <w:rsid w:val="00763D77"/>
    <w:rsid w:val="00763EDE"/>
    <w:rsid w:val="0076444C"/>
    <w:rsid w:val="00764F01"/>
    <w:rsid w:val="00765921"/>
    <w:rsid w:val="00765C4D"/>
    <w:rsid w:val="007663E0"/>
    <w:rsid w:val="007671BE"/>
    <w:rsid w:val="0077095A"/>
    <w:rsid w:val="007711EA"/>
    <w:rsid w:val="007712D3"/>
    <w:rsid w:val="007717B5"/>
    <w:rsid w:val="00772B5F"/>
    <w:rsid w:val="007734E7"/>
    <w:rsid w:val="00773904"/>
    <w:rsid w:val="00773C4B"/>
    <w:rsid w:val="00773D16"/>
    <w:rsid w:val="007740A8"/>
    <w:rsid w:val="00774629"/>
    <w:rsid w:val="00774EE4"/>
    <w:rsid w:val="007753B3"/>
    <w:rsid w:val="00775C8A"/>
    <w:rsid w:val="00775F73"/>
    <w:rsid w:val="007776E8"/>
    <w:rsid w:val="007779FC"/>
    <w:rsid w:val="00780A9F"/>
    <w:rsid w:val="007815C4"/>
    <w:rsid w:val="00781923"/>
    <w:rsid w:val="0078272E"/>
    <w:rsid w:val="0078294C"/>
    <w:rsid w:val="007836D3"/>
    <w:rsid w:val="00783FBE"/>
    <w:rsid w:val="00785789"/>
    <w:rsid w:val="00785ECC"/>
    <w:rsid w:val="0078628B"/>
    <w:rsid w:val="0078682B"/>
    <w:rsid w:val="00786C21"/>
    <w:rsid w:val="00786D3A"/>
    <w:rsid w:val="0078784C"/>
    <w:rsid w:val="00791276"/>
    <w:rsid w:val="00793B47"/>
    <w:rsid w:val="0079437B"/>
    <w:rsid w:val="00794DEA"/>
    <w:rsid w:val="007958BF"/>
    <w:rsid w:val="00795D31"/>
    <w:rsid w:val="00795EC0"/>
    <w:rsid w:val="00796BFD"/>
    <w:rsid w:val="007A12EF"/>
    <w:rsid w:val="007A1CB2"/>
    <w:rsid w:val="007A2209"/>
    <w:rsid w:val="007A2382"/>
    <w:rsid w:val="007A4BBC"/>
    <w:rsid w:val="007A5C62"/>
    <w:rsid w:val="007A6B72"/>
    <w:rsid w:val="007A6D99"/>
    <w:rsid w:val="007A7E01"/>
    <w:rsid w:val="007B05F5"/>
    <w:rsid w:val="007B0E38"/>
    <w:rsid w:val="007B1066"/>
    <w:rsid w:val="007B26F1"/>
    <w:rsid w:val="007B2FD7"/>
    <w:rsid w:val="007B3220"/>
    <w:rsid w:val="007B6A97"/>
    <w:rsid w:val="007B726E"/>
    <w:rsid w:val="007B7F3C"/>
    <w:rsid w:val="007C19C5"/>
    <w:rsid w:val="007C2135"/>
    <w:rsid w:val="007C21AC"/>
    <w:rsid w:val="007C2805"/>
    <w:rsid w:val="007C309A"/>
    <w:rsid w:val="007C3D60"/>
    <w:rsid w:val="007C5712"/>
    <w:rsid w:val="007C5A22"/>
    <w:rsid w:val="007C65FB"/>
    <w:rsid w:val="007C672F"/>
    <w:rsid w:val="007C7343"/>
    <w:rsid w:val="007D0337"/>
    <w:rsid w:val="007D0701"/>
    <w:rsid w:val="007D0AEA"/>
    <w:rsid w:val="007D1787"/>
    <w:rsid w:val="007D2CFC"/>
    <w:rsid w:val="007D2ED9"/>
    <w:rsid w:val="007D4663"/>
    <w:rsid w:val="007D4F52"/>
    <w:rsid w:val="007D5293"/>
    <w:rsid w:val="007D665F"/>
    <w:rsid w:val="007D7156"/>
    <w:rsid w:val="007D78B2"/>
    <w:rsid w:val="007D7CB2"/>
    <w:rsid w:val="007D7F4A"/>
    <w:rsid w:val="007E1CA0"/>
    <w:rsid w:val="007E2CB8"/>
    <w:rsid w:val="007E3A49"/>
    <w:rsid w:val="007E3D55"/>
    <w:rsid w:val="007E4529"/>
    <w:rsid w:val="007E4ADB"/>
    <w:rsid w:val="007E51B8"/>
    <w:rsid w:val="007E52D5"/>
    <w:rsid w:val="007E62C2"/>
    <w:rsid w:val="007E6725"/>
    <w:rsid w:val="007E7187"/>
    <w:rsid w:val="007E7E7E"/>
    <w:rsid w:val="007F00BA"/>
    <w:rsid w:val="007F18A9"/>
    <w:rsid w:val="007F202F"/>
    <w:rsid w:val="007F20D9"/>
    <w:rsid w:val="007F2674"/>
    <w:rsid w:val="007F3855"/>
    <w:rsid w:val="007F4235"/>
    <w:rsid w:val="007F42AF"/>
    <w:rsid w:val="007F46F6"/>
    <w:rsid w:val="007F549A"/>
    <w:rsid w:val="007F54D0"/>
    <w:rsid w:val="007F595B"/>
    <w:rsid w:val="007F5E64"/>
    <w:rsid w:val="007F664A"/>
    <w:rsid w:val="007F66E6"/>
    <w:rsid w:val="007F68CC"/>
    <w:rsid w:val="007F68E9"/>
    <w:rsid w:val="007F712B"/>
    <w:rsid w:val="007F7E77"/>
    <w:rsid w:val="00800492"/>
    <w:rsid w:val="00800B32"/>
    <w:rsid w:val="00804362"/>
    <w:rsid w:val="00804822"/>
    <w:rsid w:val="00805041"/>
    <w:rsid w:val="00805C41"/>
    <w:rsid w:val="00806C72"/>
    <w:rsid w:val="00807082"/>
    <w:rsid w:val="008070BF"/>
    <w:rsid w:val="0080753A"/>
    <w:rsid w:val="00807BA7"/>
    <w:rsid w:val="00807CEC"/>
    <w:rsid w:val="00810BF1"/>
    <w:rsid w:val="008113B5"/>
    <w:rsid w:val="008113E5"/>
    <w:rsid w:val="008123F6"/>
    <w:rsid w:val="00812850"/>
    <w:rsid w:val="008129DC"/>
    <w:rsid w:val="00812C66"/>
    <w:rsid w:val="00813005"/>
    <w:rsid w:val="008138CF"/>
    <w:rsid w:val="00813DFE"/>
    <w:rsid w:val="00813FEF"/>
    <w:rsid w:val="00814FBC"/>
    <w:rsid w:val="008159B3"/>
    <w:rsid w:val="008165DD"/>
    <w:rsid w:val="008170C3"/>
    <w:rsid w:val="0081723C"/>
    <w:rsid w:val="00817909"/>
    <w:rsid w:val="0081795B"/>
    <w:rsid w:val="00817ACD"/>
    <w:rsid w:val="00820116"/>
    <w:rsid w:val="00820E88"/>
    <w:rsid w:val="00822DE1"/>
    <w:rsid w:val="0082311D"/>
    <w:rsid w:val="00823310"/>
    <w:rsid w:val="008249B7"/>
    <w:rsid w:val="00824A79"/>
    <w:rsid w:val="00824B65"/>
    <w:rsid w:val="00826879"/>
    <w:rsid w:val="008272FD"/>
    <w:rsid w:val="00827A4E"/>
    <w:rsid w:val="00827DC0"/>
    <w:rsid w:val="00830533"/>
    <w:rsid w:val="008305C1"/>
    <w:rsid w:val="00830818"/>
    <w:rsid w:val="00830E4C"/>
    <w:rsid w:val="00832891"/>
    <w:rsid w:val="00832945"/>
    <w:rsid w:val="008338F5"/>
    <w:rsid w:val="008339A8"/>
    <w:rsid w:val="008339AC"/>
    <w:rsid w:val="008356BB"/>
    <w:rsid w:val="00836959"/>
    <w:rsid w:val="00836A4C"/>
    <w:rsid w:val="008401F6"/>
    <w:rsid w:val="00843841"/>
    <w:rsid w:val="0084387C"/>
    <w:rsid w:val="00843A60"/>
    <w:rsid w:val="0084406A"/>
    <w:rsid w:val="00844CDA"/>
    <w:rsid w:val="00844EDC"/>
    <w:rsid w:val="00845668"/>
    <w:rsid w:val="00845C45"/>
    <w:rsid w:val="00846DCA"/>
    <w:rsid w:val="0084711F"/>
    <w:rsid w:val="00847672"/>
    <w:rsid w:val="0084771C"/>
    <w:rsid w:val="00847D4E"/>
    <w:rsid w:val="008503A3"/>
    <w:rsid w:val="00850774"/>
    <w:rsid w:val="00850B2B"/>
    <w:rsid w:val="00850C96"/>
    <w:rsid w:val="00851D03"/>
    <w:rsid w:val="0085355B"/>
    <w:rsid w:val="008536CE"/>
    <w:rsid w:val="00854C3B"/>
    <w:rsid w:val="00855272"/>
    <w:rsid w:val="00855553"/>
    <w:rsid w:val="00855988"/>
    <w:rsid w:val="00856D80"/>
    <w:rsid w:val="0086092F"/>
    <w:rsid w:val="00860A7E"/>
    <w:rsid w:val="00860C40"/>
    <w:rsid w:val="008624EF"/>
    <w:rsid w:val="00862A5B"/>
    <w:rsid w:val="00862D4C"/>
    <w:rsid w:val="00863929"/>
    <w:rsid w:val="0086441B"/>
    <w:rsid w:val="00864DA9"/>
    <w:rsid w:val="00865016"/>
    <w:rsid w:val="0086505C"/>
    <w:rsid w:val="00865C7C"/>
    <w:rsid w:val="00867026"/>
    <w:rsid w:val="00867EB8"/>
    <w:rsid w:val="00870558"/>
    <w:rsid w:val="00873E64"/>
    <w:rsid w:val="008744B2"/>
    <w:rsid w:val="00874EBC"/>
    <w:rsid w:val="00875FFC"/>
    <w:rsid w:val="00876D56"/>
    <w:rsid w:val="00876E80"/>
    <w:rsid w:val="008773A8"/>
    <w:rsid w:val="00880861"/>
    <w:rsid w:val="00881065"/>
    <w:rsid w:val="008816CE"/>
    <w:rsid w:val="008817AE"/>
    <w:rsid w:val="008832A1"/>
    <w:rsid w:val="008832C7"/>
    <w:rsid w:val="00883B54"/>
    <w:rsid w:val="008841CE"/>
    <w:rsid w:val="00884733"/>
    <w:rsid w:val="00885136"/>
    <w:rsid w:val="00885768"/>
    <w:rsid w:val="00886901"/>
    <w:rsid w:val="00886FA4"/>
    <w:rsid w:val="0089025C"/>
    <w:rsid w:val="00890C32"/>
    <w:rsid w:val="00890DBC"/>
    <w:rsid w:val="00891092"/>
    <w:rsid w:val="0089175D"/>
    <w:rsid w:val="00891B87"/>
    <w:rsid w:val="00892D26"/>
    <w:rsid w:val="008935DC"/>
    <w:rsid w:val="00894C5B"/>
    <w:rsid w:val="00896252"/>
    <w:rsid w:val="008962AC"/>
    <w:rsid w:val="0089651C"/>
    <w:rsid w:val="00896608"/>
    <w:rsid w:val="0089790B"/>
    <w:rsid w:val="00897D43"/>
    <w:rsid w:val="008A08D3"/>
    <w:rsid w:val="008A0EA4"/>
    <w:rsid w:val="008A17C3"/>
    <w:rsid w:val="008A518E"/>
    <w:rsid w:val="008A57F9"/>
    <w:rsid w:val="008A75A2"/>
    <w:rsid w:val="008B00CF"/>
    <w:rsid w:val="008B0817"/>
    <w:rsid w:val="008B29D7"/>
    <w:rsid w:val="008B468F"/>
    <w:rsid w:val="008B47CB"/>
    <w:rsid w:val="008B5815"/>
    <w:rsid w:val="008B6B4C"/>
    <w:rsid w:val="008C0905"/>
    <w:rsid w:val="008C0C99"/>
    <w:rsid w:val="008C2078"/>
    <w:rsid w:val="008C26A3"/>
    <w:rsid w:val="008C2F6F"/>
    <w:rsid w:val="008C365A"/>
    <w:rsid w:val="008C4A56"/>
    <w:rsid w:val="008C60E2"/>
    <w:rsid w:val="008C642F"/>
    <w:rsid w:val="008C6D02"/>
    <w:rsid w:val="008C70B0"/>
    <w:rsid w:val="008C7175"/>
    <w:rsid w:val="008D05CC"/>
    <w:rsid w:val="008D0BC5"/>
    <w:rsid w:val="008D0D68"/>
    <w:rsid w:val="008D23AA"/>
    <w:rsid w:val="008D24D1"/>
    <w:rsid w:val="008D28E3"/>
    <w:rsid w:val="008D306F"/>
    <w:rsid w:val="008D3292"/>
    <w:rsid w:val="008D3912"/>
    <w:rsid w:val="008D3F3B"/>
    <w:rsid w:val="008D40E4"/>
    <w:rsid w:val="008E091E"/>
    <w:rsid w:val="008E1877"/>
    <w:rsid w:val="008E4213"/>
    <w:rsid w:val="008E499A"/>
    <w:rsid w:val="008E4C32"/>
    <w:rsid w:val="008E69EB"/>
    <w:rsid w:val="008E6A26"/>
    <w:rsid w:val="008E6B4B"/>
    <w:rsid w:val="008F0FDE"/>
    <w:rsid w:val="008F14C7"/>
    <w:rsid w:val="008F195C"/>
    <w:rsid w:val="008F24B3"/>
    <w:rsid w:val="008F2A25"/>
    <w:rsid w:val="008F3789"/>
    <w:rsid w:val="008F3EFB"/>
    <w:rsid w:val="008F402B"/>
    <w:rsid w:val="008F4127"/>
    <w:rsid w:val="008F525A"/>
    <w:rsid w:val="008F5663"/>
    <w:rsid w:val="008F5C91"/>
    <w:rsid w:val="008F607E"/>
    <w:rsid w:val="008F6479"/>
    <w:rsid w:val="008F67AF"/>
    <w:rsid w:val="008F6D3F"/>
    <w:rsid w:val="008F71A1"/>
    <w:rsid w:val="008F7FE1"/>
    <w:rsid w:val="00900AC8"/>
    <w:rsid w:val="00900B9E"/>
    <w:rsid w:val="00901A45"/>
    <w:rsid w:val="009021D5"/>
    <w:rsid w:val="009026FD"/>
    <w:rsid w:val="00902AF3"/>
    <w:rsid w:val="00903AA4"/>
    <w:rsid w:val="00904859"/>
    <w:rsid w:val="0090749E"/>
    <w:rsid w:val="009102B2"/>
    <w:rsid w:val="0091123E"/>
    <w:rsid w:val="00911DB4"/>
    <w:rsid w:val="00912988"/>
    <w:rsid w:val="00913301"/>
    <w:rsid w:val="00913CBC"/>
    <w:rsid w:val="00913F96"/>
    <w:rsid w:val="009143B1"/>
    <w:rsid w:val="0091442D"/>
    <w:rsid w:val="00914C94"/>
    <w:rsid w:val="00915D6B"/>
    <w:rsid w:val="00915FA4"/>
    <w:rsid w:val="0091790E"/>
    <w:rsid w:val="009179FB"/>
    <w:rsid w:val="009203FD"/>
    <w:rsid w:val="00920A85"/>
    <w:rsid w:val="00920EB5"/>
    <w:rsid w:val="00923273"/>
    <w:rsid w:val="009239F1"/>
    <w:rsid w:val="00923AE6"/>
    <w:rsid w:val="00923E14"/>
    <w:rsid w:val="0092483C"/>
    <w:rsid w:val="00925B7B"/>
    <w:rsid w:val="009264DF"/>
    <w:rsid w:val="009273BC"/>
    <w:rsid w:val="009317ED"/>
    <w:rsid w:val="0093355D"/>
    <w:rsid w:val="0093580B"/>
    <w:rsid w:val="00935A16"/>
    <w:rsid w:val="00935D92"/>
    <w:rsid w:val="00935F17"/>
    <w:rsid w:val="009361EB"/>
    <w:rsid w:val="00936359"/>
    <w:rsid w:val="009406F1"/>
    <w:rsid w:val="009408AA"/>
    <w:rsid w:val="00941003"/>
    <w:rsid w:val="009425B3"/>
    <w:rsid w:val="00942BF9"/>
    <w:rsid w:val="009435B1"/>
    <w:rsid w:val="00943E38"/>
    <w:rsid w:val="009443ED"/>
    <w:rsid w:val="009446F2"/>
    <w:rsid w:val="00945B7C"/>
    <w:rsid w:val="00945BF2"/>
    <w:rsid w:val="00946DEE"/>
    <w:rsid w:val="0094711E"/>
    <w:rsid w:val="0094724E"/>
    <w:rsid w:val="00950036"/>
    <w:rsid w:val="0095154E"/>
    <w:rsid w:val="00952951"/>
    <w:rsid w:val="00953008"/>
    <w:rsid w:val="00953A07"/>
    <w:rsid w:val="00954442"/>
    <w:rsid w:val="00955B6D"/>
    <w:rsid w:val="00955C56"/>
    <w:rsid w:val="00956482"/>
    <w:rsid w:val="009570F0"/>
    <w:rsid w:val="00957398"/>
    <w:rsid w:val="00957E6E"/>
    <w:rsid w:val="009602F9"/>
    <w:rsid w:val="0096219B"/>
    <w:rsid w:val="00963289"/>
    <w:rsid w:val="00963607"/>
    <w:rsid w:val="00963E77"/>
    <w:rsid w:val="00964912"/>
    <w:rsid w:val="00964B97"/>
    <w:rsid w:val="0096523F"/>
    <w:rsid w:val="009658DA"/>
    <w:rsid w:val="00966208"/>
    <w:rsid w:val="0096675F"/>
    <w:rsid w:val="0096687D"/>
    <w:rsid w:val="00966884"/>
    <w:rsid w:val="00966F07"/>
    <w:rsid w:val="00967467"/>
    <w:rsid w:val="0096755D"/>
    <w:rsid w:val="00967D9B"/>
    <w:rsid w:val="0097024E"/>
    <w:rsid w:val="009714F4"/>
    <w:rsid w:val="00971D8C"/>
    <w:rsid w:val="00971FC5"/>
    <w:rsid w:val="00972425"/>
    <w:rsid w:val="00972783"/>
    <w:rsid w:val="009732AC"/>
    <w:rsid w:val="009733F5"/>
    <w:rsid w:val="00974560"/>
    <w:rsid w:val="00974CCB"/>
    <w:rsid w:val="00980042"/>
    <w:rsid w:val="00980B2D"/>
    <w:rsid w:val="00980B58"/>
    <w:rsid w:val="009811F3"/>
    <w:rsid w:val="0098401D"/>
    <w:rsid w:val="009849E5"/>
    <w:rsid w:val="00984B29"/>
    <w:rsid w:val="0098683C"/>
    <w:rsid w:val="0098753E"/>
    <w:rsid w:val="00991F6D"/>
    <w:rsid w:val="009922C0"/>
    <w:rsid w:val="009923A9"/>
    <w:rsid w:val="00992C6A"/>
    <w:rsid w:val="00994047"/>
    <w:rsid w:val="00994B3F"/>
    <w:rsid w:val="00995198"/>
    <w:rsid w:val="00996071"/>
    <w:rsid w:val="009964CD"/>
    <w:rsid w:val="00997637"/>
    <w:rsid w:val="00997ACF"/>
    <w:rsid w:val="009A0108"/>
    <w:rsid w:val="009A04B3"/>
    <w:rsid w:val="009A0A83"/>
    <w:rsid w:val="009A27D2"/>
    <w:rsid w:val="009A31DB"/>
    <w:rsid w:val="009A35C3"/>
    <w:rsid w:val="009A3E4B"/>
    <w:rsid w:val="009A47EC"/>
    <w:rsid w:val="009A5262"/>
    <w:rsid w:val="009A53C8"/>
    <w:rsid w:val="009A5B50"/>
    <w:rsid w:val="009A6288"/>
    <w:rsid w:val="009A6414"/>
    <w:rsid w:val="009A6DB3"/>
    <w:rsid w:val="009A70CE"/>
    <w:rsid w:val="009B39A1"/>
    <w:rsid w:val="009B3D65"/>
    <w:rsid w:val="009B426B"/>
    <w:rsid w:val="009B5513"/>
    <w:rsid w:val="009B626F"/>
    <w:rsid w:val="009B7176"/>
    <w:rsid w:val="009B7251"/>
    <w:rsid w:val="009C005E"/>
    <w:rsid w:val="009C051D"/>
    <w:rsid w:val="009C0ABF"/>
    <w:rsid w:val="009C154E"/>
    <w:rsid w:val="009C23B5"/>
    <w:rsid w:val="009C2D23"/>
    <w:rsid w:val="009C3080"/>
    <w:rsid w:val="009C43E7"/>
    <w:rsid w:val="009C4516"/>
    <w:rsid w:val="009C4CBA"/>
    <w:rsid w:val="009C5006"/>
    <w:rsid w:val="009C501A"/>
    <w:rsid w:val="009C61E6"/>
    <w:rsid w:val="009C6E92"/>
    <w:rsid w:val="009C70E9"/>
    <w:rsid w:val="009C74B0"/>
    <w:rsid w:val="009D0096"/>
    <w:rsid w:val="009D14CA"/>
    <w:rsid w:val="009D1F3B"/>
    <w:rsid w:val="009D34A3"/>
    <w:rsid w:val="009D3722"/>
    <w:rsid w:val="009D4DED"/>
    <w:rsid w:val="009D5757"/>
    <w:rsid w:val="009D5CD9"/>
    <w:rsid w:val="009D634D"/>
    <w:rsid w:val="009D66FC"/>
    <w:rsid w:val="009D7334"/>
    <w:rsid w:val="009D77B2"/>
    <w:rsid w:val="009D7DB0"/>
    <w:rsid w:val="009E06DC"/>
    <w:rsid w:val="009E0A20"/>
    <w:rsid w:val="009E0AA8"/>
    <w:rsid w:val="009E13CF"/>
    <w:rsid w:val="009E1D78"/>
    <w:rsid w:val="009E20AB"/>
    <w:rsid w:val="009E295D"/>
    <w:rsid w:val="009E2A59"/>
    <w:rsid w:val="009E3E93"/>
    <w:rsid w:val="009E40EA"/>
    <w:rsid w:val="009E4265"/>
    <w:rsid w:val="009E506A"/>
    <w:rsid w:val="009E5745"/>
    <w:rsid w:val="009E5B17"/>
    <w:rsid w:val="009E6DA3"/>
    <w:rsid w:val="009E78B5"/>
    <w:rsid w:val="009E7925"/>
    <w:rsid w:val="009E798E"/>
    <w:rsid w:val="009E7B55"/>
    <w:rsid w:val="009F05AC"/>
    <w:rsid w:val="009F1127"/>
    <w:rsid w:val="009F1597"/>
    <w:rsid w:val="009F1B72"/>
    <w:rsid w:val="009F482D"/>
    <w:rsid w:val="009F552F"/>
    <w:rsid w:val="009F5C75"/>
    <w:rsid w:val="009F6FBF"/>
    <w:rsid w:val="009F70DC"/>
    <w:rsid w:val="009F795B"/>
    <w:rsid w:val="009F7C53"/>
    <w:rsid w:val="00A001C3"/>
    <w:rsid w:val="00A013E4"/>
    <w:rsid w:val="00A02C15"/>
    <w:rsid w:val="00A02CE6"/>
    <w:rsid w:val="00A033E2"/>
    <w:rsid w:val="00A0349A"/>
    <w:rsid w:val="00A04427"/>
    <w:rsid w:val="00A04B91"/>
    <w:rsid w:val="00A04D83"/>
    <w:rsid w:val="00A05433"/>
    <w:rsid w:val="00A054B0"/>
    <w:rsid w:val="00A05DB4"/>
    <w:rsid w:val="00A069E1"/>
    <w:rsid w:val="00A06FD4"/>
    <w:rsid w:val="00A1019C"/>
    <w:rsid w:val="00A10299"/>
    <w:rsid w:val="00A11648"/>
    <w:rsid w:val="00A1213E"/>
    <w:rsid w:val="00A13350"/>
    <w:rsid w:val="00A133DC"/>
    <w:rsid w:val="00A13915"/>
    <w:rsid w:val="00A1418C"/>
    <w:rsid w:val="00A15713"/>
    <w:rsid w:val="00A15806"/>
    <w:rsid w:val="00A163FA"/>
    <w:rsid w:val="00A16894"/>
    <w:rsid w:val="00A17121"/>
    <w:rsid w:val="00A2029A"/>
    <w:rsid w:val="00A20ECE"/>
    <w:rsid w:val="00A23E97"/>
    <w:rsid w:val="00A23EA2"/>
    <w:rsid w:val="00A24878"/>
    <w:rsid w:val="00A24C38"/>
    <w:rsid w:val="00A2546D"/>
    <w:rsid w:val="00A25A53"/>
    <w:rsid w:val="00A25E1C"/>
    <w:rsid w:val="00A25ED4"/>
    <w:rsid w:val="00A26E89"/>
    <w:rsid w:val="00A272D3"/>
    <w:rsid w:val="00A302E3"/>
    <w:rsid w:val="00A30DC0"/>
    <w:rsid w:val="00A31BF6"/>
    <w:rsid w:val="00A32D0C"/>
    <w:rsid w:val="00A3300E"/>
    <w:rsid w:val="00A33868"/>
    <w:rsid w:val="00A3510F"/>
    <w:rsid w:val="00A3587B"/>
    <w:rsid w:val="00A36C3C"/>
    <w:rsid w:val="00A36E80"/>
    <w:rsid w:val="00A405EE"/>
    <w:rsid w:val="00A40BDC"/>
    <w:rsid w:val="00A41956"/>
    <w:rsid w:val="00A423E5"/>
    <w:rsid w:val="00A42756"/>
    <w:rsid w:val="00A43BB2"/>
    <w:rsid w:val="00A43EB3"/>
    <w:rsid w:val="00A44DD4"/>
    <w:rsid w:val="00A452B0"/>
    <w:rsid w:val="00A454F2"/>
    <w:rsid w:val="00A45563"/>
    <w:rsid w:val="00A456F3"/>
    <w:rsid w:val="00A458FD"/>
    <w:rsid w:val="00A45958"/>
    <w:rsid w:val="00A45CCD"/>
    <w:rsid w:val="00A4756D"/>
    <w:rsid w:val="00A47DD9"/>
    <w:rsid w:val="00A50309"/>
    <w:rsid w:val="00A504BF"/>
    <w:rsid w:val="00A50810"/>
    <w:rsid w:val="00A50FB9"/>
    <w:rsid w:val="00A51DB3"/>
    <w:rsid w:val="00A51F4E"/>
    <w:rsid w:val="00A533CE"/>
    <w:rsid w:val="00A5397B"/>
    <w:rsid w:val="00A548C5"/>
    <w:rsid w:val="00A54DA6"/>
    <w:rsid w:val="00A557EC"/>
    <w:rsid w:val="00A55943"/>
    <w:rsid w:val="00A559D5"/>
    <w:rsid w:val="00A55A98"/>
    <w:rsid w:val="00A5660E"/>
    <w:rsid w:val="00A56FBB"/>
    <w:rsid w:val="00A57D58"/>
    <w:rsid w:val="00A6056D"/>
    <w:rsid w:val="00A6116D"/>
    <w:rsid w:val="00A61468"/>
    <w:rsid w:val="00A62303"/>
    <w:rsid w:val="00A63006"/>
    <w:rsid w:val="00A6474C"/>
    <w:rsid w:val="00A65F2C"/>
    <w:rsid w:val="00A66237"/>
    <w:rsid w:val="00A70B87"/>
    <w:rsid w:val="00A70BDF"/>
    <w:rsid w:val="00A71DC3"/>
    <w:rsid w:val="00A72188"/>
    <w:rsid w:val="00A7261D"/>
    <w:rsid w:val="00A72AC2"/>
    <w:rsid w:val="00A734EF"/>
    <w:rsid w:val="00A735F4"/>
    <w:rsid w:val="00A737D3"/>
    <w:rsid w:val="00A73873"/>
    <w:rsid w:val="00A75E22"/>
    <w:rsid w:val="00A8041F"/>
    <w:rsid w:val="00A8062A"/>
    <w:rsid w:val="00A807A5"/>
    <w:rsid w:val="00A80EBE"/>
    <w:rsid w:val="00A81911"/>
    <w:rsid w:val="00A819CC"/>
    <w:rsid w:val="00A81F04"/>
    <w:rsid w:val="00A82587"/>
    <w:rsid w:val="00A82EE2"/>
    <w:rsid w:val="00A842F8"/>
    <w:rsid w:val="00A8458D"/>
    <w:rsid w:val="00A84BD0"/>
    <w:rsid w:val="00A858E0"/>
    <w:rsid w:val="00A878FC"/>
    <w:rsid w:val="00A87B0A"/>
    <w:rsid w:val="00A92033"/>
    <w:rsid w:val="00A920CB"/>
    <w:rsid w:val="00A9245C"/>
    <w:rsid w:val="00A92471"/>
    <w:rsid w:val="00A93198"/>
    <w:rsid w:val="00A93E86"/>
    <w:rsid w:val="00A94DD7"/>
    <w:rsid w:val="00A95C68"/>
    <w:rsid w:val="00A9638B"/>
    <w:rsid w:val="00A9643D"/>
    <w:rsid w:val="00A9668D"/>
    <w:rsid w:val="00A968D0"/>
    <w:rsid w:val="00A97137"/>
    <w:rsid w:val="00AA1BF0"/>
    <w:rsid w:val="00AA1ECE"/>
    <w:rsid w:val="00AA3652"/>
    <w:rsid w:val="00AA390C"/>
    <w:rsid w:val="00AA4441"/>
    <w:rsid w:val="00AA5045"/>
    <w:rsid w:val="00AA601D"/>
    <w:rsid w:val="00AA73FE"/>
    <w:rsid w:val="00AA79D2"/>
    <w:rsid w:val="00AA7D8F"/>
    <w:rsid w:val="00AB0223"/>
    <w:rsid w:val="00AB0705"/>
    <w:rsid w:val="00AB087A"/>
    <w:rsid w:val="00AB0AE1"/>
    <w:rsid w:val="00AB14AF"/>
    <w:rsid w:val="00AB157B"/>
    <w:rsid w:val="00AB1C49"/>
    <w:rsid w:val="00AB28B4"/>
    <w:rsid w:val="00AB314B"/>
    <w:rsid w:val="00AB3823"/>
    <w:rsid w:val="00AB4B81"/>
    <w:rsid w:val="00AB58B2"/>
    <w:rsid w:val="00AB5D4B"/>
    <w:rsid w:val="00AB682A"/>
    <w:rsid w:val="00AB6FAA"/>
    <w:rsid w:val="00AB756C"/>
    <w:rsid w:val="00AB77B3"/>
    <w:rsid w:val="00AC09E1"/>
    <w:rsid w:val="00AC2425"/>
    <w:rsid w:val="00AC341A"/>
    <w:rsid w:val="00AC390C"/>
    <w:rsid w:val="00AC3B7A"/>
    <w:rsid w:val="00AC3EA8"/>
    <w:rsid w:val="00AC43D9"/>
    <w:rsid w:val="00AC4C6B"/>
    <w:rsid w:val="00AC51F3"/>
    <w:rsid w:val="00AC51FF"/>
    <w:rsid w:val="00AC532F"/>
    <w:rsid w:val="00AC5DD0"/>
    <w:rsid w:val="00AC650A"/>
    <w:rsid w:val="00AC66D5"/>
    <w:rsid w:val="00AC710B"/>
    <w:rsid w:val="00AC768E"/>
    <w:rsid w:val="00AC7B67"/>
    <w:rsid w:val="00AC7C16"/>
    <w:rsid w:val="00AD0B89"/>
    <w:rsid w:val="00AD0C98"/>
    <w:rsid w:val="00AD1C9C"/>
    <w:rsid w:val="00AD1CC7"/>
    <w:rsid w:val="00AD1E5E"/>
    <w:rsid w:val="00AD2A7F"/>
    <w:rsid w:val="00AD47D4"/>
    <w:rsid w:val="00AD62D8"/>
    <w:rsid w:val="00AD6CBD"/>
    <w:rsid w:val="00AD6F20"/>
    <w:rsid w:val="00AD6F52"/>
    <w:rsid w:val="00AE00D9"/>
    <w:rsid w:val="00AE0178"/>
    <w:rsid w:val="00AE1546"/>
    <w:rsid w:val="00AE220D"/>
    <w:rsid w:val="00AE33D9"/>
    <w:rsid w:val="00AE70A9"/>
    <w:rsid w:val="00AE7490"/>
    <w:rsid w:val="00AE7879"/>
    <w:rsid w:val="00AE7A63"/>
    <w:rsid w:val="00AE7F58"/>
    <w:rsid w:val="00AF0924"/>
    <w:rsid w:val="00AF0BEC"/>
    <w:rsid w:val="00AF11A0"/>
    <w:rsid w:val="00AF267E"/>
    <w:rsid w:val="00AF2F06"/>
    <w:rsid w:val="00AF303A"/>
    <w:rsid w:val="00AF3394"/>
    <w:rsid w:val="00AF3B2A"/>
    <w:rsid w:val="00AF63C3"/>
    <w:rsid w:val="00AF6BDD"/>
    <w:rsid w:val="00AF7ABE"/>
    <w:rsid w:val="00AF7CE1"/>
    <w:rsid w:val="00B00E7C"/>
    <w:rsid w:val="00B00FC0"/>
    <w:rsid w:val="00B011E3"/>
    <w:rsid w:val="00B02FA9"/>
    <w:rsid w:val="00B02FAF"/>
    <w:rsid w:val="00B0301F"/>
    <w:rsid w:val="00B0343E"/>
    <w:rsid w:val="00B0351C"/>
    <w:rsid w:val="00B0392F"/>
    <w:rsid w:val="00B03934"/>
    <w:rsid w:val="00B048B1"/>
    <w:rsid w:val="00B10B56"/>
    <w:rsid w:val="00B1125C"/>
    <w:rsid w:val="00B11686"/>
    <w:rsid w:val="00B12C6B"/>
    <w:rsid w:val="00B13276"/>
    <w:rsid w:val="00B135F3"/>
    <w:rsid w:val="00B139D9"/>
    <w:rsid w:val="00B16D0E"/>
    <w:rsid w:val="00B20017"/>
    <w:rsid w:val="00B21B92"/>
    <w:rsid w:val="00B22386"/>
    <w:rsid w:val="00B225E4"/>
    <w:rsid w:val="00B22DD8"/>
    <w:rsid w:val="00B23D7F"/>
    <w:rsid w:val="00B23F38"/>
    <w:rsid w:val="00B240A0"/>
    <w:rsid w:val="00B24DF4"/>
    <w:rsid w:val="00B26826"/>
    <w:rsid w:val="00B2734C"/>
    <w:rsid w:val="00B27860"/>
    <w:rsid w:val="00B279C9"/>
    <w:rsid w:val="00B30345"/>
    <w:rsid w:val="00B31350"/>
    <w:rsid w:val="00B3138B"/>
    <w:rsid w:val="00B31D15"/>
    <w:rsid w:val="00B31D8E"/>
    <w:rsid w:val="00B32E81"/>
    <w:rsid w:val="00B32EB0"/>
    <w:rsid w:val="00B34146"/>
    <w:rsid w:val="00B351AF"/>
    <w:rsid w:val="00B351C5"/>
    <w:rsid w:val="00B3526E"/>
    <w:rsid w:val="00B35893"/>
    <w:rsid w:val="00B37A81"/>
    <w:rsid w:val="00B40DFF"/>
    <w:rsid w:val="00B4175F"/>
    <w:rsid w:val="00B41C87"/>
    <w:rsid w:val="00B41E4A"/>
    <w:rsid w:val="00B422E1"/>
    <w:rsid w:val="00B43372"/>
    <w:rsid w:val="00B437D7"/>
    <w:rsid w:val="00B43C10"/>
    <w:rsid w:val="00B43EBA"/>
    <w:rsid w:val="00B44D31"/>
    <w:rsid w:val="00B45861"/>
    <w:rsid w:val="00B46744"/>
    <w:rsid w:val="00B477DB"/>
    <w:rsid w:val="00B47B13"/>
    <w:rsid w:val="00B50307"/>
    <w:rsid w:val="00B5050B"/>
    <w:rsid w:val="00B50EBF"/>
    <w:rsid w:val="00B5172D"/>
    <w:rsid w:val="00B52389"/>
    <w:rsid w:val="00B53ED3"/>
    <w:rsid w:val="00B54421"/>
    <w:rsid w:val="00B54E3D"/>
    <w:rsid w:val="00B55214"/>
    <w:rsid w:val="00B556FA"/>
    <w:rsid w:val="00B55FAF"/>
    <w:rsid w:val="00B57201"/>
    <w:rsid w:val="00B579C9"/>
    <w:rsid w:val="00B60000"/>
    <w:rsid w:val="00B6089F"/>
    <w:rsid w:val="00B61172"/>
    <w:rsid w:val="00B612CE"/>
    <w:rsid w:val="00B61376"/>
    <w:rsid w:val="00B61A6F"/>
    <w:rsid w:val="00B63A28"/>
    <w:rsid w:val="00B63F76"/>
    <w:rsid w:val="00B64097"/>
    <w:rsid w:val="00B64AEB"/>
    <w:rsid w:val="00B64D08"/>
    <w:rsid w:val="00B66487"/>
    <w:rsid w:val="00B66711"/>
    <w:rsid w:val="00B667E3"/>
    <w:rsid w:val="00B66BE5"/>
    <w:rsid w:val="00B70042"/>
    <w:rsid w:val="00B70049"/>
    <w:rsid w:val="00B7004A"/>
    <w:rsid w:val="00B70A39"/>
    <w:rsid w:val="00B70AB2"/>
    <w:rsid w:val="00B72CDC"/>
    <w:rsid w:val="00B72EEE"/>
    <w:rsid w:val="00B73865"/>
    <w:rsid w:val="00B73D72"/>
    <w:rsid w:val="00B745E6"/>
    <w:rsid w:val="00B7517E"/>
    <w:rsid w:val="00B751E1"/>
    <w:rsid w:val="00B75E62"/>
    <w:rsid w:val="00B76411"/>
    <w:rsid w:val="00B76D8B"/>
    <w:rsid w:val="00B76F72"/>
    <w:rsid w:val="00B77AEB"/>
    <w:rsid w:val="00B80147"/>
    <w:rsid w:val="00B809B1"/>
    <w:rsid w:val="00B80FF4"/>
    <w:rsid w:val="00B8160C"/>
    <w:rsid w:val="00B8164B"/>
    <w:rsid w:val="00B824F1"/>
    <w:rsid w:val="00B82C96"/>
    <w:rsid w:val="00B85D85"/>
    <w:rsid w:val="00B8619D"/>
    <w:rsid w:val="00B86ABA"/>
    <w:rsid w:val="00B87183"/>
    <w:rsid w:val="00B87FD2"/>
    <w:rsid w:val="00B90119"/>
    <w:rsid w:val="00B90373"/>
    <w:rsid w:val="00B90D11"/>
    <w:rsid w:val="00B92AD4"/>
    <w:rsid w:val="00B92CCA"/>
    <w:rsid w:val="00B945E1"/>
    <w:rsid w:val="00B95F62"/>
    <w:rsid w:val="00B96AE3"/>
    <w:rsid w:val="00B96EDE"/>
    <w:rsid w:val="00B96F9D"/>
    <w:rsid w:val="00BA09ED"/>
    <w:rsid w:val="00BA0C42"/>
    <w:rsid w:val="00BA1009"/>
    <w:rsid w:val="00BA1684"/>
    <w:rsid w:val="00BA35D8"/>
    <w:rsid w:val="00BA444C"/>
    <w:rsid w:val="00BA4A55"/>
    <w:rsid w:val="00BA5633"/>
    <w:rsid w:val="00BA5C4C"/>
    <w:rsid w:val="00BA5F64"/>
    <w:rsid w:val="00BA72CD"/>
    <w:rsid w:val="00BA7C54"/>
    <w:rsid w:val="00BB1819"/>
    <w:rsid w:val="00BB1D93"/>
    <w:rsid w:val="00BB25D2"/>
    <w:rsid w:val="00BB2B7D"/>
    <w:rsid w:val="00BB2FBD"/>
    <w:rsid w:val="00BB42DF"/>
    <w:rsid w:val="00BB4DCE"/>
    <w:rsid w:val="00BB4EBA"/>
    <w:rsid w:val="00BB57BA"/>
    <w:rsid w:val="00BB5DA9"/>
    <w:rsid w:val="00BB7063"/>
    <w:rsid w:val="00BB78CC"/>
    <w:rsid w:val="00BC014F"/>
    <w:rsid w:val="00BC0164"/>
    <w:rsid w:val="00BC05B7"/>
    <w:rsid w:val="00BC28D4"/>
    <w:rsid w:val="00BC31F0"/>
    <w:rsid w:val="00BC3C3D"/>
    <w:rsid w:val="00BC4123"/>
    <w:rsid w:val="00BC59D4"/>
    <w:rsid w:val="00BC5B54"/>
    <w:rsid w:val="00BC64AD"/>
    <w:rsid w:val="00BC78A2"/>
    <w:rsid w:val="00BC7CA2"/>
    <w:rsid w:val="00BD0373"/>
    <w:rsid w:val="00BD142D"/>
    <w:rsid w:val="00BD1585"/>
    <w:rsid w:val="00BD2CAC"/>
    <w:rsid w:val="00BD3488"/>
    <w:rsid w:val="00BD4BAD"/>
    <w:rsid w:val="00BD505D"/>
    <w:rsid w:val="00BD5CC4"/>
    <w:rsid w:val="00BD61A7"/>
    <w:rsid w:val="00BD6410"/>
    <w:rsid w:val="00BD6CD4"/>
    <w:rsid w:val="00BE09CA"/>
    <w:rsid w:val="00BE114C"/>
    <w:rsid w:val="00BE27C9"/>
    <w:rsid w:val="00BE3B4F"/>
    <w:rsid w:val="00BE4859"/>
    <w:rsid w:val="00BE70B4"/>
    <w:rsid w:val="00BE713D"/>
    <w:rsid w:val="00BE7761"/>
    <w:rsid w:val="00BF0245"/>
    <w:rsid w:val="00BF03A9"/>
    <w:rsid w:val="00BF0F57"/>
    <w:rsid w:val="00BF14BC"/>
    <w:rsid w:val="00BF17C9"/>
    <w:rsid w:val="00BF4AEF"/>
    <w:rsid w:val="00BF4E75"/>
    <w:rsid w:val="00BF50BF"/>
    <w:rsid w:val="00BF5331"/>
    <w:rsid w:val="00BF5BBD"/>
    <w:rsid w:val="00BF6B69"/>
    <w:rsid w:val="00BF70BF"/>
    <w:rsid w:val="00BF715F"/>
    <w:rsid w:val="00BF7292"/>
    <w:rsid w:val="00C00813"/>
    <w:rsid w:val="00C00948"/>
    <w:rsid w:val="00C01E41"/>
    <w:rsid w:val="00C0248C"/>
    <w:rsid w:val="00C041C7"/>
    <w:rsid w:val="00C047F9"/>
    <w:rsid w:val="00C058D8"/>
    <w:rsid w:val="00C05E59"/>
    <w:rsid w:val="00C06CDB"/>
    <w:rsid w:val="00C06D0F"/>
    <w:rsid w:val="00C06F30"/>
    <w:rsid w:val="00C070FB"/>
    <w:rsid w:val="00C074AC"/>
    <w:rsid w:val="00C07D01"/>
    <w:rsid w:val="00C12651"/>
    <w:rsid w:val="00C13799"/>
    <w:rsid w:val="00C1524A"/>
    <w:rsid w:val="00C154D5"/>
    <w:rsid w:val="00C15C00"/>
    <w:rsid w:val="00C16313"/>
    <w:rsid w:val="00C1647E"/>
    <w:rsid w:val="00C1750B"/>
    <w:rsid w:val="00C20140"/>
    <w:rsid w:val="00C203D2"/>
    <w:rsid w:val="00C231AF"/>
    <w:rsid w:val="00C2460C"/>
    <w:rsid w:val="00C2552A"/>
    <w:rsid w:val="00C25BE9"/>
    <w:rsid w:val="00C303F2"/>
    <w:rsid w:val="00C308BE"/>
    <w:rsid w:val="00C31450"/>
    <w:rsid w:val="00C31D22"/>
    <w:rsid w:val="00C31F5F"/>
    <w:rsid w:val="00C32053"/>
    <w:rsid w:val="00C32990"/>
    <w:rsid w:val="00C34765"/>
    <w:rsid w:val="00C358FC"/>
    <w:rsid w:val="00C35B1D"/>
    <w:rsid w:val="00C36154"/>
    <w:rsid w:val="00C36236"/>
    <w:rsid w:val="00C368F5"/>
    <w:rsid w:val="00C40FD8"/>
    <w:rsid w:val="00C41733"/>
    <w:rsid w:val="00C41795"/>
    <w:rsid w:val="00C42294"/>
    <w:rsid w:val="00C43A56"/>
    <w:rsid w:val="00C43D44"/>
    <w:rsid w:val="00C43DAB"/>
    <w:rsid w:val="00C4466D"/>
    <w:rsid w:val="00C446ED"/>
    <w:rsid w:val="00C44B8E"/>
    <w:rsid w:val="00C45A58"/>
    <w:rsid w:val="00C460B5"/>
    <w:rsid w:val="00C462C4"/>
    <w:rsid w:val="00C46C82"/>
    <w:rsid w:val="00C47C29"/>
    <w:rsid w:val="00C51BA7"/>
    <w:rsid w:val="00C51FC4"/>
    <w:rsid w:val="00C52ACB"/>
    <w:rsid w:val="00C52EDF"/>
    <w:rsid w:val="00C53D6E"/>
    <w:rsid w:val="00C55A65"/>
    <w:rsid w:val="00C565DA"/>
    <w:rsid w:val="00C56943"/>
    <w:rsid w:val="00C57CE5"/>
    <w:rsid w:val="00C60C71"/>
    <w:rsid w:val="00C611EC"/>
    <w:rsid w:val="00C61DB4"/>
    <w:rsid w:val="00C62728"/>
    <w:rsid w:val="00C632B3"/>
    <w:rsid w:val="00C635AA"/>
    <w:rsid w:val="00C6377B"/>
    <w:rsid w:val="00C63B7C"/>
    <w:rsid w:val="00C6424A"/>
    <w:rsid w:val="00C6586A"/>
    <w:rsid w:val="00C67A63"/>
    <w:rsid w:val="00C70D48"/>
    <w:rsid w:val="00C71038"/>
    <w:rsid w:val="00C710A6"/>
    <w:rsid w:val="00C72A59"/>
    <w:rsid w:val="00C75027"/>
    <w:rsid w:val="00C7592C"/>
    <w:rsid w:val="00C77158"/>
    <w:rsid w:val="00C77BCB"/>
    <w:rsid w:val="00C77DFE"/>
    <w:rsid w:val="00C80C7F"/>
    <w:rsid w:val="00C80D4B"/>
    <w:rsid w:val="00C80E4F"/>
    <w:rsid w:val="00C81DA8"/>
    <w:rsid w:val="00C81F93"/>
    <w:rsid w:val="00C822CF"/>
    <w:rsid w:val="00C8278A"/>
    <w:rsid w:val="00C83844"/>
    <w:rsid w:val="00C83A14"/>
    <w:rsid w:val="00C83AFE"/>
    <w:rsid w:val="00C84269"/>
    <w:rsid w:val="00C84649"/>
    <w:rsid w:val="00C84F50"/>
    <w:rsid w:val="00C85107"/>
    <w:rsid w:val="00C8537F"/>
    <w:rsid w:val="00C8558C"/>
    <w:rsid w:val="00C85ABE"/>
    <w:rsid w:val="00C85FC9"/>
    <w:rsid w:val="00C8725E"/>
    <w:rsid w:val="00C87571"/>
    <w:rsid w:val="00C87C4B"/>
    <w:rsid w:val="00C9025C"/>
    <w:rsid w:val="00C90A57"/>
    <w:rsid w:val="00C91F07"/>
    <w:rsid w:val="00C92120"/>
    <w:rsid w:val="00C9257F"/>
    <w:rsid w:val="00C93768"/>
    <w:rsid w:val="00C940B1"/>
    <w:rsid w:val="00C942FC"/>
    <w:rsid w:val="00C966DA"/>
    <w:rsid w:val="00C96979"/>
    <w:rsid w:val="00C97278"/>
    <w:rsid w:val="00C976B2"/>
    <w:rsid w:val="00C97783"/>
    <w:rsid w:val="00CA0ACB"/>
    <w:rsid w:val="00CA0C96"/>
    <w:rsid w:val="00CA0FC8"/>
    <w:rsid w:val="00CA1213"/>
    <w:rsid w:val="00CA1541"/>
    <w:rsid w:val="00CA2210"/>
    <w:rsid w:val="00CA24D4"/>
    <w:rsid w:val="00CA2E29"/>
    <w:rsid w:val="00CA3305"/>
    <w:rsid w:val="00CA3607"/>
    <w:rsid w:val="00CA4306"/>
    <w:rsid w:val="00CA4329"/>
    <w:rsid w:val="00CA46FE"/>
    <w:rsid w:val="00CA47B5"/>
    <w:rsid w:val="00CA72F1"/>
    <w:rsid w:val="00CB0182"/>
    <w:rsid w:val="00CB0C05"/>
    <w:rsid w:val="00CB0CF2"/>
    <w:rsid w:val="00CB26DC"/>
    <w:rsid w:val="00CB2BA0"/>
    <w:rsid w:val="00CB2DCB"/>
    <w:rsid w:val="00CB35DC"/>
    <w:rsid w:val="00CB37F7"/>
    <w:rsid w:val="00CB4591"/>
    <w:rsid w:val="00CB5E10"/>
    <w:rsid w:val="00CB6F85"/>
    <w:rsid w:val="00CC02FC"/>
    <w:rsid w:val="00CC0473"/>
    <w:rsid w:val="00CC0B5C"/>
    <w:rsid w:val="00CC14D1"/>
    <w:rsid w:val="00CC1794"/>
    <w:rsid w:val="00CC1C88"/>
    <w:rsid w:val="00CC1E8D"/>
    <w:rsid w:val="00CC23F9"/>
    <w:rsid w:val="00CC2670"/>
    <w:rsid w:val="00CC3970"/>
    <w:rsid w:val="00CC3ED1"/>
    <w:rsid w:val="00CC45A9"/>
    <w:rsid w:val="00CC4988"/>
    <w:rsid w:val="00CC6113"/>
    <w:rsid w:val="00CC6AFB"/>
    <w:rsid w:val="00CC6DFA"/>
    <w:rsid w:val="00CD162A"/>
    <w:rsid w:val="00CD1CB6"/>
    <w:rsid w:val="00CD3C2D"/>
    <w:rsid w:val="00CD472A"/>
    <w:rsid w:val="00CD4C43"/>
    <w:rsid w:val="00CD66D5"/>
    <w:rsid w:val="00CD79D0"/>
    <w:rsid w:val="00CD7A58"/>
    <w:rsid w:val="00CE0A40"/>
    <w:rsid w:val="00CE145C"/>
    <w:rsid w:val="00CE1852"/>
    <w:rsid w:val="00CE1D73"/>
    <w:rsid w:val="00CE2946"/>
    <w:rsid w:val="00CE3250"/>
    <w:rsid w:val="00CE363C"/>
    <w:rsid w:val="00CE3985"/>
    <w:rsid w:val="00CE4329"/>
    <w:rsid w:val="00CE5C55"/>
    <w:rsid w:val="00CE5EDE"/>
    <w:rsid w:val="00CE6F7E"/>
    <w:rsid w:val="00CE7700"/>
    <w:rsid w:val="00CE7889"/>
    <w:rsid w:val="00CE7B14"/>
    <w:rsid w:val="00CF1014"/>
    <w:rsid w:val="00CF45E1"/>
    <w:rsid w:val="00CF4AC0"/>
    <w:rsid w:val="00CF5756"/>
    <w:rsid w:val="00CF613A"/>
    <w:rsid w:val="00CF7619"/>
    <w:rsid w:val="00D0000A"/>
    <w:rsid w:val="00D00041"/>
    <w:rsid w:val="00D008E8"/>
    <w:rsid w:val="00D00EA0"/>
    <w:rsid w:val="00D01999"/>
    <w:rsid w:val="00D01A50"/>
    <w:rsid w:val="00D02AFB"/>
    <w:rsid w:val="00D03778"/>
    <w:rsid w:val="00D038C5"/>
    <w:rsid w:val="00D03C3B"/>
    <w:rsid w:val="00D05147"/>
    <w:rsid w:val="00D05997"/>
    <w:rsid w:val="00D05D33"/>
    <w:rsid w:val="00D11ACC"/>
    <w:rsid w:val="00D128E0"/>
    <w:rsid w:val="00D12D16"/>
    <w:rsid w:val="00D13628"/>
    <w:rsid w:val="00D148D7"/>
    <w:rsid w:val="00D15B9D"/>
    <w:rsid w:val="00D160F3"/>
    <w:rsid w:val="00D16B51"/>
    <w:rsid w:val="00D17B72"/>
    <w:rsid w:val="00D17E86"/>
    <w:rsid w:val="00D20049"/>
    <w:rsid w:val="00D201E6"/>
    <w:rsid w:val="00D20C06"/>
    <w:rsid w:val="00D20DFD"/>
    <w:rsid w:val="00D20FFB"/>
    <w:rsid w:val="00D21361"/>
    <w:rsid w:val="00D23118"/>
    <w:rsid w:val="00D23124"/>
    <w:rsid w:val="00D24D97"/>
    <w:rsid w:val="00D250DB"/>
    <w:rsid w:val="00D2517E"/>
    <w:rsid w:val="00D25CD7"/>
    <w:rsid w:val="00D2626A"/>
    <w:rsid w:val="00D27A12"/>
    <w:rsid w:val="00D30B73"/>
    <w:rsid w:val="00D30FAF"/>
    <w:rsid w:val="00D312D7"/>
    <w:rsid w:val="00D3261D"/>
    <w:rsid w:val="00D33A08"/>
    <w:rsid w:val="00D35F06"/>
    <w:rsid w:val="00D36226"/>
    <w:rsid w:val="00D36CFB"/>
    <w:rsid w:val="00D41108"/>
    <w:rsid w:val="00D416DC"/>
    <w:rsid w:val="00D435BE"/>
    <w:rsid w:val="00D455D4"/>
    <w:rsid w:val="00D45E62"/>
    <w:rsid w:val="00D46A28"/>
    <w:rsid w:val="00D46DC4"/>
    <w:rsid w:val="00D46F90"/>
    <w:rsid w:val="00D47071"/>
    <w:rsid w:val="00D5062B"/>
    <w:rsid w:val="00D51C20"/>
    <w:rsid w:val="00D51F84"/>
    <w:rsid w:val="00D53541"/>
    <w:rsid w:val="00D558F3"/>
    <w:rsid w:val="00D55BFB"/>
    <w:rsid w:val="00D55E39"/>
    <w:rsid w:val="00D56066"/>
    <w:rsid w:val="00D5691A"/>
    <w:rsid w:val="00D57626"/>
    <w:rsid w:val="00D60633"/>
    <w:rsid w:val="00D61AC9"/>
    <w:rsid w:val="00D61DC0"/>
    <w:rsid w:val="00D620FF"/>
    <w:rsid w:val="00D62596"/>
    <w:rsid w:val="00D63936"/>
    <w:rsid w:val="00D63E1C"/>
    <w:rsid w:val="00D6492D"/>
    <w:rsid w:val="00D64E81"/>
    <w:rsid w:val="00D658CF"/>
    <w:rsid w:val="00D65A90"/>
    <w:rsid w:val="00D65BF3"/>
    <w:rsid w:val="00D663BD"/>
    <w:rsid w:val="00D66499"/>
    <w:rsid w:val="00D67629"/>
    <w:rsid w:val="00D703E8"/>
    <w:rsid w:val="00D71186"/>
    <w:rsid w:val="00D71D42"/>
    <w:rsid w:val="00D7269D"/>
    <w:rsid w:val="00D73D35"/>
    <w:rsid w:val="00D74C34"/>
    <w:rsid w:val="00D7615A"/>
    <w:rsid w:val="00D761D6"/>
    <w:rsid w:val="00D761E4"/>
    <w:rsid w:val="00D765D2"/>
    <w:rsid w:val="00D7679A"/>
    <w:rsid w:val="00D76A3B"/>
    <w:rsid w:val="00D76D9C"/>
    <w:rsid w:val="00D76E34"/>
    <w:rsid w:val="00D77B11"/>
    <w:rsid w:val="00D77F34"/>
    <w:rsid w:val="00D80319"/>
    <w:rsid w:val="00D8117A"/>
    <w:rsid w:val="00D8248F"/>
    <w:rsid w:val="00D83505"/>
    <w:rsid w:val="00D83583"/>
    <w:rsid w:val="00D8586C"/>
    <w:rsid w:val="00D87085"/>
    <w:rsid w:val="00D872B1"/>
    <w:rsid w:val="00D8739A"/>
    <w:rsid w:val="00D8790E"/>
    <w:rsid w:val="00D91D07"/>
    <w:rsid w:val="00D9261D"/>
    <w:rsid w:val="00D92CB8"/>
    <w:rsid w:val="00D94C27"/>
    <w:rsid w:val="00D95282"/>
    <w:rsid w:val="00D96409"/>
    <w:rsid w:val="00D97547"/>
    <w:rsid w:val="00DA0303"/>
    <w:rsid w:val="00DA0C5B"/>
    <w:rsid w:val="00DA0CFF"/>
    <w:rsid w:val="00DA30E5"/>
    <w:rsid w:val="00DA4E3F"/>
    <w:rsid w:val="00DA5158"/>
    <w:rsid w:val="00DA55F6"/>
    <w:rsid w:val="00DA7556"/>
    <w:rsid w:val="00DA7D1F"/>
    <w:rsid w:val="00DB2D3A"/>
    <w:rsid w:val="00DB41F1"/>
    <w:rsid w:val="00DB7C6B"/>
    <w:rsid w:val="00DC16FF"/>
    <w:rsid w:val="00DC1843"/>
    <w:rsid w:val="00DC1CC0"/>
    <w:rsid w:val="00DC273F"/>
    <w:rsid w:val="00DC2806"/>
    <w:rsid w:val="00DC33E9"/>
    <w:rsid w:val="00DC37ED"/>
    <w:rsid w:val="00DC38B8"/>
    <w:rsid w:val="00DC4475"/>
    <w:rsid w:val="00DC46F0"/>
    <w:rsid w:val="00DC52D4"/>
    <w:rsid w:val="00DC5461"/>
    <w:rsid w:val="00DC58C0"/>
    <w:rsid w:val="00DC6417"/>
    <w:rsid w:val="00DC6969"/>
    <w:rsid w:val="00DC7F2B"/>
    <w:rsid w:val="00DD0441"/>
    <w:rsid w:val="00DD14FE"/>
    <w:rsid w:val="00DD21E9"/>
    <w:rsid w:val="00DD232F"/>
    <w:rsid w:val="00DD38F1"/>
    <w:rsid w:val="00DD3A2B"/>
    <w:rsid w:val="00DD4CA1"/>
    <w:rsid w:val="00DD60CE"/>
    <w:rsid w:val="00DD61DE"/>
    <w:rsid w:val="00DD7094"/>
    <w:rsid w:val="00DD7F23"/>
    <w:rsid w:val="00DE11A5"/>
    <w:rsid w:val="00DE2076"/>
    <w:rsid w:val="00DE2299"/>
    <w:rsid w:val="00DE25A0"/>
    <w:rsid w:val="00DE28CA"/>
    <w:rsid w:val="00DE2A5E"/>
    <w:rsid w:val="00DE2AF0"/>
    <w:rsid w:val="00DE3731"/>
    <w:rsid w:val="00DE49B4"/>
    <w:rsid w:val="00DE4BB5"/>
    <w:rsid w:val="00DE4E91"/>
    <w:rsid w:val="00DE5B58"/>
    <w:rsid w:val="00DE681C"/>
    <w:rsid w:val="00DE7A1A"/>
    <w:rsid w:val="00DF08FD"/>
    <w:rsid w:val="00DF0B35"/>
    <w:rsid w:val="00DF0EF8"/>
    <w:rsid w:val="00DF3766"/>
    <w:rsid w:val="00DF39D2"/>
    <w:rsid w:val="00DF3BC8"/>
    <w:rsid w:val="00DF3D3E"/>
    <w:rsid w:val="00DF53A2"/>
    <w:rsid w:val="00DF56A7"/>
    <w:rsid w:val="00DF5FDC"/>
    <w:rsid w:val="00DF6BBB"/>
    <w:rsid w:val="00DF6E65"/>
    <w:rsid w:val="00DF7125"/>
    <w:rsid w:val="00DF739F"/>
    <w:rsid w:val="00DF797A"/>
    <w:rsid w:val="00E008AF"/>
    <w:rsid w:val="00E017F3"/>
    <w:rsid w:val="00E01912"/>
    <w:rsid w:val="00E02FD6"/>
    <w:rsid w:val="00E0379D"/>
    <w:rsid w:val="00E0454B"/>
    <w:rsid w:val="00E04749"/>
    <w:rsid w:val="00E06D06"/>
    <w:rsid w:val="00E07A22"/>
    <w:rsid w:val="00E10161"/>
    <w:rsid w:val="00E10DF8"/>
    <w:rsid w:val="00E1225D"/>
    <w:rsid w:val="00E13042"/>
    <w:rsid w:val="00E13188"/>
    <w:rsid w:val="00E131DB"/>
    <w:rsid w:val="00E14767"/>
    <w:rsid w:val="00E14BEF"/>
    <w:rsid w:val="00E15CC2"/>
    <w:rsid w:val="00E15CF9"/>
    <w:rsid w:val="00E16674"/>
    <w:rsid w:val="00E166C3"/>
    <w:rsid w:val="00E16A6E"/>
    <w:rsid w:val="00E16E83"/>
    <w:rsid w:val="00E17C19"/>
    <w:rsid w:val="00E207BD"/>
    <w:rsid w:val="00E2094D"/>
    <w:rsid w:val="00E20EEF"/>
    <w:rsid w:val="00E20FD7"/>
    <w:rsid w:val="00E21911"/>
    <w:rsid w:val="00E21A14"/>
    <w:rsid w:val="00E22F9C"/>
    <w:rsid w:val="00E23753"/>
    <w:rsid w:val="00E2417A"/>
    <w:rsid w:val="00E25B4B"/>
    <w:rsid w:val="00E25CBB"/>
    <w:rsid w:val="00E26437"/>
    <w:rsid w:val="00E26E62"/>
    <w:rsid w:val="00E2703B"/>
    <w:rsid w:val="00E27BBA"/>
    <w:rsid w:val="00E3042D"/>
    <w:rsid w:val="00E3239A"/>
    <w:rsid w:val="00E3314D"/>
    <w:rsid w:val="00E34316"/>
    <w:rsid w:val="00E351ED"/>
    <w:rsid w:val="00E3523A"/>
    <w:rsid w:val="00E35B7A"/>
    <w:rsid w:val="00E3651D"/>
    <w:rsid w:val="00E37B60"/>
    <w:rsid w:val="00E37F4B"/>
    <w:rsid w:val="00E40716"/>
    <w:rsid w:val="00E411A9"/>
    <w:rsid w:val="00E416E6"/>
    <w:rsid w:val="00E41FB6"/>
    <w:rsid w:val="00E420BC"/>
    <w:rsid w:val="00E4350D"/>
    <w:rsid w:val="00E4387D"/>
    <w:rsid w:val="00E43A22"/>
    <w:rsid w:val="00E46063"/>
    <w:rsid w:val="00E46997"/>
    <w:rsid w:val="00E47C91"/>
    <w:rsid w:val="00E52E15"/>
    <w:rsid w:val="00E5325E"/>
    <w:rsid w:val="00E53765"/>
    <w:rsid w:val="00E53E8F"/>
    <w:rsid w:val="00E54957"/>
    <w:rsid w:val="00E54CEB"/>
    <w:rsid w:val="00E54DCD"/>
    <w:rsid w:val="00E550B9"/>
    <w:rsid w:val="00E557D7"/>
    <w:rsid w:val="00E55E85"/>
    <w:rsid w:val="00E55EED"/>
    <w:rsid w:val="00E560EA"/>
    <w:rsid w:val="00E613C8"/>
    <w:rsid w:val="00E623DA"/>
    <w:rsid w:val="00E62588"/>
    <w:rsid w:val="00E628B1"/>
    <w:rsid w:val="00E628EC"/>
    <w:rsid w:val="00E6313E"/>
    <w:rsid w:val="00E63374"/>
    <w:rsid w:val="00E6572B"/>
    <w:rsid w:val="00E65731"/>
    <w:rsid w:val="00E66E19"/>
    <w:rsid w:val="00E701BB"/>
    <w:rsid w:val="00E70D6F"/>
    <w:rsid w:val="00E7167E"/>
    <w:rsid w:val="00E7230C"/>
    <w:rsid w:val="00E7396A"/>
    <w:rsid w:val="00E73FD6"/>
    <w:rsid w:val="00E74730"/>
    <w:rsid w:val="00E74EFA"/>
    <w:rsid w:val="00E75850"/>
    <w:rsid w:val="00E7655C"/>
    <w:rsid w:val="00E76CD4"/>
    <w:rsid w:val="00E7731F"/>
    <w:rsid w:val="00E83653"/>
    <w:rsid w:val="00E83FEB"/>
    <w:rsid w:val="00E85491"/>
    <w:rsid w:val="00E8687F"/>
    <w:rsid w:val="00E86CF4"/>
    <w:rsid w:val="00E86D16"/>
    <w:rsid w:val="00E90586"/>
    <w:rsid w:val="00E90EA2"/>
    <w:rsid w:val="00E91395"/>
    <w:rsid w:val="00E9183E"/>
    <w:rsid w:val="00E91B6A"/>
    <w:rsid w:val="00E91C1D"/>
    <w:rsid w:val="00E9271E"/>
    <w:rsid w:val="00E93544"/>
    <w:rsid w:val="00E936B6"/>
    <w:rsid w:val="00E93ED1"/>
    <w:rsid w:val="00E94476"/>
    <w:rsid w:val="00E948E4"/>
    <w:rsid w:val="00E95618"/>
    <w:rsid w:val="00E95701"/>
    <w:rsid w:val="00E960BA"/>
    <w:rsid w:val="00E96221"/>
    <w:rsid w:val="00E96C90"/>
    <w:rsid w:val="00E96FA6"/>
    <w:rsid w:val="00E9768D"/>
    <w:rsid w:val="00EA02D2"/>
    <w:rsid w:val="00EA067A"/>
    <w:rsid w:val="00EA1A26"/>
    <w:rsid w:val="00EA2F92"/>
    <w:rsid w:val="00EA3AC9"/>
    <w:rsid w:val="00EA443E"/>
    <w:rsid w:val="00EA4B82"/>
    <w:rsid w:val="00EA53AA"/>
    <w:rsid w:val="00EA5A23"/>
    <w:rsid w:val="00EA62F4"/>
    <w:rsid w:val="00EA7141"/>
    <w:rsid w:val="00EB1951"/>
    <w:rsid w:val="00EB27E9"/>
    <w:rsid w:val="00EB2A2C"/>
    <w:rsid w:val="00EB339E"/>
    <w:rsid w:val="00EB413D"/>
    <w:rsid w:val="00EB439B"/>
    <w:rsid w:val="00EB4A93"/>
    <w:rsid w:val="00EB53AF"/>
    <w:rsid w:val="00EB5774"/>
    <w:rsid w:val="00EB6169"/>
    <w:rsid w:val="00EB64CF"/>
    <w:rsid w:val="00EB6B9D"/>
    <w:rsid w:val="00EB6FDA"/>
    <w:rsid w:val="00EB7437"/>
    <w:rsid w:val="00EB74A3"/>
    <w:rsid w:val="00EC13E9"/>
    <w:rsid w:val="00EC1F3E"/>
    <w:rsid w:val="00EC2542"/>
    <w:rsid w:val="00EC364C"/>
    <w:rsid w:val="00EC3650"/>
    <w:rsid w:val="00EC48EC"/>
    <w:rsid w:val="00EC64EC"/>
    <w:rsid w:val="00EC65CA"/>
    <w:rsid w:val="00EC6CEA"/>
    <w:rsid w:val="00EC76AF"/>
    <w:rsid w:val="00ED10C9"/>
    <w:rsid w:val="00ED13A4"/>
    <w:rsid w:val="00ED13FD"/>
    <w:rsid w:val="00ED2C01"/>
    <w:rsid w:val="00ED306E"/>
    <w:rsid w:val="00ED4854"/>
    <w:rsid w:val="00ED4BD6"/>
    <w:rsid w:val="00ED51D9"/>
    <w:rsid w:val="00ED7431"/>
    <w:rsid w:val="00ED7B9C"/>
    <w:rsid w:val="00EE2467"/>
    <w:rsid w:val="00EE3131"/>
    <w:rsid w:val="00EE48AE"/>
    <w:rsid w:val="00EE564E"/>
    <w:rsid w:val="00EE5DDA"/>
    <w:rsid w:val="00EE6D9A"/>
    <w:rsid w:val="00EE7426"/>
    <w:rsid w:val="00EE7DCF"/>
    <w:rsid w:val="00EF0027"/>
    <w:rsid w:val="00EF0F49"/>
    <w:rsid w:val="00EF1C28"/>
    <w:rsid w:val="00EF1FDE"/>
    <w:rsid w:val="00EF26EB"/>
    <w:rsid w:val="00EF291C"/>
    <w:rsid w:val="00EF3588"/>
    <w:rsid w:val="00EF4934"/>
    <w:rsid w:val="00EF584E"/>
    <w:rsid w:val="00EF6925"/>
    <w:rsid w:val="00EF7C2B"/>
    <w:rsid w:val="00F0004D"/>
    <w:rsid w:val="00F007F5"/>
    <w:rsid w:val="00F00A08"/>
    <w:rsid w:val="00F01C33"/>
    <w:rsid w:val="00F01D4C"/>
    <w:rsid w:val="00F01DC0"/>
    <w:rsid w:val="00F02583"/>
    <w:rsid w:val="00F0336C"/>
    <w:rsid w:val="00F0482C"/>
    <w:rsid w:val="00F04C12"/>
    <w:rsid w:val="00F05219"/>
    <w:rsid w:val="00F052B6"/>
    <w:rsid w:val="00F054B2"/>
    <w:rsid w:val="00F05D5D"/>
    <w:rsid w:val="00F102FB"/>
    <w:rsid w:val="00F10BF5"/>
    <w:rsid w:val="00F115D4"/>
    <w:rsid w:val="00F11FBC"/>
    <w:rsid w:val="00F12BEF"/>
    <w:rsid w:val="00F13077"/>
    <w:rsid w:val="00F13EBE"/>
    <w:rsid w:val="00F14219"/>
    <w:rsid w:val="00F1429B"/>
    <w:rsid w:val="00F142DD"/>
    <w:rsid w:val="00F14988"/>
    <w:rsid w:val="00F14A3D"/>
    <w:rsid w:val="00F1511E"/>
    <w:rsid w:val="00F1565A"/>
    <w:rsid w:val="00F156C3"/>
    <w:rsid w:val="00F16203"/>
    <w:rsid w:val="00F20520"/>
    <w:rsid w:val="00F24569"/>
    <w:rsid w:val="00F259EC"/>
    <w:rsid w:val="00F25E14"/>
    <w:rsid w:val="00F264B5"/>
    <w:rsid w:val="00F271F7"/>
    <w:rsid w:val="00F274E0"/>
    <w:rsid w:val="00F322F1"/>
    <w:rsid w:val="00F3374E"/>
    <w:rsid w:val="00F35B4C"/>
    <w:rsid w:val="00F36B32"/>
    <w:rsid w:val="00F37BCB"/>
    <w:rsid w:val="00F40992"/>
    <w:rsid w:val="00F4164A"/>
    <w:rsid w:val="00F41BD0"/>
    <w:rsid w:val="00F42205"/>
    <w:rsid w:val="00F43581"/>
    <w:rsid w:val="00F43589"/>
    <w:rsid w:val="00F4362C"/>
    <w:rsid w:val="00F438B0"/>
    <w:rsid w:val="00F444F7"/>
    <w:rsid w:val="00F44F5B"/>
    <w:rsid w:val="00F45722"/>
    <w:rsid w:val="00F457D5"/>
    <w:rsid w:val="00F462EB"/>
    <w:rsid w:val="00F463B8"/>
    <w:rsid w:val="00F50082"/>
    <w:rsid w:val="00F519C6"/>
    <w:rsid w:val="00F51B2D"/>
    <w:rsid w:val="00F5234F"/>
    <w:rsid w:val="00F54206"/>
    <w:rsid w:val="00F54348"/>
    <w:rsid w:val="00F5471B"/>
    <w:rsid w:val="00F54B9B"/>
    <w:rsid w:val="00F54D08"/>
    <w:rsid w:val="00F55497"/>
    <w:rsid w:val="00F559AB"/>
    <w:rsid w:val="00F55E1E"/>
    <w:rsid w:val="00F56075"/>
    <w:rsid w:val="00F56499"/>
    <w:rsid w:val="00F56818"/>
    <w:rsid w:val="00F5763D"/>
    <w:rsid w:val="00F578EB"/>
    <w:rsid w:val="00F57A5E"/>
    <w:rsid w:val="00F57C69"/>
    <w:rsid w:val="00F6072B"/>
    <w:rsid w:val="00F60E5F"/>
    <w:rsid w:val="00F615DC"/>
    <w:rsid w:val="00F624B0"/>
    <w:rsid w:val="00F62599"/>
    <w:rsid w:val="00F62C3C"/>
    <w:rsid w:val="00F63B47"/>
    <w:rsid w:val="00F64287"/>
    <w:rsid w:val="00F64602"/>
    <w:rsid w:val="00F64D51"/>
    <w:rsid w:val="00F65701"/>
    <w:rsid w:val="00F65BD4"/>
    <w:rsid w:val="00F660A2"/>
    <w:rsid w:val="00F6753A"/>
    <w:rsid w:val="00F675DC"/>
    <w:rsid w:val="00F679DA"/>
    <w:rsid w:val="00F67C26"/>
    <w:rsid w:val="00F67C27"/>
    <w:rsid w:val="00F706B0"/>
    <w:rsid w:val="00F717B2"/>
    <w:rsid w:val="00F7230C"/>
    <w:rsid w:val="00F7359D"/>
    <w:rsid w:val="00F742C2"/>
    <w:rsid w:val="00F74500"/>
    <w:rsid w:val="00F74629"/>
    <w:rsid w:val="00F74C22"/>
    <w:rsid w:val="00F762BE"/>
    <w:rsid w:val="00F769B1"/>
    <w:rsid w:val="00F77787"/>
    <w:rsid w:val="00F778CE"/>
    <w:rsid w:val="00F80B2F"/>
    <w:rsid w:val="00F80CED"/>
    <w:rsid w:val="00F81D1A"/>
    <w:rsid w:val="00F82B2E"/>
    <w:rsid w:val="00F82D51"/>
    <w:rsid w:val="00F82FD6"/>
    <w:rsid w:val="00F83114"/>
    <w:rsid w:val="00F83244"/>
    <w:rsid w:val="00F83564"/>
    <w:rsid w:val="00F8395A"/>
    <w:rsid w:val="00F84389"/>
    <w:rsid w:val="00F851EC"/>
    <w:rsid w:val="00F854CA"/>
    <w:rsid w:val="00F855A7"/>
    <w:rsid w:val="00F85B19"/>
    <w:rsid w:val="00F86B1F"/>
    <w:rsid w:val="00F86C00"/>
    <w:rsid w:val="00F86F06"/>
    <w:rsid w:val="00F87AF0"/>
    <w:rsid w:val="00F87EE1"/>
    <w:rsid w:val="00F90194"/>
    <w:rsid w:val="00F91796"/>
    <w:rsid w:val="00F91D5A"/>
    <w:rsid w:val="00F931D0"/>
    <w:rsid w:val="00F93C48"/>
    <w:rsid w:val="00F94259"/>
    <w:rsid w:val="00F94BC2"/>
    <w:rsid w:val="00F968FD"/>
    <w:rsid w:val="00F96F1F"/>
    <w:rsid w:val="00F97B9E"/>
    <w:rsid w:val="00FA0025"/>
    <w:rsid w:val="00FA0A95"/>
    <w:rsid w:val="00FA0E7F"/>
    <w:rsid w:val="00FA24B0"/>
    <w:rsid w:val="00FA2AA1"/>
    <w:rsid w:val="00FA407B"/>
    <w:rsid w:val="00FA4314"/>
    <w:rsid w:val="00FA45BB"/>
    <w:rsid w:val="00FA4E1A"/>
    <w:rsid w:val="00FA5099"/>
    <w:rsid w:val="00FA50B0"/>
    <w:rsid w:val="00FA5B59"/>
    <w:rsid w:val="00FA62E1"/>
    <w:rsid w:val="00FA72FD"/>
    <w:rsid w:val="00FA7622"/>
    <w:rsid w:val="00FA7CAB"/>
    <w:rsid w:val="00FB04B7"/>
    <w:rsid w:val="00FB05B7"/>
    <w:rsid w:val="00FB0B3F"/>
    <w:rsid w:val="00FB1D81"/>
    <w:rsid w:val="00FB2566"/>
    <w:rsid w:val="00FB2E9B"/>
    <w:rsid w:val="00FB43E5"/>
    <w:rsid w:val="00FB4A3E"/>
    <w:rsid w:val="00FB5985"/>
    <w:rsid w:val="00FB698B"/>
    <w:rsid w:val="00FB69A5"/>
    <w:rsid w:val="00FC10E8"/>
    <w:rsid w:val="00FC2336"/>
    <w:rsid w:val="00FC2F44"/>
    <w:rsid w:val="00FC3D68"/>
    <w:rsid w:val="00FC51DE"/>
    <w:rsid w:val="00FC62BC"/>
    <w:rsid w:val="00FC63D2"/>
    <w:rsid w:val="00FC6B31"/>
    <w:rsid w:val="00FD02B5"/>
    <w:rsid w:val="00FD0BDF"/>
    <w:rsid w:val="00FD0D32"/>
    <w:rsid w:val="00FD1157"/>
    <w:rsid w:val="00FD1481"/>
    <w:rsid w:val="00FD199A"/>
    <w:rsid w:val="00FD30D6"/>
    <w:rsid w:val="00FD36B5"/>
    <w:rsid w:val="00FD4365"/>
    <w:rsid w:val="00FD55E8"/>
    <w:rsid w:val="00FD6378"/>
    <w:rsid w:val="00FD6546"/>
    <w:rsid w:val="00FD7E2C"/>
    <w:rsid w:val="00FE0055"/>
    <w:rsid w:val="00FE1856"/>
    <w:rsid w:val="00FE2612"/>
    <w:rsid w:val="00FE26EB"/>
    <w:rsid w:val="00FE2DE8"/>
    <w:rsid w:val="00FE2FEA"/>
    <w:rsid w:val="00FE3BE9"/>
    <w:rsid w:val="00FE3C04"/>
    <w:rsid w:val="00FE7555"/>
    <w:rsid w:val="00FE7F47"/>
    <w:rsid w:val="00FF018B"/>
    <w:rsid w:val="00FF0708"/>
    <w:rsid w:val="00FF0CF2"/>
    <w:rsid w:val="00FF1232"/>
    <w:rsid w:val="00FF170B"/>
    <w:rsid w:val="00FF1C61"/>
    <w:rsid w:val="00FF299C"/>
    <w:rsid w:val="00FF3038"/>
    <w:rsid w:val="00FF310E"/>
    <w:rsid w:val="00FF39F5"/>
    <w:rsid w:val="00FF432E"/>
    <w:rsid w:val="00FF4420"/>
    <w:rsid w:val="00FF47AC"/>
    <w:rsid w:val="00FF4E57"/>
    <w:rsid w:val="00FF578D"/>
    <w:rsid w:val="00FF5DEA"/>
    <w:rsid w:val="00FF6762"/>
    <w:rsid w:val="00FF7048"/>
    <w:rsid w:val="00FF7BA7"/>
    <w:rsid w:val="4E79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1CC4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qFormat="1"/>
    <w:lsdException w:name="Title" w:semiHidden="0" w:uiPriority="10" w:unhideWhenUsed="0"/>
    <w:lsdException w:name="Default Paragraph Font" w:semiHidden="0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rmal (Web)" w:semiHidden="0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  <w:lang w:val="de-DE" w:eastAsia="ja-JP"/>
    </w:rPr>
  </w:style>
  <w:style w:type="paragraph" w:styleId="1">
    <w:name w:val="heading 1"/>
    <w:basedOn w:val="a"/>
    <w:next w:val="a"/>
    <w:link w:val="1Char"/>
    <w:uiPriority w:val="9"/>
    <w:qFormat/>
    <w:pPr>
      <w:spacing w:before="460" w:after="230" w:line="230" w:lineRule="atLeast"/>
      <w:outlineLvl w:val="0"/>
    </w:pPr>
    <w:rPr>
      <w:rFonts w:ascii="Arial" w:hAnsi="Arial"/>
      <w:b/>
      <w:sz w:val="22"/>
      <w:szCs w:val="20"/>
      <w:lang w:val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  <w:lang w:val="en-US" w:eastAsia="zh-CN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qFormat/>
    <w:rPr>
      <w:rFonts w:ascii="Arial" w:hAnsi="Arial"/>
      <w:b/>
      <w:sz w:val="22"/>
      <w:lang w:eastAsia="ja-JP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qFormat/>
    <w:rPr>
      <w:rFonts w:ascii="Tahoma" w:hAnsi="Tahoma" w:cs="Tahoma"/>
      <w:sz w:val="16"/>
      <w:szCs w:val="16"/>
    </w:rPr>
  </w:style>
  <w:style w:type="character" w:customStyle="1" w:styleId="Char">
    <w:name w:val="批注框文本 Char"/>
    <w:link w:val="a3"/>
    <w:uiPriority w:val="99"/>
    <w:semiHidden/>
    <w:qFormat/>
    <w:rPr>
      <w:rFonts w:ascii="Tahoma" w:hAnsi="Tahoma" w:cs="Tahoma"/>
      <w:sz w:val="16"/>
      <w:szCs w:val="16"/>
      <w:lang w:val="de-DE" w:eastAsia="ja-JP" w:bidi="ar-SA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703"/>
        <w:tab w:val="right" w:pos="9406"/>
      </w:tabs>
    </w:pPr>
  </w:style>
  <w:style w:type="character" w:customStyle="1" w:styleId="Char0">
    <w:name w:val="页脚 Char"/>
    <w:link w:val="a4"/>
    <w:uiPriority w:val="99"/>
    <w:qFormat/>
    <w:rPr>
      <w:sz w:val="24"/>
      <w:szCs w:val="24"/>
      <w:lang w:val="de-DE" w:eastAsia="ja-JP" w:bidi="ar-SA"/>
    </w:rPr>
  </w:style>
  <w:style w:type="paragraph" w:styleId="a5">
    <w:name w:val="header"/>
    <w:basedOn w:val="a"/>
    <w:link w:val="Char1"/>
    <w:uiPriority w:val="99"/>
    <w:unhideWhenUsed/>
    <w:qFormat/>
    <w:pPr>
      <w:tabs>
        <w:tab w:val="center" w:pos="4703"/>
        <w:tab w:val="right" w:pos="9406"/>
      </w:tabs>
    </w:pPr>
  </w:style>
  <w:style w:type="character" w:customStyle="1" w:styleId="Char1">
    <w:name w:val="页眉 Char"/>
    <w:link w:val="a5"/>
    <w:uiPriority w:val="99"/>
    <w:qFormat/>
    <w:rPr>
      <w:sz w:val="24"/>
      <w:szCs w:val="24"/>
      <w:lang w:val="de-DE" w:eastAsia="ja-JP" w:bidi="ar-SA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eastAsia="Times New Roman"/>
      <w:lang w:val="en-US" w:eastAsia="zh-CN"/>
    </w:rPr>
  </w:style>
  <w:style w:type="character" w:styleId="a7">
    <w:name w:val="page number"/>
    <w:basedOn w:val="a0"/>
    <w:uiPriority w:val="99"/>
    <w:semiHidden/>
    <w:unhideWhenUsed/>
    <w:qFormat/>
  </w:style>
  <w:style w:type="character" w:styleId="a8">
    <w:name w:val="line number"/>
    <w:uiPriority w:val="99"/>
    <w:semiHidden/>
    <w:unhideWhenUsed/>
  </w:style>
  <w:style w:type="table" w:styleId="a9">
    <w:name w:val="Table Grid"/>
    <w:basedOn w:val="a1"/>
    <w:uiPriority w:val="59"/>
    <w:qFormat/>
    <w:rPr>
      <w:rFonts w:eastAsia="微软雅黑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1">
    <w:name w:val="Title1"/>
    <w:basedOn w:val="a"/>
    <w:next w:val="a"/>
    <w:qFormat/>
    <w:pPr>
      <w:spacing w:before="360" w:line="480" w:lineRule="exact"/>
    </w:pPr>
    <w:rPr>
      <w:rFonts w:ascii="Arial" w:hAnsi="Arial"/>
      <w:b/>
      <w:sz w:val="32"/>
      <w:szCs w:val="28"/>
    </w:rPr>
  </w:style>
  <w:style w:type="paragraph" w:customStyle="1" w:styleId="Authors">
    <w:name w:val="Authors"/>
    <w:basedOn w:val="a"/>
    <w:qFormat/>
    <w:pPr>
      <w:spacing w:before="120" w:after="360" w:line="320" w:lineRule="exact"/>
    </w:pPr>
    <w:rPr>
      <w:rFonts w:ascii="Arial" w:hAnsi="Arial"/>
      <w:sz w:val="22"/>
      <w:lang w:val="en-GB"/>
    </w:rPr>
  </w:style>
  <w:style w:type="paragraph" w:customStyle="1" w:styleId="P1withoutIndendation">
    <w:name w:val="P1_without_Indendation"/>
    <w:basedOn w:val="a"/>
    <w:qFormat/>
    <w:pPr>
      <w:spacing w:line="225" w:lineRule="exact"/>
      <w:jc w:val="both"/>
    </w:pPr>
    <w:rPr>
      <w:rFonts w:ascii="Arial" w:hAnsi="Arial"/>
      <w:sz w:val="17"/>
    </w:rPr>
  </w:style>
  <w:style w:type="paragraph" w:customStyle="1" w:styleId="H1">
    <w:name w:val="H1"/>
    <w:basedOn w:val="1"/>
    <w:qFormat/>
  </w:style>
  <w:style w:type="paragraph" w:customStyle="1" w:styleId="Adress">
    <w:name w:val="Adress"/>
    <w:basedOn w:val="a"/>
    <w:qFormat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customStyle="1" w:styleId="Footnote">
    <w:name w:val="Footnote"/>
    <w:basedOn w:val="Adress"/>
    <w:unhideWhenUsed/>
    <w:pPr>
      <w:spacing w:before="120"/>
    </w:pPr>
    <w:rPr>
      <w:szCs w:val="14"/>
      <w:lang w:val="en-GB"/>
    </w:rPr>
  </w:style>
  <w:style w:type="paragraph" w:customStyle="1" w:styleId="References">
    <w:name w:val="References"/>
    <w:basedOn w:val="a"/>
    <w:qFormat/>
    <w:pPr>
      <w:spacing w:line="200" w:lineRule="exact"/>
      <w:ind w:left="425" w:hanging="425"/>
      <w:jc w:val="both"/>
    </w:pPr>
    <w:rPr>
      <w:rFonts w:ascii="Arial" w:hAnsi="Arial"/>
      <w:sz w:val="14"/>
      <w:szCs w:val="14"/>
      <w:lang w:val="en-GB"/>
    </w:rPr>
  </w:style>
  <w:style w:type="paragraph" w:customStyle="1" w:styleId="ColumnTitle">
    <w:name w:val="ColumnTitle"/>
    <w:basedOn w:val="a"/>
    <w:pPr>
      <w:pBdr>
        <w:bottom w:val="single" w:sz="36" w:space="1" w:color="DDDDDD"/>
      </w:pBdr>
      <w:spacing w:after="320"/>
      <w:jc w:val="right"/>
    </w:pPr>
    <w:rPr>
      <w:rFonts w:ascii="Arial" w:hAnsi="Arial" w:cs="Arial"/>
      <w:b/>
      <w:color w:val="C0C0C0"/>
      <w:sz w:val="36"/>
      <w:szCs w:val="36"/>
      <w:lang w:val="en-GB"/>
    </w:rPr>
  </w:style>
  <w:style w:type="paragraph" w:customStyle="1" w:styleId="H2">
    <w:name w:val="H2"/>
    <w:basedOn w:val="H1"/>
    <w:qFormat/>
    <w:rPr>
      <w:bCs/>
      <w:sz w:val="18"/>
    </w:rPr>
  </w:style>
  <w:style w:type="character" w:customStyle="1" w:styleId="Comment">
    <w:name w:val="Comment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FigureCaption">
    <w:name w:val="FigureCaption"/>
    <w:basedOn w:val="a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Caption">
    <w:name w:val="TableCaption"/>
    <w:basedOn w:val="a"/>
    <w:qFormat/>
    <w:pPr>
      <w:spacing w:after="12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Head">
    <w:name w:val="TableHead"/>
    <w:basedOn w:val="TableCaption"/>
    <w:qFormat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qFormat/>
  </w:style>
  <w:style w:type="paragraph" w:customStyle="1" w:styleId="TableFoot">
    <w:name w:val="TableFoot"/>
    <w:basedOn w:val="TableBody"/>
    <w:pPr>
      <w:spacing w:before="60" w:after="60"/>
    </w:pPr>
  </w:style>
  <w:style w:type="paragraph" w:customStyle="1" w:styleId="H3">
    <w:name w:val="H3"/>
    <w:basedOn w:val="H2"/>
    <w:qFormat/>
    <w:rPr>
      <w:b w:val="0"/>
      <w:bCs w:val="0"/>
      <w:i/>
      <w:iCs/>
    </w:rPr>
  </w:style>
  <w:style w:type="paragraph" w:customStyle="1" w:styleId="ManuscriptID">
    <w:name w:val="ManuscriptID"/>
    <w:basedOn w:val="a"/>
    <w:pPr>
      <w:spacing w:before="220" w:line="230" w:lineRule="exact"/>
    </w:pPr>
    <w:rPr>
      <w:rFonts w:ascii="Arial" w:hAnsi="Arial"/>
      <w:b/>
      <w:sz w:val="17"/>
      <w:szCs w:val="15"/>
      <w:lang w:val="en-GB"/>
    </w:rPr>
  </w:style>
  <w:style w:type="paragraph" w:customStyle="1" w:styleId="Intro">
    <w:name w:val="Intro"/>
    <w:basedOn w:val="a"/>
    <w:pPr>
      <w:jc w:val="center"/>
    </w:pPr>
    <w:rPr>
      <w:rFonts w:ascii="Arial" w:eastAsia="Times New Roman" w:hAnsi="Arial"/>
      <w:sz w:val="32"/>
      <w:szCs w:val="20"/>
    </w:rPr>
  </w:style>
  <w:style w:type="paragraph" w:customStyle="1" w:styleId="TitleTOC">
    <w:name w:val="Title_TOC"/>
    <w:basedOn w:val="a"/>
    <w:pPr>
      <w:spacing w:before="120" w:line="225" w:lineRule="atLeast"/>
    </w:pPr>
    <w:rPr>
      <w:rFonts w:ascii="Arial" w:hAnsi="Arial"/>
      <w:b/>
      <w:sz w:val="17"/>
      <w:szCs w:val="20"/>
      <w:lang w:val="en-GB"/>
    </w:rPr>
  </w:style>
  <w:style w:type="paragraph" w:customStyle="1" w:styleId="TableOfContentText">
    <w:name w:val="TableOfContentText"/>
    <w:basedOn w:val="a"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  <w:style w:type="paragraph" w:customStyle="1" w:styleId="P1withIndendation">
    <w:name w:val="P1_with_Indendation"/>
    <w:basedOn w:val="TableCaption"/>
    <w:qFormat/>
    <w:pPr>
      <w:spacing w:line="225" w:lineRule="exact"/>
      <w:ind w:firstLine="284"/>
    </w:pPr>
    <w:rPr>
      <w:sz w:val="17"/>
    </w:rPr>
  </w:style>
  <w:style w:type="paragraph" w:customStyle="1" w:styleId="Acknowledgements">
    <w:name w:val="Acknowledgements"/>
    <w:basedOn w:val="P1withoutIndendation"/>
    <w:pPr>
      <w:spacing w:after="240" w:line="230" w:lineRule="atLeast"/>
    </w:pPr>
  </w:style>
  <w:style w:type="paragraph" w:customStyle="1" w:styleId="ColumnTitleTOC">
    <w:name w:val="ColumnTitle_TOC"/>
    <w:basedOn w:val="ColumnTitle"/>
    <w:pPr>
      <w:pBdr>
        <w:bottom w:val="single" w:sz="36" w:space="3" w:color="008080"/>
      </w:pBdr>
      <w:spacing w:after="0"/>
      <w:jc w:val="left"/>
    </w:pPr>
    <w:rPr>
      <w:b w:val="0"/>
      <w:color w:val="000000"/>
      <w:sz w:val="28"/>
      <w:szCs w:val="28"/>
    </w:rPr>
  </w:style>
  <w:style w:type="paragraph" w:customStyle="1" w:styleId="MSType">
    <w:name w:val="MSType"/>
    <w:basedOn w:val="ColumnTitleTOC"/>
    <w:pPr>
      <w:framePr w:hSpace="141" w:wrap="around" w:vAnchor="page" w:hAnchor="margin" w:y="1504"/>
      <w:pBdr>
        <w:bottom w:val="none" w:sz="0" w:space="0" w:color="auto"/>
      </w:pBdr>
      <w:spacing w:before="60" w:after="60"/>
    </w:pPr>
    <w:rPr>
      <w:rFonts w:ascii="Arial Black" w:hAnsi="Arial Black"/>
      <w:b/>
      <w:color w:val="FFFFFF"/>
      <w:spacing w:val="20"/>
      <w:sz w:val="20"/>
      <w:szCs w:val="20"/>
    </w:rPr>
  </w:style>
  <w:style w:type="paragraph" w:customStyle="1" w:styleId="PageNumbers">
    <w:name w:val="PageNumbers"/>
    <w:basedOn w:val="a"/>
    <w:pPr>
      <w:spacing w:before="230"/>
    </w:pPr>
    <w:rPr>
      <w:rFonts w:ascii="Arial" w:hAnsi="Arial"/>
      <w:b/>
      <w:i/>
      <w:sz w:val="17"/>
    </w:rPr>
  </w:style>
  <w:style w:type="paragraph" w:customStyle="1" w:styleId="TableSpacer">
    <w:name w:val="TableSpacer"/>
    <w:basedOn w:val="a"/>
    <w:qFormat/>
    <w:pPr>
      <w:spacing w:before="360"/>
    </w:pPr>
    <w:rPr>
      <w:rFonts w:ascii="Arial" w:hAnsi="Arial"/>
      <w:sz w:val="14"/>
    </w:rPr>
  </w:style>
  <w:style w:type="paragraph" w:customStyle="1" w:styleId="Abstract">
    <w:name w:val="Abstract"/>
    <w:basedOn w:val="a"/>
    <w:qFormat/>
    <w:pPr>
      <w:spacing w:after="360" w:line="225" w:lineRule="exact"/>
      <w:jc w:val="both"/>
    </w:pPr>
    <w:rPr>
      <w:rFonts w:ascii="Arial" w:hAnsi="Arial"/>
      <w:sz w:val="16"/>
      <w:szCs w:val="20"/>
      <w:lang w:val="en-GB"/>
    </w:rPr>
  </w:style>
  <w:style w:type="paragraph" w:customStyle="1" w:styleId="P1">
    <w:name w:val="P1"/>
    <w:basedOn w:val="P1withoutIndendation"/>
    <w:qFormat/>
    <w:pPr>
      <w:jc w:val="left"/>
    </w:pPr>
    <w:rPr>
      <w:lang w:val="en-US"/>
    </w:rPr>
  </w:style>
  <w:style w:type="paragraph" w:customStyle="1" w:styleId="List1">
    <w:name w:val="List1"/>
    <w:basedOn w:val="a"/>
    <w:pPr>
      <w:tabs>
        <w:tab w:val="left" w:pos="567"/>
      </w:tabs>
      <w:spacing w:before="240" w:after="120" w:line="480" w:lineRule="exact"/>
      <w:ind w:left="567" w:hanging="567"/>
    </w:pPr>
    <w:rPr>
      <w:rFonts w:eastAsia="Times New Roman"/>
      <w:lang w:eastAsia="de-DE"/>
    </w:rPr>
  </w:style>
  <w:style w:type="paragraph" w:styleId="aa">
    <w:name w:val="List Paragraph"/>
    <w:basedOn w:val="a"/>
    <w:link w:val="Char2"/>
    <w:uiPriority w:val="34"/>
    <w:qFormat/>
    <w:pPr>
      <w:spacing w:after="200" w:line="276" w:lineRule="auto"/>
      <w:ind w:firstLineChars="200" w:firstLine="420"/>
    </w:pPr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paragraph" w:customStyle="1" w:styleId="BBAuthorName">
    <w:name w:val="BB_Author_Name"/>
    <w:basedOn w:val="a"/>
    <w:next w:val="a"/>
    <w:qFormat/>
    <w:pPr>
      <w:spacing w:before="80" w:line="210" w:lineRule="exact"/>
      <w:ind w:left="706" w:right="706"/>
      <w:jc w:val="center"/>
    </w:pPr>
    <w:rPr>
      <w:rFonts w:ascii="Helvetica" w:eastAsia="Malgun Gothic" w:hAnsi="Helvetica"/>
      <w:sz w:val="19"/>
      <w:szCs w:val="20"/>
      <w:lang w:val="en-US"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character" w:customStyle="1" w:styleId="fontstyle01">
    <w:name w:val="fontstyle01"/>
    <w:basedOn w:val="a0"/>
    <w:qFormat/>
    <w:rPr>
      <w:rFonts w:ascii="AdvOT2e364b11" w:eastAsia="AdvOT2e364b11" w:hAnsi="AdvOT2e364b11" w:cs="AdvOT2e364b11"/>
      <w:color w:val="000000"/>
      <w:sz w:val="16"/>
      <w:szCs w:val="16"/>
    </w:rPr>
  </w:style>
  <w:style w:type="character" w:customStyle="1" w:styleId="fontstyle21">
    <w:name w:val="fontstyle21"/>
    <w:basedOn w:val="a0"/>
    <w:qFormat/>
    <w:rPr>
      <w:rFonts w:ascii="AdvOT02ce3bbb . I" w:eastAsia="AdvOT02ce3bbb . I" w:hAnsi="AdvOT02ce3bbb . I" w:cs="AdvOT02ce3bbb . I"/>
      <w:color w:val="000000"/>
      <w:sz w:val="16"/>
      <w:szCs w:val="16"/>
    </w:rPr>
  </w:style>
  <w:style w:type="character" w:customStyle="1" w:styleId="fontstyle31">
    <w:name w:val="fontstyle31"/>
    <w:basedOn w:val="a0"/>
    <w:qFormat/>
    <w:rPr>
      <w:rFonts w:ascii="AdvOT8608a8d1" w:eastAsia="AdvOT8608a8d1" w:hAnsi="AdvOT8608a8d1" w:cs="AdvOT8608a8d1"/>
      <w:color w:val="000000"/>
      <w:sz w:val="16"/>
      <w:szCs w:val="16"/>
    </w:rPr>
  </w:style>
  <w:style w:type="paragraph" w:customStyle="1" w:styleId="10">
    <w:name w:val="标题1"/>
    <w:basedOn w:val="a"/>
    <w:next w:val="a"/>
    <w:qFormat/>
    <w:pPr>
      <w:spacing w:before="120" w:line="480" w:lineRule="exact"/>
    </w:pPr>
    <w:rPr>
      <w:rFonts w:ascii="Arial" w:hAnsi="Arial"/>
      <w:b/>
      <w:sz w:val="32"/>
      <w:szCs w:val="28"/>
    </w:rPr>
  </w:style>
  <w:style w:type="paragraph" w:styleId="ab">
    <w:name w:val="Plain Text"/>
    <w:basedOn w:val="a"/>
    <w:link w:val="Char3"/>
    <w:uiPriority w:val="99"/>
    <w:unhideWhenUsed/>
    <w:rsid w:val="005E604F"/>
    <w:pPr>
      <w:widowControl w:val="0"/>
      <w:jc w:val="both"/>
    </w:pPr>
    <w:rPr>
      <w:rFonts w:asciiTheme="minorEastAsia" w:eastAsiaTheme="minorEastAsia" w:hAnsi="Courier New" w:cs="Courier New"/>
      <w:kern w:val="2"/>
      <w:sz w:val="21"/>
      <w:szCs w:val="22"/>
      <w:lang w:val="en-US" w:eastAsia="zh-CN"/>
    </w:rPr>
  </w:style>
  <w:style w:type="character" w:customStyle="1" w:styleId="Char3">
    <w:name w:val="纯文本 Char"/>
    <w:basedOn w:val="a0"/>
    <w:link w:val="ab"/>
    <w:uiPriority w:val="99"/>
    <w:rsid w:val="005E604F"/>
    <w:rPr>
      <w:rFonts w:asciiTheme="minorEastAsia" w:eastAsiaTheme="minorEastAsia" w:hAnsi="Courier New" w:cs="Courier New"/>
      <w:kern w:val="2"/>
      <w:sz w:val="21"/>
      <w:szCs w:val="22"/>
    </w:rPr>
  </w:style>
  <w:style w:type="character" w:customStyle="1" w:styleId="basic-word">
    <w:name w:val="basic-word"/>
    <w:basedOn w:val="a0"/>
    <w:rsid w:val="00C231AF"/>
  </w:style>
  <w:style w:type="character" w:styleId="ac">
    <w:name w:val="Hyperlink"/>
    <w:basedOn w:val="a0"/>
    <w:uiPriority w:val="99"/>
    <w:unhideWhenUsed/>
    <w:rsid w:val="00636B4C"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rsid w:val="00565BB7"/>
    <w:rPr>
      <w:sz w:val="21"/>
      <w:szCs w:val="21"/>
    </w:rPr>
  </w:style>
  <w:style w:type="paragraph" w:styleId="ae">
    <w:name w:val="annotation text"/>
    <w:basedOn w:val="a"/>
    <w:link w:val="Char4"/>
    <w:uiPriority w:val="99"/>
    <w:semiHidden/>
    <w:unhideWhenUsed/>
    <w:rsid w:val="00565BB7"/>
  </w:style>
  <w:style w:type="character" w:customStyle="1" w:styleId="Char4">
    <w:name w:val="批注文字 Char"/>
    <w:basedOn w:val="a0"/>
    <w:link w:val="ae"/>
    <w:uiPriority w:val="99"/>
    <w:semiHidden/>
    <w:rsid w:val="00565BB7"/>
    <w:rPr>
      <w:sz w:val="24"/>
      <w:szCs w:val="24"/>
      <w:lang w:val="de-DE" w:eastAsia="ja-JP"/>
    </w:rPr>
  </w:style>
  <w:style w:type="paragraph" w:styleId="af">
    <w:name w:val="annotation subject"/>
    <w:basedOn w:val="ae"/>
    <w:next w:val="ae"/>
    <w:link w:val="Char5"/>
    <w:uiPriority w:val="99"/>
    <w:semiHidden/>
    <w:unhideWhenUsed/>
    <w:rsid w:val="00565BB7"/>
    <w:rPr>
      <w:b/>
      <w:bCs/>
    </w:rPr>
  </w:style>
  <w:style w:type="character" w:customStyle="1" w:styleId="Char5">
    <w:name w:val="批注主题 Char"/>
    <w:basedOn w:val="Char4"/>
    <w:link w:val="af"/>
    <w:uiPriority w:val="99"/>
    <w:semiHidden/>
    <w:rsid w:val="00565BB7"/>
    <w:rPr>
      <w:b/>
      <w:bCs/>
      <w:sz w:val="24"/>
      <w:szCs w:val="24"/>
      <w:lang w:val="de-DE" w:eastAsia="ja-JP"/>
    </w:rPr>
  </w:style>
  <w:style w:type="character" w:customStyle="1" w:styleId="apple-converted-space">
    <w:name w:val="apple-converted-space"/>
    <w:basedOn w:val="a0"/>
    <w:rsid w:val="00491F5B"/>
  </w:style>
  <w:style w:type="paragraph" w:customStyle="1" w:styleId="EndNoteBibliographyTitle">
    <w:name w:val="EndNote Bibliography Title"/>
    <w:basedOn w:val="a"/>
    <w:link w:val="EndNoteBibliographyTitleChar"/>
    <w:rsid w:val="00C565DA"/>
    <w:pPr>
      <w:jc w:val="center"/>
    </w:pPr>
    <w:rPr>
      <w:rFonts w:ascii="Calibri" w:hAnsi="Calibri" w:cs="Calibri"/>
      <w:noProof/>
      <w:sz w:val="22"/>
    </w:rPr>
  </w:style>
  <w:style w:type="character" w:customStyle="1" w:styleId="Char2">
    <w:name w:val="列出段落 Char"/>
    <w:basedOn w:val="a0"/>
    <w:link w:val="aa"/>
    <w:uiPriority w:val="34"/>
    <w:rsid w:val="00C565DA"/>
    <w:rPr>
      <w:rFonts w:asciiTheme="minorHAnsi" w:eastAsiaTheme="minorEastAsia" w:hAnsiTheme="minorHAnsi" w:cstheme="minorBidi"/>
      <w:sz w:val="22"/>
      <w:szCs w:val="22"/>
    </w:rPr>
  </w:style>
  <w:style w:type="character" w:customStyle="1" w:styleId="EndNoteBibliographyTitleChar">
    <w:name w:val="EndNote Bibliography Title Char"/>
    <w:basedOn w:val="Char2"/>
    <w:link w:val="EndNoteBibliographyTitle"/>
    <w:rsid w:val="00C565DA"/>
    <w:rPr>
      <w:rFonts w:ascii="Calibri" w:eastAsiaTheme="minorEastAsia" w:hAnsi="Calibri" w:cs="Calibri"/>
      <w:noProof/>
      <w:sz w:val="22"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Char"/>
    <w:rsid w:val="00C565DA"/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basedOn w:val="Char2"/>
    <w:link w:val="EndNoteBibliography"/>
    <w:rsid w:val="00C565DA"/>
    <w:rPr>
      <w:rFonts w:ascii="Calibri" w:eastAsiaTheme="minorEastAsia" w:hAnsi="Calibri" w:cs="Calibri"/>
      <w:noProof/>
      <w:sz w:val="22"/>
      <w:szCs w:val="24"/>
      <w:lang w:val="de-DE" w:eastAsia="ja-JP"/>
    </w:rPr>
  </w:style>
  <w:style w:type="character" w:styleId="af0">
    <w:name w:val="FollowedHyperlink"/>
    <w:basedOn w:val="a0"/>
    <w:uiPriority w:val="99"/>
    <w:semiHidden/>
    <w:unhideWhenUsed/>
    <w:rsid w:val="007225AD"/>
    <w:rPr>
      <w:color w:val="800080" w:themeColor="followedHyperlink"/>
      <w:u w:val="single"/>
    </w:rPr>
  </w:style>
  <w:style w:type="paragraph" w:customStyle="1" w:styleId="TAMainText">
    <w:name w:val="TA_Main_Text"/>
    <w:basedOn w:val="a"/>
    <w:qFormat/>
    <w:rsid w:val="003E3EB7"/>
    <w:pPr>
      <w:spacing w:after="60"/>
      <w:ind w:firstLine="180"/>
      <w:jc w:val="both"/>
    </w:pPr>
    <w:rPr>
      <w:rFonts w:ascii="Arno Pro" w:eastAsiaTheme="minorEastAsia" w:hAnsi="Arno Pro"/>
      <w:color w:val="000000" w:themeColor="text1"/>
      <w:kern w:val="21"/>
      <w:sz w:val="19"/>
      <w:szCs w:val="20"/>
      <w:lang w:val="en-US" w:eastAsia="en-US"/>
    </w:rPr>
  </w:style>
  <w:style w:type="character" w:customStyle="1" w:styleId="jlqj4b">
    <w:name w:val="jlqj4b"/>
    <w:basedOn w:val="a0"/>
    <w:rsid w:val="00454697"/>
  </w:style>
  <w:style w:type="character" w:customStyle="1" w:styleId="11">
    <w:name w:val="未处理的提及1"/>
    <w:basedOn w:val="a0"/>
    <w:uiPriority w:val="99"/>
    <w:semiHidden/>
    <w:unhideWhenUsed/>
    <w:rsid w:val="007F42AF"/>
    <w:rPr>
      <w:color w:val="605E5C"/>
      <w:shd w:val="clear" w:color="auto" w:fill="E1DFDD"/>
    </w:rPr>
  </w:style>
  <w:style w:type="paragraph" w:customStyle="1" w:styleId="BATitle">
    <w:name w:val="BA_Title"/>
    <w:basedOn w:val="a"/>
    <w:next w:val="a"/>
    <w:autoRedefine/>
    <w:rsid w:val="004B2951"/>
    <w:pPr>
      <w:spacing w:before="1400" w:after="180"/>
      <w:jc w:val="center"/>
    </w:pPr>
    <w:rPr>
      <w:rFonts w:ascii="Myriad Pro Light" w:eastAsia="AdvPS_TTR" w:hAnsi="Myriad Pro Light"/>
      <w:b/>
      <w:kern w:val="36"/>
      <w:sz w:val="34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qFormat="1"/>
    <w:lsdException w:name="Title" w:semiHidden="0" w:uiPriority="10" w:unhideWhenUsed="0"/>
    <w:lsdException w:name="Default Paragraph Font" w:semiHidden="0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rmal (Web)" w:semiHidden="0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  <w:lang w:val="de-DE" w:eastAsia="ja-JP"/>
    </w:rPr>
  </w:style>
  <w:style w:type="paragraph" w:styleId="1">
    <w:name w:val="heading 1"/>
    <w:basedOn w:val="a"/>
    <w:next w:val="a"/>
    <w:link w:val="1Char"/>
    <w:uiPriority w:val="9"/>
    <w:qFormat/>
    <w:pPr>
      <w:spacing w:before="460" w:after="230" w:line="230" w:lineRule="atLeast"/>
      <w:outlineLvl w:val="0"/>
    </w:pPr>
    <w:rPr>
      <w:rFonts w:ascii="Arial" w:hAnsi="Arial"/>
      <w:b/>
      <w:sz w:val="22"/>
      <w:szCs w:val="20"/>
      <w:lang w:val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  <w:lang w:val="en-US" w:eastAsia="zh-CN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qFormat/>
    <w:rPr>
      <w:rFonts w:ascii="Arial" w:hAnsi="Arial"/>
      <w:b/>
      <w:sz w:val="22"/>
      <w:lang w:eastAsia="ja-JP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qFormat/>
    <w:rPr>
      <w:rFonts w:ascii="Tahoma" w:hAnsi="Tahoma" w:cs="Tahoma"/>
      <w:sz w:val="16"/>
      <w:szCs w:val="16"/>
    </w:rPr>
  </w:style>
  <w:style w:type="character" w:customStyle="1" w:styleId="Char">
    <w:name w:val="批注框文本 Char"/>
    <w:link w:val="a3"/>
    <w:uiPriority w:val="99"/>
    <w:semiHidden/>
    <w:qFormat/>
    <w:rPr>
      <w:rFonts w:ascii="Tahoma" w:hAnsi="Tahoma" w:cs="Tahoma"/>
      <w:sz w:val="16"/>
      <w:szCs w:val="16"/>
      <w:lang w:val="de-DE" w:eastAsia="ja-JP" w:bidi="ar-SA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703"/>
        <w:tab w:val="right" w:pos="9406"/>
      </w:tabs>
    </w:pPr>
  </w:style>
  <w:style w:type="character" w:customStyle="1" w:styleId="Char0">
    <w:name w:val="页脚 Char"/>
    <w:link w:val="a4"/>
    <w:uiPriority w:val="99"/>
    <w:qFormat/>
    <w:rPr>
      <w:sz w:val="24"/>
      <w:szCs w:val="24"/>
      <w:lang w:val="de-DE" w:eastAsia="ja-JP" w:bidi="ar-SA"/>
    </w:rPr>
  </w:style>
  <w:style w:type="paragraph" w:styleId="a5">
    <w:name w:val="header"/>
    <w:basedOn w:val="a"/>
    <w:link w:val="Char1"/>
    <w:uiPriority w:val="99"/>
    <w:unhideWhenUsed/>
    <w:qFormat/>
    <w:pPr>
      <w:tabs>
        <w:tab w:val="center" w:pos="4703"/>
        <w:tab w:val="right" w:pos="9406"/>
      </w:tabs>
    </w:pPr>
  </w:style>
  <w:style w:type="character" w:customStyle="1" w:styleId="Char1">
    <w:name w:val="页眉 Char"/>
    <w:link w:val="a5"/>
    <w:uiPriority w:val="99"/>
    <w:qFormat/>
    <w:rPr>
      <w:sz w:val="24"/>
      <w:szCs w:val="24"/>
      <w:lang w:val="de-DE" w:eastAsia="ja-JP" w:bidi="ar-SA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eastAsia="Times New Roman"/>
      <w:lang w:val="en-US" w:eastAsia="zh-CN"/>
    </w:rPr>
  </w:style>
  <w:style w:type="character" w:styleId="a7">
    <w:name w:val="page number"/>
    <w:basedOn w:val="a0"/>
    <w:uiPriority w:val="99"/>
    <w:semiHidden/>
    <w:unhideWhenUsed/>
    <w:qFormat/>
  </w:style>
  <w:style w:type="character" w:styleId="a8">
    <w:name w:val="line number"/>
    <w:uiPriority w:val="99"/>
    <w:semiHidden/>
    <w:unhideWhenUsed/>
  </w:style>
  <w:style w:type="table" w:styleId="a9">
    <w:name w:val="Table Grid"/>
    <w:basedOn w:val="a1"/>
    <w:uiPriority w:val="59"/>
    <w:qFormat/>
    <w:rPr>
      <w:rFonts w:eastAsia="微软雅黑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1">
    <w:name w:val="Title1"/>
    <w:basedOn w:val="a"/>
    <w:next w:val="a"/>
    <w:qFormat/>
    <w:pPr>
      <w:spacing w:before="360" w:line="480" w:lineRule="exact"/>
    </w:pPr>
    <w:rPr>
      <w:rFonts w:ascii="Arial" w:hAnsi="Arial"/>
      <w:b/>
      <w:sz w:val="32"/>
      <w:szCs w:val="28"/>
    </w:rPr>
  </w:style>
  <w:style w:type="paragraph" w:customStyle="1" w:styleId="Authors">
    <w:name w:val="Authors"/>
    <w:basedOn w:val="a"/>
    <w:qFormat/>
    <w:pPr>
      <w:spacing w:before="120" w:after="360" w:line="320" w:lineRule="exact"/>
    </w:pPr>
    <w:rPr>
      <w:rFonts w:ascii="Arial" w:hAnsi="Arial"/>
      <w:sz w:val="22"/>
      <w:lang w:val="en-GB"/>
    </w:rPr>
  </w:style>
  <w:style w:type="paragraph" w:customStyle="1" w:styleId="P1withoutIndendation">
    <w:name w:val="P1_without_Indendation"/>
    <w:basedOn w:val="a"/>
    <w:qFormat/>
    <w:pPr>
      <w:spacing w:line="225" w:lineRule="exact"/>
      <w:jc w:val="both"/>
    </w:pPr>
    <w:rPr>
      <w:rFonts w:ascii="Arial" w:hAnsi="Arial"/>
      <w:sz w:val="17"/>
    </w:rPr>
  </w:style>
  <w:style w:type="paragraph" w:customStyle="1" w:styleId="H1">
    <w:name w:val="H1"/>
    <w:basedOn w:val="1"/>
    <w:qFormat/>
  </w:style>
  <w:style w:type="paragraph" w:customStyle="1" w:styleId="Adress">
    <w:name w:val="Adress"/>
    <w:basedOn w:val="a"/>
    <w:qFormat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customStyle="1" w:styleId="Footnote">
    <w:name w:val="Footnote"/>
    <w:basedOn w:val="Adress"/>
    <w:unhideWhenUsed/>
    <w:pPr>
      <w:spacing w:before="120"/>
    </w:pPr>
    <w:rPr>
      <w:szCs w:val="14"/>
      <w:lang w:val="en-GB"/>
    </w:rPr>
  </w:style>
  <w:style w:type="paragraph" w:customStyle="1" w:styleId="References">
    <w:name w:val="References"/>
    <w:basedOn w:val="a"/>
    <w:qFormat/>
    <w:pPr>
      <w:spacing w:line="200" w:lineRule="exact"/>
      <w:ind w:left="425" w:hanging="425"/>
      <w:jc w:val="both"/>
    </w:pPr>
    <w:rPr>
      <w:rFonts w:ascii="Arial" w:hAnsi="Arial"/>
      <w:sz w:val="14"/>
      <w:szCs w:val="14"/>
      <w:lang w:val="en-GB"/>
    </w:rPr>
  </w:style>
  <w:style w:type="paragraph" w:customStyle="1" w:styleId="ColumnTitle">
    <w:name w:val="ColumnTitle"/>
    <w:basedOn w:val="a"/>
    <w:pPr>
      <w:pBdr>
        <w:bottom w:val="single" w:sz="36" w:space="1" w:color="DDDDDD"/>
      </w:pBdr>
      <w:spacing w:after="320"/>
      <w:jc w:val="right"/>
    </w:pPr>
    <w:rPr>
      <w:rFonts w:ascii="Arial" w:hAnsi="Arial" w:cs="Arial"/>
      <w:b/>
      <w:color w:val="C0C0C0"/>
      <w:sz w:val="36"/>
      <w:szCs w:val="36"/>
      <w:lang w:val="en-GB"/>
    </w:rPr>
  </w:style>
  <w:style w:type="paragraph" w:customStyle="1" w:styleId="H2">
    <w:name w:val="H2"/>
    <w:basedOn w:val="H1"/>
    <w:qFormat/>
    <w:rPr>
      <w:bCs/>
      <w:sz w:val="18"/>
    </w:rPr>
  </w:style>
  <w:style w:type="character" w:customStyle="1" w:styleId="Comment">
    <w:name w:val="Comment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FigureCaption">
    <w:name w:val="FigureCaption"/>
    <w:basedOn w:val="a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Caption">
    <w:name w:val="TableCaption"/>
    <w:basedOn w:val="a"/>
    <w:qFormat/>
    <w:pPr>
      <w:spacing w:after="12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Head">
    <w:name w:val="TableHead"/>
    <w:basedOn w:val="TableCaption"/>
    <w:qFormat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qFormat/>
  </w:style>
  <w:style w:type="paragraph" w:customStyle="1" w:styleId="TableFoot">
    <w:name w:val="TableFoot"/>
    <w:basedOn w:val="TableBody"/>
    <w:pPr>
      <w:spacing w:before="60" w:after="60"/>
    </w:pPr>
  </w:style>
  <w:style w:type="paragraph" w:customStyle="1" w:styleId="H3">
    <w:name w:val="H3"/>
    <w:basedOn w:val="H2"/>
    <w:qFormat/>
    <w:rPr>
      <w:b w:val="0"/>
      <w:bCs w:val="0"/>
      <w:i/>
      <w:iCs/>
    </w:rPr>
  </w:style>
  <w:style w:type="paragraph" w:customStyle="1" w:styleId="ManuscriptID">
    <w:name w:val="ManuscriptID"/>
    <w:basedOn w:val="a"/>
    <w:pPr>
      <w:spacing w:before="220" w:line="230" w:lineRule="exact"/>
    </w:pPr>
    <w:rPr>
      <w:rFonts w:ascii="Arial" w:hAnsi="Arial"/>
      <w:b/>
      <w:sz w:val="17"/>
      <w:szCs w:val="15"/>
      <w:lang w:val="en-GB"/>
    </w:rPr>
  </w:style>
  <w:style w:type="paragraph" w:customStyle="1" w:styleId="Intro">
    <w:name w:val="Intro"/>
    <w:basedOn w:val="a"/>
    <w:pPr>
      <w:jc w:val="center"/>
    </w:pPr>
    <w:rPr>
      <w:rFonts w:ascii="Arial" w:eastAsia="Times New Roman" w:hAnsi="Arial"/>
      <w:sz w:val="32"/>
      <w:szCs w:val="20"/>
    </w:rPr>
  </w:style>
  <w:style w:type="paragraph" w:customStyle="1" w:styleId="TitleTOC">
    <w:name w:val="Title_TOC"/>
    <w:basedOn w:val="a"/>
    <w:pPr>
      <w:spacing w:before="120" w:line="225" w:lineRule="atLeast"/>
    </w:pPr>
    <w:rPr>
      <w:rFonts w:ascii="Arial" w:hAnsi="Arial"/>
      <w:b/>
      <w:sz w:val="17"/>
      <w:szCs w:val="20"/>
      <w:lang w:val="en-GB"/>
    </w:rPr>
  </w:style>
  <w:style w:type="paragraph" w:customStyle="1" w:styleId="TableOfContentText">
    <w:name w:val="TableOfContentText"/>
    <w:basedOn w:val="a"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  <w:style w:type="paragraph" w:customStyle="1" w:styleId="P1withIndendation">
    <w:name w:val="P1_with_Indendation"/>
    <w:basedOn w:val="TableCaption"/>
    <w:qFormat/>
    <w:pPr>
      <w:spacing w:line="225" w:lineRule="exact"/>
      <w:ind w:firstLine="284"/>
    </w:pPr>
    <w:rPr>
      <w:sz w:val="17"/>
    </w:rPr>
  </w:style>
  <w:style w:type="paragraph" w:customStyle="1" w:styleId="Acknowledgements">
    <w:name w:val="Acknowledgements"/>
    <w:basedOn w:val="P1withoutIndendation"/>
    <w:pPr>
      <w:spacing w:after="240" w:line="230" w:lineRule="atLeast"/>
    </w:pPr>
  </w:style>
  <w:style w:type="paragraph" w:customStyle="1" w:styleId="ColumnTitleTOC">
    <w:name w:val="ColumnTitle_TOC"/>
    <w:basedOn w:val="ColumnTitle"/>
    <w:pPr>
      <w:pBdr>
        <w:bottom w:val="single" w:sz="36" w:space="3" w:color="008080"/>
      </w:pBdr>
      <w:spacing w:after="0"/>
      <w:jc w:val="left"/>
    </w:pPr>
    <w:rPr>
      <w:b w:val="0"/>
      <w:color w:val="000000"/>
      <w:sz w:val="28"/>
      <w:szCs w:val="28"/>
    </w:rPr>
  </w:style>
  <w:style w:type="paragraph" w:customStyle="1" w:styleId="MSType">
    <w:name w:val="MSType"/>
    <w:basedOn w:val="ColumnTitleTOC"/>
    <w:pPr>
      <w:framePr w:hSpace="141" w:wrap="around" w:vAnchor="page" w:hAnchor="margin" w:y="1504"/>
      <w:pBdr>
        <w:bottom w:val="none" w:sz="0" w:space="0" w:color="auto"/>
      </w:pBdr>
      <w:spacing w:before="60" w:after="60"/>
    </w:pPr>
    <w:rPr>
      <w:rFonts w:ascii="Arial Black" w:hAnsi="Arial Black"/>
      <w:b/>
      <w:color w:val="FFFFFF"/>
      <w:spacing w:val="20"/>
      <w:sz w:val="20"/>
      <w:szCs w:val="20"/>
    </w:rPr>
  </w:style>
  <w:style w:type="paragraph" w:customStyle="1" w:styleId="PageNumbers">
    <w:name w:val="PageNumbers"/>
    <w:basedOn w:val="a"/>
    <w:pPr>
      <w:spacing w:before="230"/>
    </w:pPr>
    <w:rPr>
      <w:rFonts w:ascii="Arial" w:hAnsi="Arial"/>
      <w:b/>
      <w:i/>
      <w:sz w:val="17"/>
    </w:rPr>
  </w:style>
  <w:style w:type="paragraph" w:customStyle="1" w:styleId="TableSpacer">
    <w:name w:val="TableSpacer"/>
    <w:basedOn w:val="a"/>
    <w:qFormat/>
    <w:pPr>
      <w:spacing w:before="360"/>
    </w:pPr>
    <w:rPr>
      <w:rFonts w:ascii="Arial" w:hAnsi="Arial"/>
      <w:sz w:val="14"/>
    </w:rPr>
  </w:style>
  <w:style w:type="paragraph" w:customStyle="1" w:styleId="Abstract">
    <w:name w:val="Abstract"/>
    <w:basedOn w:val="a"/>
    <w:qFormat/>
    <w:pPr>
      <w:spacing w:after="360" w:line="225" w:lineRule="exact"/>
      <w:jc w:val="both"/>
    </w:pPr>
    <w:rPr>
      <w:rFonts w:ascii="Arial" w:hAnsi="Arial"/>
      <w:sz w:val="16"/>
      <w:szCs w:val="20"/>
      <w:lang w:val="en-GB"/>
    </w:rPr>
  </w:style>
  <w:style w:type="paragraph" w:customStyle="1" w:styleId="P1">
    <w:name w:val="P1"/>
    <w:basedOn w:val="P1withoutIndendation"/>
    <w:qFormat/>
    <w:pPr>
      <w:jc w:val="left"/>
    </w:pPr>
    <w:rPr>
      <w:lang w:val="en-US"/>
    </w:rPr>
  </w:style>
  <w:style w:type="paragraph" w:customStyle="1" w:styleId="List1">
    <w:name w:val="List1"/>
    <w:basedOn w:val="a"/>
    <w:pPr>
      <w:tabs>
        <w:tab w:val="left" w:pos="567"/>
      </w:tabs>
      <w:spacing w:before="240" w:after="120" w:line="480" w:lineRule="exact"/>
      <w:ind w:left="567" w:hanging="567"/>
    </w:pPr>
    <w:rPr>
      <w:rFonts w:eastAsia="Times New Roman"/>
      <w:lang w:eastAsia="de-DE"/>
    </w:rPr>
  </w:style>
  <w:style w:type="paragraph" w:styleId="aa">
    <w:name w:val="List Paragraph"/>
    <w:basedOn w:val="a"/>
    <w:link w:val="Char2"/>
    <w:uiPriority w:val="34"/>
    <w:qFormat/>
    <w:pPr>
      <w:spacing w:after="200" w:line="276" w:lineRule="auto"/>
      <w:ind w:firstLineChars="200" w:firstLine="420"/>
    </w:pPr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paragraph" w:customStyle="1" w:styleId="BBAuthorName">
    <w:name w:val="BB_Author_Name"/>
    <w:basedOn w:val="a"/>
    <w:next w:val="a"/>
    <w:qFormat/>
    <w:pPr>
      <w:spacing w:before="80" w:line="210" w:lineRule="exact"/>
      <w:ind w:left="706" w:right="706"/>
      <w:jc w:val="center"/>
    </w:pPr>
    <w:rPr>
      <w:rFonts w:ascii="Helvetica" w:eastAsia="Malgun Gothic" w:hAnsi="Helvetica"/>
      <w:sz w:val="19"/>
      <w:szCs w:val="20"/>
      <w:lang w:val="en-US"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character" w:customStyle="1" w:styleId="fontstyle01">
    <w:name w:val="fontstyle01"/>
    <w:basedOn w:val="a0"/>
    <w:qFormat/>
    <w:rPr>
      <w:rFonts w:ascii="AdvOT2e364b11" w:eastAsia="AdvOT2e364b11" w:hAnsi="AdvOT2e364b11" w:cs="AdvOT2e364b11"/>
      <w:color w:val="000000"/>
      <w:sz w:val="16"/>
      <w:szCs w:val="16"/>
    </w:rPr>
  </w:style>
  <w:style w:type="character" w:customStyle="1" w:styleId="fontstyle21">
    <w:name w:val="fontstyle21"/>
    <w:basedOn w:val="a0"/>
    <w:qFormat/>
    <w:rPr>
      <w:rFonts w:ascii="AdvOT02ce3bbb . I" w:eastAsia="AdvOT02ce3bbb . I" w:hAnsi="AdvOT02ce3bbb . I" w:cs="AdvOT02ce3bbb . I"/>
      <w:color w:val="000000"/>
      <w:sz w:val="16"/>
      <w:szCs w:val="16"/>
    </w:rPr>
  </w:style>
  <w:style w:type="character" w:customStyle="1" w:styleId="fontstyle31">
    <w:name w:val="fontstyle31"/>
    <w:basedOn w:val="a0"/>
    <w:qFormat/>
    <w:rPr>
      <w:rFonts w:ascii="AdvOT8608a8d1" w:eastAsia="AdvOT8608a8d1" w:hAnsi="AdvOT8608a8d1" w:cs="AdvOT8608a8d1"/>
      <w:color w:val="000000"/>
      <w:sz w:val="16"/>
      <w:szCs w:val="16"/>
    </w:rPr>
  </w:style>
  <w:style w:type="paragraph" w:customStyle="1" w:styleId="10">
    <w:name w:val="标题1"/>
    <w:basedOn w:val="a"/>
    <w:next w:val="a"/>
    <w:qFormat/>
    <w:pPr>
      <w:spacing w:before="120" w:line="480" w:lineRule="exact"/>
    </w:pPr>
    <w:rPr>
      <w:rFonts w:ascii="Arial" w:hAnsi="Arial"/>
      <w:b/>
      <w:sz w:val="32"/>
      <w:szCs w:val="28"/>
    </w:rPr>
  </w:style>
  <w:style w:type="paragraph" w:styleId="ab">
    <w:name w:val="Plain Text"/>
    <w:basedOn w:val="a"/>
    <w:link w:val="Char3"/>
    <w:uiPriority w:val="99"/>
    <w:unhideWhenUsed/>
    <w:rsid w:val="005E604F"/>
    <w:pPr>
      <w:widowControl w:val="0"/>
      <w:jc w:val="both"/>
    </w:pPr>
    <w:rPr>
      <w:rFonts w:asciiTheme="minorEastAsia" w:eastAsiaTheme="minorEastAsia" w:hAnsi="Courier New" w:cs="Courier New"/>
      <w:kern w:val="2"/>
      <w:sz w:val="21"/>
      <w:szCs w:val="22"/>
      <w:lang w:val="en-US" w:eastAsia="zh-CN"/>
    </w:rPr>
  </w:style>
  <w:style w:type="character" w:customStyle="1" w:styleId="Char3">
    <w:name w:val="纯文本 Char"/>
    <w:basedOn w:val="a0"/>
    <w:link w:val="ab"/>
    <w:uiPriority w:val="99"/>
    <w:rsid w:val="005E604F"/>
    <w:rPr>
      <w:rFonts w:asciiTheme="minorEastAsia" w:eastAsiaTheme="minorEastAsia" w:hAnsi="Courier New" w:cs="Courier New"/>
      <w:kern w:val="2"/>
      <w:sz w:val="21"/>
      <w:szCs w:val="22"/>
    </w:rPr>
  </w:style>
  <w:style w:type="character" w:customStyle="1" w:styleId="basic-word">
    <w:name w:val="basic-word"/>
    <w:basedOn w:val="a0"/>
    <w:rsid w:val="00C231AF"/>
  </w:style>
  <w:style w:type="character" w:styleId="ac">
    <w:name w:val="Hyperlink"/>
    <w:basedOn w:val="a0"/>
    <w:uiPriority w:val="99"/>
    <w:unhideWhenUsed/>
    <w:rsid w:val="00636B4C"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rsid w:val="00565BB7"/>
    <w:rPr>
      <w:sz w:val="21"/>
      <w:szCs w:val="21"/>
    </w:rPr>
  </w:style>
  <w:style w:type="paragraph" w:styleId="ae">
    <w:name w:val="annotation text"/>
    <w:basedOn w:val="a"/>
    <w:link w:val="Char4"/>
    <w:uiPriority w:val="99"/>
    <w:semiHidden/>
    <w:unhideWhenUsed/>
    <w:rsid w:val="00565BB7"/>
  </w:style>
  <w:style w:type="character" w:customStyle="1" w:styleId="Char4">
    <w:name w:val="批注文字 Char"/>
    <w:basedOn w:val="a0"/>
    <w:link w:val="ae"/>
    <w:uiPriority w:val="99"/>
    <w:semiHidden/>
    <w:rsid w:val="00565BB7"/>
    <w:rPr>
      <w:sz w:val="24"/>
      <w:szCs w:val="24"/>
      <w:lang w:val="de-DE" w:eastAsia="ja-JP"/>
    </w:rPr>
  </w:style>
  <w:style w:type="paragraph" w:styleId="af">
    <w:name w:val="annotation subject"/>
    <w:basedOn w:val="ae"/>
    <w:next w:val="ae"/>
    <w:link w:val="Char5"/>
    <w:uiPriority w:val="99"/>
    <w:semiHidden/>
    <w:unhideWhenUsed/>
    <w:rsid w:val="00565BB7"/>
    <w:rPr>
      <w:b/>
      <w:bCs/>
    </w:rPr>
  </w:style>
  <w:style w:type="character" w:customStyle="1" w:styleId="Char5">
    <w:name w:val="批注主题 Char"/>
    <w:basedOn w:val="Char4"/>
    <w:link w:val="af"/>
    <w:uiPriority w:val="99"/>
    <w:semiHidden/>
    <w:rsid w:val="00565BB7"/>
    <w:rPr>
      <w:b/>
      <w:bCs/>
      <w:sz w:val="24"/>
      <w:szCs w:val="24"/>
      <w:lang w:val="de-DE" w:eastAsia="ja-JP"/>
    </w:rPr>
  </w:style>
  <w:style w:type="character" w:customStyle="1" w:styleId="apple-converted-space">
    <w:name w:val="apple-converted-space"/>
    <w:basedOn w:val="a0"/>
    <w:rsid w:val="00491F5B"/>
  </w:style>
  <w:style w:type="paragraph" w:customStyle="1" w:styleId="EndNoteBibliographyTitle">
    <w:name w:val="EndNote Bibliography Title"/>
    <w:basedOn w:val="a"/>
    <w:link w:val="EndNoteBibliographyTitleChar"/>
    <w:rsid w:val="00C565DA"/>
    <w:pPr>
      <w:jc w:val="center"/>
    </w:pPr>
    <w:rPr>
      <w:rFonts w:ascii="Calibri" w:hAnsi="Calibri" w:cs="Calibri"/>
      <w:noProof/>
      <w:sz w:val="22"/>
    </w:rPr>
  </w:style>
  <w:style w:type="character" w:customStyle="1" w:styleId="Char2">
    <w:name w:val="列出段落 Char"/>
    <w:basedOn w:val="a0"/>
    <w:link w:val="aa"/>
    <w:uiPriority w:val="34"/>
    <w:rsid w:val="00C565DA"/>
    <w:rPr>
      <w:rFonts w:asciiTheme="minorHAnsi" w:eastAsiaTheme="minorEastAsia" w:hAnsiTheme="minorHAnsi" w:cstheme="minorBidi"/>
      <w:sz w:val="22"/>
      <w:szCs w:val="22"/>
    </w:rPr>
  </w:style>
  <w:style w:type="character" w:customStyle="1" w:styleId="EndNoteBibliographyTitleChar">
    <w:name w:val="EndNote Bibliography Title Char"/>
    <w:basedOn w:val="Char2"/>
    <w:link w:val="EndNoteBibliographyTitle"/>
    <w:rsid w:val="00C565DA"/>
    <w:rPr>
      <w:rFonts w:ascii="Calibri" w:eastAsiaTheme="minorEastAsia" w:hAnsi="Calibri" w:cs="Calibri"/>
      <w:noProof/>
      <w:sz w:val="22"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Char"/>
    <w:rsid w:val="00C565DA"/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basedOn w:val="Char2"/>
    <w:link w:val="EndNoteBibliography"/>
    <w:rsid w:val="00C565DA"/>
    <w:rPr>
      <w:rFonts w:ascii="Calibri" w:eastAsiaTheme="minorEastAsia" w:hAnsi="Calibri" w:cs="Calibri"/>
      <w:noProof/>
      <w:sz w:val="22"/>
      <w:szCs w:val="24"/>
      <w:lang w:val="de-DE" w:eastAsia="ja-JP"/>
    </w:rPr>
  </w:style>
  <w:style w:type="character" w:styleId="af0">
    <w:name w:val="FollowedHyperlink"/>
    <w:basedOn w:val="a0"/>
    <w:uiPriority w:val="99"/>
    <w:semiHidden/>
    <w:unhideWhenUsed/>
    <w:rsid w:val="007225AD"/>
    <w:rPr>
      <w:color w:val="800080" w:themeColor="followedHyperlink"/>
      <w:u w:val="single"/>
    </w:rPr>
  </w:style>
  <w:style w:type="paragraph" w:customStyle="1" w:styleId="TAMainText">
    <w:name w:val="TA_Main_Text"/>
    <w:basedOn w:val="a"/>
    <w:qFormat/>
    <w:rsid w:val="003E3EB7"/>
    <w:pPr>
      <w:spacing w:after="60"/>
      <w:ind w:firstLine="180"/>
      <w:jc w:val="both"/>
    </w:pPr>
    <w:rPr>
      <w:rFonts w:ascii="Arno Pro" w:eastAsiaTheme="minorEastAsia" w:hAnsi="Arno Pro"/>
      <w:color w:val="000000" w:themeColor="text1"/>
      <w:kern w:val="21"/>
      <w:sz w:val="19"/>
      <w:szCs w:val="20"/>
      <w:lang w:val="en-US" w:eastAsia="en-US"/>
    </w:rPr>
  </w:style>
  <w:style w:type="character" w:customStyle="1" w:styleId="jlqj4b">
    <w:name w:val="jlqj4b"/>
    <w:basedOn w:val="a0"/>
    <w:rsid w:val="00454697"/>
  </w:style>
  <w:style w:type="character" w:customStyle="1" w:styleId="11">
    <w:name w:val="未处理的提及1"/>
    <w:basedOn w:val="a0"/>
    <w:uiPriority w:val="99"/>
    <w:semiHidden/>
    <w:unhideWhenUsed/>
    <w:rsid w:val="007F42AF"/>
    <w:rPr>
      <w:color w:val="605E5C"/>
      <w:shd w:val="clear" w:color="auto" w:fill="E1DFDD"/>
    </w:rPr>
  </w:style>
  <w:style w:type="paragraph" w:customStyle="1" w:styleId="BATitle">
    <w:name w:val="BA_Title"/>
    <w:basedOn w:val="a"/>
    <w:next w:val="a"/>
    <w:autoRedefine/>
    <w:rsid w:val="004B2951"/>
    <w:pPr>
      <w:spacing w:before="1400" w:after="180"/>
      <w:jc w:val="center"/>
    </w:pPr>
    <w:rPr>
      <w:rFonts w:ascii="Myriad Pro Light" w:eastAsia="AdvPS_TTR" w:hAnsi="Myriad Pro Light"/>
      <w:b/>
      <w:kern w:val="36"/>
      <w:sz w:val="34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9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2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5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1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4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2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4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9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4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9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4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4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5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6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9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6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4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53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21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197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20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206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703698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79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210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0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2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40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608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3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6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0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2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4.emf"/><Relationship Id="rId299" Type="http://schemas.openxmlformats.org/officeDocument/2006/relationships/image" Target="media/image145.emf"/><Relationship Id="rId21" Type="http://schemas.openxmlformats.org/officeDocument/2006/relationships/image" Target="media/image6.emf"/><Relationship Id="rId63" Type="http://schemas.openxmlformats.org/officeDocument/2006/relationships/image" Target="media/image27.emf"/><Relationship Id="rId159" Type="http://schemas.openxmlformats.org/officeDocument/2006/relationships/image" Target="media/image75.emf"/><Relationship Id="rId324" Type="http://schemas.openxmlformats.org/officeDocument/2006/relationships/oleObject" Target="embeddings/oleObject157.bin"/><Relationship Id="rId366" Type="http://schemas.openxmlformats.org/officeDocument/2006/relationships/oleObject" Target="embeddings/oleObject178.bin"/><Relationship Id="rId531" Type="http://schemas.openxmlformats.org/officeDocument/2006/relationships/image" Target="media/image261.emf"/><Relationship Id="rId573" Type="http://schemas.openxmlformats.org/officeDocument/2006/relationships/image" Target="media/image282.emf"/><Relationship Id="rId629" Type="http://schemas.openxmlformats.org/officeDocument/2006/relationships/image" Target="media/image310.emf"/><Relationship Id="rId170" Type="http://schemas.openxmlformats.org/officeDocument/2006/relationships/oleObject" Target="embeddings/oleObject80.bin"/><Relationship Id="rId226" Type="http://schemas.openxmlformats.org/officeDocument/2006/relationships/oleObject" Target="embeddings/oleObject108.bin"/><Relationship Id="rId433" Type="http://schemas.openxmlformats.org/officeDocument/2006/relationships/image" Target="media/image212.emf"/><Relationship Id="rId268" Type="http://schemas.openxmlformats.org/officeDocument/2006/relationships/oleObject" Target="embeddings/oleObject129.bin"/><Relationship Id="rId475" Type="http://schemas.openxmlformats.org/officeDocument/2006/relationships/image" Target="media/image233.emf"/><Relationship Id="rId640" Type="http://schemas.openxmlformats.org/officeDocument/2006/relationships/oleObject" Target="embeddings/oleObject315.bin"/><Relationship Id="rId32" Type="http://schemas.openxmlformats.org/officeDocument/2006/relationships/oleObject" Target="embeddings/oleObject11.bin"/><Relationship Id="rId74" Type="http://schemas.openxmlformats.org/officeDocument/2006/relationships/oleObject" Target="embeddings/oleObject32.bin"/><Relationship Id="rId128" Type="http://schemas.openxmlformats.org/officeDocument/2006/relationships/oleObject" Target="embeddings/oleObject59.bin"/><Relationship Id="rId335" Type="http://schemas.openxmlformats.org/officeDocument/2006/relationships/image" Target="media/image163.emf"/><Relationship Id="rId377" Type="http://schemas.openxmlformats.org/officeDocument/2006/relationships/image" Target="media/image184.emf"/><Relationship Id="rId500" Type="http://schemas.openxmlformats.org/officeDocument/2006/relationships/oleObject" Target="embeddings/oleObject245.bin"/><Relationship Id="rId542" Type="http://schemas.openxmlformats.org/officeDocument/2006/relationships/oleObject" Target="embeddings/oleObject266.bin"/><Relationship Id="rId584" Type="http://schemas.openxmlformats.org/officeDocument/2006/relationships/oleObject" Target="embeddings/oleObject287.bin"/><Relationship Id="rId5" Type="http://schemas.microsoft.com/office/2007/relationships/stylesWithEffects" Target="stylesWithEffects.xml"/><Relationship Id="rId181" Type="http://schemas.openxmlformats.org/officeDocument/2006/relationships/image" Target="media/image86.emf"/><Relationship Id="rId237" Type="http://schemas.openxmlformats.org/officeDocument/2006/relationships/image" Target="media/image114.emf"/><Relationship Id="rId402" Type="http://schemas.openxmlformats.org/officeDocument/2006/relationships/oleObject" Target="embeddings/oleObject196.bin"/><Relationship Id="rId279" Type="http://schemas.openxmlformats.org/officeDocument/2006/relationships/image" Target="media/image135.emf"/><Relationship Id="rId444" Type="http://schemas.openxmlformats.org/officeDocument/2006/relationships/oleObject" Target="embeddings/oleObject217.bin"/><Relationship Id="rId486" Type="http://schemas.openxmlformats.org/officeDocument/2006/relationships/oleObject" Target="embeddings/oleObject238.bin"/><Relationship Id="rId43" Type="http://schemas.openxmlformats.org/officeDocument/2006/relationships/image" Target="media/image17.emf"/><Relationship Id="rId139" Type="http://schemas.openxmlformats.org/officeDocument/2006/relationships/image" Target="media/image65.emf"/><Relationship Id="rId290" Type="http://schemas.openxmlformats.org/officeDocument/2006/relationships/oleObject" Target="embeddings/oleObject140.bin"/><Relationship Id="rId304" Type="http://schemas.openxmlformats.org/officeDocument/2006/relationships/oleObject" Target="embeddings/oleObject147.bin"/><Relationship Id="rId346" Type="http://schemas.openxmlformats.org/officeDocument/2006/relationships/oleObject" Target="embeddings/oleObject168.bin"/><Relationship Id="rId388" Type="http://schemas.openxmlformats.org/officeDocument/2006/relationships/oleObject" Target="embeddings/oleObject189.bin"/><Relationship Id="rId511" Type="http://schemas.openxmlformats.org/officeDocument/2006/relationships/image" Target="media/image251.emf"/><Relationship Id="rId553" Type="http://schemas.openxmlformats.org/officeDocument/2006/relationships/image" Target="media/image272.emf"/><Relationship Id="rId609" Type="http://schemas.openxmlformats.org/officeDocument/2006/relationships/image" Target="media/image300.emf"/><Relationship Id="rId85" Type="http://schemas.openxmlformats.org/officeDocument/2006/relationships/image" Target="media/image38.emf"/><Relationship Id="rId150" Type="http://schemas.openxmlformats.org/officeDocument/2006/relationships/oleObject" Target="embeddings/oleObject70.bin"/><Relationship Id="rId192" Type="http://schemas.openxmlformats.org/officeDocument/2006/relationships/oleObject" Target="embeddings/oleObject91.bin"/><Relationship Id="rId206" Type="http://schemas.openxmlformats.org/officeDocument/2006/relationships/oleObject" Target="embeddings/oleObject98.bin"/><Relationship Id="rId413" Type="http://schemas.openxmlformats.org/officeDocument/2006/relationships/image" Target="media/image202.emf"/><Relationship Id="rId595" Type="http://schemas.openxmlformats.org/officeDocument/2006/relationships/image" Target="media/image293.emf"/><Relationship Id="rId248" Type="http://schemas.openxmlformats.org/officeDocument/2006/relationships/oleObject" Target="embeddings/oleObject119.bin"/><Relationship Id="rId455" Type="http://schemas.openxmlformats.org/officeDocument/2006/relationships/image" Target="media/image223.emf"/><Relationship Id="rId497" Type="http://schemas.openxmlformats.org/officeDocument/2006/relationships/image" Target="media/image244.emf"/><Relationship Id="rId620" Type="http://schemas.openxmlformats.org/officeDocument/2006/relationships/oleObject" Target="embeddings/oleObject305.bin"/><Relationship Id="rId12" Type="http://schemas.openxmlformats.org/officeDocument/2006/relationships/oleObject" Target="embeddings/oleObject1.bin"/><Relationship Id="rId108" Type="http://schemas.openxmlformats.org/officeDocument/2006/relationships/oleObject" Target="embeddings/oleObject49.bin"/><Relationship Id="rId315" Type="http://schemas.openxmlformats.org/officeDocument/2006/relationships/image" Target="media/image153.emf"/><Relationship Id="rId357" Type="http://schemas.openxmlformats.org/officeDocument/2006/relationships/image" Target="media/image174.emf"/><Relationship Id="rId522" Type="http://schemas.openxmlformats.org/officeDocument/2006/relationships/oleObject" Target="embeddings/oleObject256.bin"/><Relationship Id="rId54" Type="http://schemas.openxmlformats.org/officeDocument/2006/relationships/oleObject" Target="embeddings/oleObject22.bin"/><Relationship Id="rId96" Type="http://schemas.openxmlformats.org/officeDocument/2006/relationships/oleObject" Target="embeddings/oleObject43.bin"/><Relationship Id="rId161" Type="http://schemas.openxmlformats.org/officeDocument/2006/relationships/image" Target="media/image76.emf"/><Relationship Id="rId217" Type="http://schemas.openxmlformats.org/officeDocument/2006/relationships/image" Target="media/image104.emf"/><Relationship Id="rId399" Type="http://schemas.openxmlformats.org/officeDocument/2006/relationships/image" Target="media/image195.emf"/><Relationship Id="rId564" Type="http://schemas.openxmlformats.org/officeDocument/2006/relationships/oleObject" Target="embeddings/oleObject277.bin"/><Relationship Id="rId259" Type="http://schemas.openxmlformats.org/officeDocument/2006/relationships/image" Target="media/image125.emf"/><Relationship Id="rId424" Type="http://schemas.openxmlformats.org/officeDocument/2006/relationships/oleObject" Target="embeddings/oleObject207.bin"/><Relationship Id="rId466" Type="http://schemas.openxmlformats.org/officeDocument/2006/relationships/oleObject" Target="embeddings/oleObject228.bin"/><Relationship Id="rId631" Type="http://schemas.openxmlformats.org/officeDocument/2006/relationships/image" Target="media/image311.emf"/><Relationship Id="rId23" Type="http://schemas.openxmlformats.org/officeDocument/2006/relationships/image" Target="media/image7.emf"/><Relationship Id="rId119" Type="http://schemas.openxmlformats.org/officeDocument/2006/relationships/image" Target="media/image55.emf"/><Relationship Id="rId270" Type="http://schemas.openxmlformats.org/officeDocument/2006/relationships/oleObject" Target="embeddings/oleObject130.bin"/><Relationship Id="rId326" Type="http://schemas.openxmlformats.org/officeDocument/2006/relationships/oleObject" Target="embeddings/oleObject158.bin"/><Relationship Id="rId533" Type="http://schemas.openxmlformats.org/officeDocument/2006/relationships/image" Target="media/image262.emf"/><Relationship Id="rId65" Type="http://schemas.openxmlformats.org/officeDocument/2006/relationships/image" Target="media/image28.emf"/><Relationship Id="rId130" Type="http://schemas.openxmlformats.org/officeDocument/2006/relationships/oleObject" Target="embeddings/oleObject60.bin"/><Relationship Id="rId368" Type="http://schemas.openxmlformats.org/officeDocument/2006/relationships/oleObject" Target="embeddings/oleObject179.bin"/><Relationship Id="rId575" Type="http://schemas.openxmlformats.org/officeDocument/2006/relationships/image" Target="media/image283.emf"/><Relationship Id="rId172" Type="http://schemas.openxmlformats.org/officeDocument/2006/relationships/oleObject" Target="embeddings/oleObject81.bin"/><Relationship Id="rId228" Type="http://schemas.openxmlformats.org/officeDocument/2006/relationships/oleObject" Target="embeddings/oleObject109.bin"/><Relationship Id="rId435" Type="http://schemas.openxmlformats.org/officeDocument/2006/relationships/image" Target="media/image213.emf"/><Relationship Id="rId477" Type="http://schemas.openxmlformats.org/officeDocument/2006/relationships/image" Target="media/image234.emf"/><Relationship Id="rId600" Type="http://schemas.openxmlformats.org/officeDocument/2006/relationships/oleObject" Target="embeddings/oleObject295.bin"/><Relationship Id="rId642" Type="http://schemas.openxmlformats.org/officeDocument/2006/relationships/oleObject" Target="embeddings/oleObject316.bin"/><Relationship Id="rId281" Type="http://schemas.openxmlformats.org/officeDocument/2006/relationships/image" Target="media/image136.emf"/><Relationship Id="rId337" Type="http://schemas.openxmlformats.org/officeDocument/2006/relationships/image" Target="media/image164.emf"/><Relationship Id="rId502" Type="http://schemas.openxmlformats.org/officeDocument/2006/relationships/oleObject" Target="embeddings/oleObject246.bin"/><Relationship Id="rId34" Type="http://schemas.openxmlformats.org/officeDocument/2006/relationships/oleObject" Target="embeddings/oleObject12.bin"/><Relationship Id="rId76" Type="http://schemas.openxmlformats.org/officeDocument/2006/relationships/oleObject" Target="embeddings/oleObject33.bin"/><Relationship Id="rId141" Type="http://schemas.openxmlformats.org/officeDocument/2006/relationships/image" Target="media/image66.emf"/><Relationship Id="rId379" Type="http://schemas.openxmlformats.org/officeDocument/2006/relationships/image" Target="media/image185.emf"/><Relationship Id="rId544" Type="http://schemas.openxmlformats.org/officeDocument/2006/relationships/oleObject" Target="embeddings/oleObject267.bin"/><Relationship Id="rId586" Type="http://schemas.openxmlformats.org/officeDocument/2006/relationships/oleObject" Target="embeddings/oleObject288.bin"/><Relationship Id="rId7" Type="http://schemas.openxmlformats.org/officeDocument/2006/relationships/webSettings" Target="webSettings.xml"/><Relationship Id="rId183" Type="http://schemas.openxmlformats.org/officeDocument/2006/relationships/image" Target="media/image87.emf"/><Relationship Id="rId239" Type="http://schemas.openxmlformats.org/officeDocument/2006/relationships/image" Target="media/image115.emf"/><Relationship Id="rId390" Type="http://schemas.openxmlformats.org/officeDocument/2006/relationships/oleObject" Target="embeddings/oleObject190.bin"/><Relationship Id="rId404" Type="http://schemas.openxmlformats.org/officeDocument/2006/relationships/oleObject" Target="embeddings/oleObject197.bin"/><Relationship Id="rId446" Type="http://schemas.openxmlformats.org/officeDocument/2006/relationships/oleObject" Target="embeddings/oleObject218.bin"/><Relationship Id="rId611" Type="http://schemas.openxmlformats.org/officeDocument/2006/relationships/image" Target="media/image301.emf"/><Relationship Id="rId250" Type="http://schemas.openxmlformats.org/officeDocument/2006/relationships/oleObject" Target="embeddings/oleObject120.bin"/><Relationship Id="rId292" Type="http://schemas.openxmlformats.org/officeDocument/2006/relationships/oleObject" Target="embeddings/oleObject141.bin"/><Relationship Id="rId306" Type="http://schemas.openxmlformats.org/officeDocument/2006/relationships/oleObject" Target="embeddings/oleObject148.bin"/><Relationship Id="rId488" Type="http://schemas.openxmlformats.org/officeDocument/2006/relationships/oleObject" Target="embeddings/oleObject239.bin"/><Relationship Id="rId45" Type="http://schemas.openxmlformats.org/officeDocument/2006/relationships/image" Target="media/image18.emf"/><Relationship Id="rId87" Type="http://schemas.openxmlformats.org/officeDocument/2006/relationships/image" Target="media/image39.emf"/><Relationship Id="rId110" Type="http://schemas.openxmlformats.org/officeDocument/2006/relationships/oleObject" Target="embeddings/oleObject50.bin"/><Relationship Id="rId348" Type="http://schemas.openxmlformats.org/officeDocument/2006/relationships/oleObject" Target="embeddings/oleObject169.bin"/><Relationship Id="rId513" Type="http://schemas.openxmlformats.org/officeDocument/2006/relationships/image" Target="media/image252.emf"/><Relationship Id="rId555" Type="http://schemas.openxmlformats.org/officeDocument/2006/relationships/image" Target="media/image273.emf"/><Relationship Id="rId597" Type="http://schemas.openxmlformats.org/officeDocument/2006/relationships/image" Target="media/image294.emf"/><Relationship Id="rId152" Type="http://schemas.openxmlformats.org/officeDocument/2006/relationships/oleObject" Target="embeddings/oleObject71.bin"/><Relationship Id="rId194" Type="http://schemas.openxmlformats.org/officeDocument/2006/relationships/oleObject" Target="embeddings/oleObject92.bin"/><Relationship Id="rId208" Type="http://schemas.openxmlformats.org/officeDocument/2006/relationships/oleObject" Target="embeddings/oleObject99.bin"/><Relationship Id="rId415" Type="http://schemas.openxmlformats.org/officeDocument/2006/relationships/image" Target="media/image203.emf"/><Relationship Id="rId457" Type="http://schemas.openxmlformats.org/officeDocument/2006/relationships/image" Target="media/image224.emf"/><Relationship Id="rId622" Type="http://schemas.openxmlformats.org/officeDocument/2006/relationships/oleObject" Target="embeddings/oleObject306.bin"/><Relationship Id="rId261" Type="http://schemas.openxmlformats.org/officeDocument/2006/relationships/image" Target="media/image126.emf"/><Relationship Id="rId499" Type="http://schemas.openxmlformats.org/officeDocument/2006/relationships/image" Target="media/image245.emf"/><Relationship Id="rId14" Type="http://schemas.openxmlformats.org/officeDocument/2006/relationships/oleObject" Target="embeddings/oleObject2.bin"/><Relationship Id="rId56" Type="http://schemas.openxmlformats.org/officeDocument/2006/relationships/oleObject" Target="embeddings/oleObject23.bin"/><Relationship Id="rId317" Type="http://schemas.openxmlformats.org/officeDocument/2006/relationships/image" Target="media/image154.emf"/><Relationship Id="rId359" Type="http://schemas.openxmlformats.org/officeDocument/2006/relationships/image" Target="media/image175.emf"/><Relationship Id="rId524" Type="http://schemas.openxmlformats.org/officeDocument/2006/relationships/oleObject" Target="embeddings/oleObject257.bin"/><Relationship Id="rId566" Type="http://schemas.openxmlformats.org/officeDocument/2006/relationships/oleObject" Target="embeddings/oleObject278.bin"/><Relationship Id="rId98" Type="http://schemas.openxmlformats.org/officeDocument/2006/relationships/oleObject" Target="embeddings/oleObject44.bin"/><Relationship Id="rId121" Type="http://schemas.openxmlformats.org/officeDocument/2006/relationships/image" Target="media/image56.emf"/><Relationship Id="rId163" Type="http://schemas.openxmlformats.org/officeDocument/2006/relationships/image" Target="media/image77.emf"/><Relationship Id="rId219" Type="http://schemas.openxmlformats.org/officeDocument/2006/relationships/image" Target="media/image105.emf"/><Relationship Id="rId370" Type="http://schemas.openxmlformats.org/officeDocument/2006/relationships/oleObject" Target="embeddings/oleObject180.bin"/><Relationship Id="rId426" Type="http://schemas.openxmlformats.org/officeDocument/2006/relationships/oleObject" Target="embeddings/oleObject208.bin"/><Relationship Id="rId633" Type="http://schemas.openxmlformats.org/officeDocument/2006/relationships/image" Target="media/image312.emf"/><Relationship Id="rId230" Type="http://schemas.openxmlformats.org/officeDocument/2006/relationships/oleObject" Target="embeddings/oleObject110.bin"/><Relationship Id="rId468" Type="http://schemas.openxmlformats.org/officeDocument/2006/relationships/oleObject" Target="embeddings/oleObject229.bin"/><Relationship Id="rId25" Type="http://schemas.openxmlformats.org/officeDocument/2006/relationships/image" Target="media/image8.emf"/><Relationship Id="rId67" Type="http://schemas.openxmlformats.org/officeDocument/2006/relationships/image" Target="media/image29.emf"/><Relationship Id="rId272" Type="http://schemas.openxmlformats.org/officeDocument/2006/relationships/oleObject" Target="embeddings/oleObject131.bin"/><Relationship Id="rId328" Type="http://schemas.openxmlformats.org/officeDocument/2006/relationships/oleObject" Target="embeddings/oleObject159.bin"/><Relationship Id="rId535" Type="http://schemas.openxmlformats.org/officeDocument/2006/relationships/image" Target="media/image263.emf"/><Relationship Id="rId577" Type="http://schemas.openxmlformats.org/officeDocument/2006/relationships/image" Target="media/image284.emf"/><Relationship Id="rId132" Type="http://schemas.openxmlformats.org/officeDocument/2006/relationships/oleObject" Target="embeddings/oleObject61.bin"/><Relationship Id="rId174" Type="http://schemas.openxmlformats.org/officeDocument/2006/relationships/oleObject" Target="embeddings/oleObject82.bin"/><Relationship Id="rId381" Type="http://schemas.openxmlformats.org/officeDocument/2006/relationships/image" Target="media/image186.emf"/><Relationship Id="rId602" Type="http://schemas.openxmlformats.org/officeDocument/2006/relationships/oleObject" Target="embeddings/oleObject296.bin"/><Relationship Id="rId241" Type="http://schemas.openxmlformats.org/officeDocument/2006/relationships/image" Target="media/image116.emf"/><Relationship Id="rId437" Type="http://schemas.openxmlformats.org/officeDocument/2006/relationships/image" Target="media/image214.emf"/><Relationship Id="rId479" Type="http://schemas.openxmlformats.org/officeDocument/2006/relationships/image" Target="media/image235.emf"/><Relationship Id="rId644" Type="http://schemas.openxmlformats.org/officeDocument/2006/relationships/oleObject" Target="embeddings/oleObject317.bin"/><Relationship Id="rId36" Type="http://schemas.openxmlformats.org/officeDocument/2006/relationships/oleObject" Target="embeddings/oleObject13.bin"/><Relationship Id="rId283" Type="http://schemas.openxmlformats.org/officeDocument/2006/relationships/image" Target="media/image137.emf"/><Relationship Id="rId339" Type="http://schemas.openxmlformats.org/officeDocument/2006/relationships/image" Target="media/image165.emf"/><Relationship Id="rId490" Type="http://schemas.openxmlformats.org/officeDocument/2006/relationships/oleObject" Target="embeddings/oleObject240.bin"/><Relationship Id="rId504" Type="http://schemas.openxmlformats.org/officeDocument/2006/relationships/oleObject" Target="embeddings/oleObject247.bin"/><Relationship Id="rId546" Type="http://schemas.openxmlformats.org/officeDocument/2006/relationships/oleObject" Target="embeddings/oleObject268.bin"/><Relationship Id="rId78" Type="http://schemas.openxmlformats.org/officeDocument/2006/relationships/oleObject" Target="embeddings/oleObject34.bin"/><Relationship Id="rId101" Type="http://schemas.openxmlformats.org/officeDocument/2006/relationships/image" Target="media/image46.emf"/><Relationship Id="rId143" Type="http://schemas.openxmlformats.org/officeDocument/2006/relationships/image" Target="media/image67.emf"/><Relationship Id="rId185" Type="http://schemas.openxmlformats.org/officeDocument/2006/relationships/image" Target="media/image88.emf"/><Relationship Id="rId350" Type="http://schemas.openxmlformats.org/officeDocument/2006/relationships/oleObject" Target="embeddings/oleObject170.bin"/><Relationship Id="rId406" Type="http://schemas.openxmlformats.org/officeDocument/2006/relationships/oleObject" Target="embeddings/oleObject198.bin"/><Relationship Id="rId588" Type="http://schemas.openxmlformats.org/officeDocument/2006/relationships/oleObject" Target="embeddings/oleObject289.bin"/><Relationship Id="rId9" Type="http://schemas.openxmlformats.org/officeDocument/2006/relationships/endnotes" Target="endnotes.xml"/><Relationship Id="rId210" Type="http://schemas.openxmlformats.org/officeDocument/2006/relationships/oleObject" Target="embeddings/oleObject100.bin"/><Relationship Id="rId392" Type="http://schemas.openxmlformats.org/officeDocument/2006/relationships/oleObject" Target="embeddings/oleObject191.bin"/><Relationship Id="rId448" Type="http://schemas.openxmlformats.org/officeDocument/2006/relationships/oleObject" Target="embeddings/oleObject219.bin"/><Relationship Id="rId613" Type="http://schemas.openxmlformats.org/officeDocument/2006/relationships/image" Target="media/image302.emf"/><Relationship Id="rId252" Type="http://schemas.openxmlformats.org/officeDocument/2006/relationships/oleObject" Target="embeddings/oleObject121.bin"/><Relationship Id="rId294" Type="http://schemas.openxmlformats.org/officeDocument/2006/relationships/oleObject" Target="embeddings/oleObject142.bin"/><Relationship Id="rId308" Type="http://schemas.openxmlformats.org/officeDocument/2006/relationships/oleObject" Target="embeddings/oleObject149.bin"/><Relationship Id="rId515" Type="http://schemas.openxmlformats.org/officeDocument/2006/relationships/image" Target="media/image253.emf"/><Relationship Id="rId47" Type="http://schemas.openxmlformats.org/officeDocument/2006/relationships/image" Target="media/image19.emf"/><Relationship Id="rId89" Type="http://schemas.openxmlformats.org/officeDocument/2006/relationships/image" Target="media/image40.emf"/><Relationship Id="rId112" Type="http://schemas.openxmlformats.org/officeDocument/2006/relationships/oleObject" Target="embeddings/oleObject51.bin"/><Relationship Id="rId154" Type="http://schemas.openxmlformats.org/officeDocument/2006/relationships/oleObject" Target="embeddings/oleObject72.bin"/><Relationship Id="rId361" Type="http://schemas.openxmlformats.org/officeDocument/2006/relationships/image" Target="media/image176.emf"/><Relationship Id="rId557" Type="http://schemas.openxmlformats.org/officeDocument/2006/relationships/image" Target="media/image274.emf"/><Relationship Id="rId599" Type="http://schemas.openxmlformats.org/officeDocument/2006/relationships/image" Target="media/image295.emf"/><Relationship Id="rId196" Type="http://schemas.openxmlformats.org/officeDocument/2006/relationships/oleObject" Target="embeddings/oleObject93.bin"/><Relationship Id="rId417" Type="http://schemas.openxmlformats.org/officeDocument/2006/relationships/image" Target="media/image204.emf"/><Relationship Id="rId459" Type="http://schemas.openxmlformats.org/officeDocument/2006/relationships/image" Target="media/image225.emf"/><Relationship Id="rId624" Type="http://schemas.openxmlformats.org/officeDocument/2006/relationships/oleObject" Target="embeddings/oleObject307.bin"/><Relationship Id="rId16" Type="http://schemas.openxmlformats.org/officeDocument/2006/relationships/oleObject" Target="embeddings/oleObject3.bin"/><Relationship Id="rId221" Type="http://schemas.openxmlformats.org/officeDocument/2006/relationships/image" Target="media/image106.emf"/><Relationship Id="rId263" Type="http://schemas.openxmlformats.org/officeDocument/2006/relationships/image" Target="media/image127.emf"/><Relationship Id="rId319" Type="http://schemas.openxmlformats.org/officeDocument/2006/relationships/image" Target="media/image155.emf"/><Relationship Id="rId470" Type="http://schemas.openxmlformats.org/officeDocument/2006/relationships/oleObject" Target="embeddings/oleObject230.bin"/><Relationship Id="rId526" Type="http://schemas.openxmlformats.org/officeDocument/2006/relationships/oleObject" Target="embeddings/oleObject258.bin"/><Relationship Id="rId58" Type="http://schemas.openxmlformats.org/officeDocument/2006/relationships/oleObject" Target="embeddings/oleObject24.bin"/><Relationship Id="rId123" Type="http://schemas.openxmlformats.org/officeDocument/2006/relationships/image" Target="media/image57.emf"/><Relationship Id="rId330" Type="http://schemas.openxmlformats.org/officeDocument/2006/relationships/oleObject" Target="embeddings/oleObject160.bin"/><Relationship Id="rId568" Type="http://schemas.openxmlformats.org/officeDocument/2006/relationships/oleObject" Target="embeddings/oleObject279.bin"/><Relationship Id="rId165" Type="http://schemas.openxmlformats.org/officeDocument/2006/relationships/image" Target="media/image78.emf"/><Relationship Id="rId372" Type="http://schemas.openxmlformats.org/officeDocument/2006/relationships/oleObject" Target="embeddings/oleObject181.bin"/><Relationship Id="rId428" Type="http://schemas.openxmlformats.org/officeDocument/2006/relationships/oleObject" Target="embeddings/oleObject209.bin"/><Relationship Id="rId635" Type="http://schemas.openxmlformats.org/officeDocument/2006/relationships/image" Target="media/image313.emf"/><Relationship Id="rId232" Type="http://schemas.openxmlformats.org/officeDocument/2006/relationships/oleObject" Target="embeddings/oleObject111.bin"/><Relationship Id="rId274" Type="http://schemas.openxmlformats.org/officeDocument/2006/relationships/oleObject" Target="embeddings/oleObject132.bin"/><Relationship Id="rId481" Type="http://schemas.openxmlformats.org/officeDocument/2006/relationships/image" Target="media/image236.emf"/><Relationship Id="rId27" Type="http://schemas.openxmlformats.org/officeDocument/2006/relationships/image" Target="media/image9.emf"/><Relationship Id="rId69" Type="http://schemas.openxmlformats.org/officeDocument/2006/relationships/image" Target="media/image30.emf"/><Relationship Id="rId134" Type="http://schemas.openxmlformats.org/officeDocument/2006/relationships/oleObject" Target="embeddings/oleObject62.bin"/><Relationship Id="rId537" Type="http://schemas.openxmlformats.org/officeDocument/2006/relationships/image" Target="media/image264.emf"/><Relationship Id="rId579" Type="http://schemas.openxmlformats.org/officeDocument/2006/relationships/image" Target="media/image285.emf"/><Relationship Id="rId80" Type="http://schemas.openxmlformats.org/officeDocument/2006/relationships/oleObject" Target="embeddings/oleObject35.bin"/><Relationship Id="rId176" Type="http://schemas.openxmlformats.org/officeDocument/2006/relationships/oleObject" Target="embeddings/oleObject83.bin"/><Relationship Id="rId341" Type="http://schemas.openxmlformats.org/officeDocument/2006/relationships/image" Target="media/image166.emf"/><Relationship Id="rId383" Type="http://schemas.openxmlformats.org/officeDocument/2006/relationships/image" Target="media/image187.emf"/><Relationship Id="rId439" Type="http://schemas.openxmlformats.org/officeDocument/2006/relationships/image" Target="media/image215.emf"/><Relationship Id="rId590" Type="http://schemas.openxmlformats.org/officeDocument/2006/relationships/oleObject" Target="embeddings/oleObject290.bin"/><Relationship Id="rId604" Type="http://schemas.openxmlformats.org/officeDocument/2006/relationships/oleObject" Target="embeddings/oleObject297.bin"/><Relationship Id="rId646" Type="http://schemas.openxmlformats.org/officeDocument/2006/relationships/theme" Target="theme/theme1.xml"/><Relationship Id="rId201" Type="http://schemas.openxmlformats.org/officeDocument/2006/relationships/image" Target="media/image96.emf"/><Relationship Id="rId243" Type="http://schemas.openxmlformats.org/officeDocument/2006/relationships/image" Target="media/image117.emf"/><Relationship Id="rId285" Type="http://schemas.openxmlformats.org/officeDocument/2006/relationships/image" Target="media/image138.emf"/><Relationship Id="rId450" Type="http://schemas.openxmlformats.org/officeDocument/2006/relationships/oleObject" Target="embeddings/oleObject220.bin"/><Relationship Id="rId506" Type="http://schemas.openxmlformats.org/officeDocument/2006/relationships/oleObject" Target="embeddings/oleObject248.bin"/><Relationship Id="rId38" Type="http://schemas.openxmlformats.org/officeDocument/2006/relationships/oleObject" Target="embeddings/oleObject14.bin"/><Relationship Id="rId103" Type="http://schemas.openxmlformats.org/officeDocument/2006/relationships/image" Target="media/image47.emf"/><Relationship Id="rId310" Type="http://schemas.openxmlformats.org/officeDocument/2006/relationships/oleObject" Target="embeddings/oleObject150.bin"/><Relationship Id="rId492" Type="http://schemas.openxmlformats.org/officeDocument/2006/relationships/oleObject" Target="embeddings/oleObject241.bin"/><Relationship Id="rId548" Type="http://schemas.openxmlformats.org/officeDocument/2006/relationships/oleObject" Target="embeddings/oleObject269.bin"/><Relationship Id="rId91" Type="http://schemas.openxmlformats.org/officeDocument/2006/relationships/image" Target="media/image41.emf"/><Relationship Id="rId145" Type="http://schemas.openxmlformats.org/officeDocument/2006/relationships/image" Target="media/image68.emf"/><Relationship Id="rId187" Type="http://schemas.openxmlformats.org/officeDocument/2006/relationships/image" Target="media/image89.emf"/><Relationship Id="rId352" Type="http://schemas.openxmlformats.org/officeDocument/2006/relationships/oleObject" Target="embeddings/oleObject171.bin"/><Relationship Id="rId394" Type="http://schemas.openxmlformats.org/officeDocument/2006/relationships/oleObject" Target="embeddings/oleObject192.bin"/><Relationship Id="rId408" Type="http://schemas.openxmlformats.org/officeDocument/2006/relationships/oleObject" Target="embeddings/oleObject199.bin"/><Relationship Id="rId615" Type="http://schemas.openxmlformats.org/officeDocument/2006/relationships/image" Target="media/image303.emf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01.bin"/><Relationship Id="rId233" Type="http://schemas.openxmlformats.org/officeDocument/2006/relationships/image" Target="media/image112.emf"/><Relationship Id="rId254" Type="http://schemas.openxmlformats.org/officeDocument/2006/relationships/oleObject" Target="embeddings/oleObject122.bin"/><Relationship Id="rId440" Type="http://schemas.openxmlformats.org/officeDocument/2006/relationships/oleObject" Target="embeddings/oleObject215.bin"/><Relationship Id="rId28" Type="http://schemas.openxmlformats.org/officeDocument/2006/relationships/oleObject" Target="embeddings/oleObject9.bin"/><Relationship Id="rId49" Type="http://schemas.openxmlformats.org/officeDocument/2006/relationships/image" Target="media/image20.emf"/><Relationship Id="rId114" Type="http://schemas.openxmlformats.org/officeDocument/2006/relationships/oleObject" Target="embeddings/oleObject52.bin"/><Relationship Id="rId275" Type="http://schemas.openxmlformats.org/officeDocument/2006/relationships/image" Target="media/image133.emf"/><Relationship Id="rId296" Type="http://schemas.openxmlformats.org/officeDocument/2006/relationships/oleObject" Target="embeddings/oleObject143.bin"/><Relationship Id="rId300" Type="http://schemas.openxmlformats.org/officeDocument/2006/relationships/oleObject" Target="embeddings/oleObject145.bin"/><Relationship Id="rId461" Type="http://schemas.openxmlformats.org/officeDocument/2006/relationships/image" Target="media/image226.emf"/><Relationship Id="rId482" Type="http://schemas.openxmlformats.org/officeDocument/2006/relationships/oleObject" Target="embeddings/oleObject236.bin"/><Relationship Id="rId517" Type="http://schemas.openxmlformats.org/officeDocument/2006/relationships/image" Target="media/image254.emf"/><Relationship Id="rId538" Type="http://schemas.openxmlformats.org/officeDocument/2006/relationships/oleObject" Target="embeddings/oleObject264.bin"/><Relationship Id="rId559" Type="http://schemas.openxmlformats.org/officeDocument/2006/relationships/image" Target="media/image275.emf"/><Relationship Id="rId60" Type="http://schemas.openxmlformats.org/officeDocument/2006/relationships/oleObject" Target="embeddings/oleObject25.bin"/><Relationship Id="rId81" Type="http://schemas.openxmlformats.org/officeDocument/2006/relationships/image" Target="media/image36.emf"/><Relationship Id="rId135" Type="http://schemas.openxmlformats.org/officeDocument/2006/relationships/image" Target="media/image63.emf"/><Relationship Id="rId156" Type="http://schemas.openxmlformats.org/officeDocument/2006/relationships/oleObject" Target="embeddings/oleObject73.bin"/><Relationship Id="rId177" Type="http://schemas.openxmlformats.org/officeDocument/2006/relationships/image" Target="media/image84.emf"/><Relationship Id="rId198" Type="http://schemas.openxmlformats.org/officeDocument/2006/relationships/oleObject" Target="embeddings/oleObject94.bin"/><Relationship Id="rId321" Type="http://schemas.openxmlformats.org/officeDocument/2006/relationships/image" Target="media/image156.emf"/><Relationship Id="rId342" Type="http://schemas.openxmlformats.org/officeDocument/2006/relationships/oleObject" Target="embeddings/oleObject166.bin"/><Relationship Id="rId363" Type="http://schemas.openxmlformats.org/officeDocument/2006/relationships/image" Target="media/image177.emf"/><Relationship Id="rId384" Type="http://schemas.openxmlformats.org/officeDocument/2006/relationships/oleObject" Target="embeddings/oleObject187.bin"/><Relationship Id="rId419" Type="http://schemas.openxmlformats.org/officeDocument/2006/relationships/image" Target="media/image205.emf"/><Relationship Id="rId570" Type="http://schemas.openxmlformats.org/officeDocument/2006/relationships/oleObject" Target="embeddings/oleObject280.bin"/><Relationship Id="rId591" Type="http://schemas.openxmlformats.org/officeDocument/2006/relationships/image" Target="media/image291.emf"/><Relationship Id="rId605" Type="http://schemas.openxmlformats.org/officeDocument/2006/relationships/image" Target="media/image298.emf"/><Relationship Id="rId626" Type="http://schemas.openxmlformats.org/officeDocument/2006/relationships/oleObject" Target="embeddings/oleObject308.bin"/><Relationship Id="rId202" Type="http://schemas.openxmlformats.org/officeDocument/2006/relationships/oleObject" Target="embeddings/oleObject96.bin"/><Relationship Id="rId223" Type="http://schemas.openxmlformats.org/officeDocument/2006/relationships/image" Target="media/image107.emf"/><Relationship Id="rId244" Type="http://schemas.openxmlformats.org/officeDocument/2006/relationships/oleObject" Target="embeddings/oleObject117.bin"/><Relationship Id="rId430" Type="http://schemas.openxmlformats.org/officeDocument/2006/relationships/oleObject" Target="embeddings/oleObject210.bin"/><Relationship Id="rId18" Type="http://schemas.openxmlformats.org/officeDocument/2006/relationships/oleObject" Target="embeddings/oleObject4.bin"/><Relationship Id="rId39" Type="http://schemas.openxmlformats.org/officeDocument/2006/relationships/image" Target="media/image15.emf"/><Relationship Id="rId265" Type="http://schemas.openxmlformats.org/officeDocument/2006/relationships/image" Target="media/image128.emf"/><Relationship Id="rId286" Type="http://schemas.openxmlformats.org/officeDocument/2006/relationships/oleObject" Target="embeddings/oleObject138.bin"/><Relationship Id="rId451" Type="http://schemas.openxmlformats.org/officeDocument/2006/relationships/image" Target="media/image221.emf"/><Relationship Id="rId472" Type="http://schemas.openxmlformats.org/officeDocument/2006/relationships/oleObject" Target="embeddings/oleObject231.bin"/><Relationship Id="rId493" Type="http://schemas.openxmlformats.org/officeDocument/2006/relationships/image" Target="media/image242.emf"/><Relationship Id="rId507" Type="http://schemas.openxmlformats.org/officeDocument/2006/relationships/image" Target="media/image249.emf"/><Relationship Id="rId528" Type="http://schemas.openxmlformats.org/officeDocument/2006/relationships/oleObject" Target="embeddings/oleObject259.bin"/><Relationship Id="rId549" Type="http://schemas.openxmlformats.org/officeDocument/2006/relationships/image" Target="media/image270.emf"/><Relationship Id="rId50" Type="http://schemas.openxmlformats.org/officeDocument/2006/relationships/oleObject" Target="embeddings/oleObject20.bin"/><Relationship Id="rId104" Type="http://schemas.openxmlformats.org/officeDocument/2006/relationships/oleObject" Target="embeddings/oleObject47.bin"/><Relationship Id="rId125" Type="http://schemas.openxmlformats.org/officeDocument/2006/relationships/image" Target="media/image58.emf"/><Relationship Id="rId146" Type="http://schemas.openxmlformats.org/officeDocument/2006/relationships/oleObject" Target="embeddings/oleObject68.bin"/><Relationship Id="rId167" Type="http://schemas.openxmlformats.org/officeDocument/2006/relationships/image" Target="media/image79.emf"/><Relationship Id="rId188" Type="http://schemas.openxmlformats.org/officeDocument/2006/relationships/oleObject" Target="embeddings/oleObject89.bin"/><Relationship Id="rId311" Type="http://schemas.openxmlformats.org/officeDocument/2006/relationships/image" Target="media/image151.emf"/><Relationship Id="rId332" Type="http://schemas.openxmlformats.org/officeDocument/2006/relationships/oleObject" Target="embeddings/oleObject161.bin"/><Relationship Id="rId353" Type="http://schemas.openxmlformats.org/officeDocument/2006/relationships/image" Target="media/image172.emf"/><Relationship Id="rId374" Type="http://schemas.openxmlformats.org/officeDocument/2006/relationships/oleObject" Target="embeddings/oleObject182.bin"/><Relationship Id="rId395" Type="http://schemas.openxmlformats.org/officeDocument/2006/relationships/image" Target="media/image193.emf"/><Relationship Id="rId409" Type="http://schemas.openxmlformats.org/officeDocument/2006/relationships/image" Target="media/image200.emf"/><Relationship Id="rId560" Type="http://schemas.openxmlformats.org/officeDocument/2006/relationships/oleObject" Target="embeddings/oleObject275.bin"/><Relationship Id="rId581" Type="http://schemas.openxmlformats.org/officeDocument/2006/relationships/image" Target="media/image286.emf"/><Relationship Id="rId71" Type="http://schemas.openxmlformats.org/officeDocument/2006/relationships/image" Target="media/image31.emf"/><Relationship Id="rId92" Type="http://schemas.openxmlformats.org/officeDocument/2006/relationships/oleObject" Target="embeddings/oleObject41.bin"/><Relationship Id="rId213" Type="http://schemas.openxmlformats.org/officeDocument/2006/relationships/image" Target="media/image102.emf"/><Relationship Id="rId234" Type="http://schemas.openxmlformats.org/officeDocument/2006/relationships/oleObject" Target="embeddings/oleObject112.bin"/><Relationship Id="rId420" Type="http://schemas.openxmlformats.org/officeDocument/2006/relationships/oleObject" Target="embeddings/oleObject205.bin"/><Relationship Id="rId616" Type="http://schemas.openxmlformats.org/officeDocument/2006/relationships/oleObject" Target="embeddings/oleObject303.bin"/><Relationship Id="rId637" Type="http://schemas.openxmlformats.org/officeDocument/2006/relationships/image" Target="media/image314.emf"/><Relationship Id="rId2" Type="http://schemas.openxmlformats.org/officeDocument/2006/relationships/customXml" Target="../customXml/item2.xml"/><Relationship Id="rId29" Type="http://schemas.openxmlformats.org/officeDocument/2006/relationships/image" Target="media/image10.emf"/><Relationship Id="rId255" Type="http://schemas.openxmlformats.org/officeDocument/2006/relationships/image" Target="media/image123.emf"/><Relationship Id="rId276" Type="http://schemas.openxmlformats.org/officeDocument/2006/relationships/oleObject" Target="embeddings/oleObject133.bin"/><Relationship Id="rId297" Type="http://schemas.openxmlformats.org/officeDocument/2006/relationships/image" Target="media/image144.emf"/><Relationship Id="rId441" Type="http://schemas.openxmlformats.org/officeDocument/2006/relationships/image" Target="media/image216.emf"/><Relationship Id="rId462" Type="http://schemas.openxmlformats.org/officeDocument/2006/relationships/oleObject" Target="embeddings/oleObject226.bin"/><Relationship Id="rId483" Type="http://schemas.openxmlformats.org/officeDocument/2006/relationships/image" Target="media/image237.emf"/><Relationship Id="rId518" Type="http://schemas.openxmlformats.org/officeDocument/2006/relationships/oleObject" Target="embeddings/oleObject254.bin"/><Relationship Id="rId539" Type="http://schemas.openxmlformats.org/officeDocument/2006/relationships/image" Target="media/image265.emf"/><Relationship Id="rId40" Type="http://schemas.openxmlformats.org/officeDocument/2006/relationships/oleObject" Target="embeddings/oleObject15.bin"/><Relationship Id="rId115" Type="http://schemas.openxmlformats.org/officeDocument/2006/relationships/image" Target="media/image53.emf"/><Relationship Id="rId136" Type="http://schemas.openxmlformats.org/officeDocument/2006/relationships/oleObject" Target="embeddings/oleObject63.bin"/><Relationship Id="rId157" Type="http://schemas.openxmlformats.org/officeDocument/2006/relationships/image" Target="media/image74.emf"/><Relationship Id="rId178" Type="http://schemas.openxmlformats.org/officeDocument/2006/relationships/oleObject" Target="embeddings/oleObject84.bin"/><Relationship Id="rId301" Type="http://schemas.openxmlformats.org/officeDocument/2006/relationships/image" Target="media/image146.emf"/><Relationship Id="rId322" Type="http://schemas.openxmlformats.org/officeDocument/2006/relationships/oleObject" Target="embeddings/oleObject156.bin"/><Relationship Id="rId343" Type="http://schemas.openxmlformats.org/officeDocument/2006/relationships/image" Target="media/image167.emf"/><Relationship Id="rId364" Type="http://schemas.openxmlformats.org/officeDocument/2006/relationships/oleObject" Target="embeddings/oleObject177.bin"/><Relationship Id="rId550" Type="http://schemas.openxmlformats.org/officeDocument/2006/relationships/oleObject" Target="embeddings/oleObject270.bin"/><Relationship Id="rId61" Type="http://schemas.openxmlformats.org/officeDocument/2006/relationships/image" Target="media/image26.emf"/><Relationship Id="rId82" Type="http://schemas.openxmlformats.org/officeDocument/2006/relationships/oleObject" Target="embeddings/oleObject36.bin"/><Relationship Id="rId199" Type="http://schemas.openxmlformats.org/officeDocument/2006/relationships/image" Target="media/image95.emf"/><Relationship Id="rId203" Type="http://schemas.openxmlformats.org/officeDocument/2006/relationships/image" Target="media/image97.emf"/><Relationship Id="rId385" Type="http://schemas.openxmlformats.org/officeDocument/2006/relationships/image" Target="media/image188.emf"/><Relationship Id="rId571" Type="http://schemas.openxmlformats.org/officeDocument/2006/relationships/image" Target="media/image281.emf"/><Relationship Id="rId592" Type="http://schemas.openxmlformats.org/officeDocument/2006/relationships/oleObject" Target="embeddings/oleObject291.bin"/><Relationship Id="rId606" Type="http://schemas.openxmlformats.org/officeDocument/2006/relationships/oleObject" Target="embeddings/oleObject298.bin"/><Relationship Id="rId627" Type="http://schemas.openxmlformats.org/officeDocument/2006/relationships/image" Target="media/image309.emf"/><Relationship Id="rId19" Type="http://schemas.openxmlformats.org/officeDocument/2006/relationships/image" Target="media/image5.emf"/><Relationship Id="rId224" Type="http://schemas.openxmlformats.org/officeDocument/2006/relationships/oleObject" Target="embeddings/oleObject107.bin"/><Relationship Id="rId245" Type="http://schemas.openxmlformats.org/officeDocument/2006/relationships/image" Target="media/image118.emf"/><Relationship Id="rId266" Type="http://schemas.openxmlformats.org/officeDocument/2006/relationships/oleObject" Target="embeddings/oleObject128.bin"/><Relationship Id="rId287" Type="http://schemas.openxmlformats.org/officeDocument/2006/relationships/image" Target="media/image139.emf"/><Relationship Id="rId410" Type="http://schemas.openxmlformats.org/officeDocument/2006/relationships/oleObject" Target="embeddings/oleObject200.bin"/><Relationship Id="rId431" Type="http://schemas.openxmlformats.org/officeDocument/2006/relationships/image" Target="media/image211.emf"/><Relationship Id="rId452" Type="http://schemas.openxmlformats.org/officeDocument/2006/relationships/oleObject" Target="embeddings/oleObject221.bin"/><Relationship Id="rId473" Type="http://schemas.openxmlformats.org/officeDocument/2006/relationships/image" Target="media/image232.emf"/><Relationship Id="rId494" Type="http://schemas.openxmlformats.org/officeDocument/2006/relationships/oleObject" Target="embeddings/oleObject242.bin"/><Relationship Id="rId508" Type="http://schemas.openxmlformats.org/officeDocument/2006/relationships/oleObject" Target="embeddings/oleObject249.bin"/><Relationship Id="rId529" Type="http://schemas.openxmlformats.org/officeDocument/2006/relationships/image" Target="media/image260.emf"/><Relationship Id="rId30" Type="http://schemas.openxmlformats.org/officeDocument/2006/relationships/oleObject" Target="embeddings/oleObject10.bin"/><Relationship Id="rId105" Type="http://schemas.openxmlformats.org/officeDocument/2006/relationships/image" Target="media/image48.emf"/><Relationship Id="rId126" Type="http://schemas.openxmlformats.org/officeDocument/2006/relationships/oleObject" Target="embeddings/oleObject58.bin"/><Relationship Id="rId147" Type="http://schemas.openxmlformats.org/officeDocument/2006/relationships/image" Target="media/image69.emf"/><Relationship Id="rId168" Type="http://schemas.openxmlformats.org/officeDocument/2006/relationships/oleObject" Target="embeddings/oleObject79.bin"/><Relationship Id="rId312" Type="http://schemas.openxmlformats.org/officeDocument/2006/relationships/oleObject" Target="embeddings/oleObject151.bin"/><Relationship Id="rId333" Type="http://schemas.openxmlformats.org/officeDocument/2006/relationships/image" Target="media/image162.emf"/><Relationship Id="rId354" Type="http://schemas.openxmlformats.org/officeDocument/2006/relationships/oleObject" Target="embeddings/oleObject172.bin"/><Relationship Id="rId540" Type="http://schemas.openxmlformats.org/officeDocument/2006/relationships/oleObject" Target="embeddings/oleObject265.bin"/><Relationship Id="rId51" Type="http://schemas.openxmlformats.org/officeDocument/2006/relationships/image" Target="media/image21.emf"/><Relationship Id="rId72" Type="http://schemas.openxmlformats.org/officeDocument/2006/relationships/oleObject" Target="embeddings/oleObject31.bin"/><Relationship Id="rId93" Type="http://schemas.openxmlformats.org/officeDocument/2006/relationships/image" Target="media/image42.emf"/><Relationship Id="rId189" Type="http://schemas.openxmlformats.org/officeDocument/2006/relationships/image" Target="media/image90.emf"/><Relationship Id="rId375" Type="http://schemas.openxmlformats.org/officeDocument/2006/relationships/image" Target="media/image183.emf"/><Relationship Id="rId396" Type="http://schemas.openxmlformats.org/officeDocument/2006/relationships/oleObject" Target="embeddings/oleObject193.bin"/><Relationship Id="rId561" Type="http://schemas.openxmlformats.org/officeDocument/2006/relationships/image" Target="media/image276.emf"/><Relationship Id="rId582" Type="http://schemas.openxmlformats.org/officeDocument/2006/relationships/oleObject" Target="embeddings/oleObject286.bin"/><Relationship Id="rId617" Type="http://schemas.openxmlformats.org/officeDocument/2006/relationships/image" Target="media/image304.emf"/><Relationship Id="rId638" Type="http://schemas.openxmlformats.org/officeDocument/2006/relationships/oleObject" Target="embeddings/oleObject314.bin"/><Relationship Id="rId3" Type="http://schemas.openxmlformats.org/officeDocument/2006/relationships/numbering" Target="numbering.xml"/><Relationship Id="rId214" Type="http://schemas.openxmlformats.org/officeDocument/2006/relationships/oleObject" Target="embeddings/oleObject102.bin"/><Relationship Id="rId235" Type="http://schemas.openxmlformats.org/officeDocument/2006/relationships/image" Target="media/image113.emf"/><Relationship Id="rId256" Type="http://schemas.openxmlformats.org/officeDocument/2006/relationships/oleObject" Target="embeddings/oleObject123.bin"/><Relationship Id="rId277" Type="http://schemas.openxmlformats.org/officeDocument/2006/relationships/image" Target="media/image134.emf"/><Relationship Id="rId298" Type="http://schemas.openxmlformats.org/officeDocument/2006/relationships/oleObject" Target="embeddings/oleObject144.bin"/><Relationship Id="rId400" Type="http://schemas.openxmlformats.org/officeDocument/2006/relationships/oleObject" Target="embeddings/oleObject195.bin"/><Relationship Id="rId421" Type="http://schemas.openxmlformats.org/officeDocument/2006/relationships/image" Target="media/image206.emf"/><Relationship Id="rId442" Type="http://schemas.openxmlformats.org/officeDocument/2006/relationships/oleObject" Target="embeddings/oleObject216.bin"/><Relationship Id="rId463" Type="http://schemas.openxmlformats.org/officeDocument/2006/relationships/image" Target="media/image227.emf"/><Relationship Id="rId484" Type="http://schemas.openxmlformats.org/officeDocument/2006/relationships/oleObject" Target="embeddings/oleObject237.bin"/><Relationship Id="rId519" Type="http://schemas.openxmlformats.org/officeDocument/2006/relationships/image" Target="media/image255.emf"/><Relationship Id="rId116" Type="http://schemas.openxmlformats.org/officeDocument/2006/relationships/oleObject" Target="embeddings/oleObject53.bin"/><Relationship Id="rId137" Type="http://schemas.openxmlformats.org/officeDocument/2006/relationships/image" Target="media/image64.emf"/><Relationship Id="rId158" Type="http://schemas.openxmlformats.org/officeDocument/2006/relationships/oleObject" Target="embeddings/oleObject74.bin"/><Relationship Id="rId302" Type="http://schemas.openxmlformats.org/officeDocument/2006/relationships/oleObject" Target="embeddings/oleObject146.bin"/><Relationship Id="rId323" Type="http://schemas.openxmlformats.org/officeDocument/2006/relationships/image" Target="media/image157.emf"/><Relationship Id="rId344" Type="http://schemas.openxmlformats.org/officeDocument/2006/relationships/oleObject" Target="embeddings/oleObject167.bin"/><Relationship Id="rId530" Type="http://schemas.openxmlformats.org/officeDocument/2006/relationships/oleObject" Target="embeddings/oleObject260.bin"/><Relationship Id="rId20" Type="http://schemas.openxmlformats.org/officeDocument/2006/relationships/oleObject" Target="embeddings/oleObject5.bin"/><Relationship Id="rId41" Type="http://schemas.openxmlformats.org/officeDocument/2006/relationships/image" Target="media/image16.emf"/><Relationship Id="rId62" Type="http://schemas.openxmlformats.org/officeDocument/2006/relationships/oleObject" Target="embeddings/oleObject26.bin"/><Relationship Id="rId83" Type="http://schemas.openxmlformats.org/officeDocument/2006/relationships/image" Target="media/image37.emf"/><Relationship Id="rId179" Type="http://schemas.openxmlformats.org/officeDocument/2006/relationships/image" Target="media/image85.emf"/><Relationship Id="rId365" Type="http://schemas.openxmlformats.org/officeDocument/2006/relationships/image" Target="media/image178.emf"/><Relationship Id="rId386" Type="http://schemas.openxmlformats.org/officeDocument/2006/relationships/oleObject" Target="embeddings/oleObject188.bin"/><Relationship Id="rId551" Type="http://schemas.openxmlformats.org/officeDocument/2006/relationships/image" Target="media/image271.emf"/><Relationship Id="rId572" Type="http://schemas.openxmlformats.org/officeDocument/2006/relationships/oleObject" Target="embeddings/oleObject281.bin"/><Relationship Id="rId593" Type="http://schemas.openxmlformats.org/officeDocument/2006/relationships/image" Target="media/image292.emf"/><Relationship Id="rId607" Type="http://schemas.openxmlformats.org/officeDocument/2006/relationships/image" Target="media/image299.emf"/><Relationship Id="rId628" Type="http://schemas.openxmlformats.org/officeDocument/2006/relationships/oleObject" Target="embeddings/oleObject309.bin"/><Relationship Id="rId190" Type="http://schemas.openxmlformats.org/officeDocument/2006/relationships/oleObject" Target="embeddings/oleObject90.bin"/><Relationship Id="rId204" Type="http://schemas.openxmlformats.org/officeDocument/2006/relationships/oleObject" Target="embeddings/oleObject97.bin"/><Relationship Id="rId225" Type="http://schemas.openxmlformats.org/officeDocument/2006/relationships/image" Target="media/image108.emf"/><Relationship Id="rId246" Type="http://schemas.openxmlformats.org/officeDocument/2006/relationships/oleObject" Target="embeddings/oleObject118.bin"/><Relationship Id="rId267" Type="http://schemas.openxmlformats.org/officeDocument/2006/relationships/image" Target="media/image129.emf"/><Relationship Id="rId288" Type="http://schemas.openxmlformats.org/officeDocument/2006/relationships/oleObject" Target="embeddings/oleObject139.bin"/><Relationship Id="rId411" Type="http://schemas.openxmlformats.org/officeDocument/2006/relationships/image" Target="media/image201.emf"/><Relationship Id="rId432" Type="http://schemas.openxmlformats.org/officeDocument/2006/relationships/oleObject" Target="embeddings/oleObject211.bin"/><Relationship Id="rId453" Type="http://schemas.openxmlformats.org/officeDocument/2006/relationships/image" Target="media/image222.emf"/><Relationship Id="rId474" Type="http://schemas.openxmlformats.org/officeDocument/2006/relationships/oleObject" Target="embeddings/oleObject232.bin"/><Relationship Id="rId509" Type="http://schemas.openxmlformats.org/officeDocument/2006/relationships/image" Target="media/image250.emf"/><Relationship Id="rId106" Type="http://schemas.openxmlformats.org/officeDocument/2006/relationships/oleObject" Target="embeddings/oleObject48.bin"/><Relationship Id="rId127" Type="http://schemas.openxmlformats.org/officeDocument/2006/relationships/image" Target="media/image59.emf"/><Relationship Id="rId313" Type="http://schemas.openxmlformats.org/officeDocument/2006/relationships/image" Target="media/image152.emf"/><Relationship Id="rId495" Type="http://schemas.openxmlformats.org/officeDocument/2006/relationships/image" Target="media/image243.emf"/><Relationship Id="rId10" Type="http://schemas.openxmlformats.org/officeDocument/2006/relationships/footer" Target="footer1.xml"/><Relationship Id="rId31" Type="http://schemas.openxmlformats.org/officeDocument/2006/relationships/image" Target="media/image11.emf"/><Relationship Id="rId52" Type="http://schemas.openxmlformats.org/officeDocument/2006/relationships/oleObject" Target="embeddings/oleObject21.bin"/><Relationship Id="rId73" Type="http://schemas.openxmlformats.org/officeDocument/2006/relationships/image" Target="media/image32.emf"/><Relationship Id="rId94" Type="http://schemas.openxmlformats.org/officeDocument/2006/relationships/oleObject" Target="embeddings/oleObject42.bin"/><Relationship Id="rId148" Type="http://schemas.openxmlformats.org/officeDocument/2006/relationships/oleObject" Target="embeddings/oleObject69.bin"/><Relationship Id="rId169" Type="http://schemas.openxmlformats.org/officeDocument/2006/relationships/image" Target="media/image80.emf"/><Relationship Id="rId334" Type="http://schemas.openxmlformats.org/officeDocument/2006/relationships/oleObject" Target="embeddings/oleObject162.bin"/><Relationship Id="rId355" Type="http://schemas.openxmlformats.org/officeDocument/2006/relationships/image" Target="media/image173.emf"/><Relationship Id="rId376" Type="http://schemas.openxmlformats.org/officeDocument/2006/relationships/oleObject" Target="embeddings/oleObject183.bin"/><Relationship Id="rId397" Type="http://schemas.openxmlformats.org/officeDocument/2006/relationships/image" Target="media/image194.emf"/><Relationship Id="rId520" Type="http://schemas.openxmlformats.org/officeDocument/2006/relationships/oleObject" Target="embeddings/oleObject255.bin"/><Relationship Id="rId541" Type="http://schemas.openxmlformats.org/officeDocument/2006/relationships/image" Target="media/image266.emf"/><Relationship Id="rId562" Type="http://schemas.openxmlformats.org/officeDocument/2006/relationships/oleObject" Target="embeddings/oleObject276.bin"/><Relationship Id="rId583" Type="http://schemas.openxmlformats.org/officeDocument/2006/relationships/image" Target="media/image287.emf"/><Relationship Id="rId618" Type="http://schemas.openxmlformats.org/officeDocument/2006/relationships/oleObject" Target="embeddings/oleObject304.bin"/><Relationship Id="rId639" Type="http://schemas.openxmlformats.org/officeDocument/2006/relationships/image" Target="media/image315.emf"/><Relationship Id="rId4" Type="http://schemas.openxmlformats.org/officeDocument/2006/relationships/styles" Target="styles.xml"/><Relationship Id="rId180" Type="http://schemas.openxmlformats.org/officeDocument/2006/relationships/oleObject" Target="embeddings/oleObject85.bin"/><Relationship Id="rId215" Type="http://schemas.openxmlformats.org/officeDocument/2006/relationships/image" Target="media/image103.emf"/><Relationship Id="rId236" Type="http://schemas.openxmlformats.org/officeDocument/2006/relationships/oleObject" Target="embeddings/oleObject113.bin"/><Relationship Id="rId257" Type="http://schemas.openxmlformats.org/officeDocument/2006/relationships/image" Target="media/image124.emf"/><Relationship Id="rId278" Type="http://schemas.openxmlformats.org/officeDocument/2006/relationships/oleObject" Target="embeddings/oleObject134.bin"/><Relationship Id="rId401" Type="http://schemas.openxmlformats.org/officeDocument/2006/relationships/image" Target="media/image196.emf"/><Relationship Id="rId422" Type="http://schemas.openxmlformats.org/officeDocument/2006/relationships/oleObject" Target="embeddings/oleObject206.bin"/><Relationship Id="rId443" Type="http://schemas.openxmlformats.org/officeDocument/2006/relationships/image" Target="media/image217.emf"/><Relationship Id="rId464" Type="http://schemas.openxmlformats.org/officeDocument/2006/relationships/oleObject" Target="embeddings/oleObject227.bin"/><Relationship Id="rId303" Type="http://schemas.openxmlformats.org/officeDocument/2006/relationships/image" Target="media/image147.emf"/><Relationship Id="rId485" Type="http://schemas.openxmlformats.org/officeDocument/2006/relationships/image" Target="media/image238.emf"/><Relationship Id="rId42" Type="http://schemas.openxmlformats.org/officeDocument/2006/relationships/oleObject" Target="embeddings/oleObject16.bin"/><Relationship Id="rId84" Type="http://schemas.openxmlformats.org/officeDocument/2006/relationships/oleObject" Target="embeddings/oleObject37.bin"/><Relationship Id="rId138" Type="http://schemas.openxmlformats.org/officeDocument/2006/relationships/oleObject" Target="embeddings/oleObject64.bin"/><Relationship Id="rId345" Type="http://schemas.openxmlformats.org/officeDocument/2006/relationships/image" Target="media/image168.emf"/><Relationship Id="rId387" Type="http://schemas.openxmlformats.org/officeDocument/2006/relationships/image" Target="media/image189.emf"/><Relationship Id="rId510" Type="http://schemas.openxmlformats.org/officeDocument/2006/relationships/oleObject" Target="embeddings/oleObject250.bin"/><Relationship Id="rId552" Type="http://schemas.openxmlformats.org/officeDocument/2006/relationships/oleObject" Target="embeddings/oleObject271.bin"/><Relationship Id="rId594" Type="http://schemas.openxmlformats.org/officeDocument/2006/relationships/oleObject" Target="embeddings/oleObject292.bin"/><Relationship Id="rId608" Type="http://schemas.openxmlformats.org/officeDocument/2006/relationships/oleObject" Target="embeddings/oleObject299.bin"/><Relationship Id="rId191" Type="http://schemas.openxmlformats.org/officeDocument/2006/relationships/image" Target="media/image91.emf"/><Relationship Id="rId205" Type="http://schemas.openxmlformats.org/officeDocument/2006/relationships/image" Target="media/image98.emf"/><Relationship Id="rId247" Type="http://schemas.openxmlformats.org/officeDocument/2006/relationships/image" Target="media/image119.emf"/><Relationship Id="rId412" Type="http://schemas.openxmlformats.org/officeDocument/2006/relationships/oleObject" Target="embeddings/oleObject201.bin"/><Relationship Id="rId107" Type="http://schemas.openxmlformats.org/officeDocument/2006/relationships/image" Target="media/image49.emf"/><Relationship Id="rId289" Type="http://schemas.openxmlformats.org/officeDocument/2006/relationships/image" Target="media/image140.emf"/><Relationship Id="rId454" Type="http://schemas.openxmlformats.org/officeDocument/2006/relationships/oleObject" Target="embeddings/oleObject222.bin"/><Relationship Id="rId496" Type="http://schemas.openxmlformats.org/officeDocument/2006/relationships/oleObject" Target="embeddings/oleObject243.bin"/><Relationship Id="rId11" Type="http://schemas.openxmlformats.org/officeDocument/2006/relationships/image" Target="media/image1.emf"/><Relationship Id="rId53" Type="http://schemas.openxmlformats.org/officeDocument/2006/relationships/image" Target="media/image22.emf"/><Relationship Id="rId149" Type="http://schemas.openxmlformats.org/officeDocument/2006/relationships/image" Target="media/image70.emf"/><Relationship Id="rId314" Type="http://schemas.openxmlformats.org/officeDocument/2006/relationships/oleObject" Target="embeddings/oleObject152.bin"/><Relationship Id="rId356" Type="http://schemas.openxmlformats.org/officeDocument/2006/relationships/oleObject" Target="embeddings/oleObject173.bin"/><Relationship Id="rId398" Type="http://schemas.openxmlformats.org/officeDocument/2006/relationships/oleObject" Target="embeddings/oleObject194.bin"/><Relationship Id="rId521" Type="http://schemas.openxmlformats.org/officeDocument/2006/relationships/image" Target="media/image256.emf"/><Relationship Id="rId563" Type="http://schemas.openxmlformats.org/officeDocument/2006/relationships/image" Target="media/image277.emf"/><Relationship Id="rId619" Type="http://schemas.openxmlformats.org/officeDocument/2006/relationships/image" Target="media/image305.emf"/><Relationship Id="rId95" Type="http://schemas.openxmlformats.org/officeDocument/2006/relationships/image" Target="media/image43.emf"/><Relationship Id="rId160" Type="http://schemas.openxmlformats.org/officeDocument/2006/relationships/oleObject" Target="embeddings/oleObject75.bin"/><Relationship Id="rId216" Type="http://schemas.openxmlformats.org/officeDocument/2006/relationships/oleObject" Target="embeddings/oleObject103.bin"/><Relationship Id="rId423" Type="http://schemas.openxmlformats.org/officeDocument/2006/relationships/image" Target="media/image207.emf"/><Relationship Id="rId258" Type="http://schemas.openxmlformats.org/officeDocument/2006/relationships/oleObject" Target="embeddings/oleObject124.bin"/><Relationship Id="rId465" Type="http://schemas.openxmlformats.org/officeDocument/2006/relationships/image" Target="media/image228.emf"/><Relationship Id="rId630" Type="http://schemas.openxmlformats.org/officeDocument/2006/relationships/oleObject" Target="embeddings/oleObject310.bin"/><Relationship Id="rId22" Type="http://schemas.openxmlformats.org/officeDocument/2006/relationships/oleObject" Target="embeddings/oleObject6.bin"/><Relationship Id="rId64" Type="http://schemas.openxmlformats.org/officeDocument/2006/relationships/oleObject" Target="embeddings/oleObject27.bin"/><Relationship Id="rId118" Type="http://schemas.openxmlformats.org/officeDocument/2006/relationships/oleObject" Target="embeddings/oleObject54.bin"/><Relationship Id="rId325" Type="http://schemas.openxmlformats.org/officeDocument/2006/relationships/image" Target="media/image158.emf"/><Relationship Id="rId367" Type="http://schemas.openxmlformats.org/officeDocument/2006/relationships/image" Target="media/image179.emf"/><Relationship Id="rId532" Type="http://schemas.openxmlformats.org/officeDocument/2006/relationships/oleObject" Target="embeddings/oleObject261.bin"/><Relationship Id="rId574" Type="http://schemas.openxmlformats.org/officeDocument/2006/relationships/oleObject" Target="embeddings/oleObject282.bin"/><Relationship Id="rId171" Type="http://schemas.openxmlformats.org/officeDocument/2006/relationships/image" Target="media/image81.emf"/><Relationship Id="rId227" Type="http://schemas.openxmlformats.org/officeDocument/2006/relationships/image" Target="media/image109.emf"/><Relationship Id="rId269" Type="http://schemas.openxmlformats.org/officeDocument/2006/relationships/image" Target="media/image130.emf"/><Relationship Id="rId434" Type="http://schemas.openxmlformats.org/officeDocument/2006/relationships/oleObject" Target="embeddings/oleObject212.bin"/><Relationship Id="rId476" Type="http://schemas.openxmlformats.org/officeDocument/2006/relationships/oleObject" Target="embeddings/oleObject233.bin"/><Relationship Id="rId641" Type="http://schemas.openxmlformats.org/officeDocument/2006/relationships/image" Target="media/image316.emf"/><Relationship Id="rId33" Type="http://schemas.openxmlformats.org/officeDocument/2006/relationships/image" Target="media/image12.emf"/><Relationship Id="rId129" Type="http://schemas.openxmlformats.org/officeDocument/2006/relationships/image" Target="media/image60.emf"/><Relationship Id="rId280" Type="http://schemas.openxmlformats.org/officeDocument/2006/relationships/oleObject" Target="embeddings/oleObject135.bin"/><Relationship Id="rId336" Type="http://schemas.openxmlformats.org/officeDocument/2006/relationships/oleObject" Target="embeddings/oleObject163.bin"/><Relationship Id="rId501" Type="http://schemas.openxmlformats.org/officeDocument/2006/relationships/image" Target="media/image246.emf"/><Relationship Id="rId543" Type="http://schemas.openxmlformats.org/officeDocument/2006/relationships/image" Target="media/image267.emf"/><Relationship Id="rId75" Type="http://schemas.openxmlformats.org/officeDocument/2006/relationships/image" Target="media/image33.emf"/><Relationship Id="rId140" Type="http://schemas.openxmlformats.org/officeDocument/2006/relationships/oleObject" Target="embeddings/oleObject65.bin"/><Relationship Id="rId182" Type="http://schemas.openxmlformats.org/officeDocument/2006/relationships/oleObject" Target="embeddings/oleObject86.bin"/><Relationship Id="rId378" Type="http://schemas.openxmlformats.org/officeDocument/2006/relationships/oleObject" Target="embeddings/oleObject184.bin"/><Relationship Id="rId403" Type="http://schemas.openxmlformats.org/officeDocument/2006/relationships/image" Target="media/image197.emf"/><Relationship Id="rId585" Type="http://schemas.openxmlformats.org/officeDocument/2006/relationships/image" Target="media/image288.emf"/><Relationship Id="rId6" Type="http://schemas.openxmlformats.org/officeDocument/2006/relationships/settings" Target="settings.xml"/><Relationship Id="rId238" Type="http://schemas.openxmlformats.org/officeDocument/2006/relationships/oleObject" Target="embeddings/oleObject114.bin"/><Relationship Id="rId445" Type="http://schemas.openxmlformats.org/officeDocument/2006/relationships/image" Target="media/image218.emf"/><Relationship Id="rId487" Type="http://schemas.openxmlformats.org/officeDocument/2006/relationships/image" Target="media/image239.emf"/><Relationship Id="rId610" Type="http://schemas.openxmlformats.org/officeDocument/2006/relationships/oleObject" Target="embeddings/oleObject300.bin"/><Relationship Id="rId291" Type="http://schemas.openxmlformats.org/officeDocument/2006/relationships/image" Target="media/image141.emf"/><Relationship Id="rId305" Type="http://schemas.openxmlformats.org/officeDocument/2006/relationships/image" Target="media/image148.emf"/><Relationship Id="rId347" Type="http://schemas.openxmlformats.org/officeDocument/2006/relationships/image" Target="media/image169.emf"/><Relationship Id="rId512" Type="http://schemas.openxmlformats.org/officeDocument/2006/relationships/oleObject" Target="embeddings/oleObject251.bin"/><Relationship Id="rId44" Type="http://schemas.openxmlformats.org/officeDocument/2006/relationships/oleObject" Target="embeddings/oleObject17.bin"/><Relationship Id="rId86" Type="http://schemas.openxmlformats.org/officeDocument/2006/relationships/oleObject" Target="embeddings/oleObject38.bin"/><Relationship Id="rId151" Type="http://schemas.openxmlformats.org/officeDocument/2006/relationships/image" Target="media/image71.emf"/><Relationship Id="rId389" Type="http://schemas.openxmlformats.org/officeDocument/2006/relationships/image" Target="media/image190.emf"/><Relationship Id="rId554" Type="http://schemas.openxmlformats.org/officeDocument/2006/relationships/oleObject" Target="embeddings/oleObject272.bin"/><Relationship Id="rId596" Type="http://schemas.openxmlformats.org/officeDocument/2006/relationships/oleObject" Target="embeddings/oleObject293.bin"/><Relationship Id="rId193" Type="http://schemas.openxmlformats.org/officeDocument/2006/relationships/image" Target="media/image92.emf"/><Relationship Id="rId207" Type="http://schemas.openxmlformats.org/officeDocument/2006/relationships/image" Target="media/image99.emf"/><Relationship Id="rId249" Type="http://schemas.openxmlformats.org/officeDocument/2006/relationships/image" Target="media/image120.emf"/><Relationship Id="rId414" Type="http://schemas.openxmlformats.org/officeDocument/2006/relationships/oleObject" Target="embeddings/oleObject202.bin"/><Relationship Id="rId456" Type="http://schemas.openxmlformats.org/officeDocument/2006/relationships/oleObject" Target="embeddings/oleObject223.bin"/><Relationship Id="rId498" Type="http://schemas.openxmlformats.org/officeDocument/2006/relationships/oleObject" Target="embeddings/oleObject244.bin"/><Relationship Id="rId621" Type="http://schemas.openxmlformats.org/officeDocument/2006/relationships/image" Target="media/image306.emf"/><Relationship Id="rId13" Type="http://schemas.openxmlformats.org/officeDocument/2006/relationships/image" Target="media/image2.emf"/><Relationship Id="rId109" Type="http://schemas.openxmlformats.org/officeDocument/2006/relationships/image" Target="media/image50.emf"/><Relationship Id="rId260" Type="http://schemas.openxmlformats.org/officeDocument/2006/relationships/oleObject" Target="embeddings/oleObject125.bin"/><Relationship Id="rId316" Type="http://schemas.openxmlformats.org/officeDocument/2006/relationships/oleObject" Target="embeddings/oleObject153.bin"/><Relationship Id="rId523" Type="http://schemas.openxmlformats.org/officeDocument/2006/relationships/image" Target="media/image257.emf"/><Relationship Id="rId55" Type="http://schemas.openxmlformats.org/officeDocument/2006/relationships/image" Target="media/image23.emf"/><Relationship Id="rId97" Type="http://schemas.openxmlformats.org/officeDocument/2006/relationships/image" Target="media/image44.emf"/><Relationship Id="rId120" Type="http://schemas.openxmlformats.org/officeDocument/2006/relationships/oleObject" Target="embeddings/oleObject55.bin"/><Relationship Id="rId358" Type="http://schemas.openxmlformats.org/officeDocument/2006/relationships/oleObject" Target="embeddings/oleObject174.bin"/><Relationship Id="rId565" Type="http://schemas.openxmlformats.org/officeDocument/2006/relationships/image" Target="media/image278.emf"/><Relationship Id="rId162" Type="http://schemas.openxmlformats.org/officeDocument/2006/relationships/oleObject" Target="embeddings/oleObject76.bin"/><Relationship Id="rId218" Type="http://schemas.openxmlformats.org/officeDocument/2006/relationships/oleObject" Target="embeddings/oleObject104.bin"/><Relationship Id="rId425" Type="http://schemas.openxmlformats.org/officeDocument/2006/relationships/image" Target="media/image208.emf"/><Relationship Id="rId467" Type="http://schemas.openxmlformats.org/officeDocument/2006/relationships/image" Target="media/image229.emf"/><Relationship Id="rId632" Type="http://schemas.openxmlformats.org/officeDocument/2006/relationships/oleObject" Target="embeddings/oleObject311.bin"/><Relationship Id="rId271" Type="http://schemas.openxmlformats.org/officeDocument/2006/relationships/image" Target="media/image131.emf"/><Relationship Id="rId24" Type="http://schemas.openxmlformats.org/officeDocument/2006/relationships/oleObject" Target="embeddings/oleObject7.bin"/><Relationship Id="rId66" Type="http://schemas.openxmlformats.org/officeDocument/2006/relationships/oleObject" Target="embeddings/oleObject28.bin"/><Relationship Id="rId131" Type="http://schemas.openxmlformats.org/officeDocument/2006/relationships/image" Target="media/image61.emf"/><Relationship Id="rId327" Type="http://schemas.openxmlformats.org/officeDocument/2006/relationships/image" Target="media/image159.emf"/><Relationship Id="rId369" Type="http://schemas.openxmlformats.org/officeDocument/2006/relationships/image" Target="media/image180.emf"/><Relationship Id="rId534" Type="http://schemas.openxmlformats.org/officeDocument/2006/relationships/oleObject" Target="embeddings/oleObject262.bin"/><Relationship Id="rId576" Type="http://schemas.openxmlformats.org/officeDocument/2006/relationships/oleObject" Target="embeddings/oleObject283.bin"/><Relationship Id="rId173" Type="http://schemas.openxmlformats.org/officeDocument/2006/relationships/image" Target="media/image82.emf"/><Relationship Id="rId229" Type="http://schemas.openxmlformats.org/officeDocument/2006/relationships/image" Target="media/image110.emf"/><Relationship Id="rId380" Type="http://schemas.openxmlformats.org/officeDocument/2006/relationships/oleObject" Target="embeddings/oleObject185.bin"/><Relationship Id="rId436" Type="http://schemas.openxmlformats.org/officeDocument/2006/relationships/oleObject" Target="embeddings/oleObject213.bin"/><Relationship Id="rId601" Type="http://schemas.openxmlformats.org/officeDocument/2006/relationships/image" Target="media/image296.emf"/><Relationship Id="rId643" Type="http://schemas.openxmlformats.org/officeDocument/2006/relationships/image" Target="media/image317.emf"/><Relationship Id="rId240" Type="http://schemas.openxmlformats.org/officeDocument/2006/relationships/oleObject" Target="embeddings/oleObject115.bin"/><Relationship Id="rId478" Type="http://schemas.openxmlformats.org/officeDocument/2006/relationships/oleObject" Target="embeddings/oleObject234.bin"/><Relationship Id="rId35" Type="http://schemas.openxmlformats.org/officeDocument/2006/relationships/image" Target="media/image13.emf"/><Relationship Id="rId77" Type="http://schemas.openxmlformats.org/officeDocument/2006/relationships/image" Target="media/image34.emf"/><Relationship Id="rId100" Type="http://schemas.openxmlformats.org/officeDocument/2006/relationships/oleObject" Target="embeddings/oleObject45.bin"/><Relationship Id="rId282" Type="http://schemas.openxmlformats.org/officeDocument/2006/relationships/oleObject" Target="embeddings/oleObject136.bin"/><Relationship Id="rId338" Type="http://schemas.openxmlformats.org/officeDocument/2006/relationships/oleObject" Target="embeddings/oleObject164.bin"/><Relationship Id="rId503" Type="http://schemas.openxmlformats.org/officeDocument/2006/relationships/image" Target="media/image247.emf"/><Relationship Id="rId545" Type="http://schemas.openxmlformats.org/officeDocument/2006/relationships/image" Target="media/image268.emf"/><Relationship Id="rId587" Type="http://schemas.openxmlformats.org/officeDocument/2006/relationships/image" Target="media/image289.emf"/><Relationship Id="rId8" Type="http://schemas.openxmlformats.org/officeDocument/2006/relationships/footnotes" Target="footnotes.xml"/><Relationship Id="rId142" Type="http://schemas.openxmlformats.org/officeDocument/2006/relationships/oleObject" Target="embeddings/oleObject66.bin"/><Relationship Id="rId184" Type="http://schemas.openxmlformats.org/officeDocument/2006/relationships/oleObject" Target="embeddings/oleObject87.bin"/><Relationship Id="rId391" Type="http://schemas.openxmlformats.org/officeDocument/2006/relationships/image" Target="media/image191.emf"/><Relationship Id="rId405" Type="http://schemas.openxmlformats.org/officeDocument/2006/relationships/image" Target="media/image198.emf"/><Relationship Id="rId447" Type="http://schemas.openxmlformats.org/officeDocument/2006/relationships/image" Target="media/image219.emf"/><Relationship Id="rId612" Type="http://schemas.openxmlformats.org/officeDocument/2006/relationships/oleObject" Target="embeddings/oleObject301.bin"/><Relationship Id="rId251" Type="http://schemas.openxmlformats.org/officeDocument/2006/relationships/image" Target="media/image121.emf"/><Relationship Id="rId489" Type="http://schemas.openxmlformats.org/officeDocument/2006/relationships/image" Target="media/image240.emf"/><Relationship Id="rId46" Type="http://schemas.openxmlformats.org/officeDocument/2006/relationships/oleObject" Target="embeddings/oleObject18.bin"/><Relationship Id="rId293" Type="http://schemas.openxmlformats.org/officeDocument/2006/relationships/image" Target="media/image142.emf"/><Relationship Id="rId307" Type="http://schemas.openxmlformats.org/officeDocument/2006/relationships/image" Target="media/image149.emf"/><Relationship Id="rId349" Type="http://schemas.openxmlformats.org/officeDocument/2006/relationships/image" Target="media/image170.emf"/><Relationship Id="rId514" Type="http://schemas.openxmlformats.org/officeDocument/2006/relationships/oleObject" Target="embeddings/oleObject252.bin"/><Relationship Id="rId556" Type="http://schemas.openxmlformats.org/officeDocument/2006/relationships/oleObject" Target="embeddings/oleObject273.bin"/><Relationship Id="rId88" Type="http://schemas.openxmlformats.org/officeDocument/2006/relationships/oleObject" Target="embeddings/oleObject39.bin"/><Relationship Id="rId111" Type="http://schemas.openxmlformats.org/officeDocument/2006/relationships/image" Target="media/image51.emf"/><Relationship Id="rId153" Type="http://schemas.openxmlformats.org/officeDocument/2006/relationships/image" Target="media/image72.emf"/><Relationship Id="rId195" Type="http://schemas.openxmlformats.org/officeDocument/2006/relationships/image" Target="media/image93.emf"/><Relationship Id="rId209" Type="http://schemas.openxmlformats.org/officeDocument/2006/relationships/image" Target="media/image100.emf"/><Relationship Id="rId360" Type="http://schemas.openxmlformats.org/officeDocument/2006/relationships/oleObject" Target="embeddings/oleObject175.bin"/><Relationship Id="rId416" Type="http://schemas.openxmlformats.org/officeDocument/2006/relationships/oleObject" Target="embeddings/oleObject203.bin"/><Relationship Id="rId598" Type="http://schemas.openxmlformats.org/officeDocument/2006/relationships/oleObject" Target="embeddings/oleObject294.bin"/><Relationship Id="rId220" Type="http://schemas.openxmlformats.org/officeDocument/2006/relationships/oleObject" Target="embeddings/oleObject105.bin"/><Relationship Id="rId458" Type="http://schemas.openxmlformats.org/officeDocument/2006/relationships/oleObject" Target="embeddings/oleObject224.bin"/><Relationship Id="rId623" Type="http://schemas.openxmlformats.org/officeDocument/2006/relationships/image" Target="media/image307.emf"/><Relationship Id="rId15" Type="http://schemas.openxmlformats.org/officeDocument/2006/relationships/image" Target="media/image3.emf"/><Relationship Id="rId57" Type="http://schemas.openxmlformats.org/officeDocument/2006/relationships/image" Target="media/image24.emf"/><Relationship Id="rId262" Type="http://schemas.openxmlformats.org/officeDocument/2006/relationships/oleObject" Target="embeddings/oleObject126.bin"/><Relationship Id="rId318" Type="http://schemas.openxmlformats.org/officeDocument/2006/relationships/oleObject" Target="embeddings/oleObject154.bin"/><Relationship Id="rId525" Type="http://schemas.openxmlformats.org/officeDocument/2006/relationships/image" Target="media/image258.emf"/><Relationship Id="rId567" Type="http://schemas.openxmlformats.org/officeDocument/2006/relationships/image" Target="media/image279.emf"/><Relationship Id="rId99" Type="http://schemas.openxmlformats.org/officeDocument/2006/relationships/image" Target="media/image45.emf"/><Relationship Id="rId122" Type="http://schemas.openxmlformats.org/officeDocument/2006/relationships/oleObject" Target="embeddings/oleObject56.bin"/><Relationship Id="rId164" Type="http://schemas.openxmlformats.org/officeDocument/2006/relationships/oleObject" Target="embeddings/oleObject77.bin"/><Relationship Id="rId371" Type="http://schemas.openxmlformats.org/officeDocument/2006/relationships/image" Target="media/image181.emf"/><Relationship Id="rId427" Type="http://schemas.openxmlformats.org/officeDocument/2006/relationships/image" Target="media/image209.emf"/><Relationship Id="rId469" Type="http://schemas.openxmlformats.org/officeDocument/2006/relationships/image" Target="media/image230.emf"/><Relationship Id="rId634" Type="http://schemas.openxmlformats.org/officeDocument/2006/relationships/oleObject" Target="embeddings/oleObject312.bin"/><Relationship Id="rId26" Type="http://schemas.openxmlformats.org/officeDocument/2006/relationships/oleObject" Target="embeddings/oleObject8.bin"/><Relationship Id="rId231" Type="http://schemas.openxmlformats.org/officeDocument/2006/relationships/image" Target="media/image111.emf"/><Relationship Id="rId273" Type="http://schemas.openxmlformats.org/officeDocument/2006/relationships/image" Target="media/image132.emf"/><Relationship Id="rId329" Type="http://schemas.openxmlformats.org/officeDocument/2006/relationships/image" Target="media/image160.emf"/><Relationship Id="rId480" Type="http://schemas.openxmlformats.org/officeDocument/2006/relationships/oleObject" Target="embeddings/oleObject235.bin"/><Relationship Id="rId536" Type="http://schemas.openxmlformats.org/officeDocument/2006/relationships/oleObject" Target="embeddings/oleObject263.bin"/><Relationship Id="rId68" Type="http://schemas.openxmlformats.org/officeDocument/2006/relationships/oleObject" Target="embeddings/oleObject29.bin"/><Relationship Id="rId133" Type="http://schemas.openxmlformats.org/officeDocument/2006/relationships/image" Target="media/image62.emf"/><Relationship Id="rId175" Type="http://schemas.openxmlformats.org/officeDocument/2006/relationships/image" Target="media/image83.emf"/><Relationship Id="rId340" Type="http://schemas.openxmlformats.org/officeDocument/2006/relationships/oleObject" Target="embeddings/oleObject165.bin"/><Relationship Id="rId578" Type="http://schemas.openxmlformats.org/officeDocument/2006/relationships/oleObject" Target="embeddings/oleObject284.bin"/><Relationship Id="rId200" Type="http://schemas.openxmlformats.org/officeDocument/2006/relationships/oleObject" Target="embeddings/oleObject95.bin"/><Relationship Id="rId382" Type="http://schemas.openxmlformats.org/officeDocument/2006/relationships/oleObject" Target="embeddings/oleObject186.bin"/><Relationship Id="rId438" Type="http://schemas.openxmlformats.org/officeDocument/2006/relationships/oleObject" Target="embeddings/oleObject214.bin"/><Relationship Id="rId603" Type="http://schemas.openxmlformats.org/officeDocument/2006/relationships/image" Target="media/image297.emf"/><Relationship Id="rId645" Type="http://schemas.openxmlformats.org/officeDocument/2006/relationships/fontTable" Target="fontTable.xml"/><Relationship Id="rId242" Type="http://schemas.openxmlformats.org/officeDocument/2006/relationships/oleObject" Target="embeddings/oleObject116.bin"/><Relationship Id="rId284" Type="http://schemas.openxmlformats.org/officeDocument/2006/relationships/oleObject" Target="embeddings/oleObject137.bin"/><Relationship Id="rId491" Type="http://schemas.openxmlformats.org/officeDocument/2006/relationships/image" Target="media/image241.emf"/><Relationship Id="rId505" Type="http://schemas.openxmlformats.org/officeDocument/2006/relationships/image" Target="media/image248.emf"/><Relationship Id="rId37" Type="http://schemas.openxmlformats.org/officeDocument/2006/relationships/image" Target="media/image14.emf"/><Relationship Id="rId79" Type="http://schemas.openxmlformats.org/officeDocument/2006/relationships/image" Target="media/image35.emf"/><Relationship Id="rId102" Type="http://schemas.openxmlformats.org/officeDocument/2006/relationships/oleObject" Target="embeddings/oleObject46.bin"/><Relationship Id="rId144" Type="http://schemas.openxmlformats.org/officeDocument/2006/relationships/oleObject" Target="embeddings/oleObject67.bin"/><Relationship Id="rId547" Type="http://schemas.openxmlformats.org/officeDocument/2006/relationships/image" Target="media/image269.emf"/><Relationship Id="rId589" Type="http://schemas.openxmlformats.org/officeDocument/2006/relationships/image" Target="media/image290.emf"/><Relationship Id="rId90" Type="http://schemas.openxmlformats.org/officeDocument/2006/relationships/oleObject" Target="embeddings/oleObject40.bin"/><Relationship Id="rId186" Type="http://schemas.openxmlformats.org/officeDocument/2006/relationships/oleObject" Target="embeddings/oleObject88.bin"/><Relationship Id="rId351" Type="http://schemas.openxmlformats.org/officeDocument/2006/relationships/image" Target="media/image171.emf"/><Relationship Id="rId393" Type="http://schemas.openxmlformats.org/officeDocument/2006/relationships/image" Target="media/image192.emf"/><Relationship Id="rId407" Type="http://schemas.openxmlformats.org/officeDocument/2006/relationships/image" Target="media/image199.emf"/><Relationship Id="rId449" Type="http://schemas.openxmlformats.org/officeDocument/2006/relationships/image" Target="media/image220.emf"/><Relationship Id="rId614" Type="http://schemas.openxmlformats.org/officeDocument/2006/relationships/oleObject" Target="embeddings/oleObject302.bin"/><Relationship Id="rId211" Type="http://schemas.openxmlformats.org/officeDocument/2006/relationships/image" Target="media/image101.emf"/><Relationship Id="rId253" Type="http://schemas.openxmlformats.org/officeDocument/2006/relationships/image" Target="media/image122.emf"/><Relationship Id="rId295" Type="http://schemas.openxmlformats.org/officeDocument/2006/relationships/image" Target="media/image143.emf"/><Relationship Id="rId309" Type="http://schemas.openxmlformats.org/officeDocument/2006/relationships/image" Target="media/image150.emf"/><Relationship Id="rId460" Type="http://schemas.openxmlformats.org/officeDocument/2006/relationships/oleObject" Target="embeddings/oleObject225.bin"/><Relationship Id="rId516" Type="http://schemas.openxmlformats.org/officeDocument/2006/relationships/oleObject" Target="embeddings/oleObject253.bin"/><Relationship Id="rId48" Type="http://schemas.openxmlformats.org/officeDocument/2006/relationships/oleObject" Target="embeddings/oleObject19.bin"/><Relationship Id="rId113" Type="http://schemas.openxmlformats.org/officeDocument/2006/relationships/image" Target="media/image52.emf"/><Relationship Id="rId320" Type="http://schemas.openxmlformats.org/officeDocument/2006/relationships/oleObject" Target="embeddings/oleObject155.bin"/><Relationship Id="rId558" Type="http://schemas.openxmlformats.org/officeDocument/2006/relationships/oleObject" Target="embeddings/oleObject274.bin"/><Relationship Id="rId155" Type="http://schemas.openxmlformats.org/officeDocument/2006/relationships/image" Target="media/image73.emf"/><Relationship Id="rId197" Type="http://schemas.openxmlformats.org/officeDocument/2006/relationships/image" Target="media/image94.emf"/><Relationship Id="rId362" Type="http://schemas.openxmlformats.org/officeDocument/2006/relationships/oleObject" Target="embeddings/oleObject176.bin"/><Relationship Id="rId418" Type="http://schemas.openxmlformats.org/officeDocument/2006/relationships/oleObject" Target="embeddings/oleObject204.bin"/><Relationship Id="rId625" Type="http://schemas.openxmlformats.org/officeDocument/2006/relationships/image" Target="media/image308.emf"/><Relationship Id="rId222" Type="http://schemas.openxmlformats.org/officeDocument/2006/relationships/oleObject" Target="embeddings/oleObject106.bin"/><Relationship Id="rId264" Type="http://schemas.openxmlformats.org/officeDocument/2006/relationships/oleObject" Target="embeddings/oleObject127.bin"/><Relationship Id="rId471" Type="http://schemas.openxmlformats.org/officeDocument/2006/relationships/image" Target="media/image231.emf"/><Relationship Id="rId17" Type="http://schemas.openxmlformats.org/officeDocument/2006/relationships/image" Target="media/image4.emf"/><Relationship Id="rId59" Type="http://schemas.openxmlformats.org/officeDocument/2006/relationships/image" Target="media/image25.emf"/><Relationship Id="rId124" Type="http://schemas.openxmlformats.org/officeDocument/2006/relationships/oleObject" Target="embeddings/oleObject57.bin"/><Relationship Id="rId527" Type="http://schemas.openxmlformats.org/officeDocument/2006/relationships/image" Target="media/image259.emf"/><Relationship Id="rId569" Type="http://schemas.openxmlformats.org/officeDocument/2006/relationships/image" Target="media/image280.emf"/><Relationship Id="rId70" Type="http://schemas.openxmlformats.org/officeDocument/2006/relationships/oleObject" Target="embeddings/oleObject30.bin"/><Relationship Id="rId166" Type="http://schemas.openxmlformats.org/officeDocument/2006/relationships/oleObject" Target="embeddings/oleObject78.bin"/><Relationship Id="rId331" Type="http://schemas.openxmlformats.org/officeDocument/2006/relationships/image" Target="media/image161.emf"/><Relationship Id="rId373" Type="http://schemas.openxmlformats.org/officeDocument/2006/relationships/image" Target="media/image182.emf"/><Relationship Id="rId429" Type="http://schemas.openxmlformats.org/officeDocument/2006/relationships/image" Target="media/image210.emf"/><Relationship Id="rId580" Type="http://schemas.openxmlformats.org/officeDocument/2006/relationships/oleObject" Target="embeddings/oleObject285.bin"/><Relationship Id="rId636" Type="http://schemas.openxmlformats.org/officeDocument/2006/relationships/oleObject" Target="embeddings/oleObject313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35770;&#25991;&#20889;&#20316;\&#23398;&#29983;\&#21525;&#34183;&#34183;\NBE\&#30789;&#21270;&#21453;&#24212;\&#20889;&#20316;\&#25237;&#31295;\SI_template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10D6D9-1569-4BBD-A684-520194D0E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SI_template</Template>
  <TotalTime>15861</TotalTime>
  <Pages>137</Pages>
  <Words>13317</Words>
  <Characters>75907</Characters>
  <Application>Microsoft Office Word</Application>
  <DocSecurity>0</DocSecurity>
  <Lines>632</Lines>
  <Paragraphs>178</Paragraphs>
  <ScaleCrop>false</ScaleCrop>
  <Company>WILEY-VCH Verlag GmbH &amp; Co. KGaA</Company>
  <LinksUpToDate>false</LinksUpToDate>
  <CharactersWithSpaces>89046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((Title))</dc:title>
  <dc:creator>Dell</dc:creator>
  <cp:lastModifiedBy>Dell</cp:lastModifiedBy>
  <cp:revision>771</cp:revision>
  <cp:lastPrinted>2019-02-24T13:45:00Z</cp:lastPrinted>
  <dcterms:created xsi:type="dcterms:W3CDTF">2019-01-25T04:53:00Z</dcterms:created>
  <dcterms:modified xsi:type="dcterms:W3CDTF">2021-06-22T12:37:00Z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