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D5562" w14:textId="77777777" w:rsidR="00D70024" w:rsidRDefault="00D70024" w:rsidP="0053491F">
      <w:pPr>
        <w:widowControl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47DBC722" w14:textId="13EDA41B" w:rsidR="00D70024" w:rsidRDefault="00D70024" w:rsidP="0053491F">
      <w:pPr>
        <w:widowControl/>
        <w:jc w:val="left"/>
        <w:rPr>
          <w:rFonts w:ascii="Times New Roman" w:hAnsi="Times New Roman" w:cs="Times New Roman" w:hint="eastAsia"/>
          <w:color w:val="000000"/>
          <w:kern w:val="0"/>
          <w:sz w:val="24"/>
          <w:szCs w:val="24"/>
          <w14:ligatures w14:val="none"/>
        </w:rPr>
      </w:pPr>
      <w:r w:rsidRPr="00D70024"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  <w:t>Table S1: Missing data table</w:t>
      </w:r>
    </w:p>
    <w:p w14:paraId="3E6FEFF6" w14:textId="77777777" w:rsidR="00D70024" w:rsidRDefault="00D70024" w:rsidP="0053491F">
      <w:pPr>
        <w:widowControl/>
        <w:jc w:val="left"/>
        <w:rPr>
          <w:rFonts w:ascii="Times New Roman" w:hAnsi="Times New Roman" w:cs="Times New Roman" w:hint="eastAsia"/>
          <w:color w:val="000000"/>
          <w:kern w:val="0"/>
          <w:sz w:val="24"/>
          <w:szCs w:val="24"/>
          <w14:ligatures w14:val="none"/>
        </w:rPr>
      </w:pPr>
    </w:p>
    <w:tbl>
      <w:tblPr>
        <w:tblStyle w:val="a3"/>
        <w:tblW w:w="13462" w:type="dxa"/>
        <w:jc w:val="center"/>
        <w:tblLook w:val="04A0" w:firstRow="1" w:lastRow="0" w:firstColumn="1" w:lastColumn="0" w:noHBand="0" w:noVBand="1"/>
      </w:tblPr>
      <w:tblGrid>
        <w:gridCol w:w="1838"/>
        <w:gridCol w:w="1276"/>
        <w:gridCol w:w="1559"/>
        <w:gridCol w:w="1559"/>
        <w:gridCol w:w="1590"/>
        <w:gridCol w:w="951"/>
        <w:gridCol w:w="2421"/>
        <w:gridCol w:w="2268"/>
      </w:tblGrid>
      <w:tr w:rsidR="000B6944" w:rsidRPr="001668B3" w14:paraId="5DD35941" w14:textId="77777777" w:rsidTr="008F6333">
        <w:trPr>
          <w:trHeight w:val="324"/>
          <w:jc w:val="center"/>
        </w:trPr>
        <w:tc>
          <w:tcPr>
            <w:tcW w:w="1838" w:type="dxa"/>
            <w:vMerge w:val="restart"/>
            <w:hideMark/>
          </w:tcPr>
          <w:p w14:paraId="736A8A07" w14:textId="77777777" w:rsidR="000B6944" w:rsidRPr="001668B3" w:rsidRDefault="000B6944" w:rsidP="00D444EA">
            <w:pPr>
              <w:widowControl/>
              <w:jc w:val="left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Location of Occurrence</w:t>
            </w:r>
          </w:p>
        </w:tc>
        <w:tc>
          <w:tcPr>
            <w:tcW w:w="1276" w:type="dxa"/>
            <w:vMerge w:val="restart"/>
            <w:noWrap/>
            <w:vAlign w:val="center"/>
            <w:hideMark/>
          </w:tcPr>
          <w:p w14:paraId="593E2753" w14:textId="015BB5BD" w:rsidR="000B6944" w:rsidRPr="00515C6A" w:rsidRDefault="000B6944" w:rsidP="00C777A4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N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Cs w:val="21"/>
                <w:lang w:eastAsia="zh-TW"/>
                <w14:ligatures w14:val="none"/>
              </w:rPr>
              <w:t>o</w:t>
            </w:r>
          </w:p>
        </w:tc>
        <w:tc>
          <w:tcPr>
            <w:tcW w:w="10348" w:type="dxa"/>
            <w:gridSpan w:val="6"/>
            <w:noWrap/>
            <w:hideMark/>
          </w:tcPr>
          <w:p w14:paraId="7BEC4F75" w14:textId="3657BEE5" w:rsidR="000B6944" w:rsidRPr="001668B3" w:rsidRDefault="000B6944" w:rsidP="00C777A4">
            <w:pPr>
              <w:widowControl/>
              <w:jc w:val="left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Missing Data</w:t>
            </w:r>
            <w:r w:rsidR="00F22D4B">
              <w:rPr>
                <w:rFonts w:ascii="Times New Roman" w:eastAsia="PMingLiU" w:hAnsi="Times New Roman" w:cs="Times New Roman" w:hint="eastAsia"/>
                <w:color w:val="000000"/>
                <w:kern w:val="0"/>
                <w:szCs w:val="21"/>
                <w:lang w:eastAsia="zh-TW"/>
                <w14:ligatures w14:val="none"/>
              </w:rPr>
              <w:t>, No</w:t>
            </w:r>
            <w:r w:rsidR="00F22D4B"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 xml:space="preserve"> (%)</w:t>
            </w:r>
          </w:p>
        </w:tc>
      </w:tr>
      <w:tr w:rsidR="000B6944" w:rsidRPr="001668B3" w14:paraId="5CC82236" w14:textId="77777777" w:rsidTr="006A18BC">
        <w:trPr>
          <w:trHeight w:val="105"/>
          <w:jc w:val="center"/>
        </w:trPr>
        <w:tc>
          <w:tcPr>
            <w:tcW w:w="1838" w:type="dxa"/>
            <w:vMerge/>
            <w:hideMark/>
          </w:tcPr>
          <w:p w14:paraId="1014081B" w14:textId="77777777" w:rsidR="000B6944" w:rsidRPr="001668B3" w:rsidRDefault="000B6944" w:rsidP="00D444EA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</w:p>
        </w:tc>
        <w:tc>
          <w:tcPr>
            <w:tcW w:w="1276" w:type="dxa"/>
            <w:vMerge/>
            <w:hideMark/>
          </w:tcPr>
          <w:p w14:paraId="6B87A017" w14:textId="77777777" w:rsidR="000B6944" w:rsidRPr="001668B3" w:rsidRDefault="000B6944" w:rsidP="00C777A4">
            <w:pPr>
              <w:widowControl/>
              <w:jc w:val="left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</w:p>
        </w:tc>
        <w:tc>
          <w:tcPr>
            <w:tcW w:w="1559" w:type="dxa"/>
            <w:noWrap/>
            <w:hideMark/>
          </w:tcPr>
          <w:p w14:paraId="50D51B42" w14:textId="3B519EE2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Sex</w:t>
            </w:r>
          </w:p>
        </w:tc>
        <w:tc>
          <w:tcPr>
            <w:tcW w:w="1559" w:type="dxa"/>
          </w:tcPr>
          <w:p w14:paraId="206B30E3" w14:textId="22226BCF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Age</w:t>
            </w:r>
          </w:p>
        </w:tc>
        <w:tc>
          <w:tcPr>
            <w:tcW w:w="1590" w:type="dxa"/>
          </w:tcPr>
          <w:p w14:paraId="57C397D6" w14:textId="67027AE0" w:rsidR="000B6944" w:rsidRPr="00F22D4B" w:rsidRDefault="000B6944" w:rsidP="00515C6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Response Time</w:t>
            </w:r>
          </w:p>
        </w:tc>
        <w:tc>
          <w:tcPr>
            <w:tcW w:w="951" w:type="dxa"/>
          </w:tcPr>
          <w:p w14:paraId="03F5421B" w14:textId="1A47D39C" w:rsidR="000B6944" w:rsidRPr="00F22D4B" w:rsidRDefault="000B6944" w:rsidP="00515C6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Cause</w:t>
            </w:r>
          </w:p>
        </w:tc>
        <w:tc>
          <w:tcPr>
            <w:tcW w:w="2421" w:type="dxa"/>
          </w:tcPr>
          <w:p w14:paraId="766C21D3" w14:textId="31FE99A7" w:rsidR="000B6944" w:rsidRPr="006A18BC" w:rsidRDefault="00AB5B69" w:rsidP="00515C6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  <w14:ligatures w14:val="none"/>
              </w:rPr>
              <w:t>Cardiac arrest</w:t>
            </w:r>
            <w:r w:rsidR="000B6944"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 xml:space="preserve"> on Arriva</w:t>
            </w:r>
            <w:r w:rsidR="006A18BC">
              <w:rPr>
                <w:rFonts w:ascii="Times New Roman" w:hAnsi="Times New Roman" w:cs="Times New Roman" w:hint="eastAsia"/>
                <w:color w:val="000000"/>
                <w:kern w:val="0"/>
                <w:szCs w:val="21"/>
                <w14:ligatures w14:val="none"/>
              </w:rPr>
              <w:t>l</w:t>
            </w:r>
          </w:p>
        </w:tc>
        <w:tc>
          <w:tcPr>
            <w:tcW w:w="2268" w:type="dxa"/>
          </w:tcPr>
          <w:p w14:paraId="75A2CA22" w14:textId="19794FAD" w:rsidR="000B6944" w:rsidRPr="00F22D4B" w:rsidRDefault="000B6944" w:rsidP="00515C6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 xml:space="preserve">Total (Excluded </w:t>
            </w:r>
            <w:r w:rsidRPr="001668B3">
              <w:rPr>
                <w:rFonts w:ascii="Times New Roman" w:hAnsi="Times New Roman" w:cs="Times New Roman"/>
                <w:color w:val="000000"/>
                <w:kern w:val="0"/>
                <w:szCs w:val="21"/>
                <w14:ligatures w14:val="none"/>
              </w:rPr>
              <w:t>C</w:t>
            </w: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ases</w:t>
            </w:r>
            <w:r w:rsidR="00F22D4B">
              <w:rPr>
                <w:rFonts w:asciiTheme="minorEastAsia" w:hAnsiTheme="minorEastAsia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</w:tr>
      <w:tr w:rsidR="000B6944" w:rsidRPr="001668B3" w14:paraId="28C4F2AA" w14:textId="77777777" w:rsidTr="006A18BC">
        <w:trPr>
          <w:trHeight w:val="87"/>
          <w:jc w:val="center"/>
        </w:trPr>
        <w:tc>
          <w:tcPr>
            <w:tcW w:w="1838" w:type="dxa"/>
            <w:noWrap/>
            <w:hideMark/>
          </w:tcPr>
          <w:p w14:paraId="04D55A85" w14:textId="44D4BC8D" w:rsidR="000B6944" w:rsidRPr="001668B3" w:rsidRDefault="000B6944" w:rsidP="000B6944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Sea</w:t>
            </w:r>
            <w:r w:rsidR="00515C6A">
              <w:rPr>
                <w:rFonts w:ascii="Times New Roman" w:hAnsi="Times New Roman" w:cs="Times New Roman" w:hint="eastAsia"/>
                <w:color w:val="000000"/>
                <w:kern w:val="0"/>
                <w:szCs w:val="21"/>
                <w14:ligatures w14:val="none"/>
              </w:rPr>
              <w:t>c</w:t>
            </w: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oast</w:t>
            </w:r>
          </w:p>
        </w:tc>
        <w:tc>
          <w:tcPr>
            <w:tcW w:w="1276" w:type="dxa"/>
            <w:noWrap/>
            <w:hideMark/>
          </w:tcPr>
          <w:p w14:paraId="07FE5F2F" w14:textId="5F43299D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7,003</w:t>
            </w:r>
          </w:p>
        </w:tc>
        <w:tc>
          <w:tcPr>
            <w:tcW w:w="1559" w:type="dxa"/>
            <w:noWrap/>
            <w:hideMark/>
          </w:tcPr>
          <w:p w14:paraId="449650C3" w14:textId="11B6F9C4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35 (0.5%)</w:t>
            </w:r>
          </w:p>
        </w:tc>
        <w:tc>
          <w:tcPr>
            <w:tcW w:w="1559" w:type="dxa"/>
            <w:noWrap/>
          </w:tcPr>
          <w:p w14:paraId="55A515A4" w14:textId="17040BEE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13 (0.2%)</w:t>
            </w:r>
          </w:p>
        </w:tc>
        <w:tc>
          <w:tcPr>
            <w:tcW w:w="1590" w:type="dxa"/>
            <w:noWrap/>
          </w:tcPr>
          <w:p w14:paraId="393C1563" w14:textId="4EC9F001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32 (0.5%)</w:t>
            </w:r>
          </w:p>
        </w:tc>
        <w:tc>
          <w:tcPr>
            <w:tcW w:w="951" w:type="dxa"/>
            <w:noWrap/>
          </w:tcPr>
          <w:p w14:paraId="510D4484" w14:textId="63E20E82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0 (0.0%)</w:t>
            </w:r>
          </w:p>
        </w:tc>
        <w:tc>
          <w:tcPr>
            <w:tcW w:w="2421" w:type="dxa"/>
            <w:noWrap/>
          </w:tcPr>
          <w:p w14:paraId="050A55B9" w14:textId="62D1E77B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13 (0.2%)</w:t>
            </w:r>
          </w:p>
        </w:tc>
        <w:tc>
          <w:tcPr>
            <w:tcW w:w="2268" w:type="dxa"/>
            <w:noWrap/>
          </w:tcPr>
          <w:p w14:paraId="78873E8B" w14:textId="61F86EC0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60 (0.9%)</w:t>
            </w:r>
          </w:p>
        </w:tc>
      </w:tr>
      <w:tr w:rsidR="000B6944" w:rsidRPr="001668B3" w14:paraId="1505986F" w14:textId="77777777" w:rsidTr="006A18BC">
        <w:trPr>
          <w:trHeight w:val="324"/>
          <w:jc w:val="center"/>
        </w:trPr>
        <w:tc>
          <w:tcPr>
            <w:tcW w:w="1838" w:type="dxa"/>
            <w:noWrap/>
            <w:hideMark/>
          </w:tcPr>
          <w:p w14:paraId="269E373B" w14:textId="7D946548" w:rsidR="000B6944" w:rsidRPr="001668B3" w:rsidRDefault="000B6944" w:rsidP="000B6944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Non-</w:t>
            </w:r>
            <w:r w:rsidR="00515C6A">
              <w:rPr>
                <w:rFonts w:ascii="Times New Roman" w:hAnsi="Times New Roman" w:cs="Times New Roman" w:hint="eastAsia"/>
                <w:color w:val="000000"/>
                <w:kern w:val="0"/>
                <w:szCs w:val="21"/>
                <w14:ligatures w14:val="none"/>
              </w:rPr>
              <w:t>s</w:t>
            </w: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ea</w:t>
            </w:r>
            <w:r w:rsidR="00515C6A">
              <w:rPr>
                <w:rFonts w:ascii="Times New Roman" w:hAnsi="Times New Roman" w:cs="Times New Roman" w:hint="eastAsia"/>
                <w:color w:val="000000"/>
                <w:kern w:val="0"/>
                <w:szCs w:val="21"/>
                <w14:ligatures w14:val="none"/>
              </w:rPr>
              <w:t>c</w:t>
            </w: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oast</w:t>
            </w:r>
          </w:p>
        </w:tc>
        <w:tc>
          <w:tcPr>
            <w:tcW w:w="1276" w:type="dxa"/>
            <w:noWrap/>
            <w:hideMark/>
          </w:tcPr>
          <w:p w14:paraId="1EB99340" w14:textId="2EA049D9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9,780,140</w:t>
            </w:r>
          </w:p>
        </w:tc>
        <w:tc>
          <w:tcPr>
            <w:tcW w:w="1559" w:type="dxa"/>
            <w:noWrap/>
            <w:hideMark/>
          </w:tcPr>
          <w:p w14:paraId="5052B64C" w14:textId="38C97C7F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103,277 (1.1%)</w:t>
            </w:r>
          </w:p>
        </w:tc>
        <w:tc>
          <w:tcPr>
            <w:tcW w:w="1559" w:type="dxa"/>
            <w:noWrap/>
          </w:tcPr>
          <w:p w14:paraId="1028565B" w14:textId="138C8A51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95,103 (1.0%)</w:t>
            </w:r>
          </w:p>
        </w:tc>
        <w:tc>
          <w:tcPr>
            <w:tcW w:w="1590" w:type="dxa"/>
            <w:noWrap/>
          </w:tcPr>
          <w:p w14:paraId="7685A53E" w14:textId="057EDA5A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181,294 (1.9%)</w:t>
            </w:r>
          </w:p>
        </w:tc>
        <w:tc>
          <w:tcPr>
            <w:tcW w:w="951" w:type="dxa"/>
            <w:noWrap/>
          </w:tcPr>
          <w:p w14:paraId="0021209B" w14:textId="7F05F943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0 (0.0%)</w:t>
            </w:r>
          </w:p>
        </w:tc>
        <w:tc>
          <w:tcPr>
            <w:tcW w:w="2421" w:type="dxa"/>
            <w:noWrap/>
          </w:tcPr>
          <w:p w14:paraId="11EC8F23" w14:textId="0519843B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96,117 (1.0%)</w:t>
            </w:r>
          </w:p>
        </w:tc>
        <w:tc>
          <w:tcPr>
            <w:tcW w:w="2268" w:type="dxa"/>
            <w:noWrap/>
          </w:tcPr>
          <w:p w14:paraId="3B3BE75E" w14:textId="12BDA567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258,286 (2.6%)</w:t>
            </w:r>
          </w:p>
        </w:tc>
      </w:tr>
      <w:tr w:rsidR="000B6944" w:rsidRPr="001668B3" w14:paraId="24A53DDD" w14:textId="77777777" w:rsidTr="006A18BC">
        <w:trPr>
          <w:trHeight w:val="324"/>
          <w:jc w:val="center"/>
        </w:trPr>
        <w:tc>
          <w:tcPr>
            <w:tcW w:w="1838" w:type="dxa"/>
            <w:noWrap/>
            <w:hideMark/>
          </w:tcPr>
          <w:p w14:paraId="12B58EB4" w14:textId="5D68323A" w:rsidR="000B6944" w:rsidRPr="001668B3" w:rsidRDefault="000B6944" w:rsidP="000B6944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Others (</w:t>
            </w:r>
            <w:r w:rsidR="00515C6A">
              <w:rPr>
                <w:rFonts w:ascii="Times New Roman" w:hAnsi="Times New Roman" w:cs="Times New Roman" w:hint="eastAsia"/>
                <w:color w:val="000000"/>
                <w:kern w:val="0"/>
                <w:szCs w:val="21"/>
                <w14:ligatures w14:val="none"/>
              </w:rPr>
              <w:t>u</w:t>
            </w: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nknown)</w:t>
            </w:r>
          </w:p>
        </w:tc>
        <w:tc>
          <w:tcPr>
            <w:tcW w:w="1276" w:type="dxa"/>
            <w:noWrap/>
            <w:hideMark/>
          </w:tcPr>
          <w:p w14:paraId="5A304197" w14:textId="563DCD31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109,828</w:t>
            </w:r>
          </w:p>
        </w:tc>
        <w:tc>
          <w:tcPr>
            <w:tcW w:w="1559" w:type="dxa"/>
            <w:noWrap/>
            <w:hideMark/>
          </w:tcPr>
          <w:p w14:paraId="08513286" w14:textId="3D1F3363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18,810 (17.1%)</w:t>
            </w:r>
          </w:p>
        </w:tc>
        <w:tc>
          <w:tcPr>
            <w:tcW w:w="1559" w:type="dxa"/>
            <w:noWrap/>
            <w:hideMark/>
          </w:tcPr>
          <w:p w14:paraId="2E0BEB0A" w14:textId="7A560664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18,782 (17.1%)</w:t>
            </w:r>
          </w:p>
        </w:tc>
        <w:tc>
          <w:tcPr>
            <w:tcW w:w="1590" w:type="dxa"/>
            <w:noWrap/>
          </w:tcPr>
          <w:p w14:paraId="1A44A67E" w14:textId="4F878B21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18,726 (17.1%)</w:t>
            </w:r>
          </w:p>
        </w:tc>
        <w:tc>
          <w:tcPr>
            <w:tcW w:w="951" w:type="dxa"/>
            <w:noWrap/>
          </w:tcPr>
          <w:p w14:paraId="56B3EAAB" w14:textId="26BDD4E5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0 (0.0%)</w:t>
            </w:r>
          </w:p>
        </w:tc>
        <w:tc>
          <w:tcPr>
            <w:tcW w:w="2421" w:type="dxa"/>
            <w:noWrap/>
          </w:tcPr>
          <w:p w14:paraId="4F3E731E" w14:textId="76FE8DB2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18,783 (17.1%)</w:t>
            </w:r>
          </w:p>
        </w:tc>
        <w:tc>
          <w:tcPr>
            <w:tcW w:w="2268" w:type="dxa"/>
            <w:noWrap/>
          </w:tcPr>
          <w:p w14:paraId="29D32D4D" w14:textId="107F183E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18,895 (17.2%)</w:t>
            </w:r>
          </w:p>
        </w:tc>
      </w:tr>
      <w:tr w:rsidR="000B6944" w:rsidRPr="001668B3" w14:paraId="4ED95F34" w14:textId="77777777" w:rsidTr="006A18BC">
        <w:trPr>
          <w:trHeight w:val="336"/>
          <w:jc w:val="center"/>
        </w:trPr>
        <w:tc>
          <w:tcPr>
            <w:tcW w:w="1838" w:type="dxa"/>
            <w:noWrap/>
            <w:hideMark/>
          </w:tcPr>
          <w:p w14:paraId="72431595" w14:textId="77777777" w:rsidR="000B6944" w:rsidRPr="001668B3" w:rsidRDefault="000B6944" w:rsidP="000B6944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Total</w:t>
            </w:r>
          </w:p>
        </w:tc>
        <w:tc>
          <w:tcPr>
            <w:tcW w:w="1276" w:type="dxa"/>
            <w:noWrap/>
            <w:hideMark/>
          </w:tcPr>
          <w:p w14:paraId="129FEE37" w14:textId="1BF5B5F5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9,896,971</w:t>
            </w:r>
          </w:p>
        </w:tc>
        <w:tc>
          <w:tcPr>
            <w:tcW w:w="1559" w:type="dxa"/>
            <w:noWrap/>
            <w:hideMark/>
          </w:tcPr>
          <w:p w14:paraId="1C827BD7" w14:textId="37C95B4D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122,122 (1.2%)</w:t>
            </w:r>
          </w:p>
        </w:tc>
        <w:tc>
          <w:tcPr>
            <w:tcW w:w="1559" w:type="dxa"/>
            <w:noWrap/>
            <w:hideMark/>
          </w:tcPr>
          <w:p w14:paraId="54D5A200" w14:textId="6E864118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113,898 (1.2%)</w:t>
            </w:r>
          </w:p>
        </w:tc>
        <w:tc>
          <w:tcPr>
            <w:tcW w:w="1590" w:type="dxa"/>
            <w:noWrap/>
          </w:tcPr>
          <w:p w14:paraId="22B4AB00" w14:textId="1F4AFBCD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200,052 (2.0%)</w:t>
            </w:r>
          </w:p>
        </w:tc>
        <w:tc>
          <w:tcPr>
            <w:tcW w:w="951" w:type="dxa"/>
            <w:noWrap/>
          </w:tcPr>
          <w:p w14:paraId="0810E00B" w14:textId="60885C31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0 (0.0%)</w:t>
            </w:r>
          </w:p>
        </w:tc>
        <w:tc>
          <w:tcPr>
            <w:tcW w:w="2421" w:type="dxa"/>
            <w:noWrap/>
          </w:tcPr>
          <w:p w14:paraId="0A6FAC96" w14:textId="67DF2C61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114,913 (1.2%)</w:t>
            </w:r>
          </w:p>
        </w:tc>
        <w:tc>
          <w:tcPr>
            <w:tcW w:w="2268" w:type="dxa"/>
            <w:noWrap/>
          </w:tcPr>
          <w:p w14:paraId="793CBEDF" w14:textId="76D1C25C" w:rsidR="000B6944" w:rsidRPr="001668B3" w:rsidRDefault="000B6944" w:rsidP="00515C6A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</w:pPr>
            <w:r w:rsidRPr="001668B3">
              <w:rPr>
                <w:rFonts w:ascii="Times New Roman" w:eastAsia="PMingLiU" w:hAnsi="Times New Roman" w:cs="Times New Roman"/>
                <w:color w:val="000000"/>
                <w:kern w:val="0"/>
                <w:szCs w:val="21"/>
                <w:lang w:eastAsia="zh-TW"/>
                <w14:ligatures w14:val="none"/>
              </w:rPr>
              <w:t>277,241 (2.8%)</w:t>
            </w:r>
          </w:p>
        </w:tc>
      </w:tr>
    </w:tbl>
    <w:p w14:paraId="3A378C20" w14:textId="656AE6B5" w:rsidR="00FB3775" w:rsidRPr="009913B5" w:rsidRDefault="00FB3775" w:rsidP="009913B5">
      <w:pPr>
        <w:widowControl/>
        <w:jc w:val="left"/>
        <w:rPr>
          <w:rFonts w:ascii="Times New Roman" w:hAnsi="Times New Roman" w:cs="Times New Roman" w:hint="eastAsia"/>
          <w:color w:val="000000"/>
          <w:kern w:val="0"/>
          <w:sz w:val="24"/>
          <w:szCs w:val="24"/>
          <w14:ligatures w14:val="none"/>
        </w:rPr>
      </w:pPr>
    </w:p>
    <w:sectPr w:rsidR="00FB3775" w:rsidRPr="009913B5" w:rsidSect="00D70024">
      <w:pgSz w:w="16838" w:h="23811" w:code="8"/>
      <w:pgMar w:top="1701" w:right="1701" w:bottom="198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35406" w14:textId="77777777" w:rsidR="0098672C" w:rsidRDefault="0098672C" w:rsidP="00116E69">
      <w:r>
        <w:separator/>
      </w:r>
    </w:p>
  </w:endnote>
  <w:endnote w:type="continuationSeparator" w:id="0">
    <w:p w14:paraId="2CE3710E" w14:textId="77777777" w:rsidR="0098672C" w:rsidRDefault="0098672C" w:rsidP="00116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27351" w14:textId="77777777" w:rsidR="0098672C" w:rsidRDefault="0098672C" w:rsidP="00116E69">
      <w:r>
        <w:separator/>
      </w:r>
    </w:p>
  </w:footnote>
  <w:footnote w:type="continuationSeparator" w:id="0">
    <w:p w14:paraId="40371E86" w14:textId="77777777" w:rsidR="0098672C" w:rsidRDefault="0098672C" w:rsidP="00116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0D"/>
    <w:rsid w:val="0000600E"/>
    <w:rsid w:val="00015D57"/>
    <w:rsid w:val="00020328"/>
    <w:rsid w:val="000444D6"/>
    <w:rsid w:val="00057D39"/>
    <w:rsid w:val="0006627C"/>
    <w:rsid w:val="000863F4"/>
    <w:rsid w:val="000B6944"/>
    <w:rsid w:val="00104E2F"/>
    <w:rsid w:val="001163C8"/>
    <w:rsid w:val="00116E69"/>
    <w:rsid w:val="00124F52"/>
    <w:rsid w:val="001347E7"/>
    <w:rsid w:val="00146102"/>
    <w:rsid w:val="001668B3"/>
    <w:rsid w:val="00175AF2"/>
    <w:rsid w:val="00177D2E"/>
    <w:rsid w:val="001A623F"/>
    <w:rsid w:val="001D2DC7"/>
    <w:rsid w:val="00201E75"/>
    <w:rsid w:val="00230238"/>
    <w:rsid w:val="00234AC0"/>
    <w:rsid w:val="00250C73"/>
    <w:rsid w:val="002524AB"/>
    <w:rsid w:val="00254194"/>
    <w:rsid w:val="00257893"/>
    <w:rsid w:val="002818FA"/>
    <w:rsid w:val="00292D49"/>
    <w:rsid w:val="00293661"/>
    <w:rsid w:val="00296FDE"/>
    <w:rsid w:val="002C13FF"/>
    <w:rsid w:val="002F33B1"/>
    <w:rsid w:val="003002C0"/>
    <w:rsid w:val="00320F52"/>
    <w:rsid w:val="00325B0D"/>
    <w:rsid w:val="00334132"/>
    <w:rsid w:val="00336BDC"/>
    <w:rsid w:val="00377405"/>
    <w:rsid w:val="00391941"/>
    <w:rsid w:val="003A147F"/>
    <w:rsid w:val="003B5F9A"/>
    <w:rsid w:val="003D49C8"/>
    <w:rsid w:val="003E1A4C"/>
    <w:rsid w:val="0043714B"/>
    <w:rsid w:val="004465DF"/>
    <w:rsid w:val="00450644"/>
    <w:rsid w:val="0046498C"/>
    <w:rsid w:val="0048598E"/>
    <w:rsid w:val="00492118"/>
    <w:rsid w:val="004A60C1"/>
    <w:rsid w:val="004B7D13"/>
    <w:rsid w:val="004D3D0A"/>
    <w:rsid w:val="004F6066"/>
    <w:rsid w:val="00515C6A"/>
    <w:rsid w:val="005209E2"/>
    <w:rsid w:val="00530BB6"/>
    <w:rsid w:val="0053491F"/>
    <w:rsid w:val="00551C72"/>
    <w:rsid w:val="00567B27"/>
    <w:rsid w:val="00577EAB"/>
    <w:rsid w:val="00593F90"/>
    <w:rsid w:val="005A76F0"/>
    <w:rsid w:val="005D162A"/>
    <w:rsid w:val="005E1D1F"/>
    <w:rsid w:val="006248CF"/>
    <w:rsid w:val="00636B2B"/>
    <w:rsid w:val="00661EB6"/>
    <w:rsid w:val="00665C35"/>
    <w:rsid w:val="0068028D"/>
    <w:rsid w:val="00697FD9"/>
    <w:rsid w:val="006A18BC"/>
    <w:rsid w:val="006A4053"/>
    <w:rsid w:val="006D0476"/>
    <w:rsid w:val="006F595D"/>
    <w:rsid w:val="00702932"/>
    <w:rsid w:val="00727E48"/>
    <w:rsid w:val="00756048"/>
    <w:rsid w:val="00772949"/>
    <w:rsid w:val="00772C42"/>
    <w:rsid w:val="007A28C8"/>
    <w:rsid w:val="007C3DDE"/>
    <w:rsid w:val="007D76B2"/>
    <w:rsid w:val="00822D8E"/>
    <w:rsid w:val="008240C0"/>
    <w:rsid w:val="0087284A"/>
    <w:rsid w:val="0087782C"/>
    <w:rsid w:val="008A2940"/>
    <w:rsid w:val="008B054A"/>
    <w:rsid w:val="008C1DBF"/>
    <w:rsid w:val="008E119A"/>
    <w:rsid w:val="008F4CB4"/>
    <w:rsid w:val="008F6333"/>
    <w:rsid w:val="0090779C"/>
    <w:rsid w:val="00922F16"/>
    <w:rsid w:val="00970991"/>
    <w:rsid w:val="0098672C"/>
    <w:rsid w:val="009913B5"/>
    <w:rsid w:val="0099673E"/>
    <w:rsid w:val="009C2E8F"/>
    <w:rsid w:val="009E212A"/>
    <w:rsid w:val="00A24CDE"/>
    <w:rsid w:val="00A96B4A"/>
    <w:rsid w:val="00AB0A89"/>
    <w:rsid w:val="00AB0B38"/>
    <w:rsid w:val="00AB50BB"/>
    <w:rsid w:val="00AB5B69"/>
    <w:rsid w:val="00B26F24"/>
    <w:rsid w:val="00B52BCE"/>
    <w:rsid w:val="00B53E56"/>
    <w:rsid w:val="00BA24D2"/>
    <w:rsid w:val="00BA2612"/>
    <w:rsid w:val="00C10DDE"/>
    <w:rsid w:val="00C32833"/>
    <w:rsid w:val="00C401C0"/>
    <w:rsid w:val="00C777A4"/>
    <w:rsid w:val="00C931E7"/>
    <w:rsid w:val="00C97D15"/>
    <w:rsid w:val="00CC6C6D"/>
    <w:rsid w:val="00CC7950"/>
    <w:rsid w:val="00CE0683"/>
    <w:rsid w:val="00D33027"/>
    <w:rsid w:val="00D3783F"/>
    <w:rsid w:val="00D444EA"/>
    <w:rsid w:val="00D53F45"/>
    <w:rsid w:val="00D6582F"/>
    <w:rsid w:val="00D67DF5"/>
    <w:rsid w:val="00D70024"/>
    <w:rsid w:val="00D943AB"/>
    <w:rsid w:val="00D945DF"/>
    <w:rsid w:val="00DA67AE"/>
    <w:rsid w:val="00DB0EC9"/>
    <w:rsid w:val="00DB7FD4"/>
    <w:rsid w:val="00DE753F"/>
    <w:rsid w:val="00E6748D"/>
    <w:rsid w:val="00E734EA"/>
    <w:rsid w:val="00E74C63"/>
    <w:rsid w:val="00E87598"/>
    <w:rsid w:val="00E950C7"/>
    <w:rsid w:val="00EE540C"/>
    <w:rsid w:val="00F017BA"/>
    <w:rsid w:val="00F076F8"/>
    <w:rsid w:val="00F12F23"/>
    <w:rsid w:val="00F1590C"/>
    <w:rsid w:val="00F22D4B"/>
    <w:rsid w:val="00F25BA0"/>
    <w:rsid w:val="00F45CB5"/>
    <w:rsid w:val="00F540A5"/>
    <w:rsid w:val="00F62FDE"/>
    <w:rsid w:val="00F66085"/>
    <w:rsid w:val="00F91E08"/>
    <w:rsid w:val="00F94363"/>
    <w:rsid w:val="00FB3775"/>
    <w:rsid w:val="00FD72D5"/>
    <w:rsid w:val="00FF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A191B8"/>
  <w15:chartTrackingRefBased/>
  <w15:docId w15:val="{000FBDFC-9771-46A2-A726-0A01AD637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325B0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3">
    <w:name w:val="Table Grid"/>
    <w:basedOn w:val="a1"/>
    <w:uiPriority w:val="39"/>
    <w:rsid w:val="007729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6E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ヘッダー (文字)"/>
    <w:basedOn w:val="a0"/>
    <w:link w:val="a4"/>
    <w:uiPriority w:val="99"/>
    <w:rsid w:val="00116E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16E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フッター (文字)"/>
    <w:basedOn w:val="a0"/>
    <w:link w:val="a6"/>
    <w:uiPriority w:val="99"/>
    <w:rsid w:val="00116E69"/>
    <w:rPr>
      <w:sz w:val="20"/>
      <w:szCs w:val="20"/>
    </w:rPr>
  </w:style>
  <w:style w:type="character" w:styleId="a8">
    <w:name w:val="Hyperlink"/>
    <w:basedOn w:val="a0"/>
    <w:uiPriority w:val="99"/>
    <w:semiHidden/>
    <w:unhideWhenUsed/>
    <w:rsid w:val="00AB50BB"/>
    <w:rPr>
      <w:color w:val="467886"/>
      <w:u w:val="single"/>
    </w:rPr>
  </w:style>
  <w:style w:type="character" w:styleId="a9">
    <w:name w:val="FollowedHyperlink"/>
    <w:basedOn w:val="a0"/>
    <w:uiPriority w:val="99"/>
    <w:semiHidden/>
    <w:unhideWhenUsed/>
    <w:rsid w:val="00AB50BB"/>
    <w:rPr>
      <w:color w:val="96607D"/>
      <w:u w:val="single"/>
    </w:rPr>
  </w:style>
  <w:style w:type="paragraph" w:customStyle="1" w:styleId="msonormal0">
    <w:name w:val="msonormal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font5">
    <w:name w:val="font5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18"/>
      <w:szCs w:val="18"/>
      <w:lang w:eastAsia="zh-TW"/>
      <w14:ligatures w14:val="none"/>
    </w:rPr>
  </w:style>
  <w:style w:type="paragraph" w:customStyle="1" w:styleId="font6">
    <w:name w:val="font6"/>
    <w:basedOn w:val="a"/>
    <w:rsid w:val="00AB50BB"/>
    <w:pPr>
      <w:widowControl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font7">
    <w:name w:val="font7"/>
    <w:basedOn w:val="a"/>
    <w:rsid w:val="00AB50BB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PMingLiU"/>
      <w:kern w:val="0"/>
      <w:sz w:val="24"/>
      <w:szCs w:val="24"/>
      <w:lang w:eastAsia="zh-TW"/>
      <w14:ligatures w14:val="none"/>
    </w:rPr>
  </w:style>
  <w:style w:type="paragraph" w:customStyle="1" w:styleId="xl66">
    <w:name w:val="xl66"/>
    <w:basedOn w:val="a"/>
    <w:rsid w:val="00AB50BB"/>
    <w:pPr>
      <w:widowControl/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68">
    <w:name w:val="xl68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69">
    <w:name w:val="xl69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b/>
      <w:bCs/>
      <w:kern w:val="0"/>
      <w:sz w:val="24"/>
      <w:szCs w:val="24"/>
      <w:lang w:eastAsia="zh-TW"/>
      <w14:ligatures w14:val="none"/>
    </w:rPr>
  </w:style>
  <w:style w:type="paragraph" w:customStyle="1" w:styleId="xl70">
    <w:name w:val="xl70"/>
    <w:basedOn w:val="a"/>
    <w:rsid w:val="00AB50BB"/>
    <w:pPr>
      <w:widowControl/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1">
    <w:name w:val="xl71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2">
    <w:name w:val="xl72"/>
    <w:basedOn w:val="a"/>
    <w:rsid w:val="00AB50BB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3">
    <w:name w:val="xl73"/>
    <w:basedOn w:val="a"/>
    <w:rsid w:val="00AB50BB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4">
    <w:name w:val="xl74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xl75">
    <w:name w:val="xl75"/>
    <w:basedOn w:val="a"/>
    <w:rsid w:val="00AB50BB"/>
    <w:pPr>
      <w:widowControl/>
      <w:spacing w:before="100" w:beforeAutospacing="1" w:after="100" w:afterAutospacing="1"/>
      <w:jc w:val="righ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xl76">
    <w:name w:val="xl76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77">
    <w:name w:val="xl77"/>
    <w:basedOn w:val="a"/>
    <w:rsid w:val="00AB50BB"/>
    <w:pPr>
      <w:widowControl/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78">
    <w:name w:val="xl78"/>
    <w:basedOn w:val="a"/>
    <w:rsid w:val="00AB50BB"/>
    <w:pPr>
      <w:widowControl/>
      <w:pBdr>
        <w:top w:val="single" w:sz="8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79">
    <w:name w:val="xl79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0">
    <w:name w:val="xl80"/>
    <w:basedOn w:val="a"/>
    <w:rsid w:val="00AB50BB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1">
    <w:name w:val="xl81"/>
    <w:basedOn w:val="a"/>
    <w:rsid w:val="00AB50BB"/>
    <w:pPr>
      <w:widowControl/>
      <w:shd w:val="clear" w:color="000000" w:fill="FFFFFF"/>
      <w:spacing w:before="100" w:beforeAutospacing="1" w:after="100" w:afterAutospacing="1"/>
      <w:jc w:val="righ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2">
    <w:name w:val="xl82"/>
    <w:basedOn w:val="a"/>
    <w:rsid w:val="00AB50BB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3">
    <w:name w:val="xl83"/>
    <w:basedOn w:val="a"/>
    <w:rsid w:val="00AB50BB"/>
    <w:pPr>
      <w:widowControl/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4">
    <w:name w:val="xl84"/>
    <w:basedOn w:val="a"/>
    <w:rsid w:val="00AB50BB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85">
    <w:name w:val="xl85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86">
    <w:name w:val="xl86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7">
    <w:name w:val="xl87"/>
    <w:basedOn w:val="a"/>
    <w:rsid w:val="00AB50BB"/>
    <w:pPr>
      <w:widowControl/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8">
    <w:name w:val="xl88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xl89">
    <w:name w:val="xl89"/>
    <w:basedOn w:val="a"/>
    <w:rsid w:val="00AB50BB"/>
    <w:pPr>
      <w:widowControl/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0">
    <w:name w:val="xl90"/>
    <w:basedOn w:val="a"/>
    <w:rsid w:val="00AB50BB"/>
    <w:pPr>
      <w:widowControl/>
      <w:pBdr>
        <w:top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1">
    <w:name w:val="xl91"/>
    <w:basedOn w:val="a"/>
    <w:rsid w:val="00AB50B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2">
    <w:name w:val="xl92"/>
    <w:basedOn w:val="a"/>
    <w:rsid w:val="00AB50BB"/>
    <w:pPr>
      <w:widowControl/>
      <w:pBdr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3">
    <w:name w:val="xl93"/>
    <w:basedOn w:val="a"/>
    <w:rsid w:val="00AB50BB"/>
    <w:pPr>
      <w:widowControl/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94">
    <w:name w:val="xl94"/>
    <w:basedOn w:val="a"/>
    <w:rsid w:val="00AB50BB"/>
    <w:pPr>
      <w:widowControl/>
      <w:pBdr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95">
    <w:name w:val="xl95"/>
    <w:basedOn w:val="a"/>
    <w:rsid w:val="00AB50BB"/>
    <w:pPr>
      <w:widowControl/>
      <w:pBdr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6">
    <w:name w:val="xl96"/>
    <w:basedOn w:val="a"/>
    <w:rsid w:val="00AB50BB"/>
    <w:pPr>
      <w:widowControl/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7">
    <w:name w:val="xl97"/>
    <w:basedOn w:val="a"/>
    <w:rsid w:val="00AB50BB"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8">
    <w:name w:val="xl98"/>
    <w:basedOn w:val="a"/>
    <w:rsid w:val="00AB50B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9">
    <w:name w:val="xl99"/>
    <w:basedOn w:val="a"/>
    <w:rsid w:val="00AB50BB"/>
    <w:pPr>
      <w:widowControl/>
      <w:pBdr>
        <w:lef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100">
    <w:name w:val="xl100"/>
    <w:basedOn w:val="a"/>
    <w:rsid w:val="00AB50BB"/>
    <w:pPr>
      <w:widowControl/>
      <w:pBdr>
        <w:lef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101">
    <w:name w:val="xl101"/>
    <w:basedOn w:val="a"/>
    <w:rsid w:val="00AB50BB"/>
    <w:pPr>
      <w:widowControl/>
      <w:pBdr>
        <w:lef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102">
    <w:name w:val="xl102"/>
    <w:basedOn w:val="a"/>
    <w:rsid w:val="00AB50BB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3E501-83A4-4B33-9A7A-9AFC1D249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平出　敦</dc:creator>
  <cp:keywords/>
  <dc:description/>
  <cp:lastModifiedBy>平出　敦</cp:lastModifiedBy>
  <cp:revision>4</cp:revision>
  <dcterms:created xsi:type="dcterms:W3CDTF">2025-03-31T03:24:00Z</dcterms:created>
  <dcterms:modified xsi:type="dcterms:W3CDTF">2025-03-31T03:31:00Z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0236c137297dd0511a4dfdc84987a5cbfaa6696cef6e93ba8ed5d299450e644d</vt:lpwstr>
  </property>
</Properties>
</file>