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3842" w14:textId="77777777" w:rsidR="00456713" w:rsidRDefault="00456713" w:rsidP="00456713">
      <w:pPr>
        <w:jc w:val="center"/>
        <w:rPr>
          <w:b/>
          <w:bCs/>
          <w:sz w:val="28"/>
          <w:szCs w:val="28"/>
          <w:lang w:val="en-US"/>
        </w:rPr>
      </w:pPr>
      <w:bookmarkStart w:id="0" w:name="_Hlk158305181"/>
    </w:p>
    <w:p w14:paraId="0C96C5D8" w14:textId="77777777" w:rsidR="00456713" w:rsidRDefault="00456713" w:rsidP="00456713">
      <w:pPr>
        <w:jc w:val="center"/>
        <w:rPr>
          <w:b/>
          <w:bCs/>
          <w:sz w:val="28"/>
          <w:szCs w:val="28"/>
          <w:lang w:val="en-US"/>
        </w:rPr>
      </w:pPr>
    </w:p>
    <w:p w14:paraId="561084CB" w14:textId="77777777" w:rsidR="00456713" w:rsidRDefault="00456713" w:rsidP="00456713">
      <w:pPr>
        <w:jc w:val="center"/>
        <w:rPr>
          <w:b/>
          <w:bCs/>
          <w:sz w:val="28"/>
          <w:szCs w:val="28"/>
          <w:lang w:val="en-US"/>
        </w:rPr>
      </w:pPr>
    </w:p>
    <w:p w14:paraId="135CCE5C" w14:textId="0F3096A9" w:rsidR="00456713" w:rsidRDefault="00456713" w:rsidP="00456713">
      <w:pPr>
        <w:jc w:val="center"/>
        <w:rPr>
          <w:b/>
          <w:bCs/>
          <w:sz w:val="28"/>
          <w:szCs w:val="28"/>
          <w:lang w:val="en-US"/>
        </w:rPr>
      </w:pPr>
      <w:r w:rsidRPr="6A12B5E6">
        <w:rPr>
          <w:b/>
          <w:bCs/>
          <w:sz w:val="28"/>
          <w:szCs w:val="28"/>
          <w:lang w:val="en-US"/>
        </w:rPr>
        <w:t>FROM BRICKS TO BABIES: HOUSING STOCK AS A DETERMINANT OF FERTILITY</w:t>
      </w:r>
    </w:p>
    <w:p w14:paraId="2BA63923" w14:textId="77777777" w:rsidR="00456713" w:rsidRDefault="00456713" w:rsidP="00456713">
      <w:pPr>
        <w:jc w:val="center"/>
        <w:rPr>
          <w:b/>
          <w:bCs/>
          <w:sz w:val="28"/>
          <w:szCs w:val="28"/>
          <w:lang w:val="en-US"/>
        </w:rPr>
      </w:pPr>
    </w:p>
    <w:p w14:paraId="15DC382C" w14:textId="4805114B" w:rsidR="00456713" w:rsidRDefault="00456713" w:rsidP="00456713">
      <w:pPr>
        <w:jc w:val="center"/>
        <w:rPr>
          <w:b/>
          <w:bCs/>
          <w:sz w:val="28"/>
          <w:szCs w:val="28"/>
          <w:lang w:val="en-US"/>
        </w:rPr>
      </w:pPr>
      <w:r>
        <w:rPr>
          <w:b/>
          <w:bCs/>
          <w:sz w:val="28"/>
          <w:szCs w:val="28"/>
          <w:lang w:val="en-US"/>
        </w:rPr>
        <w:t>ONLINE APPENDIX</w:t>
      </w:r>
    </w:p>
    <w:p w14:paraId="2A001913" w14:textId="77777777" w:rsidR="00456713" w:rsidRDefault="00456713" w:rsidP="00456713">
      <w:pPr>
        <w:jc w:val="center"/>
        <w:rPr>
          <w:b/>
          <w:bCs/>
          <w:sz w:val="28"/>
          <w:szCs w:val="28"/>
          <w:lang w:val="en-US"/>
        </w:rPr>
      </w:pPr>
    </w:p>
    <w:p w14:paraId="5DBF17A5" w14:textId="0ED49DB6" w:rsidR="00456713" w:rsidRDefault="00456713" w:rsidP="00456713">
      <w:pPr>
        <w:jc w:val="center"/>
        <w:rPr>
          <w:b/>
          <w:bCs/>
          <w:sz w:val="28"/>
          <w:szCs w:val="28"/>
          <w:lang w:val="en-US"/>
        </w:rPr>
      </w:pPr>
    </w:p>
    <w:p w14:paraId="0DB2FF00" w14:textId="77777777" w:rsidR="00456713" w:rsidRDefault="00456713">
      <w:pPr>
        <w:spacing w:after="160" w:line="278" w:lineRule="auto"/>
        <w:jc w:val="left"/>
        <w:rPr>
          <w:b/>
          <w:bCs/>
          <w:sz w:val="28"/>
          <w:szCs w:val="28"/>
          <w:lang w:val="en-US"/>
        </w:rPr>
      </w:pPr>
      <w:r>
        <w:rPr>
          <w:b/>
          <w:bCs/>
          <w:sz w:val="28"/>
          <w:szCs w:val="28"/>
          <w:lang w:val="en-US"/>
        </w:rPr>
        <w:br w:type="page"/>
      </w:r>
    </w:p>
    <w:p w14:paraId="481E15BB" w14:textId="77777777" w:rsidR="00456713" w:rsidRDefault="00456713" w:rsidP="00456713">
      <w:pPr>
        <w:rPr>
          <w:b/>
          <w:bCs/>
          <w:lang w:val="en-US"/>
        </w:rPr>
      </w:pPr>
      <w:r>
        <w:rPr>
          <w:b/>
          <w:bCs/>
          <w:lang w:val="en-US"/>
        </w:rPr>
        <w:lastRenderedPageBreak/>
        <w:t xml:space="preserve">Appendix A: Recursive simulation of a one-time change in </w:t>
      </w:r>
      <w:proofErr w:type="spellStart"/>
      <w:r>
        <w:rPr>
          <w:b/>
          <w:bCs/>
          <w:lang w:val="en-US"/>
        </w:rPr>
        <w:t>gHousing</w:t>
      </w:r>
      <w:proofErr w:type="spellEnd"/>
      <w:r>
        <w:rPr>
          <w:b/>
          <w:bCs/>
          <w:lang w:val="en-US"/>
        </w:rPr>
        <w:t xml:space="preserve"> over the 1-to-5-year fertility rates</w:t>
      </w:r>
    </w:p>
    <w:p w14:paraId="45347EF9" w14:textId="77777777" w:rsidR="00456713" w:rsidRDefault="00456713" w:rsidP="00456713">
      <w:pPr>
        <w:rPr>
          <w:b/>
          <w:bCs/>
          <w:lang w:val="en-US"/>
        </w:rPr>
      </w:pPr>
    </w:p>
    <w:p w14:paraId="09F800B5" w14:textId="77777777" w:rsidR="00456713" w:rsidRPr="00E41450" w:rsidRDefault="00456713" w:rsidP="00456713">
      <w:pPr>
        <w:rPr>
          <w:lang w:val="en-US"/>
        </w:rPr>
      </w:pPr>
      <w:r>
        <w:rPr>
          <w:lang w:val="en-US"/>
        </w:rPr>
        <w:t xml:space="preserve">Departing from equation (21), and assuming a third order differential equation, as well as </w:t>
      </w:r>
      <m:oMath>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i-1</m:t>
            </m:r>
          </m:sub>
        </m:sSub>
        <m:r>
          <w:rPr>
            <w:rFonts w:ascii="Cambria Math" w:hAnsi="Cambria Math"/>
            <w:sz w:val="22"/>
            <w:szCs w:val="22"/>
            <w:lang w:val="en-US"/>
          </w:rPr>
          <m:t xml:space="preserve">,…, </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i-3</m:t>
            </m:r>
          </m:sub>
        </m:sSub>
        <m:r>
          <w:rPr>
            <w:rFonts w:ascii="Cambria Math" w:hAnsi="Cambria Math"/>
            <w:sz w:val="22"/>
            <w:szCs w:val="22"/>
            <w:lang w:val="en-US"/>
          </w:rPr>
          <m:t>=0</m:t>
        </m:r>
      </m:oMath>
      <w:r w:rsidRPr="6E11CEBC">
        <w:rPr>
          <w:rFonts w:eastAsiaTheme="minorEastAsia"/>
          <w:sz w:val="22"/>
          <w:szCs w:val="22"/>
          <w:lang w:val="en-US"/>
        </w:rPr>
        <w:t xml:space="preserve"> </w:t>
      </w:r>
      <w:r w:rsidRPr="6E11CEBC">
        <w:rPr>
          <w:rFonts w:eastAsiaTheme="minorEastAsia"/>
          <w:lang w:val="en-US"/>
        </w:rPr>
        <w:t xml:space="preserve">for </w:t>
      </w:r>
      <m:oMath>
        <m:r>
          <w:rPr>
            <w:rFonts w:ascii="Cambria Math" w:hAnsi="Cambria Math"/>
            <w:sz w:val="22"/>
            <w:szCs w:val="22"/>
            <w:lang w:val="en-US"/>
          </w:rPr>
          <m:t>t=0</m:t>
        </m:r>
      </m:oMath>
      <w:r w:rsidRPr="6E11CEBC">
        <w:rPr>
          <w:rFonts w:eastAsiaTheme="minorEastAsia"/>
          <w:sz w:val="22"/>
          <w:szCs w:val="22"/>
          <w:lang w:val="en-US"/>
        </w:rPr>
        <w:t xml:space="preserve">, </w:t>
      </w:r>
      <w:r w:rsidRPr="6E11CEBC">
        <w:rPr>
          <w:rFonts w:eastAsiaTheme="minorEastAsia"/>
          <w:lang w:val="en-US"/>
        </w:rPr>
        <w:t>the impulse-response function of changing present (</w:t>
      </w:r>
      <m:oMath>
        <m:r>
          <w:rPr>
            <w:rFonts w:ascii="Cambria Math" w:hAnsi="Cambria Math"/>
            <w:sz w:val="22"/>
            <w:szCs w:val="22"/>
            <w:lang w:val="en-US"/>
          </w:rPr>
          <m:t>t=0</m:t>
        </m:r>
      </m:oMath>
      <w:r w:rsidRPr="6E11CEBC">
        <w:rPr>
          <w:rFonts w:eastAsiaTheme="minorEastAsia"/>
          <w:lang w:val="en-US"/>
        </w:rPr>
        <w:t xml:space="preserve">) growth rates of housing stock over </w:t>
      </w:r>
      <m:oMath>
        <m:r>
          <w:rPr>
            <w:rFonts w:ascii="Cambria Math" w:hAnsi="Cambria Math"/>
            <w:sz w:val="22"/>
            <w:szCs w:val="22"/>
            <w:lang w:val="en-US"/>
          </w:rPr>
          <m:t>t=1</m:t>
        </m:r>
      </m:oMath>
      <w:r w:rsidRPr="6E11CEBC">
        <w:rPr>
          <w:rFonts w:eastAsiaTheme="minorEastAsia"/>
          <w:lang w:val="en-US"/>
        </w:rPr>
        <w:t xml:space="preserve"> logarithmic fertility rates equals</w:t>
      </w:r>
    </w:p>
    <w:p w14:paraId="0A3FE8F6" w14:textId="77777777" w:rsidR="00456713" w:rsidRDefault="00456713" w:rsidP="00456713">
      <w:pPr>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3"/>
        <w:gridCol w:w="670"/>
      </w:tblGrid>
      <w:tr w:rsidR="00456713" w:rsidRPr="00CD6C1F" w14:paraId="00864E8F" w14:textId="77777777" w:rsidTr="007A1C2A">
        <w:tc>
          <w:tcPr>
            <w:tcW w:w="6793" w:type="dxa"/>
          </w:tcPr>
          <w:p w14:paraId="50D8EA9A" w14:textId="77777777" w:rsidR="00456713" w:rsidRPr="007C29D0" w:rsidRDefault="00456713" w:rsidP="007A1C2A">
            <w:pPr>
              <w:pStyle w:val="ListParagraph"/>
              <w:jc w:val="center"/>
              <w:rPr>
                <w:rFonts w:ascii="Times New Roman" w:eastAsiaTheme="minorEastAsia" w:hAnsi="Times New Roman"/>
                <w:lang w:val="en-US"/>
              </w:rPr>
            </w:pPr>
            <m:oMathPara>
              <m:oMath>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i1</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i0</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r>
                  <w:rPr>
                    <w:rFonts w:ascii="Cambria Math" w:hAnsi="Cambria Math"/>
                    <w:sz w:val="22"/>
                    <w:szCs w:val="22"/>
                    <w:lang w:val="en-US"/>
                  </w:rPr>
                  <m:t>χ</m:t>
                </m:r>
              </m:oMath>
            </m:oMathPara>
          </w:p>
        </w:tc>
        <w:tc>
          <w:tcPr>
            <w:tcW w:w="616" w:type="dxa"/>
            <w:vAlign w:val="center"/>
          </w:tcPr>
          <w:p w14:paraId="2CACE97E" w14:textId="77777777" w:rsidR="00456713" w:rsidRPr="00CD6C1F" w:rsidRDefault="00456713" w:rsidP="007A1C2A">
            <w:pPr>
              <w:pStyle w:val="Caption"/>
              <w:keepNext/>
              <w:jc w:val="center"/>
              <w:rPr>
                <w:rFonts w:ascii="Times New Roman" w:hAnsi="Times New Roman" w:cs="Times New Roman"/>
                <w:i w:val="0"/>
                <w:iCs w:val="0"/>
                <w:color w:val="auto"/>
                <w:sz w:val="24"/>
                <w:szCs w:val="24"/>
              </w:rPr>
            </w:pPr>
            <w:r w:rsidRPr="00CD6C1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A1</w:t>
            </w:r>
            <w:r w:rsidRPr="00CD6C1F">
              <w:rPr>
                <w:rFonts w:ascii="Times New Roman" w:hAnsi="Times New Roman" w:cs="Times New Roman"/>
                <w:i w:val="0"/>
                <w:iCs w:val="0"/>
                <w:color w:val="auto"/>
                <w:sz w:val="24"/>
                <w:szCs w:val="24"/>
              </w:rPr>
              <w:t>)</w:t>
            </w:r>
          </w:p>
        </w:tc>
      </w:tr>
    </w:tbl>
    <w:p w14:paraId="3B8077E0" w14:textId="77777777" w:rsidR="00456713" w:rsidRDefault="00456713" w:rsidP="00456713">
      <w:pPr>
        <w:rPr>
          <w:lang w:val="en-US"/>
        </w:rPr>
      </w:pPr>
    </w:p>
    <w:p w14:paraId="4A83A17F" w14:textId="77777777" w:rsidR="00456713" w:rsidRPr="00E41450" w:rsidRDefault="00456713" w:rsidP="00456713">
      <w:pPr>
        <w:rPr>
          <w:lang w:val="en-US"/>
        </w:rPr>
      </w:pPr>
      <w:r>
        <w:rPr>
          <w:lang w:val="en-US"/>
        </w:rPr>
        <w:t xml:space="preserve">The impact over </w:t>
      </w:r>
      <m:oMath>
        <m:r>
          <w:rPr>
            <w:rFonts w:ascii="Cambria Math" w:hAnsi="Cambria Math"/>
            <w:sz w:val="22"/>
            <w:szCs w:val="22"/>
            <w:lang w:val="en-US"/>
          </w:rPr>
          <m:t>t=2</m:t>
        </m:r>
      </m:oMath>
      <w:r>
        <w:rPr>
          <w:rFonts w:eastAsiaTheme="minorEastAsia"/>
          <w:sz w:val="22"/>
          <w:szCs w:val="22"/>
          <w:lang w:val="en-US"/>
        </w:rPr>
        <w:t xml:space="preserve"> equals</w:t>
      </w:r>
    </w:p>
    <w:p w14:paraId="36D75144" w14:textId="77777777" w:rsidR="00456713" w:rsidRPr="00641404" w:rsidRDefault="00456713" w:rsidP="00456713">
      <w:pPr>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3"/>
        <w:gridCol w:w="670"/>
      </w:tblGrid>
      <w:tr w:rsidR="00456713" w:rsidRPr="00CD6C1F" w14:paraId="1CAB3A04" w14:textId="77777777" w:rsidTr="007A1C2A">
        <w:tc>
          <w:tcPr>
            <w:tcW w:w="6793" w:type="dxa"/>
          </w:tcPr>
          <w:p w14:paraId="7D556628" w14:textId="77777777" w:rsidR="00456713" w:rsidRPr="00CF4102" w:rsidRDefault="00456713" w:rsidP="007A1C2A">
            <w:pPr>
              <w:pStyle w:val="ListParagraph"/>
              <w:jc w:val="center"/>
              <w:rPr>
                <w:rFonts w:ascii="Times New Roman" w:eastAsiaTheme="minorEastAsia" w:hAnsi="Times New Roman"/>
                <w:sz w:val="22"/>
                <w:szCs w:val="22"/>
                <w:lang w:val="en-US"/>
              </w:rPr>
            </w:pPr>
            <m:oMathPara>
              <m:oMath>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i2</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i1</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i0</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oMath>
            </m:oMathPara>
          </w:p>
          <w:p w14:paraId="503CFF2C" w14:textId="77777777" w:rsidR="00456713" w:rsidRPr="007C29D0" w:rsidRDefault="00456713" w:rsidP="007A1C2A">
            <w:pPr>
              <w:pStyle w:val="ListParagraph"/>
              <w:jc w:val="center"/>
              <w:rPr>
                <w:rFonts w:ascii="Times New Roman" w:eastAsiaTheme="minorEastAsia" w:hAnsi="Times New Roman"/>
                <w:lang w:val="en-US"/>
              </w:rPr>
            </w:pPr>
            <m:oMathPara>
              <m:oMath>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i0</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r>
                  <w:rPr>
                    <w:rFonts w:ascii="Cambria Math" w:hAnsi="Cambria Math"/>
                    <w:sz w:val="22"/>
                    <w:szCs w:val="22"/>
                    <w:lang w:val="en-US"/>
                  </w:rPr>
                  <m:t>χ</m:t>
                </m:r>
              </m:oMath>
            </m:oMathPara>
          </w:p>
        </w:tc>
        <w:tc>
          <w:tcPr>
            <w:tcW w:w="616" w:type="dxa"/>
            <w:vAlign w:val="center"/>
          </w:tcPr>
          <w:p w14:paraId="4F161187" w14:textId="77777777" w:rsidR="00456713" w:rsidRPr="00CD6C1F" w:rsidRDefault="00456713" w:rsidP="007A1C2A">
            <w:pPr>
              <w:pStyle w:val="Caption"/>
              <w:keepNext/>
              <w:jc w:val="center"/>
              <w:rPr>
                <w:rFonts w:ascii="Times New Roman" w:hAnsi="Times New Roman" w:cs="Times New Roman"/>
                <w:i w:val="0"/>
                <w:iCs w:val="0"/>
                <w:color w:val="auto"/>
                <w:sz w:val="24"/>
                <w:szCs w:val="24"/>
              </w:rPr>
            </w:pPr>
            <w:r w:rsidRPr="00CD6C1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A2</w:t>
            </w:r>
            <w:r w:rsidRPr="00CD6C1F">
              <w:rPr>
                <w:rFonts w:ascii="Times New Roman" w:hAnsi="Times New Roman" w:cs="Times New Roman"/>
                <w:i w:val="0"/>
                <w:iCs w:val="0"/>
                <w:color w:val="auto"/>
                <w:sz w:val="24"/>
                <w:szCs w:val="24"/>
              </w:rPr>
              <w:t>)</w:t>
            </w:r>
          </w:p>
        </w:tc>
      </w:tr>
    </w:tbl>
    <w:p w14:paraId="6FDD7A5A" w14:textId="77777777" w:rsidR="00456713" w:rsidRDefault="00456713" w:rsidP="00456713">
      <w:pPr>
        <w:rPr>
          <w:b/>
          <w:bCs/>
          <w:lang w:val="en-US"/>
        </w:rPr>
      </w:pPr>
    </w:p>
    <w:p w14:paraId="1EABB2CD" w14:textId="77777777" w:rsidR="00456713" w:rsidRPr="00E41450" w:rsidRDefault="00456713" w:rsidP="00456713">
      <w:pPr>
        <w:rPr>
          <w:lang w:val="en-US"/>
        </w:rPr>
      </w:pPr>
      <w:r>
        <w:rPr>
          <w:lang w:val="en-US"/>
        </w:rPr>
        <w:t xml:space="preserve">For </w:t>
      </w:r>
      <m:oMath>
        <m:r>
          <w:rPr>
            <w:rFonts w:ascii="Cambria Math" w:hAnsi="Cambria Math"/>
            <w:sz w:val="22"/>
            <w:szCs w:val="22"/>
            <w:lang w:val="en-US"/>
          </w:rPr>
          <m:t>t=3</m:t>
        </m:r>
      </m:oMath>
      <w:r>
        <w:rPr>
          <w:rFonts w:eastAsiaTheme="minorEastAsia"/>
          <w:sz w:val="22"/>
          <w:szCs w:val="22"/>
          <w:lang w:val="en-US"/>
        </w:rPr>
        <w:t xml:space="preserve"> </w:t>
      </w:r>
    </w:p>
    <w:p w14:paraId="3BF72FB9" w14:textId="77777777" w:rsidR="00456713" w:rsidRDefault="00456713" w:rsidP="00456713">
      <w:pPr>
        <w:rPr>
          <w:b/>
          <w:bCs/>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3"/>
        <w:gridCol w:w="670"/>
      </w:tblGrid>
      <w:tr w:rsidR="00456713" w:rsidRPr="00CD6C1F" w14:paraId="66E36604" w14:textId="77777777" w:rsidTr="007A1C2A">
        <w:tc>
          <w:tcPr>
            <w:tcW w:w="6793" w:type="dxa"/>
          </w:tcPr>
          <w:p w14:paraId="14EEB077" w14:textId="77777777" w:rsidR="00456713" w:rsidRPr="00B07E76" w:rsidRDefault="00456713" w:rsidP="007A1C2A">
            <w:pPr>
              <w:pStyle w:val="ListParagraph"/>
              <w:jc w:val="center"/>
              <w:rPr>
                <w:rFonts w:ascii="Times New Roman" w:eastAsiaTheme="minorEastAsia" w:hAnsi="Times New Roman"/>
                <w:sz w:val="22"/>
                <w:szCs w:val="22"/>
                <w:lang w:val="en-US"/>
              </w:rPr>
            </w:pPr>
            <m:oMathPara>
              <m:oMath>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i3</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i2</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i1</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i0</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oMath>
            </m:oMathPara>
          </w:p>
          <w:p w14:paraId="23F47A0F" w14:textId="77777777" w:rsidR="00456713" w:rsidRPr="007C29D0" w:rsidRDefault="00456713" w:rsidP="007A1C2A">
            <w:pPr>
              <w:pStyle w:val="ListParagraph"/>
              <w:jc w:val="center"/>
              <w:rPr>
                <w:rFonts w:ascii="Times New Roman" w:eastAsiaTheme="minorEastAsia" w:hAnsi="Times New Roman"/>
                <w:lang w:val="en-US"/>
              </w:rPr>
            </w:pPr>
            <m:oMathPara>
              <m:oMath>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e>
                </m:d>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i0</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e>
                </m:d>
                <m:r>
                  <w:rPr>
                    <w:rFonts w:ascii="Cambria Math" w:hAnsi="Cambria Math"/>
                    <w:sz w:val="22"/>
                    <w:szCs w:val="22"/>
                    <w:lang w:val="en-US"/>
                  </w:rPr>
                  <m:t>χ</m:t>
                </m:r>
              </m:oMath>
            </m:oMathPara>
          </w:p>
        </w:tc>
        <w:tc>
          <w:tcPr>
            <w:tcW w:w="616" w:type="dxa"/>
            <w:vAlign w:val="center"/>
          </w:tcPr>
          <w:p w14:paraId="74FB4718" w14:textId="77777777" w:rsidR="00456713" w:rsidRPr="00CD6C1F" w:rsidRDefault="00456713" w:rsidP="007A1C2A">
            <w:pPr>
              <w:pStyle w:val="Caption"/>
              <w:keepNext/>
              <w:jc w:val="center"/>
              <w:rPr>
                <w:rFonts w:ascii="Times New Roman" w:hAnsi="Times New Roman" w:cs="Times New Roman"/>
                <w:i w:val="0"/>
                <w:iCs w:val="0"/>
                <w:color w:val="auto"/>
                <w:sz w:val="24"/>
                <w:szCs w:val="24"/>
              </w:rPr>
            </w:pPr>
            <w:r w:rsidRPr="00CD6C1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A3</w:t>
            </w:r>
            <w:r w:rsidRPr="00CD6C1F">
              <w:rPr>
                <w:rFonts w:ascii="Times New Roman" w:hAnsi="Times New Roman" w:cs="Times New Roman"/>
                <w:i w:val="0"/>
                <w:iCs w:val="0"/>
                <w:color w:val="auto"/>
                <w:sz w:val="24"/>
                <w:szCs w:val="24"/>
              </w:rPr>
              <w:t>)</w:t>
            </w:r>
          </w:p>
        </w:tc>
      </w:tr>
    </w:tbl>
    <w:p w14:paraId="3CCDA2DC" w14:textId="77777777" w:rsidR="00456713" w:rsidRDefault="00456713" w:rsidP="00456713">
      <w:pPr>
        <w:rPr>
          <w:b/>
          <w:bCs/>
          <w:lang w:val="en-US"/>
        </w:rPr>
      </w:pPr>
    </w:p>
    <w:p w14:paraId="37EDB1FB" w14:textId="77777777" w:rsidR="00456713" w:rsidRPr="00E41450" w:rsidRDefault="00456713" w:rsidP="00456713">
      <w:pPr>
        <w:rPr>
          <w:lang w:val="en-US"/>
        </w:rPr>
      </w:pPr>
      <w:r>
        <w:rPr>
          <w:lang w:val="en-US"/>
        </w:rPr>
        <w:t xml:space="preserve">For </w:t>
      </w:r>
      <m:oMath>
        <m:r>
          <w:rPr>
            <w:rFonts w:ascii="Cambria Math" w:hAnsi="Cambria Math"/>
            <w:sz w:val="22"/>
            <w:szCs w:val="22"/>
            <w:lang w:val="en-US"/>
          </w:rPr>
          <m:t>t=4</m:t>
        </m:r>
      </m:oMath>
      <w:r>
        <w:rPr>
          <w:rFonts w:eastAsiaTheme="minorEastAsia"/>
          <w:sz w:val="22"/>
          <w:szCs w:val="22"/>
          <w:lang w:val="en-US"/>
        </w:rPr>
        <w:t xml:space="preserve"> </w:t>
      </w:r>
    </w:p>
    <w:p w14:paraId="34D1BEC7" w14:textId="77777777" w:rsidR="00456713" w:rsidRDefault="00456713" w:rsidP="00456713">
      <w:pPr>
        <w:rPr>
          <w:b/>
          <w:bCs/>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3"/>
        <w:gridCol w:w="670"/>
      </w:tblGrid>
      <w:tr w:rsidR="00456713" w:rsidRPr="00CD6C1F" w14:paraId="33E6F500" w14:textId="77777777" w:rsidTr="007A1C2A">
        <w:tc>
          <w:tcPr>
            <w:tcW w:w="6793" w:type="dxa"/>
          </w:tcPr>
          <w:p w14:paraId="6D90B4E7" w14:textId="77777777" w:rsidR="00456713" w:rsidRPr="00B07E76" w:rsidRDefault="00456713" w:rsidP="007A1C2A">
            <w:pPr>
              <w:pStyle w:val="ListParagraph"/>
              <w:jc w:val="center"/>
              <w:rPr>
                <w:rFonts w:ascii="Times New Roman" w:eastAsiaTheme="minorEastAsia" w:hAnsi="Times New Roman"/>
                <w:sz w:val="22"/>
                <w:szCs w:val="22"/>
                <w:lang w:val="en-US"/>
              </w:rPr>
            </w:pPr>
            <m:oMathPara>
              <m:oMath>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i4</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i3</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i2</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i1</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oMath>
            </m:oMathPara>
          </w:p>
          <w:p w14:paraId="6378EF3D" w14:textId="77777777" w:rsidR="00456713" w:rsidRPr="00CF4102" w:rsidRDefault="00456713" w:rsidP="007A1C2A">
            <w:pPr>
              <w:pStyle w:val="ListParagraph"/>
              <w:jc w:val="center"/>
              <w:rPr>
                <w:rFonts w:ascii="Times New Roman" w:eastAsiaTheme="minorEastAsia" w:hAnsi="Times New Roman"/>
                <w:sz w:val="22"/>
                <w:szCs w:val="22"/>
                <w:lang w:val="en-US"/>
              </w:rPr>
            </w:pPr>
            <m:oMathPara>
              <m:oMath>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r>
                          <w:rPr>
                            <w:rFonts w:ascii="Cambria Math" w:eastAsiaTheme="minorEastAsia"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e>
                </m:d>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i0</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oMath>
            </m:oMathPara>
          </w:p>
          <w:p w14:paraId="317ED19A" w14:textId="77777777" w:rsidR="00456713" w:rsidRPr="007C29D0" w:rsidRDefault="00456713" w:rsidP="007A1C2A">
            <w:pPr>
              <w:pStyle w:val="ListParagraph"/>
              <w:jc w:val="center"/>
              <w:rPr>
                <w:rFonts w:ascii="Times New Roman" w:eastAsiaTheme="minorEastAsia" w:hAnsi="Times New Roman"/>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r>
                          <w:rPr>
                            <w:rFonts w:ascii="Cambria Math" w:eastAsiaTheme="minorEastAsia"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e>
                </m:d>
                <m:r>
                  <w:rPr>
                    <w:rFonts w:ascii="Cambria Math" w:hAnsi="Cambria Math"/>
                    <w:sz w:val="22"/>
                    <w:szCs w:val="22"/>
                    <w:lang w:val="en-US"/>
                  </w:rPr>
                  <m:t>χ</m:t>
                </m:r>
              </m:oMath>
            </m:oMathPara>
          </w:p>
        </w:tc>
        <w:tc>
          <w:tcPr>
            <w:tcW w:w="616" w:type="dxa"/>
            <w:vAlign w:val="center"/>
          </w:tcPr>
          <w:p w14:paraId="693BBDA3" w14:textId="77777777" w:rsidR="00456713" w:rsidRPr="00CD6C1F" w:rsidRDefault="00456713" w:rsidP="007A1C2A">
            <w:pPr>
              <w:pStyle w:val="Caption"/>
              <w:keepNext/>
              <w:jc w:val="center"/>
              <w:rPr>
                <w:rFonts w:ascii="Times New Roman" w:hAnsi="Times New Roman" w:cs="Times New Roman"/>
                <w:i w:val="0"/>
                <w:iCs w:val="0"/>
                <w:color w:val="auto"/>
                <w:sz w:val="24"/>
                <w:szCs w:val="24"/>
              </w:rPr>
            </w:pPr>
            <w:r w:rsidRPr="00CD6C1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A4</w:t>
            </w:r>
            <w:r w:rsidRPr="00CD6C1F">
              <w:rPr>
                <w:rFonts w:ascii="Times New Roman" w:hAnsi="Times New Roman" w:cs="Times New Roman"/>
                <w:i w:val="0"/>
                <w:iCs w:val="0"/>
                <w:color w:val="auto"/>
                <w:sz w:val="24"/>
                <w:szCs w:val="24"/>
              </w:rPr>
              <w:t>)</w:t>
            </w:r>
          </w:p>
        </w:tc>
      </w:tr>
    </w:tbl>
    <w:p w14:paraId="3E51D239" w14:textId="77777777" w:rsidR="00456713" w:rsidRDefault="00456713" w:rsidP="00456713">
      <w:pPr>
        <w:rPr>
          <w:b/>
          <w:bCs/>
          <w:lang w:val="en-US"/>
        </w:rPr>
      </w:pPr>
    </w:p>
    <w:p w14:paraId="63FAAAA6" w14:textId="77777777" w:rsidR="00456713" w:rsidRPr="00E41450" w:rsidRDefault="00456713" w:rsidP="00456713">
      <w:pPr>
        <w:rPr>
          <w:lang w:val="en-US"/>
        </w:rPr>
      </w:pPr>
      <w:r>
        <w:rPr>
          <w:lang w:val="en-US"/>
        </w:rPr>
        <w:t xml:space="preserve">For </w:t>
      </w:r>
      <m:oMath>
        <m:r>
          <w:rPr>
            <w:rFonts w:ascii="Cambria Math" w:hAnsi="Cambria Math"/>
            <w:sz w:val="22"/>
            <w:szCs w:val="22"/>
            <w:lang w:val="en-US"/>
          </w:rPr>
          <m:t>t=5</m:t>
        </m:r>
      </m:oMath>
      <w:r>
        <w:rPr>
          <w:rFonts w:eastAsiaTheme="minorEastAsia"/>
          <w:sz w:val="22"/>
          <w:szCs w:val="22"/>
          <w:lang w:val="en-US"/>
        </w:rPr>
        <w:t xml:space="preserve"> </w:t>
      </w:r>
    </w:p>
    <w:p w14:paraId="22718942" w14:textId="77777777" w:rsidR="00456713" w:rsidRDefault="00456713" w:rsidP="00456713">
      <w:pPr>
        <w:rPr>
          <w:b/>
          <w:bCs/>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3"/>
        <w:gridCol w:w="670"/>
      </w:tblGrid>
      <w:tr w:rsidR="00456713" w:rsidRPr="00CD6C1F" w14:paraId="5BA4CC09" w14:textId="77777777" w:rsidTr="007A1C2A">
        <w:tc>
          <w:tcPr>
            <w:tcW w:w="6793" w:type="dxa"/>
          </w:tcPr>
          <w:p w14:paraId="78AB727A" w14:textId="77777777" w:rsidR="00456713" w:rsidRPr="00B07E76" w:rsidRDefault="00456713" w:rsidP="007A1C2A">
            <w:pPr>
              <w:pStyle w:val="ListParagraph"/>
              <w:jc w:val="center"/>
              <w:rPr>
                <w:rFonts w:ascii="Times New Roman" w:eastAsiaTheme="minorEastAsia" w:hAnsi="Times New Roman"/>
                <w:sz w:val="22"/>
                <w:szCs w:val="22"/>
                <w:lang w:val="en-US"/>
              </w:rPr>
            </w:pPr>
            <m:oMathPara>
              <m:oMath>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i5</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i4</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i3</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i2</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eastAsiaTheme="minorEastAsia" w:hAnsi="Cambria Math"/>
                    <w:sz w:val="22"/>
                    <w:szCs w:val="22"/>
                    <w:lang w:val="en-US"/>
                  </w:rPr>
                  <m:t>=</m:t>
                </m:r>
              </m:oMath>
            </m:oMathPara>
          </w:p>
          <w:p w14:paraId="6453B9CA" w14:textId="77777777" w:rsidR="00456713" w:rsidRPr="00A3247F" w:rsidRDefault="00456713" w:rsidP="007A1C2A">
            <w:pPr>
              <w:pStyle w:val="ListParagraph"/>
              <w:jc w:val="center"/>
              <w:rPr>
                <w:rFonts w:ascii="Times New Roman" w:eastAsiaTheme="minorEastAsia" w:hAnsi="Times New Roman"/>
                <w:sz w:val="22"/>
                <w:szCs w:val="22"/>
                <w:lang w:val="en-US"/>
              </w:rPr>
            </w:pPr>
            <m:oMathPara>
              <m:oMath>
                <m:d>
                  <m:dPr>
                    <m:begChr m:val="["/>
                    <m:endChr m:val="]"/>
                    <m:ctrlPr>
                      <w:rPr>
                        <w:rFonts w:ascii="Cambria Math" w:eastAsiaTheme="minorEastAsia" w:hAnsi="Cambria Math"/>
                        <w:i/>
                        <w:sz w:val="22"/>
                        <w:szCs w:val="22"/>
                        <w:lang w:val="en-US"/>
                      </w:rPr>
                    </m:ctrlPr>
                  </m:dPr>
                  <m:e>
                    <m:eqArr>
                      <m:eqArrPr>
                        <m:ctrlPr>
                          <w:rPr>
                            <w:rFonts w:ascii="Cambria Math" w:eastAsiaTheme="minorEastAsia" w:hAnsi="Cambria Math"/>
                            <w:i/>
                            <w:sz w:val="22"/>
                            <w:szCs w:val="22"/>
                            <w:lang w:val="en-US"/>
                          </w:rPr>
                        </m:ctrlPr>
                      </m:eqArr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r>
                                  <w:rPr>
                                    <w:rFonts w:ascii="Cambria Math" w:eastAsiaTheme="minorEastAsia"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e>
                        </m:d>
                      </m:e>
                      <m:e>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e>
                    </m:eqArr>
                  </m:e>
                </m:d>
                <m:f>
                  <m:fPr>
                    <m:ctrlPr>
                      <w:rPr>
                        <w:rFonts w:ascii="Cambria Math" w:hAnsi="Cambria Math"/>
                        <w:i/>
                        <w:sz w:val="22"/>
                        <w:szCs w:val="22"/>
                        <w:lang w:val="en-US"/>
                      </w:rPr>
                    </m:ctrlPr>
                  </m:fPr>
                  <m:num>
                    <m:r>
                      <w:rPr>
                        <w:rFonts w:ascii="Cambria Math" w:hAnsi="Cambria Math"/>
                        <w:sz w:val="22"/>
                        <w:szCs w:val="22"/>
                        <w:lang w:val="en-US"/>
                      </w:rPr>
                      <m:t>∂</m:t>
                    </m:r>
                    <m:sSub>
                      <m:sSubPr>
                        <m:ctrlPr>
                          <w:rPr>
                            <w:rFonts w:ascii="Cambria Math" w:hAnsi="Cambria Math"/>
                            <w:i/>
                            <w:sz w:val="22"/>
                            <w:szCs w:val="22"/>
                            <w:lang w:val="en-US"/>
                          </w:rPr>
                        </m:ctrlPr>
                      </m:sSubPr>
                      <m:e>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Fert</m:t>
                            </m:r>
                          </m:e>
                        </m:func>
                      </m:e>
                      <m:sub>
                        <m:r>
                          <w:rPr>
                            <w:rFonts w:ascii="Cambria Math" w:hAnsi="Cambria Math"/>
                            <w:sz w:val="22"/>
                            <w:szCs w:val="22"/>
                            <w:lang w:val="en-US"/>
                          </w:rPr>
                          <m:t>i0</m:t>
                        </m:r>
                      </m:sub>
                    </m:sSub>
                  </m:num>
                  <m:den>
                    <m:r>
                      <w:rPr>
                        <w:rFonts w:ascii="Cambria Math" w:hAnsi="Cambria Math"/>
                        <w:sz w:val="22"/>
                        <w:szCs w:val="22"/>
                        <w:lang w:val="en-US"/>
                      </w:rPr>
                      <m:t>∂</m:t>
                    </m:r>
                    <m:sSub>
                      <m:sSubPr>
                        <m:ctrlPr>
                          <w:rPr>
                            <w:rFonts w:ascii="Cambria Math" w:eastAsiaTheme="minorEastAsia" w:hAnsi="Cambria Math"/>
                            <w:i/>
                            <w:lang w:val="en-US"/>
                          </w:rPr>
                        </m:ctrlPr>
                      </m:sSubPr>
                      <m:e>
                        <m:r>
                          <w:rPr>
                            <w:rFonts w:ascii="Cambria Math" w:eastAsiaTheme="minorEastAsia" w:hAnsi="Cambria Math"/>
                            <w:lang w:val="en-US"/>
                          </w:rPr>
                          <m:t>g</m:t>
                        </m:r>
                      </m:e>
                      <m:sub>
                        <m:r>
                          <w:rPr>
                            <w:rFonts w:ascii="Cambria Math" w:eastAsiaTheme="minorEastAsia" w:hAnsi="Cambria Math"/>
                            <w:lang w:val="en-US"/>
                          </w:rPr>
                          <m:t>Hi0</m:t>
                        </m:r>
                      </m:sub>
                    </m:sSub>
                  </m:den>
                </m:f>
                <m:r>
                  <w:rPr>
                    <w:rFonts w:ascii="Cambria Math" w:hAnsi="Cambria Math"/>
                    <w:sz w:val="22"/>
                    <w:szCs w:val="22"/>
                    <w:lang w:val="en-US"/>
                  </w:rPr>
                  <m:t>=</m:t>
                </m:r>
              </m:oMath>
            </m:oMathPara>
          </w:p>
          <w:p w14:paraId="7B0B63CE" w14:textId="77777777" w:rsidR="00456713" w:rsidRPr="007C29D0" w:rsidRDefault="00456713" w:rsidP="007A1C2A">
            <w:pPr>
              <w:pStyle w:val="ListParagraph"/>
              <w:jc w:val="center"/>
              <w:rPr>
                <w:rFonts w:ascii="Times New Roman" w:eastAsiaTheme="minorEastAsia" w:hAnsi="Times New Roman"/>
                <w:lang w:val="en-US"/>
              </w:rPr>
            </w:pPr>
            <m:oMathPara>
              <m:oMath>
                <m:sSub>
                  <m:sSubPr>
                    <m:ctrlPr>
                      <w:rPr>
                        <w:rFonts w:ascii="Cambria Math" w:eastAsiaTheme="minorEastAsia" w:hAnsi="Cambria Math"/>
                        <w:i/>
                        <w:sz w:val="22"/>
                        <w:szCs w:val="22"/>
                        <w:lang w:val="en-US"/>
                      </w:rPr>
                    </m:ctrlPr>
                  </m:sSubPr>
                  <m:e>
                    <m:r>
                      <w:rPr>
                        <w:rFonts w:ascii="Cambria Math" w:eastAsiaTheme="minorEastAsia" w:hAnsi="Cambria Math"/>
                        <w:sz w:val="22"/>
                        <w:szCs w:val="22"/>
                        <w:lang w:val="en-US"/>
                      </w:rPr>
                      <m:t>β</m:t>
                    </m:r>
                  </m:e>
                  <m:sub>
                    <m:r>
                      <w:rPr>
                        <w:rFonts w:ascii="Cambria Math" w:eastAsiaTheme="minorEastAsia" w:hAnsi="Cambria Math"/>
                        <w:sz w:val="22"/>
                        <w:szCs w:val="22"/>
                        <w:lang w:val="en-US"/>
                      </w:rPr>
                      <m:t>1</m:t>
                    </m:r>
                  </m:sub>
                </m:sSub>
                <m:d>
                  <m:dPr>
                    <m:begChr m:val="["/>
                    <m:endChr m:val="]"/>
                    <m:ctrlPr>
                      <w:rPr>
                        <w:rFonts w:ascii="Cambria Math" w:eastAsiaTheme="minorEastAsia" w:hAnsi="Cambria Math"/>
                        <w:i/>
                        <w:sz w:val="22"/>
                        <w:szCs w:val="22"/>
                        <w:lang w:val="en-US"/>
                      </w:rPr>
                    </m:ctrlPr>
                  </m:dPr>
                  <m:e>
                    <m:eqArr>
                      <m:eqArrPr>
                        <m:ctrlPr>
                          <w:rPr>
                            <w:rFonts w:ascii="Cambria Math" w:eastAsiaTheme="minorEastAsia" w:hAnsi="Cambria Math"/>
                            <w:i/>
                            <w:sz w:val="22"/>
                            <w:szCs w:val="22"/>
                            <w:lang w:val="en-US"/>
                          </w:rPr>
                        </m:ctrlPr>
                      </m:eqArr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r>
                                  <w:rPr>
                                    <w:rFonts w:ascii="Cambria Math" w:eastAsiaTheme="minorEastAsia"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e>
                        </m:d>
                      </m:e>
                      <m:e>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+2</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e>
                        </m:d>
                        <m:r>
                          <w:rPr>
                            <w:rFonts w:ascii="Cambria Math" w:eastAsiaTheme="minorEastAsia"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d>
                          <m:dPr>
                            <m:ctrlPr>
                              <w:rPr>
                                <w:rFonts w:ascii="Cambria Math" w:eastAsiaTheme="minorEastAsia" w:hAnsi="Cambria Math"/>
                                <w:i/>
                                <w:sz w:val="22"/>
                                <w:szCs w:val="22"/>
                                <w:lang w:val="en-US"/>
                              </w:rPr>
                            </m:ctrlPr>
                          </m:dPr>
                          <m:e>
                            <m:sSubSup>
                              <m:sSubSupPr>
                                <m:ctrlPr>
                                  <w:rPr>
                                    <w:rFonts w:ascii="Cambria Math" w:hAnsi="Cambria Math"/>
                                    <w:i/>
                                    <w:sz w:val="22"/>
                                    <w:szCs w:val="22"/>
                                    <w:lang w:val="en-US"/>
                                  </w:rPr>
                                </m:ctrlPr>
                              </m:sSubSupPr>
                              <m:e>
                                <m:r>
                                  <w:rPr>
                                    <w:rFonts w:ascii="Cambria Math" w:hAnsi="Cambria Math"/>
                                    <w:sz w:val="22"/>
                                    <w:szCs w:val="22"/>
                                    <w:lang w:val="en-US"/>
                                  </w:rPr>
                                  <m:t>β</m:t>
                                </m:r>
                              </m:e>
                              <m:sub>
                                <m:r>
                                  <w:rPr>
                                    <w:rFonts w:ascii="Cambria Math" w:hAnsi="Cambria Math"/>
                                    <w:sz w:val="22"/>
                                    <w:szCs w:val="22"/>
                                    <w:lang w:val="en-US"/>
                                  </w:rPr>
                                  <m:t>1</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e>
                        </m:d>
                      </m:e>
                    </m:eqArr>
                  </m:e>
                </m:d>
                <m:r>
                  <w:rPr>
                    <w:rFonts w:ascii="Cambria Math" w:eastAsiaTheme="minorEastAsia" w:hAnsi="Cambria Math"/>
                    <w:sz w:val="22"/>
                    <w:szCs w:val="22"/>
                    <w:lang w:val="en-US"/>
                  </w:rPr>
                  <m:t>χ</m:t>
                </m:r>
              </m:oMath>
            </m:oMathPara>
          </w:p>
        </w:tc>
        <w:tc>
          <w:tcPr>
            <w:tcW w:w="616" w:type="dxa"/>
            <w:vAlign w:val="center"/>
          </w:tcPr>
          <w:p w14:paraId="7F00C57A" w14:textId="77777777" w:rsidR="00456713" w:rsidRPr="00CD6C1F" w:rsidRDefault="00456713" w:rsidP="007A1C2A">
            <w:pPr>
              <w:pStyle w:val="Caption"/>
              <w:keepNext/>
              <w:jc w:val="center"/>
              <w:rPr>
                <w:rFonts w:ascii="Times New Roman" w:hAnsi="Times New Roman" w:cs="Times New Roman"/>
                <w:i w:val="0"/>
                <w:iCs w:val="0"/>
                <w:color w:val="auto"/>
                <w:sz w:val="24"/>
                <w:szCs w:val="24"/>
              </w:rPr>
            </w:pPr>
            <w:r w:rsidRPr="00CD6C1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A5</w:t>
            </w:r>
            <w:r w:rsidRPr="00CD6C1F">
              <w:rPr>
                <w:rFonts w:ascii="Times New Roman" w:hAnsi="Times New Roman" w:cs="Times New Roman"/>
                <w:i w:val="0"/>
                <w:iCs w:val="0"/>
                <w:color w:val="auto"/>
                <w:sz w:val="24"/>
                <w:szCs w:val="24"/>
              </w:rPr>
              <w:t>)</w:t>
            </w:r>
          </w:p>
        </w:tc>
      </w:tr>
    </w:tbl>
    <w:p w14:paraId="5C3452B4" w14:textId="77777777" w:rsidR="00456713" w:rsidRDefault="00456713" w:rsidP="00456713">
      <w:pPr>
        <w:rPr>
          <w:b/>
          <w:bCs/>
          <w:lang w:val="en-US"/>
        </w:rPr>
      </w:pPr>
    </w:p>
    <w:p w14:paraId="5E55B0A2" w14:textId="77777777" w:rsidR="00456713" w:rsidRDefault="00456713" w:rsidP="00456713">
      <w:pPr>
        <w:rPr>
          <w:b/>
          <w:bCs/>
          <w:lang w:val="en-US"/>
        </w:rPr>
      </w:pPr>
    </w:p>
    <w:p w14:paraId="1866309D" w14:textId="77777777" w:rsidR="00456713" w:rsidRDefault="00456713" w:rsidP="00456713">
      <w:pPr>
        <w:rPr>
          <w:b/>
          <w:bCs/>
          <w:lang w:val="en-US"/>
        </w:rPr>
      </w:pPr>
    </w:p>
    <w:p w14:paraId="2363B0E2" w14:textId="77777777" w:rsidR="00456713" w:rsidRDefault="00456713" w:rsidP="00456713">
      <w:pPr>
        <w:rPr>
          <w:b/>
          <w:bCs/>
          <w:lang w:val="en-US"/>
        </w:rPr>
      </w:pPr>
      <w:r>
        <w:rPr>
          <w:b/>
          <w:bCs/>
          <w:lang w:val="en-US"/>
        </w:rPr>
        <w:lastRenderedPageBreak/>
        <w:t>Appendix B: The importance of including equilibrium prices to deal with omitted variable biases</w:t>
      </w:r>
    </w:p>
    <w:p w14:paraId="42858A45" w14:textId="77777777" w:rsidR="00456713" w:rsidRDefault="00456713" w:rsidP="00456713">
      <w:pPr>
        <w:rPr>
          <w:b/>
          <w:bCs/>
          <w:lang w:val="en-US"/>
        </w:rPr>
      </w:pPr>
    </w:p>
    <w:p w14:paraId="18164D70" w14:textId="77777777" w:rsidR="00456713" w:rsidRDefault="00456713" w:rsidP="00456713">
      <w:pPr>
        <w:rPr>
          <w:lang w:val="en-US"/>
        </w:rPr>
      </w:pPr>
      <w:r>
        <w:rPr>
          <w:lang w:val="en-US"/>
        </w:rPr>
        <w:t>From equation (11) and (19) we know that equilibrium discounted prices of housing equal</w:t>
      </w:r>
    </w:p>
    <w:p w14:paraId="2AA58965" w14:textId="77777777" w:rsidR="00456713" w:rsidRDefault="00456713" w:rsidP="00456713">
      <w:pPr>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3"/>
        <w:gridCol w:w="656"/>
      </w:tblGrid>
      <w:tr w:rsidR="00456713" w:rsidRPr="00CD6C1F" w14:paraId="730BEC2A" w14:textId="77777777" w:rsidTr="007A1C2A">
        <w:tc>
          <w:tcPr>
            <w:tcW w:w="6793" w:type="dxa"/>
          </w:tcPr>
          <w:p w14:paraId="2B94BB03" w14:textId="77777777" w:rsidR="00456713" w:rsidRPr="007C29D0" w:rsidRDefault="00456713" w:rsidP="007A1C2A">
            <w:pPr>
              <w:pStyle w:val="ListParagraph"/>
              <w:jc w:val="center"/>
              <w:rPr>
                <w:rFonts w:ascii="Times New Roman" w:eastAsiaTheme="minorEastAsia" w:hAnsi="Times New Roman"/>
                <w:lang w:val="en-US"/>
              </w:rPr>
            </w:pPr>
            <m:oMathPara>
              <m:oMath>
                <m:sSubSup>
                  <m:sSubSupPr>
                    <m:ctrlPr>
                      <w:rPr>
                        <w:rFonts w:ascii="Cambria Math" w:hAnsi="Cambria Math"/>
                        <w:i/>
                        <w:lang w:val="en-US"/>
                      </w:rPr>
                    </m:ctrlPr>
                  </m:sSubSupPr>
                  <m:e>
                    <m:acc>
                      <m:accPr>
                        <m:chr m:val="̅"/>
                        <m:ctrlPr>
                          <w:rPr>
                            <w:rFonts w:ascii="Cambria Math" w:hAnsi="Cambria Math"/>
                            <w:i/>
                            <w:lang w:val="en-US"/>
                          </w:rPr>
                        </m:ctrlPr>
                      </m:accPr>
                      <m:e>
                        <m:r>
                          <w:rPr>
                            <w:rFonts w:ascii="Cambria Math" w:hAnsi="Cambria Math"/>
                            <w:lang w:val="en-US"/>
                          </w:rPr>
                          <m:t>p</m:t>
                        </m:r>
                      </m:e>
                    </m:acc>
                  </m:e>
                  <m:sub>
                    <m:r>
                      <w:rPr>
                        <w:rFonts w:ascii="Cambria Math" w:hAnsi="Cambria Math"/>
                        <w:lang w:val="en-US"/>
                      </w:rPr>
                      <m:t>h</m:t>
                    </m:r>
                  </m:sub>
                  <m:sup>
                    <m:r>
                      <w:rPr>
                        <w:rFonts w:ascii="Cambria Math" w:hAnsi="Cambria Math"/>
                        <w:lang w:val="en-US"/>
                      </w:rPr>
                      <m:t>*</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γ</m:t>
                    </m:r>
                    <m:d>
                      <m:dPr>
                        <m:ctrlPr>
                          <w:rPr>
                            <w:rFonts w:ascii="Cambria Math" w:hAnsi="Cambria Math"/>
                            <w:i/>
                            <w:lang w:val="en-US"/>
                          </w:rPr>
                        </m:ctrlPr>
                      </m:dPr>
                      <m:e>
                        <m:r>
                          <w:rPr>
                            <w:rFonts w:ascii="Cambria Math" w:hAnsi="Cambria Math"/>
                            <w:lang w:val="en-US"/>
                          </w:rPr>
                          <m:t>1+2β</m:t>
                        </m:r>
                      </m:e>
                    </m:d>
                    <m:r>
                      <w:rPr>
                        <w:rFonts w:ascii="Cambria Math" w:hAnsi="Cambria Math"/>
                        <w:lang w:val="en-US"/>
                      </w:rPr>
                      <m:t>+ϕ</m:t>
                    </m:r>
                    <m:d>
                      <m:dPr>
                        <m:ctrlPr>
                          <w:rPr>
                            <w:rFonts w:ascii="Cambria Math" w:hAnsi="Cambria Math"/>
                            <w:i/>
                            <w:lang w:val="en-US"/>
                          </w:rPr>
                        </m:ctrlPr>
                      </m:dPr>
                      <m:e>
                        <m:r>
                          <w:rPr>
                            <w:rFonts w:ascii="Cambria Math" w:hAnsi="Cambria Math"/>
                            <w:lang w:val="en-US"/>
                          </w:rPr>
                          <m:t>1+β</m:t>
                        </m:r>
                      </m:e>
                    </m:d>
                  </m:num>
                  <m:den>
                    <m:r>
                      <w:rPr>
                        <w:rFonts w:ascii="Cambria Math" w:hAnsi="Cambria Math"/>
                        <w:lang w:val="en-US"/>
                      </w:rPr>
                      <m:t>1+</m:t>
                    </m:r>
                    <m:d>
                      <m:dPr>
                        <m:ctrlPr>
                          <w:rPr>
                            <w:rFonts w:ascii="Cambria Math" w:hAnsi="Cambria Math"/>
                            <w:i/>
                            <w:lang w:val="en-US"/>
                          </w:rPr>
                        </m:ctrlPr>
                      </m:dPr>
                      <m:e>
                        <m:r>
                          <w:rPr>
                            <w:rFonts w:ascii="Cambria Math" w:hAnsi="Cambria Math"/>
                            <w:lang w:val="en-US"/>
                          </w:rPr>
                          <m:t>1+γ</m:t>
                        </m:r>
                      </m:e>
                    </m:d>
                    <m:r>
                      <w:rPr>
                        <w:rFonts w:ascii="Cambria Math" w:hAnsi="Cambria Math"/>
                        <w:lang w:val="en-US"/>
                      </w:rPr>
                      <m:t>β</m:t>
                    </m:r>
                  </m:den>
                </m:f>
                <m:f>
                  <m:fPr>
                    <m:ctrlPr>
                      <w:rPr>
                        <w:rFonts w:ascii="Cambria Math" w:eastAsiaTheme="minorEastAsia" w:hAnsi="Cambria Math"/>
                        <w:i/>
                        <w:lang w:val="en-US"/>
                      </w:rPr>
                    </m:ctrlPr>
                  </m:fPr>
                  <m:num>
                    <m:acc>
                      <m:accPr>
                        <m:chr m:val="̅"/>
                        <m:ctrlPr>
                          <w:rPr>
                            <w:rFonts w:ascii="Cambria Math" w:hAnsi="Cambria Math"/>
                            <w:i/>
                            <w:lang w:val="en-US"/>
                          </w:rPr>
                        </m:ctrlPr>
                      </m:accPr>
                      <m:e>
                        <m:r>
                          <w:rPr>
                            <w:rFonts w:ascii="Cambria Math" w:hAnsi="Cambria Math"/>
                            <w:lang w:val="en-US"/>
                          </w:rPr>
                          <m:t>w</m:t>
                        </m:r>
                      </m:e>
                    </m:acc>
                  </m:num>
                  <m:den>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h</m:t>
                        </m:r>
                      </m:sub>
                      <m:sup>
                        <m:r>
                          <w:rPr>
                            <w:rFonts w:ascii="Cambria Math" w:hAnsi="Cambria Math"/>
                            <w:lang w:val="en-US"/>
                          </w:rPr>
                          <m:t>*</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h0</m:t>
                        </m:r>
                      </m:sub>
                      <m:sup>
                        <m:r>
                          <w:rPr>
                            <w:rFonts w:ascii="Cambria Math" w:hAnsi="Cambria Math"/>
                            <w:lang w:val="en-US"/>
                          </w:rPr>
                          <m:t>*</m:t>
                        </m:r>
                      </m:sup>
                    </m:sSubSup>
                  </m:den>
                </m:f>
                <m:r>
                  <w:rPr>
                    <w:rFonts w:ascii="Cambria Math" w:hAnsi="Cambria Math"/>
                    <w:lang w:val="en-US"/>
                  </w:rPr>
                  <m:t>+ϕ</m:t>
                </m:r>
              </m:oMath>
            </m:oMathPara>
          </w:p>
        </w:tc>
        <w:tc>
          <w:tcPr>
            <w:tcW w:w="616" w:type="dxa"/>
            <w:vAlign w:val="center"/>
          </w:tcPr>
          <w:p w14:paraId="03D73B55" w14:textId="77777777" w:rsidR="00456713" w:rsidRPr="00CD6C1F" w:rsidRDefault="00456713" w:rsidP="007A1C2A">
            <w:pPr>
              <w:pStyle w:val="Caption"/>
              <w:keepNext/>
              <w:jc w:val="center"/>
              <w:rPr>
                <w:rFonts w:ascii="Times New Roman" w:hAnsi="Times New Roman" w:cs="Times New Roman"/>
                <w:i w:val="0"/>
                <w:iCs w:val="0"/>
                <w:color w:val="auto"/>
                <w:sz w:val="24"/>
                <w:szCs w:val="24"/>
              </w:rPr>
            </w:pPr>
            <w:r w:rsidRPr="00CD6C1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B1</w:t>
            </w:r>
            <w:r w:rsidRPr="00CD6C1F">
              <w:rPr>
                <w:rFonts w:ascii="Times New Roman" w:hAnsi="Times New Roman" w:cs="Times New Roman"/>
                <w:i w:val="0"/>
                <w:iCs w:val="0"/>
                <w:color w:val="auto"/>
                <w:sz w:val="24"/>
                <w:szCs w:val="24"/>
              </w:rPr>
              <w:t>)</w:t>
            </w:r>
          </w:p>
        </w:tc>
      </w:tr>
    </w:tbl>
    <w:p w14:paraId="2B70019E" w14:textId="77777777" w:rsidR="00456713" w:rsidRDefault="00456713" w:rsidP="00456713">
      <w:pPr>
        <w:rPr>
          <w:lang w:val="en-US"/>
        </w:rPr>
      </w:pPr>
    </w:p>
    <w:p w14:paraId="02FAD5B5" w14:textId="77777777" w:rsidR="00456713" w:rsidRDefault="00456713" w:rsidP="00456713">
      <w:pPr>
        <w:rPr>
          <w:lang w:val="en-US"/>
        </w:rPr>
      </w:pPr>
      <w:r>
        <w:rPr>
          <w:lang w:val="en-US"/>
        </w:rPr>
        <w:t xml:space="preserve">A </w:t>
      </w:r>
      <w:proofErr w:type="gramStart"/>
      <w:r>
        <w:rPr>
          <w:lang w:val="en-US"/>
        </w:rPr>
        <w:t>log</w:t>
      </w:r>
      <w:proofErr w:type="gramEnd"/>
      <w:r>
        <w:rPr>
          <w:lang w:val="en-US"/>
        </w:rPr>
        <w:t>-linear approximation of (B1) can be set as</w:t>
      </w:r>
    </w:p>
    <w:p w14:paraId="6BE522EB" w14:textId="77777777" w:rsidR="00456713" w:rsidRDefault="00456713" w:rsidP="00456713">
      <w:pPr>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3"/>
        <w:gridCol w:w="656"/>
      </w:tblGrid>
      <w:tr w:rsidR="00456713" w:rsidRPr="00CD6C1F" w14:paraId="5CAC7235" w14:textId="77777777" w:rsidTr="007A1C2A">
        <w:tc>
          <w:tcPr>
            <w:tcW w:w="6793" w:type="dxa"/>
          </w:tcPr>
          <w:p w14:paraId="50798AFB" w14:textId="77777777" w:rsidR="00456713" w:rsidRPr="007C29D0" w:rsidRDefault="00456713" w:rsidP="007A1C2A">
            <w:pPr>
              <w:pStyle w:val="ListParagraph"/>
              <w:jc w:val="center"/>
              <w:rPr>
                <w:rFonts w:ascii="Times New Roman" w:eastAsiaTheme="minorEastAsia" w:hAnsi="Times New Roman"/>
                <w:lang w:val="en-US"/>
              </w:rPr>
            </w:pPr>
            <m:oMathPara>
              <m:oMath>
                <m:func>
                  <m:funcPr>
                    <m:ctrlPr>
                      <w:rPr>
                        <w:rFonts w:ascii="Cambria Math" w:eastAsiaTheme="minorEastAsia" w:hAnsi="Cambria Math"/>
                        <w:i/>
                        <w:lang w:val="en-US"/>
                      </w:rPr>
                    </m:ctrlPr>
                  </m:funcPr>
                  <m:fName>
                    <m:r>
                      <m:rPr>
                        <m:sty m:val="p"/>
                      </m:rPr>
                      <w:rPr>
                        <w:rFonts w:ascii="Cambria Math" w:eastAsiaTheme="minorEastAsia" w:hAnsi="Cambria Math"/>
                        <w:lang w:val="en-US"/>
                      </w:rPr>
                      <m:t>ln</m:t>
                    </m:r>
                  </m:fName>
                  <m:e>
                    <m:sSubSup>
                      <m:sSubSupPr>
                        <m:ctrlPr>
                          <w:rPr>
                            <w:rFonts w:ascii="Cambria Math" w:hAnsi="Cambria Math"/>
                            <w:i/>
                            <w:lang w:val="en-US"/>
                          </w:rPr>
                        </m:ctrlPr>
                      </m:sSubSupPr>
                      <m:e>
                        <m:acc>
                          <m:accPr>
                            <m:chr m:val="̅"/>
                            <m:ctrlPr>
                              <w:rPr>
                                <w:rFonts w:ascii="Cambria Math" w:hAnsi="Cambria Math"/>
                                <w:i/>
                                <w:lang w:val="en-US"/>
                              </w:rPr>
                            </m:ctrlPr>
                          </m:accPr>
                          <m:e>
                            <m:r>
                              <w:rPr>
                                <w:rFonts w:ascii="Cambria Math" w:hAnsi="Cambria Math"/>
                                <w:lang w:val="en-US"/>
                              </w:rPr>
                              <m:t>p</m:t>
                            </m:r>
                          </m:e>
                        </m:acc>
                      </m:e>
                      <m:sub>
                        <m:r>
                          <w:rPr>
                            <w:rFonts w:ascii="Cambria Math" w:hAnsi="Cambria Math"/>
                            <w:lang w:val="en-US"/>
                          </w:rPr>
                          <m:t>h</m:t>
                        </m:r>
                      </m:sub>
                      <m:sup>
                        <m:r>
                          <w:rPr>
                            <w:rFonts w:ascii="Cambria Math" w:hAnsi="Cambria Math"/>
                            <w:lang w:val="en-US"/>
                          </w:rPr>
                          <m:t>*</m:t>
                        </m:r>
                      </m:sup>
                    </m:sSubSup>
                  </m:e>
                </m:func>
                <m:r>
                  <w:rPr>
                    <w:rFonts w:ascii="Cambria Math" w:hAnsi="Cambria Math"/>
                    <w:lang w:val="en-US"/>
                  </w:rPr>
                  <m:t>=f</m:t>
                </m:r>
                <m:d>
                  <m:dPr>
                    <m:ctrlPr>
                      <w:rPr>
                        <w:rFonts w:ascii="Cambria Math" w:hAnsi="Cambria Math"/>
                        <w:i/>
                        <w:lang w:val="en-US"/>
                      </w:rPr>
                    </m:ctrlPr>
                  </m:dPr>
                  <m:e>
                    <m:func>
                      <m:funcPr>
                        <m:ctrlPr>
                          <w:rPr>
                            <w:rFonts w:ascii="Cambria Math" w:eastAsiaTheme="minorEastAsia" w:hAnsi="Cambria Math"/>
                            <w:i/>
                            <w:lang w:val="en-US"/>
                          </w:rPr>
                        </m:ctrlPr>
                      </m:funcPr>
                      <m:fName>
                        <m:r>
                          <m:rPr>
                            <m:sty m:val="p"/>
                          </m:rPr>
                          <w:rPr>
                            <w:rFonts w:ascii="Cambria Math" w:eastAsiaTheme="minorEastAsia" w:hAnsi="Cambria Math"/>
                            <w:lang w:val="en-US"/>
                          </w:rPr>
                          <m:t>ln</m:t>
                        </m:r>
                      </m:fName>
                      <m:e>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h</m:t>
                            </m:r>
                          </m:sub>
                          <m:sup>
                            <m:r>
                              <w:rPr>
                                <w:rFonts w:ascii="Cambria Math" w:hAnsi="Cambria Math"/>
                                <w:lang w:val="en-US"/>
                              </w:rPr>
                              <m:t>*</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h0</m:t>
                            </m:r>
                          </m:sub>
                          <m:sup>
                            <m:r>
                              <w:rPr>
                                <w:rFonts w:ascii="Cambria Math" w:hAnsi="Cambria Math"/>
                                <w:lang w:val="en-US"/>
                              </w:rPr>
                              <m:t>*</m:t>
                            </m:r>
                          </m:sup>
                        </m:sSubSup>
                      </m:e>
                    </m:func>
                    <m:r>
                      <w:rPr>
                        <w:rFonts w:ascii="Cambria Math" w:eastAsiaTheme="minorEastAsia" w:hAnsi="Cambria Math"/>
                        <w:lang w:val="en-US"/>
                      </w:rPr>
                      <m:t>,X</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func>
                  <m:funcPr>
                    <m:ctrlPr>
                      <w:rPr>
                        <w:rFonts w:ascii="Cambria Math" w:hAnsi="Cambria Math"/>
                        <w:i/>
                        <w:lang w:val="en-US"/>
                      </w:rPr>
                    </m:ctrlPr>
                  </m:funcPr>
                  <m:fName>
                    <m:r>
                      <m:rPr>
                        <m:sty m:val="p"/>
                      </m:rPr>
                      <w:rPr>
                        <w:rFonts w:ascii="Cambria Math" w:hAnsi="Cambria Math"/>
                        <w:lang w:val="en-US"/>
                      </w:rPr>
                      <m:t>ln</m:t>
                    </m:r>
                  </m:fName>
                  <m:e>
                    <m:r>
                      <w:rPr>
                        <w:rFonts w:ascii="Cambria Math" w:hAnsi="Cambria Math"/>
                        <w:lang w:val="en-US"/>
                      </w:rPr>
                      <m:t>ϕ</m:t>
                    </m:r>
                  </m:e>
                </m:func>
                <m:r>
                  <w:rPr>
                    <w:rFonts w:ascii="Cambria Math" w:hAnsi="Cambria Math"/>
                    <w:lang w:val="en-US"/>
                  </w:rPr>
                  <m:t>+u</m:t>
                </m:r>
              </m:oMath>
            </m:oMathPara>
          </w:p>
        </w:tc>
        <w:tc>
          <w:tcPr>
            <w:tcW w:w="616" w:type="dxa"/>
            <w:vAlign w:val="center"/>
          </w:tcPr>
          <w:p w14:paraId="61D5A875" w14:textId="77777777" w:rsidR="00456713" w:rsidRPr="00CD6C1F" w:rsidRDefault="00456713" w:rsidP="007A1C2A">
            <w:pPr>
              <w:pStyle w:val="Caption"/>
              <w:keepNext/>
              <w:jc w:val="center"/>
              <w:rPr>
                <w:rFonts w:ascii="Times New Roman" w:hAnsi="Times New Roman" w:cs="Times New Roman"/>
                <w:i w:val="0"/>
                <w:iCs w:val="0"/>
                <w:color w:val="auto"/>
                <w:sz w:val="24"/>
                <w:szCs w:val="24"/>
              </w:rPr>
            </w:pPr>
            <w:r w:rsidRPr="00CD6C1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B2</w:t>
            </w:r>
            <w:r w:rsidRPr="00CD6C1F">
              <w:rPr>
                <w:rFonts w:ascii="Times New Roman" w:hAnsi="Times New Roman" w:cs="Times New Roman"/>
                <w:i w:val="0"/>
                <w:iCs w:val="0"/>
                <w:color w:val="auto"/>
                <w:sz w:val="24"/>
                <w:szCs w:val="24"/>
              </w:rPr>
              <w:t>)</w:t>
            </w:r>
          </w:p>
        </w:tc>
      </w:tr>
    </w:tbl>
    <w:p w14:paraId="5EA6560F" w14:textId="77777777" w:rsidR="00456713" w:rsidRPr="00E41450" w:rsidRDefault="00456713" w:rsidP="00456713">
      <w:pPr>
        <w:rPr>
          <w:lang w:val="en-US"/>
        </w:rPr>
      </w:pPr>
    </w:p>
    <w:p w14:paraId="2E40727D" w14:textId="77777777" w:rsidR="00456713" w:rsidRDefault="00456713" w:rsidP="00456713">
      <w:pPr>
        <w:rPr>
          <w:lang w:val="en-US"/>
        </w:rPr>
      </w:pPr>
      <w:r>
        <w:rPr>
          <w:lang w:val="en-US"/>
        </w:rPr>
        <w:t xml:space="preserve">Similarly, the </w:t>
      </w:r>
      <w:proofErr w:type="gramStart"/>
      <w:r>
        <w:rPr>
          <w:lang w:val="en-US"/>
        </w:rPr>
        <w:t>log</w:t>
      </w:r>
      <w:proofErr w:type="gramEnd"/>
      <w:r>
        <w:rPr>
          <w:lang w:val="en-US"/>
        </w:rPr>
        <w:t>-linear approximation of fertility rates can also be set as</w:t>
      </w:r>
    </w:p>
    <w:p w14:paraId="7974F49B" w14:textId="77777777" w:rsidR="00456713" w:rsidRDefault="00456713" w:rsidP="00456713">
      <w:pPr>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3"/>
        <w:gridCol w:w="656"/>
      </w:tblGrid>
      <w:tr w:rsidR="00456713" w:rsidRPr="00CD6C1F" w14:paraId="2A4BBB0F" w14:textId="77777777" w:rsidTr="007A1C2A">
        <w:tc>
          <w:tcPr>
            <w:tcW w:w="6793" w:type="dxa"/>
          </w:tcPr>
          <w:p w14:paraId="16D8DE4A" w14:textId="77777777" w:rsidR="00456713" w:rsidRPr="007C29D0" w:rsidRDefault="00456713" w:rsidP="007A1C2A">
            <w:pPr>
              <w:pStyle w:val="ListParagraph"/>
              <w:jc w:val="center"/>
              <w:rPr>
                <w:rFonts w:ascii="Times New Roman" w:eastAsiaTheme="minorEastAsia" w:hAnsi="Times New Roman"/>
                <w:lang w:val="en-US"/>
              </w:rPr>
            </w:pPr>
            <m:oMathPara>
              <m:oMath>
                <m:func>
                  <m:funcPr>
                    <m:ctrlPr>
                      <w:rPr>
                        <w:rFonts w:ascii="Cambria Math" w:eastAsiaTheme="minorEastAsia" w:hAnsi="Cambria Math"/>
                        <w:i/>
                        <w:lang w:val="en-US"/>
                      </w:rPr>
                    </m:ctrlPr>
                  </m:funcPr>
                  <m:fName>
                    <m:r>
                      <m:rPr>
                        <m:sty m:val="p"/>
                      </m:rPr>
                      <w:rPr>
                        <w:rFonts w:ascii="Cambria Math" w:eastAsiaTheme="minorEastAsia" w:hAnsi="Cambria Math"/>
                        <w:lang w:val="en-US"/>
                      </w:rPr>
                      <m:t>ln</m:t>
                    </m:r>
                  </m:fName>
                  <m:e>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m:t>
                        </m:r>
                      </m:sup>
                    </m:sSup>
                  </m:e>
                </m:func>
                <m:r>
                  <w:rPr>
                    <w:rFonts w:ascii="Cambria Math" w:hAnsi="Cambria Math"/>
                    <w:lang w:val="en-US"/>
                  </w:rPr>
                  <m:t>=g</m:t>
                </m:r>
                <m:d>
                  <m:dPr>
                    <m:ctrlPr>
                      <w:rPr>
                        <w:rFonts w:ascii="Cambria Math" w:hAnsi="Cambria Math"/>
                        <w:i/>
                        <w:lang w:val="en-US"/>
                      </w:rPr>
                    </m:ctrlPr>
                  </m:dPr>
                  <m:e>
                    <m:func>
                      <m:funcPr>
                        <m:ctrlPr>
                          <w:rPr>
                            <w:rFonts w:ascii="Cambria Math" w:eastAsiaTheme="minorEastAsia" w:hAnsi="Cambria Math"/>
                            <w:i/>
                            <w:lang w:val="en-US"/>
                          </w:rPr>
                        </m:ctrlPr>
                      </m:funcPr>
                      <m:fName>
                        <m:r>
                          <m:rPr>
                            <m:sty m:val="p"/>
                          </m:rPr>
                          <w:rPr>
                            <w:rFonts w:ascii="Cambria Math" w:eastAsiaTheme="minorEastAsia" w:hAnsi="Cambria Math"/>
                            <w:lang w:val="en-US"/>
                          </w:rPr>
                          <m:t>ln</m:t>
                        </m:r>
                      </m:fName>
                      <m:e>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h</m:t>
                            </m:r>
                          </m:sub>
                          <m:sup>
                            <m:r>
                              <w:rPr>
                                <w:rFonts w:ascii="Cambria Math" w:hAnsi="Cambria Math"/>
                                <w:lang w:val="en-US"/>
                              </w:rPr>
                              <m:t>*</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h0</m:t>
                            </m:r>
                          </m:sub>
                          <m:sup>
                            <m:r>
                              <w:rPr>
                                <w:rFonts w:ascii="Cambria Math" w:hAnsi="Cambria Math"/>
                                <w:lang w:val="en-US"/>
                              </w:rPr>
                              <m:t>*</m:t>
                            </m:r>
                          </m:sup>
                        </m:sSubSup>
                        <m:r>
                          <w:rPr>
                            <w:rFonts w:ascii="Cambria Math" w:eastAsiaTheme="minorEastAsia" w:hAnsi="Cambria Math"/>
                            <w:lang w:val="en-US"/>
                          </w:rPr>
                          <m:t>, X</m:t>
                        </m:r>
                      </m:e>
                    </m:func>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func>
                  <m:funcPr>
                    <m:ctrlPr>
                      <w:rPr>
                        <w:rFonts w:ascii="Cambria Math" w:hAnsi="Cambria Math"/>
                        <w:i/>
                        <w:lang w:val="en-US"/>
                      </w:rPr>
                    </m:ctrlPr>
                  </m:funcPr>
                  <m:fName>
                    <m:r>
                      <m:rPr>
                        <m:sty m:val="p"/>
                      </m:rPr>
                      <w:rPr>
                        <w:rFonts w:ascii="Cambria Math" w:hAnsi="Cambria Math"/>
                        <w:lang w:val="en-US"/>
                      </w:rPr>
                      <m:t>ln</m:t>
                    </m:r>
                  </m:fName>
                  <m:e>
                    <m:r>
                      <w:rPr>
                        <w:rFonts w:ascii="Cambria Math" w:hAnsi="Cambria Math"/>
                        <w:lang w:val="en-US"/>
                      </w:rPr>
                      <m:t>ϕ</m:t>
                    </m:r>
                  </m:e>
                </m:func>
                <m:r>
                  <w:rPr>
                    <w:rFonts w:ascii="Cambria Math" w:hAnsi="Cambria Math"/>
                    <w:lang w:val="en-US"/>
                  </w:rPr>
                  <m:t>+v</m:t>
                </m:r>
              </m:oMath>
            </m:oMathPara>
          </w:p>
        </w:tc>
        <w:tc>
          <w:tcPr>
            <w:tcW w:w="656" w:type="dxa"/>
            <w:vAlign w:val="center"/>
          </w:tcPr>
          <w:p w14:paraId="18D479A7" w14:textId="77777777" w:rsidR="00456713" w:rsidRPr="00CD6C1F" w:rsidRDefault="00456713" w:rsidP="007A1C2A">
            <w:pPr>
              <w:pStyle w:val="Caption"/>
              <w:keepNext/>
              <w:jc w:val="center"/>
              <w:rPr>
                <w:rFonts w:ascii="Times New Roman" w:hAnsi="Times New Roman" w:cs="Times New Roman"/>
                <w:i w:val="0"/>
                <w:iCs w:val="0"/>
                <w:color w:val="auto"/>
                <w:sz w:val="24"/>
                <w:szCs w:val="24"/>
              </w:rPr>
            </w:pPr>
            <w:r w:rsidRPr="00CD6C1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B3</w:t>
            </w:r>
            <w:r w:rsidRPr="00CD6C1F">
              <w:rPr>
                <w:rFonts w:ascii="Times New Roman" w:hAnsi="Times New Roman" w:cs="Times New Roman"/>
                <w:i w:val="0"/>
                <w:iCs w:val="0"/>
                <w:color w:val="auto"/>
                <w:sz w:val="24"/>
                <w:szCs w:val="24"/>
              </w:rPr>
              <w:t>)</w:t>
            </w:r>
          </w:p>
        </w:tc>
      </w:tr>
    </w:tbl>
    <w:p w14:paraId="3653FB8D" w14:textId="77777777" w:rsidR="00456713" w:rsidRDefault="00456713" w:rsidP="00456713">
      <w:pPr>
        <w:rPr>
          <w:lang w:val="en-US"/>
        </w:rPr>
      </w:pPr>
    </w:p>
    <w:p w14:paraId="4EE6268A" w14:textId="77777777" w:rsidR="00456713" w:rsidRDefault="00456713" w:rsidP="00456713">
      <w:pPr>
        <w:rPr>
          <w:lang w:val="en-US"/>
        </w:rPr>
      </w:pPr>
      <w:r>
        <w:rPr>
          <w:lang w:val="en-US"/>
        </w:rPr>
        <w:t xml:space="preserve">With </w:t>
      </w:r>
      <m:oMath>
        <m:r>
          <w:rPr>
            <w:rFonts w:ascii="Cambria Math" w:hAnsi="Cambria Math"/>
            <w:lang w:val="en-US"/>
          </w:rPr>
          <m:t>u</m:t>
        </m:r>
      </m:oMath>
      <w:r>
        <w:rPr>
          <w:rFonts w:eastAsiaTheme="minorEastAsia"/>
          <w:lang w:val="en-US"/>
        </w:rPr>
        <w:t xml:space="preserve"> and </w:t>
      </w:r>
      <m:oMath>
        <m:r>
          <w:rPr>
            <w:rFonts w:ascii="Cambria Math" w:eastAsiaTheme="minorEastAsia" w:hAnsi="Cambria Math"/>
            <w:lang w:val="en-US"/>
          </w:rPr>
          <m:t>v</m:t>
        </m:r>
      </m:oMath>
      <w:r>
        <w:rPr>
          <w:rFonts w:eastAsiaTheme="minorEastAsia"/>
          <w:lang w:val="en-US"/>
        </w:rPr>
        <w:t xml:space="preserve"> as non-systematic errors. </w:t>
      </w:r>
      <w:r>
        <w:rPr>
          <w:lang w:val="en-US"/>
        </w:rPr>
        <w:t xml:space="preserve">Then, (B3) is a function of the average production costs of housing </w:t>
      </w:r>
      <m:oMath>
        <m:r>
          <w:rPr>
            <w:rFonts w:ascii="Cambria Math" w:hAnsi="Cambria Math"/>
            <w:lang w:val="en-US"/>
          </w:rPr>
          <m:t>ϕ</m:t>
        </m:r>
      </m:oMath>
      <w:r>
        <w:rPr>
          <w:rFonts w:eastAsiaTheme="minorEastAsia"/>
          <w:lang w:val="en-US"/>
        </w:rPr>
        <w:t>.</w:t>
      </w:r>
      <w:r>
        <w:rPr>
          <w:lang w:val="en-US"/>
        </w:rPr>
        <w:t xml:space="preserve"> </w:t>
      </w:r>
    </w:p>
    <w:p w14:paraId="6E615F8F" w14:textId="77777777" w:rsidR="00456713" w:rsidRDefault="00456713" w:rsidP="00456713">
      <w:pPr>
        <w:rPr>
          <w:lang w:val="en-US"/>
        </w:rPr>
      </w:pPr>
    </w:p>
    <w:p w14:paraId="289BF294" w14:textId="77777777" w:rsidR="00456713" w:rsidRDefault="00456713" w:rsidP="00456713">
      <w:pPr>
        <w:rPr>
          <w:lang w:val="en-US"/>
        </w:rPr>
      </w:pPr>
      <w:r>
        <w:rPr>
          <w:lang w:val="en-US"/>
        </w:rPr>
        <w:t>Since our observation on housing prices is the actual equilibrium price of (B2), we can use (B2) in (B3) to partially deal with the problem of omitted variable bias associated with unobserved production costs in the housing market. That is</w:t>
      </w:r>
    </w:p>
    <w:p w14:paraId="01B5D489" w14:textId="77777777" w:rsidR="00456713" w:rsidRDefault="00456713" w:rsidP="00456713">
      <w:pPr>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3"/>
        <w:gridCol w:w="656"/>
      </w:tblGrid>
      <w:tr w:rsidR="00456713" w:rsidRPr="00CD6C1F" w14:paraId="6A9393F4" w14:textId="77777777" w:rsidTr="007A1C2A">
        <w:tc>
          <w:tcPr>
            <w:tcW w:w="6793" w:type="dxa"/>
          </w:tcPr>
          <w:p w14:paraId="37A74B29" w14:textId="77777777" w:rsidR="00456713" w:rsidRPr="007C29D0" w:rsidRDefault="00456713" w:rsidP="007A1C2A">
            <w:pPr>
              <w:pStyle w:val="ListParagraph"/>
              <w:jc w:val="center"/>
              <w:rPr>
                <w:rFonts w:ascii="Times New Roman" w:eastAsiaTheme="minorEastAsia" w:hAnsi="Times New Roman"/>
                <w:lang w:val="en-US"/>
              </w:rPr>
            </w:pPr>
            <m:oMathPara>
              <m:oMath>
                <m:func>
                  <m:funcPr>
                    <m:ctrlPr>
                      <w:rPr>
                        <w:rFonts w:ascii="Cambria Math" w:eastAsiaTheme="minorEastAsia" w:hAnsi="Cambria Math"/>
                        <w:i/>
                        <w:lang w:val="en-US"/>
                      </w:rPr>
                    </m:ctrlPr>
                  </m:funcPr>
                  <m:fName>
                    <m:r>
                      <m:rPr>
                        <m:sty m:val="p"/>
                      </m:rPr>
                      <w:rPr>
                        <w:rFonts w:ascii="Cambria Math" w:eastAsiaTheme="minorEastAsia" w:hAnsi="Cambria Math"/>
                        <w:lang w:val="en-US"/>
                      </w:rPr>
                      <m:t>ln</m:t>
                    </m:r>
                  </m:fName>
                  <m:e>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m:t>
                        </m:r>
                      </m:sup>
                    </m:sSup>
                  </m:e>
                </m:func>
                <m:r>
                  <w:rPr>
                    <w:rFonts w:ascii="Cambria Math" w:hAnsi="Cambria Math"/>
                    <w:lang w:val="en-US"/>
                  </w:rPr>
                  <m:t>=z</m:t>
                </m:r>
                <m:d>
                  <m:dPr>
                    <m:ctrlPr>
                      <w:rPr>
                        <w:rFonts w:ascii="Cambria Math" w:hAnsi="Cambria Math"/>
                        <w:i/>
                        <w:lang w:val="en-US"/>
                      </w:rPr>
                    </m:ctrlPr>
                  </m:dPr>
                  <m:e>
                    <m:func>
                      <m:funcPr>
                        <m:ctrlPr>
                          <w:rPr>
                            <w:rFonts w:ascii="Cambria Math" w:eastAsiaTheme="minorEastAsia" w:hAnsi="Cambria Math"/>
                            <w:i/>
                            <w:lang w:val="en-US"/>
                          </w:rPr>
                        </m:ctrlPr>
                      </m:funcPr>
                      <m:fName>
                        <m:r>
                          <m:rPr>
                            <m:sty m:val="p"/>
                          </m:rPr>
                          <w:rPr>
                            <w:rFonts w:ascii="Cambria Math" w:eastAsiaTheme="minorEastAsia" w:hAnsi="Cambria Math"/>
                            <w:lang w:val="en-US"/>
                          </w:rPr>
                          <m:t>ln</m:t>
                        </m:r>
                      </m:fName>
                      <m:e>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h</m:t>
                            </m:r>
                          </m:sub>
                          <m:sup>
                            <m:r>
                              <w:rPr>
                                <w:rFonts w:ascii="Cambria Math" w:hAnsi="Cambria Math"/>
                                <w:lang w:val="en-US"/>
                              </w:rPr>
                              <m:t>*</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h0</m:t>
                            </m:r>
                          </m:sub>
                          <m:sup>
                            <m:r>
                              <w:rPr>
                                <w:rFonts w:ascii="Cambria Math" w:hAnsi="Cambria Math"/>
                                <w:lang w:val="en-US"/>
                              </w:rPr>
                              <m:t>*</m:t>
                            </m:r>
                          </m:sup>
                        </m:sSubSup>
                        <m:r>
                          <w:rPr>
                            <w:rFonts w:ascii="Cambria Math" w:eastAsiaTheme="minorEastAsia" w:hAnsi="Cambria Math"/>
                            <w:lang w:val="en-US"/>
                          </w:rPr>
                          <m:t>, X</m:t>
                        </m:r>
                      </m:e>
                    </m:func>
                  </m:e>
                </m:d>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num>
                  <m:den>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den>
                </m:f>
                <m:func>
                  <m:funcPr>
                    <m:ctrlPr>
                      <w:rPr>
                        <w:rFonts w:ascii="Cambria Math" w:eastAsiaTheme="minorEastAsia" w:hAnsi="Cambria Math"/>
                        <w:i/>
                        <w:lang w:val="en-US"/>
                      </w:rPr>
                    </m:ctrlPr>
                  </m:funcPr>
                  <m:fName>
                    <m:r>
                      <m:rPr>
                        <m:sty m:val="p"/>
                      </m:rPr>
                      <w:rPr>
                        <w:rFonts w:ascii="Cambria Math" w:eastAsiaTheme="minorEastAsia" w:hAnsi="Cambria Math"/>
                        <w:lang w:val="en-US"/>
                      </w:rPr>
                      <m:t>ln</m:t>
                    </m:r>
                  </m:fName>
                  <m:e>
                    <m:sSubSup>
                      <m:sSubSupPr>
                        <m:ctrlPr>
                          <w:rPr>
                            <w:rFonts w:ascii="Cambria Math" w:hAnsi="Cambria Math"/>
                            <w:i/>
                            <w:lang w:val="en-US"/>
                          </w:rPr>
                        </m:ctrlPr>
                      </m:sSubSupPr>
                      <m:e>
                        <m:acc>
                          <m:accPr>
                            <m:chr m:val="̅"/>
                            <m:ctrlPr>
                              <w:rPr>
                                <w:rFonts w:ascii="Cambria Math" w:hAnsi="Cambria Math"/>
                                <w:i/>
                                <w:lang w:val="en-US"/>
                              </w:rPr>
                            </m:ctrlPr>
                          </m:accPr>
                          <m:e>
                            <m:r>
                              <w:rPr>
                                <w:rFonts w:ascii="Cambria Math" w:hAnsi="Cambria Math"/>
                                <w:lang w:val="en-US"/>
                              </w:rPr>
                              <m:t>p</m:t>
                            </m:r>
                          </m:e>
                        </m:acc>
                      </m:e>
                      <m:sub>
                        <m:r>
                          <w:rPr>
                            <w:rFonts w:ascii="Cambria Math" w:hAnsi="Cambria Math"/>
                            <w:lang w:val="en-US"/>
                          </w:rPr>
                          <m:t>h</m:t>
                        </m:r>
                      </m:sub>
                      <m:sup>
                        <m:r>
                          <w:rPr>
                            <w:rFonts w:ascii="Cambria Math" w:hAnsi="Cambria Math"/>
                            <w:lang w:val="en-US"/>
                          </w:rPr>
                          <m:t>*</m:t>
                        </m:r>
                      </m:sup>
                    </m:sSubSup>
                  </m:e>
                </m:func>
                <m:r>
                  <w:rPr>
                    <w:rFonts w:ascii="Cambria Math" w:hAnsi="Cambria Math"/>
                    <w:lang w:val="en-US"/>
                  </w:rPr>
                  <m:t>+ε</m:t>
                </m:r>
              </m:oMath>
            </m:oMathPara>
          </w:p>
        </w:tc>
        <w:tc>
          <w:tcPr>
            <w:tcW w:w="656" w:type="dxa"/>
            <w:vAlign w:val="center"/>
          </w:tcPr>
          <w:p w14:paraId="27FB3100" w14:textId="77777777" w:rsidR="00456713" w:rsidRPr="00CD6C1F" w:rsidRDefault="00456713" w:rsidP="007A1C2A">
            <w:pPr>
              <w:pStyle w:val="Caption"/>
              <w:keepNext/>
              <w:jc w:val="center"/>
              <w:rPr>
                <w:rFonts w:ascii="Times New Roman" w:hAnsi="Times New Roman" w:cs="Times New Roman"/>
                <w:i w:val="0"/>
                <w:iCs w:val="0"/>
                <w:color w:val="auto"/>
                <w:sz w:val="24"/>
                <w:szCs w:val="24"/>
              </w:rPr>
            </w:pPr>
            <w:r w:rsidRPr="00CD6C1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B4</w:t>
            </w:r>
            <w:r w:rsidRPr="00CD6C1F">
              <w:rPr>
                <w:rFonts w:ascii="Times New Roman" w:hAnsi="Times New Roman" w:cs="Times New Roman"/>
                <w:i w:val="0"/>
                <w:iCs w:val="0"/>
                <w:color w:val="auto"/>
                <w:sz w:val="24"/>
                <w:szCs w:val="24"/>
              </w:rPr>
              <w:t>)</w:t>
            </w:r>
          </w:p>
        </w:tc>
      </w:tr>
    </w:tbl>
    <w:p w14:paraId="7D0DA089" w14:textId="77777777" w:rsidR="00456713" w:rsidRPr="00FE024C" w:rsidRDefault="00456713" w:rsidP="00456713">
      <w:pPr>
        <w:jc w:val="left"/>
        <w:rPr>
          <w:b/>
          <w:bCs/>
          <w:sz w:val="28"/>
          <w:szCs w:val="28"/>
          <w:lang w:val="en-US"/>
        </w:rPr>
      </w:pPr>
    </w:p>
    <w:bookmarkEnd w:id="0"/>
    <w:p w14:paraId="03517117" w14:textId="77777777" w:rsidR="00FA053C" w:rsidRPr="00456713" w:rsidRDefault="00FA053C">
      <w:pPr>
        <w:rPr>
          <w:lang w:val="en-US"/>
        </w:rPr>
      </w:pPr>
    </w:p>
    <w:sectPr w:rsidR="00FA053C" w:rsidRPr="004567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13"/>
    <w:rsid w:val="00302FE1"/>
    <w:rsid w:val="00401917"/>
    <w:rsid w:val="00456713"/>
    <w:rsid w:val="00D26DC1"/>
    <w:rsid w:val="00FA05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E56C"/>
  <w15:chartTrackingRefBased/>
  <w15:docId w15:val="{CD48D9E2-9D3E-485C-92DF-5DD84911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13"/>
    <w:pPr>
      <w:spacing w:after="0" w:line="276" w:lineRule="auto"/>
      <w:jc w:val="both"/>
    </w:pPr>
    <w:rPr>
      <w:rFonts w:cs="Times New Roman"/>
    </w:rPr>
  </w:style>
  <w:style w:type="paragraph" w:styleId="Heading1">
    <w:name w:val="heading 1"/>
    <w:basedOn w:val="Normal"/>
    <w:next w:val="Normal"/>
    <w:link w:val="Heading1Char"/>
    <w:uiPriority w:val="9"/>
    <w:qFormat/>
    <w:rsid w:val="00456713"/>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713"/>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713"/>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713"/>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6713"/>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6713"/>
    <w:pPr>
      <w:keepNext/>
      <w:keepLines/>
      <w:spacing w:before="40" w:line="278" w:lineRule="auto"/>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6713"/>
    <w:pPr>
      <w:keepNext/>
      <w:keepLines/>
      <w:spacing w:before="40" w:line="278" w:lineRule="auto"/>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6713"/>
    <w:pPr>
      <w:keepNext/>
      <w:keepLines/>
      <w:spacing w:line="278" w:lineRule="auto"/>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6713"/>
    <w:pPr>
      <w:keepNext/>
      <w:keepLines/>
      <w:spacing w:line="278" w:lineRule="auto"/>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7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7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67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67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67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67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67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6713"/>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713"/>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7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6713"/>
    <w:pPr>
      <w:spacing w:before="160" w:after="160" w:line="278" w:lineRule="auto"/>
      <w:jc w:val="center"/>
    </w:pPr>
    <w:rPr>
      <w:rFonts w:cstheme="minorBidi"/>
      <w:i/>
      <w:iCs/>
      <w:color w:val="404040" w:themeColor="text1" w:themeTint="BF"/>
    </w:rPr>
  </w:style>
  <w:style w:type="character" w:customStyle="1" w:styleId="QuoteChar">
    <w:name w:val="Quote Char"/>
    <w:basedOn w:val="DefaultParagraphFont"/>
    <w:link w:val="Quote"/>
    <w:uiPriority w:val="29"/>
    <w:rsid w:val="00456713"/>
    <w:rPr>
      <w:i/>
      <w:iCs/>
      <w:color w:val="404040" w:themeColor="text1" w:themeTint="BF"/>
    </w:rPr>
  </w:style>
  <w:style w:type="paragraph" w:styleId="ListParagraph">
    <w:name w:val="List Paragraph"/>
    <w:basedOn w:val="Normal"/>
    <w:uiPriority w:val="34"/>
    <w:qFormat/>
    <w:rsid w:val="00456713"/>
    <w:pPr>
      <w:spacing w:after="160" w:line="278" w:lineRule="auto"/>
      <w:ind w:left="720"/>
      <w:contextualSpacing/>
      <w:jc w:val="left"/>
    </w:pPr>
    <w:rPr>
      <w:rFonts w:cstheme="minorBidi"/>
    </w:rPr>
  </w:style>
  <w:style w:type="character" w:styleId="IntenseEmphasis">
    <w:name w:val="Intense Emphasis"/>
    <w:basedOn w:val="DefaultParagraphFont"/>
    <w:uiPriority w:val="21"/>
    <w:qFormat/>
    <w:rsid w:val="00456713"/>
    <w:rPr>
      <w:i/>
      <w:iCs/>
      <w:color w:val="0F4761" w:themeColor="accent1" w:themeShade="BF"/>
    </w:rPr>
  </w:style>
  <w:style w:type="paragraph" w:styleId="IntenseQuote">
    <w:name w:val="Intense Quote"/>
    <w:basedOn w:val="Normal"/>
    <w:next w:val="Normal"/>
    <w:link w:val="IntenseQuoteChar"/>
    <w:uiPriority w:val="30"/>
    <w:qFormat/>
    <w:rsid w:val="004567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cstheme="minorBidi"/>
      <w:i/>
      <w:iCs/>
      <w:color w:val="0F4761" w:themeColor="accent1" w:themeShade="BF"/>
    </w:rPr>
  </w:style>
  <w:style w:type="character" w:customStyle="1" w:styleId="IntenseQuoteChar">
    <w:name w:val="Intense Quote Char"/>
    <w:basedOn w:val="DefaultParagraphFont"/>
    <w:link w:val="IntenseQuote"/>
    <w:uiPriority w:val="30"/>
    <w:rsid w:val="00456713"/>
    <w:rPr>
      <w:i/>
      <w:iCs/>
      <w:color w:val="0F4761" w:themeColor="accent1" w:themeShade="BF"/>
    </w:rPr>
  </w:style>
  <w:style w:type="character" w:styleId="IntenseReference">
    <w:name w:val="Intense Reference"/>
    <w:basedOn w:val="DefaultParagraphFont"/>
    <w:uiPriority w:val="32"/>
    <w:qFormat/>
    <w:rsid w:val="00456713"/>
    <w:rPr>
      <w:b/>
      <w:bCs/>
      <w:smallCaps/>
      <w:color w:val="0F4761" w:themeColor="accent1" w:themeShade="BF"/>
      <w:spacing w:val="5"/>
    </w:rPr>
  </w:style>
  <w:style w:type="paragraph" w:styleId="Caption">
    <w:name w:val="caption"/>
    <w:basedOn w:val="Normal"/>
    <w:next w:val="Normal"/>
    <w:uiPriority w:val="35"/>
    <w:unhideWhenUsed/>
    <w:qFormat/>
    <w:rsid w:val="00456713"/>
    <w:pPr>
      <w:spacing w:after="200" w:line="240" w:lineRule="auto"/>
      <w:jc w:val="left"/>
    </w:pPr>
    <w:rPr>
      <w:rFonts w:asciiTheme="minorHAnsi" w:hAnsiTheme="minorHAnsi" w:cstheme="minorBidi"/>
      <w:i/>
      <w:iCs/>
      <w:color w:val="0E2841" w:themeColor="text2"/>
      <w:kern w:val="0"/>
      <w:sz w:val="18"/>
      <w:szCs w:val="18"/>
      <w:lang w:val="en-GB"/>
      <w14:ligatures w14:val="none"/>
    </w:rPr>
  </w:style>
  <w:style w:type="table" w:styleId="TableGrid">
    <w:name w:val="Table Grid"/>
    <w:basedOn w:val="TableNormal"/>
    <w:uiPriority w:val="39"/>
    <w:rsid w:val="00456713"/>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2508</Characters>
  <Application>Microsoft Office Word</Application>
  <DocSecurity>0</DocSecurity>
  <Lines>20</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MUÑIZ FERNANDEZ</dc:creator>
  <cp:keywords/>
  <dc:description/>
  <cp:lastModifiedBy>ALVARO MUÑIZ FERNANDEZ</cp:lastModifiedBy>
  <cp:revision>1</cp:revision>
  <dcterms:created xsi:type="dcterms:W3CDTF">2025-04-29T10:26:00Z</dcterms:created>
  <dcterms:modified xsi:type="dcterms:W3CDTF">2025-04-29T10:37:00Z</dcterms:modified>
</cp:coreProperties>
</file>