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A51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Comparison of features in training and testing sets.</w:t>
      </w:r>
    </w:p>
    <w:tbl>
      <w:tblPr>
        <w:tblStyle w:val="2"/>
        <w:tblW w:w="8511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764"/>
        <w:gridCol w:w="2834"/>
        <w:gridCol w:w="931"/>
      </w:tblGrid>
      <w:tr w14:paraId="05DC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ariables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raining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dataset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Testing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dataset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746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Diabetic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neuropathy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5276 (61.3%)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 (61.1%)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0.777 </w:t>
            </w:r>
          </w:p>
        </w:tc>
      </w:tr>
      <w:tr w14:paraId="717C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0.781 </w:t>
            </w:r>
          </w:p>
        </w:tc>
      </w:tr>
      <w:tr w14:paraId="02BA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0.986 </w:t>
            </w:r>
          </w:p>
        </w:tc>
      </w:tr>
      <w:tr w14:paraId="4078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3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8.67)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6.78 (5.38, 8.84)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0.167 </w:t>
            </w:r>
          </w:p>
        </w:tc>
      </w:tr>
      <w:tr w14:paraId="0B5E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 (3.76, 4.67)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4.22 (3.78, 4.67)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0.894 </w:t>
            </w:r>
          </w:p>
        </w:tc>
      </w:tr>
      <w:tr w14:paraId="2E36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 (0.02, 0.03)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 (0.02, 0.03)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0.957 </w:t>
            </w:r>
          </w:p>
        </w:tc>
      </w:tr>
      <w:tr w14:paraId="06F3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0.082 </w:t>
            </w:r>
          </w:p>
        </w:tc>
      </w:tr>
      <w:tr w14:paraId="497F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EOS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 (0.04, 0.16)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 (0.04, 0.16)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0.765 </w:t>
            </w:r>
          </w:p>
        </w:tc>
      </w:tr>
      <w:tr w14:paraId="27A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 (0.3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0.52)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 (0.3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0.53)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0.483 </w:t>
            </w:r>
          </w:p>
        </w:tc>
      </w:tr>
      <w:tr w14:paraId="7649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 (1.08, 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 (1.1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1.91)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0.340 </w:t>
            </w:r>
          </w:p>
        </w:tc>
      </w:tr>
      <w:tr w14:paraId="469A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4.49 (3.34, 6.33)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4.55 (3.37, 6.49)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0.151 </w:t>
            </w:r>
          </w:p>
        </w:tc>
      </w:tr>
      <w:tr w14:paraId="4CBC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0.658 </w:t>
            </w:r>
          </w:p>
        </w:tc>
      </w:tr>
      <w:tr w14:paraId="397B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0.118 </w:t>
            </w:r>
          </w:p>
        </w:tc>
      </w:tr>
      <w:tr w14:paraId="5DE0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 (15.3, 29.9)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0.493 </w:t>
            </w:r>
          </w:p>
        </w:tc>
      </w:tr>
      <w:tr w14:paraId="03BF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0.340 </w:t>
            </w:r>
          </w:p>
        </w:tc>
      </w:tr>
      <w:tr w14:paraId="3627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PDW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0.503 </w:t>
            </w:r>
          </w:p>
        </w:tc>
      </w:tr>
      <w:tr w14:paraId="5F4B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0.803 </w:t>
            </w:r>
          </w:p>
        </w:tc>
      </w:tr>
      <w:tr w14:paraId="36E7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0.25)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0.062 </w:t>
            </w:r>
          </w:p>
        </w:tc>
      </w:tr>
      <w:tr w14:paraId="003F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MPV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0.530 </w:t>
            </w:r>
          </w:p>
        </w:tc>
      </w:tr>
      <w:tr w14:paraId="4429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 (12.7, 14)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0.872 </w:t>
            </w:r>
          </w:p>
        </w:tc>
      </w:tr>
      <w:tr w14:paraId="4AFB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MCHC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0.213 </w:t>
            </w:r>
          </w:p>
        </w:tc>
      </w:tr>
      <w:tr w14:paraId="3554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MCH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0.256 </w:t>
            </w:r>
          </w:p>
        </w:tc>
      </w:tr>
      <w:tr w14:paraId="58FE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MCV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(88.2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0.535 </w:t>
            </w:r>
          </w:p>
        </w:tc>
      </w:tr>
      <w:tr w14:paraId="1F9D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(0.34, 0.4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(0.34, 0.4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0.630 </w:t>
            </w:r>
          </w:p>
        </w:tc>
      </w:tr>
      <w:tr w14:paraId="2D3D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17.71 (12.1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27.36)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26.22)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0.091 </w:t>
            </w:r>
          </w:p>
        </w:tc>
      </w:tr>
      <w:tr w14:paraId="622F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(63.84, 75.10)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75.00)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0.927 </w:t>
            </w:r>
          </w:p>
        </w:tc>
      </w:tr>
      <w:tr w14:paraId="7D89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hsCRP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 (0.86 12.84)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 (0.89, 14.83)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0.562 </w:t>
            </w:r>
          </w:p>
        </w:tc>
      </w:tr>
      <w:tr w14:paraId="5570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HCY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10.34 (8.17, 13.05)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0.524 </w:t>
            </w:r>
          </w:p>
        </w:tc>
      </w:tr>
      <w:tr w14:paraId="1C93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7107.08 (5607.70, 8491.95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(5599.58, 8613.135)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0.096 </w:t>
            </w:r>
          </w:p>
        </w:tc>
      </w:tr>
      <w:tr w14:paraId="27CF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VLDL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 (0.48, 1.02)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 (0.5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1.03)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0.101 </w:t>
            </w:r>
          </w:p>
        </w:tc>
      </w:tr>
      <w:tr w14:paraId="209E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 (1.04, 1.48)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 (1.04, 1.49)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0.349 </w:t>
            </w:r>
          </w:p>
        </w:tc>
      </w:tr>
      <w:tr w14:paraId="7D83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B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(26.8, 35.1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0.807 </w:t>
            </w:r>
          </w:p>
        </w:tc>
      </w:tr>
      <w:tr w14:paraId="63BB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5.82)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 (1.91, 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0.530 </w:t>
            </w:r>
          </w:p>
        </w:tc>
      </w:tr>
      <w:tr w14:paraId="4A46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189.3379 (133.4, 238.535)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190.75 (132.4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239.7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7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0.697 </w:t>
            </w:r>
          </w:p>
        </w:tc>
      </w:tr>
      <w:tr w14:paraId="60F8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88.95 (71.2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112.53)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(71.5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113.72)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0.441 </w:t>
            </w:r>
          </w:p>
        </w:tc>
      </w:tr>
      <w:tr w14:paraId="40DC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(0.65, 1.02)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(0.66, 1.03)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0.476 </w:t>
            </w:r>
          </w:p>
        </w:tc>
      </w:tr>
      <w:tr w14:paraId="316C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APOA1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(0.95, 1.30)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 (0.9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0.497 </w:t>
            </w:r>
          </w:p>
        </w:tc>
      </w:tr>
      <w:tr w14:paraId="2886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(0.86, 1.35)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 (0.86, 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0.946 </w:t>
            </w:r>
          </w:p>
        </w:tc>
      </w:tr>
      <w:tr w14:paraId="5015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3.22)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2.51 (1.90, 3.22)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0.579 </w:t>
            </w:r>
          </w:p>
        </w:tc>
      </w:tr>
      <w:tr w14:paraId="6645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9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4.49 (3.6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5.3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(3.69, 5.4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</w:tr>
      <w:tr w14:paraId="11D3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IBIL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0.210 </w:t>
            </w:r>
          </w:p>
        </w:tc>
      </w:tr>
      <w:tr w14:paraId="1A0A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 (0.99, 2.25)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 (1, 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0.177 </w:t>
            </w:r>
          </w:p>
        </w:tc>
      </w:tr>
      <w:tr w14:paraId="4528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263.87)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(51.11, 266.72)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0.335 </w:t>
            </w:r>
          </w:p>
        </w:tc>
      </w:tr>
      <w:tr w14:paraId="7D58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0.86)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0.86)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0.775 </w:t>
            </w:r>
          </w:p>
        </w:tc>
      </w:tr>
      <w:tr w14:paraId="21E7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(0.90, 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(0.89, 1.21)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0.249 </w:t>
            </w:r>
          </w:p>
        </w:tc>
      </w:tr>
      <w:tr w14:paraId="6AA0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(2.18, 2.38)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2.2799 (2.18, 2.376)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0.706 </w:t>
            </w:r>
          </w:p>
        </w:tc>
      </w:tr>
      <w:tr w14:paraId="1D17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(21.30, 25.8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23.63 (21.25, 25.9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0.787 </w:t>
            </w:r>
          </w:p>
        </w:tc>
      </w:tr>
      <w:tr w14:paraId="4C12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(101.2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(101.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107.3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0.654 </w:t>
            </w:r>
          </w:p>
        </w:tc>
      </w:tr>
      <w:tr w14:paraId="5AA9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 (1.61, 2.76)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 (1.62, 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0.365 </w:t>
            </w:r>
          </w:p>
        </w:tc>
      </w:tr>
      <w:tr w14:paraId="0116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CysC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(0.73, 1.30)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(0.73, 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0.824 </w:t>
            </w:r>
          </w:p>
        </w:tc>
      </w:tr>
      <w:tr w14:paraId="2424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(137.1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142.5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(137.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142.6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0.716 </w:t>
            </w:r>
          </w:p>
        </w:tc>
      </w:tr>
      <w:tr w14:paraId="2506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3.89 (3.5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4.20)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4.19)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0.171 </w:t>
            </w:r>
          </w:p>
        </w:tc>
      </w:tr>
      <w:tr w14:paraId="5B12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4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(243.96, 394.6)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(247.5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398.56)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0.148 </w:t>
            </w:r>
          </w:p>
        </w:tc>
      </w:tr>
      <w:tr w14:paraId="1ACD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66.33 (51.40, 90.55)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66.231 (51.4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0.561 </w:t>
            </w:r>
          </w:p>
        </w:tc>
      </w:tr>
      <w:tr w14:paraId="0531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Urea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 (4.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7.79)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5.7618 (4.4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7.8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0.623 </w:t>
            </w:r>
          </w:p>
        </w:tc>
      </w:tr>
      <w:tr w14:paraId="476A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 (6.64, 13.3)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9.191 (6.68, 13.2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0.958 </w:t>
            </w:r>
          </w:p>
        </w:tc>
      </w:tr>
      <w:tr w14:paraId="4C20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DBIL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3.08 (2.2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 (2.2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0.227 </w:t>
            </w:r>
          </w:p>
        </w:tc>
      </w:tr>
      <w:tr w14:paraId="6653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AFU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18.54 (13.44, 26.4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0.272 </w:t>
            </w:r>
          </w:p>
        </w:tc>
      </w:tr>
      <w:tr w14:paraId="6715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X5'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3.63 (2.5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0.632 </w:t>
            </w:r>
          </w:p>
        </w:tc>
      </w:tr>
      <w:tr w14:paraId="773E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14.14 (10.51, 19.1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0.175 </w:t>
            </w:r>
          </w:p>
        </w:tc>
      </w:tr>
      <w:tr w14:paraId="0D38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TBIL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(7.59, 14.33)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(7.57, 14.3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0.626 </w:t>
            </w:r>
          </w:p>
        </w:tc>
      </w:tr>
      <w:tr w14:paraId="0F3E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42.3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38.51 (34.6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42.39)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0.140 </w:t>
            </w:r>
          </w:p>
        </w:tc>
      </w:tr>
      <w:tr w14:paraId="6233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29.04)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(16.35, 29.58)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0.767 </w:t>
            </w:r>
          </w:p>
        </w:tc>
      </w:tr>
      <w:tr w14:paraId="2EB9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(16.0088, 42.24)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23.52 (15.9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42.24)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0.528 </w:t>
            </w:r>
          </w:p>
        </w:tc>
      </w:tr>
      <w:tr w14:paraId="0FC2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-%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(90.2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0.653 </w:t>
            </w:r>
          </w:p>
        </w:tc>
      </w:tr>
      <w:tr w14:paraId="79DA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 (0.93, 1.06)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 (0.93, 1.05)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0.688 </w:t>
            </w:r>
          </w:p>
        </w:tc>
      </w:tr>
      <w:tr w14:paraId="4EF5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13.4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13.4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0.506 </w:t>
            </w:r>
          </w:p>
        </w:tc>
      </w:tr>
      <w:tr w14:paraId="344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proBNP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62.67 (24.4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194.4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62.94 (24.65, 191.0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0.874 </w:t>
            </w:r>
          </w:p>
        </w:tc>
      </w:tr>
      <w:tr w14:paraId="537F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-MB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(0.78, 2.14)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(0.79, 2.16)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0.626 </w:t>
            </w:r>
          </w:p>
        </w:tc>
      </w:tr>
      <w:tr w14:paraId="5A3F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 (0.00, 0.02)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(0.00, 0.0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0.567 </w:t>
            </w:r>
          </w:p>
        </w:tc>
      </w:tr>
      <w:tr w14:paraId="7DD0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(23.18, 65.6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64.2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0.058 </w:t>
            </w:r>
          </w:p>
        </w:tc>
      </w:tr>
      <w:tr w14:paraId="3BD7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TSH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 (1.07, 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 (1.1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2.94)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0.142 </w:t>
            </w:r>
          </w:p>
        </w:tc>
      </w:tr>
      <w:tr w14:paraId="3F55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2.79 (2.34, 3.47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(2.34, 3.52)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0.428 </w:t>
            </w:r>
          </w:p>
        </w:tc>
      </w:tr>
      <w:tr w14:paraId="515E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 (1.19, 12.24)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 (1.2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0.388 </w:t>
            </w:r>
          </w:p>
        </w:tc>
      </w:tr>
      <w:tr w14:paraId="47AB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0.515 </w:t>
            </w:r>
          </w:p>
        </w:tc>
      </w:tr>
      <w:tr w14:paraId="3AC1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HYAL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 (0.00, 0.00)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0.408 </w:t>
            </w:r>
          </w:p>
        </w:tc>
      </w:tr>
      <w:tr w14:paraId="6E0B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(1.01, 1.0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(1.01, 1.0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0.772 </w:t>
            </w:r>
          </w:p>
        </w:tc>
      </w:tr>
      <w:tr w14:paraId="27F4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0.544 </w:t>
            </w:r>
          </w:p>
        </w:tc>
      </w:tr>
      <w:tr w14:paraId="41BC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BYST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 (0.00, 0.00)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 (0.00, 0.00)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0.801 </w:t>
            </w:r>
          </w:p>
        </w:tc>
      </w:tr>
      <w:tr w14:paraId="1937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 (0.00, 0.00)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 (0.00, 0.00)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0.827 </w:t>
            </w:r>
          </w:p>
        </w:tc>
      </w:tr>
      <w:tr w14:paraId="3C89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1.76)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1.76)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0.818 </w:t>
            </w:r>
          </w:p>
        </w:tc>
      </w:tr>
      <w:tr w14:paraId="1BF9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3.52)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0.762 </w:t>
            </w:r>
          </w:p>
        </w:tc>
      </w:tr>
      <w:tr w14:paraId="015D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urine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 (0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0.563 </w:t>
            </w:r>
          </w:p>
        </w:tc>
      </w:tr>
      <w:tr w14:paraId="02F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3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urine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0.887 </w:t>
            </w:r>
          </w:p>
        </w:tc>
      </w:tr>
      <w:tr w14:paraId="0AB0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(9.57, 17.89)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13.13 (9.57, 17.49)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0.826 </w:t>
            </w:r>
          </w:p>
        </w:tc>
      </w:tr>
      <w:tr w14:paraId="0A1F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HbA1c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0.463 </w:t>
            </w:r>
          </w:p>
        </w:tc>
      </w:tr>
      <w:tr w14:paraId="4952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212.3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179.21 (153.93, 211.5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0.854 </w:t>
            </w:r>
          </w:p>
        </w:tc>
      </w:tr>
      <w:tr w14:paraId="1DA2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HBDH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131.838 (108.8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163.50)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132.515 (109.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164.38)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0.194 </w:t>
            </w:r>
          </w:p>
        </w:tc>
      </w:tr>
      <w:tr w14:paraId="5E3E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(41.97, 110.2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 (43.35, 110.2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0.299 </w:t>
            </w:r>
          </w:p>
        </w:tc>
      </w:tr>
      <w:tr w14:paraId="4F49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4.49)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0.589 </w:t>
            </w:r>
          </w:p>
        </w:tc>
      </w:tr>
      <w:tr w14:paraId="66B2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0.409 </w:t>
            </w:r>
          </w:p>
        </w:tc>
      </w:tr>
      <w:tr w14:paraId="419A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5.0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3.75 (3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4.99)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0.953 </w:t>
            </w:r>
          </w:p>
        </w:tc>
      </w:tr>
      <w:tr w14:paraId="1226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107.8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B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0.843 </w:t>
            </w:r>
          </w:p>
        </w:tc>
      </w:tr>
      <w:tr w14:paraId="1E7A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32.65 (29.1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9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0.078 </w:t>
            </w:r>
          </w:p>
        </w:tc>
      </w:tr>
      <w:tr w14:paraId="65A1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0.804 </w:t>
            </w:r>
          </w:p>
        </w:tc>
      </w:tr>
      <w:tr w14:paraId="7376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UALB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88.21)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95.2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0.983 </w:t>
            </w:r>
          </w:p>
        </w:tc>
      </w:tr>
      <w:tr w14:paraId="387E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rine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rotein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130.5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(8.75, 124.895)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0.732 </w:t>
            </w:r>
          </w:p>
        </w:tc>
      </w:tr>
      <w:tr w14:paraId="5A79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30.04)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13.10 (4.9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30.7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0.170 </w:t>
            </w:r>
          </w:p>
        </w:tc>
      </w:tr>
      <w:tr w14:paraId="6CD1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0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17.85)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0.581 </w:t>
            </w:r>
          </w:p>
        </w:tc>
      </w:tr>
      <w:tr w14:paraId="62FC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 (0.05, 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 (0.05, 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0.284 </w:t>
            </w:r>
          </w:p>
        </w:tc>
      </w:tr>
      <w:tr w14:paraId="6377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 (0.66, 1.84)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(0.66, 1.86)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0.435 </w:t>
            </w:r>
          </w:p>
        </w:tc>
      </w:tr>
      <w:tr w14:paraId="5809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218.8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(165.2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220.6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0.087 </w:t>
            </w:r>
          </w:p>
        </w:tc>
      </w:tr>
      <w:tr w14:paraId="625E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6468.6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(4228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10018.1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(4273.2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10006.15)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0.879 </w:t>
            </w:r>
          </w:p>
        </w:tc>
      </w:tr>
      <w:tr w14:paraId="0B48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2549 (29.6%)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 (29.2%)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0.639 </w:t>
            </w:r>
          </w:p>
        </w:tc>
      </w:tr>
      <w:tr w14:paraId="5880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drinking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 (24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 (23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</w:tr>
      <w:tr w14:paraId="5103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4439 (51.6%)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 (50.1%)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</w:tr>
      <w:tr w14:paraId="2520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F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 (14.1%)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 (14.5%)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0.582 </w:t>
            </w:r>
          </w:p>
        </w:tc>
      </w:tr>
      <w:tr w14:paraId="1AA3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BLD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 (22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 (21.4%)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0.435 </w:t>
            </w:r>
          </w:p>
        </w:tc>
      </w:tr>
      <w:tr w14:paraId="5B25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BIL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(0.3%)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 (0.3%)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</w:tr>
      <w:tr w14:paraId="51DE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 (22.8%)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 (21.5%)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0.136 </w:t>
            </w:r>
          </w:p>
        </w:tc>
      </w:tr>
      <w:tr w14:paraId="0EDA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NIT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 (6.3%)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 (5.6%)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0.126 </w:t>
            </w:r>
          </w:p>
        </w:tc>
      </w:tr>
      <w:tr w14:paraId="228B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urine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5377 (62.5%)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 (62.4%)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0.926 </w:t>
            </w:r>
          </w:p>
        </w:tc>
      </w:tr>
    </w:tbl>
    <w:p w14:paraId="0472AEE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KET, urine ketone body; BLD, occult blood in urine; BIL, bilirubin; PRO, urinary protein; NIT, urinary nitrite; GLU, glucose; HGB, hemoglobin; WBC, white blood cell; RBC, red blood cell; BASO, basophil; PLT, platelet; EOS, eosinophil; MONO, monocyte; LYM, lymphocyte; NEU, neutrophil; BASO-R, basophil ratio; MONO-R, monocyte ratio; LYM-R, lymphocyte ratio; NEU-R, neutrophil ratio; PDW, platelet distribution width; EOS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R, eosinophil ratio; PCT-blood, plateletcrit-blood; MPV, mean platelet volume; RDW-CV, coefficient of variation of erythrocyte volume distribution width; MCHC, mean hemoglobin concentration of red blood cells; MCH, mean hemoglobin volume of red blood cells; MCV, mean erythrocyte volume; HCT, hematocrit; ALT, alanine aminotransferase; TP, total protein; hsCRP, hypersensitive C-reactive protein; HCY, homocysteine; CHE, choline esterase; VLDL, very low density lipoprotein; A/G, albumin/globulin ratio; GLO, globulin; TBA, total bile acids; PA, serum prealbumin; ALP, alkaline phosphatase; APOB, apolipoprotein B; APOA1, apolipoprotein A1; HDC-C, high density lipoprotein cholesterol; LDC-C, low density lipoprotein cholesterol; TC, total cholesterol; IBIL, indirect bilirubin; TG, triglyceride; LP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 xml:space="preserve">a, lipoprotein (a); Lac, lactic acid; CysC, Cystatin C; UA, uric acid; Crea, creatinine; GLU, Glucose; DBIL, direct bilirubin; AFU, a-L-fucosidase; X5'-NT, 5'-nucleotidase; ADN, adenosine deaminase; TBIL, total bilirubin; ALB, albumin; AST, aspartate aminotransferase; GGT, r-glutamyltransferase; PT, prothrombin time; </w:t>
      </w:r>
      <w:r>
        <w:rPr>
          <w:rFonts w:hint="eastAsia" w:ascii="Times New Roman" w:hAnsi="Times New Roman" w:cs="Times New Roman"/>
          <w:lang w:val="en-US" w:eastAsia="zh-CN"/>
        </w:rPr>
        <w:t xml:space="preserve">PT-%, plasminogen activity; </w:t>
      </w:r>
      <w:r>
        <w:rPr>
          <w:rFonts w:hint="default" w:ascii="Times New Roman" w:hAnsi="Times New Roman" w:cs="Times New Roman"/>
          <w:lang w:val="en-US" w:eastAsia="zh-CN"/>
        </w:rPr>
        <w:t>PT-INR, international normalized ratio of prothrombin time; Hs-TNT, highly sensitive troponin T; MYO, myoglobin; CK, creatine kinase; NT-proBNP, N-terminal brain natriuretic peptide precursor; TSH, thyroid stimulating hormone; LEU, leukocyte esterase; HYAL, hyaluronic acid; SG, specific gravity of urine; BYST, Budding yeast; LDH, lactate d,ehydrogenase; HbA1c, glycated hemoglobin A1c; CK, creatine kinase; FDP, fibrin degradation products; TT, thrombin time; Fib, fibrinogen; AT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, antithrombin III; APTT, activated partial thromboplastin time; ESR, erythrocyte sedimentation rate; PCT-blood, plateletcrit-blood; D-Di, D-dimer; Ucr, urinary creatinine; a_HBDH, α-Hydroxybutyrate dehydrogenase; UALB, urinary albumin; NAG, N-acetyl glucosidase; Clq, complement 1q; X1-MG, α1-Microglobulin</w:t>
      </w:r>
      <w:r>
        <w:rPr>
          <w:rFonts w:hint="eastAsia" w:ascii="Times New Roman" w:hAnsi="Times New Roman" w:cs="Times New Roman"/>
          <w:lang w:val="en-US" w:eastAsia="zh-CN"/>
        </w:rPr>
        <w:t>; FT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, free thyroxine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05ED"/>
    <w:rsid w:val="02411129"/>
    <w:rsid w:val="0C4254A5"/>
    <w:rsid w:val="15E37F2A"/>
    <w:rsid w:val="1DAC61AE"/>
    <w:rsid w:val="200D58EE"/>
    <w:rsid w:val="2F4905ED"/>
    <w:rsid w:val="33A96171"/>
    <w:rsid w:val="36C645B7"/>
    <w:rsid w:val="388A19C5"/>
    <w:rsid w:val="3EE00D91"/>
    <w:rsid w:val="44CE3CE9"/>
    <w:rsid w:val="4CFB6FD3"/>
    <w:rsid w:val="54267C0A"/>
    <w:rsid w:val="56910BFB"/>
    <w:rsid w:val="5F9D057C"/>
    <w:rsid w:val="60E52569"/>
    <w:rsid w:val="64FF67FC"/>
    <w:rsid w:val="65856080"/>
    <w:rsid w:val="744444BF"/>
    <w:rsid w:val="74485E62"/>
    <w:rsid w:val="7804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1189</Words>
  <Characters>6833</Characters>
  <Lines>0</Lines>
  <Paragraphs>0</Paragraphs>
  <TotalTime>45</TotalTime>
  <ScaleCrop>false</ScaleCrop>
  <LinksUpToDate>false</LinksUpToDate>
  <CharactersWithSpaces>7681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2025-04-17T06:06:00Z</dcterms:created>
  <dc:creator>旧人Щ</dc:creator>
  <cp:lastModifiedBy>林荫里的尘埃</cp:lastModifiedBy>
  <dcterms:modified xsi:type="dcterms:W3CDTF">2025-04-29T09:41:28Z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8B599DA81E684D1EAA51BBE8523217B1_11</vt:lpwstr>
  </property>
  <property fmtid="{D5CDD505-2E9C-101B-9397-08002B2CF9AE}" pid="4" name="KSOTemplateDocerSaveRecord">
    <vt:lpwstr>eyJoZGlkIjoiNGRiM2ZhYWI5YzRhZTc3ZWNiMzdlYzMyYjVlMmJhMTIiLCJ1c2VySWQiOiIzMjE0NzMxMjIifQ==</vt:lpwstr>
  </property>
</Properties>
</file>