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E2B05" w14:textId="77777777" w:rsidR="00E166DB" w:rsidRDefault="00E166DB" w:rsidP="00E166DB">
      <w:pPr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t>Table 1</w:t>
      </w:r>
      <w:r>
        <w:rPr>
          <w:rFonts w:cs="Times New Roman"/>
          <w:szCs w:val="24"/>
        </w:rPr>
        <w:t xml:space="preserve">: Ligand structural information and </w:t>
      </w:r>
      <w:proofErr w:type="gramStart"/>
      <w:r>
        <w:rPr>
          <w:rFonts w:cs="Times New Roman"/>
          <w:szCs w:val="24"/>
        </w:rPr>
        <w:t>After</w:t>
      </w:r>
      <w:proofErr w:type="gramEnd"/>
      <w:r>
        <w:rPr>
          <w:rFonts w:cs="Times New Roman"/>
          <w:szCs w:val="24"/>
        </w:rPr>
        <w:t xml:space="preserve"> single point and geometry optimization energy minimization calculations</w:t>
      </w:r>
    </w:p>
    <w:tbl>
      <w:tblPr>
        <w:tblStyle w:val="TableGrid"/>
        <w:tblW w:w="9576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22"/>
        <w:gridCol w:w="1331"/>
        <w:gridCol w:w="1522"/>
        <w:gridCol w:w="2184"/>
        <w:gridCol w:w="1133"/>
        <w:gridCol w:w="1484"/>
      </w:tblGrid>
      <w:tr w:rsidR="00E166DB" w14:paraId="2E1F32EF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4051DA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Name of the inhibitor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03508544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Pubchem</w:t>
            </w:r>
            <w:proofErr w:type="spellEnd"/>
            <w:r>
              <w:rPr>
                <w:rFonts w:cs="Times New Roman"/>
                <w:szCs w:val="24"/>
              </w:rPr>
              <w:t xml:space="preserve"> CID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4315284B" w14:textId="77777777" w:rsidR="00E166DB" w:rsidRDefault="00E166DB" w:rsidP="00C161EC">
            <w:pPr>
              <w:tabs>
                <w:tab w:val="left" w:pos="3795"/>
              </w:tabs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Molecular formula </w:t>
            </w:r>
          </w:p>
          <w:p w14:paraId="1DB78DA2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gramStart"/>
            <w:r>
              <w:rPr>
                <w:rFonts w:cs="Times New Roman"/>
                <w:szCs w:val="24"/>
              </w:rPr>
              <w:t>( Molecular</w:t>
            </w:r>
            <w:proofErr w:type="gramEnd"/>
            <w:r>
              <w:rPr>
                <w:rFonts w:cs="Times New Roman"/>
                <w:szCs w:val="24"/>
              </w:rPr>
              <w:t xml:space="preserve"> weight g/mol)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25C135C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STRUCTURE (2D)</w:t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039CAE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After Single point Energy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442A843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After Geometry Optimization minimizing energy</w:t>
            </w:r>
          </w:p>
        </w:tc>
      </w:tr>
      <w:tr w:rsidR="00E166DB" w14:paraId="04E305FA" w14:textId="77777777" w:rsidTr="00C161EC">
        <w:trPr>
          <w:trHeight w:val="1502"/>
        </w:trPr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DF1D3D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Andrographolide 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4158B0DA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5318517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02857BA2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30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5</w:t>
            </w:r>
          </w:p>
          <w:p w14:paraId="55E4A08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350.4)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3EF07C52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2ADE35A0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29BBFAD1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2B91E68A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174601F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drawing>
                <wp:anchor distT="0" distB="0" distL="133350" distR="122555" simplePos="0" relativeHeight="251659264" behindDoc="0" locked="0" layoutInCell="1" allowOverlap="1" wp14:anchorId="60281456" wp14:editId="7CA0FF48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-695960</wp:posOffset>
                  </wp:positionV>
                  <wp:extent cx="1001395" cy="996950"/>
                  <wp:effectExtent l="0" t="0" r="0" b="0"/>
                  <wp:wrapTight wrapText="bothSides">
                    <wp:wrapPolygon edited="0">
                      <wp:start x="-470" y="0"/>
                      <wp:lineTo x="-470" y="20984"/>
                      <wp:lineTo x="21774" y="20984"/>
                      <wp:lineTo x="21774" y="0"/>
                      <wp:lineTo x="-470" y="0"/>
                    </wp:wrapPolygon>
                  </wp:wrapTight>
                  <wp:docPr id="1" name="Picture 1" descr="Andrographol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ndrographoli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99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73C645A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83.60</w:t>
            </w:r>
          </w:p>
          <w:p w14:paraId="186B319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  <w:p w14:paraId="63598B79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7D488E3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43.22</w:t>
            </w:r>
          </w:p>
          <w:p w14:paraId="6384344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  <w:p w14:paraId="61D6B4CD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14:paraId="41A860BA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1468F1B5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Arctigenin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190D74D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64981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3448058B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21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24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6</w:t>
            </w:r>
          </w:p>
          <w:p w14:paraId="4A096A2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372.4)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6395C8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76E5768" wp14:editId="6F1BFA22">
                  <wp:extent cx="996950" cy="779145"/>
                  <wp:effectExtent l="0" t="0" r="0" b="0"/>
                  <wp:docPr id="2" name="Image1" descr="Arctigen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" descr="Arctigen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419EF65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81.56</w:t>
            </w:r>
          </w:p>
          <w:p w14:paraId="0A5D3EE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  <w:p w14:paraId="3642C87C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3B12091A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DF3EBE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49.26</w:t>
            </w:r>
          </w:p>
          <w:p w14:paraId="51AF003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73A50DED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3938720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Acanthoic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DB3C25E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9817887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74349824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30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2</w:t>
            </w:r>
          </w:p>
          <w:p w14:paraId="20BD90FF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(302.5)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23703A1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F57E3E3" wp14:editId="09CE46EC">
                  <wp:extent cx="998855" cy="846455"/>
                  <wp:effectExtent l="0" t="0" r="0" b="0"/>
                  <wp:docPr id="3" name="Picture 4" descr="Acantho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4" descr="Acanthoic aci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855" cy="84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23723C3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77.38</w:t>
            </w:r>
          </w:p>
          <w:p w14:paraId="707C96A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76AC062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37.14</w:t>
            </w:r>
          </w:p>
          <w:p w14:paraId="40756B6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3FB6EA74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1E1424F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Alpha pinene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05DA4ED4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6654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230ED89C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16</w:t>
            </w:r>
          </w:p>
          <w:p w14:paraId="0B9897FD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(136.23)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780B8B0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9837BD7" wp14:editId="5432B21C">
                  <wp:extent cx="996950" cy="895985"/>
                  <wp:effectExtent l="0" t="0" r="0" b="0"/>
                  <wp:docPr id="4" name="Picture 7" descr="alpha-Pin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7" descr="alpha-Pine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895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6DE1FF6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75.72</w:t>
            </w:r>
          </w:p>
          <w:p w14:paraId="1211287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749CFF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59.29</w:t>
            </w:r>
          </w:p>
          <w:p w14:paraId="25BC312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25DCDB77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674D47F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Astaxanthin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1ACDE6A8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5281224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8168967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40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52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4</w:t>
            </w:r>
          </w:p>
          <w:p w14:paraId="43A23478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(596.8)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40C3C9B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7E7AF31" wp14:editId="4E38CE88">
                  <wp:extent cx="996950" cy="798195"/>
                  <wp:effectExtent l="0" t="0" r="0" b="0"/>
                  <wp:docPr id="5" name="Picture 10" descr="Astaxanth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0" descr="Astaxanth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798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321D6CE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174.15</w:t>
            </w:r>
          </w:p>
          <w:p w14:paraId="2DE8DA4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590B8EC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40.71</w:t>
            </w:r>
          </w:p>
          <w:p w14:paraId="2B70EA6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58C6F19D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24DC359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Alpha solanine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2F0138D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9549171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CEDD55C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45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73</w:t>
            </w:r>
            <w:r>
              <w:rPr>
                <w:rFonts w:cs="Times New Roman"/>
                <w:szCs w:val="24"/>
              </w:rPr>
              <w:t>NO</w:t>
            </w:r>
            <w:r>
              <w:rPr>
                <w:rFonts w:cs="Times New Roman"/>
                <w:szCs w:val="24"/>
                <w:vertAlign w:val="subscript"/>
              </w:rPr>
              <w:t>15</w:t>
            </w:r>
          </w:p>
          <w:p w14:paraId="2B1F1B0A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(868.1)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35D28B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458082D" wp14:editId="703E9F34">
                  <wp:extent cx="996950" cy="974090"/>
                  <wp:effectExtent l="0" t="0" r="0" b="0"/>
                  <wp:docPr id="6" name="Picture 13" descr="alpha-Solan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3" descr="alpha-Solan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974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7EF1B3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174.75</w:t>
            </w:r>
          </w:p>
          <w:p w14:paraId="7AF4E68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203D7E9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96.90</w:t>
            </w:r>
          </w:p>
          <w:p w14:paraId="722D8EA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51FB2233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632FF69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Baicalin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4212ED0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64982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B1CAD10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21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11</w:t>
            </w:r>
          </w:p>
          <w:p w14:paraId="4628387F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(446.4)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100C396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D6E8DA5" wp14:editId="053CC13F">
                  <wp:extent cx="996950" cy="963930"/>
                  <wp:effectExtent l="0" t="0" r="0" b="0"/>
                  <wp:docPr id="7" name="Picture 16" descr="Baical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16" descr="Baical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963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4001FE8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116.23</w:t>
            </w:r>
          </w:p>
          <w:p w14:paraId="278E550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1A612BD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22.71</w:t>
            </w:r>
          </w:p>
          <w:p w14:paraId="1CDC7ED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74A991BA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2A5BD06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Baicalein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1F57AD8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5281605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01A8FC46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C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  <w:vertAlign w:val="subscript"/>
              </w:rPr>
              <w:t>15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H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  <w:vertAlign w:val="subscript"/>
              </w:rPr>
              <w:t>10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O</w:t>
            </w:r>
            <w:proofErr w:type="gramStart"/>
            <w:r>
              <w:rPr>
                <w:rFonts w:cs="Times New Roman"/>
                <w:color w:val="212121"/>
                <w:szCs w:val="24"/>
                <w:shd w:val="clear" w:color="auto" w:fill="FFFFFF"/>
                <w:vertAlign w:val="subscript"/>
              </w:rPr>
              <w:t>5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 xml:space="preserve">  (</w:t>
            </w:r>
            <w:proofErr w:type="gramEnd"/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270.24)</w:t>
            </w:r>
          </w:p>
          <w:p w14:paraId="4AE2AFF1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7584985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6CE3A40" wp14:editId="309D4ABF">
                  <wp:extent cx="996950" cy="867410"/>
                  <wp:effectExtent l="0" t="0" r="0" b="0"/>
                  <wp:docPr id="8" name="Picture 19" descr="Baicale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19" descr="Baicale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867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7AD4A36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84.86</w:t>
            </w:r>
          </w:p>
          <w:p w14:paraId="4A8DC55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BD87E7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30.62</w:t>
            </w:r>
          </w:p>
          <w:p w14:paraId="7B7939C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1E90F556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28488D1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Berberine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0258D92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2353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258FC9C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18</w:t>
            </w:r>
            <w:r>
              <w:rPr>
                <w:rFonts w:cs="Times New Roman"/>
                <w:szCs w:val="24"/>
              </w:rPr>
              <w:t>NO</w:t>
            </w:r>
            <w:r>
              <w:rPr>
                <w:rFonts w:cs="Times New Roman"/>
                <w:szCs w:val="24"/>
                <w:vertAlign w:val="subscript"/>
              </w:rPr>
              <w:t>4</w:t>
            </w:r>
            <w:r>
              <w:rPr>
                <w:rFonts w:cs="Times New Roman"/>
                <w:szCs w:val="24"/>
              </w:rPr>
              <w:t>+</w:t>
            </w:r>
          </w:p>
          <w:p w14:paraId="183C562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336.4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5DC2AB0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D493C48" wp14:editId="1D9A6728">
                  <wp:extent cx="984885" cy="927735"/>
                  <wp:effectExtent l="0" t="0" r="0" b="0"/>
                  <wp:docPr id="65" name="Picture 22" descr="Berber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22" descr="Berber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885" cy="927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10280B9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77.51</w:t>
            </w:r>
          </w:p>
          <w:p w14:paraId="6B51E78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402C75B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28.71</w:t>
            </w:r>
          </w:p>
          <w:p w14:paraId="04ADE75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6B687726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3A2099F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Betanin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0FBF7BA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12300103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3FF6ED10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24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26</w:t>
            </w:r>
            <w:r>
              <w:rPr>
                <w:rFonts w:cs="Times New Roman"/>
                <w:szCs w:val="24"/>
              </w:rPr>
              <w:t>N</w:t>
            </w:r>
            <w:r>
              <w:rPr>
                <w:rFonts w:cs="Times New Roman"/>
                <w:szCs w:val="24"/>
                <w:vertAlign w:val="subscript"/>
              </w:rPr>
              <w:t>2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13</w:t>
            </w:r>
          </w:p>
          <w:p w14:paraId="7EF1584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(550.5)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0BD470F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7742A92" wp14:editId="4E91EFFD">
                  <wp:extent cx="1056005" cy="753745"/>
                  <wp:effectExtent l="0" t="0" r="0" b="0"/>
                  <wp:docPr id="66" name="Picture 25" descr="Betanin, AldrichCP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25" descr="Betanin, AldrichCP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753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6FFF619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143.39</w:t>
            </w:r>
          </w:p>
          <w:p w14:paraId="3350BDB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B8B151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31.49</w:t>
            </w:r>
          </w:p>
          <w:p w14:paraId="61B4AD4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1E10FE42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21AFDE66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Brusatol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2F3B09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73432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09CB74C5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26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32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11</w:t>
            </w:r>
          </w:p>
          <w:p w14:paraId="5D4B5540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(520.5)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2E124E1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FB0ABA7" wp14:editId="47B61157">
                  <wp:extent cx="1056005" cy="889000"/>
                  <wp:effectExtent l="0" t="0" r="0" b="0"/>
                  <wp:docPr id="67" name="Picture 28" descr="Brusat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28" descr="Brusat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88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F4BB4E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156.10</w:t>
            </w:r>
          </w:p>
          <w:p w14:paraId="66670FB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1AD3334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55.88</w:t>
            </w:r>
          </w:p>
          <w:p w14:paraId="3363FDE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11F95699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0CF6F44F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lastRenderedPageBreak/>
              <w:t>Betulinic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  <w:p w14:paraId="7907355D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2497399B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5889BCDC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371F1DB0" w14:textId="77777777" w:rsidR="00E166DB" w:rsidRDefault="00E166DB" w:rsidP="00C161EC">
            <w:pPr>
              <w:tabs>
                <w:tab w:val="left" w:pos="1400"/>
              </w:tabs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ab/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3FC2B3A4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64971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2B727817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30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48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6175D834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(456.7)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00F4388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EC4111F" wp14:editId="32D195EC">
                  <wp:extent cx="1056005" cy="1091565"/>
                  <wp:effectExtent l="0" t="0" r="0" b="0"/>
                  <wp:docPr id="68" name="Picture 31" descr="Betulin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31" descr="Betulinic aci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1091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342973A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119.77</w:t>
            </w:r>
          </w:p>
          <w:p w14:paraId="3545A02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4B1D29F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84.95</w:t>
            </w:r>
          </w:p>
          <w:p w14:paraId="38E05A6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07393B4A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257BE70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Carnosol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1D59C66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442009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181D9B10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26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4</w:t>
            </w:r>
          </w:p>
          <w:p w14:paraId="42D28463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(330.4)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212DA00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D715966" wp14:editId="707F6FA6">
                  <wp:extent cx="1082040" cy="975360"/>
                  <wp:effectExtent l="0" t="0" r="0" b="0"/>
                  <wp:docPr id="69" name="Picture 34" descr="Carnos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34" descr="Carnos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97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6E622DF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92.79</w:t>
            </w:r>
          </w:p>
          <w:p w14:paraId="478A911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29ECB49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61.67</w:t>
            </w:r>
          </w:p>
          <w:p w14:paraId="78D7BB4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13C9CCF2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39A42FEB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Celastrol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6ACF206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122724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271A63E3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29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38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4</w:t>
            </w:r>
          </w:p>
          <w:p w14:paraId="3A76C0ED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(450.6)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78D4062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3EB2C16" wp14:editId="500740B3">
                  <wp:extent cx="1055370" cy="1021080"/>
                  <wp:effectExtent l="0" t="0" r="0" b="0"/>
                  <wp:docPr id="70" name="Picture 37" descr="Celastr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37" descr="Celastr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5370" cy="1021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78FE1AD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140.05</w:t>
            </w:r>
          </w:p>
          <w:p w14:paraId="47591F0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4108E0F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94.62</w:t>
            </w:r>
          </w:p>
          <w:p w14:paraId="0CAAE96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4081DB79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3FC82B4B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Cairicoside</w:t>
            </w:r>
            <w:proofErr w:type="spellEnd"/>
            <w:r>
              <w:rPr>
                <w:rFonts w:cs="Times New Roman"/>
                <w:szCs w:val="24"/>
              </w:rPr>
              <w:t xml:space="preserve"> I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D31ABB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122230626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75968D82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65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102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26</w:t>
            </w:r>
          </w:p>
          <w:p w14:paraId="2BBFAD3D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(1299.5)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7365BE1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14A04C5" wp14:editId="4FA5C911">
                  <wp:extent cx="1056005" cy="956945"/>
                  <wp:effectExtent l="0" t="0" r="0" b="0"/>
                  <wp:docPr id="71" name="Picture 40" descr="Cairicoside 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40" descr="Cairicoside 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956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213B979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321.53</w:t>
            </w:r>
          </w:p>
          <w:p w14:paraId="0634085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15302B0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86.50</w:t>
            </w:r>
          </w:p>
          <w:p w14:paraId="73EF5AF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1A36FCC5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50CD82B4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Codonolactone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71C13B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155948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0B2E76DC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10927BC4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(248.32)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5EA2B74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61F604D" wp14:editId="1CBE3C9F">
                  <wp:extent cx="1056005" cy="939800"/>
                  <wp:effectExtent l="0" t="0" r="0" b="0"/>
                  <wp:docPr id="72" name="Picture 46" descr="Atractylenolide II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46" descr="Atractylenolide II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93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235D73D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65.55</w:t>
            </w:r>
          </w:p>
          <w:p w14:paraId="533295B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56A567D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30.4</w:t>
            </w:r>
          </w:p>
          <w:p w14:paraId="228C7F7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  <w:p w14:paraId="0302B719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14:paraId="3E5E59BB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4A8BDE5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Cordycepin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2DEB3F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6303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4AAA8DA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13</w:t>
            </w:r>
            <w:r>
              <w:rPr>
                <w:rFonts w:cs="Times New Roman"/>
                <w:szCs w:val="24"/>
              </w:rPr>
              <w:t>N</w:t>
            </w:r>
            <w:r>
              <w:rPr>
                <w:rFonts w:cs="Times New Roman"/>
                <w:szCs w:val="24"/>
                <w:vertAlign w:val="subscript"/>
              </w:rPr>
              <w:t>5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021C8DF0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(251.24)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1C7DE26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92860A6" wp14:editId="2D10A5AF">
                  <wp:extent cx="1056005" cy="914400"/>
                  <wp:effectExtent l="0" t="0" r="0" b="0"/>
                  <wp:docPr id="73" name="Picture 49" descr="Cordycep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49" descr="Cordycep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2462E4A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56.38</w:t>
            </w:r>
          </w:p>
          <w:p w14:paraId="00E9DE3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26FEA2C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28.73</w:t>
            </w:r>
          </w:p>
          <w:p w14:paraId="11B741A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039F19A1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44A523A7" w14:textId="77777777" w:rsidR="00E166DB" w:rsidRDefault="00E166DB" w:rsidP="00C161EC">
            <w:proofErr w:type="spellStart"/>
            <w:r>
              <w:lastRenderedPageBreak/>
              <w:t>Costunolide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0E558F31" w14:textId="77777777" w:rsidR="00E166DB" w:rsidRDefault="00E166DB" w:rsidP="00C161EC">
            <w:r>
              <w:rPr>
                <w:rFonts w:ascii="Segoe UI" w:hAnsi="Segoe UI" w:cs="Segoe UI"/>
                <w:color w:val="212121"/>
                <w:sz w:val="21"/>
                <w:szCs w:val="21"/>
                <w:shd w:val="clear" w:color="auto" w:fill="FFFFFF"/>
              </w:rPr>
              <w:t>5281437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03631642" w14:textId="77777777" w:rsidR="00E166DB" w:rsidRDefault="00E166DB" w:rsidP="00C161EC"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20</w:t>
            </w:r>
            <w:r>
              <w:t>O</w:t>
            </w:r>
            <w:r>
              <w:rPr>
                <w:vertAlign w:val="subscript"/>
              </w:rPr>
              <w:t>2</w:t>
            </w:r>
          </w:p>
          <w:p w14:paraId="0B599216" w14:textId="77777777" w:rsidR="00E166DB" w:rsidRDefault="00E166DB" w:rsidP="00C161EC">
            <w:r>
              <w:rPr>
                <w:rFonts w:ascii="Segoe UI" w:hAnsi="Segoe UI" w:cs="Segoe UI"/>
                <w:color w:val="212121"/>
                <w:sz w:val="21"/>
                <w:szCs w:val="21"/>
                <w:shd w:val="clear" w:color="auto" w:fill="FFFFFF"/>
              </w:rPr>
              <w:t>(232.32)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0645FAA3" w14:textId="77777777" w:rsidR="00E166DB" w:rsidRDefault="00E166DB" w:rsidP="00C161EC">
            <w:r>
              <w:rPr>
                <w:noProof/>
              </w:rPr>
              <w:drawing>
                <wp:inline distT="0" distB="0" distL="0" distR="0" wp14:anchorId="72B0FB32" wp14:editId="0AA19817">
                  <wp:extent cx="1056005" cy="863600"/>
                  <wp:effectExtent l="0" t="0" r="0" b="0"/>
                  <wp:docPr id="74" name="Picture 63" descr="Costunol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63" descr="Costunoli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8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45ACEBDF" w14:textId="77777777" w:rsidR="00E166DB" w:rsidRDefault="00E166DB" w:rsidP="00C161EC">
            <w:r>
              <w:rPr>
                <w:rFonts w:cs="Times New Roman"/>
                <w:szCs w:val="24"/>
              </w:rPr>
              <w:t>63.24</w:t>
            </w:r>
          </w:p>
          <w:p w14:paraId="15E1ADBF" w14:textId="77777777" w:rsidR="00E166DB" w:rsidRDefault="00E166DB" w:rsidP="00C161EC"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0DD322CD" w14:textId="77777777" w:rsidR="00E166DB" w:rsidRDefault="00E166DB" w:rsidP="00C161EC">
            <w:r>
              <w:rPr>
                <w:rFonts w:cs="Times New Roman"/>
                <w:szCs w:val="24"/>
              </w:rPr>
              <w:t>17.16</w:t>
            </w:r>
          </w:p>
          <w:p w14:paraId="77EABE9A" w14:textId="77777777" w:rsidR="00E166DB" w:rsidRDefault="00E166DB" w:rsidP="00C161EC"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037847DD" w14:textId="77777777" w:rsidTr="00C161EC">
        <w:tc>
          <w:tcPr>
            <w:tcW w:w="1921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09A6D663" w14:textId="77777777" w:rsidR="00E166DB" w:rsidRDefault="00E166DB" w:rsidP="00C161EC">
            <w:proofErr w:type="spellStart"/>
            <w:r>
              <w:rPr>
                <w:rFonts w:cs="Times New Roman"/>
                <w:szCs w:val="24"/>
              </w:rPr>
              <w:t>Cryptotanshinone</w:t>
            </w:r>
            <w:proofErr w:type="spellEnd"/>
          </w:p>
        </w:tc>
        <w:tc>
          <w:tcPr>
            <w:tcW w:w="1331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607B3D79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160254</w:t>
            </w:r>
          </w:p>
        </w:tc>
        <w:tc>
          <w:tcPr>
            <w:tcW w:w="1522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72F23CEC" w14:textId="77777777" w:rsidR="00E166DB" w:rsidRDefault="00E166DB" w:rsidP="00C161EC"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19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52180E23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(296.4)</w:t>
            </w:r>
          </w:p>
        </w:tc>
        <w:tc>
          <w:tcPr>
            <w:tcW w:w="2184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7FE33DD6" w14:textId="77777777" w:rsidR="00E166DB" w:rsidRDefault="00E166DB" w:rsidP="00C161EC">
            <w:r>
              <w:rPr>
                <w:noProof/>
              </w:rPr>
              <w:drawing>
                <wp:inline distT="0" distB="0" distL="0" distR="0" wp14:anchorId="7454659F" wp14:editId="64CB7899">
                  <wp:extent cx="1056005" cy="1065530"/>
                  <wp:effectExtent l="0" t="0" r="0" b="0"/>
                  <wp:docPr id="75" name="Picture 57" descr="Cryptotanshin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57" descr="Cryptotanshino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1065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4BC834E0" w14:textId="77777777" w:rsidR="00E166DB" w:rsidRDefault="00E166DB" w:rsidP="00C161EC">
            <w:r>
              <w:rPr>
                <w:rFonts w:cs="Times New Roman"/>
                <w:szCs w:val="24"/>
              </w:rPr>
              <w:t>80.35</w:t>
            </w:r>
          </w:p>
          <w:p w14:paraId="5AA15236" w14:textId="77777777" w:rsidR="00E166DB" w:rsidRDefault="00E166DB" w:rsidP="00C161EC"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79DBBD7A" w14:textId="77777777" w:rsidR="00E166DB" w:rsidRDefault="00E166DB" w:rsidP="00C161EC">
            <w:r>
              <w:rPr>
                <w:rFonts w:cs="Times New Roman"/>
                <w:szCs w:val="24"/>
              </w:rPr>
              <w:t>25.30</w:t>
            </w:r>
          </w:p>
          <w:p w14:paraId="7E00E5AE" w14:textId="77777777" w:rsidR="00E166DB" w:rsidRDefault="00E166DB" w:rsidP="00C161EC"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05EDC313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3869A24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Curcumin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47846CF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969516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3E5434E4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21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6</w:t>
            </w:r>
          </w:p>
          <w:p w14:paraId="3F7DD26A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(368.4)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58FE003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CDE7EE3" wp14:editId="2EB6CD97">
                  <wp:extent cx="1056005" cy="1125855"/>
                  <wp:effectExtent l="0" t="0" r="0" b="0"/>
                  <wp:docPr id="76" name="Picture 60" descr="Curcum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60" descr="Curcum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1125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235AA09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112.18</w:t>
            </w:r>
          </w:p>
          <w:p w14:paraId="66D052B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610232B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10.98</w:t>
            </w:r>
          </w:p>
          <w:p w14:paraId="2C60501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4EAAAEEE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0D616A46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Eupatolide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6D36C60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5281460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9573EF9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5317C739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(248.32)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5242BDB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F9EEE6" wp14:editId="504ECD9D">
                  <wp:extent cx="1078230" cy="967740"/>
                  <wp:effectExtent l="0" t="0" r="0" b="0"/>
                  <wp:docPr id="77" name="Picture 66" descr="Eupatol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66" descr="Eupatoli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67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6574A71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64.93</w:t>
            </w:r>
          </w:p>
          <w:p w14:paraId="473AEB2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A5B3FA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18.60</w:t>
            </w:r>
          </w:p>
          <w:p w14:paraId="59A5F4B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76C08C95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0505CA1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Gallic acid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4A27725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370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65AF342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7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6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5</w:t>
            </w:r>
          </w:p>
          <w:p w14:paraId="4A3321E3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(170.12)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26A7E56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A32D4A0" wp14:editId="0B14011A">
                  <wp:extent cx="1082675" cy="980440"/>
                  <wp:effectExtent l="0" t="0" r="0" b="0"/>
                  <wp:docPr id="78" name="Picture 69" descr="Gall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69" descr="Gallic aci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675" cy="980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12191F8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46.89</w:t>
            </w:r>
          </w:p>
          <w:p w14:paraId="68DC2A5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6151BF7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5.58</w:t>
            </w:r>
          </w:p>
          <w:p w14:paraId="182C4E3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32FB6B61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53DE27B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Gambogic acid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0CA66D6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9852185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7C0AF2F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38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44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8</w:t>
            </w:r>
          </w:p>
          <w:p w14:paraId="660D8DF1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(628.7)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310B37A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97B0968" wp14:editId="20248EC9">
                  <wp:extent cx="1108710" cy="822960"/>
                  <wp:effectExtent l="0" t="0" r="0" b="0"/>
                  <wp:docPr id="79" name="Picture 72" descr="Gambog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72" descr="Gambogic aci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710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1663117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170.80</w:t>
            </w:r>
          </w:p>
          <w:p w14:paraId="71A17EC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5B89B13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44.92</w:t>
            </w:r>
          </w:p>
          <w:p w14:paraId="4C60A73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2715E13D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2533AE2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Gedunin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E06D75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12004512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7807D39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28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34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7</w:t>
            </w:r>
          </w:p>
          <w:p w14:paraId="4750D257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(482.6)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02A23D4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866ABE" wp14:editId="00B9DDEF">
                  <wp:extent cx="1106805" cy="1080135"/>
                  <wp:effectExtent l="0" t="0" r="0" b="0"/>
                  <wp:docPr id="80" name="Picture 75" descr="Gedun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75" descr="Gedun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680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2514C4C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309.07</w:t>
            </w:r>
          </w:p>
          <w:p w14:paraId="28CEAC5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1BB5609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225.87</w:t>
            </w:r>
          </w:p>
          <w:p w14:paraId="184841E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4A8CC62B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0D6EA73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Genistein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6911E2D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5280961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E372CBC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5</w:t>
            </w:r>
          </w:p>
          <w:p w14:paraId="55BC2D12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(270.24)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2F19E04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583C44E" wp14:editId="5B0EE42A">
                  <wp:extent cx="1056005" cy="965200"/>
                  <wp:effectExtent l="0" t="0" r="0" b="0"/>
                  <wp:docPr id="81" name="Picture 78" descr="Geniste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78" descr="Geniste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96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EBE14B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85.22</w:t>
            </w:r>
          </w:p>
          <w:p w14:paraId="2D2D227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79030B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37.07</w:t>
            </w:r>
          </w:p>
          <w:p w14:paraId="31A964C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346D0560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159B3438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Gentiopicroside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E2EFE9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88708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BE9D42C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16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9</w:t>
            </w:r>
          </w:p>
          <w:p w14:paraId="047D9CCA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(356.32)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1F4AE2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553FFFD" wp14:editId="629079DB">
                  <wp:extent cx="1082675" cy="799465"/>
                  <wp:effectExtent l="0" t="0" r="0" b="0"/>
                  <wp:docPr id="82" name="Picture 81" descr="Gentiopicros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81" descr="Gentiopicrosi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675" cy="799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2C9CD9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66.62</w:t>
            </w:r>
          </w:p>
          <w:p w14:paraId="12DFB40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2B0B2D0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18.62</w:t>
            </w:r>
          </w:p>
          <w:p w14:paraId="66CBD31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5BEF470D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5573F151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Gigantol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5BFD882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3085362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285DA7FF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16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4</w:t>
            </w:r>
          </w:p>
          <w:p w14:paraId="2C02BB54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(274.31)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7FD9493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B9FA471" wp14:editId="167473BF">
                  <wp:extent cx="1087120" cy="939800"/>
                  <wp:effectExtent l="0" t="0" r="0" b="0"/>
                  <wp:docPr id="83" name="Picture 84" descr="Gigant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84" descr="Gigant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7120" cy="93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4DDBFDE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55.08</w:t>
            </w:r>
          </w:p>
          <w:p w14:paraId="0BA794A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6FEA46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7.44</w:t>
            </w:r>
          </w:p>
          <w:p w14:paraId="61F7010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3AD79D5C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0585B1F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Ginsenoside rb1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508137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9898279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1DF7673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54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92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23</w:t>
            </w:r>
          </w:p>
          <w:p w14:paraId="04CFF8DE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(1109.3)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398AFD0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C89210F" wp14:editId="03C5F88C">
                  <wp:extent cx="1106805" cy="944880"/>
                  <wp:effectExtent l="0" t="0" r="0" b="0"/>
                  <wp:docPr id="84" name="Picture 87" descr="Ginsenoside rb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87" descr="Ginsenoside rb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6805" cy="94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24196E4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202.49</w:t>
            </w:r>
          </w:p>
          <w:p w14:paraId="7EA85BE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1BD9A88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95.76</w:t>
            </w:r>
          </w:p>
          <w:p w14:paraId="0822D1C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4D01F843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CBC9DD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Honokiol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6B0170D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72303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3152D9A0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18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2</w:t>
            </w:r>
          </w:p>
          <w:p w14:paraId="527389CB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(266.3)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357A133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CDCB9E5" wp14:editId="1AD47862">
                  <wp:extent cx="1106805" cy="868680"/>
                  <wp:effectExtent l="0" t="0" r="0" b="0"/>
                  <wp:docPr id="85" name="Picture 90" descr="Honoki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90" descr="Honoki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6805" cy="868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273F7F4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63.78</w:t>
            </w:r>
          </w:p>
          <w:p w14:paraId="4A032C1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76BEA7D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28.46</w:t>
            </w:r>
          </w:p>
          <w:p w14:paraId="0B3A0C9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02BDF278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5F9E026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Helenalin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4BCED7A6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23205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933D7EA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4</w:t>
            </w:r>
          </w:p>
          <w:p w14:paraId="34EF1954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(262.30)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53AB85E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41B1A8C" wp14:editId="7ED6499E">
                  <wp:extent cx="1106805" cy="920750"/>
                  <wp:effectExtent l="0" t="0" r="0" b="0"/>
                  <wp:docPr id="86" name="Picture 93" descr="Helenal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93" descr="Helenal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6805" cy="92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763BE4D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96.23</w:t>
            </w:r>
          </w:p>
          <w:p w14:paraId="72C6558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DCD1FC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46.14</w:t>
            </w:r>
          </w:p>
          <w:p w14:paraId="0149AEA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10694185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4C0BA91B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Jatrophone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663490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5281373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9F5AFCA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24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4165CA33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(312.4)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790ADCF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DD32DA7" wp14:editId="298B583B">
                  <wp:extent cx="1131570" cy="1021080"/>
                  <wp:effectExtent l="0" t="0" r="0" b="0"/>
                  <wp:docPr id="87" name="Picture 96" descr="Jatroph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96" descr="Jatropho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1570" cy="1021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30CCEDA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107.12</w:t>
            </w:r>
          </w:p>
          <w:p w14:paraId="40C57FA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73BFD42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33.06</w:t>
            </w:r>
          </w:p>
          <w:p w14:paraId="213BDBB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7E71AC56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310341B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Ligustrazine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64FCDE5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14296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3EBDAFF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8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12</w:t>
            </w:r>
            <w:r>
              <w:rPr>
                <w:rFonts w:cs="Times New Roman"/>
                <w:szCs w:val="24"/>
              </w:rPr>
              <w:t>N</w:t>
            </w:r>
            <w:r>
              <w:rPr>
                <w:rFonts w:cs="Times New Roman"/>
                <w:szCs w:val="24"/>
                <w:vertAlign w:val="subscript"/>
              </w:rPr>
              <w:t>2</w:t>
            </w:r>
          </w:p>
          <w:p w14:paraId="1A3D457A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(136.19)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3B9F0ED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1C48CF3" wp14:editId="4C6024FC">
                  <wp:extent cx="1132840" cy="965200"/>
                  <wp:effectExtent l="0" t="0" r="0" b="0"/>
                  <wp:docPr id="88" name="Picture 99" descr="2,3,5,6-Tetramethylpyraz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99" descr="2,3,5,6-Tetramethylpyraz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840" cy="96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60085C4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20.66</w:t>
            </w:r>
          </w:p>
          <w:p w14:paraId="3BC9601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778510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1.87</w:t>
            </w:r>
          </w:p>
          <w:p w14:paraId="1DCA8C3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0DB3C5E5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69ED4C5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Luteolin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4F966B1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5280445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8962D43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6</w:t>
            </w:r>
          </w:p>
          <w:p w14:paraId="14534520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(286.24)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598F91A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F77C82B" wp14:editId="5146CD52">
                  <wp:extent cx="1106805" cy="905510"/>
                  <wp:effectExtent l="0" t="0" r="0" b="0"/>
                  <wp:docPr id="89" name="Picture 102" descr="Luteol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102" descr="Luteol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6805" cy="905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73D4646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86.31</w:t>
            </w:r>
          </w:p>
          <w:p w14:paraId="361C92F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013FF08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13.75</w:t>
            </w:r>
          </w:p>
          <w:p w14:paraId="0CFAD46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08AE4463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44BBA9E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Limonene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6E731FCF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22311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1983299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16</w:t>
            </w:r>
          </w:p>
          <w:p w14:paraId="56D9EEB9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(136.23)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01A8129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43FA95E" wp14:editId="3951482D">
                  <wp:extent cx="1132840" cy="728345"/>
                  <wp:effectExtent l="0" t="0" r="0" b="0"/>
                  <wp:docPr id="90" name="Picture 105" descr="Limon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105" descr="Limone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840" cy="72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27DCF29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25.5</w:t>
            </w:r>
          </w:p>
          <w:p w14:paraId="62540B6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4D469E1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12.84</w:t>
            </w:r>
          </w:p>
          <w:p w14:paraId="292B998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7332B965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20824A1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Lycopene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4161B3DE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446925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C3E1F1E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40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56</w:t>
            </w:r>
          </w:p>
          <w:p w14:paraId="563CA913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(36.9)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702F1C4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4AB5B1" wp14:editId="13295538">
                  <wp:extent cx="1132840" cy="787400"/>
                  <wp:effectExtent l="0" t="0" r="0" b="0"/>
                  <wp:docPr id="91" name="Picture 108" descr="Lycop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108" descr="Lycope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840" cy="78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5A5DFDC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175.8</w:t>
            </w:r>
          </w:p>
          <w:p w14:paraId="62DEB27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14711E8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38.98</w:t>
            </w:r>
          </w:p>
          <w:p w14:paraId="52ADDE3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3EA8658E" w14:textId="77777777" w:rsidTr="00C161EC">
        <w:trPr>
          <w:trHeight w:val="1944"/>
        </w:trPr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BFF5A96" w14:textId="77777777" w:rsidR="00E166DB" w:rsidRDefault="00E166DB" w:rsidP="00C161EC">
            <w:r>
              <w:t>Naringin</w:t>
            </w:r>
          </w:p>
          <w:p w14:paraId="0E433949" w14:textId="77777777" w:rsidR="00E166DB" w:rsidRDefault="00E166DB" w:rsidP="00C161EC"/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43F964AF" w14:textId="77777777" w:rsidR="00E166DB" w:rsidRDefault="00E166DB" w:rsidP="00C161EC">
            <w:r>
              <w:t>442428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1986C22" w14:textId="77777777" w:rsidR="00E166DB" w:rsidRDefault="00E166DB" w:rsidP="00C161EC">
            <w:hyperlink r:id="rId40" w:anchor="query=C27H32O14" w:history="1">
              <w:r>
                <w:rPr>
                  <w:rStyle w:val="InternetLink"/>
                  <w:color w:val="000000"/>
                </w:rPr>
                <w:t>C</w:t>
              </w:r>
            </w:hyperlink>
            <w:r>
              <w:rPr>
                <w:rStyle w:val="InternetLink"/>
                <w:color w:val="000000"/>
                <w:position w:val="-5"/>
                <w:sz w:val="18"/>
              </w:rPr>
              <w:t>27</w:t>
            </w:r>
            <w:r>
              <w:rPr>
                <w:rStyle w:val="InternetLink"/>
                <w:color w:val="000000"/>
              </w:rPr>
              <w:t>H</w:t>
            </w:r>
            <w:r>
              <w:rPr>
                <w:rStyle w:val="InternetLink"/>
                <w:color w:val="000000"/>
                <w:position w:val="-5"/>
                <w:sz w:val="18"/>
              </w:rPr>
              <w:t>32</w:t>
            </w:r>
            <w:r>
              <w:rPr>
                <w:rStyle w:val="InternetLink"/>
                <w:color w:val="000000"/>
              </w:rPr>
              <w:t>O</w:t>
            </w:r>
            <w:r>
              <w:rPr>
                <w:rStyle w:val="InternetLink"/>
                <w:color w:val="000000"/>
                <w:position w:val="-5"/>
                <w:sz w:val="18"/>
              </w:rPr>
              <w:t>14</w:t>
            </w:r>
          </w:p>
          <w:p w14:paraId="5F793708" w14:textId="77777777" w:rsidR="00E166DB" w:rsidRDefault="00E166DB" w:rsidP="00C161EC">
            <w:r>
              <w:rPr>
                <w:color w:val="000000"/>
              </w:rPr>
              <w:t>(580.5)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48411036" w14:textId="77777777" w:rsidR="00E166DB" w:rsidRDefault="00E166DB" w:rsidP="00C161EC">
            <w:r>
              <w:rPr>
                <w:noProof/>
              </w:rPr>
              <w:drawing>
                <wp:anchor distT="0" distB="0" distL="0" distR="0" simplePos="0" relativeHeight="251660288" behindDoc="0" locked="0" layoutInCell="1" allowOverlap="1" wp14:anchorId="33B6FA05" wp14:editId="0DA25FE5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60325</wp:posOffset>
                  </wp:positionV>
                  <wp:extent cx="1089025" cy="1089025"/>
                  <wp:effectExtent l="0" t="0" r="0" b="0"/>
                  <wp:wrapSquare wrapText="largest"/>
                  <wp:docPr id="92" name="Imag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108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317CD73" w14:textId="77777777" w:rsidR="00E166DB" w:rsidRDefault="00E166DB" w:rsidP="00C161EC">
            <w:r>
              <w:rPr>
                <w:rFonts w:cs="Times New Roman"/>
                <w:szCs w:val="24"/>
              </w:rPr>
              <w:t>99.91</w:t>
            </w:r>
          </w:p>
          <w:p w14:paraId="4331627C" w14:textId="77777777" w:rsidR="00E166DB" w:rsidRDefault="00E166DB" w:rsidP="00C161EC"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589C013F" w14:textId="77777777" w:rsidR="00E166DB" w:rsidRDefault="00E166DB" w:rsidP="00C161EC">
            <w:r>
              <w:rPr>
                <w:rFonts w:cs="Times New Roman"/>
                <w:szCs w:val="24"/>
              </w:rPr>
              <w:t>33.08</w:t>
            </w:r>
          </w:p>
          <w:p w14:paraId="73E8A254" w14:textId="77777777" w:rsidR="00E166DB" w:rsidRDefault="00E166DB" w:rsidP="00C161EC"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656DD0B5" w14:textId="77777777" w:rsidTr="00C161EC">
        <w:tc>
          <w:tcPr>
            <w:tcW w:w="1921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5D4CC7EF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Nimbolide</w:t>
            </w:r>
            <w:proofErr w:type="spellEnd"/>
          </w:p>
        </w:tc>
        <w:tc>
          <w:tcPr>
            <w:tcW w:w="1331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659F036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12313376</w:t>
            </w:r>
          </w:p>
        </w:tc>
        <w:tc>
          <w:tcPr>
            <w:tcW w:w="1522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205154C4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27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30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7</w:t>
            </w:r>
          </w:p>
          <w:p w14:paraId="6B2DA357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(466.5)</w:t>
            </w:r>
          </w:p>
        </w:tc>
        <w:tc>
          <w:tcPr>
            <w:tcW w:w="2184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50E02D0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9459202" wp14:editId="6CFF2AF2">
                  <wp:extent cx="1132840" cy="707390"/>
                  <wp:effectExtent l="0" t="0" r="0" b="0"/>
                  <wp:docPr id="93" name="Picture 111" descr="Nimbol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111" descr="Nimboli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840" cy="707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432C391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171.95</w:t>
            </w:r>
          </w:p>
          <w:p w14:paraId="1296EF2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tcBorders>
              <w:top w:val="nil"/>
            </w:tcBorders>
            <w:shd w:val="clear" w:color="auto" w:fill="auto"/>
            <w:tcMar>
              <w:left w:w="98" w:type="dxa"/>
            </w:tcMar>
          </w:tcPr>
          <w:p w14:paraId="4360EC0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96.88</w:t>
            </w:r>
          </w:p>
          <w:p w14:paraId="784AB77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269A83BA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40ECA6AA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Nitidine</w:t>
            </w:r>
            <w:proofErr w:type="spellEnd"/>
            <w:r>
              <w:rPr>
                <w:rFonts w:cs="Times New Roman"/>
                <w:szCs w:val="24"/>
              </w:rPr>
              <w:t xml:space="preserve"> chloride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51C2ABB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25659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34424ACC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21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18</w:t>
            </w:r>
            <w:r>
              <w:rPr>
                <w:rFonts w:cs="Times New Roman"/>
                <w:szCs w:val="24"/>
              </w:rPr>
              <w:t>ClNO</w:t>
            </w:r>
            <w:r>
              <w:rPr>
                <w:rFonts w:cs="Times New Roman"/>
                <w:szCs w:val="24"/>
                <w:vertAlign w:val="subscript"/>
              </w:rPr>
              <w:t>4</w:t>
            </w:r>
          </w:p>
          <w:p w14:paraId="6E3C3A3D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(383.8)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179336F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1F660D" wp14:editId="139AB600">
                  <wp:extent cx="1146810" cy="807720"/>
                  <wp:effectExtent l="0" t="0" r="0" b="0"/>
                  <wp:docPr id="94" name="Picture 114" descr="Nitidine chlor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114" descr="Nitidine chlori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810" cy="807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5B05E8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106.24</w:t>
            </w:r>
          </w:p>
          <w:p w14:paraId="5A2613E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01D5DEE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31.38</w:t>
            </w:r>
          </w:p>
          <w:p w14:paraId="04D626C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1323A424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10BC4277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lastRenderedPageBreak/>
              <w:t>Osthole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214E99E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10228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F72D366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16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5324D326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(244.28)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46C527E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44D719" wp14:editId="38FC9D4B">
                  <wp:extent cx="1149350" cy="1024255"/>
                  <wp:effectExtent l="0" t="0" r="0" b="0"/>
                  <wp:docPr id="95" name="Picture 117" descr="Ostho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117" descr="Osthol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350" cy="1024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1499A81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61.29</w:t>
            </w:r>
          </w:p>
          <w:p w14:paraId="65D2FB0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69F653D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8.65</w:t>
            </w:r>
          </w:p>
          <w:p w14:paraId="29FABCA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36DC2AFB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595CB44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Oxymatrine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547CA7F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114850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4D43791B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24</w:t>
            </w:r>
            <w:r>
              <w:rPr>
                <w:rFonts w:cs="Times New Roman"/>
                <w:szCs w:val="24"/>
              </w:rPr>
              <w:t>N</w:t>
            </w:r>
            <w:r>
              <w:rPr>
                <w:rFonts w:cs="Times New Roman"/>
                <w:szCs w:val="24"/>
                <w:vertAlign w:val="subscript"/>
              </w:rPr>
              <w:t>2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2</w:t>
            </w:r>
          </w:p>
          <w:p w14:paraId="3089CF43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(264.36)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31E0F7A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E2B1D76" wp14:editId="67162230">
                  <wp:extent cx="1132840" cy="990600"/>
                  <wp:effectExtent l="0" t="0" r="0" b="0"/>
                  <wp:docPr id="96" name="Picture 120" descr="Oxymatr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120" descr="Oxymatr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84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1E88E7D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48.43</w:t>
            </w:r>
          </w:p>
          <w:p w14:paraId="0532920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0018BA2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28.91</w:t>
            </w:r>
          </w:p>
          <w:p w14:paraId="4FA98EE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4DA10C54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3769B85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Paeoniflorin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6DD20E0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442534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2E708792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23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11</w:t>
            </w:r>
          </w:p>
          <w:p w14:paraId="2E0DB6E5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(480.5)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5F2E344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72A81F9" wp14:editId="14C914F0">
                  <wp:extent cx="1132840" cy="835660"/>
                  <wp:effectExtent l="0" t="0" r="0" b="0"/>
                  <wp:docPr id="97" name="Picture 123" descr="Paeoniflor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123" descr="Paeoniflor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840" cy="83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A984D6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150.59</w:t>
            </w:r>
          </w:p>
          <w:p w14:paraId="0FDE387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5B28209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87.94</w:t>
            </w:r>
          </w:p>
          <w:p w14:paraId="2D771D0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6669C8EB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3662BF3E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Paeonol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054F875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11092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5708CC75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9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07987DE6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(166.17)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0022886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134E8C0" wp14:editId="65D1ABA5">
                  <wp:extent cx="1141095" cy="708660"/>
                  <wp:effectExtent l="0" t="0" r="0" b="0"/>
                  <wp:docPr id="98" name="Picture 126" descr="Paeon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126" descr="Paeon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1095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47D83CA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46.43</w:t>
            </w:r>
          </w:p>
          <w:p w14:paraId="4D9A921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DE3DEB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8.50</w:t>
            </w:r>
          </w:p>
          <w:p w14:paraId="69E3E23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173FBECB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034DCC05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Parthenolide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5A989DD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7251185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2BEBA8D5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15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0AB8C38E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(248.32)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D32DFB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7B2C4FD" wp14:editId="603C005D">
                  <wp:extent cx="1169670" cy="1135380"/>
                  <wp:effectExtent l="0" t="0" r="0" b="0"/>
                  <wp:docPr id="99" name="Picture 129" descr="(-)-Parthenol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129" descr="(-)-Parthenoli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670" cy="1135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53BCA9F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225.52</w:t>
            </w:r>
          </w:p>
          <w:p w14:paraId="07D0938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67B8DAD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177.95</w:t>
            </w:r>
          </w:p>
          <w:p w14:paraId="39AF5AE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63B22AFA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038727EC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Plectranthioc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31348B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154731119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45D9BFB1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30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48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4D9BC516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(456.7)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BE4CA6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8E6E38C" wp14:editId="4CB4640D">
                  <wp:extent cx="1166495" cy="1054100"/>
                  <wp:effectExtent l="0" t="0" r="0" b="0"/>
                  <wp:docPr id="100" name="Picture 132" descr="Plectrantho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132" descr="Plectranthoic Aci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495" cy="105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4335194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125.92</w:t>
            </w:r>
          </w:p>
          <w:p w14:paraId="671850A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2ADADA8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95.95</w:t>
            </w:r>
          </w:p>
          <w:p w14:paraId="28FF42C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58A2FC0A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4527B2BB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Phoyunnanin</w:t>
            </w:r>
            <w:proofErr w:type="spellEnd"/>
            <w:r>
              <w:rPr>
                <w:rFonts w:cs="Times New Roman"/>
                <w:szCs w:val="24"/>
              </w:rPr>
              <w:t xml:space="preserve"> 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1F0077B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101380569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FFD81C4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30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26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5</w:t>
            </w:r>
          </w:p>
          <w:p w14:paraId="6B6837AF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(466.5)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182D1B9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F6F19AB" wp14:editId="243891E2">
                  <wp:extent cx="1166495" cy="1027430"/>
                  <wp:effectExtent l="0" t="0" r="0" b="0"/>
                  <wp:docPr id="101" name="Picture 135" descr="Phoyunnanin 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135" descr="Phoyunnanin 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495" cy="1027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1588B37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102.00</w:t>
            </w:r>
          </w:p>
          <w:p w14:paraId="385ACCB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0E6CE14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26.41</w:t>
            </w:r>
          </w:p>
          <w:p w14:paraId="020A1A6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453197A6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FABEEB0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lastRenderedPageBreak/>
              <w:t>Piperlogumine</w:t>
            </w:r>
            <w:proofErr w:type="spellEnd"/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01F0CBB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101380569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0DC466BB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30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26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5</w:t>
            </w:r>
          </w:p>
          <w:p w14:paraId="42A5C457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(466.5)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C6A151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9415FFF" wp14:editId="4C0C8BC2">
                  <wp:extent cx="1217295" cy="1013460"/>
                  <wp:effectExtent l="0" t="0" r="0" b="0"/>
                  <wp:docPr id="102" name="Picture 138" descr="Piperlongum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138" descr="Piperlongum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7295" cy="1013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3CB9261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92.93</w:t>
            </w:r>
          </w:p>
          <w:p w14:paraId="25F74CD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1B4BEA6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18.36</w:t>
            </w:r>
          </w:p>
          <w:p w14:paraId="4A6CA63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089E990F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1A9384F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Plumbagin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28609A0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10205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1D029F8B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11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08AF6187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(188.18)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4B3D3D3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85A6E51" wp14:editId="6046CEEC">
                  <wp:extent cx="1214755" cy="1087755"/>
                  <wp:effectExtent l="0" t="0" r="0" b="0"/>
                  <wp:docPr id="103" name="Picture 141" descr="Plumbag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141" descr="Plumbag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5" cy="1087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761C07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68.49</w:t>
            </w:r>
          </w:p>
          <w:p w14:paraId="4C21877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D57ED0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8.15</w:t>
            </w:r>
          </w:p>
          <w:p w14:paraId="712DE45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636D0C68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47627CD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Polyphyllin I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285BF3E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11018329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AA90723" w14:textId="77777777" w:rsidR="00E166DB" w:rsidRDefault="00E166DB" w:rsidP="00C161EC"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44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70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16</w:t>
            </w:r>
          </w:p>
          <w:p w14:paraId="7183AD38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(855.0)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3991F9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77D281A" wp14:editId="3778244B">
                  <wp:extent cx="1214755" cy="1056640"/>
                  <wp:effectExtent l="0" t="0" r="0" b="0"/>
                  <wp:docPr id="104" name="Picture 144" descr="Polyphyllin 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144" descr="Polyphyllin 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5" cy="1056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45D295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177.11</w:t>
            </w:r>
          </w:p>
          <w:p w14:paraId="0507A76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11ADE81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97.87</w:t>
            </w:r>
          </w:p>
          <w:p w14:paraId="57AEAE9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2D888C45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6981D00A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Perillyl</w:t>
            </w:r>
            <w:proofErr w:type="spellEnd"/>
            <w:r>
              <w:rPr>
                <w:rFonts w:cs="Times New Roman"/>
                <w:szCs w:val="24"/>
              </w:rPr>
              <w:t xml:space="preserve"> alcohol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3416FCCE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10819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70ED374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16</w:t>
            </w:r>
            <w:r>
              <w:rPr>
                <w:rFonts w:cs="Times New Roman"/>
                <w:szCs w:val="24"/>
              </w:rPr>
              <w:t>O</w:t>
            </w:r>
          </w:p>
          <w:p w14:paraId="576DE9A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152.23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2EAA275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7152997" wp14:editId="21E93F41">
                  <wp:extent cx="1245870" cy="1086485"/>
                  <wp:effectExtent l="0" t="0" r="0" b="0"/>
                  <wp:docPr id="105" name="Picture 147" descr="Perillyl alcoh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147" descr="Perillyl alcoh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870" cy="1086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50B4868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25.96</w:t>
            </w:r>
          </w:p>
          <w:p w14:paraId="389ACDC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25D51D1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13.50</w:t>
            </w:r>
          </w:p>
          <w:p w14:paraId="7BCAC8D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551AD894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6A79FFB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Resveratrol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655408B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445154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3DF2A46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14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12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03659873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(228.24)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B961F2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C2C5956" wp14:editId="1C6BFEFA">
                  <wp:extent cx="1116330" cy="714375"/>
                  <wp:effectExtent l="0" t="0" r="0" b="0"/>
                  <wp:docPr id="106" name="Picture 150" descr="Resveratr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150" descr="Resveratr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330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7936484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60.41</w:t>
            </w:r>
          </w:p>
          <w:p w14:paraId="327EAFD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412DB1C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10.75</w:t>
            </w:r>
          </w:p>
          <w:p w14:paraId="110A599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6624E20A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01F39BD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Salvianolic acid A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79AEDE3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5281793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44901D5B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26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22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 xml:space="preserve">10 </w:t>
            </w:r>
          </w:p>
          <w:p w14:paraId="67C30525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(494.4)</w:t>
            </w:r>
          </w:p>
          <w:p w14:paraId="3FA95B85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5F28D98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6218247" wp14:editId="7E8FC63D">
                  <wp:extent cx="1116330" cy="1112520"/>
                  <wp:effectExtent l="0" t="0" r="0" b="0"/>
                  <wp:docPr id="107" name="Picture 153" descr="Salvianolic acid 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153" descr="Salvianolic acid 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330" cy="1112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3D2EE71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141.70</w:t>
            </w:r>
          </w:p>
          <w:p w14:paraId="4B633FC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3992B5D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13.73</w:t>
            </w:r>
          </w:p>
          <w:p w14:paraId="4C57FA2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77A1322D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3000901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Sulforaphane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20A4C93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5350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CC88E1C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6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11</w:t>
            </w:r>
            <w:r>
              <w:rPr>
                <w:rFonts w:cs="Times New Roman"/>
                <w:szCs w:val="24"/>
              </w:rPr>
              <w:t>NOS</w:t>
            </w:r>
            <w:r>
              <w:rPr>
                <w:rFonts w:cs="Times New Roman"/>
                <w:szCs w:val="24"/>
                <w:vertAlign w:val="subscript"/>
              </w:rPr>
              <w:t>2</w:t>
            </w:r>
          </w:p>
          <w:p w14:paraId="6500B26B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(177.3)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6C9A29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CB51A74" wp14:editId="7AC4BD90">
                  <wp:extent cx="1166495" cy="998855"/>
                  <wp:effectExtent l="0" t="0" r="0" b="0"/>
                  <wp:docPr id="108" name="Picture 157" descr="Sulforapha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157" descr="Sulforapha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495" cy="998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606F4E0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270.60</w:t>
            </w:r>
          </w:p>
          <w:p w14:paraId="29112DD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1318A65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3.35</w:t>
            </w:r>
          </w:p>
          <w:p w14:paraId="33B3110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3CC793A6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E0ED31E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lastRenderedPageBreak/>
              <w:t>Tanshinone</w:t>
            </w:r>
            <w:proofErr w:type="spellEnd"/>
            <w:r>
              <w:rPr>
                <w:rFonts w:cs="Times New Roman"/>
                <w:szCs w:val="24"/>
              </w:rPr>
              <w:t xml:space="preserve"> IIA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19C61FF6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164676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60C4CFCC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19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18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79649E1F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(294.3)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2413036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8A92D07" wp14:editId="3D315F27">
                  <wp:extent cx="1166495" cy="770255"/>
                  <wp:effectExtent l="0" t="0" r="0" b="0"/>
                  <wp:docPr id="109" name="Picture 160" descr="Tanshinone II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160" descr="Tanshinone II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495" cy="770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87533F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86.22</w:t>
            </w:r>
          </w:p>
          <w:p w14:paraId="13569BF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7CAB00E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31.05</w:t>
            </w:r>
          </w:p>
          <w:p w14:paraId="474F003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5E301722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4F78091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Triptolide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4B01A3A0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107985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18EF1D06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24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6</w:t>
            </w:r>
          </w:p>
          <w:p w14:paraId="2839383D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(360.4)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362F337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A1C2D71" wp14:editId="16080C77">
                  <wp:extent cx="1166495" cy="1066800"/>
                  <wp:effectExtent l="0" t="0" r="0" b="0"/>
                  <wp:docPr id="110" name="Picture 164" descr="Triptol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164" descr="Triptoli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495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4BD5EB4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559.67</w:t>
            </w:r>
          </w:p>
          <w:p w14:paraId="68B0634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51DD7C2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497.19</w:t>
            </w:r>
          </w:p>
          <w:p w14:paraId="38EFAF9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1709EAA7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5F4670A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Ursolic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3C21D5DB" w14:textId="77777777" w:rsidR="00E166DB" w:rsidRDefault="00E166DB" w:rsidP="00C161EC">
            <w:pPr>
              <w:rPr>
                <w:rFonts w:cs="Times New Roman"/>
                <w:color w:val="212121"/>
                <w:szCs w:val="24"/>
                <w:highlight w:val="white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64945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791609B2" w14:textId="77777777" w:rsidR="00E166DB" w:rsidRDefault="00E166DB" w:rsidP="00C161EC">
            <w:pPr>
              <w:rPr>
                <w:rFonts w:cs="Times New Roman"/>
                <w:szCs w:val="24"/>
                <w:vertAlign w:val="subscript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30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48</w:t>
            </w:r>
            <w:r>
              <w:rPr>
                <w:rFonts w:cs="Times New Roman"/>
                <w:szCs w:val="24"/>
              </w:rPr>
              <w:t>O</w:t>
            </w:r>
            <w:r>
              <w:rPr>
                <w:rFonts w:cs="Times New Roman"/>
                <w:szCs w:val="24"/>
                <w:vertAlign w:val="subscript"/>
              </w:rPr>
              <w:t>3</w:t>
            </w:r>
          </w:p>
          <w:p w14:paraId="5D7EFB61" w14:textId="77777777" w:rsidR="00E166DB" w:rsidRDefault="00E166DB" w:rsidP="00C161EC"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(456.7)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B7EB30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DD2DE7D" wp14:editId="2DAE3029">
                  <wp:extent cx="1166495" cy="1234440"/>
                  <wp:effectExtent l="0" t="0" r="0" b="0"/>
                  <wp:docPr id="111" name="Picture 167" descr="Ursol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167" descr="Ursolic aci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495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76A7A20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113.94</w:t>
            </w:r>
          </w:p>
          <w:p w14:paraId="1800029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53714F0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82.21</w:t>
            </w:r>
          </w:p>
          <w:p w14:paraId="3CF17B0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  <w:tr w:rsidR="00E166DB" w14:paraId="35DEEBF2" w14:textId="77777777" w:rsidTr="00C161EC">
        <w:tc>
          <w:tcPr>
            <w:tcW w:w="1921" w:type="dxa"/>
            <w:shd w:val="clear" w:color="auto" w:fill="auto"/>
            <w:tcMar>
              <w:left w:w="98" w:type="dxa"/>
            </w:tcMar>
          </w:tcPr>
          <w:p w14:paraId="727BCF1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Withaferin A</w:t>
            </w:r>
          </w:p>
        </w:tc>
        <w:tc>
          <w:tcPr>
            <w:tcW w:w="1331" w:type="dxa"/>
            <w:shd w:val="clear" w:color="auto" w:fill="auto"/>
            <w:tcMar>
              <w:left w:w="98" w:type="dxa"/>
            </w:tcMar>
          </w:tcPr>
          <w:p w14:paraId="12C4E86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265237</w:t>
            </w:r>
          </w:p>
        </w:tc>
        <w:tc>
          <w:tcPr>
            <w:tcW w:w="1522" w:type="dxa"/>
            <w:shd w:val="clear" w:color="auto" w:fill="auto"/>
            <w:tcMar>
              <w:left w:w="98" w:type="dxa"/>
            </w:tcMar>
          </w:tcPr>
          <w:p w14:paraId="27143D5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>
              <w:rPr>
                <w:rFonts w:cs="Times New Roman"/>
                <w:szCs w:val="24"/>
                <w:vertAlign w:val="subscript"/>
              </w:rPr>
              <w:t>28</w:t>
            </w:r>
            <w:r>
              <w:rPr>
                <w:rFonts w:cs="Times New Roman"/>
                <w:szCs w:val="24"/>
              </w:rPr>
              <w:t>H</w:t>
            </w:r>
            <w:r>
              <w:rPr>
                <w:rFonts w:cs="Times New Roman"/>
                <w:szCs w:val="24"/>
                <w:vertAlign w:val="subscript"/>
              </w:rPr>
              <w:t>38</w:t>
            </w:r>
            <w:r>
              <w:rPr>
                <w:rFonts w:cs="Times New Roman"/>
                <w:szCs w:val="24"/>
              </w:rPr>
              <w:t>O6</w:t>
            </w:r>
          </w:p>
          <w:p w14:paraId="4E81F37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</w:t>
            </w:r>
            <w:r>
              <w:rPr>
                <w:rFonts w:cs="Times New Roman"/>
                <w:color w:val="212121"/>
                <w:szCs w:val="24"/>
                <w:shd w:val="clear" w:color="auto" w:fill="FFFFFF"/>
              </w:rPr>
              <w:t>470.6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2184" w:type="dxa"/>
            <w:shd w:val="clear" w:color="auto" w:fill="auto"/>
            <w:tcMar>
              <w:left w:w="98" w:type="dxa"/>
            </w:tcMar>
          </w:tcPr>
          <w:p w14:paraId="6A670E2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E7A6B11" wp14:editId="096A1A4F">
                  <wp:extent cx="1116330" cy="998855"/>
                  <wp:effectExtent l="0" t="0" r="0" b="0"/>
                  <wp:docPr id="112" name="Picture 170" descr="Withaferin 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170" descr="Withaferin 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330" cy="998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shd w:val="clear" w:color="auto" w:fill="auto"/>
            <w:tcMar>
              <w:left w:w="98" w:type="dxa"/>
            </w:tcMar>
          </w:tcPr>
          <w:p w14:paraId="0E96BEC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273.16</w:t>
            </w:r>
          </w:p>
          <w:p w14:paraId="4822364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  <w:tc>
          <w:tcPr>
            <w:tcW w:w="1484" w:type="dxa"/>
            <w:shd w:val="clear" w:color="auto" w:fill="auto"/>
            <w:tcMar>
              <w:left w:w="98" w:type="dxa"/>
            </w:tcMar>
          </w:tcPr>
          <w:p w14:paraId="638A2FE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210.199</w:t>
            </w:r>
          </w:p>
          <w:p w14:paraId="475C2AB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Kcal/mol</w:t>
            </w:r>
          </w:p>
        </w:tc>
      </w:tr>
    </w:tbl>
    <w:p w14:paraId="440E715D" w14:textId="77777777" w:rsidR="00E166DB" w:rsidRDefault="00E166DB" w:rsidP="00E166DB">
      <w:pPr>
        <w:jc w:val="both"/>
      </w:pPr>
    </w:p>
    <w:p w14:paraId="791FDD71" w14:textId="77777777" w:rsidR="00E166DB" w:rsidRDefault="00E166DB" w:rsidP="00E166DB">
      <w:pPr>
        <w:jc w:val="both"/>
      </w:pPr>
    </w:p>
    <w:p w14:paraId="567F1E07" w14:textId="77777777" w:rsidR="00E166DB" w:rsidRDefault="00E166DB" w:rsidP="00E166DB">
      <w:pPr>
        <w:jc w:val="both"/>
      </w:pPr>
    </w:p>
    <w:p w14:paraId="65AFD49F" w14:textId="77777777" w:rsidR="00E166DB" w:rsidRDefault="00E166DB" w:rsidP="00E166DB">
      <w:pPr>
        <w:jc w:val="both"/>
      </w:pPr>
    </w:p>
    <w:p w14:paraId="257CCF0D" w14:textId="77777777" w:rsidR="00E166DB" w:rsidRDefault="00E166DB" w:rsidP="00E166DB">
      <w:pPr>
        <w:jc w:val="both"/>
      </w:pPr>
    </w:p>
    <w:p w14:paraId="401FDFCB" w14:textId="77777777" w:rsidR="00E166DB" w:rsidRDefault="00E166DB" w:rsidP="00E166DB">
      <w:pPr>
        <w:jc w:val="both"/>
      </w:pPr>
    </w:p>
    <w:p w14:paraId="21D93FD2" w14:textId="77777777" w:rsidR="00E166DB" w:rsidRDefault="00E166DB" w:rsidP="00E166DB">
      <w:pPr>
        <w:jc w:val="both"/>
      </w:pPr>
    </w:p>
    <w:p w14:paraId="2672234C" w14:textId="77777777" w:rsidR="00E166DB" w:rsidRDefault="00E166DB" w:rsidP="00E166DB">
      <w:pPr>
        <w:jc w:val="both"/>
      </w:pPr>
    </w:p>
    <w:p w14:paraId="03C0E372" w14:textId="77777777" w:rsidR="00E166DB" w:rsidRDefault="00E166DB" w:rsidP="00E166DB">
      <w:pPr>
        <w:jc w:val="both"/>
      </w:pPr>
    </w:p>
    <w:p w14:paraId="19E22ECF" w14:textId="77777777" w:rsidR="00E166DB" w:rsidRDefault="00E166DB" w:rsidP="00E166DB">
      <w:pPr>
        <w:jc w:val="both"/>
      </w:pPr>
    </w:p>
    <w:p w14:paraId="152A7CFD" w14:textId="77777777" w:rsidR="00E166DB" w:rsidRDefault="00E166DB" w:rsidP="00E166DB">
      <w:pPr>
        <w:jc w:val="both"/>
      </w:pPr>
    </w:p>
    <w:p w14:paraId="1A09BBD2" w14:textId="77777777" w:rsidR="00E166DB" w:rsidRDefault="00E166DB" w:rsidP="00E166DB">
      <w:pPr>
        <w:jc w:val="both"/>
      </w:pPr>
    </w:p>
    <w:p w14:paraId="02772CD4" w14:textId="77777777" w:rsidR="00E166DB" w:rsidRDefault="00E166DB" w:rsidP="00E166DB">
      <w:pPr>
        <w:jc w:val="both"/>
      </w:pPr>
    </w:p>
    <w:p w14:paraId="30FF63B5" w14:textId="77777777" w:rsidR="00E166DB" w:rsidRDefault="00E166DB" w:rsidP="00E166DB">
      <w:pPr>
        <w:jc w:val="both"/>
      </w:pPr>
    </w:p>
    <w:p w14:paraId="50A0F46A" w14:textId="77777777" w:rsidR="00E166DB" w:rsidRDefault="00E166DB" w:rsidP="00E166DB">
      <w:pPr>
        <w:jc w:val="both"/>
      </w:pPr>
    </w:p>
    <w:p w14:paraId="49CD794C" w14:textId="77777777" w:rsidR="00E166DB" w:rsidRDefault="00E166DB" w:rsidP="00E166DB">
      <w:pPr>
        <w:jc w:val="both"/>
      </w:pPr>
    </w:p>
    <w:p w14:paraId="6AB33CF0" w14:textId="77777777" w:rsidR="00E166DB" w:rsidRDefault="00E166DB" w:rsidP="00E166DB">
      <w:pPr>
        <w:jc w:val="both"/>
      </w:pPr>
    </w:p>
    <w:p w14:paraId="7935A557" w14:textId="77777777" w:rsidR="00E166DB" w:rsidRDefault="00E166DB" w:rsidP="00E166DB">
      <w:pPr>
        <w:jc w:val="both"/>
      </w:pPr>
    </w:p>
    <w:p w14:paraId="1A14F8DD" w14:textId="77777777" w:rsidR="00E166DB" w:rsidRDefault="00E166DB" w:rsidP="00E166DB">
      <w:pPr>
        <w:jc w:val="both"/>
      </w:pPr>
    </w:p>
    <w:p w14:paraId="319BEC4F" w14:textId="77777777" w:rsidR="00E166DB" w:rsidRDefault="00E166DB" w:rsidP="00E166DB">
      <w:pPr>
        <w:jc w:val="both"/>
      </w:pPr>
    </w:p>
    <w:p w14:paraId="45C56B1D" w14:textId="77777777" w:rsidR="00E166DB" w:rsidRDefault="00E166DB" w:rsidP="00E166DB">
      <w:pPr>
        <w:jc w:val="both"/>
        <w:rPr>
          <w:rFonts w:cs="Times New Roman"/>
          <w:szCs w:val="24"/>
        </w:rPr>
      </w:pPr>
    </w:p>
    <w:p w14:paraId="41AB1E43" w14:textId="77777777" w:rsidR="00E166DB" w:rsidRDefault="00E166DB" w:rsidP="00E166DB">
      <w:pPr>
        <w:jc w:val="center"/>
        <w:rPr>
          <w:rFonts w:cs="Times New Roman"/>
          <w:szCs w:val="24"/>
        </w:rPr>
      </w:pPr>
      <w:r>
        <w:rPr>
          <w:rFonts w:cs="Times New Roman"/>
          <w:b/>
          <w:szCs w:val="24"/>
        </w:rPr>
        <w:t>Table 2</w:t>
      </w:r>
      <w:r>
        <w:rPr>
          <w:rFonts w:cs="Times New Roman"/>
          <w:szCs w:val="24"/>
        </w:rPr>
        <w:t xml:space="preserve">: </w:t>
      </w:r>
      <w:proofErr w:type="spellStart"/>
      <w:r>
        <w:rPr>
          <w:rFonts w:cs="Times New Roman"/>
          <w:szCs w:val="24"/>
        </w:rPr>
        <w:t>MolDock</w:t>
      </w:r>
      <w:proofErr w:type="spellEnd"/>
      <w:r>
        <w:rPr>
          <w:rFonts w:cs="Times New Roman"/>
          <w:szCs w:val="24"/>
        </w:rPr>
        <w:t xml:space="preserve"> score, </w:t>
      </w:r>
      <w:proofErr w:type="spellStart"/>
      <w:r>
        <w:rPr>
          <w:rFonts w:cs="Times New Roman"/>
          <w:szCs w:val="24"/>
        </w:rPr>
        <w:t>rerank</w:t>
      </w:r>
      <w:proofErr w:type="spellEnd"/>
      <w:r>
        <w:rPr>
          <w:rFonts w:cs="Times New Roman"/>
          <w:szCs w:val="24"/>
        </w:rPr>
        <w:t xml:space="preserve"> score, interaction, torsions and </w:t>
      </w:r>
      <w:proofErr w:type="spellStart"/>
      <w:r>
        <w:rPr>
          <w:rFonts w:cs="Times New Roman"/>
          <w:szCs w:val="24"/>
        </w:rPr>
        <w:t>hbond</w:t>
      </w:r>
      <w:proofErr w:type="spellEnd"/>
      <w:r>
        <w:rPr>
          <w:rFonts w:cs="Times New Roman"/>
          <w:szCs w:val="24"/>
        </w:rPr>
        <w:t xml:space="preserve"> energy of the docked compounds with N protein.</w:t>
      </w:r>
    </w:p>
    <w:tbl>
      <w:tblPr>
        <w:tblStyle w:val="TableGrid"/>
        <w:tblW w:w="9190" w:type="dxa"/>
        <w:jc w:val="center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922"/>
        <w:gridCol w:w="1505"/>
        <w:gridCol w:w="1456"/>
        <w:gridCol w:w="1400"/>
        <w:gridCol w:w="1522"/>
        <w:gridCol w:w="1385"/>
      </w:tblGrid>
      <w:tr w:rsidR="00E166DB" w14:paraId="5CF219C2" w14:textId="77777777" w:rsidTr="00C161EC">
        <w:trPr>
          <w:trHeight w:val="493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5CB4CB4D" w14:textId="77777777" w:rsidR="00E166DB" w:rsidRDefault="00E166DB" w:rsidP="00C161EC">
            <w:pPr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Name of the inhibitor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EE83672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proofErr w:type="spellStart"/>
            <w:r>
              <w:rPr>
                <w:rFonts w:cs="Times New Roman"/>
                <w:b/>
                <w:szCs w:val="24"/>
              </w:rPr>
              <w:t>MolDock</w:t>
            </w:r>
            <w:proofErr w:type="spellEnd"/>
            <w:r>
              <w:rPr>
                <w:rFonts w:cs="Times New Roman"/>
                <w:b/>
                <w:szCs w:val="24"/>
              </w:rPr>
              <w:t xml:space="preserve"> Score,</w:t>
            </w:r>
          </w:p>
          <w:p w14:paraId="4D7D755A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10BD18A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proofErr w:type="spellStart"/>
            <w:r>
              <w:rPr>
                <w:rFonts w:cs="Times New Roman"/>
                <w:b/>
                <w:szCs w:val="24"/>
              </w:rPr>
              <w:t>Rerank</w:t>
            </w:r>
            <w:proofErr w:type="spellEnd"/>
            <w:r>
              <w:rPr>
                <w:rFonts w:cs="Times New Roman"/>
                <w:b/>
                <w:szCs w:val="24"/>
              </w:rPr>
              <w:t xml:space="preserve"> Score,</w:t>
            </w:r>
          </w:p>
          <w:p w14:paraId="1D727ECA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C76D530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Interaction energy,</w:t>
            </w:r>
          </w:p>
          <w:p w14:paraId="05DD690F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A141707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Torsion angle,</w:t>
            </w:r>
          </w:p>
          <w:p w14:paraId="0FC43253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4CB5844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H-Bond,</w:t>
            </w:r>
          </w:p>
          <w:p w14:paraId="380618CC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</w:tr>
      <w:tr w:rsidR="00E166DB" w14:paraId="37113FCC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4ED3048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Andrographolide 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061EC8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-107.944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7BC2BC6" w14:textId="77777777" w:rsidR="00E166DB" w:rsidRDefault="00E166DB" w:rsidP="00C161EC">
            <w:pPr>
              <w:jc w:val="center"/>
            </w:pPr>
            <w:r>
              <w:rPr>
                <w:rFonts w:cs="Times New Roman"/>
                <w:szCs w:val="24"/>
              </w:rPr>
              <w:t>-82.44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8E802E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-122.4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7C425B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AE6E5F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-10.89</w:t>
            </w:r>
          </w:p>
        </w:tc>
      </w:tr>
      <w:tr w:rsidR="00E166DB" w14:paraId="701037DC" w14:textId="77777777" w:rsidTr="00C161EC">
        <w:trPr>
          <w:trHeight w:val="239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2BC953BF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Arctigenin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59E89A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-110.939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E1469A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-80.25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026AB5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-113.42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6875FB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26F39F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-9.58</w:t>
            </w:r>
          </w:p>
        </w:tc>
      </w:tr>
      <w:tr w:rsidR="00E166DB" w14:paraId="55865DBF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393BDF6B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Acanthoic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8F6E64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-80.68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2EE47C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-51.46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A4395E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-90.72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DDA69C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F18CD3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-4.05</w:t>
            </w:r>
          </w:p>
        </w:tc>
      </w:tr>
      <w:tr w:rsidR="00E166DB" w14:paraId="0D0E4D53" w14:textId="77777777" w:rsidTr="00C161EC">
        <w:trPr>
          <w:trHeight w:val="239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1EC7584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Alpha pinene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09196B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-49.54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C4FFA44" w14:textId="77777777" w:rsidR="00E166DB" w:rsidRDefault="00E166DB" w:rsidP="00C161EC">
            <w:pPr>
              <w:jc w:val="center"/>
            </w:pPr>
            <w:r>
              <w:rPr>
                <w:rFonts w:cs="Times New Roman"/>
                <w:szCs w:val="24"/>
              </w:rPr>
              <w:t>-15.53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340F25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-62.36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D9E0C8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353B33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</w:tr>
      <w:tr w:rsidR="00E166DB" w14:paraId="5C690535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78B9198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Astaxanthin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016437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-133.88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126EED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-107.55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DA59A6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-180.85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52040C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19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4161B4F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-10.16</w:t>
            </w:r>
          </w:p>
        </w:tc>
      </w:tr>
      <w:tr w:rsidR="00E166DB" w14:paraId="569A4A9B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43F99E0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Alpha solanine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A30D30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-159.99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E1C94E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-71.77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9882D5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-172.51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84045E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4C5E2C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-17.11</w:t>
            </w:r>
          </w:p>
        </w:tc>
      </w:tr>
      <w:tr w:rsidR="00E166DB" w14:paraId="59E153D0" w14:textId="77777777" w:rsidTr="00C161EC">
        <w:trPr>
          <w:trHeight w:val="239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782CF35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Baicalin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F81864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-105.37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70890D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-102.20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EA902C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-148.59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4DCB6D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25ECCB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-18.27</w:t>
            </w:r>
          </w:p>
        </w:tc>
      </w:tr>
      <w:tr w:rsidR="00E166DB" w14:paraId="45099F4B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345934A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Baicalein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D456ED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-75.30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BBAF4B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-72.39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E4B07E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-98.96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F7B8A6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4178741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-13.12</w:t>
            </w:r>
          </w:p>
        </w:tc>
      </w:tr>
      <w:tr w:rsidR="00E166DB" w14:paraId="60B391F8" w14:textId="77777777" w:rsidTr="00C161EC">
        <w:trPr>
          <w:trHeight w:val="239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1D30E86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Berberine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85056F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-117.98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D25074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-57.97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09484C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-123.15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CB5E42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8FDEE8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-2.6</w:t>
            </w:r>
          </w:p>
        </w:tc>
      </w:tr>
      <w:tr w:rsidR="00E166DB" w14:paraId="19315D66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3F3BF6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Betanin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902598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-160.78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A31C06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-121.14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1AFDF6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-169.77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31A490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270B73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-19.8</w:t>
            </w:r>
          </w:p>
        </w:tc>
      </w:tr>
      <w:tr w:rsidR="00E166DB" w14:paraId="33A76876" w14:textId="77777777" w:rsidTr="00C161EC">
        <w:trPr>
          <w:trHeight w:val="239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15D8D02C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lastRenderedPageBreak/>
              <w:t>Brusatol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9B6F1B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-122.35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A63C92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-99.60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127D40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-124.69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FFEC12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B43D0A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-13.01</w:t>
            </w:r>
          </w:p>
        </w:tc>
      </w:tr>
      <w:tr w:rsidR="00E166DB" w14:paraId="1C843A2A" w14:textId="77777777" w:rsidTr="00C161EC">
        <w:trPr>
          <w:trHeight w:val="1025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385F44A5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Betulinic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  <w:p w14:paraId="39D9363F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5D02F397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5547C67D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3D96930F" w14:textId="77777777" w:rsidR="00E166DB" w:rsidRDefault="00E166DB" w:rsidP="00C161EC">
            <w:pPr>
              <w:tabs>
                <w:tab w:val="left" w:pos="1400"/>
              </w:tabs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ab/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49484A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-105.32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0B1210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-63.60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64DE6A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-109.40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595B8C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BDF9C8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-5.28</w:t>
            </w:r>
          </w:p>
        </w:tc>
      </w:tr>
      <w:tr w:rsidR="00E166DB" w14:paraId="1B415136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17B8184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Carnosol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C8920E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-64.60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3C0437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-36.71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1E813C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-82.93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F4A947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B2DE89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-10.86</w:t>
            </w:r>
          </w:p>
        </w:tc>
      </w:tr>
      <w:tr w:rsidR="00E166DB" w14:paraId="1BCBD7C1" w14:textId="77777777" w:rsidTr="00C161EC">
        <w:trPr>
          <w:trHeight w:val="239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33D5425C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Celastrol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75F90A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-100.725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83DFAB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-28.27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CC8FFD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-121.27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60C03D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5FC516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-9.25</w:t>
            </w:r>
          </w:p>
        </w:tc>
      </w:tr>
      <w:tr w:rsidR="00E166DB" w14:paraId="42464F51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7620B9D6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Cairicoside</w:t>
            </w:r>
            <w:proofErr w:type="spellEnd"/>
            <w:r>
              <w:rPr>
                <w:rFonts w:cs="Times New Roman"/>
                <w:szCs w:val="24"/>
              </w:rPr>
              <w:t xml:space="preserve"> I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08645D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-285.68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A31658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-36.03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410B68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-245.10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036FB4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852F9D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-16.8</w:t>
            </w:r>
          </w:p>
        </w:tc>
      </w:tr>
      <w:tr w:rsidR="00E166DB" w14:paraId="23C89A13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1E5DBD74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Codonolactone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D39DB9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-77.74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FAAF30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-63.24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C39F09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-79.63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5D0A32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010137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-8.29</w:t>
            </w:r>
          </w:p>
        </w:tc>
      </w:tr>
      <w:tr w:rsidR="00E166DB" w14:paraId="3A18F620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1CB817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Cordycepin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731FB9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-90.37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38E598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-76.89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70E53C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-97.15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BB2010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6DDE7F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-10.49</w:t>
            </w:r>
          </w:p>
        </w:tc>
      </w:tr>
      <w:tr w:rsidR="00E166DB" w14:paraId="2F2D20C9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AA70C27" w14:textId="77777777" w:rsidR="00E166DB" w:rsidRDefault="00E166DB" w:rsidP="00C161EC">
            <w:proofErr w:type="spellStart"/>
            <w:r>
              <w:t>Costunolide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58A2EE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-92.71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1361BA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-57.96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3CE9C7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-76.99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8549AA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0BDDF5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-2.4</w:t>
            </w:r>
          </w:p>
        </w:tc>
      </w:tr>
      <w:tr w:rsidR="00E166DB" w14:paraId="68EA2EFA" w14:textId="77777777" w:rsidTr="00C161EC">
        <w:trPr>
          <w:trHeight w:val="254"/>
          <w:jc w:val="center"/>
        </w:trPr>
        <w:tc>
          <w:tcPr>
            <w:tcW w:w="1921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714F8A3F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Cryptotanshinone</w:t>
            </w:r>
            <w:proofErr w:type="spellEnd"/>
          </w:p>
        </w:tc>
        <w:tc>
          <w:tcPr>
            <w:tcW w:w="150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13777AD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-102.47</w:t>
            </w:r>
          </w:p>
        </w:tc>
        <w:tc>
          <w:tcPr>
            <w:tcW w:w="1456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69AF550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-47.45</w:t>
            </w:r>
          </w:p>
        </w:tc>
        <w:tc>
          <w:tcPr>
            <w:tcW w:w="1400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65CE03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-108.00</w:t>
            </w:r>
          </w:p>
        </w:tc>
        <w:tc>
          <w:tcPr>
            <w:tcW w:w="1522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3412FB3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573D621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-4.66</w:t>
            </w:r>
          </w:p>
        </w:tc>
      </w:tr>
      <w:tr w:rsidR="00E166DB" w14:paraId="0E655775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7B19265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Curcumin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EE13C5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-133.59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1D5846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-96.70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744CA8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-122.56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51B04A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488E191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-11.79</w:t>
            </w:r>
          </w:p>
        </w:tc>
      </w:tr>
      <w:tr w:rsidR="00E166DB" w14:paraId="54E264E9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0D8DDA6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Eupatolide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ABC015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-92.12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98C773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-56.51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CC668B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-79.39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2AB6E3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5AF65D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-9.15</w:t>
            </w:r>
          </w:p>
        </w:tc>
      </w:tr>
      <w:tr w:rsidR="00E166DB" w14:paraId="10DFAB3B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0C4611E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Gallic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7292A1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-79.03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140EBD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-69.79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2A5044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-86.67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FA1075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FA3256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-13.41</w:t>
            </w:r>
          </w:p>
        </w:tc>
      </w:tr>
      <w:tr w:rsidR="00E166DB" w14:paraId="263D02E4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FB8A7B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Gambogic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A07C51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-164.94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71FFB1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-102.58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0EF5F2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-147.09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A21C91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D2D19A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-8.5</w:t>
            </w:r>
          </w:p>
        </w:tc>
      </w:tr>
      <w:tr w:rsidR="00E166DB" w14:paraId="04F43680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0DA4B0A9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Gedunin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219EFF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-119.97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818269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-94.78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18CF70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-121.98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7ED8A4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EDFA61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-5.06</w:t>
            </w:r>
          </w:p>
        </w:tc>
      </w:tr>
      <w:tr w:rsidR="00E166DB" w14:paraId="2B3C4F1A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27DB741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Genistein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900600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-68.14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E71D58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-55.04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01A3B3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-93.55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95F9C2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3F5795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-11.26</w:t>
            </w:r>
          </w:p>
        </w:tc>
      </w:tr>
      <w:tr w:rsidR="00E166DB" w14:paraId="2AA854E4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43B36C4A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Gentiopicroside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54E368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-109.99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48F15F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-94.47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0496EC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-129.60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C2CADC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913762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-11.85</w:t>
            </w:r>
          </w:p>
        </w:tc>
      </w:tr>
      <w:tr w:rsidR="00E166DB" w14:paraId="36717B06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16CD7470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Gigantol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2F8BCB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-112.45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B6C6BA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-87.08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96AE83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-111.03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55A89D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D663E5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-6.4</w:t>
            </w:r>
          </w:p>
        </w:tc>
      </w:tr>
      <w:tr w:rsidR="00E166DB" w14:paraId="1E05A072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3A89679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Ginsenoside rb1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458514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-172.65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B3375A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-114.14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0344AA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-183.54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11FAB4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6F988E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-18.50</w:t>
            </w:r>
          </w:p>
        </w:tc>
      </w:tr>
      <w:tr w:rsidR="00E166DB" w14:paraId="602175EE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58E8FFE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Honokiol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DADBCC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-82.89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D30B85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-50.03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11C164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-88.17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D90731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99D3C5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-7.4</w:t>
            </w:r>
          </w:p>
        </w:tc>
      </w:tr>
      <w:tr w:rsidR="00E166DB" w14:paraId="1038C7CD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7EB6038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Helenalin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7B12FC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-101.44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381A21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-44.15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F34B8F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-94.11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4A9407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C1BC3F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-6.9</w:t>
            </w:r>
          </w:p>
        </w:tc>
      </w:tr>
      <w:tr w:rsidR="00E166DB" w14:paraId="25875DBF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D55AF61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lastRenderedPageBreak/>
              <w:t>Jatrophone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B36070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-107.70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2B7D1C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-64.89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0F7E1B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-85.10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09BE1B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72EB2A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-3.46</w:t>
            </w:r>
          </w:p>
        </w:tc>
      </w:tr>
      <w:tr w:rsidR="00E166DB" w14:paraId="341846BC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5524360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Ligustrazine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938F1D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-45.03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8A1F23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-43.16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7D6C5B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-54.79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56A94E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4DF42F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-3.39</w:t>
            </w:r>
          </w:p>
        </w:tc>
      </w:tr>
      <w:tr w:rsidR="00E166DB" w14:paraId="264CB656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225E67D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Luteolin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AC2C99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-100.55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DBCBD4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-81.30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CB6770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-108.48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F013BC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D5E50B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-12.02</w:t>
            </w:r>
          </w:p>
        </w:tc>
      </w:tr>
      <w:tr w:rsidR="00E166DB" w14:paraId="018498E7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7FBB9F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Limonene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F19FF7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-54.03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36A3DB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-47.23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DCD716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-59.15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D83C4B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31FAEE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</w:tr>
      <w:tr w:rsidR="00E166DB" w14:paraId="4671359D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56EA7B02" w14:textId="77777777" w:rsidR="00E166DB" w:rsidRDefault="00E166DB" w:rsidP="00C161EC">
            <w:r>
              <w:rPr>
                <w:rFonts w:cs="Times New Roman"/>
                <w:szCs w:val="24"/>
              </w:rPr>
              <w:t>Lycopene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C7DD23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-150.00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1F59EA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-98.54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6D3780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-149.19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9AF9F5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17FFF4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</w:tr>
      <w:tr w:rsidR="00E166DB" w14:paraId="5FB0E1D6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00229451" w14:textId="77777777" w:rsidR="00E166DB" w:rsidRDefault="00E166DB" w:rsidP="00C161EC">
            <w:r>
              <w:t>Naringin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9A0977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-145.45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0DF278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-122.25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BFCBEA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-171.67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A2B37F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70E6E7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-23.82</w:t>
            </w:r>
          </w:p>
        </w:tc>
      </w:tr>
      <w:tr w:rsidR="00E166DB" w14:paraId="6C071684" w14:textId="77777777" w:rsidTr="00C161EC">
        <w:trPr>
          <w:trHeight w:val="254"/>
          <w:jc w:val="center"/>
        </w:trPr>
        <w:tc>
          <w:tcPr>
            <w:tcW w:w="1921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1FD4AC54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Nimbolide</w:t>
            </w:r>
            <w:proofErr w:type="spellEnd"/>
          </w:p>
        </w:tc>
        <w:tc>
          <w:tcPr>
            <w:tcW w:w="150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3CE3E75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-127.16</w:t>
            </w:r>
          </w:p>
        </w:tc>
        <w:tc>
          <w:tcPr>
            <w:tcW w:w="1456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E2E996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-90.66</w:t>
            </w:r>
          </w:p>
        </w:tc>
        <w:tc>
          <w:tcPr>
            <w:tcW w:w="1400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2CBF98A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-116.72</w:t>
            </w:r>
          </w:p>
        </w:tc>
        <w:tc>
          <w:tcPr>
            <w:tcW w:w="1522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4D4FF3C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38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F48844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-12.05</w:t>
            </w:r>
          </w:p>
        </w:tc>
      </w:tr>
      <w:tr w:rsidR="00E166DB" w14:paraId="4BF4A104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6F7C2C8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Nitidine</w:t>
            </w:r>
            <w:proofErr w:type="spellEnd"/>
            <w:r>
              <w:rPr>
                <w:rFonts w:cs="Times New Roman"/>
                <w:szCs w:val="24"/>
              </w:rPr>
              <w:t xml:space="preserve"> chloride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9F8642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-122.18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927CCF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-99.14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6EE150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-124.62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6A9F22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0BBB3F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-3.86</w:t>
            </w:r>
          </w:p>
        </w:tc>
      </w:tr>
      <w:tr w:rsidR="00E166DB" w14:paraId="51484912" w14:textId="77777777" w:rsidTr="00C161EC">
        <w:trPr>
          <w:trHeight w:val="254"/>
          <w:jc w:val="center"/>
        </w:trPr>
        <w:tc>
          <w:tcPr>
            <w:tcW w:w="1921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2D1E176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Osthole</w:t>
            </w:r>
            <w:proofErr w:type="spellEnd"/>
          </w:p>
        </w:tc>
        <w:tc>
          <w:tcPr>
            <w:tcW w:w="150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48C3188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-91.72</w:t>
            </w:r>
          </w:p>
        </w:tc>
        <w:tc>
          <w:tcPr>
            <w:tcW w:w="1456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7F90B06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-70.25</w:t>
            </w:r>
          </w:p>
        </w:tc>
        <w:tc>
          <w:tcPr>
            <w:tcW w:w="1400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6CCC93E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-95.01</w:t>
            </w:r>
          </w:p>
        </w:tc>
        <w:tc>
          <w:tcPr>
            <w:tcW w:w="1522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7F538E3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38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43849B5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-3.9</w:t>
            </w:r>
          </w:p>
        </w:tc>
      </w:tr>
      <w:tr w:rsidR="00E166DB" w14:paraId="53EB7D89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5D282A0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Oxymatrine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8E13D5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-67.72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3FBE51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-64.05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18F6D3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-86.77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65D4E4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491440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-3.48</w:t>
            </w:r>
          </w:p>
        </w:tc>
      </w:tr>
      <w:tr w:rsidR="00E166DB" w14:paraId="62E7C025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0C3BC51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Paeoniflorin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C03DDE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-114.76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B65317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-90.24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426E1B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-132.29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2AE1AB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C430A1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-19.32</w:t>
            </w:r>
          </w:p>
        </w:tc>
      </w:tr>
      <w:tr w:rsidR="00E166DB" w14:paraId="0E19F634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FC33277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Paeonol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E73F61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-71.70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1B3C75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-51.20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8F2196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-72.66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AC69B3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03CF89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-7.3</w:t>
            </w:r>
          </w:p>
        </w:tc>
      </w:tr>
      <w:tr w:rsidR="00E166DB" w14:paraId="10E597C8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1506DC98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Parthenolide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349736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-101.17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3DE365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-70.32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ED7EA0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-85.69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C3A8FA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DA4A89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-5.0</w:t>
            </w:r>
          </w:p>
        </w:tc>
      </w:tr>
      <w:tr w:rsidR="00E166DB" w14:paraId="6473C1A4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52FC9A17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Plectranthioc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FB0344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-78.65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5D366E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-7.22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A1FB29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-95.51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D1227D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C8E26D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-6.36</w:t>
            </w:r>
          </w:p>
        </w:tc>
      </w:tr>
      <w:tr w:rsidR="00E166DB" w14:paraId="0AAA3715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47D8A6BD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Phoyunnanin</w:t>
            </w:r>
            <w:proofErr w:type="spellEnd"/>
            <w:r>
              <w:rPr>
                <w:rFonts w:cs="Times New Roman"/>
                <w:szCs w:val="24"/>
              </w:rPr>
              <w:t xml:space="preserve"> 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D818BA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-130.07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DD7948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-66.91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26AF45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-144.87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C2C5E8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D3378B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-10.75</w:t>
            </w:r>
          </w:p>
        </w:tc>
      </w:tr>
      <w:tr w:rsidR="00E166DB" w14:paraId="4EE9CB95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3F0FE21E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Piperlogumine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F62694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-105.33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D6E5EA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-81.94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E310E0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-11.20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AF4A7B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46D405A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-6.46</w:t>
            </w:r>
          </w:p>
        </w:tc>
      </w:tr>
      <w:tr w:rsidR="00E166DB" w14:paraId="13D2C3AF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7A33ECE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Plumbagin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513D7E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-67.63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54E49C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-59.66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7712C1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-78.48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BB61FB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4EA83E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-5.9</w:t>
            </w:r>
          </w:p>
        </w:tc>
      </w:tr>
      <w:tr w:rsidR="00E166DB" w14:paraId="31B9D643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17A9BBB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Polyphyllin I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593E6B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-166.78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6082A3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-53.30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248715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-202.25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031366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B01DE4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-18.28</w:t>
            </w:r>
          </w:p>
        </w:tc>
      </w:tr>
      <w:tr w:rsidR="00E166DB" w14:paraId="55197072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415D9B36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Perillyl</w:t>
            </w:r>
            <w:proofErr w:type="spellEnd"/>
            <w:r>
              <w:rPr>
                <w:rFonts w:cs="Times New Roman"/>
                <w:szCs w:val="24"/>
              </w:rPr>
              <w:t xml:space="preserve"> alcohol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F183C6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-57.33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FD2612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-49.25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4E633A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-64.05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E57FAE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4042934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-5.0</w:t>
            </w:r>
          </w:p>
        </w:tc>
      </w:tr>
      <w:tr w:rsidR="00E166DB" w14:paraId="66CB7635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4BFBBB3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Resveratrol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349820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-102.06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60EDD2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-85.28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345FB8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-105.42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ECE466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A6F9C4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-7.9</w:t>
            </w:r>
          </w:p>
        </w:tc>
      </w:tr>
      <w:tr w:rsidR="00E166DB" w14:paraId="4C1CF4F3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2682B95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Salvianolic acid A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00D935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-143.71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3D9CAF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-102.69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54D451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-120.18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05FA00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F89FF8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-23.26</w:t>
            </w:r>
          </w:p>
        </w:tc>
      </w:tr>
      <w:tr w:rsidR="00E166DB" w14:paraId="123DD57B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0DEDE16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Sulforaphane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9EBE43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-69.60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99EB84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-56.81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910020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-69.23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62A09D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5C8C51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-7.6</w:t>
            </w:r>
          </w:p>
        </w:tc>
      </w:tr>
      <w:tr w:rsidR="00E166DB" w14:paraId="5B437DA1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69338627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Tanshinone</w:t>
            </w:r>
            <w:proofErr w:type="spellEnd"/>
            <w:r>
              <w:rPr>
                <w:rFonts w:cs="Times New Roman"/>
                <w:szCs w:val="24"/>
              </w:rPr>
              <w:t xml:space="preserve"> IIA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8AE886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-91.01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AB358B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-66.16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D5E5B9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-96.79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7EC68C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37D5C1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-3.9</w:t>
            </w:r>
          </w:p>
        </w:tc>
      </w:tr>
      <w:tr w:rsidR="00E166DB" w14:paraId="2299B2F7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4737731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Triptolide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546040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-108.18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A156AD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-69.07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2B196D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-116.04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1F3DDC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38F7C2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-6.75</w:t>
            </w:r>
          </w:p>
        </w:tc>
      </w:tr>
      <w:tr w:rsidR="00E166DB" w14:paraId="4CA9CF00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7D737150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Ursolic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0CF041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-111.21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0DDEF0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-63.80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D28C51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-115.39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01E483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4C4602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-6.12</w:t>
            </w:r>
          </w:p>
        </w:tc>
      </w:tr>
      <w:tr w:rsidR="00E166DB" w14:paraId="76BF9CF9" w14:textId="77777777" w:rsidTr="00C161EC">
        <w:trPr>
          <w:trHeight w:val="254"/>
          <w:jc w:val="center"/>
        </w:trPr>
        <w:tc>
          <w:tcPr>
            <w:tcW w:w="1921" w:type="dxa"/>
            <w:shd w:val="clear" w:color="auto" w:fill="auto"/>
            <w:tcMar>
              <w:left w:w="103" w:type="dxa"/>
            </w:tcMar>
          </w:tcPr>
          <w:p w14:paraId="2976FF2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Withaferin A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5265D7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-108.41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BDBAAB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-84.51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5301EB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-125.63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21656B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E08E82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-10.33</w:t>
            </w:r>
          </w:p>
        </w:tc>
      </w:tr>
    </w:tbl>
    <w:p w14:paraId="2FF5F71E" w14:textId="77777777" w:rsidR="00E166DB" w:rsidRDefault="00E166DB" w:rsidP="00E166DB">
      <w:pPr>
        <w:jc w:val="both"/>
      </w:pPr>
    </w:p>
    <w:p w14:paraId="0A15FAB7" w14:textId="77777777" w:rsidR="00E166DB" w:rsidRDefault="00E166DB" w:rsidP="00E166DB">
      <w:pPr>
        <w:jc w:val="both"/>
      </w:pPr>
    </w:p>
    <w:p w14:paraId="083FF688" w14:textId="77777777" w:rsidR="00E166DB" w:rsidRDefault="00E166DB" w:rsidP="00E166DB">
      <w:pPr>
        <w:jc w:val="both"/>
      </w:pPr>
    </w:p>
    <w:p w14:paraId="18E16DCA" w14:textId="77777777" w:rsidR="00E166DB" w:rsidRDefault="00E166DB" w:rsidP="00E166DB">
      <w:pPr>
        <w:jc w:val="both"/>
      </w:pPr>
    </w:p>
    <w:p w14:paraId="1B3DA292" w14:textId="77777777" w:rsidR="00E166DB" w:rsidRDefault="00E166DB" w:rsidP="00E166DB">
      <w:pPr>
        <w:jc w:val="both"/>
      </w:pPr>
    </w:p>
    <w:p w14:paraId="269279C2" w14:textId="77777777" w:rsidR="00E166DB" w:rsidRDefault="00E166DB" w:rsidP="00E166DB">
      <w:pPr>
        <w:jc w:val="both"/>
      </w:pPr>
    </w:p>
    <w:p w14:paraId="5C55BC3A" w14:textId="77777777" w:rsidR="00E166DB" w:rsidRDefault="00E166DB" w:rsidP="00E166DB">
      <w:pPr>
        <w:jc w:val="both"/>
      </w:pPr>
    </w:p>
    <w:p w14:paraId="6022D21D" w14:textId="77777777" w:rsidR="00E166DB" w:rsidRDefault="00E166DB" w:rsidP="00E166DB">
      <w:pPr>
        <w:jc w:val="both"/>
      </w:pPr>
    </w:p>
    <w:p w14:paraId="32E38298" w14:textId="77777777" w:rsidR="00E166DB" w:rsidRDefault="00E166DB" w:rsidP="00E166DB">
      <w:pPr>
        <w:jc w:val="both"/>
      </w:pPr>
    </w:p>
    <w:p w14:paraId="5D15D5D0" w14:textId="77777777" w:rsidR="00E166DB" w:rsidRDefault="00E166DB" w:rsidP="00E166DB">
      <w:pPr>
        <w:jc w:val="both"/>
      </w:pPr>
    </w:p>
    <w:p w14:paraId="29B8692D" w14:textId="77777777" w:rsidR="00E166DB" w:rsidRDefault="00E166DB" w:rsidP="00E166DB">
      <w:pPr>
        <w:jc w:val="both"/>
      </w:pPr>
    </w:p>
    <w:p w14:paraId="22A7AA4F" w14:textId="77777777" w:rsidR="00E166DB" w:rsidRDefault="00E166DB" w:rsidP="00E166DB">
      <w:pPr>
        <w:jc w:val="both"/>
      </w:pPr>
    </w:p>
    <w:p w14:paraId="153D4CB4" w14:textId="77777777" w:rsidR="00E166DB" w:rsidRPr="00C556FB" w:rsidRDefault="00E166DB" w:rsidP="00E166DB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Table 3</w:t>
      </w:r>
      <w:r>
        <w:rPr>
          <w:rFonts w:cs="Times New Roman"/>
          <w:szCs w:val="24"/>
        </w:rPr>
        <w:t xml:space="preserve">: </w:t>
      </w:r>
      <w:proofErr w:type="spellStart"/>
      <w:r>
        <w:rPr>
          <w:rFonts w:cs="Times New Roman"/>
          <w:szCs w:val="24"/>
        </w:rPr>
        <w:t>MolDock</w:t>
      </w:r>
      <w:proofErr w:type="spellEnd"/>
      <w:r>
        <w:rPr>
          <w:rFonts w:cs="Times New Roman"/>
          <w:szCs w:val="24"/>
        </w:rPr>
        <w:t xml:space="preserve"> score, </w:t>
      </w:r>
      <w:proofErr w:type="spellStart"/>
      <w:r>
        <w:rPr>
          <w:rFonts w:cs="Times New Roman"/>
          <w:szCs w:val="24"/>
        </w:rPr>
        <w:t>rerank</w:t>
      </w:r>
      <w:proofErr w:type="spellEnd"/>
      <w:r>
        <w:rPr>
          <w:rFonts w:cs="Times New Roman"/>
          <w:szCs w:val="24"/>
        </w:rPr>
        <w:t xml:space="preserve"> score, interaction, torsions and </w:t>
      </w:r>
      <w:proofErr w:type="spellStart"/>
      <w:r>
        <w:rPr>
          <w:rFonts w:cs="Times New Roman"/>
          <w:szCs w:val="24"/>
        </w:rPr>
        <w:t>hbond</w:t>
      </w:r>
      <w:proofErr w:type="spellEnd"/>
      <w:r>
        <w:rPr>
          <w:rFonts w:cs="Times New Roman"/>
          <w:szCs w:val="24"/>
        </w:rPr>
        <w:t xml:space="preserve"> energy of the docked compounds with </w:t>
      </w:r>
      <w:proofErr w:type="spellStart"/>
      <w:r>
        <w:rPr>
          <w:rFonts w:cs="Times New Roman"/>
          <w:szCs w:val="24"/>
        </w:rPr>
        <w:t>RdRp</w:t>
      </w:r>
      <w:proofErr w:type="spellEnd"/>
      <w:r>
        <w:rPr>
          <w:rFonts w:cs="Times New Roman"/>
          <w:szCs w:val="24"/>
        </w:rPr>
        <w:t xml:space="preserve"> protein.</w:t>
      </w:r>
    </w:p>
    <w:tbl>
      <w:tblPr>
        <w:tblStyle w:val="TableGrid"/>
        <w:tblW w:w="9190" w:type="dxa"/>
        <w:jc w:val="center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922"/>
        <w:gridCol w:w="1505"/>
        <w:gridCol w:w="1456"/>
        <w:gridCol w:w="1400"/>
        <w:gridCol w:w="1522"/>
        <w:gridCol w:w="1385"/>
      </w:tblGrid>
      <w:tr w:rsidR="00E166DB" w14:paraId="4613E2C1" w14:textId="77777777" w:rsidTr="00C161EC">
        <w:trPr>
          <w:trHeight w:val="493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6BB44B1D" w14:textId="77777777" w:rsidR="00E166DB" w:rsidRDefault="00E166DB" w:rsidP="00C161EC">
            <w:pPr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Name of the inhibitor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EB27A70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proofErr w:type="spellStart"/>
            <w:r>
              <w:rPr>
                <w:rFonts w:cs="Times New Roman"/>
                <w:b/>
                <w:szCs w:val="24"/>
              </w:rPr>
              <w:t>MolDock</w:t>
            </w:r>
            <w:proofErr w:type="spellEnd"/>
            <w:r>
              <w:rPr>
                <w:rFonts w:cs="Times New Roman"/>
                <w:b/>
                <w:szCs w:val="24"/>
              </w:rPr>
              <w:t xml:space="preserve"> Score,</w:t>
            </w:r>
          </w:p>
          <w:p w14:paraId="201011E7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38B7E19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proofErr w:type="spellStart"/>
            <w:r>
              <w:rPr>
                <w:rFonts w:cs="Times New Roman"/>
                <w:b/>
                <w:szCs w:val="24"/>
              </w:rPr>
              <w:t>Rerank</w:t>
            </w:r>
            <w:proofErr w:type="spellEnd"/>
            <w:r>
              <w:rPr>
                <w:rFonts w:cs="Times New Roman"/>
                <w:b/>
                <w:szCs w:val="24"/>
              </w:rPr>
              <w:t xml:space="preserve"> Score,</w:t>
            </w:r>
          </w:p>
          <w:p w14:paraId="39713AE2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7ECB39D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Interaction energy,</w:t>
            </w:r>
          </w:p>
          <w:p w14:paraId="5EB35AC3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1ADC4AE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Torsion angle,</w:t>
            </w:r>
          </w:p>
          <w:p w14:paraId="225F18E3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54A6F7E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H-Bond,</w:t>
            </w:r>
          </w:p>
          <w:p w14:paraId="03A40301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kcal/mol</w:t>
            </w:r>
          </w:p>
        </w:tc>
      </w:tr>
      <w:tr w:rsidR="00E166DB" w14:paraId="6A28B464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03EED21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Andrographolide 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BFE9D3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-78.57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1E301A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-41.04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CC445D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-96.44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0B8ADB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47ED001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-9.08</w:t>
            </w:r>
          </w:p>
        </w:tc>
      </w:tr>
      <w:tr w:rsidR="00E166DB" w14:paraId="6E2F2CEE" w14:textId="77777777" w:rsidTr="00C161EC">
        <w:trPr>
          <w:trHeight w:val="239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369D3D51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Arctigenin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9460FD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-103.39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FDB570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-58.12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CA71EF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-108.45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25B6E4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8A35CE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-6.7</w:t>
            </w:r>
          </w:p>
        </w:tc>
      </w:tr>
      <w:tr w:rsidR="00E166DB" w14:paraId="418B13C3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2DB96B5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Acanthoic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D31552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-82.50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89B8F6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-71.41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2D8658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-94.94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2BB344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2D21C0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-4.8</w:t>
            </w:r>
          </w:p>
        </w:tc>
      </w:tr>
      <w:tr w:rsidR="00E166DB" w14:paraId="40D20816" w14:textId="77777777" w:rsidTr="00C161EC">
        <w:trPr>
          <w:trHeight w:val="239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0F81EF0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Alpha pinene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6BC2C4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-52.19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BFA500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-45.34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CDC8F3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-65.00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46EB18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59C861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</w:tr>
      <w:tr w:rsidR="00E166DB" w14:paraId="65D93686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48D100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Astaxanthin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2ABD24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-141.71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4AFA8F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-89.26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1F0FEA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-154.64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565B24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19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975C37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-8.09</w:t>
            </w:r>
          </w:p>
        </w:tc>
      </w:tr>
      <w:tr w:rsidR="00E166DB" w14:paraId="7592CCFE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90DA1A6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Alpha solanine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AFF378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-151.07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C01B77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-54.29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8E83B7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-192.94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03DA83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86AD5A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-16.47</w:t>
            </w:r>
          </w:p>
        </w:tc>
      </w:tr>
      <w:tr w:rsidR="00E166DB" w14:paraId="62032EF4" w14:textId="77777777" w:rsidTr="00C161EC">
        <w:trPr>
          <w:trHeight w:val="239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1BCF130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Baicalin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218C20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-83.51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AD8C7B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-88.97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9724F1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-124.67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150BAC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11A88E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-11.9</w:t>
            </w:r>
          </w:p>
        </w:tc>
      </w:tr>
      <w:tr w:rsidR="00E166DB" w14:paraId="293EB252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F2D3E7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Baicalein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5C1AC9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-69.25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20850B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-64.81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40D472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-93.50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C70B39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AA64F5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-10.31</w:t>
            </w:r>
          </w:p>
        </w:tc>
      </w:tr>
      <w:tr w:rsidR="00E166DB" w14:paraId="1A46FA3B" w14:textId="77777777" w:rsidTr="00C161EC">
        <w:trPr>
          <w:trHeight w:val="239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654BB4F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Berberine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46AB5B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-92.68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CC9C74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-63.35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3EDF50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-97.33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ADE2DB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88D92D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-4.5</w:t>
            </w:r>
          </w:p>
        </w:tc>
      </w:tr>
      <w:tr w:rsidR="00E166DB" w14:paraId="2B1D98C1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FFA5EC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Betanin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313051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-156.39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BB6DC1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-124.42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125E93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-161.15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670F03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5BC7D3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-17.11</w:t>
            </w:r>
          </w:p>
        </w:tc>
      </w:tr>
      <w:tr w:rsidR="00E166DB" w14:paraId="26CB2559" w14:textId="77777777" w:rsidTr="00C161EC">
        <w:trPr>
          <w:trHeight w:val="239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979E6CD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Brusatol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498134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-123.40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928453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-20.73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8F502B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-116.28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A75D9E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6347DC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-8.82</w:t>
            </w:r>
          </w:p>
        </w:tc>
      </w:tr>
      <w:tr w:rsidR="00E166DB" w14:paraId="1E3AD91B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A64952E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Betulinic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  <w:p w14:paraId="5FBBFB59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49A665EA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0FA0A105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  <w:p w14:paraId="204DFC95" w14:textId="77777777" w:rsidR="00E166DB" w:rsidRDefault="00E166DB" w:rsidP="00C161EC">
            <w:pPr>
              <w:tabs>
                <w:tab w:val="left" w:pos="1400"/>
              </w:tabs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ab/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ADFA9B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-97.43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17E6CD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-21.71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A21E66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-109.25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190815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FBDC4F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-4.05</w:t>
            </w:r>
          </w:p>
        </w:tc>
      </w:tr>
      <w:tr w:rsidR="00E166DB" w14:paraId="17BC4E64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2A7A75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Carnosol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4CAA55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-65.30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D35EF6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-54.71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92EBC8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-83.73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1036D2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B7FFA9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-8.58</w:t>
            </w:r>
          </w:p>
        </w:tc>
      </w:tr>
      <w:tr w:rsidR="00E166DB" w14:paraId="72E87166" w14:textId="77777777" w:rsidTr="00C161EC">
        <w:trPr>
          <w:trHeight w:val="239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E181145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Celastrol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C5B4DB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-80.87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5C17AE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-66.33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A9437C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-100.83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32D651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F8B6D3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-10.03</w:t>
            </w:r>
          </w:p>
        </w:tc>
      </w:tr>
      <w:tr w:rsidR="00E166DB" w14:paraId="460A2C59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A534147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CairicosideI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6FC17E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-201.55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02F0F2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-38.06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8662C0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-187.12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2B3097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97EF1A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-7.29</w:t>
            </w:r>
          </w:p>
        </w:tc>
      </w:tr>
      <w:tr w:rsidR="00E166DB" w14:paraId="6176BA36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0F543C82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Codonolactone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DA2097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-74.66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C51E39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-60.57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C94C4A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-76.58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249790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7B6235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-6.24</w:t>
            </w:r>
          </w:p>
        </w:tc>
      </w:tr>
      <w:tr w:rsidR="00E166DB" w14:paraId="4103AA4D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2D2A241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Cordycepin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5A75C0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-86.39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08225C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-70.50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BF0F83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-90.72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66F78E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D7D0A5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-9.16</w:t>
            </w:r>
          </w:p>
        </w:tc>
      </w:tr>
      <w:tr w:rsidR="00E166DB" w14:paraId="6FB14BC8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44A92EA7" w14:textId="77777777" w:rsidR="00E166DB" w:rsidRDefault="00E166DB" w:rsidP="00C161EC">
            <w:proofErr w:type="spellStart"/>
            <w:r>
              <w:t>Costunolide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96F9EF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-97.27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A329C4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-72.13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2A2709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-81.55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CC6230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83B8D8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-2.5</w:t>
            </w:r>
          </w:p>
        </w:tc>
      </w:tr>
      <w:tr w:rsidR="00E166DB" w14:paraId="1BC79610" w14:textId="77777777" w:rsidTr="00C161EC">
        <w:trPr>
          <w:trHeight w:val="254"/>
          <w:jc w:val="center"/>
        </w:trPr>
        <w:tc>
          <w:tcPr>
            <w:tcW w:w="1922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7FB52C64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Cryptotanshinone</w:t>
            </w:r>
            <w:proofErr w:type="spellEnd"/>
          </w:p>
        </w:tc>
        <w:tc>
          <w:tcPr>
            <w:tcW w:w="150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6474F88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-84.58</w:t>
            </w:r>
          </w:p>
        </w:tc>
        <w:tc>
          <w:tcPr>
            <w:tcW w:w="1456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766F4B2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-69.34</w:t>
            </w:r>
          </w:p>
        </w:tc>
        <w:tc>
          <w:tcPr>
            <w:tcW w:w="1400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26A2F78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-84.71</w:t>
            </w:r>
          </w:p>
        </w:tc>
        <w:tc>
          <w:tcPr>
            <w:tcW w:w="1522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54FEC04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4C23FDA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-2.0</w:t>
            </w:r>
          </w:p>
        </w:tc>
      </w:tr>
      <w:tr w:rsidR="00E166DB" w14:paraId="0197E325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2D4B0D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Curcumin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490F77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-139.05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87204B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-84.62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92AD53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-119.16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B4178F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9C97B9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-1.36</w:t>
            </w:r>
          </w:p>
        </w:tc>
      </w:tr>
      <w:tr w:rsidR="00E166DB" w14:paraId="22E20F26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3AF1C341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Eupatolide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7DC730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-87.92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F358D6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-64.60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47DF18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-75.19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EA6698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12A67F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-4.9</w:t>
            </w:r>
          </w:p>
        </w:tc>
      </w:tr>
      <w:tr w:rsidR="00E166DB" w14:paraId="07D7A632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56BD7A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Gallic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53E14D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-57.60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9B3364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-32.54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B36336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-64.72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95E1E8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AC5F86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-13.04</w:t>
            </w:r>
          </w:p>
        </w:tc>
      </w:tr>
      <w:tr w:rsidR="00E166DB" w14:paraId="6F97AE50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770F7BA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Gambogic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8082F1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-164.15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5D03EC8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-96.60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A951EE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-141.70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5D052E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40A061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-10.46</w:t>
            </w:r>
          </w:p>
        </w:tc>
      </w:tr>
      <w:tr w:rsidR="00E166DB" w14:paraId="20F0E8A7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90721BC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Gedunin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1A5E7B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-112.33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4B716B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-83.70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EEF766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-113.51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39CF91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80C0A3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-3.6</w:t>
            </w:r>
          </w:p>
        </w:tc>
      </w:tr>
      <w:tr w:rsidR="00E166DB" w14:paraId="234C6693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51A0E2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Genistein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39D026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-70.18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972BB6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-70.39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18D4EC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-98.21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5138CF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A12EE4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-9.02</w:t>
            </w:r>
          </w:p>
        </w:tc>
      </w:tr>
      <w:tr w:rsidR="00E166DB" w14:paraId="3A4857BC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4507D923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lastRenderedPageBreak/>
              <w:t>Gentiopicroside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921F55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-89.50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6CE24D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-56.30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D66EBF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-106.50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078647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5B2E00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-20.08</w:t>
            </w:r>
          </w:p>
        </w:tc>
      </w:tr>
      <w:tr w:rsidR="00E166DB" w14:paraId="43A4C95C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045AAB2E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Gigantol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565BC0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-94.75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AEC55B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-72.94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7A0B47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-104.39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B37ACB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41E9DBD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-7.08</w:t>
            </w:r>
          </w:p>
        </w:tc>
      </w:tr>
      <w:tr w:rsidR="00E166DB" w14:paraId="7C89ACF1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3CDB5F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Ginsenoside rb1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5CAEC5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-147.04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4D9D27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-112.25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36C320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-175.82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8C796F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BF8A2C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-19.13</w:t>
            </w:r>
          </w:p>
        </w:tc>
      </w:tr>
      <w:tr w:rsidR="00E166DB" w14:paraId="6654926F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48BC950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Honokiol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5AE3AF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-82.84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817B34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-72.23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046479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-90.51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3357C0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5E3919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-7.00</w:t>
            </w:r>
          </w:p>
        </w:tc>
      </w:tr>
      <w:tr w:rsidR="00E166DB" w14:paraId="4F32CE43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582AAF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Helenalin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0E52B6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-98.80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2BFFE2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-76.76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A867DF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-91.48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49BCF2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86754F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-8.0</w:t>
            </w:r>
          </w:p>
        </w:tc>
      </w:tr>
      <w:tr w:rsidR="00E166DB" w14:paraId="500EE8B6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6B1FADF7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Jatrophone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961BD7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-104.69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5AE44E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-72.77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9959D5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-82.09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BC1192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9EE8FC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-4.74</w:t>
            </w:r>
          </w:p>
        </w:tc>
      </w:tr>
      <w:tr w:rsidR="00E166DB" w14:paraId="5A77ABB5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67026E1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Ligustrazine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346A91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-49.03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8D0F84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-44.10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3D15C0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-58.79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1C3BCF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D358D3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-2.5</w:t>
            </w:r>
          </w:p>
        </w:tc>
      </w:tr>
      <w:tr w:rsidR="00E166DB" w14:paraId="4BF0F85B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3C031D1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Luteolin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E7FC92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-99.88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753E5A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-72.35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89E42B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-96.76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A7304E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991081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-10.15</w:t>
            </w:r>
          </w:p>
        </w:tc>
      </w:tr>
      <w:tr w:rsidR="00E166DB" w14:paraId="6E2728C3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7674A15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Limonene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35E37C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-53.51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08DED5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-45.84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FD5D5D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-58.64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2978EF9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F8C8DC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</w:tr>
      <w:tr w:rsidR="00E166DB" w14:paraId="1FE87629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6F53A025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Lycopene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633AD7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-159.57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791A79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-77.27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9D6EFB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-131.20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5B84C7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A59BE5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</w:tr>
      <w:tr w:rsidR="00E166DB" w14:paraId="2F97AFD4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3409D937" w14:textId="77777777" w:rsidR="00E166DB" w:rsidRDefault="00E166DB" w:rsidP="00C161EC">
            <w:r>
              <w:t>Naringin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8DED00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-134.00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6E037A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-94.96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2C2B1E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-152.97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22F5D9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E25EA3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-18.25</w:t>
            </w:r>
          </w:p>
        </w:tc>
      </w:tr>
      <w:tr w:rsidR="00E166DB" w14:paraId="2C574611" w14:textId="77777777" w:rsidTr="00C161EC">
        <w:trPr>
          <w:trHeight w:val="254"/>
          <w:jc w:val="center"/>
        </w:trPr>
        <w:tc>
          <w:tcPr>
            <w:tcW w:w="1922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69411C0C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Nimbolide</w:t>
            </w:r>
            <w:proofErr w:type="spellEnd"/>
          </w:p>
        </w:tc>
        <w:tc>
          <w:tcPr>
            <w:tcW w:w="150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1DDF5D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-138.56</w:t>
            </w:r>
          </w:p>
        </w:tc>
        <w:tc>
          <w:tcPr>
            <w:tcW w:w="1456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3B2E02A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-102.70</w:t>
            </w:r>
          </w:p>
        </w:tc>
        <w:tc>
          <w:tcPr>
            <w:tcW w:w="1400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6F2821D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-136.41</w:t>
            </w:r>
          </w:p>
        </w:tc>
        <w:tc>
          <w:tcPr>
            <w:tcW w:w="1522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71A8661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385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64625B5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-15.61</w:t>
            </w:r>
          </w:p>
        </w:tc>
      </w:tr>
      <w:tr w:rsidR="00E166DB" w14:paraId="053ED4B0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B27C0C3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Nitidine</w:t>
            </w:r>
            <w:proofErr w:type="spellEnd"/>
            <w:r>
              <w:rPr>
                <w:rFonts w:cs="Times New Roman"/>
                <w:szCs w:val="24"/>
              </w:rPr>
              <w:t xml:space="preserve"> chloride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F1AB05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-106.14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DECAA1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-76.65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B46FB9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-101.11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D2DCC2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0FD01E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-5.19</w:t>
            </w:r>
          </w:p>
        </w:tc>
      </w:tr>
      <w:tr w:rsidR="00E166DB" w14:paraId="4C22699F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6720847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Osthole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FB474C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-80.39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8F1B15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-55.40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B2E355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-84.35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6C154D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1E0E79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-5.30</w:t>
            </w:r>
          </w:p>
        </w:tc>
      </w:tr>
      <w:tr w:rsidR="00E166DB" w14:paraId="68C60174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F3ACEB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Oxymatrine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E18B65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-66.42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518177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-62.34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8495E2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-85.47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41AD551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1A6D85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-2.0</w:t>
            </w:r>
          </w:p>
        </w:tc>
      </w:tr>
      <w:tr w:rsidR="00E166DB" w14:paraId="7EE39B1B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0F32B16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Paeoniflorin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6CCBCB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-104.34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76FD14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-79.60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7BD729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-120.53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79E272E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F5F1CD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-13.28</w:t>
            </w:r>
          </w:p>
        </w:tc>
      </w:tr>
      <w:tr w:rsidR="00E166DB" w14:paraId="4E9D5C21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7CC26400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Paeonol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4883445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-61.62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EE0BC0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-52.00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3E9B3CC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-62.32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4767FA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10CAED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-8.1</w:t>
            </w:r>
          </w:p>
        </w:tc>
      </w:tr>
      <w:tr w:rsidR="00E166DB" w14:paraId="05A994D2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05E443E5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Parthenolide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210D5CD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-93.43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8B07EB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-67.25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5FA636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-77.96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1C3A12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90B683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-5.0</w:t>
            </w:r>
          </w:p>
        </w:tc>
      </w:tr>
      <w:tr w:rsidR="00E166DB" w14:paraId="47A62F9B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5BEEE6A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Plectranthioc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8CD463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-95.26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60B0FB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-77.56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416766C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-108.66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6DEC51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B3B292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-4.7</w:t>
            </w:r>
          </w:p>
        </w:tc>
      </w:tr>
      <w:tr w:rsidR="00E166DB" w14:paraId="55B9C46D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4D7D2BDE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Phoyunnanin</w:t>
            </w:r>
            <w:proofErr w:type="spellEnd"/>
            <w:r>
              <w:rPr>
                <w:rFonts w:cs="Times New Roman"/>
                <w:szCs w:val="24"/>
              </w:rPr>
              <w:t xml:space="preserve"> 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608C65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-125.92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9AD66D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-56.65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C4E6C1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-134.39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7968EF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15F7927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-11.57</w:t>
            </w:r>
          </w:p>
        </w:tc>
      </w:tr>
      <w:tr w:rsidR="00E166DB" w14:paraId="1CBDC828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2B17F76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Piperlogumine</w:t>
            </w:r>
            <w:proofErr w:type="spellEnd"/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E73A0F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-107.52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4F402EC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-82.01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020D8B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-109.57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726110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A676C9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-9.30</w:t>
            </w:r>
          </w:p>
        </w:tc>
      </w:tr>
      <w:tr w:rsidR="00E166DB" w14:paraId="6D257B17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37B45E3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Plumbagin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D8EC92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-55.15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9C7DC5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-51.81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35C18F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-65.99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F37B4FF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6727639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-5.5</w:t>
            </w:r>
          </w:p>
        </w:tc>
      </w:tr>
      <w:tr w:rsidR="00E166DB" w14:paraId="797E9D0B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1F0014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Polyphyllin I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F6D545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-140.21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04A324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-103.76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5977942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-161.01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B7B652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7E4398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-18.45</w:t>
            </w:r>
          </w:p>
        </w:tc>
      </w:tr>
      <w:tr w:rsidR="00E166DB" w14:paraId="7145AF97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095B9C05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lastRenderedPageBreak/>
              <w:t>Perillyl</w:t>
            </w:r>
            <w:proofErr w:type="spellEnd"/>
            <w:r>
              <w:rPr>
                <w:rFonts w:cs="Times New Roman"/>
                <w:szCs w:val="24"/>
              </w:rPr>
              <w:t xml:space="preserve"> alcohol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1A7D2A62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-53.41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ECFBEC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-43.87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2D6B59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-64.93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200CE1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3EE8A8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-3.0</w:t>
            </w:r>
          </w:p>
        </w:tc>
      </w:tr>
      <w:tr w:rsidR="00E166DB" w14:paraId="4798E1F8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196E1D6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Resveratrol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06BDC4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-93.44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34ED748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-64.43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49CC48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-96.54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5D2D16B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5CD148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-6.3</w:t>
            </w:r>
          </w:p>
        </w:tc>
      </w:tr>
      <w:tr w:rsidR="00E166DB" w14:paraId="5CC818D9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4F21D50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Salvianolic acid A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5FF5BFD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-150.83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71CD563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-100.05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6D71AE9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-126.55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D4471B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5CB214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-11.02</w:t>
            </w:r>
          </w:p>
        </w:tc>
      </w:tr>
      <w:tr w:rsidR="00E166DB" w14:paraId="7451BA0B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036E334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Sulforaphane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35B2A4C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-65.40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21675828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-49.94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4ADBA6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-65.87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7D5641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006D1881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-8.17</w:t>
            </w:r>
          </w:p>
        </w:tc>
      </w:tr>
      <w:tr w:rsidR="00E166DB" w14:paraId="2FF24349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7E5B2623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Tanshinone</w:t>
            </w:r>
            <w:proofErr w:type="spellEnd"/>
            <w:r>
              <w:rPr>
                <w:rFonts w:cs="Times New Roman"/>
                <w:szCs w:val="24"/>
              </w:rPr>
              <w:t xml:space="preserve"> IIA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09D318E9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-85.99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026F506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-54.53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036D3EC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-91.76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110D9E8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528769C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-3.5</w:t>
            </w:r>
          </w:p>
        </w:tc>
      </w:tr>
      <w:tr w:rsidR="00E166DB" w14:paraId="2690F345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7C0C2208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Triptolide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88276ED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-97.82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4019633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-76.40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28FF742B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-105.53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6B186AE3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22C97B6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-5.27</w:t>
            </w:r>
          </w:p>
        </w:tc>
      </w:tr>
      <w:tr w:rsidR="00E166DB" w14:paraId="585BCF83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21D15C69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Ursolic</w:t>
            </w:r>
            <w:proofErr w:type="spellEnd"/>
            <w:r>
              <w:rPr>
                <w:rFonts w:cs="Times New Roman"/>
                <w:szCs w:val="24"/>
              </w:rPr>
              <w:t xml:space="preserve"> acid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77D2E06A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-110.67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6FF82C2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-60.04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1EC2D8D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-116.76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34068A8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79FC1FC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-6.0</w:t>
            </w:r>
          </w:p>
        </w:tc>
      </w:tr>
      <w:tr w:rsidR="00E166DB" w14:paraId="3A86DBAC" w14:textId="77777777" w:rsidTr="00C161EC">
        <w:trPr>
          <w:trHeight w:val="254"/>
          <w:jc w:val="center"/>
        </w:trPr>
        <w:tc>
          <w:tcPr>
            <w:tcW w:w="1922" w:type="dxa"/>
            <w:shd w:val="clear" w:color="auto" w:fill="auto"/>
            <w:tcMar>
              <w:left w:w="103" w:type="dxa"/>
            </w:tcMar>
          </w:tcPr>
          <w:p w14:paraId="5534B3A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Withaferin A</w:t>
            </w:r>
          </w:p>
        </w:tc>
        <w:tc>
          <w:tcPr>
            <w:tcW w:w="1505" w:type="dxa"/>
            <w:shd w:val="clear" w:color="auto" w:fill="auto"/>
            <w:tcMar>
              <w:left w:w="103" w:type="dxa"/>
            </w:tcMar>
          </w:tcPr>
          <w:p w14:paraId="61DDBA94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-105.21</w:t>
            </w:r>
          </w:p>
        </w:tc>
        <w:tc>
          <w:tcPr>
            <w:tcW w:w="1456" w:type="dxa"/>
            <w:shd w:val="clear" w:color="auto" w:fill="auto"/>
            <w:tcMar>
              <w:left w:w="103" w:type="dxa"/>
            </w:tcMar>
          </w:tcPr>
          <w:p w14:paraId="124BAB97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-83.42</w:t>
            </w:r>
          </w:p>
        </w:tc>
        <w:tc>
          <w:tcPr>
            <w:tcW w:w="1400" w:type="dxa"/>
            <w:shd w:val="clear" w:color="auto" w:fill="auto"/>
            <w:tcMar>
              <w:left w:w="103" w:type="dxa"/>
            </w:tcMar>
          </w:tcPr>
          <w:p w14:paraId="7C0281F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-118.83</w:t>
            </w:r>
          </w:p>
        </w:tc>
        <w:tc>
          <w:tcPr>
            <w:tcW w:w="1522" w:type="dxa"/>
            <w:shd w:val="clear" w:color="auto" w:fill="auto"/>
            <w:tcMar>
              <w:left w:w="103" w:type="dxa"/>
            </w:tcMar>
          </w:tcPr>
          <w:p w14:paraId="073FDC5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385" w:type="dxa"/>
            <w:shd w:val="clear" w:color="auto" w:fill="auto"/>
            <w:tcMar>
              <w:left w:w="103" w:type="dxa"/>
            </w:tcMar>
          </w:tcPr>
          <w:p w14:paraId="37F4845E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-7.40</w:t>
            </w:r>
          </w:p>
        </w:tc>
      </w:tr>
    </w:tbl>
    <w:p w14:paraId="62A620EF" w14:textId="77777777" w:rsidR="00E166DB" w:rsidRDefault="00E166DB" w:rsidP="00E166DB">
      <w:pPr>
        <w:jc w:val="both"/>
      </w:pPr>
    </w:p>
    <w:p w14:paraId="1A4A6DA8" w14:textId="77777777" w:rsidR="00E166DB" w:rsidRDefault="00E166DB" w:rsidP="00E166DB">
      <w:pPr>
        <w:jc w:val="both"/>
      </w:pPr>
    </w:p>
    <w:p w14:paraId="345D9109" w14:textId="77777777" w:rsidR="00E166DB" w:rsidRDefault="00E166DB" w:rsidP="00E166DB">
      <w:pPr>
        <w:jc w:val="both"/>
      </w:pPr>
    </w:p>
    <w:p w14:paraId="0491D94B" w14:textId="77777777" w:rsidR="00E166DB" w:rsidRDefault="00E166DB" w:rsidP="00E166DB">
      <w:pPr>
        <w:jc w:val="both"/>
      </w:pPr>
    </w:p>
    <w:p w14:paraId="6A49CF9C" w14:textId="77777777" w:rsidR="00E166DB" w:rsidRDefault="00E166DB" w:rsidP="00E166DB">
      <w:pPr>
        <w:jc w:val="both"/>
      </w:pPr>
    </w:p>
    <w:p w14:paraId="2CAE8ACF" w14:textId="77777777" w:rsidR="00E166DB" w:rsidRDefault="00E166DB" w:rsidP="00E166DB">
      <w:pPr>
        <w:jc w:val="both"/>
      </w:pPr>
    </w:p>
    <w:p w14:paraId="3F0FF9B2" w14:textId="77777777" w:rsidR="00E166DB" w:rsidRDefault="00E166DB" w:rsidP="00E166DB">
      <w:pPr>
        <w:jc w:val="both"/>
      </w:pPr>
    </w:p>
    <w:p w14:paraId="62EAFAFA" w14:textId="77777777" w:rsidR="00E166DB" w:rsidRDefault="00E166DB" w:rsidP="00E166DB">
      <w:pPr>
        <w:jc w:val="both"/>
      </w:pPr>
    </w:p>
    <w:p w14:paraId="6BAB3670" w14:textId="77777777" w:rsidR="00E166DB" w:rsidRDefault="00E166DB" w:rsidP="00E166DB">
      <w:pPr>
        <w:jc w:val="both"/>
      </w:pPr>
    </w:p>
    <w:p w14:paraId="22545CED" w14:textId="77777777" w:rsidR="00E166DB" w:rsidRDefault="00E166DB" w:rsidP="00E166DB">
      <w:pPr>
        <w:jc w:val="both"/>
      </w:pPr>
    </w:p>
    <w:p w14:paraId="197DBBDA" w14:textId="77777777" w:rsidR="00E166DB" w:rsidRDefault="00E166DB" w:rsidP="00E166DB">
      <w:pPr>
        <w:jc w:val="both"/>
      </w:pPr>
    </w:p>
    <w:p w14:paraId="079C662D" w14:textId="77777777" w:rsidR="00E166DB" w:rsidRDefault="00E166DB" w:rsidP="00E166DB">
      <w:pPr>
        <w:jc w:val="both"/>
      </w:pPr>
    </w:p>
    <w:p w14:paraId="160886DF" w14:textId="77777777" w:rsidR="00E166DB" w:rsidRDefault="00E166DB" w:rsidP="00E166DB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Table 4</w:t>
      </w:r>
      <w:r>
        <w:rPr>
          <w:rFonts w:cs="Times New Roman"/>
          <w:szCs w:val="24"/>
        </w:rPr>
        <w:t xml:space="preserve">: Amino acid residues around active site and docked against N </w:t>
      </w:r>
      <w:proofErr w:type="gramStart"/>
      <w:r>
        <w:rPr>
          <w:rFonts w:cs="Times New Roman"/>
          <w:szCs w:val="24"/>
        </w:rPr>
        <w:t>protein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2"/>
        <w:gridCol w:w="3132"/>
        <w:gridCol w:w="3126"/>
      </w:tblGrid>
      <w:tr w:rsidR="00E166DB" w14:paraId="23A1A3A6" w14:textId="77777777" w:rsidTr="00C161EC">
        <w:tc>
          <w:tcPr>
            <w:tcW w:w="3192" w:type="dxa"/>
          </w:tcPr>
          <w:p w14:paraId="602AC72A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Name of the Inhibitor</w:t>
            </w:r>
          </w:p>
        </w:tc>
        <w:tc>
          <w:tcPr>
            <w:tcW w:w="3192" w:type="dxa"/>
          </w:tcPr>
          <w:p w14:paraId="64279243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 xml:space="preserve">Amino acid residues around active site </w:t>
            </w:r>
          </w:p>
        </w:tc>
        <w:tc>
          <w:tcPr>
            <w:tcW w:w="3192" w:type="dxa"/>
          </w:tcPr>
          <w:p w14:paraId="5D2305C8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Ligand binding amino acids</w:t>
            </w:r>
          </w:p>
        </w:tc>
      </w:tr>
      <w:tr w:rsidR="00E166DB" w14:paraId="64B49144" w14:textId="77777777" w:rsidTr="00C161EC">
        <w:tc>
          <w:tcPr>
            <w:tcW w:w="3192" w:type="dxa"/>
          </w:tcPr>
          <w:p w14:paraId="0B0FD08E" w14:textId="77777777" w:rsidR="00E166DB" w:rsidRPr="00A36329" w:rsidRDefault="00E166DB" w:rsidP="00C161EC">
            <w:pPr>
              <w:rPr>
                <w:rFonts w:cs="Times New Roman"/>
                <w:szCs w:val="24"/>
              </w:rPr>
            </w:pPr>
            <w:r w:rsidRPr="00A36329">
              <w:rPr>
                <w:rFonts w:cs="Times New Roman"/>
                <w:szCs w:val="24"/>
              </w:rPr>
              <w:lastRenderedPageBreak/>
              <w:t>Alpha solanine</w:t>
            </w:r>
          </w:p>
        </w:tc>
        <w:tc>
          <w:tcPr>
            <w:tcW w:w="3192" w:type="dxa"/>
          </w:tcPr>
          <w:p w14:paraId="78C0825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 w:rsidRPr="00BC63BB">
              <w:rPr>
                <w:rFonts w:cs="Times New Roman"/>
                <w:szCs w:val="24"/>
              </w:rPr>
              <w:t>Asp129A, Lys62B, Glu68B, Lys128A, Asp64B, Arg8</w:t>
            </w:r>
            <w:r>
              <w:rPr>
                <w:rFonts w:cs="Times New Roman"/>
                <w:szCs w:val="24"/>
              </w:rPr>
              <w:t>9A, Glu119A, Pro118A, Asn154D, Ile131B, I</w:t>
            </w:r>
            <w:r w:rsidRPr="00BC63BB">
              <w:rPr>
                <w:rFonts w:cs="Times New Roman"/>
                <w:szCs w:val="24"/>
              </w:rPr>
              <w:t>le132B, Trp132B, Trp133B, Ala12</w:t>
            </w:r>
            <w:r>
              <w:rPr>
                <w:rFonts w:cs="Times New Roman"/>
                <w:szCs w:val="24"/>
              </w:rPr>
              <w:t>6B, Gly125B, Asn127B, His146D, I</w:t>
            </w:r>
            <w:r w:rsidRPr="00BC63BB">
              <w:rPr>
                <w:rFonts w:cs="Times New Roman"/>
                <w:szCs w:val="24"/>
              </w:rPr>
              <w:t>le147D, Trp53D, Asn78D, Asn151A, Asn49A, Asn155D, Thr50A</w:t>
            </w:r>
          </w:p>
        </w:tc>
        <w:tc>
          <w:tcPr>
            <w:tcW w:w="3192" w:type="dxa"/>
          </w:tcPr>
          <w:p w14:paraId="0C56457D" w14:textId="77777777" w:rsidR="00E166DB" w:rsidRDefault="00E166DB" w:rsidP="00C161EC">
            <w:pPr>
              <w:rPr>
                <w:rFonts w:cs="Times New Roman"/>
                <w:szCs w:val="24"/>
              </w:rPr>
            </w:pPr>
            <w:r w:rsidRPr="00BC63BB">
              <w:rPr>
                <w:rFonts w:cs="Times New Roman"/>
                <w:szCs w:val="24"/>
              </w:rPr>
              <w:t>Arg89A, Asn127B, Asn</w:t>
            </w:r>
            <w:r>
              <w:rPr>
                <w:rFonts w:cs="Times New Roman"/>
                <w:szCs w:val="24"/>
              </w:rPr>
              <w:t>155D, Gly125B, Asn78D, Asn49A, I</w:t>
            </w:r>
            <w:r w:rsidRPr="00BC63BB">
              <w:rPr>
                <w:rFonts w:cs="Times New Roman"/>
                <w:szCs w:val="24"/>
              </w:rPr>
              <w:t xml:space="preserve">le131B </w:t>
            </w:r>
          </w:p>
        </w:tc>
      </w:tr>
      <w:tr w:rsidR="00E166DB" w14:paraId="40A0FA36" w14:textId="77777777" w:rsidTr="00C161EC">
        <w:tc>
          <w:tcPr>
            <w:tcW w:w="3192" w:type="dxa"/>
          </w:tcPr>
          <w:p w14:paraId="7E35DB21" w14:textId="77777777" w:rsidR="00E166DB" w:rsidRPr="00A36329" w:rsidRDefault="00E166DB" w:rsidP="00C161EC">
            <w:pPr>
              <w:rPr>
                <w:rFonts w:cs="Times New Roman"/>
                <w:szCs w:val="24"/>
              </w:rPr>
            </w:pPr>
            <w:r w:rsidRPr="00A36329">
              <w:rPr>
                <w:rFonts w:cs="Times New Roman"/>
                <w:szCs w:val="24"/>
              </w:rPr>
              <w:t>Baicalin</w:t>
            </w:r>
          </w:p>
        </w:tc>
        <w:tc>
          <w:tcPr>
            <w:tcW w:w="3192" w:type="dxa"/>
          </w:tcPr>
          <w:p w14:paraId="732483B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Trp109B, Lys66B, Lue65B, Asp64B, Ile132B, Arg90B, Gly130B, Ile131B, Trp133B, Asn49A, Asp129</w:t>
            </w:r>
            <w:proofErr w:type="gramStart"/>
            <w:r>
              <w:rPr>
                <w:rFonts w:cs="Times New Roman"/>
                <w:szCs w:val="24"/>
              </w:rPr>
              <w:t>B,Lys</w:t>
            </w:r>
            <w:proofErr w:type="gramEnd"/>
            <w:r>
              <w:rPr>
                <w:rFonts w:cs="Times New Roman"/>
                <w:szCs w:val="24"/>
              </w:rPr>
              <w:t>128B, Asn154B, Asn151D, Asn127B, Asn155B, Arg150D, Trp53B, Thr149D</w:t>
            </w:r>
          </w:p>
        </w:tc>
        <w:tc>
          <w:tcPr>
            <w:tcW w:w="3192" w:type="dxa"/>
          </w:tcPr>
          <w:p w14:paraId="5ADEC226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Asn151D, Thr149D, Asn127B, Asn155D, Asn154D, Gly130B, Asp129B, Asp64B</w:t>
            </w:r>
          </w:p>
          <w:p w14:paraId="2ECB1993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14:paraId="5D122239" w14:textId="77777777" w:rsidTr="00C161EC">
        <w:tc>
          <w:tcPr>
            <w:tcW w:w="3192" w:type="dxa"/>
          </w:tcPr>
          <w:p w14:paraId="7AABD356" w14:textId="77777777" w:rsidR="00E166DB" w:rsidRPr="00A36329" w:rsidRDefault="00E166DB" w:rsidP="00C161EC">
            <w:pPr>
              <w:rPr>
                <w:rFonts w:cs="Times New Roman"/>
                <w:szCs w:val="24"/>
              </w:rPr>
            </w:pPr>
            <w:r w:rsidRPr="00A36329">
              <w:rPr>
                <w:rFonts w:cs="Times New Roman"/>
                <w:szCs w:val="24"/>
              </w:rPr>
              <w:t>Betanin</w:t>
            </w:r>
          </w:p>
        </w:tc>
        <w:tc>
          <w:tcPr>
            <w:tcW w:w="3192" w:type="dxa"/>
          </w:tcPr>
          <w:p w14:paraId="2CD795C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Trp133B, Lys128B, Asn127B, Trp53D, Asn78D, Asn49A, Thr50A, Ala51A, Arg89A, Ala91A, Arg90A, Thr92A, Lys66B, Glu63B, Pro169B, Lys170B</w:t>
            </w:r>
          </w:p>
        </w:tc>
        <w:tc>
          <w:tcPr>
            <w:tcW w:w="3192" w:type="dxa"/>
          </w:tcPr>
          <w:p w14:paraId="659915B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Asn127B, Arg89A, Arg90A, Thr92A, Glu63B, Lys66B</w:t>
            </w:r>
          </w:p>
          <w:p w14:paraId="3CE29F9D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14:paraId="42C0369B" w14:textId="77777777" w:rsidTr="00C161EC">
        <w:tc>
          <w:tcPr>
            <w:tcW w:w="3192" w:type="dxa"/>
          </w:tcPr>
          <w:p w14:paraId="1BB7DCE5" w14:textId="77777777" w:rsidR="00E166DB" w:rsidRPr="00A36329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Cairicoside</w:t>
            </w:r>
            <w:proofErr w:type="spellEnd"/>
            <w:r>
              <w:rPr>
                <w:rFonts w:cs="Times New Roman"/>
                <w:szCs w:val="24"/>
              </w:rPr>
              <w:t xml:space="preserve"> I</w:t>
            </w:r>
          </w:p>
        </w:tc>
        <w:tc>
          <w:tcPr>
            <w:tcW w:w="3192" w:type="dxa"/>
          </w:tcPr>
          <w:p w14:paraId="77A1FE2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Trp53D, Ile147D, Ile158D, Asn78D, Asn155D, Asn154D, Asn127B, Asn151A, Thr50A, Pro118A, Tyr112A, Ser52A, Ala51A, Gly125B, Ile131B, Trp133B, Ile132B, Arp69B, The67B, Pro68B, Val159C, Tyr110A, Asp64B, Trp109B, Lue65B, The67B</w:t>
            </w:r>
          </w:p>
        </w:tc>
        <w:tc>
          <w:tcPr>
            <w:tcW w:w="3192" w:type="dxa"/>
          </w:tcPr>
          <w:p w14:paraId="1CA00A84" w14:textId="77777777" w:rsidR="00E166DB" w:rsidRPr="00A36329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Asn49A, Asn127B, Asn</w:t>
            </w:r>
            <w:r w:rsidRPr="00A36329">
              <w:rPr>
                <w:rFonts w:cs="Times New Roman"/>
                <w:szCs w:val="24"/>
              </w:rPr>
              <w:t>154D,</w:t>
            </w:r>
            <w:r>
              <w:rPr>
                <w:rFonts w:cs="Times New Roman"/>
                <w:szCs w:val="24"/>
              </w:rPr>
              <w:t xml:space="preserve"> Asn78D, Thr50A, Pro68B, Lys</w:t>
            </w:r>
            <w:r w:rsidRPr="00A36329">
              <w:rPr>
                <w:rFonts w:cs="Times New Roman"/>
                <w:szCs w:val="24"/>
              </w:rPr>
              <w:t>66B</w:t>
            </w:r>
          </w:p>
        </w:tc>
      </w:tr>
      <w:tr w:rsidR="00E166DB" w14:paraId="52DE437C" w14:textId="77777777" w:rsidTr="00C161EC">
        <w:tc>
          <w:tcPr>
            <w:tcW w:w="3192" w:type="dxa"/>
          </w:tcPr>
          <w:p w14:paraId="62FBAB2D" w14:textId="77777777" w:rsidR="00E166DB" w:rsidRPr="00A36329" w:rsidRDefault="00E166DB" w:rsidP="00C161EC">
            <w:pPr>
              <w:rPr>
                <w:rFonts w:cs="Times New Roman"/>
                <w:szCs w:val="24"/>
              </w:rPr>
            </w:pPr>
            <w:r w:rsidRPr="00A36329">
              <w:rPr>
                <w:rFonts w:cs="Times New Roman"/>
                <w:szCs w:val="24"/>
              </w:rPr>
              <w:t>Ginsenoside rb1</w:t>
            </w:r>
          </w:p>
        </w:tc>
        <w:tc>
          <w:tcPr>
            <w:tcW w:w="3192" w:type="dxa"/>
          </w:tcPr>
          <w:p w14:paraId="6BE2D98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Arg108A, Arg93A, Thr92A, Ana91A, Tyr110A, Ser52A, Tyr112A, Ala51A, Arg89A, Thr50A, Tro118A, Asn49A, Lys66B, Asn155D, Asn154D, Asn151D, Asn127B, </w:t>
            </w:r>
            <w:r>
              <w:rPr>
                <w:rFonts w:cs="Times New Roman"/>
                <w:szCs w:val="24"/>
              </w:rPr>
              <w:lastRenderedPageBreak/>
              <w:t>Gly125B, Trp133B, Ile132B, Ile131B, Lys128B, Ala126B, Thr149D, Asn151D, Arg150D, Trp53D</w:t>
            </w:r>
          </w:p>
        </w:tc>
        <w:tc>
          <w:tcPr>
            <w:tcW w:w="3192" w:type="dxa"/>
          </w:tcPr>
          <w:p w14:paraId="78BF02E0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Asn155D, Asn151D, Thr149D, Asn127B, Asn49A, Lys128B, Ile131B, Thr50A, Tyr112A</w:t>
            </w:r>
          </w:p>
        </w:tc>
      </w:tr>
      <w:tr w:rsidR="00E166DB" w14:paraId="0C2A02E1" w14:textId="77777777" w:rsidTr="00C161EC">
        <w:tc>
          <w:tcPr>
            <w:tcW w:w="3192" w:type="dxa"/>
          </w:tcPr>
          <w:p w14:paraId="33CFCC7B" w14:textId="77777777" w:rsidR="00E166DB" w:rsidRPr="0094431F" w:rsidRDefault="00E166DB" w:rsidP="00C161EC">
            <w:pPr>
              <w:rPr>
                <w:rFonts w:cs="Times New Roman"/>
                <w:szCs w:val="24"/>
              </w:rPr>
            </w:pPr>
            <w:r w:rsidRPr="0094431F">
              <w:rPr>
                <w:rFonts w:cs="Times New Roman"/>
                <w:szCs w:val="24"/>
              </w:rPr>
              <w:t>Naringin</w:t>
            </w:r>
          </w:p>
        </w:tc>
        <w:tc>
          <w:tcPr>
            <w:tcW w:w="3192" w:type="dxa"/>
          </w:tcPr>
          <w:p w14:paraId="45E45BC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Arg90A, Arg89A, Thr92A, Tyr110A, Tyr112A, Ser52A, Pro118A, Glu63B, Ala51A, Thr50A, Asn49A, Lys66B, Trp153B, Ile132B, Phe67B</w:t>
            </w:r>
          </w:p>
        </w:tc>
        <w:tc>
          <w:tcPr>
            <w:tcW w:w="3192" w:type="dxa"/>
          </w:tcPr>
          <w:p w14:paraId="64A0E97B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Trp133B, Thr50A, Thr92A, Glu63B, Lys66B, Arg89A, Ser52A, Tyr122A</w:t>
            </w:r>
          </w:p>
        </w:tc>
      </w:tr>
      <w:tr w:rsidR="00E166DB" w14:paraId="51EFE756" w14:textId="77777777" w:rsidTr="00C161EC">
        <w:tc>
          <w:tcPr>
            <w:tcW w:w="3192" w:type="dxa"/>
          </w:tcPr>
          <w:p w14:paraId="42BD3A7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Paeoniflorin</w:t>
            </w:r>
          </w:p>
        </w:tc>
        <w:tc>
          <w:tcPr>
            <w:tcW w:w="3192" w:type="dxa"/>
          </w:tcPr>
          <w:p w14:paraId="7079DBEC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Trp53D, Asn155D, Thr50A, Asn49A, Asn127B, Asp129B, Lys128B, Ala126B, Gly125B, Gly130B, Tle131B, Trp133B, Lys66B</w:t>
            </w:r>
          </w:p>
        </w:tc>
        <w:tc>
          <w:tcPr>
            <w:tcW w:w="3192" w:type="dxa"/>
          </w:tcPr>
          <w:p w14:paraId="0DF6D902" w14:textId="77777777" w:rsidR="00E166DB" w:rsidRPr="0094431F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Asn</w:t>
            </w:r>
            <w:r w:rsidRPr="0094431F">
              <w:rPr>
                <w:rFonts w:cs="Times New Roman"/>
                <w:szCs w:val="24"/>
              </w:rPr>
              <w:t>127</w:t>
            </w:r>
            <w:proofErr w:type="gramStart"/>
            <w:r w:rsidRPr="0094431F">
              <w:rPr>
                <w:rFonts w:cs="Times New Roman"/>
                <w:szCs w:val="24"/>
              </w:rPr>
              <w:t>B,T</w:t>
            </w:r>
            <w:r>
              <w:rPr>
                <w:rFonts w:cs="Times New Roman"/>
                <w:szCs w:val="24"/>
              </w:rPr>
              <w:t>hr</w:t>
            </w:r>
            <w:proofErr w:type="gramEnd"/>
            <w:r>
              <w:rPr>
                <w:rFonts w:cs="Times New Roman"/>
                <w:szCs w:val="24"/>
              </w:rPr>
              <w:t>50A, Ile131B, Ala126B, Lys</w:t>
            </w:r>
            <w:r w:rsidRPr="0094431F">
              <w:rPr>
                <w:rFonts w:cs="Times New Roman"/>
                <w:szCs w:val="24"/>
              </w:rPr>
              <w:t>128B, ASN 49A</w:t>
            </w:r>
          </w:p>
        </w:tc>
      </w:tr>
      <w:tr w:rsidR="00E166DB" w14:paraId="6877C151" w14:textId="77777777" w:rsidTr="00C161EC">
        <w:tc>
          <w:tcPr>
            <w:tcW w:w="3192" w:type="dxa"/>
          </w:tcPr>
          <w:p w14:paraId="7B8A9E4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 w:rsidRPr="0094431F">
              <w:rPr>
                <w:rFonts w:cs="Times New Roman"/>
                <w:szCs w:val="24"/>
              </w:rPr>
              <w:t>Polyphyllin I</w:t>
            </w:r>
          </w:p>
        </w:tc>
        <w:tc>
          <w:tcPr>
            <w:tcW w:w="3192" w:type="dxa"/>
          </w:tcPr>
          <w:p w14:paraId="0FE6703F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Thr50D, Thr149D, Gly148D, Tle147D, Trp53D, Asn51D, Asn155D, Asn154D, Asp129D, lys128D, Asn127B, gly130B, Thr50A, Ala51A, Lys66B, Pro152A, Asn49A, Ile132B, Trp133B, Phe67B, Pro68B, Arg69B, Gln161C</w:t>
            </w:r>
          </w:p>
        </w:tc>
        <w:tc>
          <w:tcPr>
            <w:tcW w:w="3192" w:type="dxa"/>
          </w:tcPr>
          <w:p w14:paraId="166CD6C3" w14:textId="77777777" w:rsidR="00E166DB" w:rsidRPr="0094431F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Arg69B, Trp</w:t>
            </w:r>
            <w:r w:rsidRPr="0094431F">
              <w:rPr>
                <w:rFonts w:cs="Times New Roman"/>
                <w:szCs w:val="24"/>
              </w:rPr>
              <w:t>133</w:t>
            </w:r>
            <w:r>
              <w:rPr>
                <w:rFonts w:cs="Times New Roman"/>
                <w:szCs w:val="24"/>
              </w:rPr>
              <w:t>B, Phe</w:t>
            </w:r>
            <w:r w:rsidRPr="0094431F">
              <w:rPr>
                <w:rFonts w:cs="Times New Roman"/>
                <w:szCs w:val="24"/>
              </w:rPr>
              <w:t>67B</w:t>
            </w:r>
          </w:p>
        </w:tc>
      </w:tr>
      <w:tr w:rsidR="00E166DB" w14:paraId="0D0F381D" w14:textId="77777777" w:rsidTr="00C161EC">
        <w:tc>
          <w:tcPr>
            <w:tcW w:w="3192" w:type="dxa"/>
          </w:tcPr>
          <w:p w14:paraId="55402F65" w14:textId="77777777" w:rsidR="00E166DB" w:rsidRPr="0094431F" w:rsidRDefault="00E166DB" w:rsidP="00C161EC">
            <w:pPr>
              <w:rPr>
                <w:rFonts w:cs="Times New Roman"/>
                <w:szCs w:val="24"/>
              </w:rPr>
            </w:pPr>
            <w:r w:rsidRPr="0094431F">
              <w:rPr>
                <w:rFonts w:cs="Times New Roman"/>
                <w:szCs w:val="24"/>
              </w:rPr>
              <w:t>Salvianolic acid A</w:t>
            </w:r>
          </w:p>
        </w:tc>
        <w:tc>
          <w:tcPr>
            <w:tcW w:w="3192" w:type="dxa"/>
          </w:tcPr>
          <w:p w14:paraId="1A670FE8" w14:textId="77777777" w:rsidR="00E166DB" w:rsidRPr="0094431F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Tyr112A, Arg89A, Pro118A, Thr50A, Asn154D, Asn155D, Trp53D, Asn127B, Asn49A, Lys66B, Asp64B, Lys128B, Asp129B, Ile131B, Gly130B, Arg</w:t>
            </w:r>
            <w:r w:rsidRPr="0094431F">
              <w:rPr>
                <w:rFonts w:cs="Times New Roman"/>
                <w:szCs w:val="24"/>
              </w:rPr>
              <w:t>90B</w:t>
            </w:r>
          </w:p>
        </w:tc>
        <w:tc>
          <w:tcPr>
            <w:tcW w:w="3192" w:type="dxa"/>
          </w:tcPr>
          <w:p w14:paraId="7EDA056E" w14:textId="77777777" w:rsidR="00E166DB" w:rsidRPr="0094431F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Asn49A, Thr50A, Arg</w:t>
            </w:r>
            <w:r w:rsidRPr="0094431F">
              <w:rPr>
                <w:rFonts w:cs="Times New Roman"/>
                <w:szCs w:val="24"/>
              </w:rPr>
              <w:t>89A, Gly</w:t>
            </w:r>
            <w:r>
              <w:rPr>
                <w:rFonts w:cs="Times New Roman"/>
                <w:szCs w:val="24"/>
              </w:rPr>
              <w:t>130B, Asp129B, Ile131B, Lys128B, Asn127B, Tyr</w:t>
            </w:r>
            <w:r w:rsidRPr="0094431F">
              <w:rPr>
                <w:rFonts w:cs="Times New Roman"/>
                <w:szCs w:val="24"/>
              </w:rPr>
              <w:t xml:space="preserve">112A </w:t>
            </w:r>
          </w:p>
        </w:tc>
      </w:tr>
    </w:tbl>
    <w:p w14:paraId="1BE85A6C" w14:textId="77777777" w:rsidR="00E166DB" w:rsidRDefault="00E166DB" w:rsidP="00E166DB">
      <w:pPr>
        <w:jc w:val="both"/>
      </w:pPr>
    </w:p>
    <w:p w14:paraId="3BE1A951" w14:textId="77777777" w:rsidR="00E166DB" w:rsidRDefault="00E166DB" w:rsidP="00E166DB">
      <w:pPr>
        <w:jc w:val="both"/>
      </w:pPr>
    </w:p>
    <w:p w14:paraId="5B295839" w14:textId="77777777" w:rsidR="00E166DB" w:rsidRDefault="00E166DB" w:rsidP="00E166DB">
      <w:pPr>
        <w:jc w:val="both"/>
      </w:pPr>
    </w:p>
    <w:p w14:paraId="5C2A6DB4" w14:textId="77777777" w:rsidR="00E166DB" w:rsidRDefault="00E166DB" w:rsidP="00E166DB">
      <w:pPr>
        <w:jc w:val="both"/>
      </w:pPr>
    </w:p>
    <w:p w14:paraId="62BF7AEA" w14:textId="77777777" w:rsidR="00E166DB" w:rsidRDefault="00E166DB" w:rsidP="00E166DB">
      <w:pPr>
        <w:jc w:val="both"/>
      </w:pPr>
    </w:p>
    <w:p w14:paraId="66DB4BC1" w14:textId="77777777" w:rsidR="00E166DB" w:rsidRDefault="00E166DB" w:rsidP="00E166DB">
      <w:pPr>
        <w:jc w:val="both"/>
      </w:pPr>
    </w:p>
    <w:p w14:paraId="05F628C6" w14:textId="77777777" w:rsidR="00E166DB" w:rsidRDefault="00E166DB" w:rsidP="00E166DB">
      <w:pPr>
        <w:jc w:val="both"/>
      </w:pPr>
    </w:p>
    <w:p w14:paraId="4F86D87E" w14:textId="77777777" w:rsidR="00E166DB" w:rsidRDefault="00E166DB" w:rsidP="00E166DB">
      <w:pPr>
        <w:jc w:val="both"/>
      </w:pPr>
    </w:p>
    <w:p w14:paraId="032C4C31" w14:textId="77777777" w:rsidR="00E166DB" w:rsidRDefault="00E166DB" w:rsidP="00E166DB">
      <w:pPr>
        <w:rPr>
          <w:rFonts w:cs="Times New Roman"/>
          <w:b/>
          <w:szCs w:val="24"/>
        </w:rPr>
      </w:pPr>
    </w:p>
    <w:p w14:paraId="5573B54A" w14:textId="77777777" w:rsidR="00E166DB" w:rsidRDefault="00E166DB" w:rsidP="00E166DB">
      <w:pPr>
        <w:rPr>
          <w:rFonts w:cs="Times New Roman"/>
          <w:b/>
          <w:szCs w:val="24"/>
        </w:rPr>
      </w:pPr>
    </w:p>
    <w:p w14:paraId="52FEA848" w14:textId="77777777" w:rsidR="00E166DB" w:rsidRDefault="00E166DB" w:rsidP="00E166DB">
      <w:pPr>
        <w:rPr>
          <w:rFonts w:cs="Times New Roman"/>
          <w:b/>
          <w:szCs w:val="24"/>
        </w:rPr>
      </w:pPr>
    </w:p>
    <w:p w14:paraId="0E8ABF2E" w14:textId="77777777" w:rsidR="00E166DB" w:rsidRDefault="00E166DB" w:rsidP="00E166DB">
      <w:pPr>
        <w:rPr>
          <w:rFonts w:cs="Times New Roman"/>
          <w:b/>
          <w:szCs w:val="24"/>
        </w:rPr>
      </w:pPr>
    </w:p>
    <w:p w14:paraId="7BD50633" w14:textId="77777777" w:rsidR="00E166DB" w:rsidRDefault="00E166DB" w:rsidP="00E166DB">
      <w:pPr>
        <w:rPr>
          <w:rFonts w:cs="Times New Roman"/>
          <w:b/>
          <w:szCs w:val="24"/>
        </w:rPr>
      </w:pPr>
    </w:p>
    <w:p w14:paraId="365BBF19" w14:textId="77777777" w:rsidR="00E166DB" w:rsidRDefault="00E166DB" w:rsidP="00E166DB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Table 5</w:t>
      </w:r>
      <w:r>
        <w:rPr>
          <w:rFonts w:cs="Times New Roman"/>
          <w:szCs w:val="24"/>
        </w:rPr>
        <w:t xml:space="preserve">: Amino acid residues around active site and docked against </w:t>
      </w:r>
      <w:proofErr w:type="spellStart"/>
      <w:r>
        <w:rPr>
          <w:rFonts w:cs="Times New Roman"/>
          <w:szCs w:val="24"/>
        </w:rPr>
        <w:t>RdRp</w:t>
      </w:r>
      <w:proofErr w:type="spellEnd"/>
      <w:r>
        <w:rPr>
          <w:rFonts w:cs="Times New Roman"/>
          <w:szCs w:val="24"/>
        </w:rPr>
        <w:t xml:space="preserve"> </w:t>
      </w:r>
      <w:proofErr w:type="gramStart"/>
      <w:r>
        <w:rPr>
          <w:rFonts w:cs="Times New Roman"/>
          <w:szCs w:val="24"/>
        </w:rPr>
        <w:t>protein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2"/>
        <w:gridCol w:w="3109"/>
        <w:gridCol w:w="3109"/>
      </w:tblGrid>
      <w:tr w:rsidR="00E166DB" w14:paraId="6AA47BE4" w14:textId="77777777" w:rsidTr="00C161EC">
        <w:tc>
          <w:tcPr>
            <w:tcW w:w="3192" w:type="dxa"/>
          </w:tcPr>
          <w:p w14:paraId="78BF0390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Name of the Inhibitor</w:t>
            </w:r>
          </w:p>
        </w:tc>
        <w:tc>
          <w:tcPr>
            <w:tcW w:w="3192" w:type="dxa"/>
          </w:tcPr>
          <w:p w14:paraId="52F89137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 xml:space="preserve">Amino acid residues around active site </w:t>
            </w:r>
          </w:p>
        </w:tc>
        <w:tc>
          <w:tcPr>
            <w:tcW w:w="3192" w:type="dxa"/>
          </w:tcPr>
          <w:p w14:paraId="24E7C605" w14:textId="77777777" w:rsidR="00E166DB" w:rsidRDefault="00E166DB" w:rsidP="00C161EC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Ligand binding amino acids</w:t>
            </w:r>
          </w:p>
        </w:tc>
      </w:tr>
      <w:tr w:rsidR="00E166DB" w14:paraId="60C5E339" w14:textId="77777777" w:rsidTr="00C161EC">
        <w:tc>
          <w:tcPr>
            <w:tcW w:w="3192" w:type="dxa"/>
          </w:tcPr>
          <w:p w14:paraId="4331BE0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 w:rsidRPr="00805514">
              <w:rPr>
                <w:rFonts w:cs="Times New Roman"/>
                <w:szCs w:val="24"/>
              </w:rPr>
              <w:t>Alpha solanine</w:t>
            </w:r>
          </w:p>
        </w:tc>
        <w:tc>
          <w:tcPr>
            <w:tcW w:w="3192" w:type="dxa"/>
          </w:tcPr>
          <w:p w14:paraId="665326F2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Val557A, Ser682A, Lys545A, Thr556A, Arg555A, Asp62A, Asp760A, Asp452A, Arg624A, Cys622A, Arg553A, Tyr455A, Lys551A, Lys621A, Pro620A, Lys798A, Tyr619A, Ala554A</w:t>
            </w:r>
          </w:p>
        </w:tc>
        <w:tc>
          <w:tcPr>
            <w:tcW w:w="3192" w:type="dxa"/>
          </w:tcPr>
          <w:p w14:paraId="1F09F20D" w14:textId="77777777" w:rsidR="00E166DB" w:rsidRPr="00805514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Lys621A, Cys622A, Tyr619A, Asp760A, Asp</w:t>
            </w:r>
            <w:r w:rsidRPr="00805514">
              <w:rPr>
                <w:rFonts w:cs="Times New Roman"/>
                <w:szCs w:val="24"/>
              </w:rPr>
              <w:t>623A</w:t>
            </w:r>
          </w:p>
          <w:p w14:paraId="5B9791EC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14:paraId="6025D0C7" w14:textId="77777777" w:rsidTr="00C161EC">
        <w:tc>
          <w:tcPr>
            <w:tcW w:w="3192" w:type="dxa"/>
          </w:tcPr>
          <w:p w14:paraId="22AAEF67" w14:textId="77777777" w:rsidR="00E166DB" w:rsidRDefault="00E166DB" w:rsidP="00C161EC">
            <w:pPr>
              <w:rPr>
                <w:rFonts w:cs="Times New Roman"/>
                <w:szCs w:val="24"/>
              </w:rPr>
            </w:pPr>
            <w:r w:rsidRPr="00805514">
              <w:rPr>
                <w:rFonts w:cs="Times New Roman"/>
                <w:szCs w:val="24"/>
              </w:rPr>
              <w:t>Betanin</w:t>
            </w:r>
          </w:p>
        </w:tc>
        <w:tc>
          <w:tcPr>
            <w:tcW w:w="3192" w:type="dxa"/>
          </w:tcPr>
          <w:p w14:paraId="12AF194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Lys545A, Lys500A, Val557A, Gly683A, Thr556A, Ser685A, Ala554A, Asp452A, Arg553A, Tyr455A, Lys621A, Arg624A, Asp623A, Asn691A, Ser759A, Thr687A, Ala688A, Ser759A, Lys545A </w:t>
            </w:r>
          </w:p>
        </w:tc>
        <w:tc>
          <w:tcPr>
            <w:tcW w:w="3192" w:type="dxa"/>
          </w:tcPr>
          <w:p w14:paraId="6268E6D2" w14:textId="77777777" w:rsidR="00E166DB" w:rsidRPr="00805514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Ala</w:t>
            </w:r>
            <w:r w:rsidRPr="00805514">
              <w:rPr>
                <w:rFonts w:cs="Times New Roman"/>
                <w:szCs w:val="24"/>
              </w:rPr>
              <w:t xml:space="preserve">688A, </w:t>
            </w:r>
            <w:r>
              <w:rPr>
                <w:rFonts w:cs="Times New Roman"/>
                <w:szCs w:val="24"/>
              </w:rPr>
              <w:t>Thr556A, Arg624A, Arg555A, Asp452A, Lys621A, Asp623A, Lys</w:t>
            </w:r>
            <w:r w:rsidRPr="00805514">
              <w:rPr>
                <w:rFonts w:cs="Times New Roman"/>
                <w:szCs w:val="24"/>
              </w:rPr>
              <w:t>545A</w:t>
            </w:r>
          </w:p>
          <w:p w14:paraId="6D6BEB11" w14:textId="77777777" w:rsidR="00E166DB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14:paraId="6492D7E5" w14:textId="77777777" w:rsidTr="00C161EC">
        <w:tc>
          <w:tcPr>
            <w:tcW w:w="3192" w:type="dxa"/>
          </w:tcPr>
          <w:p w14:paraId="25C747D3" w14:textId="77777777" w:rsidR="00E166DB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 w:rsidRPr="00805514">
              <w:rPr>
                <w:rFonts w:cs="Times New Roman"/>
                <w:szCs w:val="24"/>
              </w:rPr>
              <w:t>Gentiopicroside</w:t>
            </w:r>
            <w:proofErr w:type="spellEnd"/>
          </w:p>
        </w:tc>
        <w:tc>
          <w:tcPr>
            <w:tcW w:w="3192" w:type="dxa"/>
          </w:tcPr>
          <w:p w14:paraId="691B21D9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Tyr619A, Cys622A, Pro620A, Lys621A, Tyr458A, Asp623A, Arg624A, Tyr455A, </w:t>
            </w:r>
            <w:r>
              <w:rPr>
                <w:rFonts w:cs="Times New Roman"/>
                <w:szCs w:val="24"/>
              </w:rPr>
              <w:lastRenderedPageBreak/>
              <w:t>Tyr458A, Arg553A, Asp452A, Ala554A, Arg555A, Tyr556A</w:t>
            </w:r>
          </w:p>
        </w:tc>
        <w:tc>
          <w:tcPr>
            <w:tcW w:w="3192" w:type="dxa"/>
          </w:tcPr>
          <w:p w14:paraId="50EE6483" w14:textId="77777777" w:rsidR="00E166DB" w:rsidRPr="00805514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Tyr619A, Cys622A, Asp623A, Lys621A, Arg555A, Ala</w:t>
            </w:r>
            <w:r w:rsidRPr="00805514">
              <w:rPr>
                <w:rFonts w:cs="Times New Roman"/>
                <w:szCs w:val="24"/>
              </w:rPr>
              <w:t>554A</w:t>
            </w:r>
          </w:p>
        </w:tc>
      </w:tr>
      <w:tr w:rsidR="00E166DB" w14:paraId="2F69B9F1" w14:textId="77777777" w:rsidTr="00C161EC">
        <w:tc>
          <w:tcPr>
            <w:tcW w:w="3192" w:type="dxa"/>
          </w:tcPr>
          <w:p w14:paraId="70715204" w14:textId="77777777" w:rsidR="00E166DB" w:rsidRDefault="00E166DB" w:rsidP="00C161EC">
            <w:pPr>
              <w:rPr>
                <w:rFonts w:cs="Times New Roman"/>
                <w:szCs w:val="24"/>
              </w:rPr>
            </w:pPr>
            <w:r w:rsidRPr="00805514">
              <w:rPr>
                <w:rFonts w:cs="Times New Roman"/>
                <w:szCs w:val="24"/>
              </w:rPr>
              <w:t>Ginsenoside rb1</w:t>
            </w:r>
          </w:p>
        </w:tc>
        <w:tc>
          <w:tcPr>
            <w:tcW w:w="3192" w:type="dxa"/>
          </w:tcPr>
          <w:p w14:paraId="46645DE3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Ala688A, Thr687A, Ser759A, Asn691A, Asp760A, Ser682A, Asp623A, Tyr619A, Cys622A, Arg555A, Thr556A, Asp618A, Pro620A, Lys621A, Asp452A, Ala554A, Tyr455A, Lys798A, Arg553A</w:t>
            </w:r>
          </w:p>
        </w:tc>
        <w:tc>
          <w:tcPr>
            <w:tcW w:w="3192" w:type="dxa"/>
          </w:tcPr>
          <w:p w14:paraId="13729FD0" w14:textId="77777777" w:rsidR="00E166DB" w:rsidRPr="00805514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Lys798A, Asp</w:t>
            </w:r>
            <w:r w:rsidRPr="00805514">
              <w:rPr>
                <w:rFonts w:cs="Times New Roman"/>
                <w:szCs w:val="24"/>
              </w:rPr>
              <w:t>618A,</w:t>
            </w:r>
            <w:r>
              <w:rPr>
                <w:rFonts w:cs="Times New Roman"/>
                <w:szCs w:val="24"/>
              </w:rPr>
              <w:t xml:space="preserve"> Arg555A, Asp452A, Ala554A, Lys621A, Arg553A, Asp760A, Ser</w:t>
            </w:r>
            <w:r w:rsidRPr="00805514">
              <w:rPr>
                <w:rFonts w:cs="Times New Roman"/>
                <w:szCs w:val="24"/>
              </w:rPr>
              <w:t>759A</w:t>
            </w:r>
          </w:p>
        </w:tc>
      </w:tr>
      <w:tr w:rsidR="00E166DB" w14:paraId="4E6FFD92" w14:textId="77777777" w:rsidTr="00C161EC">
        <w:tc>
          <w:tcPr>
            <w:tcW w:w="3192" w:type="dxa"/>
          </w:tcPr>
          <w:p w14:paraId="060F220E" w14:textId="77777777" w:rsidR="00E166DB" w:rsidRDefault="00E166DB" w:rsidP="00C161EC">
            <w:pPr>
              <w:rPr>
                <w:rFonts w:cs="Times New Roman"/>
                <w:szCs w:val="24"/>
              </w:rPr>
            </w:pPr>
            <w:r w:rsidRPr="00805514">
              <w:rPr>
                <w:rFonts w:cs="Times New Roman"/>
                <w:szCs w:val="24"/>
              </w:rPr>
              <w:t>Naringin</w:t>
            </w:r>
          </w:p>
        </w:tc>
        <w:tc>
          <w:tcPr>
            <w:tcW w:w="3192" w:type="dxa"/>
          </w:tcPr>
          <w:p w14:paraId="0D9A1BD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Ala550A, Ser549A, Lys551A, Ala554A, Arg555A, Arg553A, Asp452A, Thr556A, Tyr455A, Arg624A, Lys621A, Ser682A, Asp623A, Cys622A, Thr687A, Asn691A</w:t>
            </w:r>
          </w:p>
        </w:tc>
        <w:tc>
          <w:tcPr>
            <w:tcW w:w="3192" w:type="dxa"/>
          </w:tcPr>
          <w:p w14:paraId="6C2B267A" w14:textId="77777777" w:rsidR="00E166DB" w:rsidRDefault="00E166DB" w:rsidP="00C161E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ASN 691A, Arg624 A, Thr556A, Lys621A, Cys622A, Asp</w:t>
            </w:r>
            <w:r w:rsidRPr="00805514">
              <w:rPr>
                <w:rFonts w:cs="Times New Roman"/>
                <w:szCs w:val="24"/>
              </w:rPr>
              <w:t>623A</w:t>
            </w:r>
          </w:p>
        </w:tc>
      </w:tr>
      <w:tr w:rsidR="00E166DB" w14:paraId="4E0716A0" w14:textId="77777777" w:rsidTr="00C161EC">
        <w:tc>
          <w:tcPr>
            <w:tcW w:w="3192" w:type="dxa"/>
          </w:tcPr>
          <w:p w14:paraId="395FAF91" w14:textId="77777777" w:rsidR="00E166DB" w:rsidRPr="00805514" w:rsidRDefault="00E166DB" w:rsidP="00C161EC">
            <w:pPr>
              <w:rPr>
                <w:rFonts w:cs="Times New Roman"/>
                <w:szCs w:val="24"/>
              </w:rPr>
            </w:pPr>
            <w:r w:rsidRPr="00805514">
              <w:rPr>
                <w:rFonts w:cs="Times New Roman"/>
                <w:szCs w:val="24"/>
              </w:rPr>
              <w:t>Polyphyllin I</w:t>
            </w:r>
          </w:p>
        </w:tc>
        <w:tc>
          <w:tcPr>
            <w:tcW w:w="3192" w:type="dxa"/>
          </w:tcPr>
          <w:p w14:paraId="26DF2C3D" w14:textId="77777777" w:rsidR="00E166DB" w:rsidRPr="00805514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Thr556A, Ala554A, Asp452A, Ser682A, Thr687A, Arg553A, Tyr455A, Arg624A, Asp623A, Ser759A, Leu758A, Asp760A, Cys622A, Lys798A, Pro620A, Asp648A, Tyr619A, Lys798A, Lys551A</w:t>
            </w:r>
          </w:p>
        </w:tc>
        <w:tc>
          <w:tcPr>
            <w:tcW w:w="3192" w:type="dxa"/>
          </w:tcPr>
          <w:p w14:paraId="5AB0DC7A" w14:textId="77777777" w:rsidR="00E166DB" w:rsidRPr="00805514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Asp623A, Thr556A, Arg555A, Ala554A, Asp452A, Ser759A, Lys</w:t>
            </w:r>
            <w:r w:rsidRPr="00805514">
              <w:rPr>
                <w:rFonts w:cs="Times New Roman"/>
                <w:szCs w:val="24"/>
              </w:rPr>
              <w:t xml:space="preserve">798A </w:t>
            </w:r>
          </w:p>
        </w:tc>
      </w:tr>
      <w:tr w:rsidR="00E166DB" w14:paraId="49687955" w14:textId="77777777" w:rsidTr="00C161EC">
        <w:tc>
          <w:tcPr>
            <w:tcW w:w="3192" w:type="dxa"/>
          </w:tcPr>
          <w:p w14:paraId="00FBDDF5" w14:textId="77777777" w:rsidR="00E166DB" w:rsidRPr="00805514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Cairicoside</w:t>
            </w:r>
            <w:proofErr w:type="spellEnd"/>
            <w:r>
              <w:rPr>
                <w:rFonts w:cs="Times New Roman"/>
                <w:szCs w:val="24"/>
              </w:rPr>
              <w:t xml:space="preserve"> I</w:t>
            </w:r>
          </w:p>
        </w:tc>
        <w:tc>
          <w:tcPr>
            <w:tcW w:w="3192" w:type="dxa"/>
          </w:tcPr>
          <w:p w14:paraId="597EADB5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Lys500A, Ala685A, Asp684A, Gly683A, Ala558A, Val557A, Ser682A, Thr687A, Ala688A, Ser759A, Leu758A, Asp761A, Cys813A, Ser814A, </w:t>
            </w:r>
            <w:r>
              <w:rPr>
                <w:rFonts w:cs="Times New Roman"/>
                <w:szCs w:val="24"/>
              </w:rPr>
              <w:lastRenderedPageBreak/>
              <w:t xml:space="preserve">Asp760A, Tyr619A, Lys545A, Asp623A, Cys622A, Thr556A, Arg624A, Asp452A, Tyr455A, Arg553A, Lys621A, Pro620A, </w:t>
            </w:r>
          </w:p>
        </w:tc>
        <w:tc>
          <w:tcPr>
            <w:tcW w:w="3192" w:type="dxa"/>
          </w:tcPr>
          <w:p w14:paraId="6BDAF150" w14:textId="77777777" w:rsidR="00E166DB" w:rsidRDefault="00E166DB" w:rsidP="00C161E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Asp684A, Asp761A, Asp760A, Lys545A, Lys621A, Arg624A, Ser628A</w:t>
            </w:r>
          </w:p>
        </w:tc>
      </w:tr>
    </w:tbl>
    <w:p w14:paraId="480381AD" w14:textId="77777777" w:rsidR="00E166DB" w:rsidRDefault="00E166DB" w:rsidP="00E166DB">
      <w:pPr>
        <w:rPr>
          <w:rFonts w:cs="Times New Roman"/>
          <w:szCs w:val="24"/>
        </w:rPr>
      </w:pPr>
    </w:p>
    <w:p w14:paraId="4992B4D8" w14:textId="77777777" w:rsidR="00E166DB" w:rsidRDefault="00E166DB" w:rsidP="00E166DB">
      <w:pPr>
        <w:jc w:val="both"/>
      </w:pPr>
    </w:p>
    <w:p w14:paraId="1C30AAFF" w14:textId="77777777" w:rsidR="00E166DB" w:rsidRDefault="00E166DB" w:rsidP="00E166DB">
      <w:pPr>
        <w:jc w:val="both"/>
      </w:pPr>
    </w:p>
    <w:p w14:paraId="121CBB07" w14:textId="77777777" w:rsidR="00E166DB" w:rsidRDefault="00E166DB" w:rsidP="00E166DB">
      <w:pPr>
        <w:rPr>
          <w:rFonts w:cs="Times New Roman"/>
          <w:b/>
          <w:szCs w:val="24"/>
        </w:rPr>
      </w:pPr>
    </w:p>
    <w:p w14:paraId="733FAC78" w14:textId="77777777" w:rsidR="00E166DB" w:rsidRDefault="00E166DB" w:rsidP="00E166DB">
      <w:pPr>
        <w:rPr>
          <w:rFonts w:cs="Times New Roman"/>
          <w:b/>
          <w:szCs w:val="24"/>
        </w:rPr>
      </w:pPr>
    </w:p>
    <w:p w14:paraId="6CC868E2" w14:textId="77777777" w:rsidR="00E166DB" w:rsidRDefault="00E166DB" w:rsidP="00E166DB">
      <w:pPr>
        <w:rPr>
          <w:rFonts w:cs="Times New Roman"/>
          <w:b/>
          <w:szCs w:val="24"/>
        </w:rPr>
      </w:pPr>
    </w:p>
    <w:p w14:paraId="5F6C9884" w14:textId="77777777" w:rsidR="00E166DB" w:rsidRDefault="00E166DB" w:rsidP="00E166DB">
      <w:pPr>
        <w:rPr>
          <w:rFonts w:cs="Times New Roman"/>
          <w:b/>
          <w:szCs w:val="24"/>
        </w:rPr>
      </w:pPr>
    </w:p>
    <w:p w14:paraId="6423E7E0" w14:textId="77777777" w:rsidR="00E166DB" w:rsidRDefault="00E166DB" w:rsidP="00E166DB">
      <w:pPr>
        <w:rPr>
          <w:rFonts w:cs="Times New Roman"/>
          <w:b/>
          <w:szCs w:val="24"/>
        </w:rPr>
      </w:pPr>
    </w:p>
    <w:p w14:paraId="50837A1B" w14:textId="77777777" w:rsidR="00E166DB" w:rsidRDefault="00E166DB" w:rsidP="00E166DB">
      <w:pPr>
        <w:rPr>
          <w:rFonts w:cs="Times New Roman"/>
          <w:b/>
          <w:szCs w:val="24"/>
        </w:rPr>
      </w:pPr>
    </w:p>
    <w:p w14:paraId="5EF02FB4" w14:textId="77777777" w:rsidR="00E166DB" w:rsidRDefault="00E166DB" w:rsidP="00E166DB">
      <w:pPr>
        <w:rPr>
          <w:rFonts w:cs="Times New Roman"/>
          <w:b/>
          <w:szCs w:val="24"/>
        </w:rPr>
      </w:pPr>
    </w:p>
    <w:p w14:paraId="3F62FAAF" w14:textId="77777777" w:rsidR="00E166DB" w:rsidRDefault="00E166DB" w:rsidP="00E166DB">
      <w:pPr>
        <w:rPr>
          <w:rFonts w:cs="Times New Roman"/>
          <w:b/>
          <w:szCs w:val="24"/>
        </w:rPr>
      </w:pPr>
    </w:p>
    <w:p w14:paraId="5337F3CC" w14:textId="77777777" w:rsidR="00E166DB" w:rsidRDefault="00E166DB" w:rsidP="00E166DB">
      <w:pPr>
        <w:rPr>
          <w:rFonts w:cs="Times New Roman"/>
          <w:b/>
          <w:szCs w:val="24"/>
        </w:rPr>
      </w:pPr>
    </w:p>
    <w:p w14:paraId="2490CC5A" w14:textId="77777777" w:rsidR="00E166DB" w:rsidRDefault="00E166DB" w:rsidP="00E166DB">
      <w:pPr>
        <w:rPr>
          <w:rFonts w:cs="Times New Roman"/>
          <w:b/>
          <w:szCs w:val="24"/>
        </w:rPr>
      </w:pPr>
    </w:p>
    <w:p w14:paraId="61FC5A1B" w14:textId="77777777" w:rsidR="00E166DB" w:rsidRDefault="00E166DB" w:rsidP="00E166DB">
      <w:pPr>
        <w:rPr>
          <w:rFonts w:cs="Times New Roman"/>
          <w:b/>
          <w:szCs w:val="24"/>
        </w:rPr>
      </w:pPr>
    </w:p>
    <w:p w14:paraId="2919AD9A" w14:textId="77777777" w:rsidR="00E166DB" w:rsidRDefault="00E166DB" w:rsidP="00E166DB">
      <w:pPr>
        <w:rPr>
          <w:rFonts w:cs="Times New Roman"/>
          <w:b/>
          <w:szCs w:val="24"/>
        </w:rPr>
      </w:pPr>
    </w:p>
    <w:p w14:paraId="5925C715" w14:textId="77777777" w:rsidR="00E166DB" w:rsidRDefault="00E166DB" w:rsidP="00E166DB">
      <w:pPr>
        <w:rPr>
          <w:rFonts w:cs="Times New Roman"/>
          <w:b/>
          <w:szCs w:val="24"/>
        </w:rPr>
      </w:pPr>
    </w:p>
    <w:p w14:paraId="19535E2D" w14:textId="77777777" w:rsidR="00E166DB" w:rsidRDefault="00E166DB" w:rsidP="00E166DB">
      <w:pPr>
        <w:rPr>
          <w:rFonts w:cs="Times New Roman"/>
          <w:b/>
          <w:szCs w:val="24"/>
        </w:rPr>
      </w:pPr>
    </w:p>
    <w:p w14:paraId="2E50AD41" w14:textId="77777777" w:rsidR="00E166DB" w:rsidRDefault="00E166DB" w:rsidP="00E166DB">
      <w:pPr>
        <w:rPr>
          <w:rFonts w:cs="Times New Roman"/>
          <w:szCs w:val="24"/>
        </w:rPr>
      </w:pPr>
      <w:r w:rsidRPr="00CB4B2E">
        <w:rPr>
          <w:rFonts w:cs="Times New Roman"/>
          <w:b/>
          <w:szCs w:val="24"/>
        </w:rPr>
        <w:t>Table 6</w:t>
      </w:r>
      <w:r w:rsidRPr="00EE79E6">
        <w:rPr>
          <w:rFonts w:cs="Times New Roman"/>
          <w:szCs w:val="24"/>
        </w:rPr>
        <w:t>. Pharmacokinetic properties of top-scoring ligands</w:t>
      </w:r>
      <w:r>
        <w:rPr>
          <w:rFonts w:cs="Times New Roman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"/>
        <w:gridCol w:w="1570"/>
        <w:gridCol w:w="792"/>
        <w:gridCol w:w="754"/>
        <w:gridCol w:w="1004"/>
        <w:gridCol w:w="1071"/>
        <w:gridCol w:w="831"/>
        <w:gridCol w:w="1023"/>
        <w:gridCol w:w="1253"/>
      </w:tblGrid>
      <w:tr w:rsidR="00E166DB" w:rsidRPr="00C028EA" w14:paraId="21744923" w14:textId="77777777" w:rsidTr="00C161EC">
        <w:tc>
          <w:tcPr>
            <w:tcW w:w="1077" w:type="dxa"/>
          </w:tcPr>
          <w:p w14:paraId="6813665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Property</w:t>
            </w:r>
          </w:p>
        </w:tc>
        <w:tc>
          <w:tcPr>
            <w:tcW w:w="1611" w:type="dxa"/>
          </w:tcPr>
          <w:p w14:paraId="4B49D54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Model Name</w:t>
            </w:r>
          </w:p>
        </w:tc>
        <w:tc>
          <w:tcPr>
            <w:tcW w:w="810" w:type="dxa"/>
          </w:tcPr>
          <w:p w14:paraId="6A87A4B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Alpha solanine</w:t>
            </w:r>
          </w:p>
        </w:tc>
        <w:tc>
          <w:tcPr>
            <w:tcW w:w="771" w:type="dxa"/>
          </w:tcPr>
          <w:p w14:paraId="70C6C27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Betanin</w:t>
            </w:r>
          </w:p>
        </w:tc>
        <w:tc>
          <w:tcPr>
            <w:tcW w:w="1027" w:type="dxa"/>
          </w:tcPr>
          <w:p w14:paraId="1420369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 w:rsidRPr="00C028EA">
              <w:rPr>
                <w:rFonts w:cs="Times New Roman"/>
                <w:szCs w:val="24"/>
              </w:rPr>
              <w:t>Cairicoside</w:t>
            </w:r>
            <w:proofErr w:type="spellEnd"/>
            <w:r w:rsidRPr="00C028EA">
              <w:rPr>
                <w:rFonts w:cs="Times New Roman"/>
                <w:szCs w:val="24"/>
              </w:rPr>
              <w:t xml:space="preserve"> I</w:t>
            </w:r>
          </w:p>
        </w:tc>
        <w:tc>
          <w:tcPr>
            <w:tcW w:w="1097" w:type="dxa"/>
          </w:tcPr>
          <w:p w14:paraId="32DAF80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Ginsenoside rb1</w:t>
            </w:r>
          </w:p>
        </w:tc>
        <w:tc>
          <w:tcPr>
            <w:tcW w:w="850" w:type="dxa"/>
          </w:tcPr>
          <w:p w14:paraId="1569EEB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Naringin</w:t>
            </w:r>
          </w:p>
        </w:tc>
        <w:tc>
          <w:tcPr>
            <w:tcW w:w="1048" w:type="dxa"/>
          </w:tcPr>
          <w:p w14:paraId="1BF8024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Polyphyllin I</w:t>
            </w:r>
          </w:p>
        </w:tc>
        <w:tc>
          <w:tcPr>
            <w:tcW w:w="1285" w:type="dxa"/>
          </w:tcPr>
          <w:p w14:paraId="147D2EA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Unit</w:t>
            </w:r>
          </w:p>
        </w:tc>
      </w:tr>
      <w:tr w:rsidR="00E166DB" w:rsidRPr="00C028EA" w14:paraId="3387F98A" w14:textId="77777777" w:rsidTr="00C161EC">
        <w:trPr>
          <w:trHeight w:val="66"/>
        </w:trPr>
        <w:tc>
          <w:tcPr>
            <w:tcW w:w="1077" w:type="dxa"/>
            <w:vMerge w:val="restart"/>
          </w:tcPr>
          <w:p w14:paraId="0526969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lastRenderedPageBreak/>
              <w:t>Absorption</w:t>
            </w:r>
          </w:p>
        </w:tc>
        <w:tc>
          <w:tcPr>
            <w:tcW w:w="1611" w:type="dxa"/>
          </w:tcPr>
          <w:p w14:paraId="346BCE4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Water solubility</w:t>
            </w:r>
          </w:p>
        </w:tc>
        <w:tc>
          <w:tcPr>
            <w:tcW w:w="810" w:type="dxa"/>
          </w:tcPr>
          <w:p w14:paraId="26D59F8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-3.021</w:t>
            </w:r>
          </w:p>
        </w:tc>
        <w:tc>
          <w:tcPr>
            <w:tcW w:w="771" w:type="dxa"/>
          </w:tcPr>
          <w:p w14:paraId="6C561C8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-2.86</w:t>
            </w:r>
          </w:p>
        </w:tc>
        <w:tc>
          <w:tcPr>
            <w:tcW w:w="1027" w:type="dxa"/>
          </w:tcPr>
          <w:p w14:paraId="3E90D45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-2.89</w:t>
            </w:r>
          </w:p>
        </w:tc>
        <w:tc>
          <w:tcPr>
            <w:tcW w:w="1097" w:type="dxa"/>
          </w:tcPr>
          <w:p w14:paraId="552DCB5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-2.834</w:t>
            </w:r>
          </w:p>
        </w:tc>
        <w:tc>
          <w:tcPr>
            <w:tcW w:w="850" w:type="dxa"/>
          </w:tcPr>
          <w:p w14:paraId="58DDBC7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-2.91</w:t>
            </w:r>
          </w:p>
        </w:tc>
        <w:tc>
          <w:tcPr>
            <w:tcW w:w="1048" w:type="dxa"/>
          </w:tcPr>
          <w:p w14:paraId="4D94EDF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-3.34</w:t>
            </w:r>
          </w:p>
        </w:tc>
        <w:tc>
          <w:tcPr>
            <w:tcW w:w="1285" w:type="dxa"/>
          </w:tcPr>
          <w:p w14:paraId="657ACFE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log mol/L</w:t>
            </w:r>
          </w:p>
        </w:tc>
      </w:tr>
      <w:tr w:rsidR="00E166DB" w:rsidRPr="00C028EA" w14:paraId="771CA535" w14:textId="77777777" w:rsidTr="00C161EC">
        <w:trPr>
          <w:trHeight w:val="63"/>
        </w:trPr>
        <w:tc>
          <w:tcPr>
            <w:tcW w:w="1077" w:type="dxa"/>
            <w:vMerge/>
          </w:tcPr>
          <w:p w14:paraId="027CE45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0C4FF8A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Caco2 permeability</w:t>
            </w:r>
          </w:p>
        </w:tc>
        <w:tc>
          <w:tcPr>
            <w:tcW w:w="810" w:type="dxa"/>
          </w:tcPr>
          <w:p w14:paraId="7303EB5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-0.623</w:t>
            </w:r>
          </w:p>
        </w:tc>
        <w:tc>
          <w:tcPr>
            <w:tcW w:w="771" w:type="dxa"/>
          </w:tcPr>
          <w:p w14:paraId="7868B8B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-0.95</w:t>
            </w:r>
          </w:p>
        </w:tc>
        <w:tc>
          <w:tcPr>
            <w:tcW w:w="1027" w:type="dxa"/>
          </w:tcPr>
          <w:p w14:paraId="6484590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0.114</w:t>
            </w:r>
          </w:p>
        </w:tc>
        <w:tc>
          <w:tcPr>
            <w:tcW w:w="1097" w:type="dxa"/>
          </w:tcPr>
          <w:p w14:paraId="4457E25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-1.385</w:t>
            </w:r>
          </w:p>
        </w:tc>
        <w:tc>
          <w:tcPr>
            <w:tcW w:w="850" w:type="dxa"/>
          </w:tcPr>
          <w:p w14:paraId="7A9409E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-0.65</w:t>
            </w:r>
          </w:p>
        </w:tc>
        <w:tc>
          <w:tcPr>
            <w:tcW w:w="1048" w:type="dxa"/>
          </w:tcPr>
          <w:p w14:paraId="1C4D20B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-0.779</w:t>
            </w:r>
          </w:p>
        </w:tc>
        <w:tc>
          <w:tcPr>
            <w:tcW w:w="1285" w:type="dxa"/>
          </w:tcPr>
          <w:p w14:paraId="55ECC3B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log Papp in 10–6 cm/s</w:t>
            </w:r>
          </w:p>
        </w:tc>
      </w:tr>
      <w:tr w:rsidR="00E166DB" w:rsidRPr="00C028EA" w14:paraId="063C08B4" w14:textId="77777777" w:rsidTr="00C161EC">
        <w:trPr>
          <w:trHeight w:val="63"/>
        </w:trPr>
        <w:tc>
          <w:tcPr>
            <w:tcW w:w="1077" w:type="dxa"/>
            <w:vMerge/>
          </w:tcPr>
          <w:p w14:paraId="20FAD3C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519B0D9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Intestinal </w:t>
            </w:r>
            <w:proofErr w:type="gramStart"/>
            <w:r w:rsidRPr="00C028EA">
              <w:rPr>
                <w:rFonts w:cs="Times New Roman"/>
                <w:szCs w:val="24"/>
              </w:rPr>
              <w:t>absorption(</w:t>
            </w:r>
            <w:proofErr w:type="gramEnd"/>
            <w:r w:rsidRPr="00C028EA">
              <w:rPr>
                <w:rFonts w:cs="Times New Roman"/>
                <w:szCs w:val="24"/>
              </w:rPr>
              <w:t>Human)</w:t>
            </w:r>
          </w:p>
        </w:tc>
        <w:tc>
          <w:tcPr>
            <w:tcW w:w="810" w:type="dxa"/>
          </w:tcPr>
          <w:p w14:paraId="4465890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16.89</w:t>
            </w:r>
          </w:p>
        </w:tc>
        <w:tc>
          <w:tcPr>
            <w:tcW w:w="771" w:type="dxa"/>
          </w:tcPr>
          <w:p w14:paraId="0647120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</w:t>
            </w:r>
          </w:p>
        </w:tc>
        <w:tc>
          <w:tcPr>
            <w:tcW w:w="1027" w:type="dxa"/>
          </w:tcPr>
          <w:p w14:paraId="6F8BAF1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37.32</w:t>
            </w:r>
          </w:p>
        </w:tc>
        <w:tc>
          <w:tcPr>
            <w:tcW w:w="1097" w:type="dxa"/>
          </w:tcPr>
          <w:p w14:paraId="5CC9250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</w:t>
            </w:r>
          </w:p>
        </w:tc>
        <w:tc>
          <w:tcPr>
            <w:tcW w:w="850" w:type="dxa"/>
          </w:tcPr>
          <w:p w14:paraId="2B9E5A6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25.79</w:t>
            </w:r>
          </w:p>
        </w:tc>
        <w:tc>
          <w:tcPr>
            <w:tcW w:w="1048" w:type="dxa"/>
          </w:tcPr>
          <w:p w14:paraId="74FE171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51.19</w:t>
            </w:r>
          </w:p>
        </w:tc>
        <w:tc>
          <w:tcPr>
            <w:tcW w:w="1285" w:type="dxa"/>
          </w:tcPr>
          <w:p w14:paraId="52C90E7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%Absorbed</w:t>
            </w:r>
          </w:p>
        </w:tc>
      </w:tr>
      <w:tr w:rsidR="00E166DB" w:rsidRPr="00C028EA" w14:paraId="051023C8" w14:textId="77777777" w:rsidTr="00C161EC">
        <w:trPr>
          <w:trHeight w:val="63"/>
        </w:trPr>
        <w:tc>
          <w:tcPr>
            <w:tcW w:w="1077" w:type="dxa"/>
            <w:vMerge/>
          </w:tcPr>
          <w:p w14:paraId="48269A5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0BFBB0E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Skin Permeability</w:t>
            </w:r>
          </w:p>
        </w:tc>
        <w:tc>
          <w:tcPr>
            <w:tcW w:w="810" w:type="dxa"/>
          </w:tcPr>
          <w:p w14:paraId="51BD873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-2.73</w:t>
            </w:r>
          </w:p>
        </w:tc>
        <w:tc>
          <w:tcPr>
            <w:tcW w:w="771" w:type="dxa"/>
          </w:tcPr>
          <w:p w14:paraId="6EF872B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-2.73</w:t>
            </w:r>
          </w:p>
        </w:tc>
        <w:tc>
          <w:tcPr>
            <w:tcW w:w="1027" w:type="dxa"/>
          </w:tcPr>
          <w:p w14:paraId="4C5693E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-2.73</w:t>
            </w:r>
          </w:p>
        </w:tc>
        <w:tc>
          <w:tcPr>
            <w:tcW w:w="1097" w:type="dxa"/>
          </w:tcPr>
          <w:p w14:paraId="3073E2B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-2.735</w:t>
            </w:r>
          </w:p>
        </w:tc>
        <w:tc>
          <w:tcPr>
            <w:tcW w:w="850" w:type="dxa"/>
          </w:tcPr>
          <w:p w14:paraId="68CCBD3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-2.73</w:t>
            </w:r>
          </w:p>
        </w:tc>
        <w:tc>
          <w:tcPr>
            <w:tcW w:w="1048" w:type="dxa"/>
          </w:tcPr>
          <w:p w14:paraId="1183350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-2.73</w:t>
            </w:r>
          </w:p>
        </w:tc>
        <w:tc>
          <w:tcPr>
            <w:tcW w:w="1285" w:type="dxa"/>
          </w:tcPr>
          <w:p w14:paraId="71953B4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log </w:t>
            </w:r>
            <w:proofErr w:type="spellStart"/>
            <w:r w:rsidRPr="00C028EA">
              <w:rPr>
                <w:rFonts w:cs="Times New Roman"/>
                <w:szCs w:val="24"/>
              </w:rPr>
              <w:t>Kp</w:t>
            </w:r>
            <w:proofErr w:type="spellEnd"/>
          </w:p>
        </w:tc>
      </w:tr>
      <w:tr w:rsidR="00E166DB" w:rsidRPr="00C028EA" w14:paraId="3374D047" w14:textId="77777777" w:rsidTr="00C161EC">
        <w:trPr>
          <w:trHeight w:val="66"/>
        </w:trPr>
        <w:tc>
          <w:tcPr>
            <w:tcW w:w="1077" w:type="dxa"/>
            <w:vMerge w:val="restart"/>
          </w:tcPr>
          <w:p w14:paraId="5739756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Distribution</w:t>
            </w:r>
          </w:p>
        </w:tc>
        <w:tc>
          <w:tcPr>
            <w:tcW w:w="1611" w:type="dxa"/>
          </w:tcPr>
          <w:p w14:paraId="525A417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proofErr w:type="gramStart"/>
            <w:r w:rsidRPr="00C028EA">
              <w:rPr>
                <w:rFonts w:cs="Times New Roman"/>
                <w:szCs w:val="24"/>
              </w:rPr>
              <w:t>VDss</w:t>
            </w:r>
            <w:proofErr w:type="spellEnd"/>
            <w:r w:rsidRPr="00C028EA">
              <w:rPr>
                <w:rFonts w:cs="Times New Roman"/>
                <w:szCs w:val="24"/>
              </w:rPr>
              <w:t>(</w:t>
            </w:r>
            <w:proofErr w:type="gramEnd"/>
            <w:r w:rsidRPr="00C028EA">
              <w:rPr>
                <w:rFonts w:cs="Times New Roman"/>
                <w:szCs w:val="24"/>
              </w:rPr>
              <w:t>Human)</w:t>
            </w:r>
          </w:p>
        </w:tc>
        <w:tc>
          <w:tcPr>
            <w:tcW w:w="810" w:type="dxa"/>
          </w:tcPr>
          <w:p w14:paraId="6B8E69E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-0.279</w:t>
            </w:r>
          </w:p>
        </w:tc>
        <w:tc>
          <w:tcPr>
            <w:tcW w:w="771" w:type="dxa"/>
          </w:tcPr>
          <w:p w14:paraId="51812CB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-1.70</w:t>
            </w:r>
          </w:p>
        </w:tc>
        <w:tc>
          <w:tcPr>
            <w:tcW w:w="1027" w:type="dxa"/>
          </w:tcPr>
          <w:p w14:paraId="639E317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0.541</w:t>
            </w:r>
          </w:p>
        </w:tc>
        <w:tc>
          <w:tcPr>
            <w:tcW w:w="1097" w:type="dxa"/>
          </w:tcPr>
          <w:p w14:paraId="46DD78A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-0.62</w:t>
            </w:r>
          </w:p>
        </w:tc>
        <w:tc>
          <w:tcPr>
            <w:tcW w:w="850" w:type="dxa"/>
          </w:tcPr>
          <w:p w14:paraId="396A7C4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0.61</w:t>
            </w:r>
          </w:p>
        </w:tc>
        <w:tc>
          <w:tcPr>
            <w:tcW w:w="1048" w:type="dxa"/>
          </w:tcPr>
          <w:p w14:paraId="452D9E6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-0.304</w:t>
            </w:r>
          </w:p>
        </w:tc>
        <w:tc>
          <w:tcPr>
            <w:tcW w:w="1285" w:type="dxa"/>
          </w:tcPr>
          <w:p w14:paraId="0223D37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log l/kg</w:t>
            </w:r>
          </w:p>
        </w:tc>
      </w:tr>
      <w:tr w:rsidR="00E166DB" w:rsidRPr="00C028EA" w14:paraId="554C330A" w14:textId="77777777" w:rsidTr="00C161EC">
        <w:trPr>
          <w:trHeight w:val="63"/>
        </w:trPr>
        <w:tc>
          <w:tcPr>
            <w:tcW w:w="1077" w:type="dxa"/>
            <w:vMerge/>
          </w:tcPr>
          <w:p w14:paraId="23670F4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43C225A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Fraction </w:t>
            </w:r>
            <w:proofErr w:type="gramStart"/>
            <w:r w:rsidRPr="00C028EA">
              <w:rPr>
                <w:rFonts w:cs="Times New Roman"/>
                <w:szCs w:val="24"/>
              </w:rPr>
              <w:t>unbound(</w:t>
            </w:r>
            <w:proofErr w:type="gramEnd"/>
            <w:r w:rsidRPr="00C028EA">
              <w:rPr>
                <w:rFonts w:cs="Times New Roman"/>
                <w:szCs w:val="24"/>
              </w:rPr>
              <w:t>Human)</w:t>
            </w:r>
          </w:p>
        </w:tc>
        <w:tc>
          <w:tcPr>
            <w:tcW w:w="810" w:type="dxa"/>
          </w:tcPr>
          <w:p w14:paraId="0A2C6CF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0.537</w:t>
            </w:r>
          </w:p>
        </w:tc>
        <w:tc>
          <w:tcPr>
            <w:tcW w:w="771" w:type="dxa"/>
          </w:tcPr>
          <w:p w14:paraId="655CF0A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0.60</w:t>
            </w:r>
          </w:p>
        </w:tc>
        <w:tc>
          <w:tcPr>
            <w:tcW w:w="1027" w:type="dxa"/>
          </w:tcPr>
          <w:p w14:paraId="39894E5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0.306</w:t>
            </w:r>
          </w:p>
        </w:tc>
        <w:tc>
          <w:tcPr>
            <w:tcW w:w="1097" w:type="dxa"/>
          </w:tcPr>
          <w:p w14:paraId="638E923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0.4</w:t>
            </w:r>
          </w:p>
        </w:tc>
        <w:tc>
          <w:tcPr>
            <w:tcW w:w="850" w:type="dxa"/>
          </w:tcPr>
          <w:p w14:paraId="6F8BBCB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0.15</w:t>
            </w:r>
          </w:p>
        </w:tc>
        <w:tc>
          <w:tcPr>
            <w:tcW w:w="1048" w:type="dxa"/>
          </w:tcPr>
          <w:p w14:paraId="5ED4956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0.417</w:t>
            </w:r>
          </w:p>
        </w:tc>
        <w:tc>
          <w:tcPr>
            <w:tcW w:w="1285" w:type="dxa"/>
          </w:tcPr>
          <w:p w14:paraId="1C75265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Fu</w:t>
            </w:r>
          </w:p>
        </w:tc>
      </w:tr>
      <w:tr w:rsidR="00E166DB" w:rsidRPr="00C028EA" w14:paraId="2BD7BF3C" w14:textId="77777777" w:rsidTr="00C161EC">
        <w:trPr>
          <w:trHeight w:val="63"/>
        </w:trPr>
        <w:tc>
          <w:tcPr>
            <w:tcW w:w="1077" w:type="dxa"/>
            <w:vMerge/>
          </w:tcPr>
          <w:p w14:paraId="674EEE4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5A173BD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BBB permeability</w:t>
            </w:r>
          </w:p>
        </w:tc>
        <w:tc>
          <w:tcPr>
            <w:tcW w:w="810" w:type="dxa"/>
          </w:tcPr>
          <w:p w14:paraId="485F3CC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-1.719</w:t>
            </w:r>
          </w:p>
        </w:tc>
        <w:tc>
          <w:tcPr>
            <w:tcW w:w="771" w:type="dxa"/>
          </w:tcPr>
          <w:p w14:paraId="08AACB4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-1.63</w:t>
            </w:r>
          </w:p>
        </w:tc>
        <w:tc>
          <w:tcPr>
            <w:tcW w:w="1027" w:type="dxa"/>
          </w:tcPr>
          <w:p w14:paraId="1B450C6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-3.89</w:t>
            </w:r>
          </w:p>
        </w:tc>
        <w:tc>
          <w:tcPr>
            <w:tcW w:w="1097" w:type="dxa"/>
          </w:tcPr>
          <w:p w14:paraId="42F8B7C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-2.65</w:t>
            </w:r>
          </w:p>
        </w:tc>
        <w:tc>
          <w:tcPr>
            <w:tcW w:w="850" w:type="dxa"/>
          </w:tcPr>
          <w:p w14:paraId="5AB0607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-1.6</w:t>
            </w:r>
          </w:p>
        </w:tc>
        <w:tc>
          <w:tcPr>
            <w:tcW w:w="1048" w:type="dxa"/>
          </w:tcPr>
          <w:p w14:paraId="3B72382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-1.85</w:t>
            </w:r>
          </w:p>
        </w:tc>
        <w:tc>
          <w:tcPr>
            <w:tcW w:w="1285" w:type="dxa"/>
          </w:tcPr>
          <w:p w14:paraId="27E2335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log BB</w:t>
            </w:r>
          </w:p>
        </w:tc>
      </w:tr>
      <w:tr w:rsidR="00E166DB" w:rsidRPr="00C028EA" w14:paraId="11CFB6A4" w14:textId="77777777" w:rsidTr="00C161EC">
        <w:trPr>
          <w:trHeight w:val="63"/>
        </w:trPr>
        <w:tc>
          <w:tcPr>
            <w:tcW w:w="1077" w:type="dxa"/>
            <w:vMerge/>
          </w:tcPr>
          <w:p w14:paraId="0ED0309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63E5223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CNS permeability</w:t>
            </w:r>
          </w:p>
        </w:tc>
        <w:tc>
          <w:tcPr>
            <w:tcW w:w="810" w:type="dxa"/>
          </w:tcPr>
          <w:p w14:paraId="685E808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-4.74</w:t>
            </w:r>
          </w:p>
        </w:tc>
        <w:tc>
          <w:tcPr>
            <w:tcW w:w="771" w:type="dxa"/>
          </w:tcPr>
          <w:p w14:paraId="0C74BD9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-4.93</w:t>
            </w:r>
          </w:p>
        </w:tc>
        <w:tc>
          <w:tcPr>
            <w:tcW w:w="1027" w:type="dxa"/>
          </w:tcPr>
          <w:p w14:paraId="759B075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-4.92</w:t>
            </w:r>
          </w:p>
        </w:tc>
        <w:tc>
          <w:tcPr>
            <w:tcW w:w="1097" w:type="dxa"/>
          </w:tcPr>
          <w:p w14:paraId="5774EC7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-6.25</w:t>
            </w:r>
          </w:p>
        </w:tc>
        <w:tc>
          <w:tcPr>
            <w:tcW w:w="850" w:type="dxa"/>
          </w:tcPr>
          <w:p w14:paraId="3B9F9D7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-4.77</w:t>
            </w:r>
          </w:p>
        </w:tc>
        <w:tc>
          <w:tcPr>
            <w:tcW w:w="1048" w:type="dxa"/>
          </w:tcPr>
          <w:p w14:paraId="7568C61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-4.51</w:t>
            </w:r>
          </w:p>
        </w:tc>
        <w:tc>
          <w:tcPr>
            <w:tcW w:w="1285" w:type="dxa"/>
          </w:tcPr>
          <w:p w14:paraId="4F83E40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 w:rsidRPr="00C028EA">
              <w:rPr>
                <w:rFonts w:cs="Times New Roman"/>
                <w:szCs w:val="24"/>
              </w:rPr>
              <w:t>logPS</w:t>
            </w:r>
            <w:proofErr w:type="spellEnd"/>
          </w:p>
        </w:tc>
      </w:tr>
      <w:tr w:rsidR="00E166DB" w:rsidRPr="00C028EA" w14:paraId="4F7541A1" w14:textId="77777777" w:rsidTr="00C161EC">
        <w:trPr>
          <w:trHeight w:val="78"/>
        </w:trPr>
        <w:tc>
          <w:tcPr>
            <w:tcW w:w="1077" w:type="dxa"/>
            <w:vMerge w:val="restart"/>
          </w:tcPr>
          <w:p w14:paraId="689E59B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Metabolism</w:t>
            </w:r>
          </w:p>
        </w:tc>
        <w:tc>
          <w:tcPr>
            <w:tcW w:w="1611" w:type="dxa"/>
          </w:tcPr>
          <w:p w14:paraId="1DE58F4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CYP2D6 substrate</w:t>
            </w:r>
          </w:p>
        </w:tc>
        <w:tc>
          <w:tcPr>
            <w:tcW w:w="810" w:type="dxa"/>
          </w:tcPr>
          <w:p w14:paraId="0AB6C56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20BED64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542E686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097" w:type="dxa"/>
          </w:tcPr>
          <w:p w14:paraId="1368541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246EEF4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4EDECA2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285" w:type="dxa"/>
            <w:vMerge w:val="restart"/>
          </w:tcPr>
          <w:p w14:paraId="53FE96C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  <w:p w14:paraId="68EA60B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  <w:p w14:paraId="028D87A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  <w:p w14:paraId="0A99E17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  <w:p w14:paraId="4C6B7D3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  <w:p w14:paraId="52B0199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  <w:p w14:paraId="48D2864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Yes/No</w:t>
            </w:r>
          </w:p>
        </w:tc>
      </w:tr>
      <w:tr w:rsidR="00E166DB" w:rsidRPr="00C028EA" w14:paraId="1E4F281B" w14:textId="77777777" w:rsidTr="00C161EC">
        <w:trPr>
          <w:trHeight w:val="72"/>
        </w:trPr>
        <w:tc>
          <w:tcPr>
            <w:tcW w:w="1077" w:type="dxa"/>
            <w:vMerge/>
          </w:tcPr>
          <w:p w14:paraId="6063AB6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6AB3A08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CYP3A4 substrate</w:t>
            </w:r>
          </w:p>
        </w:tc>
        <w:tc>
          <w:tcPr>
            <w:tcW w:w="810" w:type="dxa"/>
          </w:tcPr>
          <w:p w14:paraId="08223C8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Yes</w:t>
            </w:r>
          </w:p>
        </w:tc>
        <w:tc>
          <w:tcPr>
            <w:tcW w:w="771" w:type="dxa"/>
          </w:tcPr>
          <w:p w14:paraId="2478C69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48671D2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Yes </w:t>
            </w:r>
          </w:p>
        </w:tc>
        <w:tc>
          <w:tcPr>
            <w:tcW w:w="1097" w:type="dxa"/>
          </w:tcPr>
          <w:p w14:paraId="36D6C8B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68DE38D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30378AB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Yes</w:t>
            </w:r>
          </w:p>
        </w:tc>
        <w:tc>
          <w:tcPr>
            <w:tcW w:w="1285" w:type="dxa"/>
            <w:vMerge/>
          </w:tcPr>
          <w:p w14:paraId="5DD0621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57DB1772" w14:textId="77777777" w:rsidTr="00C161EC">
        <w:trPr>
          <w:trHeight w:val="72"/>
        </w:trPr>
        <w:tc>
          <w:tcPr>
            <w:tcW w:w="1077" w:type="dxa"/>
            <w:vMerge/>
          </w:tcPr>
          <w:p w14:paraId="5DC245E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0101CF8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CYP1A2 inhibitor</w:t>
            </w:r>
          </w:p>
        </w:tc>
        <w:tc>
          <w:tcPr>
            <w:tcW w:w="810" w:type="dxa"/>
          </w:tcPr>
          <w:p w14:paraId="3D82F82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6477046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44EFC71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097" w:type="dxa"/>
          </w:tcPr>
          <w:p w14:paraId="3DB6A77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234414D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05E153C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285" w:type="dxa"/>
            <w:vMerge/>
          </w:tcPr>
          <w:p w14:paraId="3058C06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3652790E" w14:textId="77777777" w:rsidTr="00C161EC">
        <w:trPr>
          <w:trHeight w:val="72"/>
        </w:trPr>
        <w:tc>
          <w:tcPr>
            <w:tcW w:w="1077" w:type="dxa"/>
            <w:vMerge/>
          </w:tcPr>
          <w:p w14:paraId="0B1F684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4EF11D6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CYP2C19 inhibitor</w:t>
            </w:r>
          </w:p>
        </w:tc>
        <w:tc>
          <w:tcPr>
            <w:tcW w:w="810" w:type="dxa"/>
          </w:tcPr>
          <w:p w14:paraId="1302B51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69E9182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2E516FB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97" w:type="dxa"/>
          </w:tcPr>
          <w:p w14:paraId="05383CA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597C168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087931E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285" w:type="dxa"/>
            <w:vMerge/>
          </w:tcPr>
          <w:p w14:paraId="2C7C443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4218B34C" w14:textId="77777777" w:rsidTr="00C161EC">
        <w:trPr>
          <w:trHeight w:val="72"/>
        </w:trPr>
        <w:tc>
          <w:tcPr>
            <w:tcW w:w="1077" w:type="dxa"/>
            <w:vMerge/>
          </w:tcPr>
          <w:p w14:paraId="14FADDF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7721F1F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CYP2C9 inhibitor</w:t>
            </w:r>
          </w:p>
        </w:tc>
        <w:tc>
          <w:tcPr>
            <w:tcW w:w="810" w:type="dxa"/>
          </w:tcPr>
          <w:p w14:paraId="6C4C9B7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51F6404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6F0C1E2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 No </w:t>
            </w:r>
          </w:p>
        </w:tc>
        <w:tc>
          <w:tcPr>
            <w:tcW w:w="1097" w:type="dxa"/>
          </w:tcPr>
          <w:p w14:paraId="3EEED4B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6B63D3E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6FC4900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285" w:type="dxa"/>
            <w:vMerge/>
          </w:tcPr>
          <w:p w14:paraId="62D5E0A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55BD78FE" w14:textId="77777777" w:rsidTr="00C161EC">
        <w:trPr>
          <w:trHeight w:val="72"/>
        </w:trPr>
        <w:tc>
          <w:tcPr>
            <w:tcW w:w="1077" w:type="dxa"/>
            <w:vMerge/>
          </w:tcPr>
          <w:p w14:paraId="48A346C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3ADEDD7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CYP2D6 inhibitor</w:t>
            </w:r>
          </w:p>
        </w:tc>
        <w:tc>
          <w:tcPr>
            <w:tcW w:w="810" w:type="dxa"/>
          </w:tcPr>
          <w:p w14:paraId="12E204C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03DE202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7B838A0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97" w:type="dxa"/>
          </w:tcPr>
          <w:p w14:paraId="0052E19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06A46C5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6CDD185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285" w:type="dxa"/>
            <w:vMerge/>
          </w:tcPr>
          <w:p w14:paraId="78FB24B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10943272" w14:textId="77777777" w:rsidTr="00C161EC">
        <w:trPr>
          <w:trHeight w:val="72"/>
        </w:trPr>
        <w:tc>
          <w:tcPr>
            <w:tcW w:w="1077" w:type="dxa"/>
            <w:vMerge/>
          </w:tcPr>
          <w:p w14:paraId="60D79EB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4AF172C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CYP3A4 inhibitor</w:t>
            </w:r>
          </w:p>
        </w:tc>
        <w:tc>
          <w:tcPr>
            <w:tcW w:w="810" w:type="dxa"/>
          </w:tcPr>
          <w:p w14:paraId="2BCE20E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1DD01BA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53C0925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097" w:type="dxa"/>
          </w:tcPr>
          <w:p w14:paraId="1DBA8C1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189E081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01A8D56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285" w:type="dxa"/>
            <w:vMerge/>
          </w:tcPr>
          <w:p w14:paraId="450FF76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31DB5952" w14:textId="77777777" w:rsidTr="00C161EC">
        <w:trPr>
          <w:trHeight w:val="128"/>
        </w:trPr>
        <w:tc>
          <w:tcPr>
            <w:tcW w:w="1077" w:type="dxa"/>
            <w:vMerge w:val="restart"/>
          </w:tcPr>
          <w:p w14:paraId="20600B8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Excretion</w:t>
            </w:r>
          </w:p>
        </w:tc>
        <w:tc>
          <w:tcPr>
            <w:tcW w:w="1611" w:type="dxa"/>
          </w:tcPr>
          <w:p w14:paraId="1FA79BF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Total clearance </w:t>
            </w:r>
          </w:p>
        </w:tc>
        <w:tc>
          <w:tcPr>
            <w:tcW w:w="810" w:type="dxa"/>
          </w:tcPr>
          <w:p w14:paraId="7C16ABE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-0.373</w:t>
            </w:r>
          </w:p>
        </w:tc>
        <w:tc>
          <w:tcPr>
            <w:tcW w:w="771" w:type="dxa"/>
          </w:tcPr>
          <w:p w14:paraId="0CCE2CC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0.216</w:t>
            </w:r>
          </w:p>
        </w:tc>
        <w:tc>
          <w:tcPr>
            <w:tcW w:w="1027" w:type="dxa"/>
          </w:tcPr>
          <w:p w14:paraId="5C981F5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0.701</w:t>
            </w:r>
          </w:p>
        </w:tc>
        <w:tc>
          <w:tcPr>
            <w:tcW w:w="1097" w:type="dxa"/>
          </w:tcPr>
          <w:p w14:paraId="52F61E2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0.539</w:t>
            </w:r>
          </w:p>
        </w:tc>
        <w:tc>
          <w:tcPr>
            <w:tcW w:w="850" w:type="dxa"/>
          </w:tcPr>
          <w:p w14:paraId="46F05D3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0.318</w:t>
            </w:r>
          </w:p>
        </w:tc>
        <w:tc>
          <w:tcPr>
            <w:tcW w:w="1048" w:type="dxa"/>
          </w:tcPr>
          <w:p w14:paraId="0E35020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0.365</w:t>
            </w:r>
          </w:p>
        </w:tc>
        <w:tc>
          <w:tcPr>
            <w:tcW w:w="1285" w:type="dxa"/>
          </w:tcPr>
          <w:p w14:paraId="229B10A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log ml/min/kg</w:t>
            </w:r>
          </w:p>
        </w:tc>
      </w:tr>
      <w:tr w:rsidR="00E166DB" w:rsidRPr="00C028EA" w14:paraId="1483C3F3" w14:textId="77777777" w:rsidTr="00C161EC">
        <w:trPr>
          <w:trHeight w:val="127"/>
        </w:trPr>
        <w:tc>
          <w:tcPr>
            <w:tcW w:w="1077" w:type="dxa"/>
            <w:vMerge/>
          </w:tcPr>
          <w:p w14:paraId="46FE798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2B89089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Renal OCT2 substrate </w:t>
            </w:r>
          </w:p>
        </w:tc>
        <w:tc>
          <w:tcPr>
            <w:tcW w:w="810" w:type="dxa"/>
          </w:tcPr>
          <w:p w14:paraId="431C16F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27AA212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44C7A99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097" w:type="dxa"/>
          </w:tcPr>
          <w:p w14:paraId="3AC100E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850" w:type="dxa"/>
          </w:tcPr>
          <w:p w14:paraId="194DA1D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5245DCB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285" w:type="dxa"/>
            <w:vMerge w:val="restart"/>
          </w:tcPr>
          <w:p w14:paraId="5D303F4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  <w:p w14:paraId="1EF768F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Yes/No</w:t>
            </w:r>
          </w:p>
        </w:tc>
      </w:tr>
      <w:tr w:rsidR="00E166DB" w:rsidRPr="00C028EA" w14:paraId="36AD9F32" w14:textId="77777777" w:rsidTr="00C161EC">
        <w:trPr>
          <w:trHeight w:val="31"/>
        </w:trPr>
        <w:tc>
          <w:tcPr>
            <w:tcW w:w="1077" w:type="dxa"/>
            <w:vMerge w:val="restart"/>
          </w:tcPr>
          <w:p w14:paraId="1E00F56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Toxicity </w:t>
            </w:r>
          </w:p>
        </w:tc>
        <w:tc>
          <w:tcPr>
            <w:tcW w:w="1611" w:type="dxa"/>
          </w:tcPr>
          <w:p w14:paraId="25D440A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AMES toxicity </w:t>
            </w:r>
          </w:p>
        </w:tc>
        <w:tc>
          <w:tcPr>
            <w:tcW w:w="810" w:type="dxa"/>
          </w:tcPr>
          <w:p w14:paraId="5ABFEE6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102A9D3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4DDD599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097" w:type="dxa"/>
          </w:tcPr>
          <w:p w14:paraId="3FC2A1D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850" w:type="dxa"/>
          </w:tcPr>
          <w:p w14:paraId="28C7807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0898E48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285" w:type="dxa"/>
            <w:vMerge/>
          </w:tcPr>
          <w:p w14:paraId="6C849DF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25CFC5B3" w14:textId="77777777" w:rsidTr="00C161EC">
        <w:trPr>
          <w:trHeight w:val="28"/>
        </w:trPr>
        <w:tc>
          <w:tcPr>
            <w:tcW w:w="1077" w:type="dxa"/>
            <w:vMerge/>
          </w:tcPr>
          <w:p w14:paraId="3DC1022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307B71F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Max. tolerated </w:t>
            </w:r>
            <w:proofErr w:type="gramStart"/>
            <w:r w:rsidRPr="00C028EA">
              <w:rPr>
                <w:rFonts w:cs="Times New Roman"/>
                <w:szCs w:val="24"/>
              </w:rPr>
              <w:t>dose(</w:t>
            </w:r>
            <w:proofErr w:type="gramEnd"/>
            <w:r w:rsidRPr="00C028EA">
              <w:rPr>
                <w:rFonts w:cs="Times New Roman"/>
                <w:szCs w:val="24"/>
              </w:rPr>
              <w:t>Human)</w:t>
            </w:r>
          </w:p>
        </w:tc>
        <w:tc>
          <w:tcPr>
            <w:tcW w:w="810" w:type="dxa"/>
          </w:tcPr>
          <w:p w14:paraId="0AD029F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-2.677</w:t>
            </w:r>
          </w:p>
        </w:tc>
        <w:tc>
          <w:tcPr>
            <w:tcW w:w="771" w:type="dxa"/>
          </w:tcPr>
          <w:p w14:paraId="6EE6874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0.678</w:t>
            </w:r>
          </w:p>
        </w:tc>
        <w:tc>
          <w:tcPr>
            <w:tcW w:w="1027" w:type="dxa"/>
          </w:tcPr>
          <w:p w14:paraId="1CE1730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-0.267</w:t>
            </w:r>
          </w:p>
        </w:tc>
        <w:tc>
          <w:tcPr>
            <w:tcW w:w="1097" w:type="dxa"/>
          </w:tcPr>
          <w:p w14:paraId="1005EC1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-0.62</w:t>
            </w:r>
          </w:p>
        </w:tc>
        <w:tc>
          <w:tcPr>
            <w:tcW w:w="850" w:type="dxa"/>
          </w:tcPr>
          <w:p w14:paraId="4E3E27E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0.43</w:t>
            </w:r>
          </w:p>
        </w:tc>
        <w:tc>
          <w:tcPr>
            <w:tcW w:w="1048" w:type="dxa"/>
          </w:tcPr>
          <w:p w14:paraId="418EDAE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-3.05</w:t>
            </w:r>
          </w:p>
        </w:tc>
        <w:tc>
          <w:tcPr>
            <w:tcW w:w="1285" w:type="dxa"/>
          </w:tcPr>
          <w:p w14:paraId="2070E36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log mg/kg/day</w:t>
            </w:r>
          </w:p>
        </w:tc>
      </w:tr>
      <w:tr w:rsidR="00E166DB" w:rsidRPr="00C028EA" w14:paraId="4C362785" w14:textId="77777777" w:rsidTr="00C161EC">
        <w:trPr>
          <w:trHeight w:val="28"/>
        </w:trPr>
        <w:tc>
          <w:tcPr>
            <w:tcW w:w="1077" w:type="dxa"/>
            <w:vMerge/>
          </w:tcPr>
          <w:p w14:paraId="2EE0261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6823085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r w:rsidRPr="00C028EA">
              <w:rPr>
                <w:rFonts w:cs="Times New Roman"/>
                <w:szCs w:val="24"/>
              </w:rPr>
              <w:t>hERG</w:t>
            </w:r>
            <w:proofErr w:type="spellEnd"/>
            <w:r w:rsidRPr="00C028EA">
              <w:rPr>
                <w:rFonts w:cs="Times New Roman"/>
                <w:szCs w:val="24"/>
              </w:rPr>
              <w:t xml:space="preserve"> I inhibitor</w:t>
            </w:r>
          </w:p>
        </w:tc>
        <w:tc>
          <w:tcPr>
            <w:tcW w:w="810" w:type="dxa"/>
          </w:tcPr>
          <w:p w14:paraId="2302E6D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415E90A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027" w:type="dxa"/>
          </w:tcPr>
          <w:p w14:paraId="63E072F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97" w:type="dxa"/>
          </w:tcPr>
          <w:p w14:paraId="34A76A3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15A181F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7003A1F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285" w:type="dxa"/>
          </w:tcPr>
          <w:p w14:paraId="566A6F2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Yes/No</w:t>
            </w:r>
          </w:p>
        </w:tc>
      </w:tr>
      <w:tr w:rsidR="00E166DB" w:rsidRPr="00C028EA" w14:paraId="63A3C37B" w14:textId="77777777" w:rsidTr="00C161EC">
        <w:trPr>
          <w:trHeight w:val="28"/>
        </w:trPr>
        <w:tc>
          <w:tcPr>
            <w:tcW w:w="1077" w:type="dxa"/>
            <w:vMerge/>
          </w:tcPr>
          <w:p w14:paraId="5496EDA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3D2940A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Oral rat acute </w:t>
            </w:r>
            <w:proofErr w:type="gramStart"/>
            <w:r w:rsidRPr="00C028EA">
              <w:rPr>
                <w:rFonts w:cs="Times New Roman"/>
                <w:szCs w:val="24"/>
              </w:rPr>
              <w:t>toxicity(</w:t>
            </w:r>
            <w:proofErr w:type="gramEnd"/>
            <w:r w:rsidRPr="00C028EA">
              <w:rPr>
                <w:rFonts w:cs="Times New Roman"/>
                <w:szCs w:val="24"/>
              </w:rPr>
              <w:t>LD50)</w:t>
            </w:r>
          </w:p>
        </w:tc>
        <w:tc>
          <w:tcPr>
            <w:tcW w:w="810" w:type="dxa"/>
          </w:tcPr>
          <w:p w14:paraId="72A1CD4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3.08</w:t>
            </w:r>
          </w:p>
        </w:tc>
        <w:tc>
          <w:tcPr>
            <w:tcW w:w="771" w:type="dxa"/>
          </w:tcPr>
          <w:p w14:paraId="444C5C9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2.471</w:t>
            </w:r>
          </w:p>
        </w:tc>
        <w:tc>
          <w:tcPr>
            <w:tcW w:w="1027" w:type="dxa"/>
          </w:tcPr>
          <w:p w14:paraId="4088807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2.545</w:t>
            </w:r>
          </w:p>
        </w:tc>
        <w:tc>
          <w:tcPr>
            <w:tcW w:w="1097" w:type="dxa"/>
          </w:tcPr>
          <w:p w14:paraId="4FB63CB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2.659</w:t>
            </w:r>
          </w:p>
        </w:tc>
        <w:tc>
          <w:tcPr>
            <w:tcW w:w="850" w:type="dxa"/>
          </w:tcPr>
          <w:p w14:paraId="1D44E5C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2.49</w:t>
            </w:r>
          </w:p>
        </w:tc>
        <w:tc>
          <w:tcPr>
            <w:tcW w:w="1048" w:type="dxa"/>
          </w:tcPr>
          <w:p w14:paraId="772F788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3.10</w:t>
            </w:r>
          </w:p>
        </w:tc>
        <w:tc>
          <w:tcPr>
            <w:tcW w:w="1285" w:type="dxa"/>
          </w:tcPr>
          <w:p w14:paraId="732EC0B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Mol/kg</w:t>
            </w:r>
          </w:p>
        </w:tc>
      </w:tr>
      <w:tr w:rsidR="00E166DB" w:rsidRPr="00C028EA" w14:paraId="5F2403DF" w14:textId="77777777" w:rsidTr="00C161EC">
        <w:trPr>
          <w:trHeight w:val="28"/>
        </w:trPr>
        <w:tc>
          <w:tcPr>
            <w:tcW w:w="1077" w:type="dxa"/>
            <w:vMerge/>
          </w:tcPr>
          <w:p w14:paraId="1C8F3CE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3E1FF6A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Oral rat chronic </w:t>
            </w:r>
            <w:proofErr w:type="gramStart"/>
            <w:r w:rsidRPr="00C028EA">
              <w:rPr>
                <w:rFonts w:cs="Times New Roman"/>
                <w:szCs w:val="24"/>
              </w:rPr>
              <w:t>toxicity(</w:t>
            </w:r>
            <w:proofErr w:type="gramEnd"/>
            <w:r w:rsidRPr="00C028EA">
              <w:rPr>
                <w:rFonts w:cs="Times New Roman"/>
                <w:szCs w:val="24"/>
              </w:rPr>
              <w:t>LOAEL)</w:t>
            </w:r>
          </w:p>
        </w:tc>
        <w:tc>
          <w:tcPr>
            <w:tcW w:w="810" w:type="dxa"/>
          </w:tcPr>
          <w:p w14:paraId="6B46603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2.81</w:t>
            </w:r>
          </w:p>
        </w:tc>
        <w:tc>
          <w:tcPr>
            <w:tcW w:w="771" w:type="dxa"/>
          </w:tcPr>
          <w:p w14:paraId="05E658B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3.652</w:t>
            </w:r>
          </w:p>
        </w:tc>
        <w:tc>
          <w:tcPr>
            <w:tcW w:w="1027" w:type="dxa"/>
          </w:tcPr>
          <w:p w14:paraId="70E5BDB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2.124</w:t>
            </w:r>
          </w:p>
        </w:tc>
        <w:tc>
          <w:tcPr>
            <w:tcW w:w="1097" w:type="dxa"/>
          </w:tcPr>
          <w:p w14:paraId="38ACFF6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4.00</w:t>
            </w:r>
          </w:p>
        </w:tc>
        <w:tc>
          <w:tcPr>
            <w:tcW w:w="850" w:type="dxa"/>
          </w:tcPr>
          <w:p w14:paraId="5FCE390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4.20</w:t>
            </w:r>
          </w:p>
        </w:tc>
        <w:tc>
          <w:tcPr>
            <w:tcW w:w="1048" w:type="dxa"/>
          </w:tcPr>
          <w:p w14:paraId="056EA70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2.91</w:t>
            </w:r>
          </w:p>
        </w:tc>
        <w:tc>
          <w:tcPr>
            <w:tcW w:w="1285" w:type="dxa"/>
          </w:tcPr>
          <w:p w14:paraId="01095C3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log mg/</w:t>
            </w:r>
            <w:proofErr w:type="spellStart"/>
            <w:r w:rsidRPr="00C028EA">
              <w:rPr>
                <w:rFonts w:cs="Times New Roman"/>
                <w:szCs w:val="24"/>
              </w:rPr>
              <w:t>kg_bw</w:t>
            </w:r>
            <w:proofErr w:type="spellEnd"/>
            <w:r w:rsidRPr="00C028EA">
              <w:rPr>
                <w:rFonts w:cs="Times New Roman"/>
                <w:szCs w:val="24"/>
              </w:rPr>
              <w:t>/day</w:t>
            </w:r>
          </w:p>
        </w:tc>
      </w:tr>
      <w:tr w:rsidR="00E166DB" w:rsidRPr="00C028EA" w14:paraId="374E3A97" w14:textId="77777777" w:rsidTr="00C161EC">
        <w:trPr>
          <w:trHeight w:val="28"/>
        </w:trPr>
        <w:tc>
          <w:tcPr>
            <w:tcW w:w="1077" w:type="dxa"/>
            <w:vMerge/>
          </w:tcPr>
          <w:p w14:paraId="03B563F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60C8095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Hepatotoxicity</w:t>
            </w:r>
          </w:p>
        </w:tc>
        <w:tc>
          <w:tcPr>
            <w:tcW w:w="810" w:type="dxa"/>
          </w:tcPr>
          <w:p w14:paraId="751C157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Yes</w:t>
            </w:r>
          </w:p>
        </w:tc>
        <w:tc>
          <w:tcPr>
            <w:tcW w:w="771" w:type="dxa"/>
          </w:tcPr>
          <w:p w14:paraId="516F760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Yes </w:t>
            </w:r>
          </w:p>
        </w:tc>
        <w:tc>
          <w:tcPr>
            <w:tcW w:w="1027" w:type="dxa"/>
          </w:tcPr>
          <w:p w14:paraId="3C0FCCA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Yes </w:t>
            </w:r>
          </w:p>
        </w:tc>
        <w:tc>
          <w:tcPr>
            <w:tcW w:w="1097" w:type="dxa"/>
          </w:tcPr>
          <w:p w14:paraId="4529E70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739197C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337917D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285" w:type="dxa"/>
            <w:vMerge w:val="restart"/>
          </w:tcPr>
          <w:p w14:paraId="47939B7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  <w:p w14:paraId="04BF3B2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Yes/No</w:t>
            </w:r>
          </w:p>
        </w:tc>
      </w:tr>
      <w:tr w:rsidR="00E166DB" w:rsidRPr="00C028EA" w14:paraId="3FDB9FF1" w14:textId="77777777" w:rsidTr="00C161EC">
        <w:trPr>
          <w:trHeight w:val="28"/>
        </w:trPr>
        <w:tc>
          <w:tcPr>
            <w:tcW w:w="1077" w:type="dxa"/>
            <w:vMerge/>
          </w:tcPr>
          <w:p w14:paraId="4F2A756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2AE6628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Skin sensitization</w:t>
            </w:r>
          </w:p>
        </w:tc>
        <w:tc>
          <w:tcPr>
            <w:tcW w:w="810" w:type="dxa"/>
          </w:tcPr>
          <w:p w14:paraId="635FCAA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6CED9C0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027" w:type="dxa"/>
          </w:tcPr>
          <w:p w14:paraId="7287264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No </w:t>
            </w:r>
          </w:p>
        </w:tc>
        <w:tc>
          <w:tcPr>
            <w:tcW w:w="1097" w:type="dxa"/>
          </w:tcPr>
          <w:p w14:paraId="45D3A5E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638FF5A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24D072C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285" w:type="dxa"/>
            <w:vMerge/>
          </w:tcPr>
          <w:p w14:paraId="6BD0AF2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33CD8E21" w14:textId="77777777" w:rsidTr="00C161EC">
        <w:trPr>
          <w:trHeight w:val="28"/>
        </w:trPr>
        <w:tc>
          <w:tcPr>
            <w:tcW w:w="1077" w:type="dxa"/>
            <w:vMerge/>
          </w:tcPr>
          <w:p w14:paraId="6793AC4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2745F85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proofErr w:type="spellStart"/>
            <w:proofErr w:type="gramStart"/>
            <w:r w:rsidRPr="00C028EA">
              <w:rPr>
                <w:rFonts w:cs="Times New Roman"/>
                <w:szCs w:val="24"/>
              </w:rPr>
              <w:t>T.pyriformis</w:t>
            </w:r>
            <w:proofErr w:type="spellEnd"/>
            <w:proofErr w:type="gramEnd"/>
            <w:r w:rsidRPr="00C028EA">
              <w:rPr>
                <w:rFonts w:cs="Times New Roman"/>
                <w:szCs w:val="24"/>
              </w:rPr>
              <w:t xml:space="preserve"> toxicity</w:t>
            </w:r>
          </w:p>
        </w:tc>
        <w:tc>
          <w:tcPr>
            <w:tcW w:w="810" w:type="dxa"/>
          </w:tcPr>
          <w:p w14:paraId="4253F5F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0.285</w:t>
            </w:r>
          </w:p>
        </w:tc>
        <w:tc>
          <w:tcPr>
            <w:tcW w:w="771" w:type="dxa"/>
          </w:tcPr>
          <w:p w14:paraId="2A0F196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0.285</w:t>
            </w:r>
          </w:p>
        </w:tc>
        <w:tc>
          <w:tcPr>
            <w:tcW w:w="1027" w:type="dxa"/>
          </w:tcPr>
          <w:p w14:paraId="204F8CF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0.285</w:t>
            </w:r>
          </w:p>
        </w:tc>
        <w:tc>
          <w:tcPr>
            <w:tcW w:w="1097" w:type="dxa"/>
          </w:tcPr>
          <w:p w14:paraId="26DFD12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0.285</w:t>
            </w:r>
          </w:p>
        </w:tc>
        <w:tc>
          <w:tcPr>
            <w:tcW w:w="850" w:type="dxa"/>
          </w:tcPr>
          <w:p w14:paraId="73685EF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0.285</w:t>
            </w:r>
          </w:p>
        </w:tc>
        <w:tc>
          <w:tcPr>
            <w:tcW w:w="1048" w:type="dxa"/>
          </w:tcPr>
          <w:p w14:paraId="0610561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0.285</w:t>
            </w:r>
          </w:p>
        </w:tc>
        <w:tc>
          <w:tcPr>
            <w:tcW w:w="1285" w:type="dxa"/>
          </w:tcPr>
          <w:p w14:paraId="3BC29B5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log µg/L</w:t>
            </w:r>
          </w:p>
        </w:tc>
      </w:tr>
      <w:tr w:rsidR="00E166DB" w:rsidRPr="00C028EA" w14:paraId="73FF7B47" w14:textId="77777777" w:rsidTr="00C161EC">
        <w:trPr>
          <w:trHeight w:val="28"/>
        </w:trPr>
        <w:tc>
          <w:tcPr>
            <w:tcW w:w="1077" w:type="dxa"/>
            <w:vMerge/>
          </w:tcPr>
          <w:p w14:paraId="6FD24CB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71D5382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Minnow toxicity</w:t>
            </w:r>
          </w:p>
        </w:tc>
        <w:tc>
          <w:tcPr>
            <w:tcW w:w="810" w:type="dxa"/>
          </w:tcPr>
          <w:p w14:paraId="1BD83B2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9.83</w:t>
            </w:r>
          </w:p>
        </w:tc>
        <w:tc>
          <w:tcPr>
            <w:tcW w:w="771" w:type="dxa"/>
          </w:tcPr>
          <w:p w14:paraId="51626BA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8.49</w:t>
            </w:r>
          </w:p>
        </w:tc>
        <w:tc>
          <w:tcPr>
            <w:tcW w:w="1027" w:type="dxa"/>
          </w:tcPr>
          <w:p w14:paraId="47C81A9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10.56</w:t>
            </w:r>
          </w:p>
        </w:tc>
        <w:tc>
          <w:tcPr>
            <w:tcW w:w="1097" w:type="dxa"/>
          </w:tcPr>
          <w:p w14:paraId="62B0EC8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11.70</w:t>
            </w:r>
          </w:p>
        </w:tc>
        <w:tc>
          <w:tcPr>
            <w:tcW w:w="850" w:type="dxa"/>
          </w:tcPr>
          <w:p w14:paraId="386F7A9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6.04</w:t>
            </w:r>
          </w:p>
        </w:tc>
        <w:tc>
          <w:tcPr>
            <w:tcW w:w="1048" w:type="dxa"/>
          </w:tcPr>
          <w:p w14:paraId="27BEFAD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8.87</w:t>
            </w:r>
          </w:p>
        </w:tc>
        <w:tc>
          <w:tcPr>
            <w:tcW w:w="1285" w:type="dxa"/>
          </w:tcPr>
          <w:p w14:paraId="64AA4AA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log µg/L</w:t>
            </w:r>
          </w:p>
        </w:tc>
      </w:tr>
      <w:tr w:rsidR="00E166DB" w:rsidRPr="00C028EA" w14:paraId="4DDE2981" w14:textId="77777777" w:rsidTr="00C161EC">
        <w:tc>
          <w:tcPr>
            <w:tcW w:w="1077" w:type="dxa"/>
          </w:tcPr>
          <w:p w14:paraId="2B2947F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Drug likeness</w:t>
            </w:r>
          </w:p>
        </w:tc>
        <w:tc>
          <w:tcPr>
            <w:tcW w:w="1611" w:type="dxa"/>
          </w:tcPr>
          <w:p w14:paraId="69BB455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Lipinski</w:t>
            </w:r>
          </w:p>
        </w:tc>
        <w:tc>
          <w:tcPr>
            <w:tcW w:w="810" w:type="dxa"/>
          </w:tcPr>
          <w:p w14:paraId="505F2C2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771" w:type="dxa"/>
          </w:tcPr>
          <w:p w14:paraId="6E2E04C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27" w:type="dxa"/>
          </w:tcPr>
          <w:p w14:paraId="7679FEA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97" w:type="dxa"/>
          </w:tcPr>
          <w:p w14:paraId="412AA3D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850" w:type="dxa"/>
          </w:tcPr>
          <w:p w14:paraId="1BDBFC8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048" w:type="dxa"/>
          </w:tcPr>
          <w:p w14:paraId="6173417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No</w:t>
            </w:r>
          </w:p>
        </w:tc>
        <w:tc>
          <w:tcPr>
            <w:tcW w:w="1285" w:type="dxa"/>
          </w:tcPr>
          <w:p w14:paraId="1DA4946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Yes/No</w:t>
            </w:r>
          </w:p>
        </w:tc>
      </w:tr>
      <w:tr w:rsidR="00E166DB" w:rsidRPr="00C028EA" w14:paraId="562F3460" w14:textId="77777777" w:rsidTr="00C161EC">
        <w:trPr>
          <w:trHeight w:val="85"/>
        </w:trPr>
        <w:tc>
          <w:tcPr>
            <w:tcW w:w="1077" w:type="dxa"/>
            <w:vMerge w:val="restart"/>
          </w:tcPr>
          <w:p w14:paraId="5EEB1DE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Bioactivity Score </w:t>
            </w:r>
          </w:p>
        </w:tc>
        <w:tc>
          <w:tcPr>
            <w:tcW w:w="1611" w:type="dxa"/>
          </w:tcPr>
          <w:p w14:paraId="7CE6A07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GPCR ligand</w:t>
            </w:r>
          </w:p>
        </w:tc>
        <w:tc>
          <w:tcPr>
            <w:tcW w:w="810" w:type="dxa"/>
          </w:tcPr>
          <w:p w14:paraId="36A72A5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-2.38</w:t>
            </w:r>
          </w:p>
        </w:tc>
        <w:tc>
          <w:tcPr>
            <w:tcW w:w="771" w:type="dxa"/>
          </w:tcPr>
          <w:p w14:paraId="460FD9C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0.25</w:t>
            </w:r>
          </w:p>
        </w:tc>
        <w:tc>
          <w:tcPr>
            <w:tcW w:w="1027" w:type="dxa"/>
          </w:tcPr>
          <w:p w14:paraId="69221AB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-3.90</w:t>
            </w:r>
          </w:p>
        </w:tc>
        <w:tc>
          <w:tcPr>
            <w:tcW w:w="1097" w:type="dxa"/>
          </w:tcPr>
          <w:p w14:paraId="5C6757C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-3.73</w:t>
            </w:r>
          </w:p>
        </w:tc>
        <w:tc>
          <w:tcPr>
            <w:tcW w:w="850" w:type="dxa"/>
          </w:tcPr>
          <w:p w14:paraId="03A09A0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0.11</w:t>
            </w:r>
          </w:p>
        </w:tc>
        <w:tc>
          <w:tcPr>
            <w:tcW w:w="1048" w:type="dxa"/>
          </w:tcPr>
          <w:p w14:paraId="43420C1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-2.22</w:t>
            </w:r>
          </w:p>
        </w:tc>
        <w:tc>
          <w:tcPr>
            <w:tcW w:w="1285" w:type="dxa"/>
            <w:vMerge w:val="restart"/>
          </w:tcPr>
          <w:p w14:paraId="57D6600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10749858" w14:textId="77777777" w:rsidTr="00C161EC">
        <w:trPr>
          <w:trHeight w:val="85"/>
        </w:trPr>
        <w:tc>
          <w:tcPr>
            <w:tcW w:w="1077" w:type="dxa"/>
            <w:vMerge/>
          </w:tcPr>
          <w:p w14:paraId="6BF9316C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51E9E15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Ion channel modulator</w:t>
            </w:r>
          </w:p>
        </w:tc>
        <w:tc>
          <w:tcPr>
            <w:tcW w:w="810" w:type="dxa"/>
          </w:tcPr>
          <w:p w14:paraId="1475954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-3.42</w:t>
            </w:r>
          </w:p>
        </w:tc>
        <w:tc>
          <w:tcPr>
            <w:tcW w:w="771" w:type="dxa"/>
          </w:tcPr>
          <w:p w14:paraId="7DEB9442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-0.21</w:t>
            </w:r>
          </w:p>
        </w:tc>
        <w:tc>
          <w:tcPr>
            <w:tcW w:w="1027" w:type="dxa"/>
          </w:tcPr>
          <w:p w14:paraId="51A3AA4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-3.95</w:t>
            </w:r>
          </w:p>
        </w:tc>
        <w:tc>
          <w:tcPr>
            <w:tcW w:w="1097" w:type="dxa"/>
          </w:tcPr>
          <w:p w14:paraId="0EC83AD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-3.82</w:t>
            </w:r>
          </w:p>
        </w:tc>
        <w:tc>
          <w:tcPr>
            <w:tcW w:w="850" w:type="dxa"/>
          </w:tcPr>
          <w:p w14:paraId="328603C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-0.40</w:t>
            </w:r>
          </w:p>
        </w:tc>
        <w:tc>
          <w:tcPr>
            <w:tcW w:w="1048" w:type="dxa"/>
          </w:tcPr>
          <w:p w14:paraId="5A4CA41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-3.32</w:t>
            </w:r>
          </w:p>
        </w:tc>
        <w:tc>
          <w:tcPr>
            <w:tcW w:w="1285" w:type="dxa"/>
            <w:vMerge/>
          </w:tcPr>
          <w:p w14:paraId="493EFCC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2D5102AB" w14:textId="77777777" w:rsidTr="00C161EC">
        <w:trPr>
          <w:trHeight w:val="85"/>
        </w:trPr>
        <w:tc>
          <w:tcPr>
            <w:tcW w:w="1077" w:type="dxa"/>
            <w:vMerge/>
          </w:tcPr>
          <w:p w14:paraId="64051BF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330ED52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Kinase inhibitor </w:t>
            </w:r>
          </w:p>
        </w:tc>
        <w:tc>
          <w:tcPr>
            <w:tcW w:w="810" w:type="dxa"/>
          </w:tcPr>
          <w:p w14:paraId="5B15289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-3.44</w:t>
            </w:r>
          </w:p>
        </w:tc>
        <w:tc>
          <w:tcPr>
            <w:tcW w:w="771" w:type="dxa"/>
          </w:tcPr>
          <w:p w14:paraId="55C4063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-0.48</w:t>
            </w:r>
          </w:p>
        </w:tc>
        <w:tc>
          <w:tcPr>
            <w:tcW w:w="1027" w:type="dxa"/>
          </w:tcPr>
          <w:p w14:paraId="5C30785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-3.96</w:t>
            </w:r>
          </w:p>
        </w:tc>
        <w:tc>
          <w:tcPr>
            <w:tcW w:w="1097" w:type="dxa"/>
          </w:tcPr>
          <w:p w14:paraId="4A85E9E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-3.85</w:t>
            </w:r>
          </w:p>
        </w:tc>
        <w:tc>
          <w:tcPr>
            <w:tcW w:w="850" w:type="dxa"/>
          </w:tcPr>
          <w:p w14:paraId="0E6A9777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-0.24</w:t>
            </w:r>
          </w:p>
        </w:tc>
        <w:tc>
          <w:tcPr>
            <w:tcW w:w="1048" w:type="dxa"/>
          </w:tcPr>
          <w:p w14:paraId="2A41563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-3.33</w:t>
            </w:r>
          </w:p>
        </w:tc>
        <w:tc>
          <w:tcPr>
            <w:tcW w:w="1285" w:type="dxa"/>
            <w:vMerge/>
          </w:tcPr>
          <w:p w14:paraId="27957FB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17E6010F" w14:textId="77777777" w:rsidTr="00C161EC">
        <w:trPr>
          <w:trHeight w:val="85"/>
        </w:trPr>
        <w:tc>
          <w:tcPr>
            <w:tcW w:w="1077" w:type="dxa"/>
            <w:vMerge/>
          </w:tcPr>
          <w:p w14:paraId="17E031A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0EDD1A0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Nuclear receptor ligand</w:t>
            </w:r>
          </w:p>
        </w:tc>
        <w:tc>
          <w:tcPr>
            <w:tcW w:w="810" w:type="dxa"/>
          </w:tcPr>
          <w:p w14:paraId="533D246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-3.13</w:t>
            </w:r>
          </w:p>
        </w:tc>
        <w:tc>
          <w:tcPr>
            <w:tcW w:w="771" w:type="dxa"/>
          </w:tcPr>
          <w:p w14:paraId="6BAAB91E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-0.20</w:t>
            </w:r>
          </w:p>
        </w:tc>
        <w:tc>
          <w:tcPr>
            <w:tcW w:w="1027" w:type="dxa"/>
          </w:tcPr>
          <w:p w14:paraId="0F8CA019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-3.95</w:t>
            </w:r>
          </w:p>
        </w:tc>
        <w:tc>
          <w:tcPr>
            <w:tcW w:w="1097" w:type="dxa"/>
          </w:tcPr>
          <w:p w14:paraId="20E69DA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-3.79</w:t>
            </w:r>
          </w:p>
        </w:tc>
        <w:tc>
          <w:tcPr>
            <w:tcW w:w="850" w:type="dxa"/>
          </w:tcPr>
          <w:p w14:paraId="4A3AB67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-0.04</w:t>
            </w:r>
          </w:p>
        </w:tc>
        <w:tc>
          <w:tcPr>
            <w:tcW w:w="1048" w:type="dxa"/>
          </w:tcPr>
          <w:p w14:paraId="497769F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-3.06</w:t>
            </w:r>
          </w:p>
        </w:tc>
        <w:tc>
          <w:tcPr>
            <w:tcW w:w="1285" w:type="dxa"/>
            <w:vMerge/>
          </w:tcPr>
          <w:p w14:paraId="05292E68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2B696822" w14:textId="77777777" w:rsidTr="00C161EC">
        <w:trPr>
          <w:trHeight w:val="85"/>
        </w:trPr>
        <w:tc>
          <w:tcPr>
            <w:tcW w:w="1077" w:type="dxa"/>
            <w:vMerge/>
          </w:tcPr>
          <w:p w14:paraId="6DC3558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79B59F11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Protease inhibitor</w:t>
            </w:r>
          </w:p>
        </w:tc>
        <w:tc>
          <w:tcPr>
            <w:tcW w:w="810" w:type="dxa"/>
          </w:tcPr>
          <w:p w14:paraId="47A44CD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-1.82</w:t>
            </w:r>
          </w:p>
        </w:tc>
        <w:tc>
          <w:tcPr>
            <w:tcW w:w="771" w:type="dxa"/>
          </w:tcPr>
          <w:p w14:paraId="05245263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0.11</w:t>
            </w:r>
          </w:p>
        </w:tc>
        <w:tc>
          <w:tcPr>
            <w:tcW w:w="1027" w:type="dxa"/>
          </w:tcPr>
          <w:p w14:paraId="5D794C9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-3.86</w:t>
            </w:r>
          </w:p>
        </w:tc>
        <w:tc>
          <w:tcPr>
            <w:tcW w:w="1097" w:type="dxa"/>
          </w:tcPr>
          <w:p w14:paraId="117D537F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-3.67</w:t>
            </w:r>
          </w:p>
        </w:tc>
        <w:tc>
          <w:tcPr>
            <w:tcW w:w="850" w:type="dxa"/>
          </w:tcPr>
          <w:p w14:paraId="0FF8D98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-0.09</w:t>
            </w:r>
          </w:p>
        </w:tc>
        <w:tc>
          <w:tcPr>
            <w:tcW w:w="1048" w:type="dxa"/>
          </w:tcPr>
          <w:p w14:paraId="58BEA25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-1.17</w:t>
            </w:r>
          </w:p>
        </w:tc>
        <w:tc>
          <w:tcPr>
            <w:tcW w:w="1285" w:type="dxa"/>
            <w:vMerge/>
          </w:tcPr>
          <w:p w14:paraId="2467566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  <w:tr w:rsidR="00E166DB" w:rsidRPr="00C028EA" w14:paraId="681A9DE4" w14:textId="77777777" w:rsidTr="00C161EC">
        <w:trPr>
          <w:trHeight w:val="85"/>
        </w:trPr>
        <w:tc>
          <w:tcPr>
            <w:tcW w:w="1077" w:type="dxa"/>
            <w:vMerge/>
          </w:tcPr>
          <w:p w14:paraId="05CCB03B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  <w:tc>
          <w:tcPr>
            <w:tcW w:w="1611" w:type="dxa"/>
          </w:tcPr>
          <w:p w14:paraId="18916CAD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 xml:space="preserve">Enzyme inhibitor </w:t>
            </w:r>
          </w:p>
        </w:tc>
        <w:tc>
          <w:tcPr>
            <w:tcW w:w="810" w:type="dxa"/>
          </w:tcPr>
          <w:p w14:paraId="1E02E6E4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-2.61</w:t>
            </w:r>
          </w:p>
        </w:tc>
        <w:tc>
          <w:tcPr>
            <w:tcW w:w="771" w:type="dxa"/>
          </w:tcPr>
          <w:p w14:paraId="70607B9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0.36</w:t>
            </w:r>
          </w:p>
        </w:tc>
        <w:tc>
          <w:tcPr>
            <w:tcW w:w="1027" w:type="dxa"/>
          </w:tcPr>
          <w:p w14:paraId="407223A0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-3.89</w:t>
            </w:r>
          </w:p>
        </w:tc>
        <w:tc>
          <w:tcPr>
            <w:tcW w:w="1097" w:type="dxa"/>
          </w:tcPr>
          <w:p w14:paraId="75CD8DF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-3.68</w:t>
            </w:r>
          </w:p>
        </w:tc>
        <w:tc>
          <w:tcPr>
            <w:tcW w:w="850" w:type="dxa"/>
          </w:tcPr>
          <w:p w14:paraId="69CBF23A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0.24</w:t>
            </w:r>
          </w:p>
        </w:tc>
        <w:tc>
          <w:tcPr>
            <w:tcW w:w="1048" w:type="dxa"/>
          </w:tcPr>
          <w:p w14:paraId="50188F95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  <w:r w:rsidRPr="00C028EA">
              <w:rPr>
                <w:rFonts w:cs="Times New Roman"/>
                <w:szCs w:val="24"/>
              </w:rPr>
              <w:t>-2.25</w:t>
            </w:r>
          </w:p>
        </w:tc>
        <w:tc>
          <w:tcPr>
            <w:tcW w:w="1285" w:type="dxa"/>
            <w:vMerge/>
          </w:tcPr>
          <w:p w14:paraId="59493246" w14:textId="77777777" w:rsidR="00E166DB" w:rsidRPr="00C028EA" w:rsidRDefault="00E166DB" w:rsidP="00C161EC">
            <w:pPr>
              <w:rPr>
                <w:rFonts w:cs="Times New Roman"/>
                <w:szCs w:val="24"/>
              </w:rPr>
            </w:pPr>
          </w:p>
        </w:tc>
      </w:tr>
    </w:tbl>
    <w:p w14:paraId="70530FEA" w14:textId="77777777" w:rsidR="00E166DB" w:rsidRDefault="00E166DB"/>
    <w:sectPr w:rsidR="00E166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F52F0"/>
    <w:multiLevelType w:val="hybridMultilevel"/>
    <w:tmpl w:val="61881D4A"/>
    <w:lvl w:ilvl="0" w:tplc="869A6294">
      <w:start w:val="1"/>
      <w:numFmt w:val="upperLetter"/>
      <w:lvlText w:val="(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5ABC1F05"/>
    <w:multiLevelType w:val="hybridMultilevel"/>
    <w:tmpl w:val="6AE2D070"/>
    <w:lvl w:ilvl="0" w:tplc="96CA724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6DB"/>
    <w:rsid w:val="00E1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A8C92"/>
  <w15:chartTrackingRefBased/>
  <w15:docId w15:val="{A0098EC5-F7FB-4764-9820-6608C514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6DB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66DB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E166DB"/>
    <w:pPr>
      <w:spacing w:after="0" w:line="240" w:lineRule="auto"/>
    </w:pPr>
    <w:rPr>
      <w:rFonts w:ascii="Times New Roman" w:hAnsi="Times New Roman"/>
      <w:sz w:val="24"/>
    </w:rPr>
  </w:style>
  <w:style w:type="character" w:styleId="PlaceholderText">
    <w:name w:val="Placeholder Text"/>
    <w:basedOn w:val="DefaultParagraphFont"/>
    <w:uiPriority w:val="99"/>
    <w:semiHidden/>
    <w:rsid w:val="00E166D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6D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66DB"/>
    <w:pPr>
      <w:ind w:left="720"/>
      <w:contextualSpacing/>
    </w:pPr>
  </w:style>
  <w:style w:type="character" w:customStyle="1" w:styleId="InternetLink">
    <w:name w:val="Internet Link"/>
    <w:rsid w:val="00E166DB"/>
    <w:rPr>
      <w:color w:val="000080"/>
      <w:u w:val="single"/>
    </w:rPr>
  </w:style>
  <w:style w:type="table" w:styleId="TableGrid">
    <w:name w:val="Table Grid"/>
    <w:basedOn w:val="TableNormal"/>
    <w:uiPriority w:val="59"/>
    <w:rsid w:val="00E166DB"/>
    <w:pPr>
      <w:spacing w:after="0" w:line="240" w:lineRule="auto"/>
    </w:pPr>
    <w:rPr>
      <w:sz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hyperlink" Target="https://pubchem.ncbi.nlm.nih.gov/" TargetMode="External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61" Type="http://schemas.openxmlformats.org/officeDocument/2006/relationships/image" Target="media/image56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8" Type="http://schemas.openxmlformats.org/officeDocument/2006/relationships/image" Target="media/image4.png"/><Relationship Id="rId51" Type="http://schemas.openxmlformats.org/officeDocument/2006/relationships/image" Target="media/image46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1.png"/><Relationship Id="rId59" Type="http://schemas.openxmlformats.org/officeDocument/2006/relationships/image" Target="media/image5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2399</Words>
  <Characters>13678</Characters>
  <Application>Microsoft Office Word</Application>
  <DocSecurity>0</DocSecurity>
  <Lines>113</Lines>
  <Paragraphs>32</Paragraphs>
  <ScaleCrop>false</ScaleCrop>
  <Company/>
  <LinksUpToDate>false</LinksUpToDate>
  <CharactersWithSpaces>16045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2021-06-25T02:53:00Z</dcterms:created>
  <dcterms:modified xsi:type="dcterms:W3CDTF">2021-06-25T02:54:00Z</dcterms:modified>
</cp:coreProperties>
</file>