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9DCD9" w14:textId="77777777" w:rsidR="00FD066B" w:rsidRDefault="00FD066B" w:rsidP="00FD066B">
      <w:pPr>
        <w:pStyle w:val="Title"/>
        <w:rPr>
          <w:lang w:val="en-US"/>
        </w:rPr>
      </w:pPr>
      <w:r>
        <w:rPr>
          <w:lang w:val="en-US"/>
        </w:rPr>
        <w:t xml:space="preserve">Whole-genome sequencing of wild and ancestral </w:t>
      </w:r>
      <w:r w:rsidRPr="00B37199">
        <w:rPr>
          <w:i/>
          <w:iCs/>
          <w:lang w:val="en-US"/>
        </w:rPr>
        <w:t>Dura</w:t>
      </w:r>
      <w:r>
        <w:rPr>
          <w:lang w:val="en-US"/>
        </w:rPr>
        <w:t xml:space="preserve"> provides insight into genetic shifting during domestication of oil palm (</w:t>
      </w:r>
      <w:r>
        <w:rPr>
          <w:i/>
          <w:iCs/>
          <w:lang w:val="en-US"/>
        </w:rPr>
        <w:t xml:space="preserve">Elaeis guineensis </w:t>
      </w:r>
      <w:r>
        <w:rPr>
          <w:lang w:val="en-US"/>
        </w:rPr>
        <w:t>Jacq.)</w:t>
      </w:r>
    </w:p>
    <w:p w14:paraId="2A8A5B28" w14:textId="77777777" w:rsidR="00FD066B" w:rsidRDefault="00FD066B" w:rsidP="00FD066B">
      <w:pPr>
        <w:pStyle w:val="Subtitle"/>
        <w:rPr>
          <w:lang w:val="en-US"/>
        </w:rPr>
      </w:pPr>
    </w:p>
    <w:p w14:paraId="18D7DDB5" w14:textId="77777777" w:rsidR="00FD066B" w:rsidRDefault="00FD066B" w:rsidP="00FD066B">
      <w:pPr>
        <w:rPr>
          <w:vertAlign w:val="superscript"/>
          <w:lang w:val="en-US"/>
        </w:rPr>
      </w:pPr>
      <w:r>
        <w:rPr>
          <w:lang w:val="en-US"/>
        </w:rPr>
        <w:t>Redi Aditama</w:t>
      </w:r>
      <w:r>
        <w:rPr>
          <w:vertAlign w:val="superscript"/>
          <w:lang w:val="en-US"/>
        </w:rPr>
        <w:t>1,2</w:t>
      </w:r>
      <w:r>
        <w:rPr>
          <w:lang w:val="en-US"/>
        </w:rPr>
        <w:t>, Heri Adriwan Siregar</w:t>
      </w:r>
      <w:r>
        <w:rPr>
          <w:vertAlign w:val="superscript"/>
          <w:lang w:val="en-US"/>
        </w:rPr>
        <w:t>1,3</w:t>
      </w:r>
      <w:r>
        <w:rPr>
          <w:lang w:val="en-US"/>
        </w:rPr>
        <w:t>, Zulfikar Achmad Tanjung</w:t>
      </w:r>
      <w:r>
        <w:rPr>
          <w:vertAlign w:val="superscript"/>
          <w:lang w:val="en-US"/>
        </w:rPr>
        <w:t>2</w:t>
      </w:r>
      <w:r>
        <w:rPr>
          <w:lang w:val="en-US"/>
        </w:rPr>
        <w:t>, Diny Dinarti</w:t>
      </w:r>
      <w:r>
        <w:rPr>
          <w:vertAlign w:val="superscript"/>
          <w:lang w:val="en-US"/>
        </w:rPr>
        <w:t>1</w:t>
      </w:r>
      <w:r>
        <w:rPr>
          <w:lang w:val="en-US"/>
        </w:rPr>
        <w:t>, Sintho Wahyuning Ardie</w:t>
      </w:r>
      <w:r>
        <w:rPr>
          <w:vertAlign w:val="superscript"/>
          <w:lang w:val="en-US"/>
        </w:rPr>
        <w:t>1</w:t>
      </w:r>
      <w:r>
        <w:rPr>
          <w:lang w:val="en-US"/>
        </w:rPr>
        <w:t>, Willy Bayuardi Suwarno</w:t>
      </w:r>
      <w:r>
        <w:rPr>
          <w:vertAlign w:val="superscript"/>
          <w:lang w:val="en-US"/>
        </w:rPr>
        <w:t>1</w:t>
      </w:r>
      <w:r>
        <w:rPr>
          <w:lang w:val="en-US"/>
        </w:rPr>
        <w:t>, Edy Suprianto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, Condro </w:t>
      </w:r>
      <w:r>
        <w:rPr>
          <w:lang w:val="en-US"/>
        </w:rPr>
        <w:t>Utomo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, Tony </w:t>
      </w:r>
      <w:r>
        <w:rPr>
          <w:lang w:val="en-US"/>
        </w:rPr>
        <w:t>Liwang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, </w:t>
      </w:r>
      <w:r>
        <w:rPr>
          <w:lang w:val="en-US"/>
        </w:rPr>
        <w:t>Sudarsono</w:t>
      </w:r>
      <w:r>
        <w:rPr>
          <w:vertAlign w:val="superscript"/>
          <w:lang w:val="en-US"/>
        </w:rPr>
        <w:t>1*</w:t>
      </w:r>
    </w:p>
    <w:p w14:paraId="2C6129DE" w14:textId="77777777" w:rsidR="00FD066B" w:rsidRPr="006638B0" w:rsidRDefault="00FD066B" w:rsidP="00FD066B">
      <w:pPr>
        <w:rPr>
          <w:vertAlign w:val="superscript"/>
          <w:lang w:val="en-US"/>
        </w:rPr>
      </w:pPr>
    </w:p>
    <w:p w14:paraId="268FFD92" w14:textId="77777777" w:rsidR="00FD066B" w:rsidRPr="0058188E" w:rsidRDefault="00FD066B" w:rsidP="00FD066B">
      <w:pPr>
        <w:rPr>
          <w:sz w:val="20"/>
          <w:szCs w:val="18"/>
          <w:lang w:val="en-US"/>
        </w:rPr>
      </w:pPr>
      <w:r>
        <w:rPr>
          <w:sz w:val="20"/>
          <w:szCs w:val="18"/>
          <w:vertAlign w:val="superscript"/>
          <w:lang w:val="en-US"/>
        </w:rPr>
        <w:t>1</w:t>
      </w:r>
      <w:r w:rsidRPr="0058188E">
        <w:rPr>
          <w:sz w:val="20"/>
          <w:szCs w:val="18"/>
          <w:lang w:val="en-US"/>
        </w:rPr>
        <w:t xml:space="preserve">Department of Agronomy and Horticulture, Faculty of Agriculture, </w:t>
      </w:r>
      <w:r w:rsidRPr="0058188E">
        <w:rPr>
          <w:sz w:val="20"/>
          <w:szCs w:val="18"/>
        </w:rPr>
        <w:t xml:space="preserve">IPB </w:t>
      </w:r>
      <w:r w:rsidRPr="0058188E">
        <w:rPr>
          <w:sz w:val="20"/>
          <w:szCs w:val="18"/>
          <w:lang w:val="en-US"/>
        </w:rPr>
        <w:t>University, Bogor, West Java, Indonesia</w:t>
      </w:r>
    </w:p>
    <w:p w14:paraId="7CFF8E4C" w14:textId="77777777" w:rsidR="00FD066B" w:rsidRPr="0058188E" w:rsidRDefault="00FD066B" w:rsidP="00FD066B">
      <w:pPr>
        <w:rPr>
          <w:sz w:val="20"/>
          <w:szCs w:val="18"/>
          <w:lang w:val="en-US"/>
        </w:rPr>
      </w:pPr>
      <w:r>
        <w:rPr>
          <w:sz w:val="20"/>
          <w:szCs w:val="18"/>
          <w:vertAlign w:val="superscript"/>
          <w:lang w:val="en-US"/>
        </w:rPr>
        <w:t>2</w:t>
      </w:r>
      <w:r w:rsidRPr="0058188E">
        <w:rPr>
          <w:sz w:val="20"/>
          <w:szCs w:val="18"/>
          <w:lang w:val="en-US"/>
        </w:rPr>
        <w:t xml:space="preserve">Department </w:t>
      </w:r>
      <w:r w:rsidRPr="0058188E">
        <w:rPr>
          <w:sz w:val="20"/>
          <w:szCs w:val="18"/>
          <w:lang w:val="en-US"/>
        </w:rPr>
        <w:t>of Biotechnology, Plant Production and Biotechnology Division, PT SMART Tbk, Bogor, West Java, Indonesia</w:t>
      </w:r>
    </w:p>
    <w:p w14:paraId="7302E5A7" w14:textId="77777777" w:rsidR="00FD066B" w:rsidRDefault="00FD066B" w:rsidP="00FD066B">
      <w:pPr>
        <w:rPr>
          <w:sz w:val="20"/>
          <w:szCs w:val="18"/>
          <w:lang w:val="en-US"/>
        </w:rPr>
      </w:pPr>
      <w:r>
        <w:rPr>
          <w:sz w:val="20"/>
          <w:szCs w:val="18"/>
          <w:vertAlign w:val="superscript"/>
          <w:lang w:val="en-US"/>
        </w:rPr>
        <w:t>3</w:t>
      </w:r>
      <w:r>
        <w:rPr>
          <w:sz w:val="20"/>
          <w:szCs w:val="18"/>
          <w:lang w:val="en-US"/>
        </w:rPr>
        <w:t xml:space="preserve">Indonesian </w:t>
      </w:r>
      <w:r>
        <w:rPr>
          <w:sz w:val="20"/>
          <w:szCs w:val="18"/>
          <w:lang w:val="en-US"/>
        </w:rPr>
        <w:t>Oil Palm Research Institute (IOPRI), Medan, North Sumatra, Indonesia</w:t>
      </w:r>
    </w:p>
    <w:p w14:paraId="5131352C" w14:textId="77777777" w:rsidR="00FD066B" w:rsidRPr="00B37199" w:rsidRDefault="00FD066B" w:rsidP="00FD066B">
      <w:pPr>
        <w:spacing w:after="0" w:line="240" w:lineRule="auto"/>
        <w:rPr>
          <w:sz w:val="16"/>
          <w:szCs w:val="14"/>
          <w:lang w:val="en-US"/>
        </w:rPr>
      </w:pPr>
      <w:r w:rsidRPr="00B37199">
        <w:rPr>
          <w:rFonts w:cs="Times New Roman"/>
          <w:sz w:val="20"/>
          <w:szCs w:val="20"/>
          <w:lang w:val="en-US"/>
        </w:rPr>
        <w:t>Corresponding address: sudarsono_agh@apps.ipb.ac.id</w:t>
      </w:r>
    </w:p>
    <w:p w14:paraId="7D173BAA" w14:textId="77777777" w:rsidR="00DF45B2" w:rsidRDefault="00DF45B2" w:rsidP="00DF45B2">
      <w:pPr>
        <w:spacing w:line="240" w:lineRule="auto"/>
        <w:rPr>
          <w:lang w:val="en-US"/>
        </w:rPr>
      </w:pPr>
    </w:p>
    <w:p w14:paraId="7F58E955" w14:textId="77777777" w:rsidR="00DF45B2" w:rsidRDefault="00DF45B2" w:rsidP="00DF45B2">
      <w:pPr>
        <w:spacing w:line="240" w:lineRule="auto"/>
        <w:rPr>
          <w:lang w:val="en-US"/>
        </w:rPr>
      </w:pPr>
    </w:p>
    <w:p w14:paraId="10FC5665" w14:textId="77777777" w:rsidR="00DF45B2" w:rsidRPr="00CA3794" w:rsidRDefault="00DF45B2" w:rsidP="00DF45B2">
      <w:pPr>
        <w:pStyle w:val="Caption"/>
        <w:keepNext/>
        <w:rPr>
          <w:lang w:val="en-US"/>
        </w:rPr>
      </w:pPr>
      <w:bookmarkStart w:id="0" w:name="_Ref190765742"/>
      <w:r w:rsidRPr="00CA3794">
        <w:rPr>
          <w:lang w:val="en-US"/>
        </w:rPr>
        <w:t>Supplementary Table</w:t>
      </w:r>
      <w:r>
        <w:t xml:space="preserve"> </w:t>
      </w:r>
      <w:r>
        <w:fldChar w:fldCharType="begin"/>
      </w:r>
      <w:r>
        <w:instrText xml:space="preserve"> SEQ Supplementary_Table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0"/>
      <w:r>
        <w:t xml:space="preserve">. </w:t>
      </w:r>
      <w:r>
        <w:rPr>
          <w:lang w:val="en-US"/>
        </w:rPr>
        <w:t>RNA-seq data used as real evidence to predict gene structure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7"/>
        <w:gridCol w:w="1668"/>
        <w:gridCol w:w="1599"/>
        <w:gridCol w:w="1243"/>
        <w:gridCol w:w="1201"/>
        <w:gridCol w:w="1198"/>
      </w:tblGrid>
      <w:tr w:rsidR="00DF45B2" w:rsidRPr="00B76F99" w14:paraId="45F01447" w14:textId="77777777" w:rsidTr="00B37199">
        <w:tc>
          <w:tcPr>
            <w:tcW w:w="2107" w:type="dxa"/>
            <w:tcBorders>
              <w:top w:val="single" w:sz="4" w:space="0" w:color="auto"/>
              <w:bottom w:val="single" w:sz="4" w:space="0" w:color="auto"/>
            </w:tcBorders>
          </w:tcPr>
          <w:p w14:paraId="3B8B258D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 w:rsidRPr="00B76F99">
              <w:rPr>
                <w:sz w:val="22"/>
                <w:lang w:val="en-US"/>
              </w:rPr>
              <w:t>SRR ID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642C694A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Organism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</w:tcPr>
          <w:p w14:paraId="16D01846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 w:rsidRPr="00B76F99">
              <w:rPr>
                <w:sz w:val="22"/>
                <w:lang w:val="en-US"/>
              </w:rPr>
              <w:t>Tissue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</w:tcPr>
          <w:p w14:paraId="483FE77B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 w:rsidRPr="00B76F99">
              <w:rPr>
                <w:sz w:val="22"/>
                <w:lang w:val="en-US"/>
              </w:rPr>
              <w:t>Sequencing Platform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</w:tcPr>
          <w:p w14:paraId="56A04069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Layout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14:paraId="5CD3D71B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Size</w:t>
            </w:r>
          </w:p>
        </w:tc>
      </w:tr>
      <w:tr w:rsidR="00DF45B2" w:rsidRPr="00B76F99" w14:paraId="61DE6EE0" w14:textId="77777777" w:rsidTr="00B37199">
        <w:tc>
          <w:tcPr>
            <w:tcW w:w="2107" w:type="dxa"/>
            <w:tcBorders>
              <w:top w:val="single" w:sz="4" w:space="0" w:color="auto"/>
            </w:tcBorders>
          </w:tcPr>
          <w:p w14:paraId="2646D018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 w:rsidRPr="00B76F99">
              <w:rPr>
                <w:sz w:val="22"/>
                <w:lang w:val="en-US"/>
              </w:rPr>
              <w:t>SRR23421547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05A9FC9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654B03F7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  <w:tcBorders>
              <w:top w:val="single" w:sz="4" w:space="0" w:color="auto"/>
            </w:tcBorders>
          </w:tcPr>
          <w:p w14:paraId="09E40AE7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NovaSeq 6000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14:paraId="0C82F02D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14:paraId="1644A0ED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2.1 Gb</w:t>
            </w:r>
          </w:p>
        </w:tc>
      </w:tr>
      <w:tr w:rsidR="00DF45B2" w:rsidRPr="00B76F99" w14:paraId="21F74AC5" w14:textId="77777777" w:rsidTr="00B37199">
        <w:tc>
          <w:tcPr>
            <w:tcW w:w="2107" w:type="dxa"/>
          </w:tcPr>
          <w:p w14:paraId="2D506BDB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SRR22806496</w:t>
            </w:r>
          </w:p>
        </w:tc>
        <w:tc>
          <w:tcPr>
            <w:tcW w:w="1668" w:type="dxa"/>
          </w:tcPr>
          <w:p w14:paraId="01467A4B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07CE3889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</w:tcPr>
          <w:p w14:paraId="0D5B9679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NextSeq 500</w:t>
            </w:r>
          </w:p>
        </w:tc>
        <w:tc>
          <w:tcPr>
            <w:tcW w:w="1201" w:type="dxa"/>
          </w:tcPr>
          <w:p w14:paraId="0DA84F8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0CFEB1CA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3.4 Gb</w:t>
            </w:r>
          </w:p>
        </w:tc>
      </w:tr>
      <w:tr w:rsidR="00DF45B2" w:rsidRPr="00B76F99" w14:paraId="10491AFC" w14:textId="77777777" w:rsidTr="00B37199">
        <w:tc>
          <w:tcPr>
            <w:tcW w:w="2107" w:type="dxa"/>
          </w:tcPr>
          <w:p w14:paraId="26FC2220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SRR13755309</w:t>
            </w:r>
          </w:p>
        </w:tc>
        <w:tc>
          <w:tcPr>
            <w:tcW w:w="1668" w:type="dxa"/>
          </w:tcPr>
          <w:p w14:paraId="31B5EA73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2AEFFE2E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</w:tcPr>
          <w:p w14:paraId="53F6F5FA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2500</w:t>
            </w:r>
          </w:p>
        </w:tc>
        <w:tc>
          <w:tcPr>
            <w:tcW w:w="1201" w:type="dxa"/>
          </w:tcPr>
          <w:p w14:paraId="4447500C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Single-end</w:t>
            </w:r>
          </w:p>
        </w:tc>
        <w:tc>
          <w:tcPr>
            <w:tcW w:w="1198" w:type="dxa"/>
          </w:tcPr>
          <w:p w14:paraId="7ED6C4CE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1.4 Gb</w:t>
            </w:r>
          </w:p>
        </w:tc>
      </w:tr>
      <w:tr w:rsidR="00DF45B2" w:rsidRPr="00B76F99" w14:paraId="6B640D19" w14:textId="77777777" w:rsidTr="00B37199">
        <w:tc>
          <w:tcPr>
            <w:tcW w:w="2107" w:type="dxa"/>
          </w:tcPr>
          <w:p w14:paraId="5F9CEAAB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DRR053155</w:t>
            </w:r>
          </w:p>
        </w:tc>
        <w:tc>
          <w:tcPr>
            <w:tcW w:w="1668" w:type="dxa"/>
          </w:tcPr>
          <w:p w14:paraId="21E39A02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33980A2E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Female flower</w:t>
            </w:r>
          </w:p>
        </w:tc>
        <w:tc>
          <w:tcPr>
            <w:tcW w:w="1243" w:type="dxa"/>
          </w:tcPr>
          <w:p w14:paraId="6ACB5D2D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2000</w:t>
            </w:r>
          </w:p>
        </w:tc>
        <w:tc>
          <w:tcPr>
            <w:tcW w:w="1201" w:type="dxa"/>
          </w:tcPr>
          <w:p w14:paraId="16C278B8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3D9DD794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4.5 Gb</w:t>
            </w:r>
          </w:p>
        </w:tc>
      </w:tr>
      <w:tr w:rsidR="00DF45B2" w:rsidRPr="00B76F99" w14:paraId="58C91677" w14:textId="77777777" w:rsidTr="00B37199">
        <w:tc>
          <w:tcPr>
            <w:tcW w:w="2107" w:type="dxa"/>
          </w:tcPr>
          <w:p w14:paraId="78576B18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DRR053157</w:t>
            </w:r>
          </w:p>
        </w:tc>
        <w:tc>
          <w:tcPr>
            <w:tcW w:w="1668" w:type="dxa"/>
          </w:tcPr>
          <w:p w14:paraId="4CB47107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4160F66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Male flower</w:t>
            </w:r>
          </w:p>
        </w:tc>
        <w:tc>
          <w:tcPr>
            <w:tcW w:w="1243" w:type="dxa"/>
          </w:tcPr>
          <w:p w14:paraId="3FD8C31A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2000</w:t>
            </w:r>
          </w:p>
        </w:tc>
        <w:tc>
          <w:tcPr>
            <w:tcW w:w="1201" w:type="dxa"/>
          </w:tcPr>
          <w:p w14:paraId="79C18A7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10E914A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3.7 Gb</w:t>
            </w:r>
          </w:p>
        </w:tc>
      </w:tr>
      <w:tr w:rsidR="00DF45B2" w:rsidRPr="00B76F99" w14:paraId="5E1ADB34" w14:textId="77777777" w:rsidTr="00B37199">
        <w:tc>
          <w:tcPr>
            <w:tcW w:w="2107" w:type="dxa"/>
          </w:tcPr>
          <w:p w14:paraId="356FB2FD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ERR628387</w:t>
            </w:r>
          </w:p>
        </w:tc>
        <w:tc>
          <w:tcPr>
            <w:tcW w:w="1668" w:type="dxa"/>
          </w:tcPr>
          <w:p w14:paraId="193272FF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3F72675F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Root</w:t>
            </w:r>
          </w:p>
        </w:tc>
        <w:tc>
          <w:tcPr>
            <w:tcW w:w="1243" w:type="dxa"/>
          </w:tcPr>
          <w:p w14:paraId="22F46CF9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</w:t>
            </w:r>
          </w:p>
        </w:tc>
        <w:tc>
          <w:tcPr>
            <w:tcW w:w="1201" w:type="dxa"/>
          </w:tcPr>
          <w:p w14:paraId="16054E8C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64A30C47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3.6 Gb</w:t>
            </w:r>
          </w:p>
        </w:tc>
      </w:tr>
      <w:tr w:rsidR="00DF45B2" w:rsidRPr="00B76F99" w14:paraId="46964C15" w14:textId="77777777" w:rsidTr="00B37199">
        <w:tc>
          <w:tcPr>
            <w:tcW w:w="2107" w:type="dxa"/>
          </w:tcPr>
          <w:p w14:paraId="47584ACF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SRR851068</w:t>
            </w:r>
          </w:p>
        </w:tc>
        <w:tc>
          <w:tcPr>
            <w:tcW w:w="1668" w:type="dxa"/>
          </w:tcPr>
          <w:p w14:paraId="213AB6C6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6482A005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Kernel</w:t>
            </w:r>
          </w:p>
        </w:tc>
        <w:tc>
          <w:tcPr>
            <w:tcW w:w="1243" w:type="dxa"/>
          </w:tcPr>
          <w:p w14:paraId="0241D4B5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454 GS FLX</w:t>
            </w:r>
          </w:p>
        </w:tc>
        <w:tc>
          <w:tcPr>
            <w:tcW w:w="1201" w:type="dxa"/>
          </w:tcPr>
          <w:p w14:paraId="3289E505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Single-end</w:t>
            </w:r>
          </w:p>
        </w:tc>
        <w:tc>
          <w:tcPr>
            <w:tcW w:w="1198" w:type="dxa"/>
          </w:tcPr>
          <w:p w14:paraId="6F23AC4F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317 Mb</w:t>
            </w:r>
          </w:p>
        </w:tc>
      </w:tr>
      <w:tr w:rsidR="00DF45B2" w:rsidRPr="00B76F99" w14:paraId="4BC7CB5A" w14:textId="77777777" w:rsidTr="00B37199">
        <w:tc>
          <w:tcPr>
            <w:tcW w:w="2107" w:type="dxa"/>
            <w:tcBorders>
              <w:bottom w:val="single" w:sz="4" w:space="0" w:color="auto"/>
            </w:tcBorders>
          </w:tcPr>
          <w:p w14:paraId="0EF1A55D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SRR851100</w:t>
            </w:r>
          </w:p>
        </w:tc>
        <w:tc>
          <w:tcPr>
            <w:tcW w:w="1668" w:type="dxa"/>
            <w:tcBorders>
              <w:bottom w:val="single" w:sz="4" w:space="0" w:color="auto"/>
            </w:tcBorders>
          </w:tcPr>
          <w:p w14:paraId="67618B3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2425CFAA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Pollen</w:t>
            </w: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14:paraId="599C5FB5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454 GS FLX</w:t>
            </w:r>
          </w:p>
        </w:tc>
        <w:tc>
          <w:tcPr>
            <w:tcW w:w="1201" w:type="dxa"/>
            <w:tcBorders>
              <w:bottom w:val="single" w:sz="4" w:space="0" w:color="auto"/>
            </w:tcBorders>
          </w:tcPr>
          <w:p w14:paraId="5F10905F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Single-end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14:paraId="197F82C0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228 Mb</w:t>
            </w:r>
          </w:p>
        </w:tc>
      </w:tr>
    </w:tbl>
    <w:p w14:paraId="4AD12019" w14:textId="77777777" w:rsidR="00DF45B2" w:rsidRDefault="00DF45B2" w:rsidP="00DF45B2">
      <w:pPr>
        <w:spacing w:line="240" w:lineRule="auto"/>
        <w:rPr>
          <w:lang w:val="en-US"/>
        </w:rPr>
      </w:pPr>
    </w:p>
    <w:p w14:paraId="53C94835" w14:textId="77777777" w:rsidR="00DF45B2" w:rsidRPr="002F46EE" w:rsidRDefault="00DF45B2" w:rsidP="00DF45B2">
      <w:pPr>
        <w:pStyle w:val="Caption"/>
        <w:keepNext/>
        <w:rPr>
          <w:lang w:val="en-US"/>
        </w:rPr>
      </w:pPr>
      <w:bookmarkStart w:id="1" w:name="_Ref190769596"/>
      <w:r w:rsidRPr="002F46EE">
        <w:rPr>
          <w:lang w:val="en-US"/>
        </w:rPr>
        <w:t xml:space="preserve">Supplementary Table </w:t>
      </w:r>
      <w:r w:rsidRPr="002F46EE">
        <w:rPr>
          <w:lang w:val="en-US"/>
        </w:rPr>
        <w:fldChar w:fldCharType="begin"/>
      </w:r>
      <w:r w:rsidRPr="002F46EE">
        <w:rPr>
          <w:lang w:val="en-US"/>
        </w:rPr>
        <w:instrText xml:space="preserve"> SEQ Supplementary_Table \* ARABIC </w:instrText>
      </w:r>
      <w:r w:rsidRPr="002F46EE">
        <w:rPr>
          <w:lang w:val="en-US"/>
        </w:rPr>
        <w:fldChar w:fldCharType="separate"/>
      </w:r>
      <w:r>
        <w:rPr>
          <w:noProof/>
          <w:lang w:val="en-US"/>
        </w:rPr>
        <w:t>2</w:t>
      </w:r>
      <w:r w:rsidRPr="002F46EE">
        <w:rPr>
          <w:lang w:val="en-US"/>
        </w:rPr>
        <w:fldChar w:fldCharType="end"/>
      </w:r>
      <w:bookmarkEnd w:id="1"/>
      <w:r w:rsidRPr="002F46EE">
        <w:rPr>
          <w:lang w:val="en-US"/>
        </w:rPr>
        <w:t>. RNA-seq dataset mapped to predicted transcript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7"/>
        <w:gridCol w:w="1668"/>
        <w:gridCol w:w="1599"/>
        <w:gridCol w:w="1243"/>
        <w:gridCol w:w="1201"/>
        <w:gridCol w:w="1198"/>
      </w:tblGrid>
      <w:tr w:rsidR="00DF45B2" w:rsidRPr="00B76F99" w14:paraId="6B243064" w14:textId="77777777" w:rsidTr="00B37199">
        <w:tc>
          <w:tcPr>
            <w:tcW w:w="2107" w:type="dxa"/>
            <w:tcBorders>
              <w:top w:val="single" w:sz="4" w:space="0" w:color="auto"/>
              <w:bottom w:val="single" w:sz="4" w:space="0" w:color="auto"/>
            </w:tcBorders>
          </w:tcPr>
          <w:p w14:paraId="6BE3ED05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 w:rsidRPr="00B76F99">
              <w:rPr>
                <w:sz w:val="22"/>
                <w:lang w:val="en-US"/>
              </w:rPr>
              <w:t>SRR ID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2208DBDE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Organism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</w:tcPr>
          <w:p w14:paraId="48E7A1A6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 w:rsidRPr="00B76F99">
              <w:rPr>
                <w:sz w:val="22"/>
                <w:lang w:val="en-US"/>
              </w:rPr>
              <w:t>Tissue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</w:tcPr>
          <w:p w14:paraId="79313A83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 w:rsidRPr="00B76F99">
              <w:rPr>
                <w:sz w:val="22"/>
                <w:lang w:val="en-US"/>
              </w:rPr>
              <w:t>Sequencing Platform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</w:tcPr>
          <w:p w14:paraId="709EB24A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Layout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14:paraId="132AC715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Size</w:t>
            </w:r>
          </w:p>
        </w:tc>
      </w:tr>
      <w:tr w:rsidR="00DF45B2" w:rsidRPr="00B76F99" w14:paraId="5262C5D2" w14:textId="77777777" w:rsidTr="00B37199">
        <w:tc>
          <w:tcPr>
            <w:tcW w:w="2107" w:type="dxa"/>
            <w:tcBorders>
              <w:top w:val="single" w:sz="4" w:space="0" w:color="auto"/>
            </w:tcBorders>
          </w:tcPr>
          <w:p w14:paraId="66615C45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SRR13755309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401DAB4B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4D41291F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  <w:tcBorders>
              <w:top w:val="single" w:sz="4" w:space="0" w:color="auto"/>
            </w:tcBorders>
          </w:tcPr>
          <w:p w14:paraId="57D37209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2500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14:paraId="65CAB310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Single-end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14:paraId="2C4446F4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1.4 Gb</w:t>
            </w:r>
          </w:p>
        </w:tc>
      </w:tr>
      <w:tr w:rsidR="00DF45B2" w:rsidRPr="00B76F99" w14:paraId="0B1AB2A6" w14:textId="77777777" w:rsidTr="00B37199">
        <w:tc>
          <w:tcPr>
            <w:tcW w:w="2107" w:type="dxa"/>
          </w:tcPr>
          <w:p w14:paraId="324BF88F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 w:rsidRPr="000F55A7">
              <w:rPr>
                <w:sz w:val="22"/>
                <w:lang w:val="en-US"/>
              </w:rPr>
              <w:lastRenderedPageBreak/>
              <w:t>SRR13755313</w:t>
            </w:r>
          </w:p>
        </w:tc>
        <w:tc>
          <w:tcPr>
            <w:tcW w:w="1668" w:type="dxa"/>
          </w:tcPr>
          <w:p w14:paraId="278B55AD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27628B84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</w:tcPr>
          <w:p w14:paraId="0A8F0D3D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2500</w:t>
            </w:r>
          </w:p>
        </w:tc>
        <w:tc>
          <w:tcPr>
            <w:tcW w:w="1201" w:type="dxa"/>
          </w:tcPr>
          <w:p w14:paraId="2CFB9F2C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Single-end</w:t>
            </w:r>
          </w:p>
        </w:tc>
        <w:tc>
          <w:tcPr>
            <w:tcW w:w="1198" w:type="dxa"/>
          </w:tcPr>
          <w:p w14:paraId="4C1635CC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1.3 Gb</w:t>
            </w:r>
          </w:p>
        </w:tc>
      </w:tr>
      <w:tr w:rsidR="00DF45B2" w:rsidRPr="00B76F99" w14:paraId="2BA6B092" w14:textId="77777777" w:rsidTr="00B37199">
        <w:tc>
          <w:tcPr>
            <w:tcW w:w="2107" w:type="dxa"/>
          </w:tcPr>
          <w:p w14:paraId="1A442E1F" w14:textId="77777777" w:rsidR="00DF45B2" w:rsidRDefault="00DF45B2" w:rsidP="00B37199">
            <w:pPr>
              <w:rPr>
                <w:sz w:val="22"/>
                <w:lang w:val="en-US"/>
              </w:rPr>
            </w:pPr>
            <w:r w:rsidRPr="000F55A7">
              <w:rPr>
                <w:sz w:val="22"/>
                <w:lang w:val="en-US"/>
              </w:rPr>
              <w:t>SRR13755314</w:t>
            </w:r>
          </w:p>
        </w:tc>
        <w:tc>
          <w:tcPr>
            <w:tcW w:w="1668" w:type="dxa"/>
          </w:tcPr>
          <w:p w14:paraId="44AA2E5B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4FC143C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</w:tcPr>
          <w:p w14:paraId="4451362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2500</w:t>
            </w:r>
          </w:p>
        </w:tc>
        <w:tc>
          <w:tcPr>
            <w:tcW w:w="1201" w:type="dxa"/>
          </w:tcPr>
          <w:p w14:paraId="7A9662DB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Single-end</w:t>
            </w:r>
          </w:p>
        </w:tc>
        <w:tc>
          <w:tcPr>
            <w:tcW w:w="1198" w:type="dxa"/>
          </w:tcPr>
          <w:p w14:paraId="765B67B6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1.2 Gb</w:t>
            </w:r>
          </w:p>
        </w:tc>
      </w:tr>
      <w:tr w:rsidR="00DF45B2" w:rsidRPr="00B76F99" w14:paraId="36CD060F" w14:textId="77777777" w:rsidTr="00B37199">
        <w:tc>
          <w:tcPr>
            <w:tcW w:w="2107" w:type="dxa"/>
          </w:tcPr>
          <w:p w14:paraId="34D0A9D5" w14:textId="77777777" w:rsidR="00DF45B2" w:rsidRDefault="00DF45B2" w:rsidP="00B37199">
            <w:pPr>
              <w:rPr>
                <w:sz w:val="22"/>
                <w:lang w:val="en-US"/>
              </w:rPr>
            </w:pPr>
            <w:r w:rsidRPr="000F55A7">
              <w:rPr>
                <w:sz w:val="22"/>
                <w:lang w:val="en-US"/>
              </w:rPr>
              <w:t>SRR13755316</w:t>
            </w:r>
          </w:p>
        </w:tc>
        <w:tc>
          <w:tcPr>
            <w:tcW w:w="1668" w:type="dxa"/>
          </w:tcPr>
          <w:p w14:paraId="44100D39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36D80A11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</w:tcPr>
          <w:p w14:paraId="1906F729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2500</w:t>
            </w:r>
          </w:p>
        </w:tc>
        <w:tc>
          <w:tcPr>
            <w:tcW w:w="1201" w:type="dxa"/>
          </w:tcPr>
          <w:p w14:paraId="3B449039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Single-end</w:t>
            </w:r>
          </w:p>
        </w:tc>
        <w:tc>
          <w:tcPr>
            <w:tcW w:w="1198" w:type="dxa"/>
          </w:tcPr>
          <w:p w14:paraId="505DBA9D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1.4 Gb</w:t>
            </w:r>
          </w:p>
        </w:tc>
      </w:tr>
      <w:tr w:rsidR="00DF45B2" w:rsidRPr="00B76F99" w14:paraId="7FB8C9AD" w14:textId="77777777" w:rsidTr="00B37199">
        <w:tc>
          <w:tcPr>
            <w:tcW w:w="2107" w:type="dxa"/>
          </w:tcPr>
          <w:p w14:paraId="726E2BF0" w14:textId="77777777" w:rsidR="00DF45B2" w:rsidRDefault="00DF45B2" w:rsidP="00B37199">
            <w:pPr>
              <w:rPr>
                <w:sz w:val="22"/>
                <w:lang w:val="en-US"/>
              </w:rPr>
            </w:pPr>
            <w:r w:rsidRPr="000F55A7">
              <w:rPr>
                <w:sz w:val="22"/>
                <w:lang w:val="en-US"/>
              </w:rPr>
              <w:t>SRR22806496</w:t>
            </w:r>
          </w:p>
        </w:tc>
        <w:tc>
          <w:tcPr>
            <w:tcW w:w="1668" w:type="dxa"/>
          </w:tcPr>
          <w:p w14:paraId="079882C3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00DD2DF6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</w:tcPr>
          <w:p w14:paraId="4038F5E8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NextSeq 500</w:t>
            </w:r>
          </w:p>
        </w:tc>
        <w:tc>
          <w:tcPr>
            <w:tcW w:w="1201" w:type="dxa"/>
          </w:tcPr>
          <w:p w14:paraId="643EA052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51994354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8 Gb</w:t>
            </w:r>
          </w:p>
        </w:tc>
      </w:tr>
      <w:tr w:rsidR="00DF45B2" w:rsidRPr="00B76F99" w14:paraId="000AA7C4" w14:textId="77777777" w:rsidTr="00B37199">
        <w:tc>
          <w:tcPr>
            <w:tcW w:w="2107" w:type="dxa"/>
          </w:tcPr>
          <w:p w14:paraId="6F1DDBB8" w14:textId="77777777" w:rsidR="00DF45B2" w:rsidRDefault="00DF45B2" w:rsidP="00B37199">
            <w:pPr>
              <w:rPr>
                <w:sz w:val="22"/>
                <w:lang w:val="en-US"/>
              </w:rPr>
            </w:pPr>
            <w:r w:rsidRPr="002F0FE5">
              <w:rPr>
                <w:sz w:val="22"/>
                <w:lang w:val="en-US"/>
              </w:rPr>
              <w:t>SRR22806497</w:t>
            </w:r>
          </w:p>
        </w:tc>
        <w:tc>
          <w:tcPr>
            <w:tcW w:w="1668" w:type="dxa"/>
          </w:tcPr>
          <w:p w14:paraId="67831502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2AC9CE9C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</w:tcPr>
          <w:p w14:paraId="1B080B32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NextSeq 500</w:t>
            </w:r>
          </w:p>
        </w:tc>
        <w:tc>
          <w:tcPr>
            <w:tcW w:w="1201" w:type="dxa"/>
          </w:tcPr>
          <w:p w14:paraId="1EA22C72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4E8FDC7E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5.5 Gb</w:t>
            </w:r>
          </w:p>
        </w:tc>
      </w:tr>
      <w:tr w:rsidR="00DF45B2" w:rsidRPr="00B76F99" w14:paraId="6487971A" w14:textId="77777777" w:rsidTr="00B37199">
        <w:tc>
          <w:tcPr>
            <w:tcW w:w="2107" w:type="dxa"/>
          </w:tcPr>
          <w:p w14:paraId="33D2C373" w14:textId="77777777" w:rsidR="00DF45B2" w:rsidRDefault="00DF45B2" w:rsidP="00B37199">
            <w:pPr>
              <w:rPr>
                <w:sz w:val="22"/>
                <w:lang w:val="en-US"/>
              </w:rPr>
            </w:pPr>
            <w:r w:rsidRPr="002F0FE5">
              <w:rPr>
                <w:sz w:val="22"/>
                <w:lang w:val="en-US"/>
              </w:rPr>
              <w:t>SRR22806498</w:t>
            </w:r>
          </w:p>
        </w:tc>
        <w:tc>
          <w:tcPr>
            <w:tcW w:w="1668" w:type="dxa"/>
          </w:tcPr>
          <w:p w14:paraId="37A0E3ED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3254D7B6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Leaf</w:t>
            </w:r>
          </w:p>
        </w:tc>
        <w:tc>
          <w:tcPr>
            <w:tcW w:w="1243" w:type="dxa"/>
          </w:tcPr>
          <w:p w14:paraId="7BE42812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NextSeq 500</w:t>
            </w:r>
          </w:p>
        </w:tc>
        <w:tc>
          <w:tcPr>
            <w:tcW w:w="1201" w:type="dxa"/>
          </w:tcPr>
          <w:p w14:paraId="7AE23B43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54087BF0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6.8 Gb</w:t>
            </w:r>
          </w:p>
        </w:tc>
      </w:tr>
      <w:tr w:rsidR="00DF45B2" w:rsidRPr="00B76F99" w14:paraId="49324D30" w14:textId="77777777" w:rsidTr="00B37199">
        <w:tc>
          <w:tcPr>
            <w:tcW w:w="2107" w:type="dxa"/>
          </w:tcPr>
          <w:p w14:paraId="40BCB662" w14:textId="77777777" w:rsidR="00DF45B2" w:rsidRDefault="00DF45B2" w:rsidP="00B37199">
            <w:pPr>
              <w:rPr>
                <w:sz w:val="22"/>
                <w:lang w:val="en-US"/>
              </w:rPr>
            </w:pPr>
            <w:r w:rsidRPr="002F0FE5">
              <w:rPr>
                <w:sz w:val="22"/>
                <w:lang w:val="en-US"/>
              </w:rPr>
              <w:t>SRR23421547</w:t>
            </w:r>
          </w:p>
        </w:tc>
        <w:tc>
          <w:tcPr>
            <w:tcW w:w="1668" w:type="dxa"/>
          </w:tcPr>
          <w:p w14:paraId="22ADA3B2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7A6DB230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</w:tcPr>
          <w:p w14:paraId="5D59C310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NovaSeq 6000</w:t>
            </w:r>
          </w:p>
        </w:tc>
        <w:tc>
          <w:tcPr>
            <w:tcW w:w="1201" w:type="dxa"/>
          </w:tcPr>
          <w:p w14:paraId="579D1EBE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41B1485F" w14:textId="77777777" w:rsidR="00DF45B2" w:rsidRPr="00B76F99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7.1 Gb</w:t>
            </w:r>
          </w:p>
        </w:tc>
      </w:tr>
      <w:tr w:rsidR="00DF45B2" w:rsidRPr="00B76F99" w14:paraId="08056FF9" w14:textId="77777777" w:rsidTr="00B37199">
        <w:tc>
          <w:tcPr>
            <w:tcW w:w="2107" w:type="dxa"/>
          </w:tcPr>
          <w:p w14:paraId="29C7FAC3" w14:textId="77777777" w:rsidR="00DF45B2" w:rsidRPr="002F0FE5" w:rsidRDefault="00DF45B2" w:rsidP="00B37199">
            <w:pPr>
              <w:rPr>
                <w:sz w:val="22"/>
                <w:lang w:val="en-US"/>
              </w:rPr>
            </w:pPr>
            <w:r w:rsidRPr="002F0FE5">
              <w:rPr>
                <w:sz w:val="22"/>
                <w:lang w:val="en-US"/>
              </w:rPr>
              <w:t>SRR23421555</w:t>
            </w:r>
          </w:p>
        </w:tc>
        <w:tc>
          <w:tcPr>
            <w:tcW w:w="1668" w:type="dxa"/>
          </w:tcPr>
          <w:p w14:paraId="77EBD9E3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Elaeis guineensis</w:t>
            </w:r>
          </w:p>
        </w:tc>
        <w:tc>
          <w:tcPr>
            <w:tcW w:w="1599" w:type="dxa"/>
          </w:tcPr>
          <w:p w14:paraId="2E12CB82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</w:tcPr>
          <w:p w14:paraId="2215FF63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NovaSeq 6000</w:t>
            </w:r>
          </w:p>
        </w:tc>
        <w:tc>
          <w:tcPr>
            <w:tcW w:w="1201" w:type="dxa"/>
          </w:tcPr>
          <w:p w14:paraId="40F3458B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4FBFB166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7.2 Gb</w:t>
            </w:r>
          </w:p>
        </w:tc>
      </w:tr>
      <w:tr w:rsidR="00DF45B2" w:rsidRPr="00B76F99" w14:paraId="1A79B31E" w14:textId="77777777" w:rsidTr="00B37199">
        <w:tc>
          <w:tcPr>
            <w:tcW w:w="2107" w:type="dxa"/>
          </w:tcPr>
          <w:p w14:paraId="53A555BC" w14:textId="77777777" w:rsidR="00DF45B2" w:rsidRPr="002F0FE5" w:rsidRDefault="00DF45B2" w:rsidP="00B37199">
            <w:pPr>
              <w:rPr>
                <w:sz w:val="22"/>
                <w:lang w:val="en-US"/>
              </w:rPr>
            </w:pPr>
            <w:r w:rsidRPr="002F0FE5">
              <w:rPr>
                <w:sz w:val="22"/>
                <w:lang w:val="en-US"/>
              </w:rPr>
              <w:t>SRR11093972</w:t>
            </w:r>
          </w:p>
        </w:tc>
        <w:tc>
          <w:tcPr>
            <w:tcW w:w="1668" w:type="dxa"/>
          </w:tcPr>
          <w:p w14:paraId="08D6E292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OxG Hybrid</w:t>
            </w:r>
          </w:p>
        </w:tc>
        <w:tc>
          <w:tcPr>
            <w:tcW w:w="1599" w:type="dxa"/>
          </w:tcPr>
          <w:p w14:paraId="36BEA347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</w:tcPr>
          <w:p w14:paraId="4A8AA306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4000</w:t>
            </w:r>
          </w:p>
        </w:tc>
        <w:tc>
          <w:tcPr>
            <w:tcW w:w="1201" w:type="dxa"/>
          </w:tcPr>
          <w:p w14:paraId="439CFAEA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7852C5C3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10.3 Gb</w:t>
            </w:r>
          </w:p>
        </w:tc>
      </w:tr>
      <w:tr w:rsidR="00DF45B2" w:rsidRPr="00B76F99" w14:paraId="261F32FF" w14:textId="77777777" w:rsidTr="00B37199">
        <w:tc>
          <w:tcPr>
            <w:tcW w:w="2107" w:type="dxa"/>
          </w:tcPr>
          <w:p w14:paraId="49D94151" w14:textId="77777777" w:rsidR="00DF45B2" w:rsidRPr="002F0FE5" w:rsidRDefault="00DF45B2" w:rsidP="00B37199">
            <w:pPr>
              <w:rPr>
                <w:sz w:val="22"/>
                <w:lang w:val="en-US"/>
              </w:rPr>
            </w:pPr>
            <w:r w:rsidRPr="002F0FE5">
              <w:rPr>
                <w:sz w:val="22"/>
                <w:lang w:val="en-US"/>
              </w:rPr>
              <w:t>SRR11093976</w:t>
            </w:r>
          </w:p>
        </w:tc>
        <w:tc>
          <w:tcPr>
            <w:tcW w:w="1668" w:type="dxa"/>
          </w:tcPr>
          <w:p w14:paraId="2EAB9BD7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OxG Hybrid</w:t>
            </w:r>
          </w:p>
        </w:tc>
        <w:tc>
          <w:tcPr>
            <w:tcW w:w="1599" w:type="dxa"/>
          </w:tcPr>
          <w:p w14:paraId="088651AA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</w:tcPr>
          <w:p w14:paraId="23F78FF8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4000</w:t>
            </w:r>
          </w:p>
        </w:tc>
        <w:tc>
          <w:tcPr>
            <w:tcW w:w="1201" w:type="dxa"/>
          </w:tcPr>
          <w:p w14:paraId="6B5AF32F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1B3046F7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11.8 Gb</w:t>
            </w:r>
          </w:p>
        </w:tc>
      </w:tr>
      <w:tr w:rsidR="00DF45B2" w:rsidRPr="00B76F99" w14:paraId="10044980" w14:textId="77777777" w:rsidTr="00B37199">
        <w:tc>
          <w:tcPr>
            <w:tcW w:w="2107" w:type="dxa"/>
          </w:tcPr>
          <w:p w14:paraId="15F41C22" w14:textId="77777777" w:rsidR="00DF45B2" w:rsidRPr="002F0FE5" w:rsidRDefault="00DF45B2" w:rsidP="00B37199">
            <w:pPr>
              <w:rPr>
                <w:sz w:val="22"/>
                <w:lang w:val="en-US"/>
              </w:rPr>
            </w:pPr>
            <w:r w:rsidRPr="002F0FE5">
              <w:rPr>
                <w:sz w:val="22"/>
                <w:lang w:val="en-US"/>
              </w:rPr>
              <w:t>SRR11093971</w:t>
            </w:r>
          </w:p>
        </w:tc>
        <w:tc>
          <w:tcPr>
            <w:tcW w:w="1668" w:type="dxa"/>
          </w:tcPr>
          <w:p w14:paraId="50E8005E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OxG Hybrid</w:t>
            </w:r>
          </w:p>
        </w:tc>
        <w:tc>
          <w:tcPr>
            <w:tcW w:w="1599" w:type="dxa"/>
          </w:tcPr>
          <w:p w14:paraId="6F6302F1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</w:tcPr>
          <w:p w14:paraId="4474CDDD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4000</w:t>
            </w:r>
          </w:p>
        </w:tc>
        <w:tc>
          <w:tcPr>
            <w:tcW w:w="1201" w:type="dxa"/>
          </w:tcPr>
          <w:p w14:paraId="500A69EE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3A8EB6B6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11.8 Gb</w:t>
            </w:r>
          </w:p>
        </w:tc>
      </w:tr>
      <w:tr w:rsidR="00DF45B2" w:rsidRPr="00B76F99" w14:paraId="469C4D8D" w14:textId="77777777" w:rsidTr="00B37199">
        <w:tc>
          <w:tcPr>
            <w:tcW w:w="2107" w:type="dxa"/>
          </w:tcPr>
          <w:p w14:paraId="0F845DC3" w14:textId="77777777" w:rsidR="00DF45B2" w:rsidRPr="002F0FE5" w:rsidRDefault="00DF45B2" w:rsidP="00B37199">
            <w:pPr>
              <w:rPr>
                <w:sz w:val="22"/>
                <w:lang w:val="en-US"/>
              </w:rPr>
            </w:pPr>
            <w:r w:rsidRPr="002F0FE5">
              <w:rPr>
                <w:sz w:val="22"/>
                <w:lang w:val="en-US"/>
              </w:rPr>
              <w:t>SRR11093975</w:t>
            </w:r>
          </w:p>
        </w:tc>
        <w:tc>
          <w:tcPr>
            <w:tcW w:w="1668" w:type="dxa"/>
          </w:tcPr>
          <w:p w14:paraId="640DC666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OxG Hybrid</w:t>
            </w:r>
          </w:p>
        </w:tc>
        <w:tc>
          <w:tcPr>
            <w:tcW w:w="1599" w:type="dxa"/>
          </w:tcPr>
          <w:p w14:paraId="7F81189C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</w:tcPr>
          <w:p w14:paraId="169A058C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4000</w:t>
            </w:r>
          </w:p>
        </w:tc>
        <w:tc>
          <w:tcPr>
            <w:tcW w:w="1201" w:type="dxa"/>
          </w:tcPr>
          <w:p w14:paraId="2DD37C7D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255B9CD5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9.9 Gb</w:t>
            </w:r>
          </w:p>
        </w:tc>
      </w:tr>
      <w:tr w:rsidR="00DF45B2" w:rsidRPr="00B76F99" w14:paraId="75310EF8" w14:textId="77777777" w:rsidTr="00B37199">
        <w:tc>
          <w:tcPr>
            <w:tcW w:w="2107" w:type="dxa"/>
          </w:tcPr>
          <w:p w14:paraId="75580092" w14:textId="77777777" w:rsidR="00DF45B2" w:rsidRPr="002F0FE5" w:rsidRDefault="00DF45B2" w:rsidP="00B37199">
            <w:pPr>
              <w:rPr>
                <w:sz w:val="22"/>
                <w:lang w:val="en-US"/>
              </w:rPr>
            </w:pPr>
            <w:r w:rsidRPr="001D19B3">
              <w:rPr>
                <w:sz w:val="22"/>
                <w:lang w:val="en-US"/>
              </w:rPr>
              <w:t>SRR11093970</w:t>
            </w:r>
          </w:p>
        </w:tc>
        <w:tc>
          <w:tcPr>
            <w:tcW w:w="1668" w:type="dxa"/>
          </w:tcPr>
          <w:p w14:paraId="4C1AE5E3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OxG Hybrid</w:t>
            </w:r>
          </w:p>
        </w:tc>
        <w:tc>
          <w:tcPr>
            <w:tcW w:w="1599" w:type="dxa"/>
          </w:tcPr>
          <w:p w14:paraId="3EF21141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</w:tcPr>
          <w:p w14:paraId="678CB1A5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4000</w:t>
            </w:r>
          </w:p>
        </w:tc>
        <w:tc>
          <w:tcPr>
            <w:tcW w:w="1201" w:type="dxa"/>
          </w:tcPr>
          <w:p w14:paraId="1B87E847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47E69D65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12.5 Gb</w:t>
            </w:r>
          </w:p>
        </w:tc>
      </w:tr>
      <w:tr w:rsidR="00DF45B2" w:rsidRPr="00B76F99" w14:paraId="789240E4" w14:textId="77777777" w:rsidTr="00B37199">
        <w:tc>
          <w:tcPr>
            <w:tcW w:w="2107" w:type="dxa"/>
          </w:tcPr>
          <w:p w14:paraId="761833C8" w14:textId="77777777" w:rsidR="00DF45B2" w:rsidRPr="001D19B3" w:rsidRDefault="00DF45B2" w:rsidP="00B37199">
            <w:pPr>
              <w:rPr>
                <w:sz w:val="22"/>
                <w:lang w:val="en-US"/>
              </w:rPr>
            </w:pPr>
            <w:r w:rsidRPr="001D19B3">
              <w:rPr>
                <w:sz w:val="22"/>
                <w:lang w:val="en-US"/>
              </w:rPr>
              <w:t>SRR11093964</w:t>
            </w:r>
          </w:p>
        </w:tc>
        <w:tc>
          <w:tcPr>
            <w:tcW w:w="1668" w:type="dxa"/>
          </w:tcPr>
          <w:p w14:paraId="19876AE2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OxG Hybrid</w:t>
            </w:r>
          </w:p>
        </w:tc>
        <w:tc>
          <w:tcPr>
            <w:tcW w:w="1599" w:type="dxa"/>
          </w:tcPr>
          <w:p w14:paraId="7B1C10E0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</w:tcPr>
          <w:p w14:paraId="7EC06B17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4000</w:t>
            </w:r>
          </w:p>
        </w:tc>
        <w:tc>
          <w:tcPr>
            <w:tcW w:w="1201" w:type="dxa"/>
          </w:tcPr>
          <w:p w14:paraId="36D94C2A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Paired-end</w:t>
            </w:r>
          </w:p>
        </w:tc>
        <w:tc>
          <w:tcPr>
            <w:tcW w:w="1198" w:type="dxa"/>
          </w:tcPr>
          <w:p w14:paraId="494BB602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13.9 Gb</w:t>
            </w:r>
          </w:p>
        </w:tc>
      </w:tr>
      <w:tr w:rsidR="00DF45B2" w:rsidRPr="00B76F99" w14:paraId="4CFEB60D" w14:textId="77777777" w:rsidTr="00B37199">
        <w:tc>
          <w:tcPr>
            <w:tcW w:w="2107" w:type="dxa"/>
            <w:tcBorders>
              <w:bottom w:val="single" w:sz="4" w:space="0" w:color="auto"/>
            </w:tcBorders>
          </w:tcPr>
          <w:p w14:paraId="1DD066B0" w14:textId="77777777" w:rsidR="00DF45B2" w:rsidRPr="001D19B3" w:rsidRDefault="00DF45B2" w:rsidP="00B37199">
            <w:pPr>
              <w:rPr>
                <w:sz w:val="22"/>
                <w:lang w:val="en-US"/>
              </w:rPr>
            </w:pPr>
            <w:r w:rsidRPr="001D19B3">
              <w:rPr>
                <w:sz w:val="22"/>
                <w:lang w:val="en-US"/>
              </w:rPr>
              <w:t>SRR11093969</w:t>
            </w:r>
          </w:p>
        </w:tc>
        <w:tc>
          <w:tcPr>
            <w:tcW w:w="1668" w:type="dxa"/>
            <w:tcBorders>
              <w:bottom w:val="single" w:sz="4" w:space="0" w:color="auto"/>
            </w:tcBorders>
          </w:tcPr>
          <w:p w14:paraId="5F002B27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OxG Hybrid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2484605F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Mesocarp</w:t>
            </w: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14:paraId="0571D0E4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Illumina HiSeq 4000</w:t>
            </w:r>
          </w:p>
        </w:tc>
        <w:tc>
          <w:tcPr>
            <w:tcW w:w="1201" w:type="dxa"/>
            <w:tcBorders>
              <w:bottom w:val="single" w:sz="4" w:space="0" w:color="auto"/>
            </w:tcBorders>
          </w:tcPr>
          <w:p w14:paraId="7A676D07" w14:textId="77777777" w:rsidR="00DF45B2" w:rsidRDefault="00DF45B2" w:rsidP="00B37199">
            <w:pPr>
              <w:rPr>
                <w:sz w:val="22"/>
                <w:lang w:val="en-US"/>
              </w:rPr>
            </w:pP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14:paraId="6CCE9A34" w14:textId="77777777" w:rsidR="00DF45B2" w:rsidRDefault="00DF45B2" w:rsidP="00B37199">
            <w:pPr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11.2 Gb</w:t>
            </w:r>
          </w:p>
        </w:tc>
      </w:tr>
    </w:tbl>
    <w:p w14:paraId="629ADF9F" w14:textId="77777777" w:rsidR="00DF45B2" w:rsidRDefault="00DF45B2" w:rsidP="00DF45B2">
      <w:pPr>
        <w:spacing w:line="240" w:lineRule="auto"/>
        <w:rPr>
          <w:lang w:val="en-US"/>
        </w:rPr>
      </w:pPr>
    </w:p>
    <w:p w14:paraId="6A81BADD" w14:textId="77777777" w:rsidR="00DF45B2" w:rsidRPr="005B1798" w:rsidRDefault="00DF45B2" w:rsidP="00DF45B2">
      <w:pPr>
        <w:pStyle w:val="Caption"/>
        <w:keepNext/>
        <w:rPr>
          <w:lang w:val="en-US"/>
        </w:rPr>
      </w:pPr>
      <w:bookmarkStart w:id="2" w:name="_Ref190932278"/>
      <w:r w:rsidRPr="005B1798">
        <w:rPr>
          <w:lang w:val="en-US"/>
        </w:rPr>
        <w:t xml:space="preserve">Supplementary Table </w:t>
      </w:r>
      <w:r w:rsidRPr="005B1798">
        <w:rPr>
          <w:lang w:val="en-US"/>
        </w:rPr>
        <w:fldChar w:fldCharType="begin"/>
      </w:r>
      <w:r w:rsidRPr="005B1798">
        <w:rPr>
          <w:lang w:val="en-US"/>
        </w:rPr>
        <w:instrText xml:space="preserve"> SEQ Supplementary_Table \* ARABIC </w:instrText>
      </w:r>
      <w:r w:rsidRPr="005B1798">
        <w:rPr>
          <w:lang w:val="en-US"/>
        </w:rPr>
        <w:fldChar w:fldCharType="separate"/>
      </w:r>
      <w:r w:rsidRPr="005B1798">
        <w:rPr>
          <w:noProof/>
          <w:lang w:val="en-US"/>
        </w:rPr>
        <w:t>3</w:t>
      </w:r>
      <w:r w:rsidRPr="005B1798">
        <w:rPr>
          <w:lang w:val="en-US"/>
        </w:rPr>
        <w:fldChar w:fldCharType="end"/>
      </w:r>
      <w:bookmarkEnd w:id="2"/>
      <w:r w:rsidRPr="005B1798">
        <w:rPr>
          <w:lang w:val="en-US"/>
        </w:rPr>
        <w:t>. Comparison of transposable elements between Eg-</w:t>
      </w:r>
      <w:r>
        <w:rPr>
          <w:lang w:val="en-US"/>
        </w:rPr>
        <w:t>DBG</w:t>
      </w:r>
      <w:r w:rsidRPr="005B1798">
        <w:rPr>
          <w:lang w:val="en-US"/>
        </w:rPr>
        <w:t xml:space="preserve"> and Eg-</w:t>
      </w:r>
      <w:r>
        <w:rPr>
          <w:lang w:val="en-US"/>
        </w:rPr>
        <w:t>DCM</w:t>
      </w:r>
      <w:r w:rsidRPr="005B1798">
        <w:rPr>
          <w:lang w:val="en-US"/>
        </w:rPr>
        <w:t xml:space="preserve"> oil palm genomes</w:t>
      </w:r>
    </w:p>
    <w:tbl>
      <w:tblPr>
        <w:tblStyle w:val="TableGrid"/>
        <w:tblW w:w="93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039"/>
        <w:gridCol w:w="1371"/>
        <w:gridCol w:w="1170"/>
        <w:gridCol w:w="1249"/>
        <w:gridCol w:w="1227"/>
        <w:gridCol w:w="1264"/>
      </w:tblGrid>
      <w:tr w:rsidR="00DF45B2" w:rsidRPr="00554350" w14:paraId="1E96B40E" w14:textId="77777777" w:rsidTr="00B37199">
        <w:tc>
          <w:tcPr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AA3E7" w14:textId="77777777" w:rsidR="00DF45B2" w:rsidRPr="00554350" w:rsidRDefault="00DF45B2" w:rsidP="00B37199">
            <w:pPr>
              <w:jc w:val="center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Element</w:t>
            </w:r>
          </w:p>
        </w:tc>
        <w:tc>
          <w:tcPr>
            <w:tcW w:w="358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E92CE" w14:textId="77777777" w:rsidR="00DF45B2" w:rsidRPr="00554350" w:rsidRDefault="00DF45B2" w:rsidP="00B37199">
            <w:pPr>
              <w:jc w:val="center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Eg-</w:t>
            </w:r>
            <w:r>
              <w:rPr>
                <w:sz w:val="22"/>
                <w:szCs w:val="20"/>
                <w:lang w:val="en-US"/>
              </w:rPr>
              <w:t>DBG</w:t>
            </w:r>
          </w:p>
        </w:tc>
        <w:tc>
          <w:tcPr>
            <w:tcW w:w="37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2EA63" w14:textId="77777777" w:rsidR="00DF45B2" w:rsidRPr="00554350" w:rsidRDefault="00DF45B2" w:rsidP="00B37199">
            <w:pPr>
              <w:jc w:val="center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Eg-</w:t>
            </w:r>
            <w:r>
              <w:rPr>
                <w:sz w:val="22"/>
                <w:szCs w:val="20"/>
                <w:lang w:val="en-US"/>
              </w:rPr>
              <w:t>DCM</w:t>
            </w:r>
          </w:p>
        </w:tc>
      </w:tr>
      <w:tr w:rsidR="00DF45B2" w:rsidRPr="00554350" w14:paraId="6E5A34C8" w14:textId="77777777" w:rsidTr="00B37199">
        <w:tc>
          <w:tcPr>
            <w:tcW w:w="1980" w:type="dxa"/>
            <w:vMerge/>
            <w:tcBorders>
              <w:bottom w:val="single" w:sz="4" w:space="0" w:color="auto"/>
            </w:tcBorders>
          </w:tcPr>
          <w:p w14:paraId="168639A1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DA656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No. of elements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30AB5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Length</w:t>
            </w:r>
            <w:r>
              <w:rPr>
                <w:sz w:val="22"/>
                <w:szCs w:val="20"/>
                <w:lang w:val="en-US"/>
              </w:rPr>
              <w:t xml:space="preserve"> (bp)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7E96F2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% of sequences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1AFE8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No. of elements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64A00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Length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19913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% of sequences</w:t>
            </w:r>
          </w:p>
        </w:tc>
      </w:tr>
      <w:tr w:rsidR="00DF45B2" w:rsidRPr="00554350" w14:paraId="5BADD838" w14:textId="77777777" w:rsidTr="00B37199">
        <w:tc>
          <w:tcPr>
            <w:tcW w:w="1980" w:type="dxa"/>
            <w:tcBorders>
              <w:top w:val="single" w:sz="4" w:space="0" w:color="auto"/>
            </w:tcBorders>
          </w:tcPr>
          <w:p w14:paraId="15A7D66B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Retroelements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62D980CA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447305</w:t>
            </w:r>
          </w:p>
        </w:tc>
        <w:tc>
          <w:tcPr>
            <w:tcW w:w="1371" w:type="dxa"/>
            <w:tcBorders>
              <w:top w:val="single" w:sz="4" w:space="0" w:color="auto"/>
            </w:tcBorders>
          </w:tcPr>
          <w:p w14:paraId="4D2EAEE2" w14:textId="77777777" w:rsidR="00DF45B2" w:rsidRPr="00554350" w:rsidRDefault="00DF45B2" w:rsidP="00B37199">
            <w:pPr>
              <w:tabs>
                <w:tab w:val="right" w:pos="1155"/>
              </w:tabs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ab/>
            </w:r>
            <w:r w:rsidRPr="00554350">
              <w:rPr>
                <w:sz w:val="22"/>
                <w:szCs w:val="20"/>
                <w:lang w:val="en-US"/>
              </w:rPr>
              <w:t>795306224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2F7E45A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46.10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4B0018C7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E75315">
              <w:rPr>
                <w:sz w:val="22"/>
                <w:szCs w:val="20"/>
                <w:lang w:val="en-US"/>
              </w:rPr>
              <w:t>368529</w:t>
            </w:r>
          </w:p>
        </w:tc>
        <w:tc>
          <w:tcPr>
            <w:tcW w:w="1227" w:type="dxa"/>
            <w:tcBorders>
              <w:top w:val="single" w:sz="4" w:space="0" w:color="auto"/>
            </w:tcBorders>
          </w:tcPr>
          <w:p w14:paraId="5DC35A17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E75315">
              <w:rPr>
                <w:sz w:val="22"/>
                <w:szCs w:val="20"/>
                <w:lang w:val="en-US"/>
              </w:rPr>
              <w:t>654439876</w:t>
            </w:r>
          </w:p>
        </w:tc>
        <w:tc>
          <w:tcPr>
            <w:tcW w:w="1264" w:type="dxa"/>
            <w:tcBorders>
              <w:top w:val="single" w:sz="4" w:space="0" w:color="auto"/>
            </w:tcBorders>
          </w:tcPr>
          <w:p w14:paraId="2A640F5B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43.85</w:t>
            </w:r>
          </w:p>
        </w:tc>
      </w:tr>
      <w:tr w:rsidR="00DF45B2" w:rsidRPr="00554350" w14:paraId="0A6F5C3D" w14:textId="77777777" w:rsidTr="00B37199">
        <w:tc>
          <w:tcPr>
            <w:tcW w:w="1980" w:type="dxa"/>
          </w:tcPr>
          <w:p w14:paraId="374CC518" w14:textId="77777777" w:rsidR="00DF45B2" w:rsidRPr="00554350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SINEs</w:t>
            </w:r>
          </w:p>
        </w:tc>
        <w:tc>
          <w:tcPr>
            <w:tcW w:w="1039" w:type="dxa"/>
          </w:tcPr>
          <w:p w14:paraId="17320103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3006</w:t>
            </w:r>
          </w:p>
        </w:tc>
        <w:tc>
          <w:tcPr>
            <w:tcW w:w="1371" w:type="dxa"/>
          </w:tcPr>
          <w:p w14:paraId="745D9B0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1430365</w:t>
            </w:r>
          </w:p>
        </w:tc>
        <w:tc>
          <w:tcPr>
            <w:tcW w:w="1170" w:type="dxa"/>
          </w:tcPr>
          <w:p w14:paraId="4610DADE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0.08</w:t>
            </w:r>
          </w:p>
        </w:tc>
        <w:tc>
          <w:tcPr>
            <w:tcW w:w="1249" w:type="dxa"/>
          </w:tcPr>
          <w:p w14:paraId="0FA95E9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2600</w:t>
            </w:r>
          </w:p>
        </w:tc>
        <w:tc>
          <w:tcPr>
            <w:tcW w:w="1227" w:type="dxa"/>
          </w:tcPr>
          <w:p w14:paraId="6F9E04C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E75315">
              <w:rPr>
                <w:sz w:val="22"/>
                <w:szCs w:val="20"/>
                <w:lang w:val="en-US"/>
              </w:rPr>
              <w:t>1118667</w:t>
            </w:r>
          </w:p>
        </w:tc>
        <w:tc>
          <w:tcPr>
            <w:tcW w:w="1264" w:type="dxa"/>
          </w:tcPr>
          <w:p w14:paraId="1C29CB77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0.07</w:t>
            </w:r>
          </w:p>
        </w:tc>
      </w:tr>
      <w:tr w:rsidR="00DF45B2" w:rsidRPr="00554350" w14:paraId="1748CCC5" w14:textId="77777777" w:rsidTr="00B37199">
        <w:tc>
          <w:tcPr>
            <w:tcW w:w="1980" w:type="dxa"/>
          </w:tcPr>
          <w:p w14:paraId="6D3258FD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Penelope</w:t>
            </w:r>
          </w:p>
        </w:tc>
        <w:tc>
          <w:tcPr>
            <w:tcW w:w="1039" w:type="dxa"/>
          </w:tcPr>
          <w:p w14:paraId="3F8CD107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371" w:type="dxa"/>
          </w:tcPr>
          <w:p w14:paraId="183BE1C5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170" w:type="dxa"/>
          </w:tcPr>
          <w:p w14:paraId="4C510F71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  <w:tc>
          <w:tcPr>
            <w:tcW w:w="1249" w:type="dxa"/>
          </w:tcPr>
          <w:p w14:paraId="5CCA49D3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27" w:type="dxa"/>
          </w:tcPr>
          <w:p w14:paraId="577F1372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64" w:type="dxa"/>
          </w:tcPr>
          <w:p w14:paraId="4119D68E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</w:tr>
      <w:tr w:rsidR="00DF45B2" w:rsidRPr="00554350" w14:paraId="438D93AF" w14:textId="77777777" w:rsidTr="00B37199">
        <w:tc>
          <w:tcPr>
            <w:tcW w:w="1980" w:type="dxa"/>
          </w:tcPr>
          <w:p w14:paraId="5EE46A78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LINEs</w:t>
            </w:r>
          </w:p>
        </w:tc>
        <w:tc>
          <w:tcPr>
            <w:tcW w:w="1039" w:type="dxa"/>
          </w:tcPr>
          <w:p w14:paraId="7BD573AD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22673</w:t>
            </w:r>
          </w:p>
        </w:tc>
        <w:tc>
          <w:tcPr>
            <w:tcW w:w="1371" w:type="dxa"/>
          </w:tcPr>
          <w:p w14:paraId="46C3BE3D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14411225</w:t>
            </w:r>
          </w:p>
        </w:tc>
        <w:tc>
          <w:tcPr>
            <w:tcW w:w="1170" w:type="dxa"/>
          </w:tcPr>
          <w:p w14:paraId="5E6616E1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0.84</w:t>
            </w:r>
          </w:p>
        </w:tc>
        <w:tc>
          <w:tcPr>
            <w:tcW w:w="1249" w:type="dxa"/>
          </w:tcPr>
          <w:p w14:paraId="0D88A51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21271</w:t>
            </w:r>
          </w:p>
        </w:tc>
        <w:tc>
          <w:tcPr>
            <w:tcW w:w="1227" w:type="dxa"/>
          </w:tcPr>
          <w:p w14:paraId="4E31ED52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13662362</w:t>
            </w:r>
          </w:p>
        </w:tc>
        <w:tc>
          <w:tcPr>
            <w:tcW w:w="1264" w:type="dxa"/>
          </w:tcPr>
          <w:p w14:paraId="6C6A42B2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0.92</w:t>
            </w:r>
          </w:p>
        </w:tc>
      </w:tr>
      <w:tr w:rsidR="00DF45B2" w:rsidRPr="00554350" w14:paraId="4243E6B8" w14:textId="77777777" w:rsidTr="00B37199">
        <w:tc>
          <w:tcPr>
            <w:tcW w:w="1980" w:type="dxa"/>
          </w:tcPr>
          <w:p w14:paraId="29678581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CRE/SLACS</w:t>
            </w:r>
          </w:p>
        </w:tc>
        <w:tc>
          <w:tcPr>
            <w:tcW w:w="1039" w:type="dxa"/>
          </w:tcPr>
          <w:p w14:paraId="0379730B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371" w:type="dxa"/>
          </w:tcPr>
          <w:p w14:paraId="653F23EB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170" w:type="dxa"/>
          </w:tcPr>
          <w:p w14:paraId="4251CDAE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  <w:tc>
          <w:tcPr>
            <w:tcW w:w="1249" w:type="dxa"/>
          </w:tcPr>
          <w:p w14:paraId="574C67D9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27" w:type="dxa"/>
          </w:tcPr>
          <w:p w14:paraId="2938CF4B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64" w:type="dxa"/>
          </w:tcPr>
          <w:p w14:paraId="0375337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</w:tr>
      <w:tr w:rsidR="00DF45B2" w:rsidRPr="00554350" w14:paraId="5A8759D8" w14:textId="77777777" w:rsidTr="00B37199">
        <w:tc>
          <w:tcPr>
            <w:tcW w:w="1980" w:type="dxa"/>
          </w:tcPr>
          <w:p w14:paraId="41F70B2B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</w:t>
            </w:r>
            <w:r w:rsidRPr="00554350">
              <w:rPr>
                <w:sz w:val="22"/>
                <w:szCs w:val="20"/>
                <w:lang w:val="en-US"/>
              </w:rPr>
              <w:t>L2/CR1/Rex</w:t>
            </w:r>
          </w:p>
        </w:tc>
        <w:tc>
          <w:tcPr>
            <w:tcW w:w="1039" w:type="dxa"/>
          </w:tcPr>
          <w:p w14:paraId="3D7440CB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371" w:type="dxa"/>
          </w:tcPr>
          <w:p w14:paraId="2FE69339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170" w:type="dxa"/>
          </w:tcPr>
          <w:p w14:paraId="3BAAC5A1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  <w:tc>
          <w:tcPr>
            <w:tcW w:w="1249" w:type="dxa"/>
          </w:tcPr>
          <w:p w14:paraId="216C75C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27" w:type="dxa"/>
          </w:tcPr>
          <w:p w14:paraId="58EE0C6F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64" w:type="dxa"/>
          </w:tcPr>
          <w:p w14:paraId="3F5FD551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</w:tr>
      <w:tr w:rsidR="00DF45B2" w:rsidRPr="00554350" w14:paraId="78F1771D" w14:textId="77777777" w:rsidTr="00B37199">
        <w:tc>
          <w:tcPr>
            <w:tcW w:w="1980" w:type="dxa"/>
          </w:tcPr>
          <w:p w14:paraId="158E9002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</w:t>
            </w:r>
            <w:r w:rsidRPr="00554350">
              <w:rPr>
                <w:sz w:val="22"/>
                <w:szCs w:val="20"/>
                <w:lang w:val="en-US"/>
              </w:rPr>
              <w:t>R1/LOA/Jockey</w:t>
            </w:r>
          </w:p>
        </w:tc>
        <w:tc>
          <w:tcPr>
            <w:tcW w:w="1039" w:type="dxa"/>
          </w:tcPr>
          <w:p w14:paraId="19375CB8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413</w:t>
            </w:r>
          </w:p>
        </w:tc>
        <w:tc>
          <w:tcPr>
            <w:tcW w:w="1371" w:type="dxa"/>
          </w:tcPr>
          <w:p w14:paraId="7BECB6F6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291474</w:t>
            </w:r>
          </w:p>
        </w:tc>
        <w:tc>
          <w:tcPr>
            <w:tcW w:w="1170" w:type="dxa"/>
          </w:tcPr>
          <w:p w14:paraId="4333FD71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0.02</w:t>
            </w:r>
          </w:p>
        </w:tc>
        <w:tc>
          <w:tcPr>
            <w:tcW w:w="1249" w:type="dxa"/>
          </w:tcPr>
          <w:p w14:paraId="3C8EBE7A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368</w:t>
            </w:r>
          </w:p>
        </w:tc>
        <w:tc>
          <w:tcPr>
            <w:tcW w:w="1227" w:type="dxa"/>
          </w:tcPr>
          <w:p w14:paraId="4B2E33C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262017</w:t>
            </w:r>
          </w:p>
        </w:tc>
        <w:tc>
          <w:tcPr>
            <w:tcW w:w="1264" w:type="dxa"/>
          </w:tcPr>
          <w:p w14:paraId="46850A85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0.02</w:t>
            </w:r>
          </w:p>
        </w:tc>
      </w:tr>
      <w:tr w:rsidR="00DF45B2" w:rsidRPr="00554350" w14:paraId="62EC1EF8" w14:textId="77777777" w:rsidTr="00B37199">
        <w:tc>
          <w:tcPr>
            <w:tcW w:w="1980" w:type="dxa"/>
          </w:tcPr>
          <w:p w14:paraId="62739BD4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</w:t>
            </w:r>
            <w:r w:rsidRPr="00554350">
              <w:rPr>
                <w:sz w:val="22"/>
                <w:szCs w:val="20"/>
                <w:lang w:val="en-US"/>
              </w:rPr>
              <w:t>R2/R4/</w:t>
            </w:r>
            <w:proofErr w:type="spellStart"/>
            <w:r w:rsidRPr="00554350">
              <w:rPr>
                <w:sz w:val="22"/>
                <w:szCs w:val="20"/>
                <w:lang w:val="en-US"/>
              </w:rPr>
              <w:t>NeSL</w:t>
            </w:r>
            <w:proofErr w:type="spellEnd"/>
          </w:p>
        </w:tc>
        <w:tc>
          <w:tcPr>
            <w:tcW w:w="1039" w:type="dxa"/>
          </w:tcPr>
          <w:p w14:paraId="082DFD72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371" w:type="dxa"/>
          </w:tcPr>
          <w:p w14:paraId="6760A15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170" w:type="dxa"/>
          </w:tcPr>
          <w:p w14:paraId="011A0616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  <w:tc>
          <w:tcPr>
            <w:tcW w:w="1249" w:type="dxa"/>
          </w:tcPr>
          <w:p w14:paraId="5E68230D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27" w:type="dxa"/>
          </w:tcPr>
          <w:p w14:paraId="5C15983E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64" w:type="dxa"/>
          </w:tcPr>
          <w:p w14:paraId="437E64C1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</w:tr>
      <w:tr w:rsidR="00DF45B2" w:rsidRPr="00554350" w14:paraId="4C911B55" w14:textId="77777777" w:rsidTr="00B37199">
        <w:tc>
          <w:tcPr>
            <w:tcW w:w="1980" w:type="dxa"/>
          </w:tcPr>
          <w:p w14:paraId="176D0EA7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</w:t>
            </w:r>
            <w:r w:rsidRPr="00554350">
              <w:rPr>
                <w:sz w:val="22"/>
                <w:szCs w:val="20"/>
                <w:lang w:val="en-US"/>
              </w:rPr>
              <w:t>RTE/</w:t>
            </w:r>
            <w:proofErr w:type="spellStart"/>
            <w:r w:rsidRPr="00554350">
              <w:rPr>
                <w:sz w:val="22"/>
                <w:szCs w:val="20"/>
                <w:lang w:val="en-US"/>
              </w:rPr>
              <w:t>Bov</w:t>
            </w:r>
            <w:proofErr w:type="spellEnd"/>
            <w:r w:rsidRPr="00554350">
              <w:rPr>
                <w:sz w:val="22"/>
                <w:szCs w:val="20"/>
                <w:lang w:val="en-US"/>
              </w:rPr>
              <w:t>-B</w:t>
            </w:r>
          </w:p>
        </w:tc>
        <w:tc>
          <w:tcPr>
            <w:tcW w:w="1039" w:type="dxa"/>
          </w:tcPr>
          <w:p w14:paraId="4DD7C82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4405</w:t>
            </w:r>
          </w:p>
        </w:tc>
        <w:tc>
          <w:tcPr>
            <w:tcW w:w="1371" w:type="dxa"/>
          </w:tcPr>
          <w:p w14:paraId="6A255AF3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1342379</w:t>
            </w:r>
          </w:p>
        </w:tc>
        <w:tc>
          <w:tcPr>
            <w:tcW w:w="1170" w:type="dxa"/>
          </w:tcPr>
          <w:p w14:paraId="361F08A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0.08</w:t>
            </w:r>
          </w:p>
        </w:tc>
        <w:tc>
          <w:tcPr>
            <w:tcW w:w="1249" w:type="dxa"/>
          </w:tcPr>
          <w:p w14:paraId="5F9AAEA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4280</w:t>
            </w:r>
          </w:p>
        </w:tc>
        <w:tc>
          <w:tcPr>
            <w:tcW w:w="1227" w:type="dxa"/>
          </w:tcPr>
          <w:p w14:paraId="4C2A1B6C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1318776</w:t>
            </w:r>
          </w:p>
        </w:tc>
        <w:tc>
          <w:tcPr>
            <w:tcW w:w="1264" w:type="dxa"/>
          </w:tcPr>
          <w:p w14:paraId="066ADC4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0.09</w:t>
            </w:r>
          </w:p>
        </w:tc>
      </w:tr>
      <w:tr w:rsidR="00DF45B2" w:rsidRPr="00554350" w14:paraId="2ABAD894" w14:textId="77777777" w:rsidTr="00B37199">
        <w:tc>
          <w:tcPr>
            <w:tcW w:w="1980" w:type="dxa"/>
          </w:tcPr>
          <w:p w14:paraId="75D264AA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</w:t>
            </w:r>
            <w:r w:rsidRPr="00554350">
              <w:rPr>
                <w:sz w:val="22"/>
                <w:szCs w:val="20"/>
                <w:lang w:val="en-US"/>
              </w:rPr>
              <w:t>L1/CIN4</w:t>
            </w:r>
          </w:p>
        </w:tc>
        <w:tc>
          <w:tcPr>
            <w:tcW w:w="1039" w:type="dxa"/>
          </w:tcPr>
          <w:p w14:paraId="236CD754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17855</w:t>
            </w:r>
          </w:p>
        </w:tc>
        <w:tc>
          <w:tcPr>
            <w:tcW w:w="1371" w:type="dxa"/>
          </w:tcPr>
          <w:p w14:paraId="218D77E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554350">
              <w:rPr>
                <w:sz w:val="22"/>
                <w:szCs w:val="20"/>
                <w:lang w:val="en-US"/>
              </w:rPr>
              <w:t>12777372</w:t>
            </w:r>
          </w:p>
        </w:tc>
        <w:tc>
          <w:tcPr>
            <w:tcW w:w="1170" w:type="dxa"/>
          </w:tcPr>
          <w:p w14:paraId="4B3C955B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0.74</w:t>
            </w:r>
          </w:p>
        </w:tc>
        <w:tc>
          <w:tcPr>
            <w:tcW w:w="1249" w:type="dxa"/>
          </w:tcPr>
          <w:p w14:paraId="6E3A9AC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16623</w:t>
            </w:r>
          </w:p>
        </w:tc>
        <w:tc>
          <w:tcPr>
            <w:tcW w:w="1227" w:type="dxa"/>
          </w:tcPr>
          <w:p w14:paraId="594F97A8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12081569</w:t>
            </w:r>
          </w:p>
        </w:tc>
        <w:tc>
          <w:tcPr>
            <w:tcW w:w="1264" w:type="dxa"/>
          </w:tcPr>
          <w:p w14:paraId="5D79F50D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0.81</w:t>
            </w:r>
          </w:p>
        </w:tc>
      </w:tr>
      <w:tr w:rsidR="00DF45B2" w:rsidRPr="00554350" w14:paraId="3DA8CA08" w14:textId="77777777" w:rsidTr="00B37199">
        <w:tc>
          <w:tcPr>
            <w:tcW w:w="1980" w:type="dxa"/>
          </w:tcPr>
          <w:p w14:paraId="5D136BF9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LTR elements</w:t>
            </w:r>
          </w:p>
        </w:tc>
        <w:tc>
          <w:tcPr>
            <w:tcW w:w="1039" w:type="dxa"/>
          </w:tcPr>
          <w:p w14:paraId="4D2210DD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421626</w:t>
            </w:r>
          </w:p>
        </w:tc>
        <w:tc>
          <w:tcPr>
            <w:tcW w:w="1371" w:type="dxa"/>
          </w:tcPr>
          <w:p w14:paraId="2EEDCD38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779464634</w:t>
            </w:r>
          </w:p>
        </w:tc>
        <w:tc>
          <w:tcPr>
            <w:tcW w:w="1170" w:type="dxa"/>
          </w:tcPr>
          <w:p w14:paraId="73E6BC8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45.19</w:t>
            </w:r>
          </w:p>
        </w:tc>
        <w:tc>
          <w:tcPr>
            <w:tcW w:w="1249" w:type="dxa"/>
          </w:tcPr>
          <w:p w14:paraId="75DA6E9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344658</w:t>
            </w:r>
          </w:p>
        </w:tc>
        <w:tc>
          <w:tcPr>
            <w:tcW w:w="1227" w:type="dxa"/>
          </w:tcPr>
          <w:p w14:paraId="57D0721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639658847</w:t>
            </w:r>
          </w:p>
        </w:tc>
        <w:tc>
          <w:tcPr>
            <w:tcW w:w="1264" w:type="dxa"/>
          </w:tcPr>
          <w:p w14:paraId="72B5A5DB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42.87</w:t>
            </w:r>
          </w:p>
        </w:tc>
      </w:tr>
      <w:tr w:rsidR="00DF45B2" w:rsidRPr="00554350" w14:paraId="277FDB74" w14:textId="77777777" w:rsidTr="00B37199">
        <w:tc>
          <w:tcPr>
            <w:tcW w:w="1980" w:type="dxa"/>
          </w:tcPr>
          <w:p w14:paraId="0F5B57F8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BEL/Pao</w:t>
            </w:r>
          </w:p>
        </w:tc>
        <w:tc>
          <w:tcPr>
            <w:tcW w:w="1039" w:type="dxa"/>
          </w:tcPr>
          <w:p w14:paraId="3E4A8E6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371" w:type="dxa"/>
          </w:tcPr>
          <w:p w14:paraId="4D44C514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170" w:type="dxa"/>
          </w:tcPr>
          <w:p w14:paraId="62495FB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  <w:tc>
          <w:tcPr>
            <w:tcW w:w="1249" w:type="dxa"/>
          </w:tcPr>
          <w:p w14:paraId="33E8D175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27" w:type="dxa"/>
          </w:tcPr>
          <w:p w14:paraId="05B84C4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64" w:type="dxa"/>
          </w:tcPr>
          <w:p w14:paraId="0A52D9F2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</w:tr>
      <w:tr w:rsidR="00DF45B2" w:rsidRPr="00554350" w14:paraId="765FA27D" w14:textId="77777777" w:rsidTr="00B37199">
        <w:tc>
          <w:tcPr>
            <w:tcW w:w="1980" w:type="dxa"/>
          </w:tcPr>
          <w:p w14:paraId="6F12B001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</w:t>
            </w:r>
            <w:r w:rsidRPr="00DD0A84">
              <w:rPr>
                <w:sz w:val="22"/>
                <w:szCs w:val="20"/>
                <w:lang w:val="en-US"/>
              </w:rPr>
              <w:t>Ty1/Copia</w:t>
            </w:r>
          </w:p>
        </w:tc>
        <w:tc>
          <w:tcPr>
            <w:tcW w:w="1039" w:type="dxa"/>
          </w:tcPr>
          <w:p w14:paraId="3AF6FF6A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279063</w:t>
            </w:r>
          </w:p>
        </w:tc>
        <w:tc>
          <w:tcPr>
            <w:tcW w:w="1371" w:type="dxa"/>
          </w:tcPr>
          <w:p w14:paraId="30B15276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564706753</w:t>
            </w:r>
          </w:p>
        </w:tc>
        <w:tc>
          <w:tcPr>
            <w:tcW w:w="1170" w:type="dxa"/>
          </w:tcPr>
          <w:p w14:paraId="1DB5414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32.74</w:t>
            </w:r>
          </w:p>
        </w:tc>
        <w:tc>
          <w:tcPr>
            <w:tcW w:w="1249" w:type="dxa"/>
          </w:tcPr>
          <w:p w14:paraId="4D94F98F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230202</w:t>
            </w:r>
          </w:p>
        </w:tc>
        <w:tc>
          <w:tcPr>
            <w:tcW w:w="1227" w:type="dxa"/>
          </w:tcPr>
          <w:p w14:paraId="6736BD7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466589645</w:t>
            </w:r>
          </w:p>
        </w:tc>
        <w:tc>
          <w:tcPr>
            <w:tcW w:w="1264" w:type="dxa"/>
          </w:tcPr>
          <w:p w14:paraId="3A0F41E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31.26</w:t>
            </w:r>
          </w:p>
        </w:tc>
      </w:tr>
      <w:tr w:rsidR="00DF45B2" w:rsidRPr="00554350" w14:paraId="011D58E7" w14:textId="77777777" w:rsidTr="00B37199">
        <w:tc>
          <w:tcPr>
            <w:tcW w:w="1980" w:type="dxa"/>
          </w:tcPr>
          <w:p w14:paraId="4DE98D5F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</w:t>
            </w:r>
            <w:r w:rsidRPr="00DD0A84">
              <w:rPr>
                <w:sz w:val="22"/>
                <w:szCs w:val="20"/>
                <w:lang w:val="en-US"/>
              </w:rPr>
              <w:t>Gypsy/DIRS1</w:t>
            </w:r>
          </w:p>
        </w:tc>
        <w:tc>
          <w:tcPr>
            <w:tcW w:w="1039" w:type="dxa"/>
          </w:tcPr>
          <w:p w14:paraId="13E14803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133633</w:t>
            </w:r>
          </w:p>
        </w:tc>
        <w:tc>
          <w:tcPr>
            <w:tcW w:w="1371" w:type="dxa"/>
          </w:tcPr>
          <w:p w14:paraId="44944E0B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208359004</w:t>
            </w:r>
          </w:p>
        </w:tc>
        <w:tc>
          <w:tcPr>
            <w:tcW w:w="1170" w:type="dxa"/>
          </w:tcPr>
          <w:p w14:paraId="0882C342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12.08</w:t>
            </w:r>
          </w:p>
        </w:tc>
        <w:tc>
          <w:tcPr>
            <w:tcW w:w="1249" w:type="dxa"/>
          </w:tcPr>
          <w:p w14:paraId="1B89647D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107127</w:t>
            </w:r>
          </w:p>
        </w:tc>
        <w:tc>
          <w:tcPr>
            <w:tcW w:w="1227" w:type="dxa"/>
          </w:tcPr>
          <w:p w14:paraId="00E0DB0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167743230</w:t>
            </w:r>
          </w:p>
        </w:tc>
        <w:tc>
          <w:tcPr>
            <w:tcW w:w="1264" w:type="dxa"/>
          </w:tcPr>
          <w:p w14:paraId="4D3EE67E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11.24</w:t>
            </w:r>
          </w:p>
        </w:tc>
      </w:tr>
      <w:tr w:rsidR="00DF45B2" w:rsidRPr="00554350" w14:paraId="7DAAFCD6" w14:textId="77777777" w:rsidTr="00B37199">
        <w:tc>
          <w:tcPr>
            <w:tcW w:w="1980" w:type="dxa"/>
          </w:tcPr>
          <w:p w14:paraId="5DE84EC9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  Retroviral</w:t>
            </w:r>
          </w:p>
        </w:tc>
        <w:tc>
          <w:tcPr>
            <w:tcW w:w="1039" w:type="dxa"/>
          </w:tcPr>
          <w:p w14:paraId="3423700E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818</w:t>
            </w:r>
          </w:p>
        </w:tc>
        <w:tc>
          <w:tcPr>
            <w:tcW w:w="1371" w:type="dxa"/>
          </w:tcPr>
          <w:p w14:paraId="4E8E91C4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232970</w:t>
            </w:r>
          </w:p>
        </w:tc>
        <w:tc>
          <w:tcPr>
            <w:tcW w:w="1170" w:type="dxa"/>
          </w:tcPr>
          <w:p w14:paraId="4E7AED62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0.01</w:t>
            </w:r>
          </w:p>
        </w:tc>
        <w:tc>
          <w:tcPr>
            <w:tcW w:w="1249" w:type="dxa"/>
          </w:tcPr>
          <w:p w14:paraId="5CF1B8FE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761</w:t>
            </w:r>
          </w:p>
        </w:tc>
        <w:tc>
          <w:tcPr>
            <w:tcW w:w="1227" w:type="dxa"/>
          </w:tcPr>
          <w:p w14:paraId="4052D3CC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227823</w:t>
            </w:r>
          </w:p>
        </w:tc>
        <w:tc>
          <w:tcPr>
            <w:tcW w:w="1264" w:type="dxa"/>
          </w:tcPr>
          <w:p w14:paraId="449405B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0.02</w:t>
            </w:r>
          </w:p>
        </w:tc>
      </w:tr>
      <w:tr w:rsidR="00DF45B2" w:rsidRPr="00554350" w14:paraId="6C647D2E" w14:textId="77777777" w:rsidTr="00B37199">
        <w:tc>
          <w:tcPr>
            <w:tcW w:w="1980" w:type="dxa"/>
          </w:tcPr>
          <w:p w14:paraId="23B29E05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DNA transposons</w:t>
            </w:r>
          </w:p>
        </w:tc>
        <w:tc>
          <w:tcPr>
            <w:tcW w:w="1039" w:type="dxa"/>
          </w:tcPr>
          <w:p w14:paraId="1664FE76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52541</w:t>
            </w:r>
          </w:p>
        </w:tc>
        <w:tc>
          <w:tcPr>
            <w:tcW w:w="1371" w:type="dxa"/>
          </w:tcPr>
          <w:p w14:paraId="3B82A3C6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46785333</w:t>
            </w:r>
          </w:p>
        </w:tc>
        <w:tc>
          <w:tcPr>
            <w:tcW w:w="1170" w:type="dxa"/>
          </w:tcPr>
          <w:p w14:paraId="1DD1B188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2.71</w:t>
            </w:r>
          </w:p>
        </w:tc>
        <w:tc>
          <w:tcPr>
            <w:tcW w:w="1249" w:type="dxa"/>
          </w:tcPr>
          <w:p w14:paraId="109476A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48074</w:t>
            </w:r>
          </w:p>
        </w:tc>
        <w:tc>
          <w:tcPr>
            <w:tcW w:w="1227" w:type="dxa"/>
          </w:tcPr>
          <w:p w14:paraId="2A9828F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42187012</w:t>
            </w:r>
          </w:p>
        </w:tc>
        <w:tc>
          <w:tcPr>
            <w:tcW w:w="1264" w:type="dxa"/>
          </w:tcPr>
          <w:p w14:paraId="2A67D509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2.83</w:t>
            </w:r>
          </w:p>
        </w:tc>
      </w:tr>
      <w:tr w:rsidR="00DF45B2" w:rsidRPr="00554350" w14:paraId="4982DAEA" w14:textId="77777777" w:rsidTr="00B37199">
        <w:tc>
          <w:tcPr>
            <w:tcW w:w="1980" w:type="dxa"/>
          </w:tcPr>
          <w:p w14:paraId="66232F6A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hobo-Activator</w:t>
            </w:r>
          </w:p>
        </w:tc>
        <w:tc>
          <w:tcPr>
            <w:tcW w:w="1039" w:type="dxa"/>
          </w:tcPr>
          <w:p w14:paraId="6EDEF05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9052</w:t>
            </w:r>
          </w:p>
        </w:tc>
        <w:tc>
          <w:tcPr>
            <w:tcW w:w="1371" w:type="dxa"/>
          </w:tcPr>
          <w:p w14:paraId="79B62219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7133447</w:t>
            </w:r>
          </w:p>
        </w:tc>
        <w:tc>
          <w:tcPr>
            <w:tcW w:w="1170" w:type="dxa"/>
          </w:tcPr>
          <w:p w14:paraId="5B470ECB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0.41</w:t>
            </w:r>
          </w:p>
        </w:tc>
        <w:tc>
          <w:tcPr>
            <w:tcW w:w="1249" w:type="dxa"/>
          </w:tcPr>
          <w:p w14:paraId="500F695F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8479</w:t>
            </w:r>
          </w:p>
        </w:tc>
        <w:tc>
          <w:tcPr>
            <w:tcW w:w="1227" w:type="dxa"/>
          </w:tcPr>
          <w:p w14:paraId="7A4A435D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6726470</w:t>
            </w:r>
          </w:p>
        </w:tc>
        <w:tc>
          <w:tcPr>
            <w:tcW w:w="1264" w:type="dxa"/>
          </w:tcPr>
          <w:p w14:paraId="0E074F88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0.45</w:t>
            </w:r>
          </w:p>
        </w:tc>
      </w:tr>
      <w:tr w:rsidR="00DF45B2" w:rsidRPr="00554350" w14:paraId="09AF2A36" w14:textId="77777777" w:rsidTr="00B37199">
        <w:tc>
          <w:tcPr>
            <w:tcW w:w="1980" w:type="dxa"/>
          </w:tcPr>
          <w:p w14:paraId="3C1519ED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</w:t>
            </w:r>
            <w:r w:rsidRPr="00DD0A84">
              <w:rPr>
                <w:sz w:val="22"/>
                <w:szCs w:val="20"/>
                <w:lang w:val="en-US"/>
              </w:rPr>
              <w:t>Tc1-IS630-Pogo</w:t>
            </w:r>
          </w:p>
        </w:tc>
        <w:tc>
          <w:tcPr>
            <w:tcW w:w="1039" w:type="dxa"/>
          </w:tcPr>
          <w:p w14:paraId="1090678D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825</w:t>
            </w:r>
          </w:p>
        </w:tc>
        <w:tc>
          <w:tcPr>
            <w:tcW w:w="1371" w:type="dxa"/>
          </w:tcPr>
          <w:p w14:paraId="0EE14685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189999</w:t>
            </w:r>
          </w:p>
        </w:tc>
        <w:tc>
          <w:tcPr>
            <w:tcW w:w="1170" w:type="dxa"/>
          </w:tcPr>
          <w:p w14:paraId="735B1BED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0.01</w:t>
            </w:r>
          </w:p>
        </w:tc>
        <w:tc>
          <w:tcPr>
            <w:tcW w:w="1249" w:type="dxa"/>
          </w:tcPr>
          <w:p w14:paraId="094B5B79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771</w:t>
            </w:r>
          </w:p>
        </w:tc>
        <w:tc>
          <w:tcPr>
            <w:tcW w:w="1227" w:type="dxa"/>
          </w:tcPr>
          <w:p w14:paraId="2B00D48D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176037</w:t>
            </w:r>
          </w:p>
        </w:tc>
        <w:tc>
          <w:tcPr>
            <w:tcW w:w="1264" w:type="dxa"/>
          </w:tcPr>
          <w:p w14:paraId="59E6E369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0.01</w:t>
            </w:r>
          </w:p>
        </w:tc>
      </w:tr>
      <w:tr w:rsidR="00DF45B2" w:rsidRPr="00554350" w14:paraId="5D3B83EE" w14:textId="77777777" w:rsidTr="00B37199">
        <w:tc>
          <w:tcPr>
            <w:tcW w:w="1980" w:type="dxa"/>
          </w:tcPr>
          <w:p w14:paraId="1FF2FEC9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</w:t>
            </w:r>
            <w:r w:rsidRPr="00DD0A84">
              <w:rPr>
                <w:sz w:val="22"/>
                <w:szCs w:val="20"/>
                <w:lang w:val="en-US"/>
              </w:rPr>
              <w:t>En-</w:t>
            </w:r>
            <w:proofErr w:type="spellStart"/>
            <w:r w:rsidRPr="00DD0A84">
              <w:rPr>
                <w:sz w:val="22"/>
                <w:szCs w:val="20"/>
                <w:lang w:val="en-US"/>
              </w:rPr>
              <w:t>Spm</w:t>
            </w:r>
            <w:proofErr w:type="spellEnd"/>
          </w:p>
        </w:tc>
        <w:tc>
          <w:tcPr>
            <w:tcW w:w="1039" w:type="dxa"/>
          </w:tcPr>
          <w:p w14:paraId="48251C17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371" w:type="dxa"/>
          </w:tcPr>
          <w:p w14:paraId="52B38B9A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170" w:type="dxa"/>
          </w:tcPr>
          <w:p w14:paraId="4CFF6657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  <w:tc>
          <w:tcPr>
            <w:tcW w:w="1249" w:type="dxa"/>
          </w:tcPr>
          <w:p w14:paraId="7D05F7CF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27" w:type="dxa"/>
          </w:tcPr>
          <w:p w14:paraId="6900C917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64" w:type="dxa"/>
          </w:tcPr>
          <w:p w14:paraId="5E2F7229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</w:tr>
      <w:tr w:rsidR="00DF45B2" w:rsidRPr="00554350" w14:paraId="69DC1B45" w14:textId="77777777" w:rsidTr="00B37199">
        <w:tc>
          <w:tcPr>
            <w:tcW w:w="1980" w:type="dxa"/>
          </w:tcPr>
          <w:p w14:paraId="4F413706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MULE/</w:t>
            </w:r>
            <w:proofErr w:type="spellStart"/>
            <w:r>
              <w:rPr>
                <w:sz w:val="22"/>
                <w:szCs w:val="20"/>
                <w:lang w:val="en-US"/>
              </w:rPr>
              <w:t>MuDR</w:t>
            </w:r>
            <w:proofErr w:type="spellEnd"/>
          </w:p>
        </w:tc>
        <w:tc>
          <w:tcPr>
            <w:tcW w:w="1039" w:type="dxa"/>
          </w:tcPr>
          <w:p w14:paraId="13E8BACC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18077</w:t>
            </w:r>
          </w:p>
        </w:tc>
        <w:tc>
          <w:tcPr>
            <w:tcW w:w="1371" w:type="dxa"/>
          </w:tcPr>
          <w:p w14:paraId="6252E0E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13190927</w:t>
            </w:r>
          </w:p>
        </w:tc>
        <w:tc>
          <w:tcPr>
            <w:tcW w:w="1170" w:type="dxa"/>
          </w:tcPr>
          <w:p w14:paraId="2089D721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0.76</w:t>
            </w:r>
          </w:p>
        </w:tc>
        <w:tc>
          <w:tcPr>
            <w:tcW w:w="1249" w:type="dxa"/>
          </w:tcPr>
          <w:p w14:paraId="630EDA1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16757</w:t>
            </w:r>
          </w:p>
        </w:tc>
        <w:tc>
          <w:tcPr>
            <w:tcW w:w="1227" w:type="dxa"/>
          </w:tcPr>
          <w:p w14:paraId="4BD17AAC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11967853</w:t>
            </w:r>
          </w:p>
        </w:tc>
        <w:tc>
          <w:tcPr>
            <w:tcW w:w="1264" w:type="dxa"/>
          </w:tcPr>
          <w:p w14:paraId="3E5BFBEA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0.80</w:t>
            </w:r>
          </w:p>
        </w:tc>
      </w:tr>
      <w:tr w:rsidR="00DF45B2" w:rsidRPr="00554350" w14:paraId="499C2C0E" w14:textId="77777777" w:rsidTr="00B37199">
        <w:tc>
          <w:tcPr>
            <w:tcW w:w="1980" w:type="dxa"/>
          </w:tcPr>
          <w:p w14:paraId="3C0F090C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PiggyBac</w:t>
            </w:r>
          </w:p>
        </w:tc>
        <w:tc>
          <w:tcPr>
            <w:tcW w:w="1039" w:type="dxa"/>
          </w:tcPr>
          <w:p w14:paraId="27DAE92D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2080</w:t>
            </w:r>
          </w:p>
        </w:tc>
        <w:tc>
          <w:tcPr>
            <w:tcW w:w="1371" w:type="dxa"/>
          </w:tcPr>
          <w:p w14:paraId="143038B2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1397484</w:t>
            </w:r>
          </w:p>
        </w:tc>
        <w:tc>
          <w:tcPr>
            <w:tcW w:w="1170" w:type="dxa"/>
          </w:tcPr>
          <w:p w14:paraId="18FBB3DF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0.08</w:t>
            </w:r>
          </w:p>
        </w:tc>
        <w:tc>
          <w:tcPr>
            <w:tcW w:w="1249" w:type="dxa"/>
          </w:tcPr>
          <w:p w14:paraId="0B30362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1851</w:t>
            </w:r>
          </w:p>
        </w:tc>
        <w:tc>
          <w:tcPr>
            <w:tcW w:w="1227" w:type="dxa"/>
          </w:tcPr>
          <w:p w14:paraId="5399215F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1247607</w:t>
            </w:r>
          </w:p>
        </w:tc>
        <w:tc>
          <w:tcPr>
            <w:tcW w:w="1264" w:type="dxa"/>
          </w:tcPr>
          <w:p w14:paraId="34A218BF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0.08</w:t>
            </w:r>
          </w:p>
        </w:tc>
      </w:tr>
      <w:tr w:rsidR="00DF45B2" w:rsidRPr="00554350" w14:paraId="033523BF" w14:textId="77777777" w:rsidTr="00B37199">
        <w:tc>
          <w:tcPr>
            <w:tcW w:w="1980" w:type="dxa"/>
          </w:tcPr>
          <w:p w14:paraId="0752F8AB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 xml:space="preserve">  </w:t>
            </w:r>
            <w:r w:rsidRPr="00DD0A84">
              <w:rPr>
                <w:sz w:val="22"/>
                <w:szCs w:val="20"/>
                <w:lang w:val="en-US"/>
              </w:rPr>
              <w:t>Tourist/Harbinger</w:t>
            </w:r>
          </w:p>
        </w:tc>
        <w:tc>
          <w:tcPr>
            <w:tcW w:w="1039" w:type="dxa"/>
          </w:tcPr>
          <w:p w14:paraId="151A7AF6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1543</w:t>
            </w:r>
          </w:p>
        </w:tc>
        <w:tc>
          <w:tcPr>
            <w:tcW w:w="1371" w:type="dxa"/>
          </w:tcPr>
          <w:p w14:paraId="33EBE3BE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395220</w:t>
            </w:r>
          </w:p>
        </w:tc>
        <w:tc>
          <w:tcPr>
            <w:tcW w:w="1170" w:type="dxa"/>
          </w:tcPr>
          <w:p w14:paraId="7B8CC896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0.02</w:t>
            </w:r>
          </w:p>
        </w:tc>
        <w:tc>
          <w:tcPr>
            <w:tcW w:w="1249" w:type="dxa"/>
          </w:tcPr>
          <w:p w14:paraId="62F81727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1455</w:t>
            </w:r>
          </w:p>
        </w:tc>
        <w:tc>
          <w:tcPr>
            <w:tcW w:w="1227" w:type="dxa"/>
          </w:tcPr>
          <w:p w14:paraId="629D2C53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387317</w:t>
            </w:r>
          </w:p>
        </w:tc>
        <w:tc>
          <w:tcPr>
            <w:tcW w:w="1264" w:type="dxa"/>
          </w:tcPr>
          <w:p w14:paraId="42BA6157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0.03</w:t>
            </w:r>
          </w:p>
        </w:tc>
      </w:tr>
      <w:tr w:rsidR="00DF45B2" w:rsidRPr="00554350" w14:paraId="64B0EEDE" w14:textId="77777777" w:rsidTr="00B37199">
        <w:tc>
          <w:tcPr>
            <w:tcW w:w="1980" w:type="dxa"/>
          </w:tcPr>
          <w:p w14:paraId="28A90166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Rolling circles</w:t>
            </w:r>
          </w:p>
        </w:tc>
        <w:tc>
          <w:tcPr>
            <w:tcW w:w="1039" w:type="dxa"/>
          </w:tcPr>
          <w:p w14:paraId="76A76392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2498</w:t>
            </w:r>
          </w:p>
        </w:tc>
        <w:tc>
          <w:tcPr>
            <w:tcW w:w="1371" w:type="dxa"/>
          </w:tcPr>
          <w:p w14:paraId="0EA3CDC1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3092180</w:t>
            </w:r>
          </w:p>
        </w:tc>
        <w:tc>
          <w:tcPr>
            <w:tcW w:w="1170" w:type="dxa"/>
          </w:tcPr>
          <w:p w14:paraId="3D192660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0.18</w:t>
            </w:r>
          </w:p>
        </w:tc>
        <w:tc>
          <w:tcPr>
            <w:tcW w:w="1249" w:type="dxa"/>
          </w:tcPr>
          <w:p w14:paraId="08E212BC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2141</w:t>
            </w:r>
          </w:p>
        </w:tc>
        <w:tc>
          <w:tcPr>
            <w:tcW w:w="1227" w:type="dxa"/>
          </w:tcPr>
          <w:p w14:paraId="63F5725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2761165</w:t>
            </w:r>
          </w:p>
        </w:tc>
        <w:tc>
          <w:tcPr>
            <w:tcW w:w="1264" w:type="dxa"/>
          </w:tcPr>
          <w:p w14:paraId="5A2F53DB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0.18</w:t>
            </w:r>
          </w:p>
        </w:tc>
      </w:tr>
      <w:tr w:rsidR="00DF45B2" w:rsidRPr="00554350" w14:paraId="648684BA" w14:textId="77777777" w:rsidTr="00B37199">
        <w:tc>
          <w:tcPr>
            <w:tcW w:w="1980" w:type="dxa"/>
          </w:tcPr>
          <w:p w14:paraId="72C8B394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Unclassified</w:t>
            </w:r>
          </w:p>
        </w:tc>
        <w:tc>
          <w:tcPr>
            <w:tcW w:w="1039" w:type="dxa"/>
          </w:tcPr>
          <w:p w14:paraId="189E3B6A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932802</w:t>
            </w:r>
          </w:p>
        </w:tc>
        <w:tc>
          <w:tcPr>
            <w:tcW w:w="1371" w:type="dxa"/>
          </w:tcPr>
          <w:p w14:paraId="095A14B9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DD0A84">
              <w:rPr>
                <w:sz w:val="22"/>
                <w:szCs w:val="20"/>
                <w:lang w:val="en-US"/>
              </w:rPr>
              <w:t>419510266</w:t>
            </w:r>
          </w:p>
        </w:tc>
        <w:tc>
          <w:tcPr>
            <w:tcW w:w="1170" w:type="dxa"/>
          </w:tcPr>
          <w:p w14:paraId="5FD9AE0F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24.32</w:t>
            </w:r>
          </w:p>
        </w:tc>
        <w:tc>
          <w:tcPr>
            <w:tcW w:w="1249" w:type="dxa"/>
          </w:tcPr>
          <w:p w14:paraId="3CF75FC6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826262</w:t>
            </w:r>
          </w:p>
        </w:tc>
        <w:tc>
          <w:tcPr>
            <w:tcW w:w="1227" w:type="dxa"/>
          </w:tcPr>
          <w:p w14:paraId="7921FF1A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361387798</w:t>
            </w:r>
          </w:p>
        </w:tc>
        <w:tc>
          <w:tcPr>
            <w:tcW w:w="1264" w:type="dxa"/>
          </w:tcPr>
          <w:p w14:paraId="28446FEC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24.21</w:t>
            </w:r>
          </w:p>
        </w:tc>
      </w:tr>
      <w:tr w:rsidR="00DF45B2" w:rsidRPr="00554350" w14:paraId="77D1EB26" w14:textId="77777777" w:rsidTr="00B37199">
        <w:tc>
          <w:tcPr>
            <w:tcW w:w="1980" w:type="dxa"/>
          </w:tcPr>
          <w:p w14:paraId="179EC52A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Small RNA</w:t>
            </w:r>
          </w:p>
        </w:tc>
        <w:tc>
          <w:tcPr>
            <w:tcW w:w="1039" w:type="dxa"/>
          </w:tcPr>
          <w:p w14:paraId="40FE9DD2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3805</w:t>
            </w:r>
          </w:p>
        </w:tc>
        <w:tc>
          <w:tcPr>
            <w:tcW w:w="1371" w:type="dxa"/>
          </w:tcPr>
          <w:p w14:paraId="02F958A9" w14:textId="77777777" w:rsidR="00DF45B2" w:rsidRPr="00DD0A84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E75315">
              <w:rPr>
                <w:sz w:val="22"/>
                <w:szCs w:val="20"/>
                <w:lang w:val="en-US"/>
              </w:rPr>
              <w:t>2036088</w:t>
            </w:r>
          </w:p>
        </w:tc>
        <w:tc>
          <w:tcPr>
            <w:tcW w:w="1170" w:type="dxa"/>
          </w:tcPr>
          <w:p w14:paraId="32CAF6EE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0.12</w:t>
            </w:r>
          </w:p>
        </w:tc>
        <w:tc>
          <w:tcPr>
            <w:tcW w:w="1249" w:type="dxa"/>
          </w:tcPr>
          <w:p w14:paraId="2F6FD065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3244</w:t>
            </w:r>
          </w:p>
        </w:tc>
        <w:tc>
          <w:tcPr>
            <w:tcW w:w="1227" w:type="dxa"/>
          </w:tcPr>
          <w:p w14:paraId="6F9A8B8E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1347097</w:t>
            </w:r>
          </w:p>
        </w:tc>
        <w:tc>
          <w:tcPr>
            <w:tcW w:w="1264" w:type="dxa"/>
          </w:tcPr>
          <w:p w14:paraId="16E8B0C3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0.09</w:t>
            </w:r>
          </w:p>
        </w:tc>
      </w:tr>
      <w:tr w:rsidR="00DF45B2" w:rsidRPr="00554350" w14:paraId="19ED6757" w14:textId="77777777" w:rsidTr="00B37199">
        <w:tc>
          <w:tcPr>
            <w:tcW w:w="1980" w:type="dxa"/>
          </w:tcPr>
          <w:p w14:paraId="4B37077E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Satellites</w:t>
            </w:r>
          </w:p>
        </w:tc>
        <w:tc>
          <w:tcPr>
            <w:tcW w:w="1039" w:type="dxa"/>
          </w:tcPr>
          <w:p w14:paraId="19273BD3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</w:t>
            </w:r>
          </w:p>
        </w:tc>
        <w:tc>
          <w:tcPr>
            <w:tcW w:w="1371" w:type="dxa"/>
          </w:tcPr>
          <w:p w14:paraId="112ED955" w14:textId="77777777" w:rsidR="00DF45B2" w:rsidRPr="00E75315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1272</w:t>
            </w:r>
          </w:p>
        </w:tc>
        <w:tc>
          <w:tcPr>
            <w:tcW w:w="1170" w:type="dxa"/>
          </w:tcPr>
          <w:p w14:paraId="4D5456E3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  <w:tc>
          <w:tcPr>
            <w:tcW w:w="1249" w:type="dxa"/>
          </w:tcPr>
          <w:p w14:paraId="37962778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27" w:type="dxa"/>
          </w:tcPr>
          <w:p w14:paraId="1674FABE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</w:t>
            </w:r>
          </w:p>
        </w:tc>
        <w:tc>
          <w:tcPr>
            <w:tcW w:w="1264" w:type="dxa"/>
          </w:tcPr>
          <w:p w14:paraId="20C3FDD4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0.00</w:t>
            </w:r>
          </w:p>
        </w:tc>
      </w:tr>
      <w:tr w:rsidR="00DF45B2" w:rsidRPr="00554350" w14:paraId="19B37FE7" w14:textId="77777777" w:rsidTr="00B37199">
        <w:tc>
          <w:tcPr>
            <w:tcW w:w="1980" w:type="dxa"/>
          </w:tcPr>
          <w:p w14:paraId="43A2265C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Simple repeats</w:t>
            </w:r>
          </w:p>
        </w:tc>
        <w:tc>
          <w:tcPr>
            <w:tcW w:w="1039" w:type="dxa"/>
          </w:tcPr>
          <w:p w14:paraId="3EA66247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E75315">
              <w:rPr>
                <w:sz w:val="22"/>
                <w:szCs w:val="20"/>
                <w:lang w:val="en-US"/>
              </w:rPr>
              <w:t>234023</w:t>
            </w:r>
          </w:p>
        </w:tc>
        <w:tc>
          <w:tcPr>
            <w:tcW w:w="1371" w:type="dxa"/>
          </w:tcPr>
          <w:p w14:paraId="101502E1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E75315">
              <w:rPr>
                <w:sz w:val="22"/>
                <w:szCs w:val="20"/>
                <w:lang w:val="en-US"/>
              </w:rPr>
              <w:t>15191068</w:t>
            </w:r>
          </w:p>
        </w:tc>
        <w:tc>
          <w:tcPr>
            <w:tcW w:w="1170" w:type="dxa"/>
          </w:tcPr>
          <w:p w14:paraId="111C375A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0.88</w:t>
            </w:r>
          </w:p>
        </w:tc>
        <w:tc>
          <w:tcPr>
            <w:tcW w:w="1249" w:type="dxa"/>
          </w:tcPr>
          <w:p w14:paraId="0284215C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222655</w:t>
            </w:r>
          </w:p>
        </w:tc>
        <w:tc>
          <w:tcPr>
            <w:tcW w:w="1227" w:type="dxa"/>
          </w:tcPr>
          <w:p w14:paraId="2200799A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15230284</w:t>
            </w:r>
          </w:p>
        </w:tc>
        <w:tc>
          <w:tcPr>
            <w:tcW w:w="1264" w:type="dxa"/>
          </w:tcPr>
          <w:p w14:paraId="0745BEC0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1.02</w:t>
            </w:r>
          </w:p>
        </w:tc>
      </w:tr>
      <w:tr w:rsidR="00DF45B2" w:rsidRPr="00554350" w14:paraId="2E55A374" w14:textId="77777777" w:rsidTr="00B37199">
        <w:tc>
          <w:tcPr>
            <w:tcW w:w="1980" w:type="dxa"/>
            <w:tcBorders>
              <w:bottom w:val="single" w:sz="4" w:space="0" w:color="auto"/>
            </w:tcBorders>
          </w:tcPr>
          <w:p w14:paraId="163E8495" w14:textId="77777777" w:rsidR="00DF45B2" w:rsidRDefault="00DF45B2" w:rsidP="00B37199">
            <w:pPr>
              <w:jc w:val="lef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Low complexity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7770FC6D" w14:textId="77777777" w:rsidR="00DF45B2" w:rsidRPr="00E75315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E75315">
              <w:rPr>
                <w:sz w:val="22"/>
                <w:szCs w:val="20"/>
                <w:lang w:val="en-US"/>
              </w:rPr>
              <w:t>42382</w:t>
            </w:r>
          </w:p>
        </w:tc>
        <w:tc>
          <w:tcPr>
            <w:tcW w:w="1371" w:type="dxa"/>
            <w:tcBorders>
              <w:bottom w:val="single" w:sz="4" w:space="0" w:color="auto"/>
            </w:tcBorders>
          </w:tcPr>
          <w:p w14:paraId="4490D98F" w14:textId="77777777" w:rsidR="00DF45B2" w:rsidRPr="00E75315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 w:rsidRPr="00E75315">
              <w:rPr>
                <w:sz w:val="22"/>
                <w:szCs w:val="20"/>
                <w:lang w:val="en-US"/>
              </w:rPr>
              <w:t>2207385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3F71573" w14:textId="77777777" w:rsidR="00DF45B2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0.13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38FE8FBB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39909</w:t>
            </w: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14:paraId="18DCC031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2074967</w:t>
            </w: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14:paraId="67C5E7AC" w14:textId="77777777" w:rsidR="00DF45B2" w:rsidRPr="00554350" w:rsidRDefault="00DF45B2" w:rsidP="00B37199">
            <w:pPr>
              <w:jc w:val="right"/>
              <w:rPr>
                <w:sz w:val="22"/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0.14</w:t>
            </w:r>
          </w:p>
        </w:tc>
      </w:tr>
    </w:tbl>
    <w:p w14:paraId="266C572F" w14:textId="77777777" w:rsidR="00DF45B2" w:rsidRPr="00082463" w:rsidRDefault="00DF45B2" w:rsidP="00DF45B2">
      <w:pPr>
        <w:spacing w:line="240" w:lineRule="auto"/>
        <w:rPr>
          <w:lang w:val="en-US"/>
        </w:rPr>
      </w:pPr>
    </w:p>
    <w:p w14:paraId="282F6884" w14:textId="77777777" w:rsidR="00BC72D4" w:rsidRDefault="00BC72D4"/>
    <w:sectPr w:rsidR="00BC72D4" w:rsidSect="00FD06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5B2"/>
    <w:rsid w:val="00150A5E"/>
    <w:rsid w:val="002711E5"/>
    <w:rsid w:val="00291515"/>
    <w:rsid w:val="00796611"/>
    <w:rsid w:val="00A45E6E"/>
    <w:rsid w:val="00B33AA5"/>
    <w:rsid w:val="00BC72D4"/>
    <w:rsid w:val="00D07C3D"/>
    <w:rsid w:val="00DB612E"/>
    <w:rsid w:val="00DF45B2"/>
    <w:rsid w:val="00EE3963"/>
    <w:rsid w:val="00F03A4F"/>
    <w:rsid w:val="00FD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D5E17"/>
  <w15:chartTrackingRefBased/>
  <w15:docId w15:val="{45E133DA-60B0-48CF-80D7-0662522D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5B2"/>
    <w:pPr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7C3D"/>
    <w:pPr>
      <w:keepNext/>
      <w:keepLines/>
      <w:spacing w:before="240" w:after="0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1515"/>
    <w:pPr>
      <w:keepNext/>
      <w:keepLines/>
      <w:spacing w:before="40" w:after="0"/>
      <w:outlineLvl w:val="1"/>
    </w:pPr>
    <w:rPr>
      <w:rFonts w:eastAsiaTheme="majorEastAsia" w:cstheme="majorBidi"/>
      <w:color w:val="0F476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5B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5B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5B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5B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5B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5B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5B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ferences-01">
    <w:name w:val="References-01"/>
    <w:basedOn w:val="Normal"/>
    <w:link w:val="References-01Char"/>
    <w:qFormat/>
    <w:rsid w:val="00EE3963"/>
    <w:pPr>
      <w:ind w:left="720" w:hanging="720"/>
    </w:pPr>
    <w:rPr>
      <w:rFonts w:cs="Times New Roman"/>
      <w:bCs/>
      <w:szCs w:val="24"/>
      <w:lang w:val="en-US"/>
    </w:rPr>
  </w:style>
  <w:style w:type="character" w:customStyle="1" w:styleId="References-01Char">
    <w:name w:val="References-01 Char"/>
    <w:basedOn w:val="DefaultParagraphFont"/>
    <w:link w:val="References-01"/>
    <w:rsid w:val="00EE3963"/>
    <w:rPr>
      <w:rFonts w:ascii="Times New Roman" w:hAnsi="Times New Roman" w:cs="Times New Roman"/>
      <w:bCs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D07C3D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7C3D"/>
    <w:rPr>
      <w:rFonts w:ascii="Times New Roman" w:eastAsiaTheme="majorEastAsia" w:hAnsi="Times New Roman" w:cstheme="majorBidi"/>
      <w:spacing w:val="-10"/>
      <w:kern w:val="28"/>
      <w:sz w:val="32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07C3D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customStyle="1" w:styleId="LinuxCommand">
    <w:name w:val="Linux Command"/>
    <w:basedOn w:val="Normal"/>
    <w:link w:val="LinuxCommandChar"/>
    <w:qFormat/>
    <w:rsid w:val="00291515"/>
    <w:pPr>
      <w:tabs>
        <w:tab w:val="left" w:pos="720"/>
      </w:tabs>
      <w:jc w:val="left"/>
    </w:pPr>
    <w:rPr>
      <w:rFonts w:ascii="Consolas" w:hAnsi="Consolas"/>
      <w:color w:val="A6A6A6" w:themeColor="background1" w:themeShade="A6"/>
      <w:sz w:val="22"/>
      <w:lang w:val="en-US"/>
    </w:rPr>
  </w:style>
  <w:style w:type="character" w:customStyle="1" w:styleId="LinuxCommandChar">
    <w:name w:val="Linux Command Char"/>
    <w:basedOn w:val="DefaultParagraphFont"/>
    <w:link w:val="LinuxCommand"/>
    <w:rsid w:val="00291515"/>
    <w:rPr>
      <w:rFonts w:ascii="Consolas" w:hAnsi="Consolas"/>
      <w:color w:val="A6A6A6" w:themeColor="background1" w:themeShade="A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91515"/>
    <w:rPr>
      <w:rFonts w:ascii="Times New Roman" w:eastAsiaTheme="majorEastAsia" w:hAnsi="Times New Roman" w:cstheme="majorBidi"/>
      <w:color w:val="0F476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5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5B2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5B2"/>
    <w:rPr>
      <w:rFonts w:eastAsiaTheme="majorEastAsia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5B2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5B2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5B2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5B2"/>
    <w:rPr>
      <w:rFonts w:eastAsiaTheme="majorEastAsia" w:cstheme="majorBidi"/>
      <w:color w:val="272727" w:themeColor="text1" w:themeTint="D8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5B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45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5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45B2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DF45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45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5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5B2"/>
    <w:rPr>
      <w:rFonts w:ascii="Times New Roman" w:hAnsi="Times New Roman"/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DF45B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4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F45B2"/>
    <w:pPr>
      <w:spacing w:after="200" w:line="240" w:lineRule="auto"/>
    </w:pPr>
    <w:rPr>
      <w:iCs/>
      <w:color w:val="000000" w:themeColor="text1"/>
      <w:sz w:val="22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DF4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657</Words>
  <Characters>3747</Characters>
  <Application>Microsoft Office Word</Application>
  <DocSecurity>0</DocSecurity>
  <Lines>31</Lines>
  <Paragraphs>8</Paragraphs>
  <ScaleCrop>false</ScaleCrop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Redi Aditama</dc:creator>
  <cp:keywords/>
  <dc:description/>
  <cp:lastModifiedBy>Redi Aditama</cp:lastModifiedBy>
  <cp:revision>2</cp:revision>
  <dcterms:created xsi:type="dcterms:W3CDTF">2025-03-21T15:06:00Z</dcterms:created>
  <dcterms:modified xsi:type="dcterms:W3CDTF">2025-03-21T15:08:00Z</dcterms:modified>
</cp:coreProperties>
</file>