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FC49" w14:textId="77777777" w:rsidR="00C202B2" w:rsidRDefault="00C202B2" w:rsidP="00C202B2">
      <w:pPr>
        <w:jc w:val="center"/>
        <w:rPr>
          <w:i/>
          <w:iCs/>
        </w:rPr>
      </w:pPr>
      <w:bookmarkStart w:id="0" w:name="_Hlk70701579"/>
    </w:p>
    <w:p w14:paraId="4854AB67" w14:textId="77777777" w:rsidR="00C202B2" w:rsidRDefault="00C202B2" w:rsidP="00C202B2">
      <w:pPr>
        <w:jc w:val="center"/>
        <w:rPr>
          <w:i/>
          <w:iCs/>
        </w:rPr>
      </w:pPr>
    </w:p>
    <w:p w14:paraId="07A1EC86" w14:textId="77777777" w:rsidR="00C202B2" w:rsidRDefault="00C202B2" w:rsidP="00C202B2">
      <w:pPr>
        <w:jc w:val="center"/>
        <w:rPr>
          <w:i/>
          <w:iCs/>
        </w:rPr>
      </w:pPr>
    </w:p>
    <w:p w14:paraId="7303AD70" w14:textId="77777777" w:rsidR="00C202B2" w:rsidRDefault="00C202B2" w:rsidP="00C202B2">
      <w:pPr>
        <w:jc w:val="center"/>
        <w:rPr>
          <w:i/>
          <w:iCs/>
        </w:rPr>
      </w:pPr>
    </w:p>
    <w:p w14:paraId="78C53424" w14:textId="77777777" w:rsidR="00C202B2" w:rsidRDefault="00C202B2" w:rsidP="00C202B2">
      <w:pPr>
        <w:jc w:val="center"/>
        <w:rPr>
          <w:i/>
          <w:iCs/>
        </w:rPr>
      </w:pPr>
    </w:p>
    <w:p w14:paraId="6009F767" w14:textId="77777777" w:rsidR="00C202B2" w:rsidRPr="00C202B2" w:rsidRDefault="00C202B2" w:rsidP="00C202B2">
      <w:pPr>
        <w:jc w:val="center"/>
        <w:rPr>
          <w:rFonts w:ascii="Times New Roman" w:hAnsi="Times New Roman" w:cs="Times New Roman"/>
          <w:i/>
          <w:iCs/>
          <w:sz w:val="28"/>
          <w:szCs w:val="28"/>
        </w:rPr>
      </w:pPr>
    </w:p>
    <w:p w14:paraId="5C981FE9" w14:textId="7965254C" w:rsidR="008A252F" w:rsidRPr="005159F3" w:rsidRDefault="00C202B2" w:rsidP="00C202B2">
      <w:pPr>
        <w:jc w:val="center"/>
        <w:rPr>
          <w:rFonts w:ascii="Times New Roman" w:hAnsi="Times New Roman" w:cs="Times New Roman"/>
          <w:b/>
          <w:bCs/>
          <w:i/>
          <w:iCs/>
          <w:sz w:val="28"/>
          <w:szCs w:val="28"/>
        </w:rPr>
      </w:pPr>
      <w:r w:rsidRPr="005159F3">
        <w:rPr>
          <w:rFonts w:ascii="Times New Roman" w:hAnsi="Times New Roman" w:cs="Times New Roman"/>
          <w:b/>
          <w:bCs/>
          <w:i/>
          <w:iCs/>
          <w:sz w:val="28"/>
          <w:szCs w:val="28"/>
        </w:rPr>
        <w:t>Supplementary Information</w:t>
      </w:r>
    </w:p>
    <w:p w14:paraId="3854D09E" w14:textId="090F5852" w:rsidR="00C202B2" w:rsidRDefault="00C202B2" w:rsidP="00C202B2">
      <w:pPr>
        <w:jc w:val="center"/>
        <w:rPr>
          <w:rFonts w:ascii="Times New Roman" w:hAnsi="Times New Roman" w:cs="Times New Roman"/>
          <w:i/>
          <w:iCs/>
          <w:sz w:val="28"/>
          <w:szCs w:val="28"/>
        </w:rPr>
      </w:pPr>
    </w:p>
    <w:p w14:paraId="2CBBE83B" w14:textId="77777777" w:rsidR="005159F3" w:rsidRDefault="005159F3" w:rsidP="00C202B2">
      <w:pPr>
        <w:jc w:val="center"/>
        <w:rPr>
          <w:rFonts w:ascii="Times New Roman" w:hAnsi="Times New Roman" w:cs="Times New Roman"/>
          <w:i/>
          <w:iCs/>
          <w:sz w:val="28"/>
          <w:szCs w:val="28"/>
        </w:rPr>
      </w:pPr>
    </w:p>
    <w:p w14:paraId="6958EA2D" w14:textId="131CC234" w:rsidR="00C202B2" w:rsidRDefault="00C202B2" w:rsidP="00C202B2">
      <w:pPr>
        <w:jc w:val="center"/>
        <w:rPr>
          <w:rFonts w:ascii="Times New Roman" w:hAnsi="Times New Roman" w:cs="Times New Roman"/>
          <w:i/>
          <w:iCs/>
          <w:sz w:val="28"/>
          <w:szCs w:val="28"/>
        </w:rPr>
      </w:pPr>
    </w:p>
    <w:p w14:paraId="60894E8E" w14:textId="77777777" w:rsidR="00FE6FA5" w:rsidRPr="007F31AA" w:rsidRDefault="00FE6FA5" w:rsidP="00FE6FA5">
      <w:pPr>
        <w:rPr>
          <w:rFonts w:ascii="Times New Roman" w:eastAsia="Times New Roman" w:hAnsi="Times New Roman" w:cs="Times New Roman"/>
          <w:b/>
          <w:bCs/>
          <w:i/>
          <w:iCs/>
          <w:color w:val="000000"/>
          <w:sz w:val="28"/>
          <w:szCs w:val="28"/>
          <w:lang w:eastAsia="en-GB"/>
        </w:rPr>
      </w:pPr>
      <w:r w:rsidRPr="007F31AA">
        <w:rPr>
          <w:rFonts w:ascii="Times New Roman" w:eastAsia="Times New Roman" w:hAnsi="Times New Roman" w:cs="Times New Roman"/>
          <w:b/>
          <w:bCs/>
          <w:i/>
          <w:iCs/>
          <w:color w:val="000000"/>
          <w:sz w:val="28"/>
          <w:szCs w:val="28"/>
          <w:lang w:eastAsia="en-GB"/>
        </w:rPr>
        <w:t>Social synchronisation of brain activity by eye</w:t>
      </w:r>
      <w:r>
        <w:rPr>
          <w:rFonts w:ascii="Times New Roman" w:eastAsia="Times New Roman" w:hAnsi="Times New Roman" w:cs="Times New Roman"/>
          <w:b/>
          <w:bCs/>
          <w:i/>
          <w:iCs/>
          <w:color w:val="000000"/>
          <w:sz w:val="28"/>
          <w:szCs w:val="28"/>
          <w:lang w:eastAsia="en-GB"/>
        </w:rPr>
        <w:t>-</w:t>
      </w:r>
      <w:r w:rsidRPr="007F31AA">
        <w:rPr>
          <w:rFonts w:ascii="Times New Roman" w:eastAsia="Times New Roman" w:hAnsi="Times New Roman" w:cs="Times New Roman"/>
          <w:b/>
          <w:bCs/>
          <w:i/>
          <w:iCs/>
          <w:color w:val="000000"/>
          <w:sz w:val="28"/>
          <w:szCs w:val="28"/>
          <w:lang w:eastAsia="en-GB"/>
        </w:rPr>
        <w:t>contact</w:t>
      </w:r>
    </w:p>
    <w:p w14:paraId="46C02085" w14:textId="77777777" w:rsidR="005159F3" w:rsidRPr="00DA20E7" w:rsidRDefault="005159F3" w:rsidP="005159F3">
      <w:pPr>
        <w:rPr>
          <w:rFonts w:ascii="Times New Roman" w:hAnsi="Times New Roman" w:cs="Times New Roman"/>
          <w:b/>
          <w:bCs/>
          <w:i/>
          <w:iCs/>
          <w:sz w:val="28"/>
          <w:szCs w:val="28"/>
        </w:rPr>
      </w:pPr>
    </w:p>
    <w:p w14:paraId="1D44CF90" w14:textId="39263015" w:rsidR="005159F3" w:rsidRPr="00BC4BC7" w:rsidRDefault="005159F3" w:rsidP="005159F3">
      <w:pPr>
        <w:rPr>
          <w:rFonts w:ascii="Times New Roman" w:hAnsi="Times New Roman" w:cs="Times New Roman"/>
          <w:sz w:val="24"/>
          <w:szCs w:val="24"/>
        </w:rPr>
      </w:pPr>
      <w:r>
        <w:rPr>
          <w:rFonts w:ascii="Times New Roman" w:hAnsi="Times New Roman" w:cs="Times New Roman"/>
          <w:sz w:val="24"/>
          <w:szCs w:val="24"/>
        </w:rPr>
        <w:t>Luft, CDBL, Zioga, I, Giannopoulos, A, Di Bona, G, Binetti, N, Civilini, A, Latora, V, Mareschal, I</w:t>
      </w:r>
    </w:p>
    <w:p w14:paraId="5152F00C" w14:textId="75CFEE2C" w:rsidR="00C202B2" w:rsidRDefault="00C202B2" w:rsidP="00C202B2">
      <w:pPr>
        <w:jc w:val="center"/>
        <w:rPr>
          <w:rFonts w:ascii="Times New Roman" w:hAnsi="Times New Roman" w:cs="Times New Roman"/>
          <w:i/>
          <w:iCs/>
          <w:sz w:val="28"/>
          <w:szCs w:val="28"/>
        </w:rPr>
      </w:pPr>
    </w:p>
    <w:p w14:paraId="44F10AD1" w14:textId="6E38BF14" w:rsidR="00C202B2" w:rsidRDefault="00C202B2" w:rsidP="00C202B2">
      <w:pPr>
        <w:jc w:val="center"/>
        <w:rPr>
          <w:rFonts w:ascii="Times New Roman" w:hAnsi="Times New Roman" w:cs="Times New Roman"/>
          <w:i/>
          <w:iCs/>
          <w:sz w:val="28"/>
          <w:szCs w:val="28"/>
        </w:rPr>
      </w:pPr>
    </w:p>
    <w:p w14:paraId="1207433A" w14:textId="3BAABD58" w:rsidR="00C202B2" w:rsidRDefault="00C202B2" w:rsidP="00C202B2">
      <w:pPr>
        <w:jc w:val="center"/>
        <w:rPr>
          <w:rFonts w:ascii="Times New Roman" w:hAnsi="Times New Roman" w:cs="Times New Roman"/>
          <w:i/>
          <w:iCs/>
          <w:sz w:val="28"/>
          <w:szCs w:val="28"/>
        </w:rPr>
      </w:pPr>
    </w:p>
    <w:p w14:paraId="202EB86E" w14:textId="3B66172C" w:rsidR="00C202B2" w:rsidRDefault="00C202B2" w:rsidP="00C202B2">
      <w:pPr>
        <w:jc w:val="center"/>
        <w:rPr>
          <w:rFonts w:ascii="Times New Roman" w:hAnsi="Times New Roman" w:cs="Times New Roman"/>
          <w:i/>
          <w:iCs/>
          <w:sz w:val="28"/>
          <w:szCs w:val="28"/>
        </w:rPr>
      </w:pPr>
    </w:p>
    <w:p w14:paraId="5693CA33" w14:textId="7EC0F0D9" w:rsidR="00C202B2" w:rsidRDefault="00C202B2" w:rsidP="00C202B2">
      <w:pPr>
        <w:jc w:val="center"/>
        <w:rPr>
          <w:rFonts w:ascii="Times New Roman" w:hAnsi="Times New Roman" w:cs="Times New Roman"/>
          <w:i/>
          <w:iCs/>
          <w:sz w:val="28"/>
          <w:szCs w:val="28"/>
        </w:rPr>
      </w:pPr>
    </w:p>
    <w:p w14:paraId="4AE4AB5E" w14:textId="418F1CC6" w:rsidR="00C202B2" w:rsidRDefault="00C202B2" w:rsidP="00C202B2">
      <w:pPr>
        <w:jc w:val="center"/>
        <w:rPr>
          <w:rFonts w:ascii="Times New Roman" w:hAnsi="Times New Roman" w:cs="Times New Roman"/>
          <w:i/>
          <w:iCs/>
          <w:sz w:val="28"/>
          <w:szCs w:val="28"/>
        </w:rPr>
      </w:pPr>
    </w:p>
    <w:p w14:paraId="2A4FB9CA" w14:textId="4F973666" w:rsidR="00C202B2" w:rsidRDefault="00C202B2" w:rsidP="00C202B2">
      <w:pPr>
        <w:jc w:val="center"/>
        <w:rPr>
          <w:rFonts w:ascii="Times New Roman" w:hAnsi="Times New Roman" w:cs="Times New Roman"/>
          <w:i/>
          <w:iCs/>
          <w:sz w:val="28"/>
          <w:szCs w:val="28"/>
        </w:rPr>
      </w:pPr>
    </w:p>
    <w:p w14:paraId="770ED3D9" w14:textId="0EE22226" w:rsidR="00C202B2" w:rsidRDefault="00C202B2" w:rsidP="00C202B2">
      <w:pPr>
        <w:jc w:val="center"/>
        <w:rPr>
          <w:rFonts w:ascii="Times New Roman" w:hAnsi="Times New Roman" w:cs="Times New Roman"/>
          <w:i/>
          <w:iCs/>
          <w:sz w:val="28"/>
          <w:szCs w:val="28"/>
        </w:rPr>
      </w:pPr>
    </w:p>
    <w:p w14:paraId="1444B817" w14:textId="2B570B3F" w:rsidR="00C202B2" w:rsidRDefault="00C202B2" w:rsidP="00C202B2">
      <w:pPr>
        <w:jc w:val="center"/>
        <w:rPr>
          <w:rFonts w:ascii="Times New Roman" w:hAnsi="Times New Roman" w:cs="Times New Roman"/>
          <w:i/>
          <w:iCs/>
          <w:sz w:val="28"/>
          <w:szCs w:val="28"/>
        </w:rPr>
      </w:pPr>
    </w:p>
    <w:p w14:paraId="45572EE7" w14:textId="3CAF248B" w:rsidR="00C202B2" w:rsidRDefault="00C202B2" w:rsidP="00C202B2">
      <w:pPr>
        <w:jc w:val="center"/>
        <w:rPr>
          <w:rFonts w:ascii="Times New Roman" w:hAnsi="Times New Roman" w:cs="Times New Roman"/>
          <w:i/>
          <w:iCs/>
          <w:sz w:val="28"/>
          <w:szCs w:val="28"/>
        </w:rPr>
      </w:pPr>
    </w:p>
    <w:p w14:paraId="2619AD0F" w14:textId="4210D3A5" w:rsidR="00C202B2" w:rsidRDefault="00C202B2" w:rsidP="00C202B2">
      <w:pPr>
        <w:jc w:val="center"/>
        <w:rPr>
          <w:rFonts w:ascii="Times New Roman" w:hAnsi="Times New Roman" w:cs="Times New Roman"/>
          <w:i/>
          <w:iCs/>
          <w:sz w:val="28"/>
          <w:szCs w:val="28"/>
        </w:rPr>
      </w:pPr>
    </w:p>
    <w:p w14:paraId="1A942774" w14:textId="40BA3DB2" w:rsidR="00C202B2" w:rsidRDefault="00C202B2" w:rsidP="00C202B2">
      <w:pPr>
        <w:jc w:val="center"/>
        <w:rPr>
          <w:rFonts w:ascii="Times New Roman" w:hAnsi="Times New Roman" w:cs="Times New Roman"/>
          <w:i/>
          <w:iCs/>
          <w:sz w:val="28"/>
          <w:szCs w:val="28"/>
        </w:rPr>
      </w:pPr>
    </w:p>
    <w:p w14:paraId="43DDA41D" w14:textId="28EDCD32" w:rsidR="00C202B2" w:rsidRDefault="00C202B2" w:rsidP="00C202B2">
      <w:pPr>
        <w:jc w:val="center"/>
        <w:rPr>
          <w:rFonts w:ascii="Times New Roman" w:hAnsi="Times New Roman" w:cs="Times New Roman"/>
          <w:i/>
          <w:iCs/>
          <w:sz w:val="28"/>
          <w:szCs w:val="28"/>
        </w:rPr>
      </w:pPr>
    </w:p>
    <w:p w14:paraId="45E5B6C7" w14:textId="18A1D24D" w:rsidR="00C202B2" w:rsidRDefault="00C202B2" w:rsidP="00C202B2">
      <w:pPr>
        <w:jc w:val="center"/>
        <w:rPr>
          <w:rFonts w:ascii="Times New Roman" w:hAnsi="Times New Roman" w:cs="Times New Roman"/>
          <w:i/>
          <w:iCs/>
          <w:sz w:val="28"/>
          <w:szCs w:val="28"/>
        </w:rPr>
      </w:pPr>
    </w:p>
    <w:p w14:paraId="2F92B069" w14:textId="78FBAE96" w:rsidR="00C202B2" w:rsidRPr="000F4EB4" w:rsidRDefault="000F4EB4" w:rsidP="00C202B2">
      <w:pPr>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Behavioural Analysis</w:t>
      </w:r>
      <w:r w:rsidR="00C202B2" w:rsidRPr="000F4EB4">
        <w:rPr>
          <w:rFonts w:ascii="Times New Roman" w:hAnsi="Times New Roman" w:cs="Times New Roman"/>
          <w:b/>
          <w:bCs/>
          <w:i/>
          <w:iCs/>
          <w:sz w:val="28"/>
          <w:szCs w:val="28"/>
        </w:rPr>
        <w:t xml:space="preserve"> S</w:t>
      </w:r>
      <w:r w:rsidRPr="000F4EB4">
        <w:rPr>
          <w:rFonts w:ascii="Times New Roman" w:hAnsi="Times New Roman" w:cs="Times New Roman"/>
          <w:b/>
          <w:bCs/>
          <w:i/>
          <w:iCs/>
          <w:sz w:val="28"/>
          <w:szCs w:val="28"/>
        </w:rPr>
        <w:t>1</w:t>
      </w:r>
    </w:p>
    <w:p w14:paraId="79B999D8" w14:textId="77777777" w:rsidR="00790F24" w:rsidRDefault="00790F24" w:rsidP="000F4EB4">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p>
    <w:p w14:paraId="1E3F3192" w14:textId="61223E36" w:rsidR="000F4EB4" w:rsidRPr="00790F24" w:rsidRDefault="000F4EB4" w:rsidP="000F4EB4">
      <w:pPr>
        <w:pBdr>
          <w:top w:val="nil"/>
          <w:left w:val="nil"/>
          <w:bottom w:val="nil"/>
          <w:right w:val="nil"/>
          <w:between w:val="nil"/>
        </w:pBdr>
        <w:spacing w:line="240" w:lineRule="auto"/>
        <w:jc w:val="both"/>
        <w:rPr>
          <w:rFonts w:ascii="Times New Roman" w:eastAsia="Times New Roman" w:hAnsi="Times New Roman" w:cs="Times New Roman"/>
          <w:b/>
          <w:i/>
          <w:iCs/>
          <w:color w:val="000000"/>
          <w:sz w:val="24"/>
          <w:szCs w:val="24"/>
        </w:rPr>
      </w:pPr>
      <w:r w:rsidRPr="00790F24">
        <w:rPr>
          <w:rFonts w:ascii="Times New Roman" w:eastAsia="Times New Roman" w:hAnsi="Times New Roman" w:cs="Times New Roman"/>
          <w:b/>
          <w:i/>
          <w:iCs/>
          <w:color w:val="000000"/>
          <w:sz w:val="24"/>
          <w:szCs w:val="24"/>
        </w:rPr>
        <w:t>Tone-reproduction duration</w:t>
      </w:r>
      <w:r w:rsidR="00790F24" w:rsidRPr="00790F24">
        <w:rPr>
          <w:rFonts w:ascii="Times New Roman" w:eastAsia="Times New Roman" w:hAnsi="Times New Roman" w:cs="Times New Roman"/>
          <w:b/>
          <w:i/>
          <w:iCs/>
          <w:color w:val="000000"/>
          <w:sz w:val="24"/>
          <w:szCs w:val="24"/>
        </w:rPr>
        <w:t>s and correlations</w:t>
      </w:r>
    </w:p>
    <w:p w14:paraId="795D815B" w14:textId="15DD030B" w:rsidR="000F4EB4" w:rsidRDefault="000F4EB4" w:rsidP="000F4EB4">
      <w:pPr>
        <w:pBdr>
          <w:top w:val="nil"/>
          <w:left w:val="nil"/>
          <w:bottom w:val="nil"/>
          <w:right w:val="nil"/>
          <w:between w:val="nil"/>
        </w:pBdr>
        <w:spacing w:line="240" w:lineRule="auto"/>
        <w:ind w:firstLine="720"/>
        <w:jc w:val="both"/>
        <w:rPr>
          <w:rFonts w:ascii="Times New Roman" w:eastAsia="Times New Roman" w:hAnsi="Times New Roman" w:cs="Times New Roman"/>
          <w:bCs/>
          <w:color w:val="000000"/>
          <w:sz w:val="24"/>
          <w:szCs w:val="24"/>
        </w:rPr>
      </w:pPr>
      <w:r w:rsidRPr="00082761">
        <w:rPr>
          <w:rFonts w:ascii="Times New Roman" w:eastAsia="Times New Roman" w:hAnsi="Times New Roman" w:cs="Times New Roman"/>
          <w:bCs/>
          <w:color w:val="000000"/>
          <w:sz w:val="24"/>
          <w:szCs w:val="24"/>
        </w:rPr>
        <w:t xml:space="preserve">We compared participants’ gaze durations during tone reproduction. Specifically, we calculated the mean tone-reproduction duration of each participant (i.e. offset minus onset of eye movement during </w:t>
      </w:r>
      <w:r w:rsidR="00A85577">
        <w:rPr>
          <w:rFonts w:ascii="Times New Roman" w:eastAsia="Times New Roman" w:hAnsi="Times New Roman" w:cs="Times New Roman"/>
          <w:bCs/>
          <w:color w:val="000000"/>
          <w:sz w:val="24"/>
          <w:szCs w:val="24"/>
        </w:rPr>
        <w:t xml:space="preserve">the tone </w:t>
      </w:r>
      <w:proofErr w:type="gramStart"/>
      <w:r w:rsidRPr="00082761">
        <w:rPr>
          <w:rFonts w:ascii="Times New Roman" w:eastAsia="Times New Roman" w:hAnsi="Times New Roman" w:cs="Times New Roman"/>
          <w:bCs/>
          <w:color w:val="000000"/>
          <w:sz w:val="24"/>
          <w:szCs w:val="24"/>
        </w:rPr>
        <w:t>reproduction )</w:t>
      </w:r>
      <w:proofErr w:type="gramEnd"/>
      <w:r w:rsidRPr="00082761">
        <w:rPr>
          <w:rFonts w:ascii="Times New Roman" w:eastAsia="Times New Roman" w:hAnsi="Times New Roman" w:cs="Times New Roman"/>
          <w:bCs/>
          <w:color w:val="000000"/>
          <w:sz w:val="24"/>
          <w:szCs w:val="24"/>
        </w:rPr>
        <w:t xml:space="preserve">, separately in each task and in each trial condition. </w:t>
      </w:r>
      <w:r w:rsidRPr="00082761">
        <w:rPr>
          <w:rFonts w:ascii="Times New Roman" w:hAnsi="Times New Roman" w:cs="Times New Roman"/>
          <w:sz w:val="24"/>
          <w:szCs w:val="24"/>
        </w:rPr>
        <w:t>Gaze durations of &lt;0.</w:t>
      </w:r>
      <w:r w:rsidR="009B009F">
        <w:rPr>
          <w:rFonts w:ascii="Times New Roman" w:hAnsi="Times New Roman" w:cs="Times New Roman"/>
          <w:sz w:val="24"/>
          <w:szCs w:val="24"/>
        </w:rPr>
        <w:t>5</w:t>
      </w:r>
      <w:r w:rsidRPr="00082761">
        <w:rPr>
          <w:rFonts w:ascii="Times New Roman" w:hAnsi="Times New Roman" w:cs="Times New Roman"/>
          <w:sz w:val="24"/>
          <w:szCs w:val="24"/>
        </w:rPr>
        <w:t xml:space="preserve"> sec or &gt;</w:t>
      </w:r>
      <w:r w:rsidR="009B009F">
        <w:rPr>
          <w:rFonts w:ascii="Times New Roman" w:hAnsi="Times New Roman" w:cs="Times New Roman"/>
          <w:sz w:val="24"/>
          <w:szCs w:val="24"/>
        </w:rPr>
        <w:t>4</w:t>
      </w:r>
      <w:r w:rsidRPr="00082761">
        <w:rPr>
          <w:rFonts w:ascii="Times New Roman" w:hAnsi="Times New Roman" w:cs="Times New Roman"/>
          <w:sz w:val="24"/>
          <w:szCs w:val="24"/>
        </w:rPr>
        <w:t xml:space="preserve"> sec </w:t>
      </w:r>
      <w:proofErr w:type="gramStart"/>
      <w:r w:rsidRPr="00082761">
        <w:rPr>
          <w:rFonts w:ascii="Times New Roman" w:hAnsi="Times New Roman" w:cs="Times New Roman"/>
          <w:sz w:val="24"/>
          <w:szCs w:val="24"/>
        </w:rPr>
        <w:t>were</w:t>
      </w:r>
      <w:proofErr w:type="gramEnd"/>
      <w:r w:rsidRPr="00082761">
        <w:rPr>
          <w:rFonts w:ascii="Times New Roman" w:hAnsi="Times New Roman" w:cs="Times New Roman"/>
          <w:sz w:val="24"/>
          <w:szCs w:val="24"/>
        </w:rPr>
        <w:t xml:space="preserve"> excluded</w:t>
      </w:r>
      <w:r w:rsidR="009F4FD8">
        <w:rPr>
          <w:rFonts w:ascii="Times New Roman" w:hAnsi="Times New Roman" w:cs="Times New Roman"/>
          <w:sz w:val="24"/>
          <w:szCs w:val="24"/>
        </w:rPr>
        <w:t xml:space="preserve"> from all analyses</w:t>
      </w:r>
      <w:r w:rsidRPr="00082761">
        <w:rPr>
          <w:rFonts w:ascii="Times New Roman" w:hAnsi="Times New Roman" w:cs="Times New Roman"/>
          <w:sz w:val="24"/>
          <w:szCs w:val="24"/>
        </w:rPr>
        <w:t xml:space="preserve">. Out of a total of 112 participants (56 pairs), 2 </w:t>
      </w:r>
      <w:r w:rsidR="0016258A">
        <w:rPr>
          <w:rFonts w:ascii="Times New Roman" w:hAnsi="Times New Roman" w:cs="Times New Roman"/>
          <w:sz w:val="24"/>
          <w:szCs w:val="24"/>
        </w:rPr>
        <w:t>participants</w:t>
      </w:r>
      <w:r w:rsidR="009F4FD8">
        <w:rPr>
          <w:rFonts w:ascii="Times New Roman" w:hAnsi="Times New Roman" w:cs="Times New Roman"/>
          <w:sz w:val="24"/>
          <w:szCs w:val="24"/>
        </w:rPr>
        <w:t xml:space="preserve"> </w:t>
      </w:r>
      <w:r w:rsidRPr="00082761">
        <w:rPr>
          <w:rFonts w:ascii="Times New Roman" w:hAnsi="Times New Roman" w:cs="Times New Roman"/>
          <w:sz w:val="24"/>
          <w:szCs w:val="24"/>
        </w:rPr>
        <w:t>were excluded as they had less than 5 trials in at least one of the conditions</w:t>
      </w:r>
      <w:r w:rsidR="00587692">
        <w:rPr>
          <w:rFonts w:ascii="Times New Roman" w:hAnsi="Times New Roman" w:cs="Times New Roman"/>
          <w:sz w:val="24"/>
          <w:szCs w:val="24"/>
        </w:rPr>
        <w:t xml:space="preserve"> (due to problems on the eye-tracking calibration)</w:t>
      </w:r>
      <w:r w:rsidRPr="00082761">
        <w:rPr>
          <w:rFonts w:ascii="Times New Roman" w:hAnsi="Times New Roman" w:cs="Times New Roman"/>
          <w:sz w:val="24"/>
          <w:szCs w:val="24"/>
        </w:rPr>
        <w:t xml:space="preserve">. </w:t>
      </w:r>
    </w:p>
    <w:p w14:paraId="39B80537" w14:textId="274335D9" w:rsidR="000F4EB4" w:rsidRDefault="000F4EB4" w:rsidP="000F4EB4">
      <w:pPr>
        <w:autoSpaceDE w:val="0"/>
        <w:autoSpaceDN w:val="0"/>
        <w:adjustRightInd w:val="0"/>
        <w:spacing w:line="240" w:lineRule="auto"/>
        <w:ind w:firstLine="720"/>
        <w:jc w:val="both"/>
        <w:rPr>
          <w:rFonts w:ascii="Times New Roman" w:eastAsia="Times New Roman" w:hAnsi="Times New Roman" w:cs="Times New Roman"/>
          <w:bCs/>
          <w:color w:val="000000"/>
          <w:sz w:val="24"/>
          <w:szCs w:val="24"/>
        </w:rPr>
      </w:pPr>
      <w:r w:rsidRPr="00082761">
        <w:rPr>
          <w:rFonts w:ascii="Times New Roman" w:eastAsia="Times New Roman" w:hAnsi="Times New Roman" w:cs="Times New Roman"/>
          <w:bCs/>
          <w:i/>
          <w:iCs/>
          <w:color w:val="000000"/>
          <w:sz w:val="24"/>
          <w:szCs w:val="24"/>
        </w:rPr>
        <w:t>E</w:t>
      </w:r>
      <w:r w:rsidR="0007571D">
        <w:rPr>
          <w:rFonts w:ascii="Times New Roman" w:eastAsia="Times New Roman" w:hAnsi="Times New Roman" w:cs="Times New Roman"/>
          <w:bCs/>
          <w:i/>
          <w:iCs/>
          <w:color w:val="000000"/>
          <w:sz w:val="24"/>
          <w:szCs w:val="24"/>
        </w:rPr>
        <w:t>ye</w:t>
      </w:r>
      <w:r w:rsidR="005159F3">
        <w:rPr>
          <w:rFonts w:ascii="Times New Roman" w:eastAsia="Times New Roman" w:hAnsi="Times New Roman" w:cs="Times New Roman"/>
          <w:bCs/>
          <w:i/>
          <w:iCs/>
          <w:color w:val="000000"/>
          <w:sz w:val="24"/>
          <w:szCs w:val="24"/>
        </w:rPr>
        <w:t>-</w:t>
      </w:r>
      <w:r w:rsidR="0007571D">
        <w:rPr>
          <w:rFonts w:ascii="Times New Roman" w:eastAsia="Times New Roman" w:hAnsi="Times New Roman" w:cs="Times New Roman"/>
          <w:bCs/>
          <w:i/>
          <w:iCs/>
          <w:color w:val="000000"/>
          <w:sz w:val="24"/>
          <w:szCs w:val="24"/>
        </w:rPr>
        <w:t>contact (E</w:t>
      </w:r>
      <w:r w:rsidRPr="00082761">
        <w:rPr>
          <w:rFonts w:ascii="Times New Roman" w:eastAsia="Times New Roman" w:hAnsi="Times New Roman" w:cs="Times New Roman"/>
          <w:bCs/>
          <w:i/>
          <w:iCs/>
          <w:color w:val="000000"/>
          <w:sz w:val="24"/>
          <w:szCs w:val="24"/>
        </w:rPr>
        <w:t>C</w:t>
      </w:r>
      <w:r w:rsidR="0007571D">
        <w:rPr>
          <w:rFonts w:ascii="Times New Roman" w:eastAsia="Times New Roman" w:hAnsi="Times New Roman" w:cs="Times New Roman"/>
          <w:bCs/>
          <w:i/>
          <w:iCs/>
          <w:color w:val="000000"/>
          <w:sz w:val="24"/>
          <w:szCs w:val="24"/>
        </w:rPr>
        <w:t>)</w:t>
      </w:r>
      <w:r w:rsidRPr="00082761">
        <w:rPr>
          <w:rFonts w:ascii="Times New Roman" w:eastAsia="Times New Roman" w:hAnsi="Times New Roman" w:cs="Times New Roman"/>
          <w:bCs/>
          <w:i/>
          <w:iCs/>
          <w:color w:val="000000"/>
          <w:sz w:val="24"/>
          <w:szCs w:val="24"/>
        </w:rPr>
        <w:t xml:space="preserve"> vs.</w:t>
      </w:r>
      <w:r w:rsidR="0007571D">
        <w:rPr>
          <w:rFonts w:ascii="Times New Roman" w:eastAsia="Times New Roman" w:hAnsi="Times New Roman" w:cs="Times New Roman"/>
          <w:bCs/>
          <w:i/>
          <w:iCs/>
          <w:color w:val="000000"/>
          <w:sz w:val="24"/>
          <w:szCs w:val="24"/>
        </w:rPr>
        <w:t xml:space="preserve"> control</w:t>
      </w:r>
      <w:r w:rsidRPr="00082761">
        <w:rPr>
          <w:rFonts w:ascii="Times New Roman" w:eastAsia="Times New Roman" w:hAnsi="Times New Roman" w:cs="Times New Roman"/>
          <w:bCs/>
          <w:i/>
          <w:iCs/>
          <w:color w:val="000000"/>
          <w:sz w:val="24"/>
          <w:szCs w:val="24"/>
        </w:rPr>
        <w:t xml:space="preserve"> </w:t>
      </w:r>
      <w:r w:rsidR="0007571D">
        <w:rPr>
          <w:rFonts w:ascii="Times New Roman" w:eastAsia="Times New Roman" w:hAnsi="Times New Roman" w:cs="Times New Roman"/>
          <w:bCs/>
          <w:i/>
          <w:iCs/>
          <w:color w:val="000000"/>
          <w:sz w:val="24"/>
          <w:szCs w:val="24"/>
        </w:rPr>
        <w:t>(</w:t>
      </w:r>
      <w:r w:rsidRPr="00082761">
        <w:rPr>
          <w:rFonts w:ascii="Times New Roman" w:eastAsia="Times New Roman" w:hAnsi="Times New Roman" w:cs="Times New Roman"/>
          <w:bCs/>
          <w:i/>
          <w:iCs/>
          <w:color w:val="000000"/>
          <w:sz w:val="24"/>
          <w:szCs w:val="24"/>
        </w:rPr>
        <w:t>CT</w:t>
      </w:r>
      <w:r w:rsidR="00A85577">
        <w:rPr>
          <w:rFonts w:ascii="Times New Roman" w:eastAsia="Times New Roman" w:hAnsi="Times New Roman" w:cs="Times New Roman"/>
          <w:bCs/>
          <w:i/>
          <w:iCs/>
          <w:color w:val="000000"/>
          <w:sz w:val="24"/>
          <w:szCs w:val="24"/>
        </w:rPr>
        <w:t>L</w:t>
      </w:r>
      <w:r w:rsidR="0007571D">
        <w:rPr>
          <w:rFonts w:ascii="Times New Roman" w:eastAsia="Times New Roman" w:hAnsi="Times New Roman" w:cs="Times New Roman"/>
          <w:bCs/>
          <w:i/>
          <w:iCs/>
          <w:color w:val="000000"/>
          <w:sz w:val="24"/>
          <w:szCs w:val="24"/>
        </w:rPr>
        <w:t>)</w:t>
      </w:r>
      <w:r w:rsidRPr="00082761">
        <w:rPr>
          <w:rFonts w:ascii="Times New Roman" w:eastAsia="Times New Roman" w:hAnsi="Times New Roman" w:cs="Times New Roman"/>
          <w:bCs/>
          <w:i/>
          <w:iCs/>
          <w:color w:val="000000"/>
          <w:sz w:val="24"/>
          <w:szCs w:val="24"/>
        </w:rPr>
        <w:t xml:space="preserve">: </w:t>
      </w:r>
      <w:r w:rsidR="009F4FD8">
        <w:rPr>
          <w:rFonts w:ascii="Times New Roman" w:eastAsia="Times New Roman" w:hAnsi="Times New Roman" w:cs="Times New Roman"/>
          <w:bCs/>
          <w:color w:val="000000"/>
          <w:sz w:val="24"/>
          <w:szCs w:val="24"/>
        </w:rPr>
        <w:t>w</w:t>
      </w:r>
      <w:r w:rsidRPr="00082761">
        <w:rPr>
          <w:rFonts w:ascii="Times New Roman" w:eastAsia="Times New Roman" w:hAnsi="Times New Roman" w:cs="Times New Roman"/>
          <w:bCs/>
          <w:color w:val="000000"/>
          <w:sz w:val="24"/>
          <w:szCs w:val="24"/>
        </w:rPr>
        <w:t xml:space="preserve">e investigated whether the tone-reproduction duration of one participant would be influenced by their pair by conducting a 2 </w:t>
      </w:r>
      <w:r w:rsidRPr="00082761">
        <w:rPr>
          <w:rFonts w:ascii="Times New Roman" w:eastAsia="Times New Roman" w:hAnsi="Times New Roman" w:cs="Times New Roman"/>
          <w:bCs/>
          <w:i/>
          <w:iCs/>
          <w:color w:val="000000"/>
          <w:sz w:val="24"/>
          <w:szCs w:val="24"/>
        </w:rPr>
        <w:t>(task: E</w:t>
      </w:r>
      <w:r w:rsidR="00A23A1E">
        <w:rPr>
          <w:rFonts w:ascii="Times New Roman" w:eastAsia="Times New Roman" w:hAnsi="Times New Roman" w:cs="Times New Roman"/>
          <w:bCs/>
          <w:i/>
          <w:iCs/>
          <w:color w:val="000000"/>
          <w:sz w:val="24"/>
          <w:szCs w:val="24"/>
        </w:rPr>
        <w:t>C</w:t>
      </w:r>
      <w:r w:rsidRPr="00082761">
        <w:rPr>
          <w:rFonts w:ascii="Times New Roman" w:eastAsia="Times New Roman" w:hAnsi="Times New Roman" w:cs="Times New Roman"/>
          <w:bCs/>
          <w:i/>
          <w:iCs/>
          <w:color w:val="000000"/>
          <w:sz w:val="24"/>
          <w:szCs w:val="24"/>
        </w:rPr>
        <w:t xml:space="preserve"> vs. CT</w:t>
      </w:r>
      <w:r w:rsidR="00A85577">
        <w:rPr>
          <w:rFonts w:ascii="Times New Roman" w:eastAsia="Times New Roman" w:hAnsi="Times New Roman" w:cs="Times New Roman"/>
          <w:bCs/>
          <w:i/>
          <w:iCs/>
          <w:color w:val="000000"/>
          <w:sz w:val="24"/>
          <w:szCs w:val="24"/>
        </w:rPr>
        <w:t>L</w:t>
      </w:r>
      <w:r w:rsidRPr="00082761">
        <w:rPr>
          <w:rFonts w:ascii="Times New Roman" w:eastAsia="Times New Roman" w:hAnsi="Times New Roman" w:cs="Times New Roman"/>
          <w:bCs/>
          <w:i/>
          <w:iCs/>
          <w:color w:val="000000"/>
          <w:sz w:val="24"/>
          <w:szCs w:val="24"/>
        </w:rPr>
        <w:t xml:space="preserve">) </w:t>
      </w:r>
      <w:r w:rsidRPr="00082761">
        <w:rPr>
          <w:rFonts w:ascii="Times New Roman" w:eastAsia="Times New Roman" w:hAnsi="Times New Roman" w:cs="Times New Roman"/>
          <w:bCs/>
          <w:color w:val="000000"/>
          <w:sz w:val="24"/>
          <w:szCs w:val="24"/>
        </w:rPr>
        <w:t xml:space="preserve">x 2 </w:t>
      </w:r>
      <w:r w:rsidRPr="00082761">
        <w:rPr>
          <w:rFonts w:ascii="Times New Roman" w:eastAsia="Times New Roman" w:hAnsi="Times New Roman" w:cs="Times New Roman"/>
          <w:bCs/>
          <w:i/>
          <w:iCs/>
          <w:color w:val="000000"/>
          <w:sz w:val="24"/>
          <w:szCs w:val="24"/>
        </w:rPr>
        <w:t xml:space="preserve">(tone duration: short vs. long) </w:t>
      </w:r>
      <w:r w:rsidRPr="00082761">
        <w:rPr>
          <w:rFonts w:ascii="Times New Roman" w:eastAsia="Times New Roman" w:hAnsi="Times New Roman" w:cs="Times New Roman"/>
          <w:bCs/>
          <w:color w:val="000000"/>
          <w:sz w:val="24"/>
          <w:szCs w:val="24"/>
        </w:rPr>
        <w:t xml:space="preserve">x 2 </w:t>
      </w:r>
      <w:r w:rsidRPr="00082761">
        <w:rPr>
          <w:rFonts w:ascii="Times New Roman" w:eastAsia="Times New Roman" w:hAnsi="Times New Roman" w:cs="Times New Roman"/>
          <w:bCs/>
          <w:i/>
          <w:iCs/>
          <w:color w:val="000000"/>
          <w:sz w:val="24"/>
          <w:szCs w:val="24"/>
        </w:rPr>
        <w:t xml:space="preserve">(pair duration: same vs. different) </w:t>
      </w:r>
      <w:r w:rsidRPr="00082761">
        <w:rPr>
          <w:rFonts w:ascii="Times New Roman" w:eastAsia="Times New Roman" w:hAnsi="Times New Roman" w:cs="Times New Roman"/>
          <w:bCs/>
          <w:color w:val="000000"/>
          <w:sz w:val="24"/>
          <w:szCs w:val="24"/>
        </w:rPr>
        <w:t xml:space="preserve">repeated measures ANOVA. </w:t>
      </w:r>
      <w:r w:rsidR="00FD4D0A">
        <w:rPr>
          <w:rFonts w:ascii="Times New Roman" w:hAnsi="Times New Roman" w:cs="Times New Roman"/>
          <w:sz w:val="24"/>
          <w:szCs w:val="24"/>
        </w:rPr>
        <w:t>Note</w:t>
      </w:r>
      <w:r w:rsidR="00FD4D0A" w:rsidRPr="00082761">
        <w:rPr>
          <w:rFonts w:ascii="Times New Roman" w:hAnsi="Times New Roman" w:cs="Times New Roman"/>
          <w:sz w:val="24"/>
          <w:szCs w:val="24"/>
        </w:rPr>
        <w:t xml:space="preserve"> that </w:t>
      </w:r>
      <w:r w:rsidR="00FD4D0A" w:rsidRPr="00082761">
        <w:rPr>
          <w:rFonts w:ascii="Times New Roman" w:hAnsi="Times New Roman" w:cs="Times New Roman"/>
          <w:i/>
          <w:iCs/>
          <w:sz w:val="24"/>
          <w:szCs w:val="24"/>
        </w:rPr>
        <w:t>same duration</w:t>
      </w:r>
      <w:r w:rsidR="00FD4D0A" w:rsidRPr="00082761">
        <w:rPr>
          <w:rFonts w:ascii="Times New Roman" w:hAnsi="Times New Roman" w:cs="Times New Roman"/>
          <w:sz w:val="24"/>
          <w:szCs w:val="24"/>
        </w:rPr>
        <w:t xml:space="preserve"> corresponds to the trials when both partners heard </w:t>
      </w:r>
      <w:r w:rsidR="00FD4D0A">
        <w:rPr>
          <w:rFonts w:ascii="Times New Roman" w:hAnsi="Times New Roman" w:cs="Times New Roman"/>
          <w:sz w:val="24"/>
          <w:szCs w:val="24"/>
        </w:rPr>
        <w:t xml:space="preserve">either </w:t>
      </w:r>
      <w:r w:rsidR="00FD4D0A" w:rsidRPr="00082761">
        <w:rPr>
          <w:rFonts w:ascii="Times New Roman" w:hAnsi="Times New Roman" w:cs="Times New Roman"/>
          <w:sz w:val="24"/>
          <w:szCs w:val="24"/>
        </w:rPr>
        <w:t xml:space="preserve">a short or a long tone, whereas </w:t>
      </w:r>
      <w:r w:rsidR="00FD4D0A" w:rsidRPr="00082761">
        <w:rPr>
          <w:rFonts w:ascii="Times New Roman" w:hAnsi="Times New Roman" w:cs="Times New Roman"/>
          <w:i/>
          <w:iCs/>
          <w:sz w:val="24"/>
          <w:szCs w:val="24"/>
        </w:rPr>
        <w:t>different duration</w:t>
      </w:r>
      <w:r w:rsidR="00FD4D0A" w:rsidRPr="00082761">
        <w:rPr>
          <w:rFonts w:ascii="Times New Roman" w:hAnsi="Times New Roman" w:cs="Times New Roman"/>
          <w:sz w:val="24"/>
          <w:szCs w:val="24"/>
        </w:rPr>
        <w:t xml:space="preserve"> corresponds to trials when one partner heard a short tone and the other partner heard a long tone. </w:t>
      </w:r>
      <w:r>
        <w:rPr>
          <w:rFonts w:ascii="Times New Roman" w:eastAsia="Times New Roman" w:hAnsi="Times New Roman" w:cs="Times New Roman"/>
          <w:bCs/>
          <w:color w:val="000000"/>
          <w:sz w:val="24"/>
          <w:szCs w:val="24"/>
        </w:rPr>
        <w:t>We observed</w:t>
      </w:r>
      <w:r w:rsidRPr="00082761">
        <w:rPr>
          <w:rFonts w:ascii="Times New Roman" w:eastAsia="Times New Roman" w:hAnsi="Times New Roman" w:cs="Times New Roman"/>
          <w:bCs/>
          <w:color w:val="000000"/>
          <w:sz w:val="24"/>
          <w:szCs w:val="24"/>
        </w:rPr>
        <w:t xml:space="preserve"> a significant main effect of </w:t>
      </w:r>
      <w:r w:rsidRPr="00082761">
        <w:rPr>
          <w:rFonts w:ascii="Times New Roman" w:eastAsia="Times New Roman" w:hAnsi="Times New Roman" w:cs="Times New Roman"/>
          <w:bCs/>
          <w:i/>
          <w:iCs/>
          <w:color w:val="000000"/>
          <w:sz w:val="24"/>
          <w:szCs w:val="24"/>
        </w:rPr>
        <w:t xml:space="preserve">tone duration </w:t>
      </w:r>
      <w:r w:rsidRPr="00082761">
        <w:rPr>
          <w:rFonts w:ascii="Times New Roman" w:eastAsia="Times New Roman" w:hAnsi="Times New Roman" w:cs="Times New Roman"/>
          <w:bCs/>
          <w:color w:val="000000"/>
          <w:sz w:val="24"/>
          <w:szCs w:val="24"/>
        </w:rPr>
        <w:t>(</w:t>
      </w:r>
      <w:proofErr w:type="gramStart"/>
      <w:r w:rsidRPr="00082761">
        <w:rPr>
          <w:rFonts w:ascii="Times New Roman" w:eastAsia="Times New Roman" w:hAnsi="Times New Roman" w:cs="Times New Roman"/>
          <w:bCs/>
          <w:i/>
          <w:iCs/>
          <w:color w:val="000000"/>
          <w:sz w:val="24"/>
          <w:szCs w:val="24"/>
        </w:rPr>
        <w:t>F</w:t>
      </w:r>
      <w:r w:rsidRPr="00082761">
        <w:rPr>
          <w:rFonts w:ascii="Times New Roman" w:eastAsia="Times New Roman" w:hAnsi="Times New Roman" w:cs="Times New Roman"/>
          <w:bCs/>
          <w:color w:val="000000"/>
          <w:sz w:val="24"/>
          <w:szCs w:val="24"/>
        </w:rPr>
        <w:t>(</w:t>
      </w:r>
      <w:proofErr w:type="gramEnd"/>
      <w:r w:rsidRPr="00082761">
        <w:rPr>
          <w:rFonts w:ascii="Times New Roman" w:eastAsia="Times New Roman" w:hAnsi="Times New Roman" w:cs="Times New Roman"/>
          <w:bCs/>
          <w:color w:val="000000"/>
          <w:sz w:val="24"/>
          <w:szCs w:val="24"/>
        </w:rPr>
        <w:t>1,</w:t>
      </w:r>
      <w:r w:rsidR="00A23A1E">
        <w:rPr>
          <w:rFonts w:ascii="Times New Roman" w:eastAsia="Times New Roman" w:hAnsi="Times New Roman" w:cs="Times New Roman"/>
          <w:bCs/>
          <w:color w:val="000000"/>
          <w:sz w:val="24"/>
          <w:szCs w:val="24"/>
        </w:rPr>
        <w:t>10</w:t>
      </w:r>
      <w:r w:rsidRPr="00082761">
        <w:rPr>
          <w:rFonts w:ascii="Times New Roman" w:eastAsia="Times New Roman" w:hAnsi="Times New Roman" w:cs="Times New Roman"/>
          <w:bCs/>
          <w:color w:val="000000"/>
          <w:sz w:val="24"/>
          <w:szCs w:val="24"/>
        </w:rPr>
        <w:t xml:space="preserve">9) = </w:t>
      </w:r>
      <w:r w:rsidR="00A23A1E">
        <w:rPr>
          <w:rFonts w:ascii="Times New Roman" w:eastAsia="Times New Roman" w:hAnsi="Times New Roman" w:cs="Times New Roman"/>
          <w:bCs/>
          <w:color w:val="000000"/>
          <w:sz w:val="24"/>
          <w:szCs w:val="24"/>
        </w:rPr>
        <w:t>574</w:t>
      </w:r>
      <w:r w:rsidRPr="00082761">
        <w:rPr>
          <w:rFonts w:ascii="Times New Roman" w:eastAsia="Times New Roman" w:hAnsi="Times New Roman" w:cs="Times New Roman"/>
          <w:bCs/>
          <w:color w:val="000000"/>
          <w:sz w:val="24"/>
          <w:szCs w:val="24"/>
        </w:rPr>
        <w:t>.</w:t>
      </w:r>
      <w:r w:rsidR="00A23A1E">
        <w:rPr>
          <w:rFonts w:ascii="Times New Roman" w:eastAsia="Times New Roman" w:hAnsi="Times New Roman" w:cs="Times New Roman"/>
          <w:bCs/>
          <w:color w:val="000000"/>
          <w:sz w:val="24"/>
          <w:szCs w:val="24"/>
        </w:rPr>
        <w:t>766</w:t>
      </w:r>
      <w:r w:rsidRPr="00082761">
        <w:rPr>
          <w:rFonts w:ascii="Times New Roman" w:eastAsia="Times New Roman" w:hAnsi="Times New Roman" w:cs="Times New Roman"/>
          <w:bCs/>
          <w:color w:val="000000"/>
          <w:sz w:val="24"/>
          <w:szCs w:val="24"/>
        </w:rPr>
        <w:t xml:space="preserve">, </w:t>
      </w:r>
      <w:r w:rsidRPr="00082761">
        <w:rPr>
          <w:rFonts w:ascii="Times New Roman" w:eastAsia="Times New Roman" w:hAnsi="Times New Roman" w:cs="Times New Roman"/>
          <w:bCs/>
          <w:i/>
          <w:iCs/>
          <w:color w:val="000000"/>
          <w:sz w:val="24"/>
          <w:szCs w:val="24"/>
        </w:rPr>
        <w:t>p</w:t>
      </w:r>
      <w:r w:rsidRPr="00082761">
        <w:rPr>
          <w:rFonts w:ascii="Times New Roman" w:eastAsia="Times New Roman" w:hAnsi="Times New Roman" w:cs="Times New Roman"/>
          <w:bCs/>
          <w:color w:val="000000"/>
          <w:sz w:val="24"/>
          <w:szCs w:val="24"/>
        </w:rPr>
        <w:t xml:space="preserve"> &lt; .001, </w:t>
      </w:r>
      <w:r w:rsidRPr="00082761">
        <w:rPr>
          <w:rFonts w:ascii="Times New Roman" w:eastAsia="Times New Roman" w:hAnsi="Times New Roman" w:cs="Times New Roman"/>
          <w:bCs/>
          <w:i/>
          <w:iCs/>
          <w:color w:val="000000"/>
          <w:sz w:val="24"/>
          <w:szCs w:val="24"/>
          <w:lang w:val="el-GR"/>
        </w:rPr>
        <w:t>η</w:t>
      </w:r>
      <w:r w:rsidRPr="00082761">
        <w:rPr>
          <w:rFonts w:ascii="Times New Roman" w:eastAsia="Times New Roman" w:hAnsi="Times New Roman" w:cs="Times New Roman"/>
          <w:bCs/>
          <w:i/>
          <w:iCs/>
          <w:color w:val="000000"/>
          <w:sz w:val="24"/>
          <w:szCs w:val="24"/>
          <w:vertAlign w:val="superscript"/>
        </w:rPr>
        <w:t xml:space="preserve">2 </w:t>
      </w:r>
      <w:r w:rsidRPr="00082761">
        <w:rPr>
          <w:rFonts w:ascii="Times New Roman" w:eastAsia="Times New Roman" w:hAnsi="Times New Roman" w:cs="Times New Roman"/>
          <w:bCs/>
          <w:color w:val="000000"/>
          <w:sz w:val="24"/>
          <w:szCs w:val="24"/>
          <w:lang w:val="en-US"/>
        </w:rPr>
        <w:t>= .8</w:t>
      </w:r>
      <w:r w:rsidR="00A23A1E">
        <w:rPr>
          <w:rFonts w:ascii="Times New Roman" w:eastAsia="Times New Roman" w:hAnsi="Times New Roman" w:cs="Times New Roman"/>
          <w:bCs/>
          <w:color w:val="000000"/>
          <w:sz w:val="24"/>
          <w:szCs w:val="24"/>
          <w:lang w:val="en-US"/>
        </w:rPr>
        <w:t>41</w:t>
      </w:r>
      <w:r w:rsidRPr="00082761">
        <w:rPr>
          <w:rFonts w:ascii="Times New Roman" w:eastAsia="Times New Roman" w:hAnsi="Times New Roman" w:cs="Times New Roman"/>
          <w:bCs/>
          <w:color w:val="000000"/>
          <w:sz w:val="24"/>
          <w:szCs w:val="24"/>
          <w:lang w:val="en-US"/>
        </w:rPr>
        <w:t xml:space="preserve">), long tones induced longer gaze durations </w:t>
      </w:r>
      <w:r w:rsidR="0007571D">
        <w:rPr>
          <w:rFonts w:ascii="Times New Roman" w:eastAsia="Times New Roman" w:hAnsi="Times New Roman" w:cs="Times New Roman"/>
          <w:bCs/>
          <w:color w:val="000000"/>
          <w:sz w:val="24"/>
          <w:szCs w:val="24"/>
          <w:lang w:val="en-US"/>
        </w:rPr>
        <w:t>than</w:t>
      </w:r>
      <w:r w:rsidRPr="00082761">
        <w:rPr>
          <w:rFonts w:ascii="Times New Roman" w:eastAsia="Times New Roman" w:hAnsi="Times New Roman" w:cs="Times New Roman"/>
          <w:bCs/>
          <w:color w:val="000000"/>
          <w:sz w:val="24"/>
          <w:szCs w:val="24"/>
          <w:lang w:val="en-US"/>
        </w:rPr>
        <w:t xml:space="preserve"> short tones. There was also a main effect of </w:t>
      </w:r>
      <w:r w:rsidR="00587692">
        <w:rPr>
          <w:rFonts w:ascii="Times New Roman" w:eastAsia="Times New Roman" w:hAnsi="Times New Roman" w:cs="Times New Roman"/>
          <w:bCs/>
          <w:i/>
          <w:iCs/>
          <w:color w:val="000000"/>
          <w:sz w:val="24"/>
          <w:szCs w:val="24"/>
          <w:lang w:val="en-US"/>
        </w:rPr>
        <w:t>task</w:t>
      </w:r>
      <w:r w:rsidRPr="00082761">
        <w:rPr>
          <w:rFonts w:ascii="Times New Roman" w:eastAsia="Times New Roman" w:hAnsi="Times New Roman" w:cs="Times New Roman"/>
          <w:bCs/>
          <w:color w:val="000000"/>
          <w:sz w:val="24"/>
          <w:szCs w:val="24"/>
          <w:lang w:val="en-US"/>
        </w:rPr>
        <w:t xml:space="preserve"> </w:t>
      </w:r>
      <w:r w:rsidRPr="00082761">
        <w:rPr>
          <w:rFonts w:ascii="Times New Roman" w:eastAsia="Times New Roman" w:hAnsi="Times New Roman" w:cs="Times New Roman"/>
          <w:bCs/>
          <w:color w:val="000000"/>
          <w:sz w:val="24"/>
          <w:szCs w:val="24"/>
        </w:rPr>
        <w:t>(</w:t>
      </w:r>
      <w:proofErr w:type="gramStart"/>
      <w:r w:rsidRPr="00082761">
        <w:rPr>
          <w:rFonts w:ascii="Times New Roman" w:eastAsia="Times New Roman" w:hAnsi="Times New Roman" w:cs="Times New Roman"/>
          <w:bCs/>
          <w:i/>
          <w:iCs/>
          <w:color w:val="000000"/>
          <w:sz w:val="24"/>
          <w:szCs w:val="24"/>
        </w:rPr>
        <w:t>F</w:t>
      </w:r>
      <w:r w:rsidRPr="00082761">
        <w:rPr>
          <w:rFonts w:ascii="Times New Roman" w:eastAsia="Times New Roman" w:hAnsi="Times New Roman" w:cs="Times New Roman"/>
          <w:bCs/>
          <w:color w:val="000000"/>
          <w:sz w:val="24"/>
          <w:szCs w:val="24"/>
        </w:rPr>
        <w:t>(</w:t>
      </w:r>
      <w:proofErr w:type="gramEnd"/>
      <w:r w:rsidRPr="00082761">
        <w:rPr>
          <w:rFonts w:ascii="Times New Roman" w:eastAsia="Times New Roman" w:hAnsi="Times New Roman" w:cs="Times New Roman"/>
          <w:bCs/>
          <w:color w:val="000000"/>
          <w:sz w:val="24"/>
          <w:szCs w:val="24"/>
        </w:rPr>
        <w:t>1,</w:t>
      </w:r>
      <w:r w:rsidR="00A23A1E">
        <w:rPr>
          <w:rFonts w:ascii="Times New Roman" w:eastAsia="Times New Roman" w:hAnsi="Times New Roman" w:cs="Times New Roman"/>
          <w:bCs/>
          <w:color w:val="000000"/>
          <w:sz w:val="24"/>
          <w:szCs w:val="24"/>
        </w:rPr>
        <w:t>109</w:t>
      </w:r>
      <w:r w:rsidRPr="00082761">
        <w:rPr>
          <w:rFonts w:ascii="Times New Roman" w:eastAsia="Times New Roman" w:hAnsi="Times New Roman" w:cs="Times New Roman"/>
          <w:bCs/>
          <w:color w:val="000000"/>
          <w:sz w:val="24"/>
          <w:szCs w:val="24"/>
        </w:rPr>
        <w:t xml:space="preserve">) = </w:t>
      </w:r>
      <w:r w:rsidR="00A23A1E">
        <w:rPr>
          <w:rFonts w:ascii="Times New Roman" w:eastAsia="Times New Roman" w:hAnsi="Times New Roman" w:cs="Times New Roman"/>
          <w:bCs/>
          <w:color w:val="000000"/>
          <w:sz w:val="24"/>
          <w:szCs w:val="24"/>
        </w:rPr>
        <w:t>66</w:t>
      </w:r>
      <w:r w:rsidRPr="00082761">
        <w:rPr>
          <w:rFonts w:ascii="Times New Roman" w:eastAsia="Times New Roman" w:hAnsi="Times New Roman" w:cs="Times New Roman"/>
          <w:bCs/>
          <w:color w:val="000000"/>
          <w:sz w:val="24"/>
          <w:szCs w:val="24"/>
        </w:rPr>
        <w:t>.</w:t>
      </w:r>
      <w:r w:rsidR="00A23A1E">
        <w:rPr>
          <w:rFonts w:ascii="Times New Roman" w:eastAsia="Times New Roman" w:hAnsi="Times New Roman" w:cs="Times New Roman"/>
          <w:bCs/>
          <w:color w:val="000000"/>
          <w:sz w:val="24"/>
          <w:szCs w:val="24"/>
        </w:rPr>
        <w:t>714</w:t>
      </w:r>
      <w:r w:rsidRPr="00082761">
        <w:rPr>
          <w:rFonts w:ascii="Times New Roman" w:eastAsia="Times New Roman" w:hAnsi="Times New Roman" w:cs="Times New Roman"/>
          <w:bCs/>
          <w:color w:val="000000"/>
          <w:sz w:val="24"/>
          <w:szCs w:val="24"/>
        </w:rPr>
        <w:t xml:space="preserve">, </w:t>
      </w:r>
      <w:r w:rsidRPr="00082761">
        <w:rPr>
          <w:rFonts w:ascii="Times New Roman" w:eastAsia="Times New Roman" w:hAnsi="Times New Roman" w:cs="Times New Roman"/>
          <w:bCs/>
          <w:i/>
          <w:iCs/>
          <w:color w:val="000000"/>
          <w:sz w:val="24"/>
          <w:szCs w:val="24"/>
        </w:rPr>
        <w:t>p</w:t>
      </w:r>
      <w:r w:rsidRPr="00082761">
        <w:rPr>
          <w:rFonts w:ascii="Times New Roman" w:eastAsia="Times New Roman" w:hAnsi="Times New Roman" w:cs="Times New Roman"/>
          <w:bCs/>
          <w:color w:val="000000"/>
          <w:sz w:val="24"/>
          <w:szCs w:val="24"/>
        </w:rPr>
        <w:t xml:space="preserve"> &lt; .001, </w:t>
      </w:r>
      <w:r w:rsidRPr="00082761">
        <w:rPr>
          <w:rFonts w:ascii="Times New Roman" w:eastAsia="Times New Roman" w:hAnsi="Times New Roman" w:cs="Times New Roman"/>
          <w:bCs/>
          <w:i/>
          <w:iCs/>
          <w:color w:val="000000"/>
          <w:sz w:val="24"/>
          <w:szCs w:val="24"/>
          <w:lang w:val="el-GR"/>
        </w:rPr>
        <w:t>η</w:t>
      </w:r>
      <w:r w:rsidRPr="00082761">
        <w:rPr>
          <w:rFonts w:ascii="Times New Roman" w:eastAsia="Times New Roman" w:hAnsi="Times New Roman" w:cs="Times New Roman"/>
          <w:bCs/>
          <w:i/>
          <w:iCs/>
          <w:color w:val="000000"/>
          <w:sz w:val="24"/>
          <w:szCs w:val="24"/>
          <w:vertAlign w:val="superscript"/>
        </w:rPr>
        <w:t xml:space="preserve">2 </w:t>
      </w:r>
      <w:r w:rsidRPr="00082761">
        <w:rPr>
          <w:rFonts w:ascii="Times New Roman" w:eastAsia="Times New Roman" w:hAnsi="Times New Roman" w:cs="Times New Roman"/>
          <w:bCs/>
          <w:color w:val="000000"/>
          <w:sz w:val="24"/>
          <w:szCs w:val="24"/>
          <w:lang w:val="en-US"/>
        </w:rPr>
        <w:t>= .</w:t>
      </w:r>
      <w:r w:rsidR="00A23A1E">
        <w:rPr>
          <w:rFonts w:ascii="Times New Roman" w:eastAsia="Times New Roman" w:hAnsi="Times New Roman" w:cs="Times New Roman"/>
          <w:bCs/>
          <w:color w:val="000000"/>
          <w:sz w:val="24"/>
          <w:szCs w:val="24"/>
          <w:lang w:val="en-US"/>
        </w:rPr>
        <w:t>380</w:t>
      </w:r>
      <w:r w:rsidRPr="00082761">
        <w:rPr>
          <w:rFonts w:ascii="Times New Roman" w:eastAsia="Times New Roman" w:hAnsi="Times New Roman" w:cs="Times New Roman"/>
          <w:bCs/>
          <w:color w:val="000000"/>
          <w:sz w:val="24"/>
          <w:szCs w:val="24"/>
          <w:lang w:val="en-US"/>
        </w:rPr>
        <w:t xml:space="preserve">), with longer gaze times in </w:t>
      </w:r>
      <w:r w:rsidR="0007571D">
        <w:rPr>
          <w:rFonts w:ascii="Times New Roman" w:eastAsia="Times New Roman" w:hAnsi="Times New Roman" w:cs="Times New Roman"/>
          <w:bCs/>
          <w:color w:val="000000"/>
          <w:sz w:val="24"/>
          <w:szCs w:val="24"/>
          <w:lang w:val="en-US"/>
        </w:rPr>
        <w:t xml:space="preserve">the </w:t>
      </w:r>
      <w:r w:rsidR="00A23A1E">
        <w:rPr>
          <w:rFonts w:ascii="Times New Roman" w:eastAsia="Times New Roman" w:hAnsi="Times New Roman" w:cs="Times New Roman"/>
          <w:bCs/>
          <w:color w:val="000000"/>
          <w:sz w:val="24"/>
          <w:szCs w:val="24"/>
          <w:lang w:val="en-US"/>
        </w:rPr>
        <w:t>control</w:t>
      </w:r>
      <w:r w:rsidRPr="00082761">
        <w:rPr>
          <w:rFonts w:ascii="Times New Roman" w:eastAsia="Times New Roman" w:hAnsi="Times New Roman" w:cs="Times New Roman"/>
          <w:bCs/>
          <w:color w:val="000000"/>
          <w:sz w:val="24"/>
          <w:szCs w:val="24"/>
          <w:lang w:val="en-US"/>
        </w:rPr>
        <w:t xml:space="preserve"> compared to </w:t>
      </w:r>
      <w:r w:rsidR="00A23A1E">
        <w:rPr>
          <w:rFonts w:ascii="Times New Roman" w:eastAsia="Times New Roman" w:hAnsi="Times New Roman" w:cs="Times New Roman"/>
          <w:bCs/>
          <w:color w:val="000000"/>
          <w:sz w:val="24"/>
          <w:szCs w:val="24"/>
          <w:lang w:val="en-US"/>
        </w:rPr>
        <w:t>the eye</w:t>
      </w:r>
      <w:r w:rsidR="00587692">
        <w:rPr>
          <w:rFonts w:ascii="Times New Roman" w:eastAsia="Times New Roman" w:hAnsi="Times New Roman" w:cs="Times New Roman"/>
          <w:bCs/>
          <w:color w:val="000000"/>
          <w:sz w:val="24"/>
          <w:szCs w:val="24"/>
          <w:lang w:val="en-US"/>
        </w:rPr>
        <w:t>-</w:t>
      </w:r>
      <w:r w:rsidR="00A23A1E">
        <w:rPr>
          <w:rFonts w:ascii="Times New Roman" w:eastAsia="Times New Roman" w:hAnsi="Times New Roman" w:cs="Times New Roman"/>
          <w:bCs/>
          <w:color w:val="000000"/>
          <w:sz w:val="24"/>
          <w:szCs w:val="24"/>
          <w:lang w:val="en-US"/>
        </w:rPr>
        <w:t xml:space="preserve">contact </w:t>
      </w:r>
      <w:r w:rsidR="00587692">
        <w:rPr>
          <w:rFonts w:ascii="Times New Roman" w:eastAsia="Times New Roman" w:hAnsi="Times New Roman" w:cs="Times New Roman"/>
          <w:bCs/>
          <w:color w:val="000000"/>
          <w:sz w:val="24"/>
          <w:szCs w:val="24"/>
          <w:lang w:val="en-US"/>
        </w:rPr>
        <w:t xml:space="preserve">task </w:t>
      </w:r>
      <w:r w:rsidR="00A23A1E">
        <w:rPr>
          <w:rFonts w:ascii="Times New Roman" w:eastAsia="Times New Roman" w:hAnsi="Times New Roman" w:cs="Times New Roman"/>
          <w:bCs/>
          <w:color w:val="000000"/>
          <w:sz w:val="24"/>
          <w:szCs w:val="24"/>
          <w:lang w:val="en-US"/>
        </w:rPr>
        <w:t>condition</w:t>
      </w:r>
      <w:r w:rsidRPr="00082761">
        <w:rPr>
          <w:rFonts w:ascii="Times New Roman" w:eastAsia="Times New Roman" w:hAnsi="Times New Roman" w:cs="Times New Roman"/>
          <w:bCs/>
          <w:color w:val="000000"/>
          <w:sz w:val="24"/>
          <w:szCs w:val="24"/>
          <w:lang w:val="en-US"/>
        </w:rPr>
        <w:t>.</w:t>
      </w:r>
      <w:r w:rsidRPr="00256EA8">
        <w:rPr>
          <w:rFonts w:ascii="Times New Roman" w:eastAsia="Times New Roman" w:hAnsi="Times New Roman" w:cs="Times New Roman"/>
          <w:bCs/>
          <w:color w:val="000000"/>
          <w:sz w:val="24"/>
          <w:szCs w:val="24"/>
        </w:rPr>
        <w:t xml:space="preserve"> </w:t>
      </w:r>
      <w:r w:rsidRPr="00082761">
        <w:rPr>
          <w:rFonts w:ascii="Times New Roman" w:eastAsia="Times New Roman" w:hAnsi="Times New Roman" w:cs="Times New Roman"/>
          <w:bCs/>
          <w:color w:val="000000"/>
          <w:sz w:val="24"/>
          <w:szCs w:val="24"/>
        </w:rPr>
        <w:t xml:space="preserve">Results also revealed a significant interaction between </w:t>
      </w:r>
      <w:r w:rsidRPr="00082761">
        <w:rPr>
          <w:rFonts w:ascii="Times New Roman" w:eastAsia="Times New Roman" w:hAnsi="Times New Roman" w:cs="Times New Roman"/>
          <w:bCs/>
          <w:i/>
          <w:iCs/>
          <w:color w:val="000000"/>
          <w:sz w:val="24"/>
          <w:szCs w:val="24"/>
        </w:rPr>
        <w:t xml:space="preserve">tone duration </w:t>
      </w:r>
      <w:r w:rsidRPr="00082761">
        <w:rPr>
          <w:rFonts w:ascii="Times New Roman" w:eastAsia="Times New Roman" w:hAnsi="Times New Roman" w:cs="Times New Roman"/>
          <w:bCs/>
          <w:color w:val="000000"/>
          <w:sz w:val="24"/>
          <w:szCs w:val="24"/>
        </w:rPr>
        <w:t xml:space="preserve">and </w:t>
      </w:r>
      <w:r w:rsidRPr="00082761">
        <w:rPr>
          <w:rFonts w:ascii="Times New Roman" w:eastAsia="Times New Roman" w:hAnsi="Times New Roman" w:cs="Times New Roman"/>
          <w:bCs/>
          <w:i/>
          <w:iCs/>
          <w:color w:val="000000"/>
          <w:sz w:val="24"/>
          <w:szCs w:val="24"/>
        </w:rPr>
        <w:t xml:space="preserve">task </w:t>
      </w:r>
      <w:r w:rsidRPr="00082761">
        <w:rPr>
          <w:rFonts w:ascii="Times New Roman" w:eastAsia="Times New Roman" w:hAnsi="Times New Roman" w:cs="Times New Roman"/>
          <w:bCs/>
          <w:color w:val="000000"/>
          <w:sz w:val="24"/>
          <w:szCs w:val="24"/>
        </w:rPr>
        <w:t>(</w:t>
      </w:r>
      <w:proofErr w:type="gramStart"/>
      <w:r w:rsidRPr="00082761">
        <w:rPr>
          <w:rFonts w:ascii="Times New Roman" w:eastAsia="Times New Roman" w:hAnsi="Times New Roman" w:cs="Times New Roman"/>
          <w:bCs/>
          <w:i/>
          <w:iCs/>
          <w:color w:val="000000"/>
          <w:sz w:val="24"/>
          <w:szCs w:val="24"/>
        </w:rPr>
        <w:t>F</w:t>
      </w:r>
      <w:r w:rsidRPr="00082761">
        <w:rPr>
          <w:rFonts w:ascii="Times New Roman" w:eastAsia="Times New Roman" w:hAnsi="Times New Roman" w:cs="Times New Roman"/>
          <w:bCs/>
          <w:color w:val="000000"/>
          <w:sz w:val="24"/>
          <w:szCs w:val="24"/>
        </w:rPr>
        <w:t>(</w:t>
      </w:r>
      <w:proofErr w:type="gramEnd"/>
      <w:r w:rsidRPr="00082761">
        <w:rPr>
          <w:rFonts w:ascii="Times New Roman" w:eastAsia="Times New Roman" w:hAnsi="Times New Roman" w:cs="Times New Roman"/>
          <w:bCs/>
          <w:color w:val="000000"/>
          <w:sz w:val="24"/>
          <w:szCs w:val="24"/>
        </w:rPr>
        <w:t>1,</w:t>
      </w:r>
      <w:r w:rsidR="00A23A1E">
        <w:rPr>
          <w:rFonts w:ascii="Times New Roman" w:eastAsia="Times New Roman" w:hAnsi="Times New Roman" w:cs="Times New Roman"/>
          <w:bCs/>
          <w:color w:val="000000"/>
          <w:sz w:val="24"/>
          <w:szCs w:val="24"/>
        </w:rPr>
        <w:t>109</w:t>
      </w:r>
      <w:r w:rsidRPr="00082761">
        <w:rPr>
          <w:rFonts w:ascii="Times New Roman" w:eastAsia="Times New Roman" w:hAnsi="Times New Roman" w:cs="Times New Roman"/>
          <w:bCs/>
          <w:color w:val="000000"/>
          <w:sz w:val="24"/>
          <w:szCs w:val="24"/>
        </w:rPr>
        <w:t xml:space="preserve">) = </w:t>
      </w:r>
      <w:r w:rsidR="00A23A1E">
        <w:rPr>
          <w:rFonts w:ascii="Times New Roman" w:eastAsia="Times New Roman" w:hAnsi="Times New Roman" w:cs="Times New Roman"/>
          <w:bCs/>
          <w:color w:val="000000"/>
          <w:sz w:val="24"/>
          <w:szCs w:val="24"/>
        </w:rPr>
        <w:t>12</w:t>
      </w:r>
      <w:r w:rsidRPr="00082761">
        <w:rPr>
          <w:rFonts w:ascii="Times New Roman" w:eastAsia="Times New Roman" w:hAnsi="Times New Roman" w:cs="Times New Roman"/>
          <w:bCs/>
          <w:color w:val="000000"/>
          <w:sz w:val="24"/>
          <w:szCs w:val="24"/>
        </w:rPr>
        <w:t>.</w:t>
      </w:r>
      <w:r w:rsidR="00A23A1E">
        <w:rPr>
          <w:rFonts w:ascii="Times New Roman" w:eastAsia="Times New Roman" w:hAnsi="Times New Roman" w:cs="Times New Roman"/>
          <w:bCs/>
          <w:color w:val="000000"/>
          <w:sz w:val="24"/>
          <w:szCs w:val="24"/>
        </w:rPr>
        <w:t>498</w:t>
      </w:r>
      <w:r w:rsidRPr="00082761">
        <w:rPr>
          <w:rFonts w:ascii="Times New Roman" w:eastAsia="Times New Roman" w:hAnsi="Times New Roman" w:cs="Times New Roman"/>
          <w:bCs/>
          <w:color w:val="000000"/>
          <w:sz w:val="24"/>
          <w:szCs w:val="24"/>
        </w:rPr>
        <w:t xml:space="preserve">, </w:t>
      </w:r>
      <w:r w:rsidRPr="00082761">
        <w:rPr>
          <w:rFonts w:ascii="Times New Roman" w:eastAsia="Times New Roman" w:hAnsi="Times New Roman" w:cs="Times New Roman"/>
          <w:bCs/>
          <w:i/>
          <w:iCs/>
          <w:color w:val="000000"/>
          <w:sz w:val="24"/>
          <w:szCs w:val="24"/>
        </w:rPr>
        <w:t>p</w:t>
      </w:r>
      <w:r w:rsidRPr="00082761">
        <w:rPr>
          <w:rFonts w:ascii="Times New Roman" w:eastAsia="Times New Roman" w:hAnsi="Times New Roman" w:cs="Times New Roman"/>
          <w:bCs/>
          <w:color w:val="000000"/>
          <w:sz w:val="24"/>
          <w:szCs w:val="24"/>
        </w:rPr>
        <w:t xml:space="preserve"> = .0</w:t>
      </w:r>
      <w:r w:rsidR="00A23A1E">
        <w:rPr>
          <w:rFonts w:ascii="Times New Roman" w:eastAsia="Times New Roman" w:hAnsi="Times New Roman" w:cs="Times New Roman"/>
          <w:bCs/>
          <w:color w:val="000000"/>
          <w:sz w:val="24"/>
          <w:szCs w:val="24"/>
        </w:rPr>
        <w:t>01</w:t>
      </w:r>
      <w:r w:rsidRPr="00082761">
        <w:rPr>
          <w:rFonts w:ascii="Times New Roman" w:eastAsia="Times New Roman" w:hAnsi="Times New Roman" w:cs="Times New Roman"/>
          <w:bCs/>
          <w:color w:val="000000"/>
          <w:sz w:val="24"/>
          <w:szCs w:val="24"/>
        </w:rPr>
        <w:t xml:space="preserve">, </w:t>
      </w:r>
      <w:r w:rsidRPr="00082761">
        <w:rPr>
          <w:rFonts w:ascii="Times New Roman" w:eastAsia="Times New Roman" w:hAnsi="Times New Roman" w:cs="Times New Roman"/>
          <w:bCs/>
          <w:i/>
          <w:iCs/>
          <w:color w:val="000000"/>
          <w:sz w:val="24"/>
          <w:szCs w:val="24"/>
          <w:lang w:val="el-GR"/>
        </w:rPr>
        <w:t>η</w:t>
      </w:r>
      <w:r w:rsidRPr="00082761">
        <w:rPr>
          <w:rFonts w:ascii="Times New Roman" w:eastAsia="Times New Roman" w:hAnsi="Times New Roman" w:cs="Times New Roman"/>
          <w:bCs/>
          <w:i/>
          <w:iCs/>
          <w:color w:val="000000"/>
          <w:sz w:val="24"/>
          <w:szCs w:val="24"/>
          <w:vertAlign w:val="superscript"/>
        </w:rPr>
        <w:t xml:space="preserve">2 </w:t>
      </w:r>
      <w:r w:rsidRPr="00082761">
        <w:rPr>
          <w:rFonts w:ascii="Times New Roman" w:eastAsia="Times New Roman" w:hAnsi="Times New Roman" w:cs="Times New Roman"/>
          <w:bCs/>
          <w:color w:val="000000"/>
          <w:sz w:val="24"/>
          <w:szCs w:val="24"/>
          <w:lang w:val="en-US"/>
        </w:rPr>
        <w:t>= .</w:t>
      </w:r>
      <w:r w:rsidR="00A23A1E">
        <w:rPr>
          <w:rFonts w:ascii="Times New Roman" w:eastAsia="Times New Roman" w:hAnsi="Times New Roman" w:cs="Times New Roman"/>
          <w:bCs/>
          <w:color w:val="000000"/>
          <w:sz w:val="24"/>
          <w:szCs w:val="24"/>
          <w:lang w:val="en-US"/>
        </w:rPr>
        <w:t>103</w:t>
      </w:r>
      <w:r w:rsidRPr="00082761">
        <w:rPr>
          <w:rFonts w:ascii="Times New Roman" w:eastAsia="Times New Roman" w:hAnsi="Times New Roman" w:cs="Times New Roman"/>
          <w:bCs/>
          <w:color w:val="000000"/>
          <w:sz w:val="24"/>
          <w:szCs w:val="24"/>
          <w:lang w:val="en-US"/>
        </w:rPr>
        <w:t xml:space="preserve">). Planned contrasts confirmed that participants gazed longer </w:t>
      </w:r>
      <w:r w:rsidR="00A85577">
        <w:rPr>
          <w:rFonts w:ascii="Times New Roman" w:eastAsia="Times New Roman" w:hAnsi="Times New Roman" w:cs="Times New Roman"/>
          <w:bCs/>
          <w:color w:val="000000"/>
          <w:sz w:val="24"/>
          <w:szCs w:val="24"/>
          <w:lang w:val="en-US"/>
        </w:rPr>
        <w:t>during</w:t>
      </w:r>
      <w:r w:rsidR="00A85577" w:rsidRPr="00082761">
        <w:rPr>
          <w:rFonts w:ascii="Times New Roman" w:eastAsia="Times New Roman" w:hAnsi="Times New Roman" w:cs="Times New Roman"/>
          <w:bCs/>
          <w:color w:val="000000"/>
          <w:sz w:val="24"/>
          <w:szCs w:val="24"/>
          <w:lang w:val="en-US"/>
        </w:rPr>
        <w:t xml:space="preserve"> </w:t>
      </w:r>
      <w:r w:rsidRPr="00082761">
        <w:rPr>
          <w:rFonts w:ascii="Times New Roman" w:eastAsia="Times New Roman" w:hAnsi="Times New Roman" w:cs="Times New Roman"/>
          <w:bCs/>
          <w:color w:val="000000"/>
          <w:sz w:val="24"/>
          <w:szCs w:val="24"/>
          <w:lang w:val="en-US"/>
        </w:rPr>
        <w:t xml:space="preserve">long compared to short tones in both tasks </w:t>
      </w:r>
      <w:r w:rsidRPr="00082761">
        <w:rPr>
          <w:rFonts w:ascii="Times New Roman" w:eastAsia="Times New Roman" w:hAnsi="Times New Roman" w:cs="Times New Roman"/>
          <w:bCs/>
          <w:color w:val="000000"/>
          <w:sz w:val="24"/>
          <w:szCs w:val="24"/>
        </w:rPr>
        <w:t>(</w:t>
      </w:r>
      <w:r w:rsidR="00A23A1E">
        <w:rPr>
          <w:rFonts w:ascii="Times New Roman" w:eastAsia="Times New Roman" w:hAnsi="Times New Roman" w:cs="Times New Roman"/>
          <w:bCs/>
          <w:i/>
          <w:iCs/>
          <w:color w:val="000000"/>
          <w:sz w:val="24"/>
          <w:szCs w:val="24"/>
        </w:rPr>
        <w:t xml:space="preserve">p &lt; </w:t>
      </w:r>
      <w:r w:rsidR="00A23A1E" w:rsidRPr="00A23A1E">
        <w:rPr>
          <w:rFonts w:ascii="Times New Roman" w:eastAsia="Times New Roman" w:hAnsi="Times New Roman" w:cs="Times New Roman"/>
          <w:bCs/>
          <w:color w:val="000000"/>
          <w:sz w:val="24"/>
          <w:szCs w:val="24"/>
        </w:rPr>
        <w:t>.001</w:t>
      </w:r>
      <w:r w:rsidRPr="00082761">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but that they</w:t>
      </w:r>
      <w:r w:rsidRPr="00082761">
        <w:rPr>
          <w:rFonts w:ascii="Times New Roman" w:eastAsia="Times New Roman" w:hAnsi="Times New Roman" w:cs="Times New Roman"/>
          <w:bCs/>
          <w:color w:val="000000"/>
          <w:sz w:val="24"/>
          <w:szCs w:val="24"/>
        </w:rPr>
        <w:t xml:space="preserve"> gazed longer in CT</w:t>
      </w:r>
      <w:r w:rsidR="00A85577">
        <w:rPr>
          <w:rFonts w:ascii="Times New Roman" w:eastAsia="Times New Roman" w:hAnsi="Times New Roman" w:cs="Times New Roman"/>
          <w:bCs/>
          <w:color w:val="000000"/>
          <w:sz w:val="24"/>
          <w:szCs w:val="24"/>
        </w:rPr>
        <w:t>L</w:t>
      </w:r>
      <w:r w:rsidRPr="00082761">
        <w:rPr>
          <w:rFonts w:ascii="Times New Roman" w:eastAsia="Times New Roman" w:hAnsi="Times New Roman" w:cs="Times New Roman"/>
          <w:bCs/>
          <w:color w:val="000000"/>
          <w:sz w:val="24"/>
          <w:szCs w:val="24"/>
        </w:rPr>
        <w:t xml:space="preserve"> compared to EC in response to short </w:t>
      </w:r>
      <w:proofErr w:type="spellStart"/>
      <w:r w:rsidRPr="00082761">
        <w:rPr>
          <w:rFonts w:ascii="Times New Roman" w:eastAsia="Times New Roman" w:hAnsi="Times New Roman" w:cs="Times New Roman"/>
          <w:bCs/>
          <w:color w:val="000000"/>
          <w:sz w:val="24"/>
          <w:szCs w:val="24"/>
        </w:rPr>
        <w:t>tones</w:t>
      </w:r>
      <w:proofErr w:type="spellEnd"/>
      <w:r w:rsidRPr="00082761">
        <w:rPr>
          <w:rFonts w:ascii="Times New Roman" w:eastAsia="Times New Roman" w:hAnsi="Times New Roman" w:cs="Times New Roman"/>
          <w:bCs/>
          <w:color w:val="000000"/>
          <w:sz w:val="24"/>
          <w:szCs w:val="24"/>
        </w:rPr>
        <w:t xml:space="preserve"> (</w:t>
      </w:r>
      <w:proofErr w:type="gramStart"/>
      <w:r w:rsidRPr="00082761">
        <w:rPr>
          <w:rFonts w:ascii="Times New Roman" w:eastAsia="Times New Roman" w:hAnsi="Times New Roman" w:cs="Times New Roman"/>
          <w:bCs/>
          <w:i/>
          <w:iCs/>
          <w:color w:val="000000"/>
          <w:sz w:val="24"/>
          <w:szCs w:val="24"/>
        </w:rPr>
        <w:t>t</w:t>
      </w:r>
      <w:r w:rsidRPr="00082761">
        <w:rPr>
          <w:rFonts w:ascii="Times New Roman" w:eastAsia="Times New Roman" w:hAnsi="Times New Roman" w:cs="Times New Roman"/>
          <w:bCs/>
          <w:color w:val="000000"/>
          <w:sz w:val="24"/>
          <w:szCs w:val="24"/>
        </w:rPr>
        <w:t>(</w:t>
      </w:r>
      <w:proofErr w:type="gramEnd"/>
      <w:r w:rsidR="00A23A1E">
        <w:rPr>
          <w:rFonts w:ascii="Times New Roman" w:eastAsia="Times New Roman" w:hAnsi="Times New Roman" w:cs="Times New Roman"/>
          <w:bCs/>
          <w:color w:val="000000"/>
          <w:sz w:val="24"/>
          <w:szCs w:val="24"/>
        </w:rPr>
        <w:t>10</w:t>
      </w:r>
      <w:r w:rsidRPr="00082761">
        <w:rPr>
          <w:rFonts w:ascii="Times New Roman" w:eastAsia="Times New Roman" w:hAnsi="Times New Roman" w:cs="Times New Roman"/>
          <w:bCs/>
          <w:color w:val="000000"/>
          <w:sz w:val="24"/>
          <w:szCs w:val="24"/>
        </w:rPr>
        <w:t xml:space="preserve">9) = </w:t>
      </w:r>
      <w:r w:rsidR="00A23A1E">
        <w:rPr>
          <w:rFonts w:ascii="Times New Roman" w:eastAsia="Times New Roman" w:hAnsi="Times New Roman" w:cs="Times New Roman"/>
          <w:bCs/>
          <w:color w:val="000000"/>
          <w:sz w:val="24"/>
          <w:szCs w:val="24"/>
        </w:rPr>
        <w:t>6</w:t>
      </w:r>
      <w:r w:rsidRPr="00082761">
        <w:rPr>
          <w:rFonts w:ascii="Times New Roman" w:eastAsia="Times New Roman" w:hAnsi="Times New Roman" w:cs="Times New Roman"/>
          <w:bCs/>
          <w:color w:val="000000"/>
          <w:sz w:val="24"/>
          <w:szCs w:val="24"/>
        </w:rPr>
        <w:t>.</w:t>
      </w:r>
      <w:r w:rsidR="00A23A1E">
        <w:rPr>
          <w:rFonts w:ascii="Times New Roman" w:eastAsia="Times New Roman" w:hAnsi="Times New Roman" w:cs="Times New Roman"/>
          <w:bCs/>
          <w:color w:val="000000"/>
          <w:sz w:val="24"/>
          <w:szCs w:val="24"/>
        </w:rPr>
        <w:t>206</w:t>
      </w:r>
      <w:r w:rsidRPr="00082761">
        <w:rPr>
          <w:rFonts w:ascii="Times New Roman" w:eastAsia="Times New Roman" w:hAnsi="Times New Roman" w:cs="Times New Roman"/>
          <w:bCs/>
          <w:color w:val="000000"/>
          <w:sz w:val="24"/>
          <w:szCs w:val="24"/>
        </w:rPr>
        <w:t xml:space="preserve">, </w:t>
      </w:r>
      <w:r w:rsidRPr="00082761">
        <w:rPr>
          <w:rFonts w:ascii="Times New Roman" w:eastAsia="Times New Roman" w:hAnsi="Times New Roman" w:cs="Times New Roman"/>
          <w:bCs/>
          <w:i/>
          <w:iCs/>
          <w:color w:val="000000"/>
          <w:sz w:val="24"/>
          <w:szCs w:val="24"/>
        </w:rPr>
        <w:t>p</w:t>
      </w:r>
      <w:r w:rsidRPr="00082761">
        <w:rPr>
          <w:rFonts w:ascii="Times New Roman" w:eastAsia="Times New Roman" w:hAnsi="Times New Roman" w:cs="Times New Roman"/>
          <w:bCs/>
          <w:color w:val="000000"/>
          <w:sz w:val="24"/>
          <w:szCs w:val="24"/>
        </w:rPr>
        <w:t xml:space="preserve"> &lt; .001), as well as in response to long tones (</w:t>
      </w:r>
      <w:r w:rsidRPr="00082761">
        <w:rPr>
          <w:rFonts w:ascii="Times New Roman" w:eastAsia="Times New Roman" w:hAnsi="Times New Roman" w:cs="Times New Roman"/>
          <w:bCs/>
          <w:i/>
          <w:iCs/>
          <w:color w:val="000000"/>
          <w:sz w:val="24"/>
          <w:szCs w:val="24"/>
        </w:rPr>
        <w:t>t</w:t>
      </w:r>
      <w:r w:rsidRPr="00082761">
        <w:rPr>
          <w:rFonts w:ascii="Times New Roman" w:eastAsia="Times New Roman" w:hAnsi="Times New Roman" w:cs="Times New Roman"/>
          <w:bCs/>
          <w:color w:val="000000"/>
          <w:sz w:val="24"/>
          <w:szCs w:val="24"/>
        </w:rPr>
        <w:t>(</w:t>
      </w:r>
      <w:r w:rsidR="00A23A1E">
        <w:rPr>
          <w:rFonts w:ascii="Times New Roman" w:eastAsia="Times New Roman" w:hAnsi="Times New Roman" w:cs="Times New Roman"/>
          <w:bCs/>
          <w:color w:val="000000"/>
          <w:sz w:val="24"/>
          <w:szCs w:val="24"/>
        </w:rPr>
        <w:t>10</w:t>
      </w:r>
      <w:r w:rsidRPr="00082761">
        <w:rPr>
          <w:rFonts w:ascii="Times New Roman" w:eastAsia="Times New Roman" w:hAnsi="Times New Roman" w:cs="Times New Roman"/>
          <w:bCs/>
          <w:color w:val="000000"/>
          <w:sz w:val="24"/>
          <w:szCs w:val="24"/>
        </w:rPr>
        <w:t xml:space="preserve">9) = </w:t>
      </w:r>
      <w:r w:rsidR="00A23A1E">
        <w:rPr>
          <w:rFonts w:ascii="Times New Roman" w:eastAsia="Times New Roman" w:hAnsi="Times New Roman" w:cs="Times New Roman"/>
          <w:bCs/>
          <w:color w:val="000000"/>
          <w:sz w:val="24"/>
          <w:szCs w:val="24"/>
        </w:rPr>
        <w:t>7</w:t>
      </w:r>
      <w:r w:rsidRPr="00082761">
        <w:rPr>
          <w:rFonts w:ascii="Times New Roman" w:eastAsia="Times New Roman" w:hAnsi="Times New Roman" w:cs="Times New Roman"/>
          <w:bCs/>
          <w:color w:val="000000"/>
          <w:sz w:val="24"/>
          <w:szCs w:val="24"/>
        </w:rPr>
        <w:t>.</w:t>
      </w:r>
      <w:r w:rsidR="00A23A1E">
        <w:rPr>
          <w:rFonts w:ascii="Times New Roman" w:eastAsia="Times New Roman" w:hAnsi="Times New Roman" w:cs="Times New Roman"/>
          <w:bCs/>
          <w:color w:val="000000"/>
          <w:sz w:val="24"/>
          <w:szCs w:val="24"/>
        </w:rPr>
        <w:t>512</w:t>
      </w:r>
      <w:r w:rsidRPr="00082761">
        <w:rPr>
          <w:rFonts w:ascii="Times New Roman" w:eastAsia="Times New Roman" w:hAnsi="Times New Roman" w:cs="Times New Roman"/>
          <w:bCs/>
          <w:color w:val="000000"/>
          <w:sz w:val="24"/>
          <w:szCs w:val="24"/>
        </w:rPr>
        <w:t xml:space="preserve">, </w:t>
      </w:r>
      <w:r w:rsidRPr="00082761">
        <w:rPr>
          <w:rFonts w:ascii="Times New Roman" w:eastAsia="Times New Roman" w:hAnsi="Times New Roman" w:cs="Times New Roman"/>
          <w:bCs/>
          <w:i/>
          <w:iCs/>
          <w:color w:val="000000"/>
          <w:sz w:val="24"/>
          <w:szCs w:val="24"/>
        </w:rPr>
        <w:t>p</w:t>
      </w:r>
      <w:r w:rsidRPr="00082761">
        <w:rPr>
          <w:rFonts w:ascii="Times New Roman" w:eastAsia="Times New Roman" w:hAnsi="Times New Roman" w:cs="Times New Roman"/>
          <w:bCs/>
          <w:color w:val="000000"/>
          <w:sz w:val="24"/>
          <w:szCs w:val="24"/>
        </w:rPr>
        <w:t xml:space="preserve"> </w:t>
      </w:r>
      <w:r w:rsidR="00A23A1E">
        <w:rPr>
          <w:rFonts w:ascii="Times New Roman" w:eastAsia="Times New Roman" w:hAnsi="Times New Roman" w:cs="Times New Roman"/>
          <w:bCs/>
          <w:color w:val="000000"/>
          <w:sz w:val="24"/>
          <w:szCs w:val="24"/>
        </w:rPr>
        <w:t>&lt;</w:t>
      </w:r>
      <w:r w:rsidRPr="00082761">
        <w:rPr>
          <w:rFonts w:ascii="Times New Roman" w:eastAsia="Times New Roman" w:hAnsi="Times New Roman" w:cs="Times New Roman"/>
          <w:bCs/>
          <w:color w:val="000000"/>
          <w:sz w:val="24"/>
          <w:szCs w:val="24"/>
        </w:rPr>
        <w:t xml:space="preserve"> .0</w:t>
      </w:r>
      <w:r w:rsidR="00A23A1E">
        <w:rPr>
          <w:rFonts w:ascii="Times New Roman" w:eastAsia="Times New Roman" w:hAnsi="Times New Roman" w:cs="Times New Roman"/>
          <w:bCs/>
          <w:color w:val="000000"/>
          <w:sz w:val="24"/>
          <w:szCs w:val="24"/>
        </w:rPr>
        <w:t>01</w:t>
      </w:r>
      <w:r w:rsidRPr="00082761">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Interestingly, t</w:t>
      </w:r>
      <w:r w:rsidRPr="00082761">
        <w:rPr>
          <w:rFonts w:ascii="Times New Roman" w:eastAsia="Times New Roman" w:hAnsi="Times New Roman" w:cs="Times New Roman"/>
          <w:bCs/>
          <w:color w:val="000000"/>
          <w:sz w:val="24"/>
          <w:szCs w:val="24"/>
        </w:rPr>
        <w:t xml:space="preserve">his analysis revealed a significant interaction between </w:t>
      </w:r>
      <w:r w:rsidRPr="00082761">
        <w:rPr>
          <w:rFonts w:ascii="Times New Roman" w:eastAsia="Times New Roman" w:hAnsi="Times New Roman" w:cs="Times New Roman"/>
          <w:bCs/>
          <w:i/>
          <w:iCs/>
          <w:color w:val="000000"/>
          <w:sz w:val="24"/>
          <w:szCs w:val="24"/>
        </w:rPr>
        <w:t>pair duration</w:t>
      </w:r>
      <w:r w:rsidRPr="00082761">
        <w:rPr>
          <w:rFonts w:ascii="Times New Roman" w:eastAsia="Times New Roman" w:hAnsi="Times New Roman" w:cs="Times New Roman"/>
          <w:bCs/>
          <w:color w:val="000000"/>
          <w:sz w:val="24"/>
          <w:szCs w:val="24"/>
        </w:rPr>
        <w:t xml:space="preserve"> and </w:t>
      </w:r>
      <w:r w:rsidRPr="00082761">
        <w:rPr>
          <w:rFonts w:ascii="Times New Roman" w:eastAsia="Times New Roman" w:hAnsi="Times New Roman" w:cs="Times New Roman"/>
          <w:bCs/>
          <w:i/>
          <w:iCs/>
          <w:color w:val="000000"/>
          <w:sz w:val="24"/>
          <w:szCs w:val="24"/>
        </w:rPr>
        <w:t>tone duration</w:t>
      </w:r>
      <w:r w:rsidRPr="00082761">
        <w:rPr>
          <w:rFonts w:ascii="Times New Roman" w:eastAsia="Times New Roman" w:hAnsi="Times New Roman" w:cs="Times New Roman"/>
          <w:bCs/>
          <w:color w:val="000000"/>
          <w:sz w:val="24"/>
          <w:szCs w:val="24"/>
        </w:rPr>
        <w:t xml:space="preserve"> (</w:t>
      </w:r>
      <w:proofErr w:type="gramStart"/>
      <w:r w:rsidRPr="00082761">
        <w:rPr>
          <w:rFonts w:ascii="Times New Roman" w:eastAsia="Times New Roman" w:hAnsi="Times New Roman" w:cs="Times New Roman"/>
          <w:bCs/>
          <w:i/>
          <w:iCs/>
          <w:color w:val="000000"/>
          <w:sz w:val="24"/>
          <w:szCs w:val="24"/>
        </w:rPr>
        <w:t>F</w:t>
      </w:r>
      <w:r w:rsidRPr="00082761">
        <w:rPr>
          <w:rFonts w:ascii="Times New Roman" w:eastAsia="Times New Roman" w:hAnsi="Times New Roman" w:cs="Times New Roman"/>
          <w:bCs/>
          <w:color w:val="000000"/>
          <w:sz w:val="24"/>
          <w:szCs w:val="24"/>
        </w:rPr>
        <w:t>(</w:t>
      </w:r>
      <w:proofErr w:type="gramEnd"/>
      <w:r w:rsidRPr="00082761">
        <w:rPr>
          <w:rFonts w:ascii="Times New Roman" w:eastAsia="Times New Roman" w:hAnsi="Times New Roman" w:cs="Times New Roman"/>
          <w:bCs/>
          <w:color w:val="000000"/>
          <w:sz w:val="24"/>
          <w:szCs w:val="24"/>
        </w:rPr>
        <w:t>1,</w:t>
      </w:r>
      <w:r w:rsidR="00A23A1E">
        <w:rPr>
          <w:rFonts w:ascii="Times New Roman" w:eastAsia="Times New Roman" w:hAnsi="Times New Roman" w:cs="Times New Roman"/>
          <w:bCs/>
          <w:color w:val="000000"/>
          <w:sz w:val="24"/>
          <w:szCs w:val="24"/>
        </w:rPr>
        <w:t>10</w:t>
      </w:r>
      <w:r w:rsidRPr="00082761">
        <w:rPr>
          <w:rFonts w:ascii="Times New Roman" w:eastAsia="Times New Roman" w:hAnsi="Times New Roman" w:cs="Times New Roman"/>
          <w:bCs/>
          <w:color w:val="000000"/>
          <w:sz w:val="24"/>
          <w:szCs w:val="24"/>
        </w:rPr>
        <w:t xml:space="preserve">9) = </w:t>
      </w:r>
      <w:r w:rsidR="0038374A">
        <w:rPr>
          <w:rFonts w:ascii="Times New Roman" w:eastAsia="Times New Roman" w:hAnsi="Times New Roman" w:cs="Times New Roman"/>
          <w:bCs/>
          <w:color w:val="000000"/>
          <w:sz w:val="24"/>
          <w:szCs w:val="24"/>
        </w:rPr>
        <w:t>20</w:t>
      </w:r>
      <w:r w:rsidRPr="00082761">
        <w:rPr>
          <w:rFonts w:ascii="Times New Roman" w:eastAsia="Times New Roman" w:hAnsi="Times New Roman" w:cs="Times New Roman"/>
          <w:bCs/>
          <w:color w:val="000000"/>
          <w:sz w:val="24"/>
          <w:szCs w:val="24"/>
        </w:rPr>
        <w:t>.</w:t>
      </w:r>
      <w:r w:rsidR="0038374A">
        <w:rPr>
          <w:rFonts w:ascii="Times New Roman" w:eastAsia="Times New Roman" w:hAnsi="Times New Roman" w:cs="Times New Roman"/>
          <w:bCs/>
          <w:color w:val="000000"/>
          <w:sz w:val="24"/>
          <w:szCs w:val="24"/>
        </w:rPr>
        <w:t>665</w:t>
      </w:r>
      <w:r w:rsidRPr="00082761">
        <w:rPr>
          <w:rFonts w:ascii="Times New Roman" w:eastAsia="Times New Roman" w:hAnsi="Times New Roman" w:cs="Times New Roman"/>
          <w:bCs/>
          <w:color w:val="000000"/>
          <w:sz w:val="24"/>
          <w:szCs w:val="24"/>
        </w:rPr>
        <w:t xml:space="preserve">, </w:t>
      </w:r>
      <w:r w:rsidRPr="00082761">
        <w:rPr>
          <w:rFonts w:ascii="Times New Roman" w:eastAsia="Times New Roman" w:hAnsi="Times New Roman" w:cs="Times New Roman"/>
          <w:bCs/>
          <w:i/>
          <w:iCs/>
          <w:color w:val="000000"/>
          <w:sz w:val="24"/>
          <w:szCs w:val="24"/>
        </w:rPr>
        <w:t>p</w:t>
      </w:r>
      <w:r w:rsidRPr="00082761">
        <w:rPr>
          <w:rFonts w:ascii="Times New Roman" w:eastAsia="Times New Roman" w:hAnsi="Times New Roman" w:cs="Times New Roman"/>
          <w:bCs/>
          <w:color w:val="000000"/>
          <w:sz w:val="24"/>
          <w:szCs w:val="24"/>
        </w:rPr>
        <w:t xml:space="preserve"> &lt; .001, </w:t>
      </w:r>
      <w:r w:rsidRPr="00082761">
        <w:rPr>
          <w:rFonts w:ascii="Times New Roman" w:eastAsia="Times New Roman" w:hAnsi="Times New Roman" w:cs="Times New Roman"/>
          <w:bCs/>
          <w:i/>
          <w:iCs/>
          <w:color w:val="000000"/>
          <w:sz w:val="24"/>
          <w:szCs w:val="24"/>
          <w:lang w:val="el-GR"/>
        </w:rPr>
        <w:t>η</w:t>
      </w:r>
      <w:r w:rsidRPr="00082761">
        <w:rPr>
          <w:rFonts w:ascii="Times New Roman" w:eastAsia="Times New Roman" w:hAnsi="Times New Roman" w:cs="Times New Roman"/>
          <w:bCs/>
          <w:i/>
          <w:iCs/>
          <w:color w:val="000000"/>
          <w:sz w:val="24"/>
          <w:szCs w:val="24"/>
          <w:vertAlign w:val="superscript"/>
        </w:rPr>
        <w:t xml:space="preserve">2 </w:t>
      </w:r>
      <w:r w:rsidRPr="00082761">
        <w:rPr>
          <w:rFonts w:ascii="Times New Roman" w:eastAsia="Times New Roman" w:hAnsi="Times New Roman" w:cs="Times New Roman"/>
          <w:bCs/>
          <w:color w:val="000000"/>
          <w:sz w:val="24"/>
          <w:szCs w:val="24"/>
          <w:lang w:val="en-US"/>
        </w:rPr>
        <w:t>= .1</w:t>
      </w:r>
      <w:r w:rsidR="0038374A">
        <w:rPr>
          <w:rFonts w:ascii="Times New Roman" w:eastAsia="Times New Roman" w:hAnsi="Times New Roman" w:cs="Times New Roman"/>
          <w:bCs/>
          <w:color w:val="000000"/>
          <w:sz w:val="24"/>
          <w:szCs w:val="24"/>
          <w:lang w:val="en-US"/>
        </w:rPr>
        <w:t>59</w:t>
      </w:r>
      <w:r w:rsidRPr="00082761">
        <w:rPr>
          <w:rFonts w:ascii="Times New Roman" w:eastAsia="Times New Roman" w:hAnsi="Times New Roman" w:cs="Times New Roman"/>
          <w:bCs/>
          <w:color w:val="000000"/>
          <w:sz w:val="24"/>
          <w:szCs w:val="24"/>
          <w:lang w:val="en-US"/>
        </w:rPr>
        <w:t>)</w:t>
      </w:r>
      <w:r w:rsidRPr="00082761">
        <w:rPr>
          <w:rFonts w:ascii="Times New Roman" w:eastAsia="Times New Roman" w:hAnsi="Times New Roman" w:cs="Times New Roman"/>
          <w:bCs/>
          <w:color w:val="000000"/>
          <w:sz w:val="24"/>
          <w:szCs w:val="24"/>
        </w:rPr>
        <w:t xml:space="preserve">. </w:t>
      </w:r>
      <w:r w:rsidR="00F1106C">
        <w:rPr>
          <w:rFonts w:ascii="Times New Roman" w:eastAsia="Times New Roman" w:hAnsi="Times New Roman" w:cs="Times New Roman"/>
          <w:bCs/>
          <w:color w:val="000000"/>
          <w:sz w:val="24"/>
          <w:szCs w:val="24"/>
        </w:rPr>
        <w:t>Planned</w:t>
      </w:r>
      <w:r w:rsidRPr="00082761">
        <w:rPr>
          <w:rFonts w:ascii="Times New Roman" w:eastAsia="Times New Roman" w:hAnsi="Times New Roman" w:cs="Times New Roman"/>
          <w:bCs/>
          <w:color w:val="000000"/>
          <w:sz w:val="24"/>
          <w:szCs w:val="24"/>
        </w:rPr>
        <w:t xml:space="preserve"> contrasts showed that participants gazed longer in response to long </w:t>
      </w:r>
      <w:proofErr w:type="spellStart"/>
      <w:r w:rsidRPr="00082761">
        <w:rPr>
          <w:rFonts w:ascii="Times New Roman" w:eastAsia="Times New Roman" w:hAnsi="Times New Roman" w:cs="Times New Roman"/>
          <w:bCs/>
          <w:color w:val="000000"/>
          <w:sz w:val="24"/>
          <w:szCs w:val="24"/>
        </w:rPr>
        <w:t>tones</w:t>
      </w:r>
      <w:proofErr w:type="spellEnd"/>
      <w:r w:rsidRPr="00082761">
        <w:rPr>
          <w:rFonts w:ascii="Times New Roman" w:eastAsia="Times New Roman" w:hAnsi="Times New Roman" w:cs="Times New Roman"/>
          <w:bCs/>
          <w:color w:val="000000"/>
          <w:sz w:val="24"/>
          <w:szCs w:val="24"/>
        </w:rPr>
        <w:t xml:space="preserve"> compared to short </w:t>
      </w:r>
      <w:proofErr w:type="spellStart"/>
      <w:r w:rsidRPr="00082761">
        <w:rPr>
          <w:rFonts w:ascii="Times New Roman" w:eastAsia="Times New Roman" w:hAnsi="Times New Roman" w:cs="Times New Roman"/>
          <w:bCs/>
          <w:color w:val="000000"/>
          <w:sz w:val="24"/>
          <w:szCs w:val="24"/>
        </w:rPr>
        <w:t>tones</w:t>
      </w:r>
      <w:proofErr w:type="spellEnd"/>
      <w:r w:rsidRPr="00082761">
        <w:rPr>
          <w:rFonts w:ascii="Times New Roman" w:eastAsia="Times New Roman" w:hAnsi="Times New Roman" w:cs="Times New Roman"/>
          <w:bCs/>
          <w:color w:val="000000"/>
          <w:sz w:val="24"/>
          <w:szCs w:val="24"/>
        </w:rPr>
        <w:t xml:space="preserve"> in both pair duration conditions (</w:t>
      </w:r>
      <w:r w:rsidRPr="00082761">
        <w:rPr>
          <w:rFonts w:ascii="Times New Roman" w:eastAsia="Times New Roman" w:hAnsi="Times New Roman" w:cs="Times New Roman"/>
          <w:bCs/>
          <w:i/>
          <w:iCs/>
          <w:color w:val="000000"/>
          <w:sz w:val="24"/>
          <w:szCs w:val="24"/>
        </w:rPr>
        <w:t>p</w:t>
      </w:r>
      <w:r w:rsidRPr="00082761">
        <w:rPr>
          <w:rFonts w:ascii="Times New Roman" w:eastAsia="Times New Roman" w:hAnsi="Times New Roman" w:cs="Times New Roman"/>
          <w:bCs/>
          <w:color w:val="000000"/>
          <w:sz w:val="24"/>
          <w:szCs w:val="24"/>
        </w:rPr>
        <w:t xml:space="preserve"> &lt; .001). </w:t>
      </w:r>
      <w:r w:rsidR="009F4FD8">
        <w:rPr>
          <w:rFonts w:ascii="Times New Roman" w:eastAsia="Times New Roman" w:hAnsi="Times New Roman" w:cs="Times New Roman"/>
          <w:bCs/>
          <w:color w:val="000000"/>
          <w:sz w:val="24"/>
          <w:szCs w:val="24"/>
        </w:rPr>
        <w:t>Importantly, we observed</w:t>
      </w:r>
      <w:r>
        <w:rPr>
          <w:rFonts w:ascii="Times New Roman" w:eastAsia="Times New Roman" w:hAnsi="Times New Roman" w:cs="Times New Roman"/>
          <w:bCs/>
          <w:color w:val="000000"/>
          <w:sz w:val="24"/>
          <w:szCs w:val="24"/>
        </w:rPr>
        <w:t xml:space="preserve"> that</w:t>
      </w:r>
      <w:r w:rsidRPr="00082761">
        <w:rPr>
          <w:rFonts w:ascii="Times New Roman" w:eastAsia="Times New Roman" w:hAnsi="Times New Roman" w:cs="Times New Roman"/>
          <w:bCs/>
          <w:color w:val="000000"/>
          <w:sz w:val="24"/>
          <w:szCs w:val="24"/>
        </w:rPr>
        <w:t xml:space="preserve"> participants gazed significantly longer in response to short tones when </w:t>
      </w:r>
      <w:r>
        <w:rPr>
          <w:rFonts w:ascii="Times New Roman" w:eastAsia="Times New Roman" w:hAnsi="Times New Roman" w:cs="Times New Roman"/>
          <w:bCs/>
          <w:color w:val="000000"/>
          <w:sz w:val="24"/>
          <w:szCs w:val="24"/>
        </w:rPr>
        <w:t>their partner</w:t>
      </w:r>
      <w:r w:rsidRPr="00082761">
        <w:rPr>
          <w:rFonts w:ascii="Times New Roman" w:eastAsia="Times New Roman" w:hAnsi="Times New Roman" w:cs="Times New Roman"/>
          <w:bCs/>
          <w:color w:val="000000"/>
          <w:sz w:val="24"/>
          <w:szCs w:val="24"/>
        </w:rPr>
        <w:t xml:space="preserve"> heard a long tone (</w:t>
      </w:r>
      <w:proofErr w:type="gramStart"/>
      <w:r w:rsidRPr="00082761">
        <w:rPr>
          <w:rFonts w:ascii="Times New Roman" w:eastAsia="Times New Roman" w:hAnsi="Times New Roman" w:cs="Times New Roman"/>
          <w:bCs/>
          <w:i/>
          <w:iCs/>
          <w:color w:val="000000"/>
          <w:sz w:val="24"/>
          <w:szCs w:val="24"/>
        </w:rPr>
        <w:t>t</w:t>
      </w:r>
      <w:r w:rsidRPr="00082761">
        <w:rPr>
          <w:rFonts w:ascii="Times New Roman" w:eastAsia="Times New Roman" w:hAnsi="Times New Roman" w:cs="Times New Roman"/>
          <w:bCs/>
          <w:color w:val="000000"/>
          <w:sz w:val="24"/>
          <w:szCs w:val="24"/>
        </w:rPr>
        <w:t>(</w:t>
      </w:r>
      <w:proofErr w:type="gramEnd"/>
      <w:r w:rsidR="00F1106C">
        <w:rPr>
          <w:rFonts w:ascii="Times New Roman" w:eastAsia="Times New Roman" w:hAnsi="Times New Roman" w:cs="Times New Roman"/>
          <w:bCs/>
          <w:color w:val="000000"/>
          <w:sz w:val="24"/>
          <w:szCs w:val="24"/>
        </w:rPr>
        <w:t>109</w:t>
      </w:r>
      <w:r w:rsidRPr="00082761">
        <w:rPr>
          <w:rFonts w:ascii="Times New Roman" w:eastAsia="Times New Roman" w:hAnsi="Times New Roman" w:cs="Times New Roman"/>
          <w:bCs/>
          <w:color w:val="000000"/>
          <w:sz w:val="24"/>
          <w:szCs w:val="24"/>
        </w:rPr>
        <w:t>) = 4.</w:t>
      </w:r>
      <w:r w:rsidR="00F1106C">
        <w:rPr>
          <w:rFonts w:ascii="Times New Roman" w:eastAsia="Times New Roman" w:hAnsi="Times New Roman" w:cs="Times New Roman"/>
          <w:bCs/>
          <w:color w:val="000000"/>
          <w:sz w:val="24"/>
          <w:szCs w:val="24"/>
        </w:rPr>
        <w:t>305</w:t>
      </w:r>
      <w:r w:rsidRPr="00082761">
        <w:rPr>
          <w:rFonts w:ascii="Times New Roman" w:eastAsia="Times New Roman" w:hAnsi="Times New Roman" w:cs="Times New Roman"/>
          <w:bCs/>
          <w:color w:val="000000"/>
          <w:sz w:val="24"/>
          <w:szCs w:val="24"/>
        </w:rPr>
        <w:t xml:space="preserve">, </w:t>
      </w:r>
      <w:r w:rsidRPr="00082761">
        <w:rPr>
          <w:rFonts w:ascii="Times New Roman" w:eastAsia="Times New Roman" w:hAnsi="Times New Roman" w:cs="Times New Roman"/>
          <w:bCs/>
          <w:i/>
          <w:iCs/>
          <w:color w:val="000000"/>
          <w:sz w:val="24"/>
          <w:szCs w:val="24"/>
        </w:rPr>
        <w:t>p</w:t>
      </w:r>
      <w:r w:rsidRPr="00082761">
        <w:rPr>
          <w:rFonts w:ascii="Times New Roman" w:eastAsia="Times New Roman" w:hAnsi="Times New Roman" w:cs="Times New Roman"/>
          <w:bCs/>
          <w:color w:val="000000"/>
          <w:sz w:val="24"/>
          <w:szCs w:val="24"/>
        </w:rPr>
        <w:t xml:space="preserve"> &lt; .001), and gazed </w:t>
      </w:r>
      <w:r w:rsidR="00F96692">
        <w:rPr>
          <w:rFonts w:ascii="Times New Roman" w:eastAsia="Times New Roman" w:hAnsi="Times New Roman" w:cs="Times New Roman"/>
          <w:bCs/>
          <w:color w:val="000000"/>
          <w:sz w:val="24"/>
          <w:szCs w:val="24"/>
        </w:rPr>
        <w:t>for less time</w:t>
      </w:r>
      <w:r w:rsidR="00F96692" w:rsidRPr="00082761">
        <w:rPr>
          <w:rFonts w:ascii="Times New Roman" w:eastAsia="Times New Roman" w:hAnsi="Times New Roman" w:cs="Times New Roman"/>
          <w:bCs/>
          <w:color w:val="000000"/>
          <w:sz w:val="24"/>
          <w:szCs w:val="24"/>
        </w:rPr>
        <w:t xml:space="preserve"> </w:t>
      </w:r>
      <w:r w:rsidRPr="00082761">
        <w:rPr>
          <w:rFonts w:ascii="Times New Roman" w:eastAsia="Times New Roman" w:hAnsi="Times New Roman" w:cs="Times New Roman"/>
          <w:bCs/>
          <w:color w:val="000000"/>
          <w:sz w:val="24"/>
          <w:szCs w:val="24"/>
        </w:rPr>
        <w:t xml:space="preserve">in response to long tones when the other participant heard a short </w:t>
      </w:r>
      <w:proofErr w:type="spellStart"/>
      <w:r w:rsidRPr="00082761">
        <w:rPr>
          <w:rFonts w:ascii="Times New Roman" w:eastAsia="Times New Roman" w:hAnsi="Times New Roman" w:cs="Times New Roman"/>
          <w:bCs/>
          <w:color w:val="000000"/>
          <w:sz w:val="24"/>
          <w:szCs w:val="24"/>
        </w:rPr>
        <w:t>tone</w:t>
      </w:r>
      <w:proofErr w:type="spellEnd"/>
      <w:r w:rsidRPr="00082761">
        <w:rPr>
          <w:rFonts w:ascii="Times New Roman" w:eastAsia="Times New Roman" w:hAnsi="Times New Roman" w:cs="Times New Roman"/>
          <w:bCs/>
          <w:color w:val="000000"/>
          <w:sz w:val="24"/>
          <w:szCs w:val="24"/>
        </w:rPr>
        <w:t xml:space="preserve"> (</w:t>
      </w:r>
      <w:r w:rsidRPr="00082761">
        <w:rPr>
          <w:rFonts w:ascii="Times New Roman" w:eastAsia="Times New Roman" w:hAnsi="Times New Roman" w:cs="Times New Roman"/>
          <w:bCs/>
          <w:i/>
          <w:iCs/>
          <w:color w:val="000000"/>
          <w:sz w:val="24"/>
          <w:szCs w:val="24"/>
        </w:rPr>
        <w:t>t</w:t>
      </w:r>
      <w:r w:rsidRPr="00082761">
        <w:rPr>
          <w:rFonts w:ascii="Times New Roman" w:eastAsia="Times New Roman" w:hAnsi="Times New Roman" w:cs="Times New Roman"/>
          <w:bCs/>
          <w:color w:val="000000"/>
          <w:sz w:val="24"/>
          <w:szCs w:val="24"/>
        </w:rPr>
        <w:t>(</w:t>
      </w:r>
      <w:r w:rsidR="0038374A">
        <w:rPr>
          <w:rFonts w:ascii="Times New Roman" w:eastAsia="Times New Roman" w:hAnsi="Times New Roman" w:cs="Times New Roman"/>
          <w:bCs/>
          <w:color w:val="000000"/>
          <w:sz w:val="24"/>
          <w:szCs w:val="24"/>
        </w:rPr>
        <w:t>10</w:t>
      </w:r>
      <w:r w:rsidRPr="00082761">
        <w:rPr>
          <w:rFonts w:ascii="Times New Roman" w:eastAsia="Times New Roman" w:hAnsi="Times New Roman" w:cs="Times New Roman"/>
          <w:bCs/>
          <w:color w:val="000000"/>
          <w:sz w:val="24"/>
          <w:szCs w:val="24"/>
        </w:rPr>
        <w:t>9) = 2.</w:t>
      </w:r>
      <w:r w:rsidR="0038374A">
        <w:rPr>
          <w:rFonts w:ascii="Times New Roman" w:eastAsia="Times New Roman" w:hAnsi="Times New Roman" w:cs="Times New Roman"/>
          <w:bCs/>
          <w:color w:val="000000"/>
          <w:sz w:val="24"/>
          <w:szCs w:val="24"/>
        </w:rPr>
        <w:t>251</w:t>
      </w:r>
      <w:r w:rsidRPr="00082761">
        <w:rPr>
          <w:rFonts w:ascii="Times New Roman" w:eastAsia="Times New Roman" w:hAnsi="Times New Roman" w:cs="Times New Roman"/>
          <w:bCs/>
          <w:color w:val="000000"/>
          <w:sz w:val="24"/>
          <w:szCs w:val="24"/>
        </w:rPr>
        <w:t xml:space="preserve">, </w:t>
      </w:r>
      <w:r w:rsidRPr="00082761">
        <w:rPr>
          <w:rFonts w:ascii="Times New Roman" w:eastAsia="Times New Roman" w:hAnsi="Times New Roman" w:cs="Times New Roman"/>
          <w:bCs/>
          <w:i/>
          <w:iCs/>
          <w:color w:val="000000"/>
          <w:sz w:val="24"/>
          <w:szCs w:val="24"/>
        </w:rPr>
        <w:t>p</w:t>
      </w:r>
      <w:r w:rsidRPr="00082761">
        <w:rPr>
          <w:rFonts w:ascii="Times New Roman" w:eastAsia="Times New Roman" w:hAnsi="Times New Roman" w:cs="Times New Roman"/>
          <w:bCs/>
          <w:color w:val="000000"/>
          <w:sz w:val="24"/>
          <w:szCs w:val="24"/>
        </w:rPr>
        <w:t xml:space="preserve"> = .0</w:t>
      </w:r>
      <w:r w:rsidR="0038374A">
        <w:rPr>
          <w:rFonts w:ascii="Times New Roman" w:eastAsia="Times New Roman" w:hAnsi="Times New Roman" w:cs="Times New Roman"/>
          <w:bCs/>
          <w:color w:val="000000"/>
          <w:sz w:val="24"/>
          <w:szCs w:val="24"/>
        </w:rPr>
        <w:t>26</w:t>
      </w:r>
      <w:r w:rsidRPr="00082761">
        <w:rPr>
          <w:rFonts w:ascii="Times New Roman" w:eastAsia="Times New Roman" w:hAnsi="Times New Roman" w:cs="Times New Roman"/>
          <w:bCs/>
          <w:color w:val="000000"/>
          <w:sz w:val="24"/>
          <w:szCs w:val="24"/>
        </w:rPr>
        <w:t>).</w:t>
      </w:r>
      <w:r w:rsidRPr="00256EA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These findings reveal that the participants’ behaviour was dependent on what their partner was doing.</w:t>
      </w:r>
    </w:p>
    <w:p w14:paraId="63ACEC1D" w14:textId="00E4A11D" w:rsidR="000F4EB4" w:rsidRPr="005159F3" w:rsidRDefault="00A85577" w:rsidP="00DA6B64">
      <w:pPr>
        <w:autoSpaceDE w:val="0"/>
        <w:autoSpaceDN w:val="0"/>
        <w:adjustRightInd w:val="0"/>
        <w:spacing w:line="240" w:lineRule="auto"/>
        <w:ind w:firstLine="720"/>
        <w:jc w:val="both"/>
        <w:rPr>
          <w:rFonts w:ascii="Times New Roman" w:eastAsia="Times New Roman" w:hAnsi="Times New Roman" w:cs="Times New Roman"/>
          <w:bCs/>
          <w:color w:val="000000"/>
          <w:sz w:val="24"/>
          <w:szCs w:val="24"/>
          <w:lang w:val="en-US"/>
        </w:rPr>
      </w:pPr>
      <w:r>
        <w:rPr>
          <w:rFonts w:ascii="Times New Roman" w:hAnsi="Times New Roman" w:cs="Times New Roman"/>
          <w:sz w:val="24"/>
          <w:szCs w:val="24"/>
        </w:rPr>
        <w:t>T</w:t>
      </w:r>
      <w:r w:rsidR="000F4EB4" w:rsidRPr="00082761">
        <w:rPr>
          <w:rFonts w:ascii="Times New Roman" w:hAnsi="Times New Roman" w:cs="Times New Roman"/>
          <w:sz w:val="24"/>
          <w:szCs w:val="24"/>
        </w:rPr>
        <w:t xml:space="preserve">o </w:t>
      </w:r>
      <w:r>
        <w:rPr>
          <w:rFonts w:ascii="Times New Roman" w:hAnsi="Times New Roman" w:cs="Times New Roman"/>
          <w:sz w:val="24"/>
          <w:szCs w:val="24"/>
        </w:rPr>
        <w:t>ensure</w:t>
      </w:r>
      <w:r w:rsidRPr="00082761">
        <w:rPr>
          <w:rFonts w:ascii="Times New Roman" w:hAnsi="Times New Roman" w:cs="Times New Roman"/>
          <w:sz w:val="24"/>
          <w:szCs w:val="24"/>
        </w:rPr>
        <w:t xml:space="preserve"> </w:t>
      </w:r>
      <w:r w:rsidR="00F96692">
        <w:rPr>
          <w:rFonts w:ascii="Times New Roman" w:hAnsi="Times New Roman" w:cs="Times New Roman"/>
          <w:sz w:val="24"/>
          <w:szCs w:val="24"/>
        </w:rPr>
        <w:t>that</w:t>
      </w:r>
      <w:r w:rsidR="00F96692" w:rsidRPr="00082761">
        <w:rPr>
          <w:rFonts w:ascii="Times New Roman" w:hAnsi="Times New Roman" w:cs="Times New Roman"/>
          <w:sz w:val="24"/>
          <w:szCs w:val="24"/>
        </w:rPr>
        <w:t xml:space="preserve"> </w:t>
      </w:r>
      <w:r w:rsidR="000F4EB4" w:rsidRPr="00082761">
        <w:rPr>
          <w:rFonts w:ascii="Times New Roman" w:hAnsi="Times New Roman" w:cs="Times New Roman"/>
          <w:sz w:val="24"/>
          <w:szCs w:val="24"/>
        </w:rPr>
        <w:t xml:space="preserve">participants were interacting during </w:t>
      </w:r>
      <w:r w:rsidR="0038374A">
        <w:rPr>
          <w:rFonts w:ascii="Times New Roman" w:hAnsi="Times New Roman" w:cs="Times New Roman"/>
          <w:sz w:val="24"/>
          <w:szCs w:val="24"/>
        </w:rPr>
        <w:t>eye</w:t>
      </w:r>
      <w:r w:rsidR="00587692">
        <w:rPr>
          <w:rFonts w:ascii="Times New Roman" w:hAnsi="Times New Roman" w:cs="Times New Roman"/>
          <w:sz w:val="24"/>
          <w:szCs w:val="24"/>
        </w:rPr>
        <w:t>-</w:t>
      </w:r>
      <w:r w:rsidR="0038374A">
        <w:rPr>
          <w:rFonts w:ascii="Times New Roman" w:hAnsi="Times New Roman" w:cs="Times New Roman"/>
          <w:sz w:val="24"/>
          <w:szCs w:val="24"/>
        </w:rPr>
        <w:t>contact</w:t>
      </w:r>
      <w:r w:rsidR="000F4EB4" w:rsidRPr="00082761">
        <w:rPr>
          <w:rFonts w:ascii="Times New Roman" w:hAnsi="Times New Roman" w:cs="Times New Roman"/>
          <w:sz w:val="24"/>
          <w:szCs w:val="24"/>
        </w:rPr>
        <w:t xml:space="preserve">, we tested the correlation between their tone-reproduction durations on trials </w:t>
      </w:r>
      <w:r w:rsidR="00F96692">
        <w:rPr>
          <w:rFonts w:ascii="Times New Roman" w:hAnsi="Times New Roman" w:cs="Times New Roman"/>
          <w:sz w:val="24"/>
          <w:szCs w:val="24"/>
        </w:rPr>
        <w:t>where</w:t>
      </w:r>
      <w:r w:rsidR="00F96692" w:rsidRPr="00082761">
        <w:rPr>
          <w:rFonts w:ascii="Times New Roman" w:hAnsi="Times New Roman" w:cs="Times New Roman"/>
          <w:sz w:val="24"/>
          <w:szCs w:val="24"/>
        </w:rPr>
        <w:t xml:space="preserve"> </w:t>
      </w:r>
      <w:r w:rsidR="000F4EB4" w:rsidRPr="00082761">
        <w:rPr>
          <w:rFonts w:ascii="Times New Roman" w:hAnsi="Times New Roman" w:cs="Times New Roman"/>
          <w:sz w:val="24"/>
          <w:szCs w:val="24"/>
        </w:rPr>
        <w:t xml:space="preserve">both partners were presented with long </w:t>
      </w:r>
      <w:r w:rsidR="00791561">
        <w:rPr>
          <w:rFonts w:ascii="Times New Roman" w:hAnsi="Times New Roman" w:cs="Times New Roman"/>
          <w:sz w:val="24"/>
          <w:szCs w:val="24"/>
        </w:rPr>
        <w:t xml:space="preserve">and short </w:t>
      </w:r>
      <w:proofErr w:type="spellStart"/>
      <w:r w:rsidR="000F4EB4" w:rsidRPr="00082761">
        <w:rPr>
          <w:rFonts w:ascii="Times New Roman" w:hAnsi="Times New Roman" w:cs="Times New Roman"/>
          <w:sz w:val="24"/>
          <w:szCs w:val="24"/>
        </w:rPr>
        <w:t>tones</w:t>
      </w:r>
      <w:proofErr w:type="spellEnd"/>
      <w:r w:rsidR="00791561">
        <w:rPr>
          <w:rFonts w:ascii="Times New Roman" w:hAnsi="Times New Roman" w:cs="Times New Roman"/>
          <w:sz w:val="24"/>
          <w:szCs w:val="24"/>
        </w:rPr>
        <w:t xml:space="preserve"> </w:t>
      </w:r>
      <w:r w:rsidR="000F4EB4" w:rsidRPr="00082761">
        <w:rPr>
          <w:rFonts w:ascii="Times New Roman" w:hAnsi="Times New Roman" w:cs="Times New Roman"/>
          <w:sz w:val="24"/>
          <w:szCs w:val="24"/>
        </w:rPr>
        <w:t>in each condition (EC vs. CT</w:t>
      </w:r>
      <w:r>
        <w:rPr>
          <w:rFonts w:ascii="Times New Roman" w:hAnsi="Times New Roman" w:cs="Times New Roman"/>
          <w:sz w:val="24"/>
          <w:szCs w:val="24"/>
        </w:rPr>
        <w:t>L</w:t>
      </w:r>
      <w:r w:rsidR="000F4EB4" w:rsidRPr="00082761">
        <w:rPr>
          <w:rFonts w:ascii="Times New Roman" w:hAnsi="Times New Roman" w:cs="Times New Roman"/>
          <w:sz w:val="24"/>
          <w:szCs w:val="24"/>
        </w:rPr>
        <w:t>)</w:t>
      </w:r>
      <w:r w:rsidR="00791561">
        <w:rPr>
          <w:rFonts w:ascii="Times New Roman" w:hAnsi="Times New Roman" w:cs="Times New Roman"/>
          <w:sz w:val="24"/>
          <w:szCs w:val="24"/>
        </w:rPr>
        <w:t xml:space="preserve"> separately</w:t>
      </w:r>
      <w:r w:rsidR="000F4EB4" w:rsidRPr="00082761">
        <w:rPr>
          <w:rFonts w:ascii="Times New Roman" w:hAnsi="Times New Roman" w:cs="Times New Roman"/>
          <w:sz w:val="24"/>
          <w:szCs w:val="24"/>
        </w:rPr>
        <w:t>.</w:t>
      </w:r>
      <w:r w:rsidR="00791561">
        <w:rPr>
          <w:rFonts w:ascii="Times New Roman" w:hAnsi="Times New Roman" w:cs="Times New Roman"/>
          <w:sz w:val="24"/>
          <w:szCs w:val="24"/>
        </w:rPr>
        <w:t xml:space="preserve"> </w:t>
      </w:r>
      <w:r w:rsidR="0016258A">
        <w:rPr>
          <w:rFonts w:ascii="Times New Roman" w:hAnsi="Times New Roman" w:cs="Times New Roman"/>
          <w:sz w:val="24"/>
          <w:szCs w:val="24"/>
        </w:rPr>
        <w:t xml:space="preserve">Four pairs </w:t>
      </w:r>
      <w:r w:rsidR="00F96692">
        <w:rPr>
          <w:rFonts w:ascii="Times New Roman" w:hAnsi="Times New Roman" w:cs="Times New Roman"/>
          <w:sz w:val="24"/>
          <w:szCs w:val="24"/>
        </w:rPr>
        <w:t xml:space="preserve">who </w:t>
      </w:r>
      <w:r w:rsidR="0016258A">
        <w:rPr>
          <w:rFonts w:ascii="Times New Roman" w:hAnsi="Times New Roman" w:cs="Times New Roman"/>
          <w:sz w:val="24"/>
          <w:szCs w:val="24"/>
        </w:rPr>
        <w:t xml:space="preserve">had less than 5 trials were excluded from this analysis (n = 51 pairs). </w:t>
      </w:r>
      <w:r w:rsidR="00791561">
        <w:rPr>
          <w:rFonts w:ascii="Times New Roman" w:hAnsi="Times New Roman" w:cs="Times New Roman"/>
          <w:sz w:val="24"/>
          <w:szCs w:val="24"/>
        </w:rPr>
        <w:t>In order to test whether the correlation between th</w:t>
      </w:r>
      <w:r w:rsidR="007A6D77">
        <w:rPr>
          <w:rFonts w:ascii="Times New Roman" w:hAnsi="Times New Roman" w:cs="Times New Roman"/>
          <w:sz w:val="24"/>
          <w:szCs w:val="24"/>
        </w:rPr>
        <w:t>e intervals estimated between the pairs was higher than chance, we compared the correlation coefficients for each pair in each condition (EC and CT</w:t>
      </w:r>
      <w:r>
        <w:rPr>
          <w:rFonts w:ascii="Times New Roman" w:hAnsi="Times New Roman" w:cs="Times New Roman"/>
          <w:sz w:val="24"/>
          <w:szCs w:val="24"/>
        </w:rPr>
        <w:t>L</w:t>
      </w:r>
      <w:r w:rsidR="007A6D77">
        <w:rPr>
          <w:rFonts w:ascii="Times New Roman" w:hAnsi="Times New Roman" w:cs="Times New Roman"/>
          <w:sz w:val="24"/>
          <w:szCs w:val="24"/>
        </w:rPr>
        <w:t>) against the average correlation coefficient of the same data with their trials shuffled randomly</w:t>
      </w:r>
      <w:r w:rsidR="005159F3">
        <w:rPr>
          <w:rFonts w:ascii="Times New Roman" w:hAnsi="Times New Roman" w:cs="Times New Roman"/>
          <w:sz w:val="24"/>
          <w:szCs w:val="24"/>
        </w:rPr>
        <w:t xml:space="preserve"> for 1000 iterations</w:t>
      </w:r>
      <w:r w:rsidR="007A6D77">
        <w:rPr>
          <w:rFonts w:ascii="Times New Roman" w:hAnsi="Times New Roman" w:cs="Times New Roman"/>
          <w:sz w:val="24"/>
          <w:szCs w:val="24"/>
        </w:rPr>
        <w:t xml:space="preserve">. </w:t>
      </w:r>
      <w:r w:rsidR="005159F3">
        <w:rPr>
          <w:rFonts w:ascii="Times New Roman" w:hAnsi="Times New Roman" w:cs="Times New Roman"/>
          <w:sz w:val="24"/>
          <w:szCs w:val="24"/>
        </w:rPr>
        <w:t xml:space="preserve">The shuffling was applied within each pair respecting whether they were short or long (so the order of P1 and P2 trials were shuffled independently within each category – short and long). </w:t>
      </w:r>
      <w:r w:rsidR="007A6D77">
        <w:rPr>
          <w:rFonts w:ascii="Times New Roman" w:hAnsi="Times New Roman" w:cs="Times New Roman"/>
          <w:sz w:val="24"/>
          <w:szCs w:val="24"/>
        </w:rPr>
        <w:t>We entered the correlation coefficients in a 2 (</w:t>
      </w:r>
      <w:r w:rsidR="007A6D77">
        <w:rPr>
          <w:rFonts w:ascii="Times New Roman" w:hAnsi="Times New Roman" w:cs="Times New Roman"/>
          <w:i/>
          <w:iCs/>
          <w:sz w:val="24"/>
          <w:szCs w:val="24"/>
        </w:rPr>
        <w:t>task: EC vs. CT</w:t>
      </w:r>
      <w:r>
        <w:rPr>
          <w:rFonts w:ascii="Times New Roman" w:hAnsi="Times New Roman" w:cs="Times New Roman"/>
          <w:i/>
          <w:iCs/>
          <w:sz w:val="24"/>
          <w:szCs w:val="24"/>
        </w:rPr>
        <w:t>L</w:t>
      </w:r>
      <w:r w:rsidR="007A6D77">
        <w:rPr>
          <w:rFonts w:ascii="Times New Roman" w:hAnsi="Times New Roman" w:cs="Times New Roman"/>
          <w:i/>
          <w:iCs/>
          <w:sz w:val="24"/>
          <w:szCs w:val="24"/>
        </w:rPr>
        <w:t xml:space="preserve">) </w:t>
      </w:r>
      <w:r w:rsidR="007A6D77">
        <w:rPr>
          <w:rFonts w:ascii="Times New Roman" w:hAnsi="Times New Roman" w:cs="Times New Roman"/>
          <w:sz w:val="24"/>
          <w:szCs w:val="24"/>
        </w:rPr>
        <w:t>x 2 (</w:t>
      </w:r>
      <w:r w:rsidR="007A6D77">
        <w:rPr>
          <w:rFonts w:ascii="Times New Roman" w:hAnsi="Times New Roman" w:cs="Times New Roman"/>
          <w:i/>
          <w:iCs/>
          <w:sz w:val="24"/>
          <w:szCs w:val="24"/>
        </w:rPr>
        <w:t xml:space="preserve">data: real vs. shuffled) </w:t>
      </w:r>
      <w:r w:rsidR="007A6D77">
        <w:rPr>
          <w:rFonts w:ascii="Times New Roman" w:hAnsi="Times New Roman" w:cs="Times New Roman"/>
          <w:sz w:val="24"/>
          <w:szCs w:val="24"/>
        </w:rPr>
        <w:t>within-subjects ANOVA. The</w:t>
      </w:r>
      <w:r w:rsidR="007A6D77" w:rsidRPr="00082761">
        <w:rPr>
          <w:rFonts w:ascii="Times New Roman" w:hAnsi="Times New Roman" w:cs="Times New Roman"/>
          <w:sz w:val="24"/>
          <w:szCs w:val="24"/>
        </w:rPr>
        <w:t xml:space="preserve"> permutation analysis revealed a significant difference </w:t>
      </w:r>
      <w:r w:rsidR="00F96692">
        <w:rPr>
          <w:rFonts w:ascii="Times New Roman" w:hAnsi="Times New Roman" w:cs="Times New Roman"/>
          <w:sz w:val="24"/>
          <w:szCs w:val="24"/>
        </w:rPr>
        <w:t>in</w:t>
      </w:r>
      <w:r w:rsidR="00F96692" w:rsidRPr="00082761">
        <w:rPr>
          <w:rFonts w:ascii="Times New Roman" w:hAnsi="Times New Roman" w:cs="Times New Roman"/>
          <w:sz w:val="24"/>
          <w:szCs w:val="24"/>
        </w:rPr>
        <w:t xml:space="preserve"> </w:t>
      </w:r>
      <w:r w:rsidR="007A6D77" w:rsidRPr="00082761">
        <w:rPr>
          <w:rFonts w:ascii="Times New Roman" w:hAnsi="Times New Roman" w:cs="Times New Roman"/>
          <w:sz w:val="24"/>
          <w:szCs w:val="24"/>
        </w:rPr>
        <w:t xml:space="preserve">the correlation between the tone-reproduction durations in </w:t>
      </w:r>
      <w:r w:rsidR="007A6D77">
        <w:rPr>
          <w:rFonts w:ascii="Times New Roman" w:hAnsi="Times New Roman" w:cs="Times New Roman"/>
          <w:sz w:val="24"/>
          <w:szCs w:val="24"/>
        </w:rPr>
        <w:t>both tasks vs</w:t>
      </w:r>
      <w:r w:rsidR="005159F3">
        <w:rPr>
          <w:rFonts w:ascii="Times New Roman" w:hAnsi="Times New Roman" w:cs="Times New Roman"/>
          <w:sz w:val="24"/>
          <w:szCs w:val="24"/>
        </w:rPr>
        <w:t>.</w:t>
      </w:r>
      <w:r w:rsidR="007A6D77" w:rsidRPr="00082761">
        <w:rPr>
          <w:rFonts w:ascii="Times New Roman" w:hAnsi="Times New Roman" w:cs="Times New Roman"/>
          <w:sz w:val="24"/>
          <w:szCs w:val="24"/>
        </w:rPr>
        <w:t xml:space="preserve"> a shuffled distribution</w:t>
      </w:r>
      <w:r w:rsidR="007A6D77">
        <w:rPr>
          <w:rFonts w:ascii="Times New Roman" w:hAnsi="Times New Roman" w:cs="Times New Roman"/>
          <w:sz w:val="24"/>
          <w:szCs w:val="24"/>
        </w:rPr>
        <w:t xml:space="preserve"> with a 1000 iterations</w:t>
      </w:r>
      <w:r w:rsidR="007A6D77" w:rsidRPr="00082761">
        <w:rPr>
          <w:rFonts w:ascii="Times New Roman" w:hAnsi="Times New Roman" w:cs="Times New Roman"/>
          <w:sz w:val="24"/>
          <w:szCs w:val="24"/>
        </w:rPr>
        <w:t xml:space="preserve"> </w:t>
      </w:r>
      <w:r w:rsidR="007A6D77" w:rsidRPr="00082761">
        <w:rPr>
          <w:rFonts w:ascii="Times New Roman" w:eastAsia="Times New Roman" w:hAnsi="Times New Roman" w:cs="Times New Roman"/>
          <w:bCs/>
          <w:color w:val="000000"/>
          <w:sz w:val="24"/>
          <w:szCs w:val="24"/>
        </w:rPr>
        <w:t>(</w:t>
      </w:r>
      <w:proofErr w:type="gramStart"/>
      <w:r w:rsidR="007A6D77" w:rsidRPr="00082761">
        <w:rPr>
          <w:rFonts w:ascii="Times New Roman" w:eastAsia="Times New Roman" w:hAnsi="Times New Roman" w:cs="Times New Roman"/>
          <w:bCs/>
          <w:i/>
          <w:iCs/>
          <w:color w:val="000000"/>
          <w:sz w:val="24"/>
          <w:szCs w:val="24"/>
        </w:rPr>
        <w:t>F</w:t>
      </w:r>
      <w:r w:rsidR="007A6D77" w:rsidRPr="00082761">
        <w:rPr>
          <w:rFonts w:ascii="Times New Roman" w:eastAsia="Times New Roman" w:hAnsi="Times New Roman" w:cs="Times New Roman"/>
          <w:bCs/>
          <w:color w:val="000000"/>
          <w:sz w:val="24"/>
          <w:szCs w:val="24"/>
        </w:rPr>
        <w:t>(</w:t>
      </w:r>
      <w:proofErr w:type="gramEnd"/>
      <w:r w:rsidR="007A6D77" w:rsidRPr="00082761">
        <w:rPr>
          <w:rFonts w:ascii="Times New Roman" w:eastAsia="Times New Roman" w:hAnsi="Times New Roman" w:cs="Times New Roman"/>
          <w:bCs/>
          <w:color w:val="000000"/>
          <w:sz w:val="24"/>
          <w:szCs w:val="24"/>
        </w:rPr>
        <w:t>1,</w:t>
      </w:r>
      <w:r w:rsidR="0016258A">
        <w:rPr>
          <w:rFonts w:ascii="Times New Roman" w:eastAsia="Times New Roman" w:hAnsi="Times New Roman" w:cs="Times New Roman"/>
          <w:bCs/>
          <w:color w:val="000000"/>
          <w:sz w:val="24"/>
          <w:szCs w:val="24"/>
        </w:rPr>
        <w:t>50</w:t>
      </w:r>
      <w:r w:rsidR="007A6D77" w:rsidRPr="00082761">
        <w:rPr>
          <w:rFonts w:ascii="Times New Roman" w:eastAsia="Times New Roman" w:hAnsi="Times New Roman" w:cs="Times New Roman"/>
          <w:bCs/>
          <w:color w:val="000000"/>
          <w:sz w:val="24"/>
          <w:szCs w:val="24"/>
        </w:rPr>
        <w:t xml:space="preserve">) = </w:t>
      </w:r>
      <w:r w:rsidR="0016258A">
        <w:rPr>
          <w:rFonts w:ascii="Times New Roman" w:eastAsia="Times New Roman" w:hAnsi="Times New Roman" w:cs="Times New Roman"/>
          <w:bCs/>
          <w:color w:val="000000"/>
          <w:sz w:val="24"/>
          <w:szCs w:val="24"/>
        </w:rPr>
        <w:t>211</w:t>
      </w:r>
      <w:r w:rsidR="007A6D77">
        <w:rPr>
          <w:rFonts w:ascii="Times New Roman" w:eastAsia="Times New Roman" w:hAnsi="Times New Roman" w:cs="Times New Roman"/>
          <w:bCs/>
          <w:color w:val="000000"/>
          <w:sz w:val="24"/>
          <w:szCs w:val="24"/>
        </w:rPr>
        <w:t>.</w:t>
      </w:r>
      <w:r w:rsidR="0016258A">
        <w:rPr>
          <w:rFonts w:ascii="Times New Roman" w:eastAsia="Times New Roman" w:hAnsi="Times New Roman" w:cs="Times New Roman"/>
          <w:bCs/>
          <w:color w:val="000000"/>
          <w:sz w:val="24"/>
          <w:szCs w:val="24"/>
        </w:rPr>
        <w:t>280</w:t>
      </w:r>
      <w:r w:rsidR="007A6D77" w:rsidRPr="00082761">
        <w:rPr>
          <w:rFonts w:ascii="Times New Roman" w:eastAsia="Times New Roman" w:hAnsi="Times New Roman" w:cs="Times New Roman"/>
          <w:bCs/>
          <w:color w:val="000000"/>
          <w:sz w:val="24"/>
          <w:szCs w:val="24"/>
        </w:rPr>
        <w:t xml:space="preserve">, </w:t>
      </w:r>
      <w:r w:rsidR="007A6D77" w:rsidRPr="00082761">
        <w:rPr>
          <w:rFonts w:ascii="Times New Roman" w:eastAsia="Times New Roman" w:hAnsi="Times New Roman" w:cs="Times New Roman"/>
          <w:bCs/>
          <w:i/>
          <w:iCs/>
          <w:color w:val="000000"/>
          <w:sz w:val="24"/>
          <w:szCs w:val="24"/>
        </w:rPr>
        <w:t>p</w:t>
      </w:r>
      <w:r w:rsidR="007A6D77" w:rsidRPr="00082761">
        <w:rPr>
          <w:rFonts w:ascii="Times New Roman" w:eastAsia="Times New Roman" w:hAnsi="Times New Roman" w:cs="Times New Roman"/>
          <w:bCs/>
          <w:color w:val="000000"/>
          <w:sz w:val="24"/>
          <w:szCs w:val="24"/>
        </w:rPr>
        <w:t xml:space="preserve"> </w:t>
      </w:r>
      <w:r w:rsidR="007A6D77">
        <w:rPr>
          <w:rFonts w:ascii="Times New Roman" w:eastAsia="Times New Roman" w:hAnsi="Times New Roman" w:cs="Times New Roman"/>
          <w:bCs/>
          <w:color w:val="000000"/>
          <w:sz w:val="24"/>
          <w:szCs w:val="24"/>
        </w:rPr>
        <w:t>&lt;</w:t>
      </w:r>
      <w:r w:rsidR="007A6D77" w:rsidRPr="00082761">
        <w:rPr>
          <w:rFonts w:ascii="Times New Roman" w:eastAsia="Times New Roman" w:hAnsi="Times New Roman" w:cs="Times New Roman"/>
          <w:bCs/>
          <w:color w:val="000000"/>
          <w:sz w:val="24"/>
          <w:szCs w:val="24"/>
        </w:rPr>
        <w:t xml:space="preserve"> .0</w:t>
      </w:r>
      <w:r w:rsidR="007A6D77">
        <w:rPr>
          <w:rFonts w:ascii="Times New Roman" w:eastAsia="Times New Roman" w:hAnsi="Times New Roman" w:cs="Times New Roman"/>
          <w:bCs/>
          <w:color w:val="000000"/>
          <w:sz w:val="24"/>
          <w:szCs w:val="24"/>
        </w:rPr>
        <w:t>01</w:t>
      </w:r>
      <w:r w:rsidR="007A6D77" w:rsidRPr="00082761">
        <w:rPr>
          <w:rFonts w:ascii="Times New Roman" w:eastAsia="Times New Roman" w:hAnsi="Times New Roman" w:cs="Times New Roman"/>
          <w:bCs/>
          <w:color w:val="000000"/>
          <w:sz w:val="24"/>
          <w:szCs w:val="24"/>
        </w:rPr>
        <w:t xml:space="preserve">, </w:t>
      </w:r>
      <w:r w:rsidR="00C46110">
        <w:rPr>
          <w:rFonts w:ascii="Times New Roman" w:eastAsia="Times New Roman" w:hAnsi="Times New Roman" w:cs="Times New Roman"/>
          <w:bCs/>
          <w:i/>
          <w:iCs/>
          <w:color w:val="000000"/>
          <w:sz w:val="24"/>
          <w:szCs w:val="24"/>
        </w:rPr>
        <w:t xml:space="preserve">partial </w:t>
      </w:r>
      <w:r w:rsidR="007A6D77" w:rsidRPr="00082761">
        <w:rPr>
          <w:rFonts w:ascii="Times New Roman" w:eastAsia="Times New Roman" w:hAnsi="Times New Roman" w:cs="Times New Roman"/>
          <w:bCs/>
          <w:i/>
          <w:iCs/>
          <w:color w:val="000000"/>
          <w:sz w:val="24"/>
          <w:szCs w:val="24"/>
          <w:lang w:val="el-GR"/>
        </w:rPr>
        <w:t>η</w:t>
      </w:r>
      <w:r w:rsidR="007A6D77" w:rsidRPr="00082761">
        <w:rPr>
          <w:rFonts w:ascii="Times New Roman" w:eastAsia="Times New Roman" w:hAnsi="Times New Roman" w:cs="Times New Roman"/>
          <w:bCs/>
          <w:i/>
          <w:iCs/>
          <w:color w:val="000000"/>
          <w:sz w:val="24"/>
          <w:szCs w:val="24"/>
          <w:vertAlign w:val="superscript"/>
        </w:rPr>
        <w:t xml:space="preserve">2 </w:t>
      </w:r>
      <w:r w:rsidR="007A6D77" w:rsidRPr="00082761">
        <w:rPr>
          <w:rFonts w:ascii="Times New Roman" w:eastAsia="Times New Roman" w:hAnsi="Times New Roman" w:cs="Times New Roman"/>
          <w:bCs/>
          <w:color w:val="000000"/>
          <w:sz w:val="24"/>
          <w:szCs w:val="24"/>
          <w:lang w:val="en-US"/>
        </w:rPr>
        <w:t>= .</w:t>
      </w:r>
      <w:r w:rsidR="0016258A">
        <w:rPr>
          <w:rFonts w:ascii="Times New Roman" w:eastAsia="Times New Roman" w:hAnsi="Times New Roman" w:cs="Times New Roman"/>
          <w:bCs/>
          <w:color w:val="000000"/>
          <w:sz w:val="24"/>
          <w:szCs w:val="24"/>
          <w:lang w:val="en-US"/>
        </w:rPr>
        <w:t>809</w:t>
      </w:r>
      <w:r w:rsidR="007A6D77" w:rsidRPr="00082761">
        <w:rPr>
          <w:rFonts w:ascii="Times New Roman" w:eastAsia="Times New Roman" w:hAnsi="Times New Roman" w:cs="Times New Roman"/>
          <w:bCs/>
          <w:color w:val="000000"/>
          <w:sz w:val="24"/>
          <w:szCs w:val="24"/>
          <w:lang w:val="en-US"/>
        </w:rPr>
        <w:t>)</w:t>
      </w:r>
      <w:r w:rsidR="007A6D77" w:rsidRPr="00082761">
        <w:rPr>
          <w:rFonts w:ascii="Times New Roman" w:hAnsi="Times New Roman" w:cs="Times New Roman"/>
          <w:sz w:val="24"/>
          <w:szCs w:val="24"/>
        </w:rPr>
        <w:t xml:space="preserve">. </w:t>
      </w:r>
      <w:r w:rsidR="007A6D77">
        <w:rPr>
          <w:rFonts w:ascii="Times New Roman" w:hAnsi="Times New Roman" w:cs="Times New Roman"/>
          <w:sz w:val="24"/>
          <w:szCs w:val="24"/>
        </w:rPr>
        <w:t xml:space="preserve">There was a significant effect of task </w:t>
      </w:r>
      <w:r w:rsidR="00F96692">
        <w:rPr>
          <w:rFonts w:ascii="Times New Roman" w:hAnsi="Times New Roman" w:cs="Times New Roman"/>
          <w:sz w:val="24"/>
          <w:szCs w:val="24"/>
        </w:rPr>
        <w:t xml:space="preserve">with higher </w:t>
      </w:r>
      <w:r w:rsidR="007A6D77">
        <w:rPr>
          <w:rFonts w:ascii="Times New Roman" w:hAnsi="Times New Roman" w:cs="Times New Roman"/>
          <w:sz w:val="24"/>
          <w:szCs w:val="24"/>
        </w:rPr>
        <w:t xml:space="preserve">correlations during eye-contact compared to the control task </w:t>
      </w:r>
      <w:r w:rsidR="007A6D77" w:rsidRPr="00082761">
        <w:rPr>
          <w:rFonts w:ascii="Times New Roman" w:eastAsia="Times New Roman" w:hAnsi="Times New Roman" w:cs="Times New Roman"/>
          <w:bCs/>
          <w:color w:val="000000"/>
          <w:sz w:val="24"/>
          <w:szCs w:val="24"/>
        </w:rPr>
        <w:t>(</w:t>
      </w:r>
      <w:proofErr w:type="gramStart"/>
      <w:r w:rsidR="007A6D77" w:rsidRPr="00082761">
        <w:rPr>
          <w:rFonts w:ascii="Times New Roman" w:eastAsia="Times New Roman" w:hAnsi="Times New Roman" w:cs="Times New Roman"/>
          <w:bCs/>
          <w:i/>
          <w:iCs/>
          <w:color w:val="000000"/>
          <w:sz w:val="24"/>
          <w:szCs w:val="24"/>
        </w:rPr>
        <w:t>F</w:t>
      </w:r>
      <w:r w:rsidR="007A6D77" w:rsidRPr="00082761">
        <w:rPr>
          <w:rFonts w:ascii="Times New Roman" w:eastAsia="Times New Roman" w:hAnsi="Times New Roman" w:cs="Times New Roman"/>
          <w:bCs/>
          <w:color w:val="000000"/>
          <w:sz w:val="24"/>
          <w:szCs w:val="24"/>
        </w:rPr>
        <w:t>(</w:t>
      </w:r>
      <w:proofErr w:type="gramEnd"/>
      <w:r w:rsidR="007A6D77" w:rsidRPr="00082761">
        <w:rPr>
          <w:rFonts w:ascii="Times New Roman" w:eastAsia="Times New Roman" w:hAnsi="Times New Roman" w:cs="Times New Roman"/>
          <w:bCs/>
          <w:color w:val="000000"/>
          <w:sz w:val="24"/>
          <w:szCs w:val="24"/>
        </w:rPr>
        <w:t>1,</w:t>
      </w:r>
      <w:r w:rsidR="0016258A">
        <w:rPr>
          <w:rFonts w:ascii="Times New Roman" w:eastAsia="Times New Roman" w:hAnsi="Times New Roman" w:cs="Times New Roman"/>
          <w:bCs/>
          <w:color w:val="000000"/>
          <w:sz w:val="24"/>
          <w:szCs w:val="24"/>
        </w:rPr>
        <w:t>50</w:t>
      </w:r>
      <w:r w:rsidR="007A6D77" w:rsidRPr="00082761">
        <w:rPr>
          <w:rFonts w:ascii="Times New Roman" w:eastAsia="Times New Roman" w:hAnsi="Times New Roman" w:cs="Times New Roman"/>
          <w:bCs/>
          <w:color w:val="000000"/>
          <w:sz w:val="24"/>
          <w:szCs w:val="24"/>
        </w:rPr>
        <w:t xml:space="preserve">) = </w:t>
      </w:r>
      <w:r w:rsidR="007A6D77">
        <w:rPr>
          <w:rFonts w:ascii="Times New Roman" w:eastAsia="Times New Roman" w:hAnsi="Times New Roman" w:cs="Times New Roman"/>
          <w:bCs/>
          <w:color w:val="000000"/>
          <w:sz w:val="24"/>
          <w:szCs w:val="24"/>
        </w:rPr>
        <w:t>5</w:t>
      </w:r>
      <w:r w:rsidR="007A6D77" w:rsidRPr="00082761">
        <w:rPr>
          <w:rFonts w:ascii="Times New Roman" w:eastAsia="Times New Roman" w:hAnsi="Times New Roman" w:cs="Times New Roman"/>
          <w:bCs/>
          <w:color w:val="000000"/>
          <w:sz w:val="24"/>
          <w:szCs w:val="24"/>
        </w:rPr>
        <w:t>.</w:t>
      </w:r>
      <w:r w:rsidR="0016258A">
        <w:rPr>
          <w:rFonts w:ascii="Times New Roman" w:eastAsia="Times New Roman" w:hAnsi="Times New Roman" w:cs="Times New Roman"/>
          <w:bCs/>
          <w:color w:val="000000"/>
          <w:sz w:val="24"/>
          <w:szCs w:val="24"/>
        </w:rPr>
        <w:t>452</w:t>
      </w:r>
      <w:r w:rsidR="007A6D77" w:rsidRPr="00082761">
        <w:rPr>
          <w:rFonts w:ascii="Times New Roman" w:eastAsia="Times New Roman" w:hAnsi="Times New Roman" w:cs="Times New Roman"/>
          <w:bCs/>
          <w:color w:val="000000"/>
          <w:sz w:val="24"/>
          <w:szCs w:val="24"/>
        </w:rPr>
        <w:t xml:space="preserve">, </w:t>
      </w:r>
      <w:r w:rsidR="007A6D77" w:rsidRPr="00082761">
        <w:rPr>
          <w:rFonts w:ascii="Times New Roman" w:eastAsia="Times New Roman" w:hAnsi="Times New Roman" w:cs="Times New Roman"/>
          <w:bCs/>
          <w:i/>
          <w:iCs/>
          <w:color w:val="000000"/>
          <w:sz w:val="24"/>
          <w:szCs w:val="24"/>
        </w:rPr>
        <w:t>p</w:t>
      </w:r>
      <w:r w:rsidR="007A6D77" w:rsidRPr="00082761">
        <w:rPr>
          <w:rFonts w:ascii="Times New Roman" w:eastAsia="Times New Roman" w:hAnsi="Times New Roman" w:cs="Times New Roman"/>
          <w:bCs/>
          <w:color w:val="000000"/>
          <w:sz w:val="24"/>
          <w:szCs w:val="24"/>
        </w:rPr>
        <w:t xml:space="preserve"> </w:t>
      </w:r>
      <w:r w:rsidR="007A6D77">
        <w:rPr>
          <w:rFonts w:ascii="Times New Roman" w:eastAsia="Times New Roman" w:hAnsi="Times New Roman" w:cs="Times New Roman"/>
          <w:bCs/>
          <w:color w:val="000000"/>
          <w:sz w:val="24"/>
          <w:szCs w:val="24"/>
        </w:rPr>
        <w:t>=</w:t>
      </w:r>
      <w:r w:rsidR="007A6D77" w:rsidRPr="00082761">
        <w:rPr>
          <w:rFonts w:ascii="Times New Roman" w:eastAsia="Times New Roman" w:hAnsi="Times New Roman" w:cs="Times New Roman"/>
          <w:bCs/>
          <w:color w:val="000000"/>
          <w:sz w:val="24"/>
          <w:szCs w:val="24"/>
        </w:rPr>
        <w:t xml:space="preserve"> .0</w:t>
      </w:r>
      <w:r w:rsidR="0016258A">
        <w:rPr>
          <w:rFonts w:ascii="Times New Roman" w:eastAsia="Times New Roman" w:hAnsi="Times New Roman" w:cs="Times New Roman"/>
          <w:bCs/>
          <w:color w:val="000000"/>
          <w:sz w:val="24"/>
          <w:szCs w:val="24"/>
        </w:rPr>
        <w:t>24</w:t>
      </w:r>
      <w:r w:rsidR="007A6D77" w:rsidRPr="00082761">
        <w:rPr>
          <w:rFonts w:ascii="Times New Roman" w:eastAsia="Times New Roman" w:hAnsi="Times New Roman" w:cs="Times New Roman"/>
          <w:bCs/>
          <w:color w:val="000000"/>
          <w:sz w:val="24"/>
          <w:szCs w:val="24"/>
        </w:rPr>
        <w:t xml:space="preserve">, </w:t>
      </w:r>
      <w:r w:rsidR="007A6D77" w:rsidRPr="00082761">
        <w:rPr>
          <w:rFonts w:ascii="Times New Roman" w:eastAsia="Times New Roman" w:hAnsi="Times New Roman" w:cs="Times New Roman"/>
          <w:bCs/>
          <w:i/>
          <w:iCs/>
          <w:color w:val="000000"/>
          <w:sz w:val="24"/>
          <w:szCs w:val="24"/>
          <w:lang w:val="el-GR"/>
        </w:rPr>
        <w:t>η</w:t>
      </w:r>
      <w:r w:rsidR="007A6D77" w:rsidRPr="00082761">
        <w:rPr>
          <w:rFonts w:ascii="Times New Roman" w:eastAsia="Times New Roman" w:hAnsi="Times New Roman" w:cs="Times New Roman"/>
          <w:bCs/>
          <w:i/>
          <w:iCs/>
          <w:color w:val="000000"/>
          <w:sz w:val="24"/>
          <w:szCs w:val="24"/>
          <w:vertAlign w:val="superscript"/>
        </w:rPr>
        <w:t xml:space="preserve">2 </w:t>
      </w:r>
      <w:r w:rsidR="007A6D77" w:rsidRPr="00082761">
        <w:rPr>
          <w:rFonts w:ascii="Times New Roman" w:eastAsia="Times New Roman" w:hAnsi="Times New Roman" w:cs="Times New Roman"/>
          <w:bCs/>
          <w:color w:val="000000"/>
          <w:sz w:val="24"/>
          <w:szCs w:val="24"/>
          <w:lang w:val="en-US"/>
        </w:rPr>
        <w:t>= .</w:t>
      </w:r>
      <w:r w:rsidR="0016258A">
        <w:rPr>
          <w:rFonts w:ascii="Times New Roman" w:eastAsia="Times New Roman" w:hAnsi="Times New Roman" w:cs="Times New Roman"/>
          <w:bCs/>
          <w:color w:val="000000"/>
          <w:sz w:val="24"/>
          <w:szCs w:val="24"/>
          <w:lang w:val="en-US"/>
        </w:rPr>
        <w:t>098</w:t>
      </w:r>
      <w:r w:rsidR="007A6D77" w:rsidRPr="00082761">
        <w:rPr>
          <w:rFonts w:ascii="Times New Roman" w:eastAsia="Times New Roman" w:hAnsi="Times New Roman" w:cs="Times New Roman"/>
          <w:bCs/>
          <w:color w:val="000000"/>
          <w:sz w:val="24"/>
          <w:szCs w:val="24"/>
          <w:lang w:val="en-US"/>
        </w:rPr>
        <w:t>)</w:t>
      </w:r>
      <w:r w:rsidR="007A6D77" w:rsidRPr="00082761">
        <w:rPr>
          <w:rFonts w:ascii="Times New Roman" w:eastAsia="Times New Roman" w:hAnsi="Times New Roman" w:cs="Times New Roman"/>
          <w:bCs/>
          <w:color w:val="000000"/>
          <w:sz w:val="24"/>
          <w:szCs w:val="24"/>
        </w:rPr>
        <w:t>.</w:t>
      </w:r>
      <w:r w:rsidR="007A6D77">
        <w:rPr>
          <w:rFonts w:ascii="Times New Roman" w:hAnsi="Times New Roman" w:cs="Times New Roman"/>
          <w:sz w:val="24"/>
          <w:szCs w:val="24"/>
        </w:rPr>
        <w:t xml:space="preserve"> Importantly, there was a significant interaction between </w:t>
      </w:r>
      <w:r w:rsidR="007A6D77">
        <w:rPr>
          <w:rFonts w:ascii="Times New Roman" w:hAnsi="Times New Roman" w:cs="Times New Roman"/>
          <w:i/>
          <w:iCs/>
          <w:sz w:val="24"/>
          <w:szCs w:val="24"/>
        </w:rPr>
        <w:t xml:space="preserve">task </w:t>
      </w:r>
      <w:r w:rsidR="007A6D77">
        <w:rPr>
          <w:rFonts w:ascii="Times New Roman" w:hAnsi="Times New Roman" w:cs="Times New Roman"/>
          <w:sz w:val="24"/>
          <w:szCs w:val="24"/>
        </w:rPr>
        <w:t xml:space="preserve">and </w:t>
      </w:r>
      <w:r w:rsidR="007A6D77">
        <w:rPr>
          <w:rFonts w:ascii="Times New Roman" w:hAnsi="Times New Roman" w:cs="Times New Roman"/>
          <w:i/>
          <w:iCs/>
          <w:sz w:val="24"/>
          <w:szCs w:val="24"/>
        </w:rPr>
        <w:t xml:space="preserve">data </w:t>
      </w:r>
      <w:r w:rsidR="007A6D77" w:rsidRPr="00082761">
        <w:rPr>
          <w:rFonts w:ascii="Times New Roman" w:eastAsia="Times New Roman" w:hAnsi="Times New Roman" w:cs="Times New Roman"/>
          <w:bCs/>
          <w:color w:val="000000"/>
          <w:sz w:val="24"/>
          <w:szCs w:val="24"/>
        </w:rPr>
        <w:t>(</w:t>
      </w:r>
      <w:proofErr w:type="gramStart"/>
      <w:r w:rsidR="007A6D77" w:rsidRPr="00082761">
        <w:rPr>
          <w:rFonts w:ascii="Times New Roman" w:eastAsia="Times New Roman" w:hAnsi="Times New Roman" w:cs="Times New Roman"/>
          <w:bCs/>
          <w:i/>
          <w:iCs/>
          <w:color w:val="000000"/>
          <w:sz w:val="24"/>
          <w:szCs w:val="24"/>
        </w:rPr>
        <w:t>F</w:t>
      </w:r>
      <w:r w:rsidR="007A6D77" w:rsidRPr="00082761">
        <w:rPr>
          <w:rFonts w:ascii="Times New Roman" w:eastAsia="Times New Roman" w:hAnsi="Times New Roman" w:cs="Times New Roman"/>
          <w:bCs/>
          <w:color w:val="000000"/>
          <w:sz w:val="24"/>
          <w:szCs w:val="24"/>
        </w:rPr>
        <w:t>(</w:t>
      </w:r>
      <w:proofErr w:type="gramEnd"/>
      <w:r w:rsidR="007A6D77" w:rsidRPr="00082761">
        <w:rPr>
          <w:rFonts w:ascii="Times New Roman" w:eastAsia="Times New Roman" w:hAnsi="Times New Roman" w:cs="Times New Roman"/>
          <w:bCs/>
          <w:color w:val="000000"/>
          <w:sz w:val="24"/>
          <w:szCs w:val="24"/>
        </w:rPr>
        <w:t>1,</w:t>
      </w:r>
      <w:r w:rsidR="0016258A">
        <w:rPr>
          <w:rFonts w:ascii="Times New Roman" w:eastAsia="Times New Roman" w:hAnsi="Times New Roman" w:cs="Times New Roman"/>
          <w:bCs/>
          <w:color w:val="000000"/>
          <w:sz w:val="24"/>
          <w:szCs w:val="24"/>
        </w:rPr>
        <w:t>50</w:t>
      </w:r>
      <w:r w:rsidR="007A6D77" w:rsidRPr="00082761">
        <w:rPr>
          <w:rFonts w:ascii="Times New Roman" w:eastAsia="Times New Roman" w:hAnsi="Times New Roman" w:cs="Times New Roman"/>
          <w:bCs/>
          <w:color w:val="000000"/>
          <w:sz w:val="24"/>
          <w:szCs w:val="24"/>
        </w:rPr>
        <w:t xml:space="preserve">) = </w:t>
      </w:r>
      <w:r w:rsidR="007A6D77">
        <w:rPr>
          <w:rFonts w:ascii="Times New Roman" w:eastAsia="Times New Roman" w:hAnsi="Times New Roman" w:cs="Times New Roman"/>
          <w:bCs/>
          <w:color w:val="000000"/>
          <w:sz w:val="24"/>
          <w:szCs w:val="24"/>
        </w:rPr>
        <w:t>5</w:t>
      </w:r>
      <w:r w:rsidR="007A6D77" w:rsidRPr="00082761">
        <w:rPr>
          <w:rFonts w:ascii="Times New Roman" w:eastAsia="Times New Roman" w:hAnsi="Times New Roman" w:cs="Times New Roman"/>
          <w:bCs/>
          <w:color w:val="000000"/>
          <w:sz w:val="24"/>
          <w:szCs w:val="24"/>
        </w:rPr>
        <w:t>.</w:t>
      </w:r>
      <w:r w:rsidR="0016258A">
        <w:rPr>
          <w:rFonts w:ascii="Times New Roman" w:eastAsia="Times New Roman" w:hAnsi="Times New Roman" w:cs="Times New Roman"/>
          <w:bCs/>
          <w:color w:val="000000"/>
          <w:sz w:val="24"/>
          <w:szCs w:val="24"/>
        </w:rPr>
        <w:t>627</w:t>
      </w:r>
      <w:r w:rsidR="007A6D77" w:rsidRPr="00082761">
        <w:rPr>
          <w:rFonts w:ascii="Times New Roman" w:eastAsia="Times New Roman" w:hAnsi="Times New Roman" w:cs="Times New Roman"/>
          <w:bCs/>
          <w:color w:val="000000"/>
          <w:sz w:val="24"/>
          <w:szCs w:val="24"/>
        </w:rPr>
        <w:t xml:space="preserve">, </w:t>
      </w:r>
      <w:r w:rsidR="007A6D77" w:rsidRPr="00082761">
        <w:rPr>
          <w:rFonts w:ascii="Times New Roman" w:eastAsia="Times New Roman" w:hAnsi="Times New Roman" w:cs="Times New Roman"/>
          <w:bCs/>
          <w:i/>
          <w:iCs/>
          <w:color w:val="000000"/>
          <w:sz w:val="24"/>
          <w:szCs w:val="24"/>
        </w:rPr>
        <w:t>p</w:t>
      </w:r>
      <w:r w:rsidR="007A6D77" w:rsidRPr="00082761">
        <w:rPr>
          <w:rFonts w:ascii="Times New Roman" w:eastAsia="Times New Roman" w:hAnsi="Times New Roman" w:cs="Times New Roman"/>
          <w:bCs/>
          <w:color w:val="000000"/>
          <w:sz w:val="24"/>
          <w:szCs w:val="24"/>
        </w:rPr>
        <w:t xml:space="preserve"> </w:t>
      </w:r>
      <w:r w:rsidR="007A6D77">
        <w:rPr>
          <w:rFonts w:ascii="Times New Roman" w:eastAsia="Times New Roman" w:hAnsi="Times New Roman" w:cs="Times New Roman"/>
          <w:bCs/>
          <w:color w:val="000000"/>
          <w:sz w:val="24"/>
          <w:szCs w:val="24"/>
        </w:rPr>
        <w:t>=</w:t>
      </w:r>
      <w:r w:rsidR="007A6D77" w:rsidRPr="00082761">
        <w:rPr>
          <w:rFonts w:ascii="Times New Roman" w:eastAsia="Times New Roman" w:hAnsi="Times New Roman" w:cs="Times New Roman"/>
          <w:bCs/>
          <w:color w:val="000000"/>
          <w:sz w:val="24"/>
          <w:szCs w:val="24"/>
        </w:rPr>
        <w:t xml:space="preserve"> .0</w:t>
      </w:r>
      <w:r w:rsidR="007A6D77">
        <w:rPr>
          <w:rFonts w:ascii="Times New Roman" w:eastAsia="Times New Roman" w:hAnsi="Times New Roman" w:cs="Times New Roman"/>
          <w:bCs/>
          <w:color w:val="000000"/>
          <w:sz w:val="24"/>
          <w:szCs w:val="24"/>
        </w:rPr>
        <w:t>2</w:t>
      </w:r>
      <w:r w:rsidR="0016258A">
        <w:rPr>
          <w:rFonts w:ascii="Times New Roman" w:eastAsia="Times New Roman" w:hAnsi="Times New Roman" w:cs="Times New Roman"/>
          <w:bCs/>
          <w:color w:val="000000"/>
          <w:sz w:val="24"/>
          <w:szCs w:val="24"/>
        </w:rPr>
        <w:t>2</w:t>
      </w:r>
      <w:r w:rsidR="007A6D77" w:rsidRPr="00082761">
        <w:rPr>
          <w:rFonts w:ascii="Times New Roman" w:eastAsia="Times New Roman" w:hAnsi="Times New Roman" w:cs="Times New Roman"/>
          <w:bCs/>
          <w:color w:val="000000"/>
          <w:sz w:val="24"/>
          <w:szCs w:val="24"/>
        </w:rPr>
        <w:t xml:space="preserve">, </w:t>
      </w:r>
      <w:r w:rsidR="007A6D77" w:rsidRPr="00082761">
        <w:rPr>
          <w:rFonts w:ascii="Times New Roman" w:eastAsia="Times New Roman" w:hAnsi="Times New Roman" w:cs="Times New Roman"/>
          <w:bCs/>
          <w:i/>
          <w:iCs/>
          <w:color w:val="000000"/>
          <w:sz w:val="24"/>
          <w:szCs w:val="24"/>
          <w:lang w:val="el-GR"/>
        </w:rPr>
        <w:t>η</w:t>
      </w:r>
      <w:r w:rsidR="007A6D77" w:rsidRPr="00082761">
        <w:rPr>
          <w:rFonts w:ascii="Times New Roman" w:eastAsia="Times New Roman" w:hAnsi="Times New Roman" w:cs="Times New Roman"/>
          <w:bCs/>
          <w:i/>
          <w:iCs/>
          <w:color w:val="000000"/>
          <w:sz w:val="24"/>
          <w:szCs w:val="24"/>
          <w:vertAlign w:val="superscript"/>
        </w:rPr>
        <w:t xml:space="preserve">2 </w:t>
      </w:r>
      <w:r w:rsidR="007A6D77" w:rsidRPr="00082761">
        <w:rPr>
          <w:rFonts w:ascii="Times New Roman" w:eastAsia="Times New Roman" w:hAnsi="Times New Roman" w:cs="Times New Roman"/>
          <w:bCs/>
          <w:color w:val="000000"/>
          <w:sz w:val="24"/>
          <w:szCs w:val="24"/>
          <w:lang w:val="en-US"/>
        </w:rPr>
        <w:t>= .1</w:t>
      </w:r>
      <w:r w:rsidR="0016258A">
        <w:rPr>
          <w:rFonts w:ascii="Times New Roman" w:eastAsia="Times New Roman" w:hAnsi="Times New Roman" w:cs="Times New Roman"/>
          <w:bCs/>
          <w:color w:val="000000"/>
          <w:sz w:val="24"/>
          <w:szCs w:val="24"/>
          <w:lang w:val="en-US"/>
        </w:rPr>
        <w:t>01</w:t>
      </w:r>
      <w:r w:rsidR="00F96692">
        <w:rPr>
          <w:rFonts w:ascii="Times New Roman" w:eastAsia="Times New Roman" w:hAnsi="Times New Roman" w:cs="Times New Roman"/>
          <w:bCs/>
          <w:color w:val="000000"/>
          <w:sz w:val="24"/>
          <w:szCs w:val="24"/>
          <w:lang w:val="en-US"/>
        </w:rPr>
        <w:t xml:space="preserve">), </w:t>
      </w:r>
      <w:r w:rsidR="007A6D77">
        <w:rPr>
          <w:rFonts w:ascii="Times New Roman" w:eastAsia="Times New Roman" w:hAnsi="Times New Roman" w:cs="Times New Roman"/>
          <w:bCs/>
          <w:color w:val="000000"/>
          <w:sz w:val="24"/>
          <w:szCs w:val="24"/>
          <w:lang w:val="en-US"/>
        </w:rPr>
        <w:t>the correlation</w:t>
      </w:r>
      <w:r w:rsidR="00F96692">
        <w:rPr>
          <w:rFonts w:ascii="Times New Roman" w:eastAsia="Times New Roman" w:hAnsi="Times New Roman" w:cs="Times New Roman"/>
          <w:bCs/>
          <w:color w:val="000000"/>
          <w:sz w:val="24"/>
          <w:szCs w:val="24"/>
          <w:lang w:val="en-US"/>
        </w:rPr>
        <w:t>s</w:t>
      </w:r>
      <w:r w:rsidR="007A6D77">
        <w:rPr>
          <w:rFonts w:ascii="Times New Roman" w:eastAsia="Times New Roman" w:hAnsi="Times New Roman" w:cs="Times New Roman"/>
          <w:bCs/>
          <w:color w:val="000000"/>
          <w:sz w:val="24"/>
          <w:szCs w:val="24"/>
          <w:lang w:val="en-US"/>
        </w:rPr>
        <w:t xml:space="preserve"> </w:t>
      </w:r>
      <w:r w:rsidR="00F96692">
        <w:rPr>
          <w:rFonts w:ascii="Times New Roman" w:eastAsia="Times New Roman" w:hAnsi="Times New Roman" w:cs="Times New Roman"/>
          <w:bCs/>
          <w:color w:val="000000"/>
          <w:sz w:val="24"/>
          <w:szCs w:val="24"/>
          <w:lang w:val="en-US"/>
        </w:rPr>
        <w:t xml:space="preserve">were </w:t>
      </w:r>
      <w:r w:rsidR="007A6D77">
        <w:rPr>
          <w:rFonts w:ascii="Times New Roman" w:eastAsia="Times New Roman" w:hAnsi="Times New Roman" w:cs="Times New Roman"/>
          <w:bCs/>
          <w:color w:val="000000"/>
          <w:sz w:val="24"/>
          <w:szCs w:val="24"/>
          <w:lang w:val="en-US"/>
        </w:rPr>
        <w:t>higher during eye</w:t>
      </w:r>
      <w:r w:rsidR="00587692">
        <w:rPr>
          <w:rFonts w:ascii="Times New Roman" w:eastAsia="Times New Roman" w:hAnsi="Times New Roman" w:cs="Times New Roman"/>
          <w:bCs/>
          <w:color w:val="000000"/>
          <w:sz w:val="24"/>
          <w:szCs w:val="24"/>
          <w:lang w:val="en-US"/>
        </w:rPr>
        <w:t>-</w:t>
      </w:r>
      <w:r w:rsidR="007A6D77">
        <w:rPr>
          <w:rFonts w:ascii="Times New Roman" w:eastAsia="Times New Roman" w:hAnsi="Times New Roman" w:cs="Times New Roman"/>
          <w:bCs/>
          <w:color w:val="000000"/>
          <w:sz w:val="24"/>
          <w:szCs w:val="24"/>
          <w:lang w:val="en-US"/>
        </w:rPr>
        <w:t>contact compared to control (</w:t>
      </w:r>
      <w:r w:rsidR="001F287B" w:rsidRPr="00082761">
        <w:rPr>
          <w:rFonts w:ascii="Times New Roman" w:hAnsi="Times New Roman" w:cs="Times New Roman"/>
          <w:i/>
          <w:iCs/>
          <w:sz w:val="24"/>
          <w:szCs w:val="24"/>
        </w:rPr>
        <w:t>t</w:t>
      </w:r>
      <w:r w:rsidR="001F287B" w:rsidRPr="00082761">
        <w:rPr>
          <w:rFonts w:ascii="Times New Roman" w:hAnsi="Times New Roman" w:cs="Times New Roman"/>
          <w:iCs/>
          <w:sz w:val="24"/>
          <w:szCs w:val="24"/>
        </w:rPr>
        <w:t>(</w:t>
      </w:r>
      <w:r w:rsidR="0016258A">
        <w:rPr>
          <w:rFonts w:ascii="Times New Roman" w:hAnsi="Times New Roman" w:cs="Times New Roman"/>
          <w:iCs/>
          <w:sz w:val="24"/>
          <w:szCs w:val="24"/>
        </w:rPr>
        <w:t>50</w:t>
      </w:r>
      <w:r w:rsidR="001F287B" w:rsidRPr="00082761">
        <w:rPr>
          <w:rFonts w:ascii="Times New Roman" w:hAnsi="Times New Roman" w:cs="Times New Roman"/>
          <w:sz w:val="24"/>
          <w:szCs w:val="24"/>
        </w:rPr>
        <w:t xml:space="preserve">) = </w:t>
      </w:r>
      <w:r w:rsidR="001F287B">
        <w:rPr>
          <w:rFonts w:ascii="Times New Roman" w:hAnsi="Times New Roman" w:cs="Times New Roman"/>
          <w:sz w:val="24"/>
          <w:szCs w:val="24"/>
        </w:rPr>
        <w:t>2.</w:t>
      </w:r>
      <w:r w:rsidR="00514BA4">
        <w:rPr>
          <w:rFonts w:ascii="Times New Roman" w:hAnsi="Times New Roman" w:cs="Times New Roman"/>
          <w:sz w:val="24"/>
          <w:szCs w:val="24"/>
        </w:rPr>
        <w:t>346</w:t>
      </w:r>
      <w:r w:rsidR="001F287B" w:rsidRPr="00082761">
        <w:rPr>
          <w:rFonts w:ascii="Times New Roman" w:hAnsi="Times New Roman" w:cs="Times New Roman"/>
          <w:sz w:val="24"/>
          <w:szCs w:val="24"/>
        </w:rPr>
        <w:t xml:space="preserve">, </w:t>
      </w:r>
      <w:r w:rsidR="001F287B" w:rsidRPr="00082761">
        <w:rPr>
          <w:rFonts w:ascii="Times New Roman" w:hAnsi="Times New Roman" w:cs="Times New Roman"/>
          <w:i/>
          <w:iCs/>
          <w:sz w:val="24"/>
          <w:szCs w:val="24"/>
        </w:rPr>
        <w:t xml:space="preserve">p </w:t>
      </w:r>
      <w:r w:rsidR="001F287B">
        <w:rPr>
          <w:rFonts w:ascii="Times New Roman" w:hAnsi="Times New Roman" w:cs="Times New Roman"/>
          <w:i/>
          <w:iCs/>
          <w:sz w:val="24"/>
          <w:szCs w:val="24"/>
        </w:rPr>
        <w:t>=</w:t>
      </w:r>
      <w:r w:rsidR="001F287B" w:rsidRPr="00082761">
        <w:rPr>
          <w:rFonts w:ascii="Times New Roman" w:hAnsi="Times New Roman" w:cs="Times New Roman"/>
          <w:i/>
          <w:iCs/>
          <w:sz w:val="24"/>
          <w:szCs w:val="24"/>
        </w:rPr>
        <w:t xml:space="preserve"> </w:t>
      </w:r>
      <w:r w:rsidR="001F287B" w:rsidRPr="00082761">
        <w:rPr>
          <w:rFonts w:ascii="Times New Roman" w:hAnsi="Times New Roman" w:cs="Times New Roman"/>
          <w:sz w:val="24"/>
          <w:szCs w:val="24"/>
        </w:rPr>
        <w:t>.0</w:t>
      </w:r>
      <w:r w:rsidR="00514BA4">
        <w:rPr>
          <w:rFonts w:ascii="Times New Roman" w:hAnsi="Times New Roman" w:cs="Times New Roman"/>
          <w:sz w:val="24"/>
          <w:szCs w:val="24"/>
        </w:rPr>
        <w:t>2</w:t>
      </w:r>
      <w:r w:rsidR="0016258A">
        <w:rPr>
          <w:rFonts w:ascii="Times New Roman" w:hAnsi="Times New Roman" w:cs="Times New Roman"/>
          <w:sz w:val="24"/>
          <w:szCs w:val="24"/>
        </w:rPr>
        <w:t>2</w:t>
      </w:r>
      <w:r w:rsidR="001F287B">
        <w:rPr>
          <w:rFonts w:ascii="Times New Roman" w:eastAsia="Times New Roman" w:hAnsi="Times New Roman" w:cs="Times New Roman"/>
          <w:bCs/>
          <w:color w:val="000000"/>
          <w:sz w:val="24"/>
          <w:szCs w:val="24"/>
          <w:lang w:val="en-US"/>
        </w:rPr>
        <w:t xml:space="preserve">) and compared to the correlations on </w:t>
      </w:r>
      <w:r w:rsidR="001F287B">
        <w:rPr>
          <w:rFonts w:ascii="Times New Roman" w:eastAsia="Times New Roman" w:hAnsi="Times New Roman" w:cs="Times New Roman"/>
          <w:bCs/>
          <w:color w:val="000000"/>
          <w:sz w:val="24"/>
          <w:szCs w:val="24"/>
          <w:lang w:val="en-US"/>
        </w:rPr>
        <w:lastRenderedPageBreak/>
        <w:t>the shuffled data (</w:t>
      </w:r>
      <w:r w:rsidR="001F287B" w:rsidRPr="00082761">
        <w:rPr>
          <w:rFonts w:ascii="Times New Roman" w:hAnsi="Times New Roman" w:cs="Times New Roman"/>
          <w:i/>
          <w:iCs/>
          <w:sz w:val="24"/>
          <w:szCs w:val="24"/>
        </w:rPr>
        <w:t>t</w:t>
      </w:r>
      <w:r w:rsidR="001F287B" w:rsidRPr="00082761">
        <w:rPr>
          <w:rFonts w:ascii="Times New Roman" w:hAnsi="Times New Roman" w:cs="Times New Roman"/>
          <w:iCs/>
          <w:sz w:val="24"/>
          <w:szCs w:val="24"/>
        </w:rPr>
        <w:t>(</w:t>
      </w:r>
      <w:r w:rsidR="0016258A">
        <w:rPr>
          <w:rFonts w:ascii="Times New Roman" w:hAnsi="Times New Roman" w:cs="Times New Roman"/>
          <w:iCs/>
          <w:sz w:val="24"/>
          <w:szCs w:val="24"/>
        </w:rPr>
        <w:t>50</w:t>
      </w:r>
      <w:r w:rsidR="001F287B" w:rsidRPr="00082761">
        <w:rPr>
          <w:rFonts w:ascii="Times New Roman" w:hAnsi="Times New Roman" w:cs="Times New Roman"/>
          <w:sz w:val="24"/>
          <w:szCs w:val="24"/>
        </w:rPr>
        <w:t xml:space="preserve">) = </w:t>
      </w:r>
      <w:r w:rsidR="001F287B">
        <w:rPr>
          <w:rFonts w:ascii="Times New Roman" w:hAnsi="Times New Roman" w:cs="Times New Roman"/>
          <w:sz w:val="24"/>
          <w:szCs w:val="24"/>
        </w:rPr>
        <w:t>1</w:t>
      </w:r>
      <w:r w:rsidR="0016258A">
        <w:rPr>
          <w:rFonts w:ascii="Times New Roman" w:hAnsi="Times New Roman" w:cs="Times New Roman"/>
          <w:sz w:val="24"/>
          <w:szCs w:val="24"/>
        </w:rPr>
        <w:t>4</w:t>
      </w:r>
      <w:r w:rsidR="001F287B" w:rsidRPr="00082761">
        <w:rPr>
          <w:rFonts w:ascii="Times New Roman" w:hAnsi="Times New Roman" w:cs="Times New Roman"/>
          <w:sz w:val="24"/>
          <w:szCs w:val="24"/>
        </w:rPr>
        <w:t>.</w:t>
      </w:r>
      <w:r w:rsidR="00514BA4">
        <w:rPr>
          <w:rFonts w:ascii="Times New Roman" w:hAnsi="Times New Roman" w:cs="Times New Roman"/>
          <w:sz w:val="24"/>
          <w:szCs w:val="24"/>
        </w:rPr>
        <w:t>675</w:t>
      </w:r>
      <w:r w:rsidR="001F287B" w:rsidRPr="00082761">
        <w:rPr>
          <w:rFonts w:ascii="Times New Roman" w:hAnsi="Times New Roman" w:cs="Times New Roman"/>
          <w:sz w:val="24"/>
          <w:szCs w:val="24"/>
        </w:rPr>
        <w:t xml:space="preserve">, </w:t>
      </w:r>
      <w:r w:rsidR="001F287B" w:rsidRPr="00082761">
        <w:rPr>
          <w:rFonts w:ascii="Times New Roman" w:hAnsi="Times New Roman" w:cs="Times New Roman"/>
          <w:i/>
          <w:iCs/>
          <w:sz w:val="24"/>
          <w:szCs w:val="24"/>
        </w:rPr>
        <w:t xml:space="preserve">p &lt; </w:t>
      </w:r>
      <w:r w:rsidR="001F287B" w:rsidRPr="00082761">
        <w:rPr>
          <w:rFonts w:ascii="Times New Roman" w:hAnsi="Times New Roman" w:cs="Times New Roman"/>
          <w:sz w:val="24"/>
          <w:szCs w:val="24"/>
        </w:rPr>
        <w:t>.001</w:t>
      </w:r>
      <w:r w:rsidR="001F287B">
        <w:rPr>
          <w:rFonts w:ascii="Times New Roman" w:hAnsi="Times New Roman" w:cs="Times New Roman"/>
          <w:sz w:val="24"/>
          <w:szCs w:val="24"/>
        </w:rPr>
        <w:t>)</w:t>
      </w:r>
      <w:r w:rsidR="007A6D77">
        <w:rPr>
          <w:rFonts w:ascii="Times New Roman" w:eastAsia="Times New Roman" w:hAnsi="Times New Roman" w:cs="Times New Roman"/>
          <w:bCs/>
          <w:color w:val="000000"/>
          <w:sz w:val="24"/>
          <w:szCs w:val="24"/>
          <w:lang w:val="en-US"/>
        </w:rPr>
        <w:t>.</w:t>
      </w:r>
      <w:r w:rsidR="001F287B">
        <w:rPr>
          <w:rFonts w:ascii="Times New Roman" w:eastAsia="Times New Roman" w:hAnsi="Times New Roman" w:cs="Times New Roman"/>
          <w:bCs/>
          <w:color w:val="000000"/>
          <w:sz w:val="24"/>
          <w:szCs w:val="24"/>
          <w:lang w:val="en-US"/>
        </w:rPr>
        <w:t xml:space="preserve"> However, the correlation was also significantly higher during the control task</w:t>
      </w:r>
      <w:r w:rsidR="008A3825">
        <w:rPr>
          <w:rFonts w:ascii="Times New Roman" w:eastAsia="Times New Roman" w:hAnsi="Times New Roman" w:cs="Times New Roman"/>
          <w:bCs/>
          <w:color w:val="000000"/>
          <w:sz w:val="24"/>
          <w:szCs w:val="24"/>
          <w:lang w:val="en-US"/>
        </w:rPr>
        <w:t xml:space="preserve"> compared to the shuffled data</w:t>
      </w:r>
      <w:r w:rsidR="0016258A">
        <w:rPr>
          <w:rFonts w:ascii="Times New Roman" w:eastAsia="Times New Roman" w:hAnsi="Times New Roman" w:cs="Times New Roman"/>
          <w:bCs/>
          <w:color w:val="000000"/>
          <w:sz w:val="24"/>
          <w:szCs w:val="24"/>
          <w:lang w:val="en-US"/>
        </w:rPr>
        <w:t xml:space="preserve"> </w:t>
      </w:r>
      <w:r w:rsidR="0016258A" w:rsidRPr="00082761">
        <w:rPr>
          <w:rFonts w:ascii="Times New Roman" w:hAnsi="Times New Roman" w:cs="Times New Roman"/>
          <w:sz w:val="24"/>
          <w:szCs w:val="24"/>
        </w:rPr>
        <w:t>(</w:t>
      </w:r>
      <w:proofErr w:type="gramStart"/>
      <w:r w:rsidR="0016258A" w:rsidRPr="00082761">
        <w:rPr>
          <w:rFonts w:ascii="Times New Roman" w:hAnsi="Times New Roman" w:cs="Times New Roman"/>
          <w:i/>
          <w:iCs/>
          <w:sz w:val="24"/>
          <w:szCs w:val="24"/>
        </w:rPr>
        <w:t>t</w:t>
      </w:r>
      <w:r w:rsidR="0016258A" w:rsidRPr="00082761">
        <w:rPr>
          <w:rFonts w:ascii="Times New Roman" w:hAnsi="Times New Roman" w:cs="Times New Roman"/>
          <w:iCs/>
          <w:sz w:val="24"/>
          <w:szCs w:val="24"/>
        </w:rPr>
        <w:t>(</w:t>
      </w:r>
      <w:proofErr w:type="gramEnd"/>
      <w:r w:rsidR="0016258A">
        <w:rPr>
          <w:rFonts w:ascii="Times New Roman" w:hAnsi="Times New Roman" w:cs="Times New Roman"/>
          <w:iCs/>
          <w:sz w:val="24"/>
          <w:szCs w:val="24"/>
        </w:rPr>
        <w:t>50</w:t>
      </w:r>
      <w:r w:rsidR="0016258A" w:rsidRPr="00082761">
        <w:rPr>
          <w:rFonts w:ascii="Times New Roman" w:hAnsi="Times New Roman" w:cs="Times New Roman"/>
          <w:sz w:val="24"/>
          <w:szCs w:val="24"/>
        </w:rPr>
        <w:t xml:space="preserve">) = </w:t>
      </w:r>
      <w:r w:rsidR="0016258A">
        <w:rPr>
          <w:rFonts w:ascii="Times New Roman" w:hAnsi="Times New Roman" w:cs="Times New Roman"/>
          <w:sz w:val="24"/>
          <w:szCs w:val="24"/>
        </w:rPr>
        <w:t>10</w:t>
      </w:r>
      <w:r w:rsidR="0016258A" w:rsidRPr="00082761">
        <w:rPr>
          <w:rFonts w:ascii="Times New Roman" w:hAnsi="Times New Roman" w:cs="Times New Roman"/>
          <w:sz w:val="24"/>
          <w:szCs w:val="24"/>
        </w:rPr>
        <w:t>.</w:t>
      </w:r>
      <w:r w:rsidR="00B04E18">
        <w:rPr>
          <w:rFonts w:ascii="Times New Roman" w:hAnsi="Times New Roman" w:cs="Times New Roman"/>
          <w:sz w:val="24"/>
          <w:szCs w:val="24"/>
        </w:rPr>
        <w:t>260</w:t>
      </w:r>
      <w:r w:rsidR="0016258A" w:rsidRPr="00082761">
        <w:rPr>
          <w:rFonts w:ascii="Times New Roman" w:hAnsi="Times New Roman" w:cs="Times New Roman"/>
          <w:sz w:val="24"/>
          <w:szCs w:val="24"/>
        </w:rPr>
        <w:t xml:space="preserve">, </w:t>
      </w:r>
      <w:r w:rsidR="0016258A" w:rsidRPr="00082761">
        <w:rPr>
          <w:rFonts w:ascii="Times New Roman" w:hAnsi="Times New Roman" w:cs="Times New Roman"/>
          <w:i/>
          <w:iCs/>
          <w:sz w:val="24"/>
          <w:szCs w:val="24"/>
        </w:rPr>
        <w:t xml:space="preserve">p </w:t>
      </w:r>
      <w:r w:rsidR="0016258A">
        <w:rPr>
          <w:rFonts w:ascii="Times New Roman" w:hAnsi="Times New Roman" w:cs="Times New Roman"/>
          <w:i/>
          <w:iCs/>
          <w:sz w:val="24"/>
          <w:szCs w:val="24"/>
        </w:rPr>
        <w:t>&lt;</w:t>
      </w:r>
      <w:r w:rsidR="0016258A" w:rsidRPr="00082761">
        <w:rPr>
          <w:rFonts w:ascii="Times New Roman" w:hAnsi="Times New Roman" w:cs="Times New Roman"/>
          <w:i/>
          <w:iCs/>
          <w:sz w:val="24"/>
          <w:szCs w:val="24"/>
        </w:rPr>
        <w:t xml:space="preserve"> </w:t>
      </w:r>
      <w:r w:rsidR="0016258A" w:rsidRPr="00082761">
        <w:rPr>
          <w:rFonts w:ascii="Times New Roman" w:hAnsi="Times New Roman" w:cs="Times New Roman"/>
          <w:sz w:val="24"/>
          <w:szCs w:val="24"/>
        </w:rPr>
        <w:t>.</w:t>
      </w:r>
      <w:r w:rsidR="0016258A">
        <w:rPr>
          <w:rFonts w:ascii="Times New Roman" w:hAnsi="Times New Roman" w:cs="Times New Roman"/>
          <w:sz w:val="24"/>
          <w:szCs w:val="24"/>
        </w:rPr>
        <w:t>001</w:t>
      </w:r>
      <w:r w:rsidR="0016258A" w:rsidRPr="00082761">
        <w:rPr>
          <w:rFonts w:ascii="Times New Roman" w:hAnsi="Times New Roman" w:cs="Times New Roman"/>
          <w:sz w:val="24"/>
          <w:szCs w:val="24"/>
        </w:rPr>
        <w:t>)</w:t>
      </w:r>
      <w:r w:rsidR="001F287B">
        <w:rPr>
          <w:rFonts w:ascii="Times New Roman" w:eastAsia="Times New Roman" w:hAnsi="Times New Roman" w:cs="Times New Roman"/>
          <w:bCs/>
          <w:color w:val="000000"/>
          <w:sz w:val="24"/>
          <w:szCs w:val="24"/>
          <w:lang w:val="en-US"/>
        </w:rPr>
        <w:t xml:space="preserve">, evidencing that </w:t>
      </w:r>
      <w:r w:rsidR="00B04E18">
        <w:rPr>
          <w:rFonts w:ascii="Times New Roman" w:eastAsia="Times New Roman" w:hAnsi="Times New Roman" w:cs="Times New Roman"/>
          <w:bCs/>
          <w:color w:val="000000"/>
          <w:sz w:val="24"/>
          <w:szCs w:val="24"/>
          <w:lang w:val="en-US"/>
        </w:rPr>
        <w:t xml:space="preserve">there is also a good </w:t>
      </w:r>
      <w:r w:rsidR="001F287B">
        <w:rPr>
          <w:rFonts w:ascii="Times New Roman" w:eastAsia="Times New Roman" w:hAnsi="Times New Roman" w:cs="Times New Roman"/>
          <w:bCs/>
          <w:color w:val="000000"/>
          <w:sz w:val="24"/>
          <w:szCs w:val="24"/>
          <w:lang w:val="en-US"/>
        </w:rPr>
        <w:t xml:space="preserve">level of </w:t>
      </w:r>
      <w:proofErr w:type="spellStart"/>
      <w:r w:rsidR="001F287B">
        <w:rPr>
          <w:rFonts w:ascii="Times New Roman" w:eastAsia="Times New Roman" w:hAnsi="Times New Roman" w:cs="Times New Roman"/>
          <w:bCs/>
          <w:color w:val="000000"/>
          <w:sz w:val="24"/>
          <w:szCs w:val="24"/>
          <w:lang w:val="en-US"/>
        </w:rPr>
        <w:t>behavioural</w:t>
      </w:r>
      <w:proofErr w:type="spellEnd"/>
      <w:r w:rsidR="001F287B">
        <w:rPr>
          <w:rFonts w:ascii="Times New Roman" w:eastAsia="Times New Roman" w:hAnsi="Times New Roman" w:cs="Times New Roman"/>
          <w:bCs/>
          <w:color w:val="000000"/>
          <w:sz w:val="24"/>
          <w:szCs w:val="24"/>
          <w:lang w:val="en-US"/>
        </w:rPr>
        <w:t xml:space="preserve"> synchronization in th</w:t>
      </w:r>
      <w:r w:rsidR="00B04E18">
        <w:rPr>
          <w:rFonts w:ascii="Times New Roman" w:eastAsia="Times New Roman" w:hAnsi="Times New Roman" w:cs="Times New Roman"/>
          <w:bCs/>
          <w:color w:val="000000"/>
          <w:sz w:val="24"/>
          <w:szCs w:val="24"/>
          <w:lang w:val="en-US"/>
        </w:rPr>
        <w:t>e control</w:t>
      </w:r>
      <w:r w:rsidR="001F287B">
        <w:rPr>
          <w:rFonts w:ascii="Times New Roman" w:eastAsia="Times New Roman" w:hAnsi="Times New Roman" w:cs="Times New Roman"/>
          <w:bCs/>
          <w:color w:val="000000"/>
          <w:sz w:val="24"/>
          <w:szCs w:val="24"/>
          <w:lang w:val="en-US"/>
        </w:rPr>
        <w:t xml:space="preserve"> task</w:t>
      </w:r>
      <w:r w:rsidR="00B04E18">
        <w:rPr>
          <w:rFonts w:ascii="Times New Roman" w:eastAsia="Times New Roman" w:hAnsi="Times New Roman" w:cs="Times New Roman"/>
          <w:bCs/>
          <w:color w:val="000000"/>
          <w:sz w:val="24"/>
          <w:szCs w:val="24"/>
          <w:lang w:val="en-US"/>
        </w:rPr>
        <w:t xml:space="preserve"> (it is important to notice that the participants could still see each other and that one of them could see when the other have finished their time estimation)</w:t>
      </w:r>
      <w:r w:rsidR="000F4EB4" w:rsidRPr="00082761">
        <w:rPr>
          <w:rFonts w:ascii="Times New Roman" w:hAnsi="Times New Roman" w:cs="Times New Roman"/>
          <w:sz w:val="24"/>
          <w:szCs w:val="24"/>
        </w:rPr>
        <w:t>.</w:t>
      </w:r>
    </w:p>
    <w:p w14:paraId="143DBB1C" w14:textId="50FE7D2F" w:rsidR="00143E6B" w:rsidRDefault="00143E6B" w:rsidP="000F4EB4">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7C0CDE91" w14:textId="1232248F" w:rsidR="000F4EB4" w:rsidRDefault="00143E6B" w:rsidP="000F4EB4">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143E6B">
        <w:rPr>
          <w:rFonts w:ascii="Times New Roman" w:eastAsia="Times New Roman" w:hAnsi="Times New Roman" w:cs="Times New Roman"/>
          <w:b/>
          <w:noProof/>
          <w:color w:val="000000"/>
        </w:rPr>
        <w:drawing>
          <wp:inline distT="0" distB="0" distL="0" distR="0" wp14:anchorId="1051DABB" wp14:editId="5F7D329D">
            <wp:extent cx="5731510" cy="51555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155565"/>
                    </a:xfrm>
                    <a:prstGeom prst="rect">
                      <a:avLst/>
                    </a:prstGeom>
                    <a:noFill/>
                    <a:ln>
                      <a:noFill/>
                    </a:ln>
                  </pic:spPr>
                </pic:pic>
              </a:graphicData>
            </a:graphic>
          </wp:inline>
        </w:drawing>
      </w:r>
    </w:p>
    <w:p w14:paraId="14C35471" w14:textId="0D141336" w:rsidR="000F4EB4" w:rsidRPr="00082761" w:rsidRDefault="000F4EB4" w:rsidP="000F4EB4">
      <w:pPr>
        <w:pBdr>
          <w:top w:val="nil"/>
          <w:left w:val="nil"/>
          <w:bottom w:val="nil"/>
          <w:right w:val="nil"/>
          <w:between w:val="nil"/>
        </w:pBdr>
        <w:spacing w:after="0" w:line="240" w:lineRule="auto"/>
        <w:jc w:val="both"/>
        <w:rPr>
          <w:rFonts w:ascii="Times New Roman" w:eastAsia="Times New Roman" w:hAnsi="Times New Roman" w:cs="Times New Roman"/>
          <w:b/>
          <w:bCs/>
          <w:color w:val="000000"/>
        </w:rPr>
      </w:pPr>
      <w:r w:rsidRPr="1F015CAC">
        <w:rPr>
          <w:rFonts w:ascii="Times New Roman" w:eastAsia="Times New Roman" w:hAnsi="Times New Roman" w:cs="Times New Roman"/>
          <w:b/>
          <w:bCs/>
          <w:color w:val="000000"/>
        </w:rPr>
        <w:t>Fig. 2 –</w:t>
      </w:r>
      <w:r w:rsidRPr="1F015CAC">
        <w:rPr>
          <w:rFonts w:ascii="Times New Roman" w:eastAsia="Times New Roman" w:hAnsi="Times New Roman" w:cs="Times New Roman"/>
          <w:color w:val="000000"/>
        </w:rPr>
        <w:t xml:space="preserve"> </w:t>
      </w:r>
      <w:r w:rsidRPr="1F015CAC">
        <w:rPr>
          <w:rFonts w:ascii="Times New Roman" w:eastAsia="Times New Roman" w:hAnsi="Times New Roman" w:cs="Times New Roman"/>
          <w:b/>
          <w:bCs/>
          <w:color w:val="000000"/>
        </w:rPr>
        <w:t xml:space="preserve">A. </w:t>
      </w:r>
      <w:r w:rsidRPr="1F015CAC">
        <w:rPr>
          <w:rFonts w:ascii="Times New Roman" w:eastAsia="Times New Roman" w:hAnsi="Times New Roman" w:cs="Times New Roman"/>
          <w:color w:val="000000"/>
        </w:rPr>
        <w:t>Mean tone-reproduction duration (sec</w:t>
      </w:r>
      <w:r w:rsidR="00AF0376">
        <w:rPr>
          <w:rFonts w:ascii="Times New Roman" w:eastAsia="Times New Roman" w:hAnsi="Times New Roman" w:cs="Times New Roman"/>
          <w:color w:val="000000"/>
        </w:rPr>
        <w:t>s</w:t>
      </w:r>
      <w:r w:rsidRPr="1F015CAC">
        <w:rPr>
          <w:rFonts w:ascii="Times New Roman" w:eastAsia="Times New Roman" w:hAnsi="Times New Roman" w:cs="Times New Roman"/>
          <w:color w:val="000000"/>
        </w:rPr>
        <w:t xml:space="preserve">) </w:t>
      </w:r>
      <w:r w:rsidR="00E05E4C">
        <w:rPr>
          <w:rFonts w:ascii="Times New Roman" w:eastAsia="Times New Roman" w:hAnsi="Times New Roman" w:cs="Times New Roman"/>
          <w:color w:val="000000"/>
        </w:rPr>
        <w:t>for</w:t>
      </w:r>
      <w:r w:rsidRPr="1F015CAC">
        <w:rPr>
          <w:rFonts w:ascii="Times New Roman" w:eastAsia="Times New Roman" w:hAnsi="Times New Roman" w:cs="Times New Roman"/>
          <w:color w:val="000000"/>
        </w:rPr>
        <w:t xml:space="preserve"> all pairs, separately for short (left) and long tones (right) during eye contact (EC; blue) vs. control (CT</w:t>
      </w:r>
      <w:r w:rsidR="00A85577">
        <w:rPr>
          <w:rFonts w:ascii="Times New Roman" w:eastAsia="Times New Roman" w:hAnsi="Times New Roman" w:cs="Times New Roman"/>
          <w:color w:val="000000"/>
        </w:rPr>
        <w:t>L</w:t>
      </w:r>
      <w:r w:rsidRPr="1F015CAC">
        <w:rPr>
          <w:rFonts w:ascii="Times New Roman" w:eastAsia="Times New Roman" w:hAnsi="Times New Roman" w:cs="Times New Roman"/>
          <w:color w:val="000000"/>
        </w:rPr>
        <w:t xml:space="preserve">; red), and for the </w:t>
      </w:r>
      <w:r w:rsidR="00E05E4C">
        <w:rPr>
          <w:rFonts w:ascii="Times New Roman" w:eastAsia="Times New Roman" w:hAnsi="Times New Roman" w:cs="Times New Roman"/>
          <w:color w:val="000000"/>
        </w:rPr>
        <w:t xml:space="preserve">same duration </w:t>
      </w:r>
      <w:r w:rsidRPr="1F015CAC">
        <w:rPr>
          <w:rFonts w:ascii="Times New Roman" w:eastAsia="Times New Roman" w:hAnsi="Times New Roman" w:cs="Times New Roman"/>
          <w:color w:val="000000"/>
        </w:rPr>
        <w:t>tone</w:t>
      </w:r>
      <w:r w:rsidR="00E05E4C">
        <w:rPr>
          <w:rFonts w:ascii="Times New Roman" w:eastAsia="Times New Roman" w:hAnsi="Times New Roman" w:cs="Times New Roman"/>
          <w:color w:val="000000"/>
        </w:rPr>
        <w:t>s</w:t>
      </w:r>
      <w:r w:rsidRPr="1F015CAC">
        <w:rPr>
          <w:rFonts w:ascii="Times New Roman" w:eastAsia="Times New Roman" w:hAnsi="Times New Roman" w:cs="Times New Roman"/>
          <w:color w:val="000000"/>
        </w:rPr>
        <w:t xml:space="preserve"> (opaque) compared to different duration</w:t>
      </w:r>
      <w:r w:rsidR="00E05E4C">
        <w:rPr>
          <w:rFonts w:ascii="Times New Roman" w:eastAsia="Times New Roman" w:hAnsi="Times New Roman" w:cs="Times New Roman"/>
          <w:color w:val="000000"/>
        </w:rPr>
        <w:t xml:space="preserve"> tones</w:t>
      </w:r>
      <w:r w:rsidRPr="1F015CAC">
        <w:rPr>
          <w:rFonts w:ascii="Times New Roman" w:eastAsia="Times New Roman" w:hAnsi="Times New Roman" w:cs="Times New Roman"/>
          <w:color w:val="000000"/>
        </w:rPr>
        <w:t xml:space="preserve"> (transparent); </w:t>
      </w:r>
      <w:r w:rsidRPr="1F015CAC">
        <w:rPr>
          <w:rFonts w:ascii="Times New Roman" w:eastAsia="Times New Roman" w:hAnsi="Times New Roman" w:cs="Times New Roman"/>
          <w:b/>
          <w:bCs/>
          <w:color w:val="000000"/>
        </w:rPr>
        <w:t xml:space="preserve">B. </w:t>
      </w:r>
      <w:r w:rsidRPr="00082761">
        <w:rPr>
          <w:rFonts w:ascii="Times New Roman" w:hAnsi="Times New Roman" w:cs="Times New Roman"/>
        </w:rPr>
        <w:t xml:space="preserve">Average correlations (Spearman’s rho) between the tone-reproduction durations of the pairs during eye-contact trials (EC), control trials (CTL) and shuffled trials in the EC </w:t>
      </w:r>
      <w:r w:rsidR="00AF0376">
        <w:rPr>
          <w:rFonts w:ascii="Times New Roman" w:hAnsi="Times New Roman" w:cs="Times New Roman"/>
        </w:rPr>
        <w:t>and CT</w:t>
      </w:r>
      <w:r w:rsidR="00A85577">
        <w:rPr>
          <w:rFonts w:ascii="Times New Roman" w:hAnsi="Times New Roman" w:cs="Times New Roman"/>
        </w:rPr>
        <w:t>L</w:t>
      </w:r>
      <w:r w:rsidR="00AF0376">
        <w:rPr>
          <w:rFonts w:ascii="Times New Roman" w:hAnsi="Times New Roman" w:cs="Times New Roman"/>
        </w:rPr>
        <w:t xml:space="preserve">. </w:t>
      </w:r>
      <w:r w:rsidRPr="1F015CAC">
        <w:rPr>
          <w:rFonts w:ascii="Times New Roman" w:eastAsia="Times New Roman" w:hAnsi="Times New Roman" w:cs="Times New Roman"/>
          <w:color w:val="000000"/>
        </w:rPr>
        <w:t xml:space="preserve">Error bars represent ±1 </w:t>
      </w:r>
      <w:r w:rsidRPr="0C8801C6">
        <w:rPr>
          <w:rFonts w:ascii="Times New Roman" w:eastAsia="Times New Roman" w:hAnsi="Times New Roman" w:cs="Times New Roman"/>
          <w:i/>
          <w:iCs/>
          <w:color w:val="000000"/>
        </w:rPr>
        <w:t>SEM</w:t>
      </w:r>
      <w:r w:rsidRPr="1F015CAC">
        <w:rPr>
          <w:rFonts w:ascii="Times New Roman" w:eastAsia="Times New Roman" w:hAnsi="Times New Roman" w:cs="Times New Roman"/>
          <w:color w:val="000000"/>
        </w:rPr>
        <w:t xml:space="preserve">. </w:t>
      </w:r>
    </w:p>
    <w:p w14:paraId="61B361B3" w14:textId="77777777" w:rsidR="000F4EB4" w:rsidRPr="00082761" w:rsidRDefault="000F4EB4" w:rsidP="000F4EB4">
      <w:pPr>
        <w:pBdr>
          <w:top w:val="nil"/>
          <w:left w:val="nil"/>
          <w:bottom w:val="nil"/>
          <w:right w:val="nil"/>
          <w:between w:val="nil"/>
        </w:pBdr>
        <w:spacing w:line="240" w:lineRule="auto"/>
        <w:ind w:firstLine="720"/>
        <w:jc w:val="both"/>
        <w:rPr>
          <w:rFonts w:ascii="Times New Roman" w:hAnsi="Times New Roman" w:cs="Times New Roman"/>
          <w:sz w:val="24"/>
          <w:szCs w:val="24"/>
        </w:rPr>
      </w:pPr>
    </w:p>
    <w:p w14:paraId="663AEFE0" w14:textId="77777777" w:rsidR="000F4EB4" w:rsidRPr="00790F24" w:rsidRDefault="000F4EB4" w:rsidP="006C629B">
      <w:pPr>
        <w:rPr>
          <w:rFonts w:ascii="Times New Roman" w:hAnsi="Times New Roman" w:cs="Times New Roman"/>
          <w:sz w:val="28"/>
          <w:szCs w:val="28"/>
        </w:rPr>
      </w:pPr>
    </w:p>
    <w:p w14:paraId="2662FE98" w14:textId="3ECDCF9B" w:rsidR="00C202B2" w:rsidRDefault="00C202B2" w:rsidP="00C202B2">
      <w:pPr>
        <w:jc w:val="center"/>
        <w:rPr>
          <w:rFonts w:ascii="Times New Roman" w:hAnsi="Times New Roman" w:cs="Times New Roman"/>
          <w:i/>
          <w:iCs/>
          <w:sz w:val="28"/>
          <w:szCs w:val="28"/>
        </w:rPr>
      </w:pPr>
    </w:p>
    <w:p w14:paraId="43847BE2" w14:textId="77777777" w:rsidR="005159F3" w:rsidRDefault="005159F3">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7765A5D3" w14:textId="03D5FE2B" w:rsidR="00790F24" w:rsidRPr="000F4EB4" w:rsidRDefault="00790F24" w:rsidP="00790F24">
      <w:pPr>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Behavioural Analysis</w:t>
      </w:r>
      <w:r w:rsidRPr="000F4EB4">
        <w:rPr>
          <w:rFonts w:ascii="Times New Roman" w:hAnsi="Times New Roman" w:cs="Times New Roman"/>
          <w:b/>
          <w:bCs/>
          <w:i/>
          <w:iCs/>
          <w:sz w:val="28"/>
          <w:szCs w:val="28"/>
        </w:rPr>
        <w:t xml:space="preserve"> S</w:t>
      </w:r>
      <w:r>
        <w:rPr>
          <w:rFonts w:ascii="Times New Roman" w:hAnsi="Times New Roman" w:cs="Times New Roman"/>
          <w:b/>
          <w:bCs/>
          <w:i/>
          <w:iCs/>
          <w:sz w:val="28"/>
          <w:szCs w:val="28"/>
        </w:rPr>
        <w:t>2</w:t>
      </w:r>
    </w:p>
    <w:p w14:paraId="7F962E44" w14:textId="3F79F4FE" w:rsidR="00C202B2" w:rsidRPr="00790F24" w:rsidRDefault="00C202B2" w:rsidP="00C202B2">
      <w:pPr>
        <w:jc w:val="center"/>
        <w:rPr>
          <w:rFonts w:ascii="Times New Roman" w:hAnsi="Times New Roman" w:cs="Times New Roman"/>
          <w:i/>
          <w:iCs/>
          <w:sz w:val="24"/>
          <w:szCs w:val="24"/>
        </w:rPr>
      </w:pPr>
    </w:p>
    <w:p w14:paraId="525FCA64" w14:textId="5E0575E7" w:rsidR="00903922" w:rsidRPr="00082761" w:rsidRDefault="00790F24" w:rsidP="00903922">
      <w:pPr>
        <w:pBdr>
          <w:top w:val="nil"/>
          <w:left w:val="nil"/>
          <w:bottom w:val="nil"/>
          <w:right w:val="nil"/>
          <w:between w:val="nil"/>
        </w:pBd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We investigated the nature of the interactions during eye contact by </w:t>
      </w:r>
      <w:r w:rsidR="009F7770">
        <w:rPr>
          <w:rFonts w:ascii="Times New Roman" w:hAnsi="Times New Roman" w:cs="Times New Roman"/>
          <w:sz w:val="24"/>
          <w:szCs w:val="24"/>
        </w:rPr>
        <w:t>measuring</w:t>
      </w:r>
      <w:r>
        <w:rPr>
          <w:rFonts w:ascii="Times New Roman" w:hAnsi="Times New Roman" w:cs="Times New Roman"/>
          <w:sz w:val="24"/>
          <w:szCs w:val="24"/>
        </w:rPr>
        <w:t xml:space="preserve"> how often one participant gazed down first </w:t>
      </w:r>
      <w:r w:rsidR="009F7770">
        <w:rPr>
          <w:rFonts w:ascii="Times New Roman" w:hAnsi="Times New Roman" w:cs="Times New Roman"/>
          <w:sz w:val="24"/>
          <w:szCs w:val="24"/>
        </w:rPr>
        <w:t>in the pair</w:t>
      </w:r>
      <w:r>
        <w:rPr>
          <w:rFonts w:ascii="Times New Roman" w:hAnsi="Times New Roman" w:cs="Times New Roman"/>
          <w:sz w:val="24"/>
          <w:szCs w:val="24"/>
        </w:rPr>
        <w:t xml:space="preserve">. If a participant is being led by the other, they would gaze down after seeing their partner gaze down. If there is no “leading” behaviour, we would observe no such association, with one participant gazing down first approximately 50% of the time. </w:t>
      </w:r>
      <w:r w:rsidR="00903922" w:rsidRPr="00082761">
        <w:rPr>
          <w:rFonts w:ascii="Times New Roman" w:hAnsi="Times New Roman" w:cs="Times New Roman"/>
          <w:sz w:val="24"/>
          <w:szCs w:val="24"/>
        </w:rPr>
        <w:t>To investigate how leadership roles emerged during the eye</w:t>
      </w:r>
      <w:r w:rsidR="00587692">
        <w:rPr>
          <w:rFonts w:ascii="Times New Roman" w:hAnsi="Times New Roman" w:cs="Times New Roman"/>
          <w:sz w:val="24"/>
          <w:szCs w:val="24"/>
        </w:rPr>
        <w:t>-</w:t>
      </w:r>
      <w:r w:rsidR="00903922" w:rsidRPr="00082761">
        <w:rPr>
          <w:rFonts w:ascii="Times New Roman" w:hAnsi="Times New Roman" w:cs="Times New Roman"/>
          <w:sz w:val="24"/>
          <w:szCs w:val="24"/>
        </w:rPr>
        <w:t xml:space="preserve">contact task, we </w:t>
      </w:r>
      <w:r w:rsidR="00903922" w:rsidRPr="00082761">
        <w:rPr>
          <w:rFonts w:ascii="Times New Roman" w:hAnsi="Times New Roman" w:cs="Times New Roman"/>
          <w:sz w:val="24"/>
          <w:szCs w:val="24"/>
          <w:lang w:val="en-US"/>
        </w:rPr>
        <w:t xml:space="preserve">identified which participant was the </w:t>
      </w:r>
      <w:r w:rsidR="00903922" w:rsidRPr="00082761">
        <w:rPr>
          <w:rFonts w:ascii="Times New Roman" w:hAnsi="Times New Roman" w:cs="Times New Roman"/>
          <w:i/>
          <w:iCs/>
          <w:sz w:val="24"/>
          <w:szCs w:val="24"/>
          <w:lang w:val="en-US"/>
        </w:rPr>
        <w:t>leader</w:t>
      </w:r>
      <w:r w:rsidR="00903922" w:rsidRPr="00082761">
        <w:rPr>
          <w:rFonts w:ascii="Times New Roman" w:hAnsi="Times New Roman" w:cs="Times New Roman"/>
          <w:sz w:val="24"/>
          <w:szCs w:val="24"/>
          <w:lang w:val="en-US"/>
        </w:rPr>
        <w:t xml:space="preserve"> and which one was the </w:t>
      </w:r>
      <w:r w:rsidR="00903922" w:rsidRPr="00082761">
        <w:rPr>
          <w:rFonts w:ascii="Times New Roman" w:hAnsi="Times New Roman" w:cs="Times New Roman"/>
          <w:i/>
          <w:iCs/>
          <w:sz w:val="24"/>
          <w:szCs w:val="24"/>
          <w:lang w:val="en-US"/>
        </w:rPr>
        <w:t>follower</w:t>
      </w:r>
      <w:r w:rsidR="00903922" w:rsidRPr="00082761">
        <w:rPr>
          <w:rFonts w:ascii="Times New Roman" w:hAnsi="Times New Roman" w:cs="Times New Roman"/>
          <w:sz w:val="24"/>
          <w:szCs w:val="24"/>
          <w:lang w:val="en-US"/>
        </w:rPr>
        <w:t xml:space="preserve"> within each pair</w:t>
      </w:r>
      <w:r w:rsidR="00903922" w:rsidRPr="00082761">
        <w:rPr>
          <w:rFonts w:ascii="Times New Roman" w:hAnsi="Times New Roman" w:cs="Times New Roman"/>
          <w:sz w:val="24"/>
          <w:szCs w:val="24"/>
        </w:rPr>
        <w:t xml:space="preserve">. </w:t>
      </w:r>
      <w:r w:rsidR="00FF76A9">
        <w:rPr>
          <w:rFonts w:ascii="Times New Roman" w:hAnsi="Times New Roman" w:cs="Times New Roman"/>
          <w:sz w:val="24"/>
          <w:szCs w:val="24"/>
        </w:rPr>
        <w:t>Specifically</w:t>
      </w:r>
      <w:r w:rsidR="00903922" w:rsidRPr="00082761">
        <w:rPr>
          <w:rFonts w:ascii="Times New Roman" w:hAnsi="Times New Roman" w:cs="Times New Roman"/>
          <w:sz w:val="24"/>
          <w:szCs w:val="24"/>
        </w:rPr>
        <w:t>, in each trial, the person who broke eye contact from their partner was considered the leader. W</w:t>
      </w:r>
      <w:r w:rsidR="00903922" w:rsidRPr="00082761">
        <w:rPr>
          <w:rFonts w:ascii="Times New Roman" w:hAnsi="Times New Roman" w:cs="Times New Roman"/>
          <w:sz w:val="24"/>
          <w:szCs w:val="24"/>
          <w:lang w:val="en-US"/>
        </w:rPr>
        <w:t>e divided the number of trials P1 broke eye contact first compared to the total number of trials. The resulted values spanned from 0 (P2 leads) to 1 (P1 leads).</w:t>
      </w:r>
      <w:r w:rsidR="00903922" w:rsidRPr="00082761">
        <w:rPr>
          <w:rFonts w:ascii="Times New Roman" w:hAnsi="Times New Roman" w:cs="Times New Roman"/>
          <w:sz w:val="24"/>
          <w:szCs w:val="24"/>
        </w:rPr>
        <w:t xml:space="preserve"> </w:t>
      </w:r>
      <w:r w:rsidR="00903922" w:rsidRPr="00082761">
        <w:rPr>
          <w:rFonts w:ascii="Times New Roman" w:hAnsi="Times New Roman" w:cs="Times New Roman"/>
          <w:sz w:val="24"/>
          <w:szCs w:val="24"/>
          <w:lang w:val="en-US"/>
        </w:rPr>
        <w:t xml:space="preserve">Values around 0.5 </w:t>
      </w:r>
      <w:r w:rsidR="00903922">
        <w:rPr>
          <w:rFonts w:ascii="Times New Roman" w:hAnsi="Times New Roman" w:cs="Times New Roman"/>
          <w:sz w:val="24"/>
          <w:szCs w:val="24"/>
          <w:lang w:val="en-US"/>
        </w:rPr>
        <w:t>meant</w:t>
      </w:r>
      <w:r w:rsidR="00903922" w:rsidRPr="00082761">
        <w:rPr>
          <w:rFonts w:ascii="Times New Roman" w:hAnsi="Times New Roman" w:cs="Times New Roman"/>
          <w:sz w:val="24"/>
          <w:szCs w:val="24"/>
          <w:lang w:val="en-US"/>
        </w:rPr>
        <w:t xml:space="preserve"> the absence of a leader (P1 and P2 broke eye</w:t>
      </w:r>
      <w:r w:rsidR="00C46110">
        <w:rPr>
          <w:rFonts w:ascii="Times New Roman" w:hAnsi="Times New Roman" w:cs="Times New Roman"/>
          <w:sz w:val="24"/>
          <w:szCs w:val="24"/>
          <w:lang w:val="en-US"/>
        </w:rPr>
        <w:t>-</w:t>
      </w:r>
      <w:r w:rsidR="00903922" w:rsidRPr="00082761">
        <w:rPr>
          <w:rFonts w:ascii="Times New Roman" w:hAnsi="Times New Roman" w:cs="Times New Roman"/>
          <w:sz w:val="24"/>
          <w:szCs w:val="24"/>
          <w:lang w:val="en-US"/>
        </w:rPr>
        <w:t xml:space="preserve">contact in an approximately equal number of trials). As values around both extremes are indicative of strong leadership (e.g., 0.2 signifies the same leadership strength as 0.8; in the first case P2 is the leader, whereas in the second case P1 is the leader), we subtracted all values that were </w:t>
      </w:r>
      <w:r w:rsidR="005159F3">
        <w:rPr>
          <w:rFonts w:ascii="Times New Roman" w:hAnsi="Times New Roman" w:cs="Times New Roman"/>
          <w:sz w:val="24"/>
          <w:szCs w:val="24"/>
          <w:lang w:val="en-US"/>
        </w:rPr>
        <w:t>lower</w:t>
      </w:r>
      <w:r w:rsidR="00903922" w:rsidRPr="00082761">
        <w:rPr>
          <w:rFonts w:ascii="Times New Roman" w:hAnsi="Times New Roman" w:cs="Times New Roman"/>
          <w:sz w:val="24"/>
          <w:szCs w:val="24"/>
          <w:lang w:val="en-US"/>
        </w:rPr>
        <w:t xml:space="preserve"> than 0.5 from 1. This resulted in values ranging from 0.5 to 1, with higher values indicating stronger leadership pattern. We </w:t>
      </w:r>
      <w:r w:rsidR="009B1379">
        <w:rPr>
          <w:rFonts w:ascii="Times New Roman" w:hAnsi="Times New Roman" w:cs="Times New Roman"/>
          <w:sz w:val="24"/>
          <w:szCs w:val="24"/>
          <w:lang w:val="en-US"/>
        </w:rPr>
        <w:t>only examined</w:t>
      </w:r>
      <w:r w:rsidR="009B1379" w:rsidRPr="00082761">
        <w:rPr>
          <w:rFonts w:ascii="Times New Roman" w:hAnsi="Times New Roman" w:cs="Times New Roman"/>
          <w:sz w:val="24"/>
          <w:szCs w:val="24"/>
          <w:lang w:val="en-US"/>
        </w:rPr>
        <w:t xml:space="preserve"> </w:t>
      </w:r>
      <w:r w:rsidR="00903922" w:rsidRPr="00082761">
        <w:rPr>
          <w:rFonts w:ascii="Times New Roman" w:hAnsi="Times New Roman" w:cs="Times New Roman"/>
          <w:sz w:val="24"/>
          <w:szCs w:val="24"/>
          <w:lang w:val="en-US"/>
        </w:rPr>
        <w:t>trials when both participants heard tones with the same duration (both short or both long).</w:t>
      </w:r>
    </w:p>
    <w:p w14:paraId="4F860E23" w14:textId="2E6DE893" w:rsidR="00C202B2" w:rsidRDefault="00171509" w:rsidP="00ED1435">
      <w:pPr>
        <w:ind w:firstLine="720"/>
        <w:jc w:val="both"/>
        <w:rPr>
          <w:rFonts w:ascii="Times New Roman" w:eastAsia="Times New Roman" w:hAnsi="Times New Roman" w:cs="Times New Roman"/>
          <w:bCs/>
          <w:color w:val="000000"/>
          <w:sz w:val="24"/>
          <w:szCs w:val="24"/>
          <w:lang w:val="en-US"/>
        </w:rPr>
      </w:pPr>
      <w:r>
        <w:rPr>
          <w:rFonts w:ascii="Times New Roman" w:hAnsi="Times New Roman" w:cs="Times New Roman"/>
          <w:sz w:val="24"/>
          <w:szCs w:val="24"/>
        </w:rPr>
        <w:t xml:space="preserve">The results showed that for some pairs, one of the participants consistently gazed down first (Fig.S2). </w:t>
      </w:r>
      <w:r w:rsidR="00903922">
        <w:rPr>
          <w:rFonts w:ascii="Times New Roman" w:hAnsi="Times New Roman" w:cs="Times New Roman"/>
          <w:sz w:val="24"/>
          <w:szCs w:val="24"/>
        </w:rPr>
        <w:t>In order to ensure that the differences in gazing down did not derive simply from individual differences in time estimation, we compared the leadership strength between participants during eye</w:t>
      </w:r>
      <w:r w:rsidR="005159F3">
        <w:rPr>
          <w:rFonts w:ascii="Times New Roman" w:hAnsi="Times New Roman" w:cs="Times New Roman"/>
          <w:sz w:val="24"/>
          <w:szCs w:val="24"/>
        </w:rPr>
        <w:t>-</w:t>
      </w:r>
      <w:r w:rsidR="00903922">
        <w:rPr>
          <w:rFonts w:ascii="Times New Roman" w:hAnsi="Times New Roman" w:cs="Times New Roman"/>
          <w:sz w:val="24"/>
          <w:szCs w:val="24"/>
        </w:rPr>
        <w:t xml:space="preserve">contact vs. the same data but with a shuffled order </w:t>
      </w:r>
      <w:r w:rsidR="00B04E18">
        <w:rPr>
          <w:rFonts w:ascii="Times New Roman" w:hAnsi="Times New Roman" w:cs="Times New Roman"/>
          <w:sz w:val="24"/>
          <w:szCs w:val="24"/>
        </w:rPr>
        <w:t>(</w:t>
      </w:r>
      <w:r w:rsidR="00903922">
        <w:rPr>
          <w:rFonts w:ascii="Times New Roman" w:hAnsi="Times New Roman" w:cs="Times New Roman"/>
          <w:sz w:val="24"/>
          <w:szCs w:val="24"/>
        </w:rPr>
        <w:t>respecting the participant’s position</w:t>
      </w:r>
      <w:r w:rsidR="00B04E18">
        <w:rPr>
          <w:rFonts w:ascii="Times New Roman" w:hAnsi="Times New Roman" w:cs="Times New Roman"/>
          <w:sz w:val="24"/>
          <w:szCs w:val="24"/>
        </w:rPr>
        <w:t>)</w:t>
      </w:r>
      <w:r w:rsidR="00903922">
        <w:rPr>
          <w:rFonts w:ascii="Times New Roman" w:hAnsi="Times New Roman" w:cs="Times New Roman"/>
          <w:sz w:val="24"/>
          <w:szCs w:val="24"/>
        </w:rPr>
        <w:t>. This way, if a participant consistently gazes down first, shuffling the order of the trials would not make a difference to how many times this participant gazes down first</w:t>
      </w:r>
      <w:r w:rsidR="00C46110">
        <w:rPr>
          <w:rFonts w:ascii="Times New Roman" w:hAnsi="Times New Roman" w:cs="Times New Roman"/>
          <w:sz w:val="24"/>
          <w:szCs w:val="24"/>
        </w:rPr>
        <w:t xml:space="preserve"> when trying to estimate the same duration</w:t>
      </w:r>
      <w:r w:rsidR="00903922">
        <w:rPr>
          <w:rFonts w:ascii="Times New Roman" w:hAnsi="Times New Roman" w:cs="Times New Roman"/>
          <w:sz w:val="24"/>
          <w:szCs w:val="24"/>
        </w:rPr>
        <w:t xml:space="preserve">. </w:t>
      </w:r>
      <w:r w:rsidR="00B04E18">
        <w:rPr>
          <w:rFonts w:ascii="Times New Roman" w:hAnsi="Times New Roman" w:cs="Times New Roman"/>
          <w:sz w:val="24"/>
          <w:szCs w:val="24"/>
        </w:rPr>
        <w:t>We conducted a repeated</w:t>
      </w:r>
      <w:r w:rsidR="00C46110">
        <w:rPr>
          <w:rFonts w:ascii="Times New Roman" w:hAnsi="Times New Roman" w:cs="Times New Roman"/>
          <w:sz w:val="24"/>
          <w:szCs w:val="24"/>
        </w:rPr>
        <w:t>-</w:t>
      </w:r>
      <w:r w:rsidR="00B04E18">
        <w:rPr>
          <w:rFonts w:ascii="Times New Roman" w:hAnsi="Times New Roman" w:cs="Times New Roman"/>
          <w:sz w:val="24"/>
          <w:szCs w:val="24"/>
        </w:rPr>
        <w:t xml:space="preserve">measures ANOVA to compare the leadership strength between </w:t>
      </w:r>
      <w:r w:rsidR="00552153">
        <w:rPr>
          <w:rFonts w:ascii="Times New Roman" w:hAnsi="Times New Roman" w:cs="Times New Roman"/>
          <w:sz w:val="24"/>
          <w:szCs w:val="24"/>
        </w:rPr>
        <w:t xml:space="preserve">the </w:t>
      </w:r>
      <w:r w:rsidR="00B04E18">
        <w:rPr>
          <w:rFonts w:ascii="Times New Roman" w:hAnsi="Times New Roman" w:cs="Times New Roman"/>
          <w:sz w:val="24"/>
          <w:szCs w:val="24"/>
        </w:rPr>
        <w:t>eye</w:t>
      </w:r>
      <w:r w:rsidR="00C46110">
        <w:rPr>
          <w:rFonts w:ascii="Times New Roman" w:hAnsi="Times New Roman" w:cs="Times New Roman"/>
          <w:sz w:val="24"/>
          <w:szCs w:val="24"/>
        </w:rPr>
        <w:t>-</w:t>
      </w:r>
      <w:r w:rsidR="00B04E18">
        <w:rPr>
          <w:rFonts w:ascii="Times New Roman" w:hAnsi="Times New Roman" w:cs="Times New Roman"/>
          <w:sz w:val="24"/>
          <w:szCs w:val="24"/>
        </w:rPr>
        <w:t>contact</w:t>
      </w:r>
      <w:r w:rsidR="00552153">
        <w:rPr>
          <w:rFonts w:ascii="Times New Roman" w:hAnsi="Times New Roman" w:cs="Times New Roman"/>
          <w:sz w:val="24"/>
          <w:szCs w:val="24"/>
        </w:rPr>
        <w:t xml:space="preserve"> task</w:t>
      </w:r>
      <w:r w:rsidR="00B04E18">
        <w:rPr>
          <w:rFonts w:ascii="Times New Roman" w:hAnsi="Times New Roman" w:cs="Times New Roman"/>
          <w:sz w:val="24"/>
          <w:szCs w:val="24"/>
        </w:rPr>
        <w:t>, control task and shuffled ordered data (RDM). We observed a significant main effect</w:t>
      </w:r>
      <w:r w:rsidR="00C46110">
        <w:rPr>
          <w:rFonts w:ascii="Times New Roman" w:hAnsi="Times New Roman" w:cs="Times New Roman"/>
          <w:sz w:val="24"/>
          <w:szCs w:val="24"/>
        </w:rPr>
        <w:t xml:space="preserve"> (</w:t>
      </w:r>
      <w:proofErr w:type="gramStart"/>
      <w:r w:rsidR="00C46110">
        <w:rPr>
          <w:rFonts w:ascii="Times New Roman" w:hAnsi="Times New Roman" w:cs="Times New Roman"/>
          <w:i/>
          <w:iCs/>
          <w:sz w:val="24"/>
          <w:szCs w:val="24"/>
        </w:rPr>
        <w:t>F</w:t>
      </w:r>
      <w:r w:rsidR="00C46110">
        <w:rPr>
          <w:rFonts w:ascii="Times New Roman" w:hAnsi="Times New Roman" w:cs="Times New Roman"/>
          <w:sz w:val="24"/>
          <w:szCs w:val="24"/>
        </w:rPr>
        <w:t>(</w:t>
      </w:r>
      <w:proofErr w:type="gramEnd"/>
      <w:r w:rsidR="00C46110">
        <w:rPr>
          <w:rFonts w:ascii="Times New Roman" w:hAnsi="Times New Roman" w:cs="Times New Roman"/>
          <w:sz w:val="24"/>
          <w:szCs w:val="24"/>
        </w:rPr>
        <w:t xml:space="preserve">2,110) = 4.984, </w:t>
      </w:r>
      <w:r w:rsidR="00C46110">
        <w:rPr>
          <w:rFonts w:ascii="Times New Roman" w:hAnsi="Times New Roman" w:cs="Times New Roman"/>
          <w:i/>
          <w:iCs/>
          <w:sz w:val="24"/>
          <w:szCs w:val="24"/>
        </w:rPr>
        <w:t xml:space="preserve">p = </w:t>
      </w:r>
      <w:r w:rsidR="00C46110">
        <w:rPr>
          <w:rFonts w:ascii="Times New Roman" w:hAnsi="Times New Roman" w:cs="Times New Roman"/>
          <w:sz w:val="24"/>
          <w:szCs w:val="24"/>
        </w:rPr>
        <w:t xml:space="preserve">.008, </w:t>
      </w:r>
      <w:r w:rsidR="00C46110">
        <w:rPr>
          <w:rFonts w:ascii="Times New Roman" w:eastAsia="Times New Roman" w:hAnsi="Times New Roman" w:cs="Times New Roman"/>
          <w:bCs/>
          <w:i/>
          <w:iCs/>
          <w:color w:val="000000"/>
          <w:sz w:val="24"/>
          <w:szCs w:val="24"/>
        </w:rPr>
        <w:t xml:space="preserve">partial </w:t>
      </w:r>
      <w:r w:rsidR="00C46110" w:rsidRPr="00082761">
        <w:rPr>
          <w:rFonts w:ascii="Times New Roman" w:eastAsia="Times New Roman" w:hAnsi="Times New Roman" w:cs="Times New Roman"/>
          <w:bCs/>
          <w:i/>
          <w:iCs/>
          <w:color w:val="000000"/>
          <w:sz w:val="24"/>
          <w:szCs w:val="24"/>
          <w:lang w:val="el-GR"/>
        </w:rPr>
        <w:t>η</w:t>
      </w:r>
      <w:r w:rsidR="00C46110" w:rsidRPr="00082761">
        <w:rPr>
          <w:rFonts w:ascii="Times New Roman" w:eastAsia="Times New Roman" w:hAnsi="Times New Roman" w:cs="Times New Roman"/>
          <w:bCs/>
          <w:i/>
          <w:iCs/>
          <w:color w:val="000000"/>
          <w:sz w:val="24"/>
          <w:szCs w:val="24"/>
          <w:vertAlign w:val="superscript"/>
        </w:rPr>
        <w:t>2</w:t>
      </w:r>
      <w:r w:rsidR="00C46110">
        <w:rPr>
          <w:rFonts w:ascii="Times New Roman" w:eastAsia="Times New Roman" w:hAnsi="Times New Roman" w:cs="Times New Roman"/>
          <w:bCs/>
          <w:i/>
          <w:iCs/>
          <w:color w:val="000000"/>
          <w:sz w:val="24"/>
          <w:szCs w:val="24"/>
          <w:vertAlign w:val="superscript"/>
        </w:rPr>
        <w:t xml:space="preserve"> </w:t>
      </w:r>
      <w:r w:rsidR="00C46110">
        <w:rPr>
          <w:rFonts w:ascii="Times New Roman" w:hAnsi="Times New Roman" w:cs="Times New Roman"/>
          <w:sz w:val="24"/>
          <w:szCs w:val="24"/>
        </w:rPr>
        <w:t>= .083).</w:t>
      </w:r>
      <w:r w:rsidR="00B04E18">
        <w:rPr>
          <w:rFonts w:ascii="Times New Roman" w:hAnsi="Times New Roman" w:cs="Times New Roman"/>
          <w:sz w:val="24"/>
          <w:szCs w:val="24"/>
        </w:rPr>
        <w:t xml:space="preserve"> </w:t>
      </w:r>
      <w:r w:rsidR="00903922">
        <w:rPr>
          <w:rFonts w:ascii="Times New Roman" w:hAnsi="Times New Roman" w:cs="Times New Roman"/>
          <w:sz w:val="24"/>
          <w:szCs w:val="24"/>
        </w:rPr>
        <w:t xml:space="preserve">The </w:t>
      </w:r>
      <w:r w:rsidR="00A75450">
        <w:rPr>
          <w:rFonts w:ascii="Times New Roman" w:hAnsi="Times New Roman" w:cs="Times New Roman"/>
          <w:sz w:val="24"/>
          <w:szCs w:val="24"/>
        </w:rPr>
        <w:t>leadership strength eye</w:t>
      </w:r>
      <w:r w:rsidR="00C46110">
        <w:rPr>
          <w:rFonts w:ascii="Times New Roman" w:hAnsi="Times New Roman" w:cs="Times New Roman"/>
          <w:sz w:val="24"/>
          <w:szCs w:val="24"/>
        </w:rPr>
        <w:t>-</w:t>
      </w:r>
      <w:r w:rsidR="00A75450">
        <w:rPr>
          <w:rFonts w:ascii="Times New Roman" w:hAnsi="Times New Roman" w:cs="Times New Roman"/>
          <w:sz w:val="24"/>
          <w:szCs w:val="24"/>
        </w:rPr>
        <w:t>contact</w:t>
      </w:r>
      <w:r w:rsidR="00F9543D">
        <w:rPr>
          <w:rFonts w:ascii="Times New Roman" w:hAnsi="Times New Roman" w:cs="Times New Roman"/>
          <w:sz w:val="24"/>
          <w:szCs w:val="24"/>
        </w:rPr>
        <w:t xml:space="preserve"> (EC)</w:t>
      </w:r>
      <w:r w:rsidR="00A75450">
        <w:rPr>
          <w:rFonts w:ascii="Times New Roman" w:hAnsi="Times New Roman" w:cs="Times New Roman"/>
          <w:sz w:val="24"/>
          <w:szCs w:val="24"/>
        </w:rPr>
        <w:t xml:space="preserve"> </w:t>
      </w:r>
      <w:r w:rsidR="00F9543D">
        <w:rPr>
          <w:rFonts w:ascii="Times New Roman" w:hAnsi="Times New Roman" w:cs="Times New Roman"/>
          <w:sz w:val="24"/>
          <w:szCs w:val="24"/>
        </w:rPr>
        <w:t>trials</w:t>
      </w:r>
      <w:r w:rsidR="00552153">
        <w:rPr>
          <w:rFonts w:ascii="Times New Roman" w:hAnsi="Times New Roman" w:cs="Times New Roman"/>
          <w:sz w:val="24"/>
          <w:szCs w:val="24"/>
        </w:rPr>
        <w:t xml:space="preserve"> </w:t>
      </w:r>
      <w:r w:rsidR="00997028">
        <w:rPr>
          <w:rFonts w:ascii="Times New Roman" w:hAnsi="Times New Roman" w:cs="Times New Roman"/>
          <w:sz w:val="24"/>
          <w:szCs w:val="24"/>
        </w:rPr>
        <w:t xml:space="preserve">were </w:t>
      </w:r>
      <w:r w:rsidR="00F9543D">
        <w:rPr>
          <w:rFonts w:ascii="Times New Roman" w:hAnsi="Times New Roman" w:cs="Times New Roman"/>
          <w:sz w:val="24"/>
          <w:szCs w:val="24"/>
        </w:rPr>
        <w:t xml:space="preserve">significantly higher than in shuffled trials, </w:t>
      </w:r>
      <w:r w:rsidR="00A75450">
        <w:rPr>
          <w:rFonts w:ascii="Times New Roman" w:hAnsi="Times New Roman" w:cs="Times New Roman"/>
          <w:sz w:val="24"/>
          <w:szCs w:val="24"/>
        </w:rPr>
        <w:t xml:space="preserve">showing that leadership </w:t>
      </w:r>
      <w:r w:rsidR="00F9543D">
        <w:rPr>
          <w:rFonts w:ascii="Times New Roman" w:hAnsi="Times New Roman" w:cs="Times New Roman"/>
          <w:sz w:val="24"/>
          <w:szCs w:val="24"/>
        </w:rPr>
        <w:t xml:space="preserve">in this task </w:t>
      </w:r>
      <w:r w:rsidR="00E02D23">
        <w:rPr>
          <w:rFonts w:ascii="Times New Roman" w:hAnsi="Times New Roman" w:cs="Times New Roman"/>
          <w:sz w:val="24"/>
          <w:szCs w:val="24"/>
        </w:rPr>
        <w:t>does not solely rely on</w:t>
      </w:r>
      <w:r w:rsidR="00F9543D">
        <w:rPr>
          <w:rFonts w:ascii="Times New Roman" w:hAnsi="Times New Roman" w:cs="Times New Roman"/>
          <w:sz w:val="24"/>
          <w:szCs w:val="24"/>
        </w:rPr>
        <w:t xml:space="preserve"> </w:t>
      </w:r>
      <w:r w:rsidR="00E02D23">
        <w:rPr>
          <w:rFonts w:ascii="Times New Roman" w:hAnsi="Times New Roman" w:cs="Times New Roman"/>
          <w:sz w:val="24"/>
          <w:szCs w:val="24"/>
        </w:rPr>
        <w:t xml:space="preserve">individual </w:t>
      </w:r>
      <w:r w:rsidR="00F9543D">
        <w:rPr>
          <w:rFonts w:ascii="Times New Roman" w:hAnsi="Times New Roman" w:cs="Times New Roman"/>
          <w:sz w:val="24"/>
          <w:szCs w:val="24"/>
        </w:rPr>
        <w:t xml:space="preserve">differences in </w:t>
      </w:r>
      <w:r w:rsidR="00A75450">
        <w:rPr>
          <w:rFonts w:ascii="Times New Roman" w:hAnsi="Times New Roman" w:cs="Times New Roman"/>
          <w:sz w:val="24"/>
          <w:szCs w:val="24"/>
        </w:rPr>
        <w:t xml:space="preserve">time estimation </w:t>
      </w:r>
      <w:r w:rsidR="00A75450">
        <w:rPr>
          <w:rFonts w:ascii="Times New Roman" w:eastAsia="Times New Roman" w:hAnsi="Times New Roman" w:cs="Times New Roman"/>
          <w:bCs/>
          <w:color w:val="000000"/>
          <w:sz w:val="24"/>
          <w:szCs w:val="24"/>
          <w:lang w:val="en-US"/>
        </w:rPr>
        <w:t>(</w:t>
      </w:r>
      <w:proofErr w:type="gramStart"/>
      <w:r w:rsidR="00A75450" w:rsidRPr="00082761">
        <w:rPr>
          <w:rFonts w:ascii="Times New Roman" w:hAnsi="Times New Roman" w:cs="Times New Roman"/>
          <w:i/>
          <w:iCs/>
          <w:sz w:val="24"/>
          <w:szCs w:val="24"/>
        </w:rPr>
        <w:t>t</w:t>
      </w:r>
      <w:r w:rsidR="00A75450" w:rsidRPr="00082761">
        <w:rPr>
          <w:rFonts w:ascii="Times New Roman" w:hAnsi="Times New Roman" w:cs="Times New Roman"/>
          <w:iCs/>
          <w:sz w:val="24"/>
          <w:szCs w:val="24"/>
        </w:rPr>
        <w:t>(</w:t>
      </w:r>
      <w:proofErr w:type="gramEnd"/>
      <w:r w:rsidR="00A75450">
        <w:rPr>
          <w:rFonts w:ascii="Times New Roman" w:hAnsi="Times New Roman" w:cs="Times New Roman"/>
          <w:iCs/>
          <w:sz w:val="24"/>
          <w:szCs w:val="24"/>
        </w:rPr>
        <w:t>5</w:t>
      </w:r>
      <w:r w:rsidR="00C46110">
        <w:rPr>
          <w:rFonts w:ascii="Times New Roman" w:hAnsi="Times New Roman" w:cs="Times New Roman"/>
          <w:iCs/>
          <w:sz w:val="24"/>
          <w:szCs w:val="24"/>
        </w:rPr>
        <w:t>5</w:t>
      </w:r>
      <w:r w:rsidR="00A75450" w:rsidRPr="00082761">
        <w:rPr>
          <w:rFonts w:ascii="Times New Roman" w:hAnsi="Times New Roman" w:cs="Times New Roman"/>
          <w:sz w:val="24"/>
          <w:szCs w:val="24"/>
        </w:rPr>
        <w:t xml:space="preserve">) = </w:t>
      </w:r>
      <w:r w:rsidR="00B04E18">
        <w:rPr>
          <w:rFonts w:ascii="Times New Roman" w:hAnsi="Times New Roman" w:cs="Times New Roman"/>
          <w:sz w:val="24"/>
          <w:szCs w:val="24"/>
        </w:rPr>
        <w:t>4</w:t>
      </w:r>
      <w:r w:rsidR="00A75450">
        <w:rPr>
          <w:rFonts w:ascii="Times New Roman" w:hAnsi="Times New Roman" w:cs="Times New Roman"/>
          <w:sz w:val="24"/>
          <w:szCs w:val="24"/>
        </w:rPr>
        <w:t>.</w:t>
      </w:r>
      <w:r w:rsidR="00B04E18">
        <w:rPr>
          <w:rFonts w:ascii="Times New Roman" w:hAnsi="Times New Roman" w:cs="Times New Roman"/>
          <w:sz w:val="24"/>
          <w:szCs w:val="24"/>
        </w:rPr>
        <w:t>0</w:t>
      </w:r>
      <w:r w:rsidR="00C46110">
        <w:rPr>
          <w:rFonts w:ascii="Times New Roman" w:hAnsi="Times New Roman" w:cs="Times New Roman"/>
          <w:sz w:val="24"/>
          <w:szCs w:val="24"/>
        </w:rPr>
        <w:t>81</w:t>
      </w:r>
      <w:r w:rsidR="00A75450" w:rsidRPr="00082761">
        <w:rPr>
          <w:rFonts w:ascii="Times New Roman" w:hAnsi="Times New Roman" w:cs="Times New Roman"/>
          <w:sz w:val="24"/>
          <w:szCs w:val="24"/>
        </w:rPr>
        <w:t xml:space="preserve">, </w:t>
      </w:r>
      <w:r w:rsidR="00A75450" w:rsidRPr="00082761">
        <w:rPr>
          <w:rFonts w:ascii="Times New Roman" w:hAnsi="Times New Roman" w:cs="Times New Roman"/>
          <w:i/>
          <w:iCs/>
          <w:sz w:val="24"/>
          <w:szCs w:val="24"/>
        </w:rPr>
        <w:t xml:space="preserve">p </w:t>
      </w:r>
      <w:r w:rsidR="00A75450">
        <w:rPr>
          <w:rFonts w:ascii="Times New Roman" w:hAnsi="Times New Roman" w:cs="Times New Roman"/>
          <w:i/>
          <w:iCs/>
          <w:sz w:val="24"/>
          <w:szCs w:val="24"/>
        </w:rPr>
        <w:t>&lt;</w:t>
      </w:r>
      <w:r w:rsidR="00A75450" w:rsidRPr="00082761">
        <w:rPr>
          <w:rFonts w:ascii="Times New Roman" w:hAnsi="Times New Roman" w:cs="Times New Roman"/>
          <w:i/>
          <w:iCs/>
          <w:sz w:val="24"/>
          <w:szCs w:val="24"/>
        </w:rPr>
        <w:t xml:space="preserve"> </w:t>
      </w:r>
      <w:r w:rsidR="00A75450" w:rsidRPr="00082761">
        <w:rPr>
          <w:rFonts w:ascii="Times New Roman" w:hAnsi="Times New Roman" w:cs="Times New Roman"/>
          <w:sz w:val="24"/>
          <w:szCs w:val="24"/>
        </w:rPr>
        <w:t>.0</w:t>
      </w:r>
      <w:r w:rsidR="00A75450">
        <w:rPr>
          <w:rFonts w:ascii="Times New Roman" w:hAnsi="Times New Roman" w:cs="Times New Roman"/>
          <w:sz w:val="24"/>
          <w:szCs w:val="24"/>
        </w:rPr>
        <w:t>01</w:t>
      </w:r>
      <w:r w:rsidR="00A75450">
        <w:rPr>
          <w:rFonts w:ascii="Times New Roman" w:eastAsia="Times New Roman" w:hAnsi="Times New Roman" w:cs="Times New Roman"/>
          <w:bCs/>
          <w:color w:val="000000"/>
          <w:sz w:val="24"/>
          <w:szCs w:val="24"/>
          <w:lang w:val="en-US"/>
        </w:rPr>
        <w:t>)</w:t>
      </w:r>
      <w:r w:rsidR="00F9543D">
        <w:rPr>
          <w:rFonts w:ascii="Times New Roman" w:eastAsia="Times New Roman" w:hAnsi="Times New Roman" w:cs="Times New Roman"/>
          <w:bCs/>
          <w:color w:val="000000"/>
          <w:sz w:val="24"/>
          <w:szCs w:val="24"/>
          <w:lang w:val="en-US"/>
        </w:rPr>
        <w:t>. The leadership strength during the control task was marginally higher than</w:t>
      </w:r>
      <w:r w:rsidR="00B04E18">
        <w:rPr>
          <w:rFonts w:ascii="Times New Roman" w:eastAsia="Times New Roman" w:hAnsi="Times New Roman" w:cs="Times New Roman"/>
          <w:bCs/>
          <w:color w:val="000000"/>
          <w:sz w:val="24"/>
          <w:szCs w:val="24"/>
          <w:lang w:val="en-US"/>
        </w:rPr>
        <w:t xml:space="preserve"> the shuffled data (</w:t>
      </w:r>
      <w:proofErr w:type="gramStart"/>
      <w:r w:rsidR="00B04E18" w:rsidRPr="00082761">
        <w:rPr>
          <w:rFonts w:ascii="Times New Roman" w:hAnsi="Times New Roman" w:cs="Times New Roman"/>
          <w:i/>
          <w:iCs/>
          <w:sz w:val="24"/>
          <w:szCs w:val="24"/>
        </w:rPr>
        <w:t>t</w:t>
      </w:r>
      <w:r w:rsidR="00B04E18" w:rsidRPr="00082761">
        <w:rPr>
          <w:rFonts w:ascii="Times New Roman" w:hAnsi="Times New Roman" w:cs="Times New Roman"/>
          <w:iCs/>
          <w:sz w:val="24"/>
          <w:szCs w:val="24"/>
        </w:rPr>
        <w:t>(</w:t>
      </w:r>
      <w:proofErr w:type="gramEnd"/>
      <w:r w:rsidR="00B04E18">
        <w:rPr>
          <w:rFonts w:ascii="Times New Roman" w:hAnsi="Times New Roman" w:cs="Times New Roman"/>
          <w:iCs/>
          <w:sz w:val="24"/>
          <w:szCs w:val="24"/>
        </w:rPr>
        <w:t>5</w:t>
      </w:r>
      <w:r w:rsidR="00C46110">
        <w:rPr>
          <w:rFonts w:ascii="Times New Roman" w:hAnsi="Times New Roman" w:cs="Times New Roman"/>
          <w:iCs/>
          <w:sz w:val="24"/>
          <w:szCs w:val="24"/>
        </w:rPr>
        <w:t>5</w:t>
      </w:r>
      <w:r w:rsidR="00B04E18" w:rsidRPr="00082761">
        <w:rPr>
          <w:rFonts w:ascii="Times New Roman" w:hAnsi="Times New Roman" w:cs="Times New Roman"/>
          <w:sz w:val="24"/>
          <w:szCs w:val="24"/>
        </w:rPr>
        <w:t xml:space="preserve">) = </w:t>
      </w:r>
      <w:r w:rsidR="00B04E18">
        <w:rPr>
          <w:rFonts w:ascii="Times New Roman" w:hAnsi="Times New Roman" w:cs="Times New Roman"/>
          <w:sz w:val="24"/>
          <w:szCs w:val="24"/>
        </w:rPr>
        <w:t>1.7</w:t>
      </w:r>
      <w:r w:rsidR="00C46110">
        <w:rPr>
          <w:rFonts w:ascii="Times New Roman" w:hAnsi="Times New Roman" w:cs="Times New Roman"/>
          <w:sz w:val="24"/>
          <w:szCs w:val="24"/>
        </w:rPr>
        <w:t>28</w:t>
      </w:r>
      <w:r w:rsidR="00B04E18" w:rsidRPr="00082761">
        <w:rPr>
          <w:rFonts w:ascii="Times New Roman" w:hAnsi="Times New Roman" w:cs="Times New Roman"/>
          <w:sz w:val="24"/>
          <w:szCs w:val="24"/>
        </w:rPr>
        <w:t xml:space="preserve">, </w:t>
      </w:r>
      <w:r w:rsidR="00B04E18" w:rsidRPr="00082761">
        <w:rPr>
          <w:rFonts w:ascii="Times New Roman" w:hAnsi="Times New Roman" w:cs="Times New Roman"/>
          <w:i/>
          <w:iCs/>
          <w:sz w:val="24"/>
          <w:szCs w:val="24"/>
        </w:rPr>
        <w:t xml:space="preserve">p </w:t>
      </w:r>
      <w:r w:rsidR="00B04E18">
        <w:rPr>
          <w:rFonts w:ascii="Times New Roman" w:hAnsi="Times New Roman" w:cs="Times New Roman"/>
          <w:i/>
          <w:iCs/>
          <w:sz w:val="24"/>
          <w:szCs w:val="24"/>
        </w:rPr>
        <w:t>=</w:t>
      </w:r>
      <w:r w:rsidR="00B04E18" w:rsidRPr="00082761">
        <w:rPr>
          <w:rFonts w:ascii="Times New Roman" w:hAnsi="Times New Roman" w:cs="Times New Roman"/>
          <w:i/>
          <w:iCs/>
          <w:sz w:val="24"/>
          <w:szCs w:val="24"/>
        </w:rPr>
        <w:t xml:space="preserve"> </w:t>
      </w:r>
      <w:r w:rsidR="00B04E18" w:rsidRPr="00082761">
        <w:rPr>
          <w:rFonts w:ascii="Times New Roman" w:hAnsi="Times New Roman" w:cs="Times New Roman"/>
          <w:sz w:val="24"/>
          <w:szCs w:val="24"/>
        </w:rPr>
        <w:t>.0</w:t>
      </w:r>
      <w:r w:rsidR="00C46110">
        <w:rPr>
          <w:rFonts w:ascii="Times New Roman" w:hAnsi="Times New Roman" w:cs="Times New Roman"/>
          <w:sz w:val="24"/>
          <w:szCs w:val="24"/>
        </w:rPr>
        <w:t>90</w:t>
      </w:r>
      <w:r w:rsidR="00B04E18">
        <w:rPr>
          <w:rFonts w:ascii="Times New Roman" w:eastAsia="Times New Roman" w:hAnsi="Times New Roman" w:cs="Times New Roman"/>
          <w:bCs/>
          <w:color w:val="000000"/>
          <w:sz w:val="24"/>
          <w:szCs w:val="24"/>
          <w:lang w:val="en-US"/>
        </w:rPr>
        <w:t>)</w:t>
      </w:r>
      <w:r w:rsidR="00F9543D">
        <w:rPr>
          <w:rFonts w:ascii="Times New Roman" w:eastAsia="Times New Roman" w:hAnsi="Times New Roman" w:cs="Times New Roman"/>
          <w:bCs/>
          <w:color w:val="000000"/>
          <w:sz w:val="24"/>
          <w:szCs w:val="24"/>
          <w:lang w:val="en-US"/>
        </w:rPr>
        <w:t>, which makes sense as the participants only had partial access to their partner’s eye-movements</w:t>
      </w:r>
      <w:r w:rsidR="00B04E18">
        <w:rPr>
          <w:rFonts w:ascii="Times New Roman" w:eastAsia="Times New Roman" w:hAnsi="Times New Roman" w:cs="Times New Roman"/>
          <w:bCs/>
          <w:color w:val="000000"/>
          <w:sz w:val="24"/>
          <w:szCs w:val="24"/>
          <w:lang w:val="en-US"/>
        </w:rPr>
        <w:t>.</w:t>
      </w:r>
      <w:r w:rsidR="00A75450">
        <w:rPr>
          <w:rFonts w:ascii="Times New Roman" w:eastAsia="Times New Roman" w:hAnsi="Times New Roman" w:cs="Times New Roman"/>
          <w:bCs/>
          <w:color w:val="000000"/>
          <w:sz w:val="24"/>
          <w:szCs w:val="24"/>
          <w:lang w:val="en-US"/>
        </w:rPr>
        <w:t xml:space="preserve"> </w:t>
      </w:r>
    </w:p>
    <w:p w14:paraId="29CD6025" w14:textId="4980292B" w:rsidR="003464A5" w:rsidRDefault="000F1AA8" w:rsidP="00ED1435">
      <w:pPr>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ab/>
      </w:r>
      <w:r w:rsidR="00907492">
        <w:rPr>
          <w:rFonts w:ascii="Times New Roman" w:eastAsia="Times New Roman" w:hAnsi="Times New Roman" w:cs="Times New Roman"/>
          <w:bCs/>
          <w:color w:val="000000"/>
          <w:sz w:val="24"/>
          <w:szCs w:val="24"/>
          <w:lang w:val="en-US"/>
        </w:rPr>
        <w:t>I</w:t>
      </w:r>
      <w:r>
        <w:rPr>
          <w:rFonts w:ascii="Times New Roman" w:eastAsia="Times New Roman" w:hAnsi="Times New Roman" w:cs="Times New Roman"/>
          <w:bCs/>
          <w:color w:val="000000"/>
          <w:sz w:val="24"/>
          <w:szCs w:val="24"/>
          <w:lang w:val="en-US"/>
        </w:rPr>
        <w:t xml:space="preserve">t is important to </w:t>
      </w:r>
      <w:r w:rsidR="00DC7707">
        <w:rPr>
          <w:rFonts w:ascii="Times New Roman" w:eastAsia="Times New Roman" w:hAnsi="Times New Roman" w:cs="Times New Roman"/>
          <w:bCs/>
          <w:color w:val="000000"/>
          <w:sz w:val="24"/>
          <w:szCs w:val="24"/>
          <w:lang w:val="en-US"/>
        </w:rPr>
        <w:t xml:space="preserve">note </w:t>
      </w:r>
      <w:r>
        <w:rPr>
          <w:rFonts w:ascii="Times New Roman" w:eastAsia="Times New Roman" w:hAnsi="Times New Roman" w:cs="Times New Roman"/>
          <w:bCs/>
          <w:color w:val="000000"/>
          <w:sz w:val="24"/>
          <w:szCs w:val="24"/>
          <w:lang w:val="en-US"/>
        </w:rPr>
        <w:t>that some participants did not present a clear leadership pattern</w:t>
      </w:r>
      <w:r w:rsidR="00907492">
        <w:rPr>
          <w:rFonts w:ascii="Times New Roman" w:eastAsia="Times New Roman" w:hAnsi="Times New Roman" w:cs="Times New Roman"/>
          <w:bCs/>
          <w:color w:val="000000"/>
          <w:sz w:val="24"/>
          <w:szCs w:val="24"/>
          <w:lang w:val="en-US"/>
        </w:rPr>
        <w:t>, with values close to chance levels compared to the random distribution (Fig.S2</w:t>
      </w:r>
      <w:r w:rsidR="003C7126">
        <w:rPr>
          <w:rFonts w:ascii="Times New Roman" w:eastAsia="Times New Roman" w:hAnsi="Times New Roman" w:cs="Times New Roman"/>
          <w:bCs/>
          <w:color w:val="000000"/>
          <w:sz w:val="24"/>
          <w:szCs w:val="24"/>
          <w:lang w:val="en-US"/>
        </w:rPr>
        <w:t>B</w:t>
      </w:r>
      <w:r w:rsidR="00907492">
        <w:rPr>
          <w:rFonts w:ascii="Times New Roman" w:eastAsia="Times New Roman" w:hAnsi="Times New Roman" w:cs="Times New Roman"/>
          <w:bCs/>
          <w:color w:val="000000"/>
          <w:sz w:val="24"/>
          <w:szCs w:val="24"/>
          <w:lang w:val="en-US"/>
        </w:rPr>
        <w:t xml:space="preserve">). </w:t>
      </w:r>
      <w:r w:rsidR="008614FE">
        <w:rPr>
          <w:rFonts w:ascii="Times New Roman" w:eastAsia="Times New Roman" w:hAnsi="Times New Roman" w:cs="Times New Roman"/>
          <w:bCs/>
          <w:color w:val="000000"/>
          <w:sz w:val="24"/>
          <w:szCs w:val="24"/>
          <w:lang w:val="en-US"/>
        </w:rPr>
        <w:t xml:space="preserve">The results from the random distribution show that the chance levels are not 50%, which is probably due </w:t>
      </w:r>
      <w:r w:rsidR="005159F3">
        <w:rPr>
          <w:rFonts w:ascii="Times New Roman" w:eastAsia="Times New Roman" w:hAnsi="Times New Roman" w:cs="Times New Roman"/>
          <w:bCs/>
          <w:color w:val="000000"/>
          <w:sz w:val="24"/>
          <w:szCs w:val="24"/>
          <w:lang w:val="en-US"/>
        </w:rPr>
        <w:t>to some overlap in their</w:t>
      </w:r>
      <w:r w:rsidR="008614FE">
        <w:rPr>
          <w:rFonts w:ascii="Times New Roman" w:eastAsia="Times New Roman" w:hAnsi="Times New Roman" w:cs="Times New Roman"/>
          <w:bCs/>
          <w:color w:val="000000"/>
          <w:sz w:val="24"/>
          <w:szCs w:val="24"/>
          <w:lang w:val="en-US"/>
        </w:rPr>
        <w:t xml:space="preserve"> estimations</w:t>
      </w:r>
      <w:r w:rsidR="005159F3">
        <w:rPr>
          <w:rFonts w:ascii="Times New Roman" w:eastAsia="Times New Roman" w:hAnsi="Times New Roman" w:cs="Times New Roman"/>
          <w:bCs/>
          <w:color w:val="000000"/>
          <w:sz w:val="24"/>
          <w:szCs w:val="24"/>
          <w:lang w:val="en-US"/>
        </w:rPr>
        <w:t xml:space="preserve"> as we shuffled keeping the same participant pair</w:t>
      </w:r>
      <w:r w:rsidR="008614FE">
        <w:rPr>
          <w:rFonts w:ascii="Times New Roman" w:eastAsia="Times New Roman" w:hAnsi="Times New Roman" w:cs="Times New Roman"/>
          <w:bCs/>
          <w:color w:val="000000"/>
          <w:sz w:val="24"/>
          <w:szCs w:val="24"/>
          <w:lang w:val="en-US"/>
        </w:rPr>
        <w:t xml:space="preserve"> (only the order of the trials was shuffled). </w:t>
      </w:r>
      <w:r w:rsidR="00907492">
        <w:rPr>
          <w:rFonts w:ascii="Times New Roman" w:eastAsia="Times New Roman" w:hAnsi="Times New Roman" w:cs="Times New Roman"/>
          <w:bCs/>
          <w:color w:val="000000"/>
          <w:sz w:val="24"/>
          <w:szCs w:val="24"/>
          <w:lang w:val="en-US"/>
        </w:rPr>
        <w:t>Because of this, we split the groups using a median split</w:t>
      </w:r>
      <w:r w:rsidR="00ED1435">
        <w:rPr>
          <w:rFonts w:ascii="Times New Roman" w:eastAsia="Times New Roman" w:hAnsi="Times New Roman" w:cs="Times New Roman"/>
          <w:bCs/>
          <w:color w:val="000000"/>
          <w:sz w:val="24"/>
          <w:szCs w:val="24"/>
          <w:lang w:val="en-US"/>
        </w:rPr>
        <w:t xml:space="preserve"> (median leadership strength = 0.65)</w:t>
      </w:r>
      <w:r w:rsidR="00907492">
        <w:rPr>
          <w:rFonts w:ascii="Times New Roman" w:eastAsia="Times New Roman" w:hAnsi="Times New Roman" w:cs="Times New Roman"/>
          <w:bCs/>
          <w:color w:val="000000"/>
          <w:sz w:val="24"/>
          <w:szCs w:val="24"/>
          <w:lang w:val="en-US"/>
        </w:rPr>
        <w:t xml:space="preserve">, which resulted in 27 pairs of participants with what we called a “weak leadership” vs. 29 with a </w:t>
      </w:r>
      <w:r w:rsidR="008614FE">
        <w:rPr>
          <w:rFonts w:ascii="Times New Roman" w:eastAsia="Times New Roman" w:hAnsi="Times New Roman" w:cs="Times New Roman"/>
          <w:bCs/>
          <w:color w:val="000000"/>
          <w:sz w:val="24"/>
          <w:szCs w:val="24"/>
          <w:lang w:val="en-US"/>
        </w:rPr>
        <w:t>“</w:t>
      </w:r>
      <w:r w:rsidR="00907492">
        <w:rPr>
          <w:rFonts w:ascii="Times New Roman" w:eastAsia="Times New Roman" w:hAnsi="Times New Roman" w:cs="Times New Roman"/>
          <w:bCs/>
          <w:color w:val="000000"/>
          <w:sz w:val="24"/>
          <w:szCs w:val="24"/>
          <w:lang w:val="en-US"/>
        </w:rPr>
        <w:t>strong leadership</w:t>
      </w:r>
      <w:r w:rsidR="008614FE">
        <w:rPr>
          <w:rFonts w:ascii="Times New Roman" w:eastAsia="Times New Roman" w:hAnsi="Times New Roman" w:cs="Times New Roman"/>
          <w:bCs/>
          <w:color w:val="000000"/>
          <w:sz w:val="24"/>
          <w:szCs w:val="24"/>
          <w:lang w:val="en-US"/>
        </w:rPr>
        <w:t>”</w:t>
      </w:r>
      <w:r w:rsidR="00ED1435">
        <w:rPr>
          <w:rFonts w:ascii="Times New Roman" w:eastAsia="Times New Roman" w:hAnsi="Times New Roman" w:cs="Times New Roman"/>
          <w:bCs/>
          <w:color w:val="000000"/>
          <w:sz w:val="24"/>
          <w:szCs w:val="24"/>
          <w:lang w:val="en-US"/>
        </w:rPr>
        <w:t xml:space="preserve"> (&gt;0.65)</w:t>
      </w:r>
      <w:r w:rsidR="00907492">
        <w:rPr>
          <w:rFonts w:ascii="Times New Roman" w:eastAsia="Times New Roman" w:hAnsi="Times New Roman" w:cs="Times New Roman"/>
          <w:bCs/>
          <w:color w:val="000000"/>
          <w:sz w:val="24"/>
          <w:szCs w:val="24"/>
          <w:lang w:val="en-US"/>
        </w:rPr>
        <w:t>.</w:t>
      </w:r>
      <w:r w:rsidR="003C7126">
        <w:rPr>
          <w:rFonts w:ascii="Times New Roman" w:eastAsia="Times New Roman" w:hAnsi="Times New Roman" w:cs="Times New Roman"/>
          <w:bCs/>
          <w:color w:val="000000"/>
          <w:sz w:val="24"/>
          <w:szCs w:val="24"/>
          <w:lang w:val="en-US"/>
        </w:rPr>
        <w:t xml:space="preserve"> One pair only presented exactly the same number of trials in which each member gazed down first (50% leadership strength). Because we could not identify a leader and a follower, this pair was excluded from the </w:t>
      </w:r>
      <w:r w:rsidR="006B55ED">
        <w:rPr>
          <w:rFonts w:ascii="Times New Roman" w:eastAsia="Times New Roman" w:hAnsi="Times New Roman" w:cs="Times New Roman"/>
          <w:bCs/>
          <w:color w:val="000000"/>
          <w:sz w:val="24"/>
          <w:szCs w:val="24"/>
          <w:lang w:val="en-US"/>
        </w:rPr>
        <w:t>directed connectivity</w:t>
      </w:r>
      <w:r w:rsidR="003C7126">
        <w:rPr>
          <w:rFonts w:ascii="Times New Roman" w:eastAsia="Times New Roman" w:hAnsi="Times New Roman" w:cs="Times New Roman"/>
          <w:bCs/>
          <w:color w:val="000000"/>
          <w:sz w:val="24"/>
          <w:szCs w:val="24"/>
          <w:lang w:val="en-US"/>
        </w:rPr>
        <w:t xml:space="preserve"> analysis.</w:t>
      </w:r>
      <w:r w:rsidR="008614FE">
        <w:rPr>
          <w:rFonts w:ascii="Times New Roman" w:eastAsia="Times New Roman" w:hAnsi="Times New Roman" w:cs="Times New Roman"/>
          <w:bCs/>
          <w:color w:val="000000"/>
          <w:sz w:val="24"/>
          <w:szCs w:val="24"/>
          <w:lang w:val="en-US"/>
        </w:rPr>
        <w:t xml:space="preserve"> </w:t>
      </w:r>
    </w:p>
    <w:p w14:paraId="7484890E" w14:textId="7D5B8BAC" w:rsidR="00907492" w:rsidRDefault="00907492" w:rsidP="003464A5">
      <w:pPr>
        <w:rPr>
          <w:rFonts w:ascii="Times New Roman" w:eastAsia="Times New Roman" w:hAnsi="Times New Roman" w:cs="Times New Roman"/>
          <w:bCs/>
          <w:color w:val="000000"/>
          <w:sz w:val="24"/>
          <w:szCs w:val="24"/>
          <w:lang w:val="en-US"/>
        </w:rPr>
      </w:pPr>
    </w:p>
    <w:p w14:paraId="3C0A47DC" w14:textId="77777777" w:rsidR="00122887" w:rsidRDefault="00122887" w:rsidP="003464A5">
      <w:pPr>
        <w:rPr>
          <w:rFonts w:ascii="Times New Roman" w:eastAsia="Times New Roman" w:hAnsi="Times New Roman" w:cs="Times New Roman"/>
          <w:bCs/>
          <w:color w:val="000000"/>
          <w:sz w:val="24"/>
          <w:szCs w:val="24"/>
          <w:lang w:val="en-US"/>
        </w:rPr>
      </w:pPr>
    </w:p>
    <w:p w14:paraId="35207C43" w14:textId="51B335A6" w:rsidR="00AF1492" w:rsidRDefault="003869A7" w:rsidP="006B55ED">
      <w:pPr>
        <w:jc w:val="center"/>
        <w:rPr>
          <w:rFonts w:ascii="Times New Roman" w:eastAsia="Times New Roman" w:hAnsi="Times New Roman" w:cs="Times New Roman"/>
          <w:b/>
          <w:color w:val="000000"/>
          <w:sz w:val="24"/>
          <w:szCs w:val="24"/>
          <w:lang w:val="en-US"/>
        </w:rPr>
      </w:pPr>
      <w:r w:rsidRPr="003869A7">
        <w:rPr>
          <w:rFonts w:ascii="Times New Roman" w:eastAsia="Times New Roman" w:hAnsi="Times New Roman" w:cs="Times New Roman"/>
          <w:b/>
          <w:noProof/>
          <w:color w:val="000000"/>
          <w:sz w:val="24"/>
          <w:szCs w:val="24"/>
          <w:lang w:val="en-US"/>
        </w:rPr>
        <w:lastRenderedPageBreak/>
        <w:drawing>
          <wp:inline distT="0" distB="0" distL="0" distR="0" wp14:anchorId="5B4C93DC" wp14:editId="34FACCAC">
            <wp:extent cx="3289771" cy="537540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2226" cy="5395754"/>
                    </a:xfrm>
                    <a:prstGeom prst="rect">
                      <a:avLst/>
                    </a:prstGeom>
                    <a:noFill/>
                    <a:ln>
                      <a:noFill/>
                    </a:ln>
                  </pic:spPr>
                </pic:pic>
              </a:graphicData>
            </a:graphic>
          </wp:inline>
        </w:drawing>
      </w:r>
    </w:p>
    <w:p w14:paraId="39A8FD96" w14:textId="1A6041FC" w:rsidR="003464A5" w:rsidRDefault="003464A5" w:rsidP="005159F3">
      <w:pPr>
        <w:jc w:val="both"/>
        <w:rPr>
          <w:rFonts w:ascii="Times New Roman" w:eastAsia="Times New Roman" w:hAnsi="Times New Roman" w:cs="Times New Roman"/>
          <w:bCs/>
          <w:color w:val="000000"/>
          <w:sz w:val="24"/>
          <w:szCs w:val="24"/>
          <w:lang w:val="en-US"/>
        </w:rPr>
      </w:pPr>
      <w:r w:rsidRPr="003464A5">
        <w:rPr>
          <w:rFonts w:ascii="Times New Roman" w:eastAsia="Times New Roman" w:hAnsi="Times New Roman" w:cs="Times New Roman"/>
          <w:b/>
          <w:color w:val="000000"/>
          <w:sz w:val="24"/>
          <w:szCs w:val="24"/>
          <w:lang w:val="en-US"/>
        </w:rPr>
        <w:t>Fig.S2</w:t>
      </w:r>
      <w:r w:rsidR="000F1AA8">
        <w:rPr>
          <w:rFonts w:ascii="Times New Roman" w:eastAsia="Times New Roman" w:hAnsi="Times New Roman" w:cs="Times New Roman"/>
          <w:b/>
          <w:color w:val="000000"/>
          <w:sz w:val="24"/>
          <w:szCs w:val="24"/>
          <w:lang w:val="en-US"/>
        </w:rPr>
        <w:t xml:space="preserve">. </w:t>
      </w:r>
      <w:r w:rsidR="000F1AA8">
        <w:rPr>
          <w:rFonts w:ascii="Times New Roman" w:eastAsia="Times New Roman" w:hAnsi="Times New Roman" w:cs="Times New Roman"/>
          <w:bCs/>
          <w:color w:val="000000"/>
          <w:sz w:val="24"/>
          <w:szCs w:val="24"/>
          <w:lang w:val="en-US"/>
        </w:rPr>
        <w:t>Leadership Strength</w:t>
      </w:r>
      <w:r w:rsidR="008614FE">
        <w:rPr>
          <w:rFonts w:ascii="Times New Roman" w:eastAsia="Times New Roman" w:hAnsi="Times New Roman" w:cs="Times New Roman"/>
          <w:bCs/>
          <w:color w:val="000000"/>
          <w:sz w:val="24"/>
          <w:szCs w:val="24"/>
          <w:lang w:val="en-US"/>
        </w:rPr>
        <w:t xml:space="preserve">. </w:t>
      </w:r>
      <w:r w:rsidR="008614FE" w:rsidRPr="003869A7">
        <w:rPr>
          <w:rFonts w:ascii="Times New Roman" w:eastAsia="Times New Roman" w:hAnsi="Times New Roman" w:cs="Times New Roman"/>
          <w:b/>
          <w:color w:val="000000"/>
          <w:sz w:val="24"/>
          <w:szCs w:val="24"/>
          <w:lang w:val="en-US"/>
        </w:rPr>
        <w:t>A.</w:t>
      </w:r>
      <w:r w:rsidR="008614FE">
        <w:rPr>
          <w:rFonts w:ascii="Times New Roman" w:eastAsia="Times New Roman" w:hAnsi="Times New Roman" w:cs="Times New Roman"/>
          <w:bCs/>
          <w:color w:val="000000"/>
          <w:sz w:val="24"/>
          <w:szCs w:val="24"/>
          <w:lang w:val="en-US"/>
        </w:rPr>
        <w:t xml:space="preserve"> Mean leadership strength during eye-contact, control task and on the shuffled data (shuffled order per pair). </w:t>
      </w:r>
      <w:r w:rsidR="00AE31E4" w:rsidRPr="003869A7">
        <w:rPr>
          <w:rFonts w:ascii="Times New Roman" w:eastAsia="Times New Roman" w:hAnsi="Times New Roman" w:cs="Times New Roman"/>
          <w:b/>
          <w:color w:val="000000"/>
          <w:sz w:val="24"/>
          <w:szCs w:val="24"/>
          <w:lang w:val="en-US"/>
        </w:rPr>
        <w:t>B.</w:t>
      </w:r>
      <w:r w:rsidR="00AE31E4">
        <w:rPr>
          <w:rFonts w:ascii="Times New Roman" w:eastAsia="Times New Roman" w:hAnsi="Times New Roman" w:cs="Times New Roman"/>
          <w:bCs/>
          <w:color w:val="000000"/>
          <w:sz w:val="24"/>
          <w:szCs w:val="24"/>
          <w:lang w:val="en-US"/>
        </w:rPr>
        <w:t xml:space="preserve"> Violin plots showing the distribution of the leadership strength during eye</w:t>
      </w:r>
      <w:r w:rsidR="00E02D23">
        <w:rPr>
          <w:rFonts w:ascii="Times New Roman" w:eastAsia="Times New Roman" w:hAnsi="Times New Roman" w:cs="Times New Roman"/>
          <w:bCs/>
          <w:color w:val="000000"/>
          <w:sz w:val="24"/>
          <w:szCs w:val="24"/>
          <w:lang w:val="en-US"/>
        </w:rPr>
        <w:t>-</w:t>
      </w:r>
      <w:r w:rsidR="00AE31E4">
        <w:rPr>
          <w:rFonts w:ascii="Times New Roman" w:eastAsia="Times New Roman" w:hAnsi="Times New Roman" w:cs="Times New Roman"/>
          <w:bCs/>
          <w:color w:val="000000"/>
          <w:sz w:val="24"/>
          <w:szCs w:val="24"/>
          <w:lang w:val="en-US"/>
        </w:rPr>
        <w:t>contact</w:t>
      </w:r>
      <w:r w:rsidR="00E02D23">
        <w:rPr>
          <w:rFonts w:ascii="Times New Roman" w:eastAsia="Times New Roman" w:hAnsi="Times New Roman" w:cs="Times New Roman"/>
          <w:bCs/>
          <w:color w:val="000000"/>
          <w:sz w:val="24"/>
          <w:szCs w:val="24"/>
          <w:lang w:val="en-US"/>
        </w:rPr>
        <w:t xml:space="preserve"> (EC)</w:t>
      </w:r>
      <w:r w:rsidR="00AE31E4">
        <w:rPr>
          <w:rFonts w:ascii="Times New Roman" w:eastAsia="Times New Roman" w:hAnsi="Times New Roman" w:cs="Times New Roman"/>
          <w:bCs/>
          <w:color w:val="000000"/>
          <w:sz w:val="24"/>
          <w:szCs w:val="24"/>
          <w:lang w:val="en-US"/>
        </w:rPr>
        <w:t xml:space="preserve"> and in the shuffled trials</w:t>
      </w:r>
      <w:r w:rsidR="00E02D23">
        <w:rPr>
          <w:rFonts w:ascii="Times New Roman" w:eastAsia="Times New Roman" w:hAnsi="Times New Roman" w:cs="Times New Roman"/>
          <w:bCs/>
          <w:color w:val="000000"/>
          <w:sz w:val="24"/>
          <w:szCs w:val="24"/>
          <w:lang w:val="en-US"/>
        </w:rPr>
        <w:t xml:space="preserve"> (RDM)</w:t>
      </w:r>
      <w:r w:rsidR="00AE31E4">
        <w:rPr>
          <w:rFonts w:ascii="Times New Roman" w:eastAsia="Times New Roman" w:hAnsi="Times New Roman" w:cs="Times New Roman"/>
          <w:bCs/>
          <w:color w:val="000000"/>
          <w:sz w:val="24"/>
          <w:szCs w:val="24"/>
          <w:lang w:val="en-US"/>
        </w:rPr>
        <w:t xml:space="preserve">. The results showed that the chance levels are above </w:t>
      </w:r>
      <w:r w:rsidR="005159F3">
        <w:rPr>
          <w:rFonts w:ascii="Times New Roman" w:eastAsia="Times New Roman" w:hAnsi="Times New Roman" w:cs="Times New Roman"/>
          <w:bCs/>
          <w:color w:val="000000"/>
          <w:sz w:val="24"/>
          <w:szCs w:val="24"/>
          <w:lang w:val="en-US"/>
        </w:rPr>
        <w:t>0.5</w:t>
      </w:r>
      <w:r w:rsidR="00AE31E4">
        <w:rPr>
          <w:rFonts w:ascii="Times New Roman" w:eastAsia="Times New Roman" w:hAnsi="Times New Roman" w:cs="Times New Roman"/>
          <w:bCs/>
          <w:color w:val="000000"/>
          <w:sz w:val="24"/>
          <w:szCs w:val="24"/>
          <w:lang w:val="en-US"/>
        </w:rPr>
        <w:t>, suggesting some effect of individual differences on time perception.</w:t>
      </w:r>
      <w:r w:rsidR="003869A7">
        <w:rPr>
          <w:rFonts w:ascii="Times New Roman" w:eastAsia="Times New Roman" w:hAnsi="Times New Roman" w:cs="Times New Roman"/>
          <w:bCs/>
          <w:color w:val="000000"/>
          <w:sz w:val="24"/>
          <w:szCs w:val="24"/>
          <w:lang w:val="en-US"/>
        </w:rPr>
        <w:t xml:space="preserve"> *** </w:t>
      </w:r>
      <w:r w:rsidR="003869A7">
        <w:rPr>
          <w:rFonts w:ascii="Times New Roman" w:eastAsia="Times New Roman" w:hAnsi="Times New Roman" w:cs="Times New Roman"/>
          <w:bCs/>
          <w:i/>
          <w:iCs/>
          <w:color w:val="000000"/>
          <w:sz w:val="24"/>
          <w:szCs w:val="24"/>
          <w:lang w:val="en-US"/>
        </w:rPr>
        <w:t>p &lt; .</w:t>
      </w:r>
      <w:r w:rsidR="003869A7" w:rsidRPr="003869A7">
        <w:rPr>
          <w:rFonts w:ascii="Times New Roman" w:eastAsia="Times New Roman" w:hAnsi="Times New Roman" w:cs="Times New Roman"/>
          <w:bCs/>
          <w:color w:val="000000"/>
          <w:sz w:val="24"/>
          <w:szCs w:val="24"/>
          <w:lang w:val="en-US"/>
        </w:rPr>
        <w:t>001.</w:t>
      </w:r>
    </w:p>
    <w:p w14:paraId="5DA19B4A" w14:textId="1BCF4592" w:rsidR="003C7126" w:rsidRDefault="003C7126" w:rsidP="003464A5">
      <w:pPr>
        <w:rPr>
          <w:rFonts w:ascii="Times New Roman" w:eastAsia="Times New Roman" w:hAnsi="Times New Roman" w:cs="Times New Roman"/>
          <w:bCs/>
          <w:color w:val="000000"/>
          <w:sz w:val="24"/>
          <w:szCs w:val="24"/>
          <w:lang w:val="en-US"/>
        </w:rPr>
      </w:pPr>
    </w:p>
    <w:p w14:paraId="79ACA3CA" w14:textId="668F6EFF" w:rsidR="003C7126" w:rsidRDefault="003C7126" w:rsidP="003464A5">
      <w:pPr>
        <w:rPr>
          <w:rFonts w:ascii="Times New Roman" w:hAnsi="Times New Roman" w:cs="Times New Roman"/>
          <w:bCs/>
          <w:i/>
          <w:iCs/>
          <w:sz w:val="24"/>
          <w:szCs w:val="24"/>
        </w:rPr>
      </w:pPr>
    </w:p>
    <w:p w14:paraId="27A21EAA" w14:textId="117F3448" w:rsidR="009D3868" w:rsidRDefault="009D3868" w:rsidP="003464A5">
      <w:pPr>
        <w:rPr>
          <w:rFonts w:ascii="Times New Roman" w:hAnsi="Times New Roman" w:cs="Times New Roman"/>
          <w:bCs/>
          <w:i/>
          <w:iCs/>
          <w:sz w:val="24"/>
          <w:szCs w:val="24"/>
        </w:rPr>
      </w:pPr>
    </w:p>
    <w:p w14:paraId="58055D6F" w14:textId="60DE5CC4" w:rsidR="009D3868" w:rsidRDefault="009D3868" w:rsidP="003464A5">
      <w:pPr>
        <w:rPr>
          <w:rFonts w:ascii="Times New Roman" w:hAnsi="Times New Roman" w:cs="Times New Roman"/>
          <w:bCs/>
          <w:i/>
          <w:iCs/>
          <w:sz w:val="24"/>
          <w:szCs w:val="24"/>
        </w:rPr>
      </w:pPr>
    </w:p>
    <w:p w14:paraId="4D99A531" w14:textId="1A632869" w:rsidR="009D3868" w:rsidRDefault="009D3868" w:rsidP="003464A5">
      <w:pPr>
        <w:rPr>
          <w:rFonts w:ascii="Times New Roman" w:hAnsi="Times New Roman" w:cs="Times New Roman"/>
          <w:bCs/>
          <w:i/>
          <w:iCs/>
          <w:sz w:val="24"/>
          <w:szCs w:val="24"/>
        </w:rPr>
      </w:pPr>
    </w:p>
    <w:p w14:paraId="6912154A" w14:textId="75C7AD38" w:rsidR="009D3868" w:rsidRDefault="009D3868" w:rsidP="003464A5">
      <w:pPr>
        <w:rPr>
          <w:rFonts w:ascii="Times New Roman" w:hAnsi="Times New Roman" w:cs="Times New Roman"/>
          <w:bCs/>
          <w:i/>
          <w:iCs/>
          <w:sz w:val="24"/>
          <w:szCs w:val="24"/>
        </w:rPr>
      </w:pPr>
    </w:p>
    <w:p w14:paraId="084D286C" w14:textId="13145A14" w:rsidR="009D3868" w:rsidRDefault="009D3868" w:rsidP="003464A5">
      <w:pPr>
        <w:rPr>
          <w:rFonts w:ascii="Times New Roman" w:hAnsi="Times New Roman" w:cs="Times New Roman"/>
          <w:bCs/>
          <w:i/>
          <w:iCs/>
          <w:sz w:val="24"/>
          <w:szCs w:val="24"/>
        </w:rPr>
      </w:pPr>
    </w:p>
    <w:p w14:paraId="06444518" w14:textId="77777777" w:rsidR="006B55ED" w:rsidRDefault="006B55ED">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77ABBA0B" w14:textId="31FE5D0B" w:rsidR="00417C1A" w:rsidRPr="000F4EB4" w:rsidRDefault="00417C1A" w:rsidP="00417C1A">
      <w:pPr>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Network Analysis</w:t>
      </w:r>
      <w:r w:rsidRPr="000F4EB4">
        <w:rPr>
          <w:rFonts w:ascii="Times New Roman" w:hAnsi="Times New Roman" w:cs="Times New Roman"/>
          <w:b/>
          <w:bCs/>
          <w:i/>
          <w:iCs/>
          <w:sz w:val="28"/>
          <w:szCs w:val="28"/>
        </w:rPr>
        <w:t xml:space="preserve"> S</w:t>
      </w:r>
      <w:r>
        <w:rPr>
          <w:rFonts w:ascii="Times New Roman" w:hAnsi="Times New Roman" w:cs="Times New Roman"/>
          <w:b/>
          <w:bCs/>
          <w:i/>
          <w:iCs/>
          <w:sz w:val="28"/>
          <w:szCs w:val="28"/>
        </w:rPr>
        <w:t>3</w:t>
      </w:r>
    </w:p>
    <w:p w14:paraId="23451F4E" w14:textId="77777777" w:rsidR="00417C1A" w:rsidRDefault="00417C1A" w:rsidP="00417C1A">
      <w:pPr>
        <w:ind w:firstLine="720"/>
        <w:jc w:val="both"/>
        <w:rPr>
          <w:rFonts w:ascii="Times New Roman" w:hAnsi="Times New Roman" w:cs="Times New Roman"/>
          <w:sz w:val="24"/>
          <w:szCs w:val="24"/>
        </w:rPr>
      </w:pPr>
    </w:p>
    <w:p w14:paraId="68158AEB" w14:textId="3361340E" w:rsidR="00417C1A" w:rsidRDefault="00417C1A" w:rsidP="00417C1A">
      <w:pPr>
        <w:ind w:firstLine="720"/>
        <w:jc w:val="both"/>
        <w:rPr>
          <w:rFonts w:ascii="Times New Roman" w:hAnsi="Times New Roman" w:cs="Times New Roman"/>
          <w:sz w:val="24"/>
          <w:szCs w:val="24"/>
        </w:rPr>
      </w:pPr>
      <w:r>
        <w:rPr>
          <w:rFonts w:ascii="Times New Roman" w:hAnsi="Times New Roman" w:cs="Times New Roman"/>
          <w:sz w:val="24"/>
          <w:szCs w:val="24"/>
        </w:rPr>
        <w:t>We analysed the topography of the interbrain network as well as the ROI based statistics for degrees and global efficiency of each ROI. The topography of the averaged interbrain networks can be visualised on Fig.S3A. It is possible to see a higher number of edges between the right regions of the two participants (this figure only displays interbrain connections (for example, a link between F4 and F8 would mean a connection from one participant’s F4 to the other participant’s F8).</w:t>
      </w:r>
    </w:p>
    <w:p w14:paraId="25383F92" w14:textId="46657EEF" w:rsidR="00417C1A" w:rsidRDefault="00417C1A" w:rsidP="00417C1A">
      <w:pPr>
        <w:ind w:firstLine="720"/>
        <w:jc w:val="both"/>
        <w:rPr>
          <w:rFonts w:ascii="Times New Roman" w:eastAsia="Times New Roman" w:hAnsi="Times New Roman" w:cs="Times New Roman"/>
          <w:bCs/>
          <w:color w:val="000000"/>
          <w:sz w:val="24"/>
          <w:szCs w:val="24"/>
          <w:lang w:val="en-US"/>
        </w:rPr>
      </w:pPr>
      <w:r>
        <w:rPr>
          <w:rFonts w:ascii="Times New Roman" w:hAnsi="Times New Roman" w:cs="Times New Roman"/>
          <w:sz w:val="24"/>
          <w:szCs w:val="24"/>
        </w:rPr>
        <w:t>For the whole network analysis, we averaged the degree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number of edges) and global efficiency of </w:t>
      </w:r>
      <w:r w:rsidR="006E600A">
        <w:rPr>
          <w:rFonts w:ascii="Times New Roman" w:hAnsi="Times New Roman" w:cs="Times New Roman"/>
          <w:sz w:val="24"/>
          <w:szCs w:val="24"/>
        </w:rPr>
        <w:t xml:space="preserve">the network </w:t>
      </w:r>
      <w:r>
        <w:rPr>
          <w:rFonts w:ascii="Times New Roman" w:hAnsi="Times New Roman" w:cs="Times New Roman"/>
          <w:sz w:val="24"/>
          <w:szCs w:val="24"/>
        </w:rPr>
        <w:t>nodes (see Methods) between channels for each ROI (MP: mid posterior; MF: mid frontal, RTP: right temporo-parietal, LTP: left temporo-parietal, RF: right frontal, LF: left frontal</w:t>
      </w:r>
      <w:r w:rsidRPr="006E600A">
        <w:rPr>
          <w:rFonts w:ascii="Times New Roman" w:hAnsi="Times New Roman" w:cs="Times New Roman"/>
          <w:sz w:val="24"/>
          <w:szCs w:val="24"/>
        </w:rPr>
        <w:t>). For connectivity degree,</w:t>
      </w:r>
      <w:r>
        <w:rPr>
          <w:rFonts w:ascii="Times New Roman" w:hAnsi="Times New Roman" w:cs="Times New Roman"/>
          <w:sz w:val="24"/>
          <w:szCs w:val="24"/>
        </w:rPr>
        <w:t xml:space="preserve"> we observed a main </w:t>
      </w:r>
      <w:r w:rsidRPr="00B6313B">
        <w:rPr>
          <w:rFonts w:ascii="Times New Roman" w:hAnsi="Times New Roman" w:cs="Times New Roman"/>
          <w:sz w:val="24"/>
          <w:szCs w:val="24"/>
        </w:rPr>
        <w:t xml:space="preserve">effect for </w:t>
      </w:r>
      <w:r w:rsidRPr="00B6313B">
        <w:rPr>
          <w:rFonts w:ascii="Times New Roman" w:hAnsi="Times New Roman" w:cs="Times New Roman"/>
          <w:i/>
          <w:iCs/>
          <w:sz w:val="24"/>
          <w:szCs w:val="24"/>
        </w:rPr>
        <w:t>ROIs</w:t>
      </w:r>
      <w:r>
        <w:rPr>
          <w:rFonts w:ascii="Times New Roman" w:hAnsi="Times New Roman" w:cs="Times New Roman"/>
          <w:sz w:val="24"/>
          <w:szCs w:val="24"/>
        </w:rPr>
        <w:t xml:space="preserve"> (</w:t>
      </w:r>
      <w:proofErr w:type="gramStart"/>
      <w:r>
        <w:rPr>
          <w:rFonts w:ascii="Times New Roman" w:hAnsi="Times New Roman" w:cs="Times New Roman"/>
          <w:i/>
          <w:iCs/>
          <w:sz w:val="24"/>
          <w:szCs w:val="24"/>
        </w:rPr>
        <w:t>F</w:t>
      </w:r>
      <w:r w:rsidRPr="00626E6D">
        <w:rPr>
          <w:rFonts w:ascii="Times New Roman" w:hAnsi="Times New Roman" w:cs="Times New Roman"/>
          <w:sz w:val="24"/>
          <w:szCs w:val="24"/>
        </w:rPr>
        <w:t>(</w:t>
      </w:r>
      <w:proofErr w:type="gramEnd"/>
      <w:r>
        <w:rPr>
          <w:rFonts w:ascii="Times New Roman" w:hAnsi="Times New Roman" w:cs="Times New Roman"/>
          <w:sz w:val="24"/>
          <w:szCs w:val="24"/>
        </w:rPr>
        <w:t>5</w:t>
      </w:r>
      <w:r w:rsidRPr="00626E6D">
        <w:rPr>
          <w:rFonts w:ascii="Times New Roman" w:hAnsi="Times New Roman" w:cs="Times New Roman"/>
          <w:sz w:val="24"/>
          <w:szCs w:val="24"/>
        </w:rPr>
        <w:t>,</w:t>
      </w:r>
      <w:r w:rsidR="006E600A">
        <w:rPr>
          <w:rFonts w:ascii="Times New Roman" w:hAnsi="Times New Roman" w:cs="Times New Roman"/>
          <w:sz w:val="24"/>
          <w:szCs w:val="24"/>
        </w:rPr>
        <w:t>602</w:t>
      </w:r>
      <w:r w:rsidRPr="00626E6D">
        <w:rPr>
          <w:rFonts w:ascii="Times New Roman" w:hAnsi="Times New Roman" w:cs="Times New Roman"/>
          <w:sz w:val="24"/>
          <w:szCs w:val="24"/>
        </w:rPr>
        <w:t>)</w:t>
      </w:r>
      <w:r>
        <w:rPr>
          <w:rFonts w:ascii="Times New Roman" w:hAnsi="Times New Roman" w:cs="Times New Roman"/>
          <w:sz w:val="24"/>
          <w:szCs w:val="24"/>
        </w:rPr>
        <w:t xml:space="preserve"> = </w:t>
      </w:r>
      <w:r w:rsidR="00F510E1">
        <w:rPr>
          <w:rFonts w:ascii="Times New Roman" w:hAnsi="Times New Roman" w:cs="Times New Roman"/>
          <w:sz w:val="24"/>
          <w:szCs w:val="24"/>
        </w:rPr>
        <w:t>37</w:t>
      </w:r>
      <w:r>
        <w:rPr>
          <w:rFonts w:ascii="Times New Roman" w:hAnsi="Times New Roman" w:cs="Times New Roman"/>
          <w:sz w:val="24"/>
          <w:szCs w:val="24"/>
        </w:rPr>
        <w:t>.</w:t>
      </w:r>
      <w:r w:rsidR="00F510E1">
        <w:rPr>
          <w:rFonts w:ascii="Times New Roman" w:hAnsi="Times New Roman" w:cs="Times New Roman"/>
          <w:sz w:val="24"/>
          <w:szCs w:val="24"/>
        </w:rPr>
        <w:t>247</w:t>
      </w:r>
      <w:r>
        <w:rPr>
          <w:rFonts w:ascii="Times New Roman" w:hAnsi="Times New Roman" w:cs="Times New Roman"/>
          <w:sz w:val="24"/>
          <w:szCs w:val="24"/>
        </w:rPr>
        <w:t xml:space="preserve">, </w:t>
      </w:r>
      <w:r>
        <w:rPr>
          <w:rFonts w:ascii="Times New Roman" w:hAnsi="Times New Roman" w:cs="Times New Roman"/>
          <w:i/>
          <w:iCs/>
          <w:sz w:val="24"/>
          <w:szCs w:val="24"/>
        </w:rPr>
        <w:t xml:space="preserve"> p </w:t>
      </w:r>
      <w:r>
        <w:rPr>
          <w:rFonts w:ascii="Times New Roman" w:hAnsi="Times New Roman" w:cs="Times New Roman"/>
          <w:sz w:val="24"/>
          <w:szCs w:val="24"/>
        </w:rPr>
        <w:t xml:space="preserve"> &lt; .00</w:t>
      </w:r>
      <w:r w:rsidR="006E600A">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i/>
          <w:iCs/>
          <w:sz w:val="24"/>
          <w:szCs w:val="24"/>
        </w:rPr>
        <w:t xml:space="preserve">partial </w:t>
      </w:r>
      <w:r w:rsidRPr="00082761">
        <w:rPr>
          <w:rFonts w:ascii="Times New Roman" w:eastAsia="Times New Roman" w:hAnsi="Times New Roman" w:cs="Times New Roman"/>
          <w:bCs/>
          <w:i/>
          <w:iCs/>
          <w:color w:val="000000"/>
          <w:sz w:val="24"/>
          <w:szCs w:val="24"/>
          <w:lang w:val="el-GR"/>
        </w:rPr>
        <w:t>η</w:t>
      </w:r>
      <w:r w:rsidRPr="00082761">
        <w:rPr>
          <w:rFonts w:ascii="Times New Roman" w:eastAsia="Times New Roman" w:hAnsi="Times New Roman" w:cs="Times New Roman"/>
          <w:bCs/>
          <w:i/>
          <w:iCs/>
          <w:color w:val="000000"/>
          <w:sz w:val="24"/>
          <w:szCs w:val="24"/>
          <w:vertAlign w:val="superscript"/>
        </w:rPr>
        <w:t xml:space="preserve">2 </w:t>
      </w:r>
      <w:r w:rsidRPr="00082761">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lang w:val="en-US"/>
        </w:rPr>
        <w:t xml:space="preserve"> .</w:t>
      </w:r>
      <w:r w:rsidR="00F510E1">
        <w:rPr>
          <w:rFonts w:ascii="Times New Roman" w:eastAsia="Times New Roman" w:hAnsi="Times New Roman" w:cs="Times New Roman"/>
          <w:bCs/>
          <w:color w:val="000000"/>
          <w:sz w:val="24"/>
          <w:szCs w:val="24"/>
          <w:lang w:val="en-US"/>
        </w:rPr>
        <w:t>302</w:t>
      </w:r>
      <w:r>
        <w:rPr>
          <w:rFonts w:ascii="Times New Roman" w:eastAsia="Times New Roman" w:hAnsi="Times New Roman" w:cs="Times New Roman"/>
          <w:bCs/>
          <w:color w:val="000000"/>
          <w:sz w:val="24"/>
          <w:szCs w:val="24"/>
          <w:lang w:val="en-US"/>
        </w:rPr>
        <w:t xml:space="preserve">) and a main effect of </w:t>
      </w:r>
      <w:r>
        <w:rPr>
          <w:rFonts w:ascii="Times New Roman" w:eastAsia="Times New Roman" w:hAnsi="Times New Roman" w:cs="Times New Roman"/>
          <w:bCs/>
          <w:i/>
          <w:iCs/>
          <w:color w:val="000000"/>
          <w:sz w:val="24"/>
          <w:szCs w:val="24"/>
          <w:lang w:val="en-US"/>
        </w:rPr>
        <w:t>friendship</w:t>
      </w:r>
      <w:r>
        <w:rPr>
          <w:rFonts w:ascii="Times New Roman" w:eastAsia="Times New Roman" w:hAnsi="Times New Roman" w:cs="Times New Roman"/>
          <w:bCs/>
          <w:color w:val="000000"/>
          <w:sz w:val="24"/>
          <w:szCs w:val="24"/>
          <w:lang w:val="en-US"/>
        </w:rPr>
        <w:t xml:space="preserve"> </w:t>
      </w:r>
      <w:r>
        <w:rPr>
          <w:rFonts w:ascii="Times New Roman" w:hAnsi="Times New Roman" w:cs="Times New Roman"/>
          <w:sz w:val="24"/>
          <w:szCs w:val="24"/>
        </w:rPr>
        <w:t>(</w:t>
      </w:r>
      <w:r>
        <w:rPr>
          <w:rFonts w:ascii="Times New Roman" w:hAnsi="Times New Roman" w:cs="Times New Roman"/>
          <w:i/>
          <w:iCs/>
          <w:sz w:val="24"/>
          <w:szCs w:val="24"/>
        </w:rPr>
        <w:t>F</w:t>
      </w:r>
      <w:r w:rsidRPr="00626E6D">
        <w:rPr>
          <w:rFonts w:ascii="Times New Roman" w:hAnsi="Times New Roman" w:cs="Times New Roman"/>
          <w:sz w:val="24"/>
          <w:szCs w:val="24"/>
        </w:rPr>
        <w:t>(1,</w:t>
      </w:r>
      <w:r>
        <w:rPr>
          <w:rFonts w:ascii="Times New Roman" w:hAnsi="Times New Roman" w:cs="Times New Roman"/>
          <w:sz w:val="24"/>
          <w:szCs w:val="24"/>
        </w:rPr>
        <w:t>86</w:t>
      </w:r>
      <w:r w:rsidRPr="00626E6D">
        <w:rPr>
          <w:rFonts w:ascii="Times New Roman" w:hAnsi="Times New Roman" w:cs="Times New Roman"/>
          <w:sz w:val="24"/>
          <w:szCs w:val="24"/>
        </w:rPr>
        <w:t>)</w:t>
      </w:r>
      <w:r>
        <w:rPr>
          <w:rFonts w:ascii="Times New Roman" w:hAnsi="Times New Roman" w:cs="Times New Roman"/>
          <w:sz w:val="24"/>
          <w:szCs w:val="24"/>
        </w:rPr>
        <w:t xml:space="preserve"> = </w:t>
      </w:r>
      <w:r w:rsidR="006E600A">
        <w:rPr>
          <w:rFonts w:ascii="Times New Roman" w:hAnsi="Times New Roman" w:cs="Times New Roman"/>
          <w:sz w:val="24"/>
          <w:szCs w:val="24"/>
        </w:rPr>
        <w:t>9</w:t>
      </w:r>
      <w:r>
        <w:rPr>
          <w:rFonts w:ascii="Times New Roman" w:hAnsi="Times New Roman" w:cs="Times New Roman"/>
          <w:sz w:val="24"/>
          <w:szCs w:val="24"/>
        </w:rPr>
        <w:t>.</w:t>
      </w:r>
      <w:r w:rsidR="00F510E1">
        <w:rPr>
          <w:rFonts w:ascii="Times New Roman" w:hAnsi="Times New Roman" w:cs="Times New Roman"/>
          <w:sz w:val="24"/>
          <w:szCs w:val="24"/>
        </w:rPr>
        <w:t>382</w:t>
      </w:r>
      <w:r>
        <w:rPr>
          <w:rFonts w:ascii="Times New Roman" w:hAnsi="Times New Roman" w:cs="Times New Roman"/>
          <w:sz w:val="24"/>
          <w:szCs w:val="24"/>
        </w:rPr>
        <w:t xml:space="preserve">, </w:t>
      </w:r>
      <w:r>
        <w:rPr>
          <w:rFonts w:ascii="Times New Roman" w:hAnsi="Times New Roman" w:cs="Times New Roman"/>
          <w:i/>
          <w:iCs/>
          <w:sz w:val="24"/>
          <w:szCs w:val="24"/>
        </w:rPr>
        <w:t xml:space="preserve"> p </w:t>
      </w:r>
      <w:r>
        <w:rPr>
          <w:rFonts w:ascii="Times New Roman" w:hAnsi="Times New Roman" w:cs="Times New Roman"/>
          <w:sz w:val="24"/>
          <w:szCs w:val="24"/>
        </w:rPr>
        <w:t xml:space="preserve"> = .00</w:t>
      </w:r>
      <w:r w:rsidR="006E600A">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i/>
          <w:iCs/>
          <w:sz w:val="24"/>
          <w:szCs w:val="24"/>
        </w:rPr>
        <w:t xml:space="preserve">partial </w:t>
      </w:r>
      <w:r w:rsidRPr="00082761">
        <w:rPr>
          <w:rFonts w:ascii="Times New Roman" w:eastAsia="Times New Roman" w:hAnsi="Times New Roman" w:cs="Times New Roman"/>
          <w:bCs/>
          <w:i/>
          <w:iCs/>
          <w:color w:val="000000"/>
          <w:sz w:val="24"/>
          <w:szCs w:val="24"/>
          <w:lang w:val="el-GR"/>
        </w:rPr>
        <w:t>η</w:t>
      </w:r>
      <w:r w:rsidRPr="00082761">
        <w:rPr>
          <w:rFonts w:ascii="Times New Roman" w:eastAsia="Times New Roman" w:hAnsi="Times New Roman" w:cs="Times New Roman"/>
          <w:bCs/>
          <w:i/>
          <w:iCs/>
          <w:color w:val="000000"/>
          <w:sz w:val="24"/>
          <w:szCs w:val="24"/>
          <w:vertAlign w:val="superscript"/>
        </w:rPr>
        <w:t xml:space="preserve">2 </w:t>
      </w:r>
      <w:r w:rsidRPr="00082761">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lang w:val="en-US"/>
        </w:rPr>
        <w:t xml:space="preserve"> .09</w:t>
      </w:r>
      <w:r w:rsidR="00F510E1">
        <w:rPr>
          <w:rFonts w:ascii="Times New Roman" w:eastAsia="Times New Roman" w:hAnsi="Times New Roman" w:cs="Times New Roman"/>
          <w:bCs/>
          <w:color w:val="000000"/>
          <w:sz w:val="24"/>
          <w:szCs w:val="24"/>
          <w:lang w:val="en-US"/>
        </w:rPr>
        <w:t>8</w:t>
      </w:r>
      <w:r>
        <w:rPr>
          <w:rFonts w:ascii="Times New Roman" w:eastAsia="Times New Roman" w:hAnsi="Times New Roman" w:cs="Times New Roman"/>
          <w:bCs/>
          <w:color w:val="000000"/>
          <w:sz w:val="24"/>
          <w:szCs w:val="24"/>
          <w:lang w:val="en-US"/>
        </w:rPr>
        <w:t xml:space="preserve">), but no interaction between them </w:t>
      </w:r>
      <w:r>
        <w:rPr>
          <w:rFonts w:ascii="Times New Roman" w:hAnsi="Times New Roman" w:cs="Times New Roman"/>
          <w:sz w:val="24"/>
          <w:szCs w:val="24"/>
        </w:rPr>
        <w:t>(</w:t>
      </w:r>
      <w:r>
        <w:rPr>
          <w:rFonts w:ascii="Times New Roman" w:hAnsi="Times New Roman" w:cs="Times New Roman"/>
          <w:i/>
          <w:iCs/>
          <w:sz w:val="24"/>
          <w:szCs w:val="24"/>
        </w:rPr>
        <w:t>F</w:t>
      </w:r>
      <w:r w:rsidRPr="00626E6D">
        <w:rPr>
          <w:rFonts w:ascii="Times New Roman" w:hAnsi="Times New Roman" w:cs="Times New Roman"/>
          <w:sz w:val="24"/>
          <w:szCs w:val="24"/>
        </w:rPr>
        <w:t>(</w:t>
      </w:r>
      <w:r>
        <w:rPr>
          <w:rFonts w:ascii="Times New Roman" w:hAnsi="Times New Roman" w:cs="Times New Roman"/>
          <w:sz w:val="24"/>
          <w:szCs w:val="24"/>
        </w:rPr>
        <w:t>5</w:t>
      </w:r>
      <w:r w:rsidRPr="00626E6D">
        <w:rPr>
          <w:rFonts w:ascii="Times New Roman" w:hAnsi="Times New Roman" w:cs="Times New Roman"/>
          <w:sz w:val="24"/>
          <w:szCs w:val="24"/>
        </w:rPr>
        <w:t>,</w:t>
      </w:r>
      <w:r w:rsidR="006E600A">
        <w:rPr>
          <w:rFonts w:ascii="Times New Roman" w:hAnsi="Times New Roman" w:cs="Times New Roman"/>
          <w:sz w:val="24"/>
          <w:szCs w:val="24"/>
        </w:rPr>
        <w:t>602</w:t>
      </w:r>
      <w:r w:rsidRPr="00626E6D">
        <w:rPr>
          <w:rFonts w:ascii="Times New Roman" w:hAnsi="Times New Roman" w:cs="Times New Roman"/>
          <w:sz w:val="24"/>
          <w:szCs w:val="24"/>
        </w:rPr>
        <w:t>)</w:t>
      </w:r>
      <w:r>
        <w:rPr>
          <w:rFonts w:ascii="Times New Roman" w:hAnsi="Times New Roman" w:cs="Times New Roman"/>
          <w:sz w:val="24"/>
          <w:szCs w:val="24"/>
        </w:rPr>
        <w:t xml:space="preserve"> =.</w:t>
      </w:r>
      <w:r w:rsidR="00F510E1">
        <w:rPr>
          <w:rFonts w:ascii="Times New Roman" w:hAnsi="Times New Roman" w:cs="Times New Roman"/>
          <w:sz w:val="24"/>
          <w:szCs w:val="24"/>
        </w:rPr>
        <w:t>600</w:t>
      </w:r>
      <w:r>
        <w:rPr>
          <w:rFonts w:ascii="Times New Roman" w:hAnsi="Times New Roman" w:cs="Times New Roman"/>
          <w:sz w:val="24"/>
          <w:szCs w:val="24"/>
        </w:rPr>
        <w:t xml:space="preserve">, </w:t>
      </w:r>
      <w:r>
        <w:rPr>
          <w:rFonts w:ascii="Times New Roman" w:hAnsi="Times New Roman" w:cs="Times New Roman"/>
          <w:i/>
          <w:iCs/>
          <w:sz w:val="24"/>
          <w:szCs w:val="24"/>
        </w:rPr>
        <w:t xml:space="preserve"> p </w:t>
      </w:r>
      <w:r>
        <w:rPr>
          <w:rFonts w:ascii="Times New Roman" w:hAnsi="Times New Roman" w:cs="Times New Roman"/>
          <w:sz w:val="24"/>
          <w:szCs w:val="24"/>
        </w:rPr>
        <w:t xml:space="preserve"> = .</w:t>
      </w:r>
      <w:r w:rsidR="00F510E1">
        <w:rPr>
          <w:rFonts w:ascii="Times New Roman" w:hAnsi="Times New Roman" w:cs="Times New Roman"/>
          <w:sz w:val="24"/>
          <w:szCs w:val="24"/>
        </w:rPr>
        <w:t>756</w:t>
      </w:r>
      <w:r>
        <w:rPr>
          <w:rFonts w:ascii="Times New Roman" w:hAnsi="Times New Roman" w:cs="Times New Roman"/>
          <w:sz w:val="24"/>
          <w:szCs w:val="24"/>
        </w:rPr>
        <w:t xml:space="preserve">, </w:t>
      </w:r>
      <w:r>
        <w:rPr>
          <w:rFonts w:ascii="Times New Roman" w:hAnsi="Times New Roman" w:cs="Times New Roman"/>
          <w:i/>
          <w:iCs/>
          <w:sz w:val="24"/>
          <w:szCs w:val="24"/>
        </w:rPr>
        <w:t xml:space="preserve">partial </w:t>
      </w:r>
      <w:r w:rsidRPr="00082761">
        <w:rPr>
          <w:rFonts w:ascii="Times New Roman" w:eastAsia="Times New Roman" w:hAnsi="Times New Roman" w:cs="Times New Roman"/>
          <w:bCs/>
          <w:i/>
          <w:iCs/>
          <w:color w:val="000000"/>
          <w:sz w:val="24"/>
          <w:szCs w:val="24"/>
          <w:lang w:val="el-GR"/>
        </w:rPr>
        <w:t>η</w:t>
      </w:r>
      <w:r w:rsidRPr="00082761">
        <w:rPr>
          <w:rFonts w:ascii="Times New Roman" w:eastAsia="Times New Roman" w:hAnsi="Times New Roman" w:cs="Times New Roman"/>
          <w:bCs/>
          <w:i/>
          <w:iCs/>
          <w:color w:val="000000"/>
          <w:sz w:val="24"/>
          <w:szCs w:val="24"/>
          <w:vertAlign w:val="superscript"/>
        </w:rPr>
        <w:t xml:space="preserve">2 </w:t>
      </w:r>
      <w:r w:rsidRPr="00082761">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lang w:val="en-US"/>
        </w:rPr>
        <w:t xml:space="preserve"> .0</w:t>
      </w:r>
      <w:r w:rsidR="00F510E1">
        <w:rPr>
          <w:rFonts w:ascii="Times New Roman" w:eastAsia="Times New Roman" w:hAnsi="Times New Roman" w:cs="Times New Roman"/>
          <w:bCs/>
          <w:color w:val="000000"/>
          <w:sz w:val="24"/>
          <w:szCs w:val="24"/>
          <w:lang w:val="en-US"/>
        </w:rPr>
        <w:t>07</w:t>
      </w:r>
      <w:r>
        <w:rPr>
          <w:rFonts w:ascii="Times New Roman" w:eastAsia="Times New Roman" w:hAnsi="Times New Roman" w:cs="Times New Roman"/>
          <w:bCs/>
          <w:color w:val="000000"/>
          <w:sz w:val="24"/>
          <w:szCs w:val="24"/>
          <w:lang w:val="en-US"/>
        </w:rPr>
        <w:t>). Pairwise comparisons between ROIs showed that the midline areas (frontal and posterior)</w:t>
      </w:r>
      <w:r w:rsidR="006E600A">
        <w:rPr>
          <w:rFonts w:ascii="Times New Roman" w:eastAsia="Times New Roman" w:hAnsi="Times New Roman" w:cs="Times New Roman"/>
          <w:bCs/>
          <w:color w:val="000000"/>
          <w:sz w:val="24"/>
          <w:szCs w:val="24"/>
          <w:lang w:val="en-US"/>
        </w:rPr>
        <w:t xml:space="preserve"> and the right parietal region</w:t>
      </w:r>
      <w:r>
        <w:rPr>
          <w:rFonts w:ascii="Times New Roman" w:eastAsia="Times New Roman" w:hAnsi="Times New Roman" w:cs="Times New Roman"/>
          <w:bCs/>
          <w:color w:val="000000"/>
          <w:sz w:val="24"/>
          <w:szCs w:val="24"/>
          <w:lang w:val="en-US"/>
        </w:rPr>
        <w:t xml:space="preserve"> showed higher degree than the other regions (</w:t>
      </w:r>
      <w:r>
        <w:rPr>
          <w:rFonts w:ascii="Times New Roman" w:eastAsia="Times New Roman" w:hAnsi="Times New Roman" w:cs="Times New Roman"/>
          <w:bCs/>
          <w:i/>
          <w:iCs/>
          <w:color w:val="000000"/>
          <w:sz w:val="24"/>
          <w:szCs w:val="24"/>
          <w:lang w:val="en-US"/>
        </w:rPr>
        <w:t>p &lt; .</w:t>
      </w:r>
      <w:r w:rsidRPr="00C40436">
        <w:rPr>
          <w:rFonts w:ascii="Times New Roman" w:eastAsia="Times New Roman" w:hAnsi="Times New Roman" w:cs="Times New Roman"/>
          <w:bCs/>
          <w:color w:val="000000"/>
          <w:sz w:val="24"/>
          <w:szCs w:val="24"/>
          <w:lang w:val="en-US"/>
        </w:rPr>
        <w:t>001</w:t>
      </w:r>
      <w:r>
        <w:rPr>
          <w:rFonts w:ascii="Times New Roman" w:eastAsia="Times New Roman" w:hAnsi="Times New Roman" w:cs="Times New Roman"/>
          <w:bCs/>
          <w:color w:val="000000"/>
          <w:sz w:val="24"/>
          <w:szCs w:val="24"/>
          <w:lang w:val="en-US"/>
        </w:rPr>
        <w:t>). Midline frontal (MF) and posterior (MP) presented a higher degree compared to other regions (</w:t>
      </w:r>
      <w:r>
        <w:rPr>
          <w:rFonts w:ascii="Times New Roman" w:eastAsia="Times New Roman" w:hAnsi="Times New Roman" w:cs="Times New Roman"/>
          <w:bCs/>
          <w:i/>
          <w:iCs/>
          <w:color w:val="000000"/>
          <w:sz w:val="24"/>
          <w:szCs w:val="24"/>
          <w:lang w:val="en-US"/>
        </w:rPr>
        <w:t>p &lt; .</w:t>
      </w:r>
      <w:r w:rsidRPr="009B233F">
        <w:rPr>
          <w:rFonts w:ascii="Times New Roman" w:eastAsia="Times New Roman" w:hAnsi="Times New Roman" w:cs="Times New Roman"/>
          <w:bCs/>
          <w:color w:val="000000"/>
          <w:sz w:val="24"/>
          <w:szCs w:val="24"/>
          <w:lang w:val="en-US"/>
        </w:rPr>
        <w:t>001)</w:t>
      </w:r>
      <w:r>
        <w:rPr>
          <w:rFonts w:ascii="Times New Roman" w:eastAsia="Times New Roman" w:hAnsi="Times New Roman" w:cs="Times New Roman"/>
          <w:bCs/>
          <w:color w:val="000000"/>
          <w:sz w:val="24"/>
          <w:szCs w:val="24"/>
          <w:lang w:val="en-US"/>
        </w:rPr>
        <w:t>, but they did not differ from each other (</w:t>
      </w:r>
      <w:r>
        <w:rPr>
          <w:rFonts w:ascii="Times New Roman" w:eastAsia="Times New Roman" w:hAnsi="Times New Roman" w:cs="Times New Roman"/>
          <w:bCs/>
          <w:i/>
          <w:iCs/>
          <w:color w:val="000000"/>
          <w:sz w:val="24"/>
          <w:szCs w:val="24"/>
          <w:lang w:val="en-US"/>
        </w:rPr>
        <w:t xml:space="preserve">p </w:t>
      </w:r>
      <w:r>
        <w:rPr>
          <w:rFonts w:ascii="Times New Roman" w:eastAsia="Times New Roman" w:hAnsi="Times New Roman" w:cs="Times New Roman"/>
          <w:bCs/>
          <w:color w:val="000000"/>
          <w:sz w:val="24"/>
          <w:szCs w:val="24"/>
          <w:lang w:val="en-US"/>
        </w:rPr>
        <w:t xml:space="preserve">&lt; .121). </w:t>
      </w:r>
      <w:r w:rsidR="00F510E1">
        <w:rPr>
          <w:rFonts w:ascii="Times New Roman" w:eastAsia="Times New Roman" w:hAnsi="Times New Roman" w:cs="Times New Roman"/>
          <w:bCs/>
          <w:color w:val="000000"/>
          <w:sz w:val="24"/>
          <w:szCs w:val="24"/>
          <w:lang w:val="en-US"/>
        </w:rPr>
        <w:t>On Fig.S3B, the detailed contrasts are represented in the figure. It is clear that friends showed higher degree in all the ROIs, but that between the ROIs, the midline and right parietal regions were the most connected.</w:t>
      </w:r>
    </w:p>
    <w:p w14:paraId="7569BB4A" w14:textId="4A5AF2D4" w:rsidR="00F510E1" w:rsidRPr="003C4363" w:rsidRDefault="00F510E1" w:rsidP="00417C1A">
      <w:pPr>
        <w:ind w:firstLine="720"/>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We did the same analysis for the global efficiency, here calculated in the level of each node (</w:t>
      </w:r>
      <w:r w:rsidR="001C7281">
        <w:rPr>
          <w:rFonts w:ascii="Times New Roman" w:eastAsia="Times New Roman" w:hAnsi="Times New Roman" w:cs="Times New Roman"/>
          <w:bCs/>
          <w:color w:val="000000"/>
          <w:sz w:val="24"/>
          <w:szCs w:val="24"/>
          <w:lang w:val="en-US"/>
        </w:rPr>
        <w:t>i.e.,</w:t>
      </w:r>
      <w:r>
        <w:rPr>
          <w:rFonts w:ascii="Times New Roman" w:eastAsia="Times New Roman" w:hAnsi="Times New Roman" w:cs="Times New Roman"/>
          <w:bCs/>
          <w:color w:val="000000"/>
          <w:sz w:val="24"/>
          <w:szCs w:val="24"/>
          <w:lang w:val="en-US"/>
        </w:rPr>
        <w:t xml:space="preserve"> the more access a node has to the network, the higher the global efficiency). Similar to what we found in relation to the degrees, w</w:t>
      </w:r>
      <w:proofErr w:type="spellStart"/>
      <w:r>
        <w:rPr>
          <w:rFonts w:ascii="Times New Roman" w:hAnsi="Times New Roman" w:cs="Times New Roman"/>
          <w:sz w:val="24"/>
          <w:szCs w:val="24"/>
        </w:rPr>
        <w:t>e</w:t>
      </w:r>
      <w:proofErr w:type="spellEnd"/>
      <w:r>
        <w:rPr>
          <w:rFonts w:ascii="Times New Roman" w:hAnsi="Times New Roman" w:cs="Times New Roman"/>
          <w:sz w:val="24"/>
          <w:szCs w:val="24"/>
        </w:rPr>
        <w:t xml:space="preserve"> observed a main </w:t>
      </w:r>
      <w:r w:rsidRPr="00B6313B">
        <w:rPr>
          <w:rFonts w:ascii="Times New Roman" w:hAnsi="Times New Roman" w:cs="Times New Roman"/>
          <w:sz w:val="24"/>
          <w:szCs w:val="24"/>
        </w:rPr>
        <w:t xml:space="preserve">effect for </w:t>
      </w:r>
      <w:r w:rsidRPr="00B6313B">
        <w:rPr>
          <w:rFonts w:ascii="Times New Roman" w:hAnsi="Times New Roman" w:cs="Times New Roman"/>
          <w:i/>
          <w:iCs/>
          <w:sz w:val="24"/>
          <w:szCs w:val="24"/>
        </w:rPr>
        <w:t>ROIs</w:t>
      </w:r>
      <w:r>
        <w:rPr>
          <w:rFonts w:ascii="Times New Roman" w:hAnsi="Times New Roman" w:cs="Times New Roman"/>
          <w:sz w:val="24"/>
          <w:szCs w:val="24"/>
        </w:rPr>
        <w:t xml:space="preserve"> (</w:t>
      </w:r>
      <w:proofErr w:type="gramStart"/>
      <w:r>
        <w:rPr>
          <w:rFonts w:ascii="Times New Roman" w:hAnsi="Times New Roman" w:cs="Times New Roman"/>
          <w:i/>
          <w:iCs/>
          <w:sz w:val="24"/>
          <w:szCs w:val="24"/>
        </w:rPr>
        <w:t>F</w:t>
      </w:r>
      <w:r w:rsidRPr="00626E6D">
        <w:rPr>
          <w:rFonts w:ascii="Times New Roman" w:hAnsi="Times New Roman" w:cs="Times New Roman"/>
          <w:sz w:val="24"/>
          <w:szCs w:val="24"/>
        </w:rPr>
        <w:t>(</w:t>
      </w:r>
      <w:proofErr w:type="gramEnd"/>
      <w:r>
        <w:rPr>
          <w:rFonts w:ascii="Times New Roman" w:hAnsi="Times New Roman" w:cs="Times New Roman"/>
          <w:sz w:val="24"/>
          <w:szCs w:val="24"/>
        </w:rPr>
        <w:t>5</w:t>
      </w:r>
      <w:r w:rsidRPr="00626E6D">
        <w:rPr>
          <w:rFonts w:ascii="Times New Roman" w:hAnsi="Times New Roman" w:cs="Times New Roman"/>
          <w:sz w:val="24"/>
          <w:szCs w:val="24"/>
        </w:rPr>
        <w:t>,</w:t>
      </w:r>
      <w:r>
        <w:rPr>
          <w:rFonts w:ascii="Times New Roman" w:hAnsi="Times New Roman" w:cs="Times New Roman"/>
          <w:sz w:val="24"/>
          <w:szCs w:val="24"/>
        </w:rPr>
        <w:t>602</w:t>
      </w:r>
      <w:r w:rsidRPr="00626E6D">
        <w:rPr>
          <w:rFonts w:ascii="Times New Roman" w:hAnsi="Times New Roman" w:cs="Times New Roman"/>
          <w:sz w:val="24"/>
          <w:szCs w:val="24"/>
        </w:rPr>
        <w:t>)</w:t>
      </w:r>
      <w:r>
        <w:rPr>
          <w:rFonts w:ascii="Times New Roman" w:hAnsi="Times New Roman" w:cs="Times New Roman"/>
          <w:sz w:val="24"/>
          <w:szCs w:val="24"/>
        </w:rPr>
        <w:t xml:space="preserve"> = </w:t>
      </w:r>
      <w:r w:rsidR="00E301B7">
        <w:rPr>
          <w:rFonts w:ascii="Times New Roman" w:hAnsi="Times New Roman" w:cs="Times New Roman"/>
          <w:sz w:val="24"/>
          <w:szCs w:val="24"/>
        </w:rPr>
        <w:t>32</w:t>
      </w:r>
      <w:r>
        <w:rPr>
          <w:rFonts w:ascii="Times New Roman" w:hAnsi="Times New Roman" w:cs="Times New Roman"/>
          <w:sz w:val="24"/>
          <w:szCs w:val="24"/>
        </w:rPr>
        <w:t>.</w:t>
      </w:r>
      <w:r w:rsidR="00E301B7">
        <w:rPr>
          <w:rFonts w:ascii="Times New Roman" w:hAnsi="Times New Roman" w:cs="Times New Roman"/>
          <w:sz w:val="24"/>
          <w:szCs w:val="24"/>
        </w:rPr>
        <w:t>606</w:t>
      </w:r>
      <w:r>
        <w:rPr>
          <w:rFonts w:ascii="Times New Roman" w:hAnsi="Times New Roman" w:cs="Times New Roman"/>
          <w:sz w:val="24"/>
          <w:szCs w:val="24"/>
        </w:rPr>
        <w:t xml:space="preserve">, </w:t>
      </w:r>
      <w:r>
        <w:rPr>
          <w:rFonts w:ascii="Times New Roman" w:hAnsi="Times New Roman" w:cs="Times New Roman"/>
          <w:i/>
          <w:iCs/>
          <w:sz w:val="24"/>
          <w:szCs w:val="24"/>
        </w:rPr>
        <w:t xml:space="preserve"> p </w:t>
      </w:r>
      <w:r>
        <w:rPr>
          <w:rFonts w:ascii="Times New Roman" w:hAnsi="Times New Roman" w:cs="Times New Roman"/>
          <w:sz w:val="24"/>
          <w:szCs w:val="24"/>
        </w:rPr>
        <w:t xml:space="preserve"> &lt; .001, </w:t>
      </w:r>
      <w:r>
        <w:rPr>
          <w:rFonts w:ascii="Times New Roman" w:hAnsi="Times New Roman" w:cs="Times New Roman"/>
          <w:i/>
          <w:iCs/>
          <w:sz w:val="24"/>
          <w:szCs w:val="24"/>
        </w:rPr>
        <w:t xml:space="preserve">partial </w:t>
      </w:r>
      <w:r w:rsidRPr="00082761">
        <w:rPr>
          <w:rFonts w:ascii="Times New Roman" w:eastAsia="Times New Roman" w:hAnsi="Times New Roman" w:cs="Times New Roman"/>
          <w:bCs/>
          <w:i/>
          <w:iCs/>
          <w:color w:val="000000"/>
          <w:sz w:val="24"/>
          <w:szCs w:val="24"/>
          <w:lang w:val="el-GR"/>
        </w:rPr>
        <w:t>η</w:t>
      </w:r>
      <w:r w:rsidRPr="00082761">
        <w:rPr>
          <w:rFonts w:ascii="Times New Roman" w:eastAsia="Times New Roman" w:hAnsi="Times New Roman" w:cs="Times New Roman"/>
          <w:bCs/>
          <w:i/>
          <w:iCs/>
          <w:color w:val="000000"/>
          <w:sz w:val="24"/>
          <w:szCs w:val="24"/>
          <w:vertAlign w:val="superscript"/>
        </w:rPr>
        <w:t xml:space="preserve">2 </w:t>
      </w:r>
      <w:r w:rsidRPr="00082761">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lang w:val="en-US"/>
        </w:rPr>
        <w:t xml:space="preserve"> .2</w:t>
      </w:r>
      <w:r w:rsidR="00E301B7">
        <w:rPr>
          <w:rFonts w:ascii="Times New Roman" w:eastAsia="Times New Roman" w:hAnsi="Times New Roman" w:cs="Times New Roman"/>
          <w:bCs/>
          <w:color w:val="000000"/>
          <w:sz w:val="24"/>
          <w:szCs w:val="24"/>
          <w:lang w:val="en-US"/>
        </w:rPr>
        <w:t>7</w:t>
      </w:r>
      <w:r>
        <w:rPr>
          <w:rFonts w:ascii="Times New Roman" w:eastAsia="Times New Roman" w:hAnsi="Times New Roman" w:cs="Times New Roman"/>
          <w:bCs/>
          <w:color w:val="000000"/>
          <w:sz w:val="24"/>
          <w:szCs w:val="24"/>
          <w:lang w:val="en-US"/>
        </w:rPr>
        <w:t xml:space="preserve">5) and a main effect of </w:t>
      </w:r>
      <w:r>
        <w:rPr>
          <w:rFonts w:ascii="Times New Roman" w:eastAsia="Times New Roman" w:hAnsi="Times New Roman" w:cs="Times New Roman"/>
          <w:bCs/>
          <w:i/>
          <w:iCs/>
          <w:color w:val="000000"/>
          <w:sz w:val="24"/>
          <w:szCs w:val="24"/>
          <w:lang w:val="en-US"/>
        </w:rPr>
        <w:t>friendship</w:t>
      </w:r>
      <w:r>
        <w:rPr>
          <w:rFonts w:ascii="Times New Roman" w:eastAsia="Times New Roman" w:hAnsi="Times New Roman" w:cs="Times New Roman"/>
          <w:bCs/>
          <w:color w:val="000000"/>
          <w:sz w:val="24"/>
          <w:szCs w:val="24"/>
          <w:lang w:val="en-US"/>
        </w:rPr>
        <w:t xml:space="preserve"> </w:t>
      </w:r>
      <w:r>
        <w:rPr>
          <w:rFonts w:ascii="Times New Roman" w:hAnsi="Times New Roman" w:cs="Times New Roman"/>
          <w:sz w:val="24"/>
          <w:szCs w:val="24"/>
        </w:rPr>
        <w:t>(</w:t>
      </w:r>
      <w:r>
        <w:rPr>
          <w:rFonts w:ascii="Times New Roman" w:hAnsi="Times New Roman" w:cs="Times New Roman"/>
          <w:i/>
          <w:iCs/>
          <w:sz w:val="24"/>
          <w:szCs w:val="24"/>
        </w:rPr>
        <w:t>F</w:t>
      </w:r>
      <w:r w:rsidRPr="00626E6D">
        <w:rPr>
          <w:rFonts w:ascii="Times New Roman" w:hAnsi="Times New Roman" w:cs="Times New Roman"/>
          <w:sz w:val="24"/>
          <w:szCs w:val="24"/>
        </w:rPr>
        <w:t>(1,</w:t>
      </w:r>
      <w:r>
        <w:rPr>
          <w:rFonts w:ascii="Times New Roman" w:hAnsi="Times New Roman" w:cs="Times New Roman"/>
          <w:sz w:val="24"/>
          <w:szCs w:val="24"/>
        </w:rPr>
        <w:t>86</w:t>
      </w:r>
      <w:r w:rsidRPr="00626E6D">
        <w:rPr>
          <w:rFonts w:ascii="Times New Roman" w:hAnsi="Times New Roman" w:cs="Times New Roman"/>
          <w:sz w:val="24"/>
          <w:szCs w:val="24"/>
        </w:rPr>
        <w:t>)</w:t>
      </w:r>
      <w:r>
        <w:rPr>
          <w:rFonts w:ascii="Times New Roman" w:hAnsi="Times New Roman" w:cs="Times New Roman"/>
          <w:sz w:val="24"/>
          <w:szCs w:val="24"/>
        </w:rPr>
        <w:t xml:space="preserve"> = 9.</w:t>
      </w:r>
      <w:r w:rsidR="00E301B7">
        <w:rPr>
          <w:rFonts w:ascii="Times New Roman" w:hAnsi="Times New Roman" w:cs="Times New Roman"/>
          <w:sz w:val="24"/>
          <w:szCs w:val="24"/>
        </w:rPr>
        <w:t>303</w:t>
      </w:r>
      <w:r>
        <w:rPr>
          <w:rFonts w:ascii="Times New Roman" w:hAnsi="Times New Roman" w:cs="Times New Roman"/>
          <w:sz w:val="24"/>
          <w:szCs w:val="24"/>
        </w:rPr>
        <w:t xml:space="preserve">, </w:t>
      </w:r>
      <w:r>
        <w:rPr>
          <w:rFonts w:ascii="Times New Roman" w:hAnsi="Times New Roman" w:cs="Times New Roman"/>
          <w:i/>
          <w:iCs/>
          <w:sz w:val="24"/>
          <w:szCs w:val="24"/>
        </w:rPr>
        <w:t xml:space="preserve"> p </w:t>
      </w:r>
      <w:r>
        <w:rPr>
          <w:rFonts w:ascii="Times New Roman" w:hAnsi="Times New Roman" w:cs="Times New Roman"/>
          <w:sz w:val="24"/>
          <w:szCs w:val="24"/>
        </w:rPr>
        <w:t xml:space="preserve"> = .003, </w:t>
      </w:r>
      <w:r>
        <w:rPr>
          <w:rFonts w:ascii="Times New Roman" w:hAnsi="Times New Roman" w:cs="Times New Roman"/>
          <w:i/>
          <w:iCs/>
          <w:sz w:val="24"/>
          <w:szCs w:val="24"/>
        </w:rPr>
        <w:t xml:space="preserve">partial </w:t>
      </w:r>
      <w:r w:rsidRPr="00082761">
        <w:rPr>
          <w:rFonts w:ascii="Times New Roman" w:eastAsia="Times New Roman" w:hAnsi="Times New Roman" w:cs="Times New Roman"/>
          <w:bCs/>
          <w:i/>
          <w:iCs/>
          <w:color w:val="000000"/>
          <w:sz w:val="24"/>
          <w:szCs w:val="24"/>
          <w:lang w:val="el-GR"/>
        </w:rPr>
        <w:t>η</w:t>
      </w:r>
      <w:r w:rsidRPr="00082761">
        <w:rPr>
          <w:rFonts w:ascii="Times New Roman" w:eastAsia="Times New Roman" w:hAnsi="Times New Roman" w:cs="Times New Roman"/>
          <w:bCs/>
          <w:i/>
          <w:iCs/>
          <w:color w:val="000000"/>
          <w:sz w:val="24"/>
          <w:szCs w:val="24"/>
          <w:vertAlign w:val="superscript"/>
        </w:rPr>
        <w:t xml:space="preserve">2 </w:t>
      </w:r>
      <w:r w:rsidRPr="00082761">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lang w:val="en-US"/>
        </w:rPr>
        <w:t xml:space="preserve"> .09</w:t>
      </w:r>
      <w:r w:rsidR="00E301B7">
        <w:rPr>
          <w:rFonts w:ascii="Times New Roman" w:eastAsia="Times New Roman" w:hAnsi="Times New Roman" w:cs="Times New Roman"/>
          <w:bCs/>
          <w:color w:val="000000"/>
          <w:sz w:val="24"/>
          <w:szCs w:val="24"/>
          <w:lang w:val="en-US"/>
        </w:rPr>
        <w:t>8</w:t>
      </w:r>
      <w:r>
        <w:rPr>
          <w:rFonts w:ascii="Times New Roman" w:eastAsia="Times New Roman" w:hAnsi="Times New Roman" w:cs="Times New Roman"/>
          <w:bCs/>
          <w:color w:val="000000"/>
          <w:sz w:val="24"/>
          <w:szCs w:val="24"/>
          <w:lang w:val="en-US"/>
        </w:rPr>
        <w:t xml:space="preserve">), but no interaction between them </w:t>
      </w:r>
      <w:r>
        <w:rPr>
          <w:rFonts w:ascii="Times New Roman" w:hAnsi="Times New Roman" w:cs="Times New Roman"/>
          <w:sz w:val="24"/>
          <w:szCs w:val="24"/>
        </w:rPr>
        <w:t>(</w:t>
      </w:r>
      <w:r>
        <w:rPr>
          <w:rFonts w:ascii="Times New Roman" w:hAnsi="Times New Roman" w:cs="Times New Roman"/>
          <w:i/>
          <w:iCs/>
          <w:sz w:val="24"/>
          <w:szCs w:val="24"/>
        </w:rPr>
        <w:t>F</w:t>
      </w:r>
      <w:r w:rsidRPr="00626E6D">
        <w:rPr>
          <w:rFonts w:ascii="Times New Roman" w:hAnsi="Times New Roman" w:cs="Times New Roman"/>
          <w:sz w:val="24"/>
          <w:szCs w:val="24"/>
        </w:rPr>
        <w:t>(</w:t>
      </w:r>
      <w:r>
        <w:rPr>
          <w:rFonts w:ascii="Times New Roman" w:hAnsi="Times New Roman" w:cs="Times New Roman"/>
          <w:sz w:val="24"/>
          <w:szCs w:val="24"/>
        </w:rPr>
        <w:t>5</w:t>
      </w:r>
      <w:r w:rsidRPr="00626E6D">
        <w:rPr>
          <w:rFonts w:ascii="Times New Roman" w:hAnsi="Times New Roman" w:cs="Times New Roman"/>
          <w:sz w:val="24"/>
          <w:szCs w:val="24"/>
        </w:rPr>
        <w:t>,</w:t>
      </w:r>
      <w:r>
        <w:rPr>
          <w:rFonts w:ascii="Times New Roman" w:hAnsi="Times New Roman" w:cs="Times New Roman"/>
          <w:sz w:val="24"/>
          <w:szCs w:val="24"/>
        </w:rPr>
        <w:t>602</w:t>
      </w:r>
      <w:r w:rsidRPr="00626E6D">
        <w:rPr>
          <w:rFonts w:ascii="Times New Roman" w:hAnsi="Times New Roman" w:cs="Times New Roman"/>
          <w:sz w:val="24"/>
          <w:szCs w:val="24"/>
        </w:rPr>
        <w:t>)</w:t>
      </w:r>
      <w:r>
        <w:rPr>
          <w:rFonts w:ascii="Times New Roman" w:hAnsi="Times New Roman" w:cs="Times New Roman"/>
          <w:sz w:val="24"/>
          <w:szCs w:val="24"/>
        </w:rPr>
        <w:t xml:space="preserve"> =1.0</w:t>
      </w:r>
      <w:r w:rsidR="00E301B7">
        <w:rPr>
          <w:rFonts w:ascii="Times New Roman" w:hAnsi="Times New Roman" w:cs="Times New Roman"/>
          <w:sz w:val="24"/>
          <w:szCs w:val="24"/>
        </w:rPr>
        <w:t>44</w:t>
      </w:r>
      <w:r>
        <w:rPr>
          <w:rFonts w:ascii="Times New Roman" w:hAnsi="Times New Roman" w:cs="Times New Roman"/>
          <w:sz w:val="24"/>
          <w:szCs w:val="24"/>
        </w:rPr>
        <w:t xml:space="preserve">, </w:t>
      </w:r>
      <w:r>
        <w:rPr>
          <w:rFonts w:ascii="Times New Roman" w:hAnsi="Times New Roman" w:cs="Times New Roman"/>
          <w:i/>
          <w:iCs/>
          <w:sz w:val="24"/>
          <w:szCs w:val="24"/>
        </w:rPr>
        <w:t xml:space="preserve"> p </w:t>
      </w:r>
      <w:r>
        <w:rPr>
          <w:rFonts w:ascii="Times New Roman" w:hAnsi="Times New Roman" w:cs="Times New Roman"/>
          <w:sz w:val="24"/>
          <w:szCs w:val="24"/>
        </w:rPr>
        <w:t xml:space="preserve"> = .3</w:t>
      </w:r>
      <w:r w:rsidR="00E301B7">
        <w:rPr>
          <w:rFonts w:ascii="Times New Roman" w:hAnsi="Times New Roman" w:cs="Times New Roman"/>
          <w:sz w:val="24"/>
          <w:szCs w:val="24"/>
        </w:rPr>
        <w:t>99</w:t>
      </w:r>
      <w:r>
        <w:rPr>
          <w:rFonts w:ascii="Times New Roman" w:hAnsi="Times New Roman" w:cs="Times New Roman"/>
          <w:sz w:val="24"/>
          <w:szCs w:val="24"/>
        </w:rPr>
        <w:t xml:space="preserve">, </w:t>
      </w:r>
      <w:r>
        <w:rPr>
          <w:rFonts w:ascii="Times New Roman" w:hAnsi="Times New Roman" w:cs="Times New Roman"/>
          <w:i/>
          <w:iCs/>
          <w:sz w:val="24"/>
          <w:szCs w:val="24"/>
        </w:rPr>
        <w:t xml:space="preserve">partial </w:t>
      </w:r>
      <w:r w:rsidRPr="00082761">
        <w:rPr>
          <w:rFonts w:ascii="Times New Roman" w:eastAsia="Times New Roman" w:hAnsi="Times New Roman" w:cs="Times New Roman"/>
          <w:bCs/>
          <w:i/>
          <w:iCs/>
          <w:color w:val="000000"/>
          <w:sz w:val="24"/>
          <w:szCs w:val="24"/>
          <w:lang w:val="el-GR"/>
        </w:rPr>
        <w:t>η</w:t>
      </w:r>
      <w:r w:rsidRPr="00082761">
        <w:rPr>
          <w:rFonts w:ascii="Times New Roman" w:eastAsia="Times New Roman" w:hAnsi="Times New Roman" w:cs="Times New Roman"/>
          <w:bCs/>
          <w:i/>
          <w:iCs/>
          <w:color w:val="000000"/>
          <w:sz w:val="24"/>
          <w:szCs w:val="24"/>
          <w:vertAlign w:val="superscript"/>
        </w:rPr>
        <w:t xml:space="preserve">2 </w:t>
      </w:r>
      <w:r w:rsidRPr="00082761">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lang w:val="en-US"/>
        </w:rPr>
        <w:t xml:space="preserve"> .01</w:t>
      </w:r>
      <w:r w:rsidR="00E301B7">
        <w:rPr>
          <w:rFonts w:ascii="Times New Roman" w:eastAsia="Times New Roman" w:hAnsi="Times New Roman" w:cs="Times New Roman"/>
          <w:bCs/>
          <w:color w:val="000000"/>
          <w:sz w:val="24"/>
          <w:szCs w:val="24"/>
          <w:lang w:val="en-US"/>
        </w:rPr>
        <w:t>2</w:t>
      </w:r>
      <w:r>
        <w:rPr>
          <w:rFonts w:ascii="Times New Roman" w:eastAsia="Times New Roman" w:hAnsi="Times New Roman" w:cs="Times New Roman"/>
          <w:bCs/>
          <w:color w:val="000000"/>
          <w:sz w:val="24"/>
          <w:szCs w:val="24"/>
          <w:lang w:val="en-US"/>
        </w:rPr>
        <w:t>).</w:t>
      </w:r>
      <w:r w:rsidR="00E301B7">
        <w:rPr>
          <w:rFonts w:ascii="Times New Roman" w:eastAsia="Times New Roman" w:hAnsi="Times New Roman" w:cs="Times New Roman"/>
          <w:bCs/>
          <w:color w:val="000000"/>
          <w:sz w:val="24"/>
          <w:szCs w:val="24"/>
          <w:lang w:val="en-US"/>
        </w:rPr>
        <w:t xml:space="preserve"> This suggests that the topography of the networks during eye contact was similar to friends and strangers, but that friends showed a substantially more efficient.</w:t>
      </w:r>
    </w:p>
    <w:p w14:paraId="79EB946F" w14:textId="73456E96" w:rsidR="00417C1A" w:rsidRPr="00092956" w:rsidRDefault="00C068BA" w:rsidP="00417C1A">
      <w:pPr>
        <w:jc w:val="both"/>
        <w:rPr>
          <w:rFonts w:ascii="Times New Roman" w:eastAsia="Times New Roman" w:hAnsi="Times New Roman" w:cs="Times New Roman"/>
          <w:color w:val="000000"/>
          <w:sz w:val="24"/>
          <w:szCs w:val="24"/>
          <w:lang w:val="en-US"/>
        </w:rPr>
      </w:pPr>
      <w:r w:rsidRPr="00C068BA">
        <w:rPr>
          <w:rFonts w:ascii="Times New Roman" w:eastAsia="Times New Roman" w:hAnsi="Times New Roman" w:cs="Times New Roman"/>
          <w:b/>
          <w:noProof/>
          <w:color w:val="000000"/>
          <w:sz w:val="24"/>
          <w:szCs w:val="24"/>
          <w:lang w:val="en-US"/>
        </w:rPr>
        <w:lastRenderedPageBreak/>
        <w:drawing>
          <wp:inline distT="0" distB="0" distL="0" distR="0" wp14:anchorId="46A81E5B" wp14:editId="4780902E">
            <wp:extent cx="5731510" cy="37992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799205"/>
                    </a:xfrm>
                    <a:prstGeom prst="rect">
                      <a:avLst/>
                    </a:prstGeom>
                    <a:noFill/>
                    <a:ln>
                      <a:noFill/>
                    </a:ln>
                  </pic:spPr>
                </pic:pic>
              </a:graphicData>
            </a:graphic>
          </wp:inline>
        </w:drawing>
      </w:r>
      <w:r w:rsidR="00092956" w:rsidRPr="00092956">
        <w:rPr>
          <w:rFonts w:ascii="Times New Roman" w:eastAsia="Times New Roman" w:hAnsi="Times New Roman" w:cs="Times New Roman"/>
          <w:b/>
          <w:color w:val="000000"/>
          <w:sz w:val="24"/>
          <w:szCs w:val="24"/>
          <w:lang w:val="en-US"/>
        </w:rPr>
        <w:t>Fig.S3.</w:t>
      </w:r>
      <w:r w:rsidR="00417C1A" w:rsidRPr="00092956">
        <w:rPr>
          <w:rFonts w:ascii="Times New Roman" w:eastAsia="Times New Roman" w:hAnsi="Times New Roman" w:cs="Times New Roman"/>
          <w:b/>
          <w:color w:val="000000"/>
          <w:sz w:val="24"/>
          <w:szCs w:val="24"/>
          <w:lang w:val="en-US"/>
        </w:rPr>
        <w:t xml:space="preserve"> </w:t>
      </w:r>
      <w:r w:rsidR="00092956">
        <w:rPr>
          <w:rFonts w:ascii="Times New Roman" w:hAnsi="Times New Roman" w:cs="Times New Roman"/>
          <w:sz w:val="24"/>
          <w:szCs w:val="24"/>
        </w:rPr>
        <w:t xml:space="preserve">Interbrain connections during eye-contact. </w:t>
      </w:r>
      <w:r w:rsidR="00092956" w:rsidRPr="00924E8A">
        <w:rPr>
          <w:rFonts w:ascii="Times New Roman" w:hAnsi="Times New Roman" w:cs="Times New Roman"/>
          <w:b/>
          <w:bCs/>
          <w:sz w:val="24"/>
          <w:szCs w:val="24"/>
        </w:rPr>
        <w:t>A.</w:t>
      </w:r>
      <w:r w:rsidR="006818CB">
        <w:rPr>
          <w:rFonts w:ascii="Times New Roman" w:hAnsi="Times New Roman" w:cs="Times New Roman"/>
          <w:b/>
          <w:bCs/>
          <w:sz w:val="24"/>
          <w:szCs w:val="24"/>
        </w:rPr>
        <w:t xml:space="preserve"> </w:t>
      </w:r>
      <w:r w:rsidR="00092956">
        <w:rPr>
          <w:rFonts w:ascii="Times New Roman" w:hAnsi="Times New Roman" w:cs="Times New Roman"/>
          <w:sz w:val="24"/>
          <w:szCs w:val="24"/>
        </w:rPr>
        <w:t xml:space="preserve">The edges represent connections above 2SD of the mean baseline (control task) for </w:t>
      </w:r>
      <w:r w:rsidR="00092956">
        <w:rPr>
          <w:rFonts w:ascii="Times New Roman" w:hAnsi="Times New Roman" w:cs="Times New Roman"/>
          <w:i/>
          <w:iCs/>
          <w:sz w:val="24"/>
          <w:szCs w:val="24"/>
        </w:rPr>
        <w:t>friends</w:t>
      </w:r>
      <w:r w:rsidR="00092956">
        <w:rPr>
          <w:rFonts w:ascii="Times New Roman" w:hAnsi="Times New Roman" w:cs="Times New Roman"/>
          <w:sz w:val="24"/>
          <w:szCs w:val="24"/>
        </w:rPr>
        <w:t xml:space="preserve"> (no edge survived this threshold in the strangers’ group). </w:t>
      </w:r>
      <w:r w:rsidR="00092956">
        <w:rPr>
          <w:rFonts w:ascii="Times New Roman" w:hAnsi="Times New Roman" w:cs="Times New Roman"/>
          <w:b/>
          <w:bCs/>
          <w:sz w:val="24"/>
          <w:szCs w:val="24"/>
        </w:rPr>
        <w:t xml:space="preserve">B. </w:t>
      </w:r>
      <w:r w:rsidR="00092956">
        <w:rPr>
          <w:rFonts w:ascii="Times New Roman" w:hAnsi="Times New Roman" w:cs="Times New Roman"/>
          <w:sz w:val="24"/>
          <w:szCs w:val="24"/>
        </w:rPr>
        <w:t>Degree (top) and global efficacy of all connections (inter and intrabrain) of friends (dark blue) and strangers (light blue). The contrasts show the differences in the average degree and global efficacy between ROIs (top contrast lines) and between friends and strangers (lower contrast lines).</w:t>
      </w:r>
      <w:r w:rsidR="00D81F84">
        <w:rPr>
          <w:rFonts w:ascii="Times New Roman" w:hAnsi="Times New Roman" w:cs="Times New Roman"/>
          <w:sz w:val="24"/>
          <w:szCs w:val="24"/>
        </w:rPr>
        <w:t xml:space="preserve"> Regions are: </w:t>
      </w:r>
      <w:proofErr w:type="spellStart"/>
      <w:r w:rsidR="00D81F84">
        <w:rPr>
          <w:rFonts w:ascii="Times New Roman" w:hAnsi="Times New Roman" w:cs="Times New Roman"/>
          <w:sz w:val="24"/>
          <w:szCs w:val="24"/>
        </w:rPr>
        <w:t>Midposterior</w:t>
      </w:r>
      <w:proofErr w:type="spellEnd"/>
      <w:r w:rsidR="00D81F84">
        <w:rPr>
          <w:rFonts w:ascii="Times New Roman" w:hAnsi="Times New Roman" w:cs="Times New Roman"/>
          <w:sz w:val="24"/>
          <w:szCs w:val="24"/>
        </w:rPr>
        <w:t xml:space="preserve"> (MP), Midfrontal (MF), right parietal (RP), left parietal (LP), right </w:t>
      </w:r>
      <w:proofErr w:type="spellStart"/>
      <w:r w:rsidR="00D81F84">
        <w:rPr>
          <w:rFonts w:ascii="Times New Roman" w:hAnsi="Times New Roman" w:cs="Times New Roman"/>
          <w:sz w:val="24"/>
          <w:szCs w:val="24"/>
        </w:rPr>
        <w:t>centro</w:t>
      </w:r>
      <w:proofErr w:type="spellEnd"/>
      <w:r w:rsidR="00D81F84">
        <w:rPr>
          <w:rFonts w:ascii="Times New Roman" w:hAnsi="Times New Roman" w:cs="Times New Roman"/>
          <w:sz w:val="24"/>
          <w:szCs w:val="24"/>
        </w:rPr>
        <w:t xml:space="preserve">-temporal (RCT), left </w:t>
      </w:r>
      <w:proofErr w:type="spellStart"/>
      <w:r w:rsidR="00D81F84">
        <w:rPr>
          <w:rFonts w:ascii="Times New Roman" w:hAnsi="Times New Roman" w:cs="Times New Roman"/>
          <w:sz w:val="24"/>
          <w:szCs w:val="24"/>
        </w:rPr>
        <w:t>centro</w:t>
      </w:r>
      <w:proofErr w:type="spellEnd"/>
      <w:r w:rsidR="00D81F84">
        <w:rPr>
          <w:rFonts w:ascii="Times New Roman" w:hAnsi="Times New Roman" w:cs="Times New Roman"/>
          <w:sz w:val="24"/>
          <w:szCs w:val="24"/>
        </w:rPr>
        <w:t>-temporal (LCT), right frontal (RF) and left frontal (LF).</w:t>
      </w:r>
      <w:r w:rsidR="00092956">
        <w:rPr>
          <w:rFonts w:ascii="Times New Roman" w:eastAsia="Times New Roman" w:hAnsi="Times New Roman" w:cs="Times New Roman"/>
          <w:bCs/>
          <w:color w:val="000000"/>
          <w:sz w:val="24"/>
          <w:szCs w:val="24"/>
        </w:rPr>
        <w:t xml:space="preserve"> </w:t>
      </w:r>
      <w:r w:rsidR="00092956">
        <w:rPr>
          <w:rFonts w:ascii="Times New Roman" w:eastAsia="Times New Roman" w:hAnsi="Times New Roman" w:cs="Times New Roman"/>
          <w:b/>
          <w:color w:val="000000"/>
          <w:sz w:val="24"/>
          <w:szCs w:val="24"/>
        </w:rPr>
        <w:t xml:space="preserve">C. </w:t>
      </w:r>
      <w:r w:rsidR="00591243">
        <w:rPr>
          <w:rFonts w:ascii="Times New Roman" w:eastAsia="Times New Roman" w:hAnsi="Times New Roman" w:cs="Times New Roman"/>
          <w:bCs/>
          <w:color w:val="000000"/>
          <w:sz w:val="24"/>
          <w:szCs w:val="24"/>
        </w:rPr>
        <w:t xml:space="preserve">Examining </w:t>
      </w:r>
      <w:r w:rsidR="00092956">
        <w:rPr>
          <w:rFonts w:ascii="Times New Roman" w:eastAsia="Times New Roman" w:hAnsi="Times New Roman" w:cs="Times New Roman"/>
          <w:bCs/>
          <w:color w:val="000000"/>
          <w:sz w:val="24"/>
          <w:szCs w:val="24"/>
        </w:rPr>
        <w:t xml:space="preserve">all </w:t>
      </w:r>
      <w:r w:rsidR="0024606F">
        <w:rPr>
          <w:rFonts w:ascii="Times New Roman" w:eastAsia="Times New Roman" w:hAnsi="Times New Roman" w:cs="Times New Roman"/>
          <w:bCs/>
          <w:color w:val="000000"/>
          <w:sz w:val="24"/>
          <w:szCs w:val="24"/>
        </w:rPr>
        <w:t xml:space="preserve">participant </w:t>
      </w:r>
      <w:r w:rsidR="00092956">
        <w:rPr>
          <w:rFonts w:ascii="Times New Roman" w:eastAsia="Times New Roman" w:hAnsi="Times New Roman" w:cs="Times New Roman"/>
          <w:bCs/>
          <w:color w:val="000000"/>
          <w:sz w:val="24"/>
          <w:szCs w:val="24"/>
        </w:rPr>
        <w:t xml:space="preserve">pairs who presented a rich club structure, we calculated the proportion who showed a connectivity higher than K (see </w:t>
      </w:r>
      <w:r w:rsidR="00591243">
        <w:rPr>
          <w:rFonts w:ascii="Times New Roman" w:eastAsia="Times New Roman" w:hAnsi="Times New Roman" w:cs="Times New Roman"/>
          <w:bCs/>
          <w:color w:val="000000"/>
          <w:sz w:val="24"/>
          <w:szCs w:val="24"/>
        </w:rPr>
        <w:t>Methods</w:t>
      </w:r>
      <w:r w:rsidR="00092956">
        <w:rPr>
          <w:rFonts w:ascii="Times New Roman" w:eastAsia="Times New Roman" w:hAnsi="Times New Roman" w:cs="Times New Roman"/>
          <w:bCs/>
          <w:color w:val="000000"/>
          <w:sz w:val="24"/>
          <w:szCs w:val="24"/>
        </w:rPr>
        <w:t xml:space="preserve">) for each channel. </w:t>
      </w:r>
      <w:r w:rsidR="00591243">
        <w:rPr>
          <w:rFonts w:ascii="Times New Roman" w:eastAsia="Times New Roman" w:hAnsi="Times New Roman" w:cs="Times New Roman"/>
          <w:bCs/>
          <w:color w:val="000000"/>
          <w:sz w:val="24"/>
          <w:szCs w:val="24"/>
        </w:rPr>
        <w:t>C</w:t>
      </w:r>
      <w:r w:rsidR="00092956">
        <w:rPr>
          <w:rFonts w:ascii="Times New Roman" w:eastAsia="Times New Roman" w:hAnsi="Times New Roman" w:cs="Times New Roman"/>
          <w:bCs/>
          <w:color w:val="000000"/>
          <w:sz w:val="24"/>
          <w:szCs w:val="24"/>
        </w:rPr>
        <w:t xml:space="preserve">hannel </w:t>
      </w:r>
      <w:proofErr w:type="spellStart"/>
      <w:r w:rsidR="00092956">
        <w:rPr>
          <w:rFonts w:ascii="Times New Roman" w:eastAsia="Times New Roman" w:hAnsi="Times New Roman" w:cs="Times New Roman"/>
          <w:bCs/>
          <w:color w:val="000000"/>
          <w:sz w:val="24"/>
          <w:szCs w:val="24"/>
        </w:rPr>
        <w:t>Pz</w:t>
      </w:r>
      <w:proofErr w:type="spellEnd"/>
      <w:r w:rsidR="00092956">
        <w:rPr>
          <w:rFonts w:ascii="Times New Roman" w:eastAsia="Times New Roman" w:hAnsi="Times New Roman" w:cs="Times New Roman"/>
          <w:bCs/>
          <w:color w:val="000000"/>
          <w:sz w:val="24"/>
          <w:szCs w:val="24"/>
        </w:rPr>
        <w:t xml:space="preserve"> was the most frequent rich club, followed by </w:t>
      </w:r>
      <w:r>
        <w:rPr>
          <w:rFonts w:ascii="Times New Roman" w:eastAsia="Times New Roman" w:hAnsi="Times New Roman" w:cs="Times New Roman"/>
          <w:bCs/>
          <w:color w:val="000000"/>
          <w:sz w:val="24"/>
          <w:szCs w:val="24"/>
        </w:rPr>
        <w:t xml:space="preserve">midcentral and </w:t>
      </w:r>
      <w:r w:rsidR="00092956">
        <w:rPr>
          <w:rFonts w:ascii="Times New Roman" w:eastAsia="Times New Roman" w:hAnsi="Times New Roman" w:cs="Times New Roman"/>
          <w:bCs/>
          <w:color w:val="000000"/>
          <w:sz w:val="24"/>
          <w:szCs w:val="24"/>
        </w:rPr>
        <w:t>right parietal</w:t>
      </w:r>
      <w:r w:rsidR="00591243">
        <w:rPr>
          <w:rFonts w:ascii="Times New Roman" w:eastAsia="Times New Roman" w:hAnsi="Times New Roman" w:cs="Times New Roman"/>
          <w:bCs/>
          <w:color w:val="000000"/>
          <w:sz w:val="24"/>
          <w:szCs w:val="24"/>
        </w:rPr>
        <w:t xml:space="preserve"> channels</w:t>
      </w:r>
      <w:r w:rsidR="00092956">
        <w:rPr>
          <w:rFonts w:ascii="Times New Roman" w:eastAsia="Times New Roman" w:hAnsi="Times New Roman" w:cs="Times New Roman"/>
          <w:bCs/>
          <w:color w:val="000000"/>
          <w:sz w:val="24"/>
          <w:szCs w:val="24"/>
        </w:rPr>
        <w:t xml:space="preserve">. </w:t>
      </w:r>
      <w:r w:rsidR="00092956">
        <w:rPr>
          <w:rFonts w:ascii="Times New Roman" w:hAnsi="Times New Roman" w:cs="Times New Roman"/>
          <w:sz w:val="24"/>
          <w:szCs w:val="24"/>
        </w:rPr>
        <w:t xml:space="preserve"> </w:t>
      </w:r>
      <w:r w:rsidR="00D81F84" w:rsidRPr="00D86324">
        <w:rPr>
          <w:rFonts w:ascii="Times New Roman" w:eastAsia="Times New Roman" w:hAnsi="Times New Roman" w:cs="Times New Roman"/>
          <w:bCs/>
          <w:color w:val="000000"/>
          <w:sz w:val="24"/>
          <w:szCs w:val="24"/>
        </w:rPr>
        <w:t xml:space="preserve">Error bars represent ±1 </w:t>
      </w:r>
      <w:r w:rsidR="00D81F84" w:rsidRPr="00D86324">
        <w:rPr>
          <w:rFonts w:ascii="Times New Roman" w:eastAsia="Times New Roman" w:hAnsi="Times New Roman" w:cs="Times New Roman"/>
          <w:bCs/>
          <w:i/>
          <w:iCs/>
          <w:color w:val="000000"/>
          <w:sz w:val="24"/>
          <w:szCs w:val="24"/>
        </w:rPr>
        <w:t>SEM</w:t>
      </w:r>
      <w:r w:rsidR="00D81F84" w:rsidRPr="00D86324">
        <w:rPr>
          <w:rFonts w:ascii="Times New Roman" w:eastAsia="Times New Roman" w:hAnsi="Times New Roman" w:cs="Times New Roman"/>
          <w:bCs/>
          <w:color w:val="000000"/>
          <w:sz w:val="24"/>
          <w:szCs w:val="24"/>
        </w:rPr>
        <w:t xml:space="preserve">. *** </w:t>
      </w:r>
      <w:r w:rsidR="00D81F84" w:rsidRPr="00D86324">
        <w:rPr>
          <w:rFonts w:ascii="Times New Roman" w:eastAsia="Times New Roman" w:hAnsi="Times New Roman" w:cs="Times New Roman"/>
          <w:bCs/>
          <w:i/>
          <w:iCs/>
          <w:color w:val="000000"/>
          <w:sz w:val="24"/>
          <w:szCs w:val="24"/>
        </w:rPr>
        <w:t>p</w:t>
      </w:r>
      <w:r w:rsidR="00D81F84" w:rsidRPr="00D86324">
        <w:rPr>
          <w:rFonts w:ascii="Times New Roman" w:eastAsia="Times New Roman" w:hAnsi="Times New Roman" w:cs="Times New Roman"/>
          <w:bCs/>
          <w:color w:val="000000"/>
          <w:sz w:val="24"/>
          <w:szCs w:val="24"/>
        </w:rPr>
        <w:t xml:space="preserve"> &lt; .001/** </w:t>
      </w:r>
      <w:r w:rsidR="00D81F84" w:rsidRPr="00D86324">
        <w:rPr>
          <w:rFonts w:ascii="Times New Roman" w:eastAsia="Times New Roman" w:hAnsi="Times New Roman" w:cs="Times New Roman"/>
          <w:bCs/>
          <w:i/>
          <w:iCs/>
          <w:color w:val="000000"/>
          <w:sz w:val="24"/>
          <w:szCs w:val="24"/>
        </w:rPr>
        <w:t xml:space="preserve">p &lt; </w:t>
      </w:r>
      <w:r w:rsidR="00D81F84" w:rsidRPr="00D86324">
        <w:rPr>
          <w:rFonts w:ascii="Times New Roman" w:eastAsia="Times New Roman" w:hAnsi="Times New Roman" w:cs="Times New Roman"/>
          <w:bCs/>
          <w:color w:val="000000"/>
          <w:sz w:val="24"/>
          <w:szCs w:val="24"/>
        </w:rPr>
        <w:t xml:space="preserve">0.01/ * </w:t>
      </w:r>
      <w:r w:rsidR="00D81F84" w:rsidRPr="00D86324">
        <w:rPr>
          <w:rFonts w:ascii="Times New Roman" w:eastAsia="Times New Roman" w:hAnsi="Times New Roman" w:cs="Times New Roman"/>
          <w:bCs/>
          <w:i/>
          <w:iCs/>
          <w:color w:val="000000"/>
          <w:sz w:val="24"/>
          <w:szCs w:val="24"/>
        </w:rPr>
        <w:t xml:space="preserve">p </w:t>
      </w:r>
      <w:r w:rsidR="00D81F84" w:rsidRPr="00D86324">
        <w:rPr>
          <w:rFonts w:ascii="Times New Roman" w:eastAsia="Times New Roman" w:hAnsi="Times New Roman" w:cs="Times New Roman"/>
          <w:bCs/>
          <w:color w:val="000000"/>
          <w:sz w:val="24"/>
          <w:szCs w:val="24"/>
        </w:rPr>
        <w:t>&lt; .05.</w:t>
      </w:r>
    </w:p>
    <w:p w14:paraId="0ED07681" w14:textId="2EC6BBE6" w:rsidR="009D3868" w:rsidRDefault="009D3868" w:rsidP="003464A5">
      <w:pPr>
        <w:rPr>
          <w:rFonts w:ascii="Times New Roman" w:hAnsi="Times New Roman" w:cs="Times New Roman"/>
          <w:bCs/>
          <w:i/>
          <w:iCs/>
          <w:sz w:val="24"/>
          <w:szCs w:val="24"/>
        </w:rPr>
      </w:pPr>
    </w:p>
    <w:p w14:paraId="19232B44" w14:textId="753F98D5" w:rsidR="00822CE8" w:rsidRDefault="00822CE8" w:rsidP="003464A5">
      <w:pPr>
        <w:rPr>
          <w:rFonts w:ascii="Times New Roman" w:hAnsi="Times New Roman" w:cs="Times New Roman"/>
          <w:bCs/>
          <w:i/>
          <w:iCs/>
          <w:sz w:val="24"/>
          <w:szCs w:val="24"/>
        </w:rPr>
      </w:pPr>
    </w:p>
    <w:p w14:paraId="23D70802" w14:textId="0B5B0C79" w:rsidR="00822CE8" w:rsidRDefault="00822CE8" w:rsidP="003464A5">
      <w:pPr>
        <w:rPr>
          <w:rFonts w:ascii="Times New Roman" w:hAnsi="Times New Roman" w:cs="Times New Roman"/>
          <w:bCs/>
          <w:i/>
          <w:iCs/>
          <w:sz w:val="24"/>
          <w:szCs w:val="24"/>
        </w:rPr>
      </w:pPr>
    </w:p>
    <w:p w14:paraId="3EFA25F8" w14:textId="1D8F74C9" w:rsidR="00822CE8" w:rsidRDefault="00822CE8" w:rsidP="003464A5">
      <w:pPr>
        <w:rPr>
          <w:rFonts w:ascii="Times New Roman" w:hAnsi="Times New Roman" w:cs="Times New Roman"/>
          <w:bCs/>
          <w:i/>
          <w:iCs/>
          <w:sz w:val="24"/>
          <w:szCs w:val="24"/>
        </w:rPr>
      </w:pPr>
    </w:p>
    <w:p w14:paraId="238006C2" w14:textId="018FFBC0" w:rsidR="00822CE8" w:rsidRDefault="00822CE8" w:rsidP="003464A5">
      <w:pPr>
        <w:rPr>
          <w:rFonts w:ascii="Times New Roman" w:hAnsi="Times New Roman" w:cs="Times New Roman"/>
          <w:bCs/>
          <w:i/>
          <w:iCs/>
          <w:sz w:val="24"/>
          <w:szCs w:val="24"/>
        </w:rPr>
      </w:pPr>
    </w:p>
    <w:p w14:paraId="0BB99BDE" w14:textId="6A9D4014" w:rsidR="00822CE8" w:rsidRDefault="00822CE8" w:rsidP="003464A5">
      <w:pPr>
        <w:rPr>
          <w:rFonts w:ascii="Times New Roman" w:hAnsi="Times New Roman" w:cs="Times New Roman"/>
          <w:bCs/>
          <w:i/>
          <w:iCs/>
          <w:sz w:val="24"/>
          <w:szCs w:val="24"/>
        </w:rPr>
      </w:pPr>
    </w:p>
    <w:p w14:paraId="2DB03FF5" w14:textId="5D925F63" w:rsidR="00822CE8" w:rsidRDefault="00822CE8" w:rsidP="003464A5">
      <w:pPr>
        <w:rPr>
          <w:rFonts w:ascii="Times New Roman" w:hAnsi="Times New Roman" w:cs="Times New Roman"/>
          <w:bCs/>
          <w:i/>
          <w:iCs/>
          <w:sz w:val="24"/>
          <w:szCs w:val="24"/>
        </w:rPr>
      </w:pPr>
    </w:p>
    <w:p w14:paraId="53623A72" w14:textId="7A690D50" w:rsidR="00822CE8" w:rsidRDefault="00822CE8">
      <w:pPr>
        <w:rPr>
          <w:rFonts w:ascii="Times New Roman" w:hAnsi="Times New Roman" w:cs="Times New Roman"/>
          <w:bCs/>
          <w:i/>
          <w:iCs/>
          <w:sz w:val="24"/>
          <w:szCs w:val="24"/>
        </w:rPr>
      </w:pPr>
      <w:r>
        <w:rPr>
          <w:rFonts w:ascii="Times New Roman" w:hAnsi="Times New Roman" w:cs="Times New Roman"/>
          <w:bCs/>
          <w:i/>
          <w:iCs/>
          <w:sz w:val="24"/>
          <w:szCs w:val="24"/>
        </w:rPr>
        <w:br w:type="page"/>
      </w:r>
    </w:p>
    <w:p w14:paraId="2B30B777" w14:textId="05F1A6BE" w:rsidR="00822CE8" w:rsidRPr="00822CE8" w:rsidRDefault="00822CE8" w:rsidP="00822CE8">
      <w:pPr>
        <w:jc w:val="center"/>
        <w:rPr>
          <w:rFonts w:ascii="Times New Roman" w:hAnsi="Times New Roman" w:cs="Times New Roman"/>
          <w:b/>
          <w:i/>
          <w:iCs/>
          <w:sz w:val="28"/>
          <w:szCs w:val="28"/>
        </w:rPr>
      </w:pPr>
      <w:r w:rsidRPr="00822CE8">
        <w:rPr>
          <w:rFonts w:ascii="Times New Roman" w:hAnsi="Times New Roman" w:cs="Times New Roman"/>
          <w:b/>
          <w:i/>
          <w:iCs/>
          <w:sz w:val="28"/>
          <w:szCs w:val="28"/>
        </w:rPr>
        <w:lastRenderedPageBreak/>
        <w:t>Network Analysis S4</w:t>
      </w:r>
    </w:p>
    <w:p w14:paraId="2296855E" w14:textId="03871F6C" w:rsidR="00822CE8" w:rsidRDefault="00822CE8" w:rsidP="003464A5">
      <w:pPr>
        <w:rPr>
          <w:rFonts w:ascii="Times New Roman" w:hAnsi="Times New Roman" w:cs="Times New Roman"/>
          <w:b/>
          <w:i/>
          <w:iCs/>
          <w:sz w:val="24"/>
          <w:szCs w:val="24"/>
        </w:rPr>
      </w:pPr>
    </w:p>
    <w:p w14:paraId="688B0D80" w14:textId="653F75DC" w:rsidR="00822CE8" w:rsidRDefault="00822CE8" w:rsidP="00822CE8">
      <w:pPr>
        <w:ind w:firstLine="720"/>
        <w:jc w:val="both"/>
        <w:rPr>
          <w:rFonts w:ascii="Times New Roman" w:eastAsia="Times New Roman" w:hAnsi="Times New Roman" w:cs="Times New Roman"/>
          <w:bCs/>
          <w:color w:val="000000"/>
          <w:sz w:val="24"/>
          <w:szCs w:val="24"/>
          <w:lang w:val="en-US"/>
        </w:rPr>
      </w:pPr>
      <w:r>
        <w:rPr>
          <w:rFonts w:ascii="Times New Roman" w:hAnsi="Times New Roman" w:cs="Times New Roman"/>
          <w:sz w:val="24"/>
          <w:szCs w:val="24"/>
        </w:rPr>
        <w:t>In order to evaluate whether eye-contact was associated with higher changes in inter vs. intrabrain synchronization, we compared the network’s average strength and density between them using a 2 (</w:t>
      </w:r>
      <w:r>
        <w:rPr>
          <w:rFonts w:ascii="Times New Roman" w:hAnsi="Times New Roman" w:cs="Times New Roman"/>
          <w:i/>
          <w:iCs/>
          <w:sz w:val="24"/>
          <w:szCs w:val="24"/>
        </w:rPr>
        <w:t xml:space="preserve">inter vs. intra brain) </w:t>
      </w:r>
      <w:r>
        <w:rPr>
          <w:rFonts w:ascii="Times New Roman" w:hAnsi="Times New Roman" w:cs="Times New Roman"/>
          <w:sz w:val="24"/>
          <w:szCs w:val="24"/>
        </w:rPr>
        <w:t>x 2 (</w:t>
      </w:r>
      <w:r>
        <w:rPr>
          <w:rFonts w:ascii="Times New Roman" w:hAnsi="Times New Roman" w:cs="Times New Roman"/>
          <w:i/>
          <w:iCs/>
          <w:sz w:val="24"/>
          <w:szCs w:val="24"/>
        </w:rPr>
        <w:t>leadership strength: strong vs. weak</w:t>
      </w:r>
      <w:r>
        <w:rPr>
          <w:rFonts w:ascii="Times New Roman" w:hAnsi="Times New Roman" w:cs="Times New Roman"/>
          <w:sz w:val="24"/>
          <w:szCs w:val="24"/>
        </w:rPr>
        <w:t xml:space="preserve">) mixed-design ANOVA on the absolute average z-scores. For the network strength, we observed that </w:t>
      </w:r>
      <w:r>
        <w:rPr>
          <w:rFonts w:ascii="Times New Roman" w:hAnsi="Times New Roman" w:cs="Times New Roman"/>
          <w:i/>
          <w:iCs/>
          <w:sz w:val="24"/>
          <w:szCs w:val="24"/>
        </w:rPr>
        <w:t xml:space="preserve">interbrain </w:t>
      </w:r>
      <w:r>
        <w:rPr>
          <w:rFonts w:ascii="Times New Roman" w:hAnsi="Times New Roman" w:cs="Times New Roman"/>
          <w:sz w:val="24"/>
          <w:szCs w:val="24"/>
        </w:rPr>
        <w:t xml:space="preserve">connections increased significantly more than </w:t>
      </w:r>
      <w:r>
        <w:rPr>
          <w:rFonts w:ascii="Times New Roman" w:hAnsi="Times New Roman" w:cs="Times New Roman"/>
          <w:i/>
          <w:iCs/>
          <w:sz w:val="24"/>
          <w:szCs w:val="24"/>
        </w:rPr>
        <w:t xml:space="preserve">intrabrain </w:t>
      </w:r>
      <w:r>
        <w:rPr>
          <w:rFonts w:ascii="Times New Roman" w:hAnsi="Times New Roman" w:cs="Times New Roman"/>
          <w:sz w:val="24"/>
          <w:szCs w:val="24"/>
        </w:rPr>
        <w:t>connections during eye-contact (</w:t>
      </w:r>
      <w:proofErr w:type="gramStart"/>
      <w:r>
        <w:rPr>
          <w:rFonts w:ascii="Times New Roman" w:hAnsi="Times New Roman" w:cs="Times New Roman"/>
          <w:i/>
          <w:iCs/>
          <w:sz w:val="24"/>
          <w:szCs w:val="24"/>
        </w:rPr>
        <w:t>F</w:t>
      </w:r>
      <w:r w:rsidRPr="00626E6D">
        <w:rPr>
          <w:rFonts w:ascii="Times New Roman" w:hAnsi="Times New Roman" w:cs="Times New Roman"/>
          <w:sz w:val="24"/>
          <w:szCs w:val="24"/>
        </w:rPr>
        <w:t>(</w:t>
      </w:r>
      <w:proofErr w:type="gramEnd"/>
      <w:r w:rsidRPr="00626E6D">
        <w:rPr>
          <w:rFonts w:ascii="Times New Roman" w:hAnsi="Times New Roman" w:cs="Times New Roman"/>
          <w:sz w:val="24"/>
          <w:szCs w:val="24"/>
        </w:rPr>
        <w:t>1,9</w:t>
      </w:r>
      <w:r w:rsidR="00C825B8">
        <w:rPr>
          <w:rFonts w:ascii="Times New Roman" w:hAnsi="Times New Roman" w:cs="Times New Roman"/>
          <w:sz w:val="24"/>
          <w:szCs w:val="24"/>
        </w:rPr>
        <w:t>6</w:t>
      </w:r>
      <w:r w:rsidRPr="00626E6D">
        <w:rPr>
          <w:rFonts w:ascii="Times New Roman" w:hAnsi="Times New Roman" w:cs="Times New Roman"/>
          <w:sz w:val="24"/>
          <w:szCs w:val="24"/>
        </w:rPr>
        <w:t>)</w:t>
      </w:r>
      <w:r>
        <w:rPr>
          <w:rFonts w:ascii="Times New Roman" w:hAnsi="Times New Roman" w:cs="Times New Roman"/>
          <w:sz w:val="24"/>
          <w:szCs w:val="24"/>
        </w:rPr>
        <w:t xml:space="preserve"> = 12.</w:t>
      </w:r>
      <w:r w:rsidR="00C825B8">
        <w:rPr>
          <w:rFonts w:ascii="Times New Roman" w:hAnsi="Times New Roman" w:cs="Times New Roman"/>
          <w:sz w:val="24"/>
          <w:szCs w:val="24"/>
        </w:rPr>
        <w:t>252</w:t>
      </w:r>
      <w:r>
        <w:rPr>
          <w:rFonts w:ascii="Times New Roman" w:hAnsi="Times New Roman" w:cs="Times New Roman"/>
          <w:sz w:val="24"/>
          <w:szCs w:val="24"/>
        </w:rPr>
        <w:t xml:space="preserve">, </w:t>
      </w:r>
      <w:r>
        <w:rPr>
          <w:rFonts w:ascii="Times New Roman" w:hAnsi="Times New Roman" w:cs="Times New Roman"/>
          <w:i/>
          <w:iCs/>
          <w:sz w:val="24"/>
          <w:szCs w:val="24"/>
        </w:rPr>
        <w:t xml:space="preserve"> p </w:t>
      </w:r>
      <w:r>
        <w:rPr>
          <w:rFonts w:ascii="Times New Roman" w:hAnsi="Times New Roman" w:cs="Times New Roman"/>
          <w:sz w:val="24"/>
          <w:szCs w:val="24"/>
        </w:rPr>
        <w:t xml:space="preserve"> &lt; .001, </w:t>
      </w:r>
      <w:r>
        <w:rPr>
          <w:rFonts w:ascii="Times New Roman" w:hAnsi="Times New Roman" w:cs="Times New Roman"/>
          <w:i/>
          <w:iCs/>
          <w:sz w:val="24"/>
          <w:szCs w:val="24"/>
        </w:rPr>
        <w:t xml:space="preserve">partial </w:t>
      </w:r>
      <w:r w:rsidRPr="00082761">
        <w:rPr>
          <w:rFonts w:ascii="Times New Roman" w:eastAsia="Times New Roman" w:hAnsi="Times New Roman" w:cs="Times New Roman"/>
          <w:bCs/>
          <w:i/>
          <w:iCs/>
          <w:color w:val="000000"/>
          <w:sz w:val="24"/>
          <w:szCs w:val="24"/>
          <w:lang w:val="el-GR"/>
        </w:rPr>
        <w:t>η</w:t>
      </w:r>
      <w:r w:rsidRPr="00082761">
        <w:rPr>
          <w:rFonts w:ascii="Times New Roman" w:eastAsia="Times New Roman" w:hAnsi="Times New Roman" w:cs="Times New Roman"/>
          <w:bCs/>
          <w:i/>
          <w:iCs/>
          <w:color w:val="000000"/>
          <w:sz w:val="24"/>
          <w:szCs w:val="24"/>
          <w:vertAlign w:val="superscript"/>
        </w:rPr>
        <w:t xml:space="preserve">2 </w:t>
      </w:r>
      <w:r w:rsidRPr="00082761">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lang w:val="en-US"/>
        </w:rPr>
        <w:t xml:space="preserve"> .11</w:t>
      </w:r>
      <w:r w:rsidR="00C825B8">
        <w:rPr>
          <w:rFonts w:ascii="Times New Roman" w:eastAsia="Times New Roman" w:hAnsi="Times New Roman" w:cs="Times New Roman"/>
          <w:bCs/>
          <w:color w:val="000000"/>
          <w:sz w:val="24"/>
          <w:szCs w:val="24"/>
          <w:lang w:val="en-US"/>
        </w:rPr>
        <w:t>3</w:t>
      </w:r>
      <w:r>
        <w:rPr>
          <w:rFonts w:ascii="Times New Roman" w:eastAsia="Times New Roman" w:hAnsi="Times New Roman" w:cs="Times New Roman"/>
          <w:bCs/>
          <w:color w:val="000000"/>
          <w:sz w:val="24"/>
          <w:szCs w:val="24"/>
          <w:lang w:val="en-US"/>
        </w:rPr>
        <w:t>)</w:t>
      </w:r>
      <w:r w:rsidR="005C6955">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lang w:val="en-US"/>
        </w:rPr>
        <w:t xml:space="preserve"> but no interaction with nor main effect of </w:t>
      </w:r>
      <w:r w:rsidRPr="00915963">
        <w:rPr>
          <w:rFonts w:ascii="Times New Roman" w:eastAsia="Times New Roman" w:hAnsi="Times New Roman" w:cs="Times New Roman"/>
          <w:bCs/>
          <w:i/>
          <w:iCs/>
          <w:color w:val="000000"/>
          <w:sz w:val="24"/>
          <w:szCs w:val="24"/>
          <w:lang w:val="en-US"/>
        </w:rPr>
        <w:t>leadership strength</w:t>
      </w:r>
      <w:r>
        <w:rPr>
          <w:rFonts w:ascii="Times New Roman" w:eastAsia="Times New Roman" w:hAnsi="Times New Roman" w:cs="Times New Roman"/>
          <w:bCs/>
          <w:color w:val="000000"/>
          <w:sz w:val="24"/>
          <w:szCs w:val="24"/>
          <w:lang w:val="en-US"/>
        </w:rPr>
        <w:t xml:space="preserve"> (</w:t>
      </w:r>
      <w:r>
        <w:rPr>
          <w:rFonts w:ascii="Times New Roman" w:eastAsia="Times New Roman" w:hAnsi="Times New Roman" w:cs="Times New Roman"/>
          <w:bCs/>
          <w:i/>
          <w:iCs/>
          <w:color w:val="000000"/>
          <w:sz w:val="24"/>
          <w:szCs w:val="24"/>
          <w:lang w:val="en-US"/>
        </w:rPr>
        <w:t xml:space="preserve">p </w:t>
      </w:r>
      <w:r>
        <w:rPr>
          <w:rFonts w:ascii="Times New Roman" w:eastAsia="Times New Roman" w:hAnsi="Times New Roman" w:cs="Times New Roman"/>
          <w:bCs/>
          <w:color w:val="000000"/>
          <w:sz w:val="24"/>
          <w:szCs w:val="24"/>
          <w:lang w:val="en-US"/>
        </w:rPr>
        <w:t xml:space="preserve">&gt; .2). We observed the same effects for density, with a significantly higher proportion of interbrain connections compared to intra during eye-contact </w:t>
      </w:r>
      <w:r>
        <w:rPr>
          <w:rFonts w:ascii="Times New Roman" w:hAnsi="Times New Roman" w:cs="Times New Roman"/>
          <w:sz w:val="24"/>
          <w:szCs w:val="24"/>
        </w:rPr>
        <w:t>(</w:t>
      </w:r>
      <w:proofErr w:type="gramStart"/>
      <w:r>
        <w:rPr>
          <w:rFonts w:ascii="Times New Roman" w:hAnsi="Times New Roman" w:cs="Times New Roman"/>
          <w:i/>
          <w:iCs/>
          <w:sz w:val="24"/>
          <w:szCs w:val="24"/>
        </w:rPr>
        <w:t>F</w:t>
      </w:r>
      <w:r w:rsidRPr="00626E6D">
        <w:rPr>
          <w:rFonts w:ascii="Times New Roman" w:hAnsi="Times New Roman" w:cs="Times New Roman"/>
          <w:sz w:val="24"/>
          <w:szCs w:val="24"/>
        </w:rPr>
        <w:t>(</w:t>
      </w:r>
      <w:proofErr w:type="gramEnd"/>
      <w:r w:rsidRPr="00626E6D">
        <w:rPr>
          <w:rFonts w:ascii="Times New Roman" w:hAnsi="Times New Roman" w:cs="Times New Roman"/>
          <w:sz w:val="24"/>
          <w:szCs w:val="24"/>
        </w:rPr>
        <w:t>1,9</w:t>
      </w:r>
      <w:r w:rsidR="0019622B">
        <w:rPr>
          <w:rFonts w:ascii="Times New Roman" w:hAnsi="Times New Roman" w:cs="Times New Roman"/>
          <w:sz w:val="24"/>
          <w:szCs w:val="24"/>
        </w:rPr>
        <w:t>6</w:t>
      </w:r>
      <w:r w:rsidRPr="00626E6D">
        <w:rPr>
          <w:rFonts w:ascii="Times New Roman" w:hAnsi="Times New Roman" w:cs="Times New Roman"/>
          <w:sz w:val="24"/>
          <w:szCs w:val="24"/>
        </w:rPr>
        <w:t>)</w:t>
      </w:r>
      <w:r>
        <w:rPr>
          <w:rFonts w:ascii="Times New Roman" w:hAnsi="Times New Roman" w:cs="Times New Roman"/>
          <w:sz w:val="24"/>
          <w:szCs w:val="24"/>
        </w:rPr>
        <w:t xml:space="preserve"> = 23.</w:t>
      </w:r>
      <w:r w:rsidR="0019622B">
        <w:rPr>
          <w:rFonts w:ascii="Times New Roman" w:hAnsi="Times New Roman" w:cs="Times New Roman"/>
          <w:sz w:val="24"/>
          <w:szCs w:val="24"/>
        </w:rPr>
        <w:t>276</w:t>
      </w:r>
      <w:r>
        <w:rPr>
          <w:rFonts w:ascii="Times New Roman" w:hAnsi="Times New Roman" w:cs="Times New Roman"/>
          <w:sz w:val="24"/>
          <w:szCs w:val="24"/>
        </w:rPr>
        <w:t xml:space="preserve">, </w:t>
      </w:r>
      <w:r>
        <w:rPr>
          <w:rFonts w:ascii="Times New Roman" w:hAnsi="Times New Roman" w:cs="Times New Roman"/>
          <w:i/>
          <w:iCs/>
          <w:sz w:val="24"/>
          <w:szCs w:val="24"/>
        </w:rPr>
        <w:t xml:space="preserve"> p </w:t>
      </w:r>
      <w:r>
        <w:rPr>
          <w:rFonts w:ascii="Times New Roman" w:hAnsi="Times New Roman" w:cs="Times New Roman"/>
          <w:sz w:val="24"/>
          <w:szCs w:val="24"/>
        </w:rPr>
        <w:t xml:space="preserve"> &lt; .001, </w:t>
      </w:r>
      <w:r>
        <w:rPr>
          <w:rFonts w:ascii="Times New Roman" w:hAnsi="Times New Roman" w:cs="Times New Roman"/>
          <w:i/>
          <w:iCs/>
          <w:sz w:val="24"/>
          <w:szCs w:val="24"/>
        </w:rPr>
        <w:t xml:space="preserve">partial </w:t>
      </w:r>
      <w:r w:rsidRPr="00082761">
        <w:rPr>
          <w:rFonts w:ascii="Times New Roman" w:eastAsia="Times New Roman" w:hAnsi="Times New Roman" w:cs="Times New Roman"/>
          <w:bCs/>
          <w:i/>
          <w:iCs/>
          <w:color w:val="000000"/>
          <w:sz w:val="24"/>
          <w:szCs w:val="24"/>
          <w:lang w:val="el-GR"/>
        </w:rPr>
        <w:t>η</w:t>
      </w:r>
      <w:r w:rsidRPr="00082761">
        <w:rPr>
          <w:rFonts w:ascii="Times New Roman" w:eastAsia="Times New Roman" w:hAnsi="Times New Roman" w:cs="Times New Roman"/>
          <w:bCs/>
          <w:i/>
          <w:iCs/>
          <w:color w:val="000000"/>
          <w:sz w:val="24"/>
          <w:szCs w:val="24"/>
          <w:vertAlign w:val="superscript"/>
        </w:rPr>
        <w:t xml:space="preserve">2 </w:t>
      </w:r>
      <w:r w:rsidRPr="00082761">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lang w:val="en-US"/>
        </w:rPr>
        <w:t xml:space="preserve"> .</w:t>
      </w:r>
      <w:r w:rsidR="0019622B">
        <w:rPr>
          <w:rFonts w:ascii="Times New Roman" w:eastAsia="Times New Roman" w:hAnsi="Times New Roman" w:cs="Times New Roman"/>
          <w:bCs/>
          <w:color w:val="000000"/>
          <w:sz w:val="24"/>
          <w:szCs w:val="24"/>
          <w:lang w:val="en-US"/>
        </w:rPr>
        <w:t>195</w:t>
      </w:r>
      <w:r>
        <w:rPr>
          <w:rFonts w:ascii="Times New Roman" w:eastAsia="Times New Roman" w:hAnsi="Times New Roman" w:cs="Times New Roman"/>
          <w:bCs/>
          <w:color w:val="000000"/>
          <w:sz w:val="24"/>
          <w:szCs w:val="24"/>
          <w:lang w:val="en-US"/>
        </w:rPr>
        <w:t xml:space="preserve">), but no main effect of </w:t>
      </w:r>
      <w:r w:rsidRPr="004A3163">
        <w:rPr>
          <w:rFonts w:ascii="Times New Roman" w:eastAsia="Times New Roman" w:hAnsi="Times New Roman" w:cs="Times New Roman"/>
          <w:bCs/>
          <w:i/>
          <w:iCs/>
          <w:color w:val="000000"/>
          <w:sz w:val="24"/>
          <w:szCs w:val="24"/>
          <w:lang w:val="en-US"/>
        </w:rPr>
        <w:t>leadership strength</w:t>
      </w:r>
      <w:r>
        <w:rPr>
          <w:rFonts w:ascii="Times New Roman" w:eastAsia="Times New Roman" w:hAnsi="Times New Roman" w:cs="Times New Roman"/>
          <w:bCs/>
          <w:color w:val="000000"/>
          <w:sz w:val="24"/>
          <w:szCs w:val="24"/>
          <w:lang w:val="en-US"/>
        </w:rPr>
        <w:t xml:space="preserve"> nor interaction (</w:t>
      </w:r>
      <w:r>
        <w:rPr>
          <w:rFonts w:ascii="Times New Roman" w:eastAsia="Times New Roman" w:hAnsi="Times New Roman" w:cs="Times New Roman"/>
          <w:bCs/>
          <w:i/>
          <w:iCs/>
          <w:color w:val="000000"/>
          <w:sz w:val="24"/>
          <w:szCs w:val="24"/>
          <w:lang w:val="en-US"/>
        </w:rPr>
        <w:t xml:space="preserve">p </w:t>
      </w:r>
      <w:r>
        <w:rPr>
          <w:rFonts w:ascii="Times New Roman" w:eastAsia="Times New Roman" w:hAnsi="Times New Roman" w:cs="Times New Roman"/>
          <w:bCs/>
          <w:color w:val="000000"/>
          <w:sz w:val="24"/>
          <w:szCs w:val="24"/>
          <w:lang w:val="en-US"/>
        </w:rPr>
        <w:t>&gt; .</w:t>
      </w:r>
      <w:r w:rsidR="0019622B">
        <w:rPr>
          <w:rFonts w:ascii="Times New Roman" w:eastAsia="Times New Roman" w:hAnsi="Times New Roman" w:cs="Times New Roman"/>
          <w:bCs/>
          <w:color w:val="000000"/>
          <w:sz w:val="24"/>
          <w:szCs w:val="24"/>
          <w:lang w:val="en-US"/>
        </w:rPr>
        <w:t>1</w:t>
      </w:r>
      <w:r>
        <w:rPr>
          <w:rFonts w:ascii="Times New Roman" w:eastAsia="Times New Roman" w:hAnsi="Times New Roman" w:cs="Times New Roman"/>
          <w:bCs/>
          <w:color w:val="000000"/>
          <w:sz w:val="24"/>
          <w:szCs w:val="24"/>
          <w:lang w:val="en-US"/>
        </w:rPr>
        <w:t xml:space="preserve">). This demonstrates that eye-contact was associated with higher increase in interbrain connectivity compared to intrabrain during eye-contact, independently of the leadership strength </w:t>
      </w:r>
      <w:r w:rsidRPr="00EE425C">
        <w:rPr>
          <w:rFonts w:ascii="Times New Roman" w:eastAsia="Times New Roman" w:hAnsi="Times New Roman" w:cs="Times New Roman"/>
          <w:bCs/>
          <w:color w:val="000000"/>
          <w:sz w:val="24"/>
          <w:szCs w:val="24"/>
          <w:lang w:val="en-US"/>
        </w:rPr>
        <w:t>(Fig</w:t>
      </w:r>
      <w:r>
        <w:rPr>
          <w:rFonts w:ascii="Times New Roman" w:eastAsia="Times New Roman" w:hAnsi="Times New Roman" w:cs="Times New Roman"/>
          <w:bCs/>
          <w:color w:val="000000"/>
          <w:sz w:val="24"/>
          <w:szCs w:val="24"/>
          <w:lang w:val="en-US"/>
        </w:rPr>
        <w:t>S4</w:t>
      </w:r>
      <w:r w:rsidRPr="00EE425C">
        <w:rPr>
          <w:rFonts w:ascii="Times New Roman" w:eastAsia="Times New Roman" w:hAnsi="Times New Roman" w:cs="Times New Roman"/>
          <w:bCs/>
          <w:color w:val="000000"/>
          <w:sz w:val="24"/>
          <w:szCs w:val="24"/>
          <w:lang w:val="en-US"/>
        </w:rPr>
        <w:t>).</w:t>
      </w:r>
    </w:p>
    <w:p w14:paraId="4C3B7E18" w14:textId="21612A06" w:rsidR="0019622B" w:rsidRDefault="0019622B" w:rsidP="0019622B">
      <w:pPr>
        <w:jc w:val="both"/>
        <w:rPr>
          <w:rFonts w:ascii="Times New Roman" w:eastAsia="Times New Roman" w:hAnsi="Times New Roman" w:cs="Times New Roman"/>
          <w:bCs/>
          <w:color w:val="000000"/>
          <w:sz w:val="24"/>
          <w:szCs w:val="24"/>
          <w:lang w:val="en-US"/>
        </w:rPr>
      </w:pPr>
    </w:p>
    <w:p w14:paraId="2795F0B6" w14:textId="3805A603" w:rsidR="0019622B" w:rsidRDefault="0019622B" w:rsidP="001579E0">
      <w:pPr>
        <w:jc w:val="center"/>
        <w:rPr>
          <w:rFonts w:ascii="Times New Roman" w:eastAsia="Times New Roman" w:hAnsi="Times New Roman" w:cs="Times New Roman"/>
          <w:bCs/>
          <w:color w:val="000000"/>
          <w:sz w:val="24"/>
          <w:szCs w:val="24"/>
          <w:lang w:val="en-US"/>
        </w:rPr>
      </w:pPr>
      <w:r>
        <w:rPr>
          <w:noProof/>
        </w:rPr>
        <w:drawing>
          <wp:inline distT="0" distB="0" distL="0" distR="0" wp14:anchorId="4BBE9B3A" wp14:editId="3AC1AB90">
            <wp:extent cx="4484147" cy="4029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97273" cy="4040869"/>
                    </a:xfrm>
                    <a:prstGeom prst="rect">
                      <a:avLst/>
                    </a:prstGeom>
                  </pic:spPr>
                </pic:pic>
              </a:graphicData>
            </a:graphic>
          </wp:inline>
        </w:drawing>
      </w:r>
    </w:p>
    <w:p w14:paraId="0F70EBB9" w14:textId="0E8A4950" w:rsidR="008402FC" w:rsidRPr="00822CE8" w:rsidRDefault="0019622B" w:rsidP="001579E0">
      <w:pPr>
        <w:jc w:val="both"/>
        <w:rPr>
          <w:rFonts w:ascii="Times New Roman" w:hAnsi="Times New Roman" w:cs="Times New Roman"/>
          <w:b/>
          <w:sz w:val="24"/>
          <w:szCs w:val="24"/>
        </w:rPr>
      </w:pPr>
      <w:r w:rsidRPr="00092956">
        <w:rPr>
          <w:rFonts w:ascii="Times New Roman" w:eastAsia="Times New Roman" w:hAnsi="Times New Roman" w:cs="Times New Roman"/>
          <w:b/>
          <w:color w:val="000000"/>
          <w:sz w:val="24"/>
          <w:szCs w:val="24"/>
          <w:lang w:val="en-US"/>
        </w:rPr>
        <w:t>Fig.S</w:t>
      </w:r>
      <w:r>
        <w:rPr>
          <w:rFonts w:ascii="Times New Roman" w:eastAsia="Times New Roman" w:hAnsi="Times New Roman" w:cs="Times New Roman"/>
          <w:b/>
          <w:color w:val="000000"/>
          <w:sz w:val="24"/>
          <w:szCs w:val="24"/>
          <w:lang w:val="en-US"/>
        </w:rPr>
        <w:t>4</w:t>
      </w:r>
      <w:r w:rsidRPr="00092956">
        <w:rPr>
          <w:rFonts w:ascii="Times New Roman" w:eastAsia="Times New Roman" w:hAnsi="Times New Roman" w:cs="Times New Roman"/>
          <w:b/>
          <w:color w:val="000000"/>
          <w:sz w:val="24"/>
          <w:szCs w:val="24"/>
          <w:lang w:val="en-US"/>
        </w:rPr>
        <w:t xml:space="preserve">. </w:t>
      </w:r>
      <w:r w:rsidR="001579E0" w:rsidRPr="001579E0">
        <w:rPr>
          <w:rFonts w:ascii="Times New Roman" w:eastAsia="Times New Roman" w:hAnsi="Times New Roman" w:cs="Times New Roman"/>
          <w:bCs/>
          <w:color w:val="000000"/>
          <w:sz w:val="24"/>
          <w:szCs w:val="24"/>
          <w:lang w:val="en-US"/>
        </w:rPr>
        <w:t>Intra and interbrain</w:t>
      </w:r>
      <w:r w:rsidR="001579E0">
        <w:rPr>
          <w:rFonts w:ascii="Times New Roman" w:eastAsia="Times New Roman" w:hAnsi="Times New Roman" w:cs="Times New Roman"/>
          <w:b/>
          <w:color w:val="000000"/>
          <w:sz w:val="24"/>
          <w:szCs w:val="24"/>
          <w:lang w:val="en-US"/>
        </w:rPr>
        <w:t xml:space="preserve"> </w:t>
      </w:r>
      <w:r w:rsidR="001579E0">
        <w:rPr>
          <w:rFonts w:ascii="Times New Roman" w:eastAsia="Times New Roman" w:hAnsi="Times New Roman" w:cs="Times New Roman"/>
          <w:bCs/>
          <w:color w:val="000000"/>
          <w:sz w:val="24"/>
          <w:szCs w:val="24"/>
          <w:lang w:val="en-US"/>
        </w:rPr>
        <w:t xml:space="preserve">changes in directed connectivity (PSI) during eye-to-eye. </w:t>
      </w:r>
      <w:r w:rsidR="001579E0">
        <w:rPr>
          <w:rFonts w:ascii="Times New Roman" w:eastAsia="Times New Roman" w:hAnsi="Times New Roman" w:cs="Times New Roman"/>
          <w:b/>
          <w:color w:val="000000"/>
          <w:sz w:val="24"/>
          <w:szCs w:val="24"/>
          <w:lang w:val="en-US"/>
        </w:rPr>
        <w:t xml:space="preserve">A. </w:t>
      </w:r>
      <w:r w:rsidR="001579E0">
        <w:rPr>
          <w:rFonts w:ascii="Times New Roman" w:eastAsia="Times New Roman" w:hAnsi="Times New Roman" w:cs="Times New Roman"/>
          <w:bCs/>
          <w:color w:val="000000"/>
          <w:sz w:val="24"/>
          <w:szCs w:val="24"/>
          <w:lang w:val="en-US"/>
        </w:rPr>
        <w:t xml:space="preserve">Absolute strength of the intra (red) and interbrain (light blue) connections during eye contact. The strength is the absolute z-score against the control task. </w:t>
      </w:r>
      <w:r w:rsidR="001579E0">
        <w:rPr>
          <w:rFonts w:ascii="Times New Roman" w:eastAsia="Times New Roman" w:hAnsi="Times New Roman" w:cs="Times New Roman"/>
          <w:b/>
          <w:color w:val="000000"/>
          <w:sz w:val="24"/>
          <w:szCs w:val="24"/>
          <w:lang w:val="en-US"/>
        </w:rPr>
        <w:t>B</w:t>
      </w:r>
      <w:r w:rsidR="001579E0" w:rsidRPr="00FF7A0C">
        <w:rPr>
          <w:rFonts w:ascii="Times New Roman" w:eastAsia="Times New Roman" w:hAnsi="Times New Roman" w:cs="Times New Roman"/>
          <w:b/>
          <w:color w:val="000000"/>
          <w:sz w:val="24"/>
          <w:szCs w:val="24"/>
          <w:lang w:val="en-US"/>
        </w:rPr>
        <w:t>.</w:t>
      </w:r>
      <w:r w:rsidR="001579E0">
        <w:rPr>
          <w:rFonts w:ascii="Times New Roman" w:eastAsia="Times New Roman" w:hAnsi="Times New Roman" w:cs="Times New Roman"/>
          <w:b/>
          <w:color w:val="000000"/>
          <w:sz w:val="24"/>
          <w:szCs w:val="24"/>
          <w:lang w:val="en-US"/>
        </w:rPr>
        <w:t xml:space="preserve"> </w:t>
      </w:r>
      <w:r w:rsidR="001579E0">
        <w:rPr>
          <w:rFonts w:ascii="Times New Roman" w:eastAsia="Times New Roman" w:hAnsi="Times New Roman" w:cs="Times New Roman"/>
          <w:bCs/>
          <w:color w:val="000000"/>
          <w:sz w:val="24"/>
          <w:szCs w:val="24"/>
          <w:lang w:val="en-US"/>
        </w:rPr>
        <w:t>Network density (proportion of edges) for intrabrain (red) and interbrain (light blue) connections (unsigned) in pairs with strong vs. weak leadership.</w:t>
      </w:r>
      <w:bookmarkEnd w:id="0"/>
    </w:p>
    <w:sectPr w:rsidR="008402FC" w:rsidRPr="00822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B2"/>
    <w:rsid w:val="00022DBD"/>
    <w:rsid w:val="0007571D"/>
    <w:rsid w:val="00092956"/>
    <w:rsid w:val="000F1AA8"/>
    <w:rsid w:val="000F3A72"/>
    <w:rsid w:val="000F4EB4"/>
    <w:rsid w:val="00122887"/>
    <w:rsid w:val="00143E6B"/>
    <w:rsid w:val="001579E0"/>
    <w:rsid w:val="0016258A"/>
    <w:rsid w:val="00171509"/>
    <w:rsid w:val="00173867"/>
    <w:rsid w:val="001740B4"/>
    <w:rsid w:val="00183456"/>
    <w:rsid w:val="0019622B"/>
    <w:rsid w:val="001A49FA"/>
    <w:rsid w:val="001B04BD"/>
    <w:rsid w:val="001C7281"/>
    <w:rsid w:val="001F287B"/>
    <w:rsid w:val="0024606F"/>
    <w:rsid w:val="002A1F09"/>
    <w:rsid w:val="003464A5"/>
    <w:rsid w:val="00370803"/>
    <w:rsid w:val="0038374A"/>
    <w:rsid w:val="003869A7"/>
    <w:rsid w:val="003C7126"/>
    <w:rsid w:val="00417C1A"/>
    <w:rsid w:val="004514EE"/>
    <w:rsid w:val="00514BA4"/>
    <w:rsid w:val="005159F3"/>
    <w:rsid w:val="00534899"/>
    <w:rsid w:val="00552153"/>
    <w:rsid w:val="00570A64"/>
    <w:rsid w:val="00575678"/>
    <w:rsid w:val="00587692"/>
    <w:rsid w:val="00591243"/>
    <w:rsid w:val="005C6955"/>
    <w:rsid w:val="005E3933"/>
    <w:rsid w:val="006818CB"/>
    <w:rsid w:val="0068749A"/>
    <w:rsid w:val="006B55ED"/>
    <w:rsid w:val="006C629B"/>
    <w:rsid w:val="006E600A"/>
    <w:rsid w:val="00790F24"/>
    <w:rsid w:val="00791561"/>
    <w:rsid w:val="007A6D77"/>
    <w:rsid w:val="007C3431"/>
    <w:rsid w:val="00822CE8"/>
    <w:rsid w:val="008402FC"/>
    <w:rsid w:val="008614FE"/>
    <w:rsid w:val="008A252F"/>
    <w:rsid w:val="008A3825"/>
    <w:rsid w:val="00903922"/>
    <w:rsid w:val="00907492"/>
    <w:rsid w:val="009526FD"/>
    <w:rsid w:val="00996C17"/>
    <w:rsid w:val="00997028"/>
    <w:rsid w:val="009B009F"/>
    <w:rsid w:val="009B1379"/>
    <w:rsid w:val="009D3868"/>
    <w:rsid w:val="009F017C"/>
    <w:rsid w:val="009F4FD8"/>
    <w:rsid w:val="009F7770"/>
    <w:rsid w:val="00A23A1E"/>
    <w:rsid w:val="00A75450"/>
    <w:rsid w:val="00A85577"/>
    <w:rsid w:val="00AE31E4"/>
    <w:rsid w:val="00AF0376"/>
    <w:rsid w:val="00AF1492"/>
    <w:rsid w:val="00B04E18"/>
    <w:rsid w:val="00BC0CE4"/>
    <w:rsid w:val="00BC0F9A"/>
    <w:rsid w:val="00C068BA"/>
    <w:rsid w:val="00C10944"/>
    <w:rsid w:val="00C202B2"/>
    <w:rsid w:val="00C46110"/>
    <w:rsid w:val="00C5475A"/>
    <w:rsid w:val="00C825B8"/>
    <w:rsid w:val="00D41438"/>
    <w:rsid w:val="00D81F84"/>
    <w:rsid w:val="00DA6B64"/>
    <w:rsid w:val="00DC45EF"/>
    <w:rsid w:val="00DC7707"/>
    <w:rsid w:val="00DE3879"/>
    <w:rsid w:val="00E02D23"/>
    <w:rsid w:val="00E05E4C"/>
    <w:rsid w:val="00E301B7"/>
    <w:rsid w:val="00E45ED2"/>
    <w:rsid w:val="00ED1435"/>
    <w:rsid w:val="00F1106C"/>
    <w:rsid w:val="00F510E1"/>
    <w:rsid w:val="00F9543D"/>
    <w:rsid w:val="00F96692"/>
    <w:rsid w:val="00FD4D0A"/>
    <w:rsid w:val="00FE6FA5"/>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E022"/>
  <w15:chartTrackingRefBased/>
  <w15:docId w15:val="{5A57C1BD-D0A8-43AF-867D-F664EB69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6B64"/>
    <w:rPr>
      <w:sz w:val="16"/>
      <w:szCs w:val="16"/>
    </w:rPr>
  </w:style>
  <w:style w:type="paragraph" w:styleId="CommentText">
    <w:name w:val="annotation text"/>
    <w:basedOn w:val="Normal"/>
    <w:link w:val="CommentTextChar"/>
    <w:uiPriority w:val="99"/>
    <w:semiHidden/>
    <w:unhideWhenUsed/>
    <w:rsid w:val="00DA6B64"/>
    <w:pPr>
      <w:spacing w:line="240" w:lineRule="auto"/>
    </w:pPr>
    <w:rPr>
      <w:sz w:val="20"/>
      <w:szCs w:val="20"/>
    </w:rPr>
  </w:style>
  <w:style w:type="character" w:customStyle="1" w:styleId="CommentTextChar">
    <w:name w:val="Comment Text Char"/>
    <w:basedOn w:val="DefaultParagraphFont"/>
    <w:link w:val="CommentText"/>
    <w:uiPriority w:val="99"/>
    <w:semiHidden/>
    <w:rsid w:val="00DA6B64"/>
    <w:rPr>
      <w:sz w:val="20"/>
      <w:szCs w:val="20"/>
    </w:rPr>
  </w:style>
  <w:style w:type="paragraph" w:styleId="CommentSubject">
    <w:name w:val="annotation subject"/>
    <w:basedOn w:val="CommentText"/>
    <w:next w:val="CommentText"/>
    <w:link w:val="CommentSubjectChar"/>
    <w:uiPriority w:val="99"/>
    <w:semiHidden/>
    <w:unhideWhenUsed/>
    <w:rsid w:val="00DA6B64"/>
    <w:rPr>
      <w:b/>
      <w:bCs/>
    </w:rPr>
  </w:style>
  <w:style w:type="character" w:customStyle="1" w:styleId="CommentSubjectChar">
    <w:name w:val="Comment Subject Char"/>
    <w:basedOn w:val="CommentTextChar"/>
    <w:link w:val="CommentSubject"/>
    <w:uiPriority w:val="99"/>
    <w:semiHidden/>
    <w:rsid w:val="00DA6B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Di Bernardi Luft</dc:creator>
  <cp:keywords/>
  <dc:description/>
  <cp:lastModifiedBy>Caroline Di Bernardi Luft</cp:lastModifiedBy>
  <cp:revision>9</cp:revision>
  <dcterms:created xsi:type="dcterms:W3CDTF">2021-06-17T11:10:00Z</dcterms:created>
  <dcterms:modified xsi:type="dcterms:W3CDTF">2021-06-23T14:51:00Z</dcterms:modified>
</cp:coreProperties>
</file>