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0ED989" w14:textId="77777777" w:rsidR="00075C89" w:rsidRDefault="00075C89" w:rsidP="00075C89">
      <w:pPr>
        <w:pStyle w:val="BodyText"/>
        <w:rPr>
          <w:rFonts w:ascii="Times New Roman" w:eastAsia="SimSun" w:hAnsi="Times New Roman"/>
          <w:b/>
          <w:bCs/>
          <w:szCs w:val="21"/>
        </w:rPr>
      </w:pPr>
      <w:r>
        <w:rPr>
          <w:rFonts w:ascii="Times New Roman" w:eastAsia="SimSun" w:hAnsi="Times New Roman" w:hint="eastAsia"/>
          <w:b/>
          <w:bCs/>
          <w:szCs w:val="21"/>
        </w:rPr>
        <w:t>Table 1.</w:t>
      </w:r>
    </w:p>
    <w:p w14:paraId="27BC3EDA" w14:textId="77777777" w:rsidR="00075C89" w:rsidRDefault="00075C89" w:rsidP="00075C89">
      <w:pPr>
        <w:pStyle w:val="BodyText"/>
        <w:rPr>
          <w:rFonts w:ascii="Times New Roman" w:eastAsia="SimSun" w:hAnsi="Times New Roman"/>
        </w:rPr>
      </w:pPr>
      <w:r>
        <w:rPr>
          <w:rFonts w:ascii="Times New Roman" w:eastAsia="SimSun" w:hAnsi="Times New Roman" w:hint="eastAsia"/>
        </w:rPr>
        <w:t>Baseline Characteristics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2391"/>
        <w:gridCol w:w="1561"/>
        <w:gridCol w:w="2097"/>
        <w:gridCol w:w="1576"/>
        <w:gridCol w:w="1084"/>
        <w:gridCol w:w="651"/>
      </w:tblGrid>
      <w:tr w:rsidR="00075C89" w14:paraId="370BD9E6" w14:textId="77777777" w:rsidTr="00C97538">
        <w:trPr>
          <w:trHeight w:val="312"/>
          <w:tblHeader/>
          <w:jc w:val="center"/>
        </w:trPr>
        <w:tc>
          <w:tcPr>
            <w:tcW w:w="1277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C4023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Variables</w:t>
            </w:r>
          </w:p>
        </w:tc>
        <w:tc>
          <w:tcPr>
            <w:tcW w:w="834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94F934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Total (n = 1674)</w:t>
            </w:r>
          </w:p>
        </w:tc>
        <w:tc>
          <w:tcPr>
            <w:tcW w:w="1120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290CD7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 w:hint="eastAsia"/>
                <w:sz w:val="15"/>
                <w:szCs w:val="15"/>
              </w:rPr>
              <w:t>Non-PLH</w:t>
            </w:r>
            <w:r>
              <w:rPr>
                <w:rFonts w:ascii="Times New Roman" w:eastAsia="SimSun" w:hAnsi="Times New Roman" w:cs="Times New Roman"/>
                <w:sz w:val="15"/>
                <w:szCs w:val="15"/>
              </w:rPr>
              <w:t xml:space="preserve"> (n = 1255)</w:t>
            </w:r>
          </w:p>
        </w:tc>
        <w:tc>
          <w:tcPr>
            <w:tcW w:w="842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DE82D9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 w:hint="eastAsia"/>
                <w:sz w:val="15"/>
                <w:szCs w:val="15"/>
              </w:rPr>
              <w:t>PLH</w:t>
            </w:r>
            <w:r>
              <w:rPr>
                <w:rFonts w:ascii="Times New Roman" w:eastAsia="SimSun" w:hAnsi="Times New Roman" w:cs="Times New Roman"/>
                <w:sz w:val="15"/>
                <w:szCs w:val="15"/>
              </w:rPr>
              <w:t xml:space="preserve"> (n = 419)</w:t>
            </w:r>
          </w:p>
        </w:tc>
        <w:tc>
          <w:tcPr>
            <w:tcW w:w="579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4EAA8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Statistic</w:t>
            </w:r>
          </w:p>
        </w:tc>
        <w:tc>
          <w:tcPr>
            <w:tcW w:w="344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EFF160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i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i/>
                <w:color w:val="000000"/>
                <w:sz w:val="15"/>
                <w:szCs w:val="15"/>
              </w:rPr>
              <w:t>P</w:t>
            </w:r>
          </w:p>
        </w:tc>
      </w:tr>
      <w:tr w:rsidR="00075C89" w14:paraId="00E119D0" w14:textId="77777777" w:rsidTr="00C97538">
        <w:trPr>
          <w:trHeight w:val="312"/>
          <w:tblHeader/>
          <w:jc w:val="center"/>
        </w:trPr>
        <w:tc>
          <w:tcPr>
            <w:tcW w:w="1277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B32737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834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F460F0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120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37CFF9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842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3255CE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579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128B37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344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738C7B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i/>
                <w:color w:val="000000"/>
                <w:sz w:val="15"/>
                <w:szCs w:val="15"/>
              </w:rPr>
            </w:pPr>
          </w:p>
        </w:tc>
      </w:tr>
      <w:tr w:rsidR="00075C89" w14:paraId="667DA248" w14:textId="77777777" w:rsidTr="00C97538">
        <w:trPr>
          <w:trHeight w:val="57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A7ECD8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Gender, n(%)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3601BA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ECE0AF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74888C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A72DB6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χ²=0.203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918A9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0.652</w:t>
            </w:r>
          </w:p>
        </w:tc>
      </w:tr>
      <w:tr w:rsidR="00075C89" w14:paraId="4FAB585D" w14:textId="77777777" w:rsidTr="00C97538">
        <w:trPr>
          <w:trHeight w:val="57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C79A8A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 xml:space="preserve">  Female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80A00A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819 (48.92)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885582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618 (49.24)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4526B4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201 (47.97)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EAB65C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62C1A4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</w:tr>
      <w:tr w:rsidR="00075C89" w14:paraId="54F60BCA" w14:textId="77777777" w:rsidTr="00C97538">
        <w:trPr>
          <w:trHeight w:val="90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69D2EE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 xml:space="preserve">  Male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CDEAED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855 (51.08)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BA405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637 (50.76)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42426F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218 (52.03)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FB8273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C865CB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</w:tr>
      <w:tr w:rsidR="00075C89" w14:paraId="07DBEAE6" w14:textId="77777777" w:rsidTr="00C97538">
        <w:trPr>
          <w:trHeight w:val="57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2F2590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Age(year), M (Q₁, Q₃)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C0F5B4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78.00 (69.00, 87.00)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9EE5EA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77.00 (69.00, 86.00)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E70EA8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79.00 (70.00, 87.00)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2A3C43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Z=-1.239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56D2A5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0.215</w:t>
            </w:r>
          </w:p>
        </w:tc>
      </w:tr>
      <w:tr w:rsidR="00075C89" w14:paraId="0A4DAC8A" w14:textId="77777777" w:rsidTr="00C97538">
        <w:trPr>
          <w:trHeight w:val="57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CF1CD9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BMI(Kg/m2), n(%)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927984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4C77C6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9BB0F5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E09287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χ²=2.144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6211B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0.543</w:t>
            </w:r>
          </w:p>
        </w:tc>
      </w:tr>
      <w:tr w:rsidR="00075C89" w14:paraId="5182E423" w14:textId="77777777" w:rsidTr="00C97538">
        <w:trPr>
          <w:trHeight w:val="57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E0D990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 xml:space="preserve">  ≤18.4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074254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180 (10.75)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886244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136 (10.84)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2E84B3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44 (10.50)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A5912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BD917B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</w:tr>
      <w:tr w:rsidR="00075C89" w14:paraId="263DF53D" w14:textId="77777777" w:rsidTr="00C97538">
        <w:trPr>
          <w:trHeight w:val="57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77055B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 xml:space="preserve">  ≥28.0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154A73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660 (39.43)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D6082C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483 (38.49)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047D7D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177 (42.24)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4F07C4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E9BE7F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</w:tr>
      <w:tr w:rsidR="00075C89" w14:paraId="0470EA75" w14:textId="77777777" w:rsidTr="00C97538">
        <w:trPr>
          <w:trHeight w:val="57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F5FC9A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 xml:space="preserve">  18.5-23.9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E878CF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514 (30.70)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6F8760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395 (31.47)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A9301D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119 (28.40)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A791E3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94AB0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</w:tr>
      <w:tr w:rsidR="00075C89" w14:paraId="295E162D" w14:textId="77777777" w:rsidTr="00C97538">
        <w:trPr>
          <w:trHeight w:val="57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DF3A9B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 xml:space="preserve">  24.0-27.9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D83DAC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320 (19.12)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C2E8F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241 (19.20)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6F503F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79 (18.85)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6673E7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7937CA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</w:tr>
      <w:tr w:rsidR="00075C89" w14:paraId="30F1713C" w14:textId="77777777" w:rsidTr="00C97538">
        <w:trPr>
          <w:trHeight w:val="57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85955D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 xml:space="preserve">Fracturec </w:t>
            </w:r>
            <w:r>
              <w:rPr>
                <w:rFonts w:ascii="Times New Roman" w:eastAsia="SimSun" w:hAnsi="Times New Roman" w:cs="Times New Roman" w:hint="eastAsia"/>
                <w:color w:val="000000"/>
                <w:sz w:val="15"/>
                <w:szCs w:val="15"/>
              </w:rPr>
              <w:t>type</w:t>
            </w: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, n(%)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BFE288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625BC4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67384F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E7FAD3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χ²=3.509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8E5F79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0.173</w:t>
            </w:r>
          </w:p>
        </w:tc>
      </w:tr>
      <w:tr w:rsidR="00075C89" w14:paraId="63CE24ED" w14:textId="77777777" w:rsidTr="00C97538">
        <w:trPr>
          <w:trHeight w:val="57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91E13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 xml:space="preserve">  Femoral neck fracture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78D8D6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858 (51.25)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2360E3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635 (50.60)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48A174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223 (53.22)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66D9CC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BE4E4A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</w:tr>
      <w:tr w:rsidR="00075C89" w14:paraId="7FD5FBDE" w14:textId="77777777" w:rsidTr="00C97538">
        <w:trPr>
          <w:trHeight w:val="57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6B9334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 xml:space="preserve">  Intertrochanteric fracture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FB1C7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640 (38.23)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7ED9EB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478 (38.09)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7ACF0E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162 (38.66)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663F4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955B2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</w:tr>
      <w:tr w:rsidR="00075C89" w14:paraId="50025332" w14:textId="77777777" w:rsidTr="00C97538">
        <w:trPr>
          <w:trHeight w:val="57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2C6FA7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 xml:space="preserve">  Subtrochanteric fracture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C44B2E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176 (10.51)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852B08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142 (11.31)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D0AD8C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34 (8.11)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9E8CF5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925636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</w:tr>
      <w:tr w:rsidR="00075C89" w14:paraId="6DC4B186" w14:textId="77777777" w:rsidTr="00C97538">
        <w:trPr>
          <w:trHeight w:val="57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3E8F7E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Injury mechanism, n(%)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137E95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EC019B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066B4D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4F5A90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χ²=7.553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522E3C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b/>
                <w:color w:val="FF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b/>
                <w:color w:val="FF0000"/>
                <w:sz w:val="15"/>
                <w:szCs w:val="15"/>
              </w:rPr>
              <w:t>0.006</w:t>
            </w:r>
          </w:p>
        </w:tc>
      </w:tr>
      <w:tr w:rsidR="00075C89" w14:paraId="2A05A9AB" w14:textId="77777777" w:rsidTr="00C97538">
        <w:trPr>
          <w:trHeight w:val="57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DB59F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 xml:space="preserve">  High-energy injury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163A8E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468 (27.96)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D148C8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329 (26.22)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E1E969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139 (33.17)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C4494B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3CAEAA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</w:tr>
      <w:tr w:rsidR="00075C89" w14:paraId="4D8FC90B" w14:textId="77777777" w:rsidTr="00C97538">
        <w:trPr>
          <w:trHeight w:val="57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4ACCE7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 xml:space="preserve">  Low-energy injury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A39434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1206 (72.04)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798A60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926 (73.78)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BE458B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280 (66.83)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7E8F9B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580A4B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</w:tr>
      <w:tr w:rsidR="00075C89" w14:paraId="15E306D6" w14:textId="77777777" w:rsidTr="00C97538">
        <w:trPr>
          <w:trHeight w:val="57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20971F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Multiple trauma</w:t>
            </w:r>
            <w:r>
              <w:rPr>
                <w:rFonts w:ascii="Times New Roman" w:eastAsia="SimSun" w:hAnsi="Times New Roman" w:cs="Times New Roman" w:hint="eastAsia"/>
                <w:color w:val="000000"/>
                <w:sz w:val="15"/>
                <w:szCs w:val="15"/>
              </w:rPr>
              <w:t>s</w:t>
            </w: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, n(%)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5237DC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35C437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B57542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60217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χ²=0.098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EFDC4C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0.754</w:t>
            </w:r>
          </w:p>
        </w:tc>
      </w:tr>
      <w:tr w:rsidR="00075C89" w14:paraId="6D92FE5D" w14:textId="77777777" w:rsidTr="00C97538">
        <w:trPr>
          <w:trHeight w:val="57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89EE33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 xml:space="preserve">  No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83E5AE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1548 (92.47)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0F252B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1162 (92.59)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11BE1C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386 (92.12)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B709B2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FBBD1D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</w:tr>
      <w:tr w:rsidR="00075C89" w14:paraId="4CEC4BDB" w14:textId="77777777" w:rsidTr="00C97538">
        <w:trPr>
          <w:trHeight w:val="57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35274D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 xml:space="preserve">  Yes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319602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126 (7.53)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5486D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93 (7.41)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C4F3B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33 (7.88)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C5A498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482626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</w:tr>
      <w:tr w:rsidR="00075C89" w14:paraId="6539292A" w14:textId="77777777" w:rsidTr="00C97538">
        <w:trPr>
          <w:trHeight w:val="57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26F869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Time from injury to admission, n(%)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14A48C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F93E84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E01583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A607F9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χ²=1.389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8CBCF0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0.239</w:t>
            </w:r>
          </w:p>
        </w:tc>
      </w:tr>
      <w:tr w:rsidR="00075C89" w14:paraId="6A002585" w14:textId="77777777" w:rsidTr="00C97538">
        <w:trPr>
          <w:trHeight w:val="57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ED1243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 xml:space="preserve">  </w:t>
            </w: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＞</w:t>
            </w: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24h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E284A9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518 (30.94)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080596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398 (31.71)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CB1C3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120 (28.64)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054F54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C126F5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</w:tr>
      <w:tr w:rsidR="00075C89" w14:paraId="32071B3B" w14:textId="77777777" w:rsidTr="00C97538">
        <w:trPr>
          <w:trHeight w:val="57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AC5914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 xml:space="preserve">  ≤24h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E2251D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1156 (69.06)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B6A300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857 (68.29)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980C3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299 (71.36)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18A1CC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03DB76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</w:tr>
      <w:tr w:rsidR="00075C89" w14:paraId="20C38D6C" w14:textId="77777777" w:rsidTr="00C97538">
        <w:trPr>
          <w:trHeight w:val="57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AC6659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Surgical approach, n(%)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DF3BD9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07D3A9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5006CF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221C53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χ²=0.012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A56FEB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0.913</w:t>
            </w:r>
          </w:p>
        </w:tc>
      </w:tr>
      <w:tr w:rsidR="00075C89" w14:paraId="55A93391" w14:textId="77777777" w:rsidTr="00C97538">
        <w:trPr>
          <w:trHeight w:val="57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15363D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 xml:space="preserve">  Hip arthroplasty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CE7903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1007 (60.16)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051A1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754 (60.08)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C5DDEE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253 (60.38)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DFF8E9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5CC973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</w:tr>
      <w:tr w:rsidR="00075C89" w14:paraId="506A0DC2" w14:textId="77777777" w:rsidTr="00C97538">
        <w:trPr>
          <w:trHeight w:val="57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2C260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 xml:space="preserve">  Internal fixation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BAD685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667 (39.84)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C48435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501 (39.92)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10C19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166 (39.62)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DEA920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0AF51C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</w:tr>
      <w:tr w:rsidR="00075C89" w14:paraId="17C3ECE3" w14:textId="77777777" w:rsidTr="00C97538">
        <w:trPr>
          <w:trHeight w:val="57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9EBC79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5"/>
                <w:szCs w:val="15"/>
              </w:rPr>
              <w:t>Time</w:t>
            </w: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 xml:space="preserve"> from admission to surgery, n(%)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B11E23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DDF6B0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4D8CD7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20D1D9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χ²=549.916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1F3F16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b/>
                <w:color w:val="FF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b/>
                <w:color w:val="FF0000"/>
                <w:sz w:val="15"/>
                <w:szCs w:val="15"/>
              </w:rPr>
              <w:t>&lt;.001</w:t>
            </w:r>
          </w:p>
        </w:tc>
      </w:tr>
      <w:tr w:rsidR="00075C89" w14:paraId="7567AD8F" w14:textId="77777777" w:rsidTr="00C97538">
        <w:trPr>
          <w:trHeight w:val="57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63754A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 xml:space="preserve">  </w:t>
            </w: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＞</w:t>
            </w: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48h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9773E5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477 (28.49)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45F420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170 (13.55)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B36AF5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307 (73.27)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1B1217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91FB6F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</w:tr>
      <w:tr w:rsidR="00075C89" w14:paraId="3B055134" w14:textId="77777777" w:rsidTr="00C97538">
        <w:trPr>
          <w:trHeight w:val="57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7A37CB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 xml:space="preserve">  ≤48h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BB2F80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1197 (71.51)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1A29A7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1085 (86.45)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BCB193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112 (26.73)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F5404D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B09307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</w:tr>
      <w:tr w:rsidR="00075C89" w14:paraId="2B603786" w14:textId="77777777" w:rsidTr="00C97538">
        <w:trPr>
          <w:trHeight w:val="57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0913AD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Operati</w:t>
            </w:r>
            <w:r>
              <w:rPr>
                <w:rFonts w:ascii="Times New Roman" w:eastAsia="SimSun" w:hAnsi="Times New Roman" w:cs="Times New Roman" w:hint="eastAsia"/>
                <w:color w:val="000000"/>
                <w:sz w:val="15"/>
                <w:szCs w:val="15"/>
              </w:rPr>
              <w:t>ve time</w:t>
            </w: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(min), M (Q₁, Q₃)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44C13E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96.00 (78.00, 112.75)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B648DB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96.00 (78.00, 113.00)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15D186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95.00 (77.00, 111.00)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13E4F6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Z=-1.034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437EB2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0.301</w:t>
            </w:r>
          </w:p>
        </w:tc>
      </w:tr>
      <w:tr w:rsidR="00075C89" w14:paraId="70D2E042" w14:textId="77777777" w:rsidTr="00C97538">
        <w:trPr>
          <w:trHeight w:val="57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3EE6C0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Intraoperative bl</w:t>
            </w:r>
            <w:r>
              <w:rPr>
                <w:rFonts w:ascii="Times New Roman" w:eastAsia="SimSun" w:hAnsi="Times New Roman" w:cs="Times New Roman" w:hint="eastAsia"/>
                <w:color w:val="000000"/>
                <w:sz w:val="15"/>
                <w:szCs w:val="15"/>
              </w:rPr>
              <w:t>ood loss</w:t>
            </w: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(ml), M (Q₁, Q₃)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2709C5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170.00 (110.00, 240.00)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AEC958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170.00 (110.00, 240.00)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6F1BB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180.00 (110.00, 240.00)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8656A0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Z=-0.849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B625C0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0.396</w:t>
            </w:r>
          </w:p>
        </w:tc>
      </w:tr>
      <w:tr w:rsidR="00075C89" w14:paraId="61C6B64C" w14:textId="77777777" w:rsidTr="00C97538">
        <w:trPr>
          <w:trHeight w:val="57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F235F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Blood transfusion, n(%)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0C4308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7453A2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B963DD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38F25A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χ²=0.561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B60ABD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0.454</w:t>
            </w:r>
          </w:p>
        </w:tc>
      </w:tr>
      <w:tr w:rsidR="00075C89" w14:paraId="44316FBE" w14:textId="77777777" w:rsidTr="00C97538">
        <w:trPr>
          <w:trHeight w:val="57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4C5FF2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 xml:space="preserve">  No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0994B0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1167 (69.71)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9A129C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881 (70.20)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C8A904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286 (68.26)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08B6B9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56C0DB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</w:tr>
      <w:tr w:rsidR="00075C89" w14:paraId="434844B8" w14:textId="77777777" w:rsidTr="00C97538">
        <w:trPr>
          <w:trHeight w:val="57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98B23A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 xml:space="preserve">  Yes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FA2B9D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507 (30.29)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68305A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374 (29.80)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13D285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133 (31.74)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8032C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27C1F2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</w:tr>
      <w:tr w:rsidR="00075C89" w14:paraId="71A36502" w14:textId="77777777" w:rsidTr="00C97538">
        <w:trPr>
          <w:trHeight w:val="57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811E96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Anesthesia method, n(%)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7F2EDE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35D456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1FD157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AED83D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χ²=0.201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AA69A3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0.654</w:t>
            </w:r>
          </w:p>
        </w:tc>
      </w:tr>
      <w:tr w:rsidR="00075C89" w14:paraId="4FEEDDDB" w14:textId="77777777" w:rsidTr="00C97538">
        <w:trPr>
          <w:trHeight w:val="57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66F2EB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 xml:space="preserve">  General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81D825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1347 (80.47)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4DD4D0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1013 (80.72)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EA1372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334 (79.71)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F8B4C2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3B6718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</w:tr>
      <w:tr w:rsidR="00075C89" w14:paraId="79ABEE91" w14:textId="77777777" w:rsidTr="00C97538">
        <w:trPr>
          <w:trHeight w:val="57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C2081B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 xml:space="preserve">  No-general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BDBCB7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327 (19.53)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FD8834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242 (19.28)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5F16EB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85 (20.29)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FF2204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C8DBFB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</w:tr>
      <w:tr w:rsidR="00075C89" w14:paraId="66245BF2" w14:textId="77777777" w:rsidTr="00C97538">
        <w:trPr>
          <w:trHeight w:val="57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EC2E54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ASA</w:t>
            </w:r>
            <w:r>
              <w:rPr>
                <w:rFonts w:ascii="Times New Roman" w:eastAsia="SimSun" w:hAnsi="Times New Roman" w:cs="Times New Roman" w:hint="eastAsia"/>
                <w:color w:val="000000"/>
                <w:sz w:val="15"/>
                <w:szCs w:val="15"/>
              </w:rPr>
              <w:t xml:space="preserve"> classification</w:t>
            </w: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, n(%)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BA3DE2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E4DA1F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90BAFE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62730B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χ²=0.287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E465DB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0.592</w:t>
            </w:r>
          </w:p>
        </w:tc>
      </w:tr>
      <w:tr w:rsidR="00075C89" w14:paraId="3A112E3C" w14:textId="77777777" w:rsidTr="00C97538">
        <w:trPr>
          <w:trHeight w:val="57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E8478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 xml:space="preserve">  Ⅰ-Ⅱ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0BEB9E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826 (49.34)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5AD86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624 (49.72)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2BBBC2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202 (48.21)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CED5FF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F46D48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</w:tr>
      <w:tr w:rsidR="00075C89" w14:paraId="029CCD7A" w14:textId="77777777" w:rsidTr="00C97538">
        <w:trPr>
          <w:trHeight w:val="57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278DC9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 xml:space="preserve">  Ⅲ-Ⅳ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7737A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848 (50.66)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9DECA3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631 (50.28)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8BF830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217 (51.79)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BD3483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944EB9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</w:tr>
      <w:tr w:rsidR="00075C89" w14:paraId="7B13B1F7" w14:textId="77777777" w:rsidTr="00C97538">
        <w:trPr>
          <w:trHeight w:val="57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83729F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ICU transfer, n(%)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D12B89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7FF538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EF460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5D53FB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χ²=0.018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6B7FD4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0.892</w:t>
            </w:r>
          </w:p>
        </w:tc>
      </w:tr>
      <w:tr w:rsidR="00075C89" w14:paraId="61F96560" w14:textId="77777777" w:rsidTr="00C97538">
        <w:trPr>
          <w:trHeight w:val="57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9F5BA6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 xml:space="preserve">  No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8BC027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1382 (82.56)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5771A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1037 (82.63)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AF290C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345 (82.34)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C6791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1F5480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</w:tr>
      <w:tr w:rsidR="00075C89" w14:paraId="08660946" w14:textId="77777777" w:rsidTr="00C97538">
        <w:trPr>
          <w:trHeight w:val="57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B2FA87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 xml:space="preserve">  Yes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41E109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292 (17.44)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6307DC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218 (17.37)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316AD8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74 (17.66)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DCDE33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451C93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</w:tr>
      <w:tr w:rsidR="00075C89" w14:paraId="0B269892" w14:textId="77777777" w:rsidTr="00C97538">
        <w:trPr>
          <w:trHeight w:val="57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7E7C0D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Smoking, n(%)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69CC5A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D15310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6C79C2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87E55C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χ²=0.534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76EB1D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0.465</w:t>
            </w:r>
          </w:p>
        </w:tc>
      </w:tr>
      <w:tr w:rsidR="00075C89" w14:paraId="60D792E6" w14:textId="77777777" w:rsidTr="00C97538">
        <w:trPr>
          <w:trHeight w:val="57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B7D52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 xml:space="preserve">  No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7846C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1183 (70.67)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3F25F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881 (70.20)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9F6180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302 (72.08)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6C21E6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5D4973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</w:tr>
      <w:tr w:rsidR="00075C89" w14:paraId="3E080B70" w14:textId="77777777" w:rsidTr="00C97538">
        <w:trPr>
          <w:trHeight w:val="57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2B5E64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 xml:space="preserve">  Yes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D0FE3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491 (29.33)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B46BCD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374 (29.80)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9874AF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117 (27.92)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C135EA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3E31C5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</w:tr>
      <w:tr w:rsidR="00075C89" w14:paraId="4F5EB3D9" w14:textId="77777777" w:rsidTr="00C97538">
        <w:trPr>
          <w:trHeight w:val="57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AB9C5B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lastRenderedPageBreak/>
              <w:t>Drinking, n(%)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9A32A4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95806A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6C3D3F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767273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χ²=0.002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119A7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0.966</w:t>
            </w:r>
          </w:p>
        </w:tc>
      </w:tr>
      <w:tr w:rsidR="00075C89" w14:paraId="088D86EA" w14:textId="77777777" w:rsidTr="00C97538">
        <w:trPr>
          <w:trHeight w:val="57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265AA7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 xml:space="preserve">  No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70BC2A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1164 (69.53)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EF8F1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873 (69.56)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506A19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291 (69.45)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0322A4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54B415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</w:tr>
      <w:tr w:rsidR="00075C89" w14:paraId="5331DF07" w14:textId="77777777" w:rsidTr="00C97538">
        <w:trPr>
          <w:trHeight w:val="57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7D6718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 xml:space="preserve">  Yes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E8E460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510 (30.47)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8E1CDB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382 (30.44)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F5B934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128 (30.55)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CEC9D8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224806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</w:tr>
      <w:tr w:rsidR="00075C89" w14:paraId="33C8C06A" w14:textId="77777777" w:rsidTr="00C97538">
        <w:trPr>
          <w:trHeight w:val="57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45E902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Hypertension, n(%)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08C6ED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C4135D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27C98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6A10DD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χ²=0.305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15AE34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0.581</w:t>
            </w:r>
          </w:p>
        </w:tc>
      </w:tr>
      <w:tr w:rsidR="00075C89" w14:paraId="26ED008C" w14:textId="77777777" w:rsidTr="00C97538">
        <w:trPr>
          <w:trHeight w:val="57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8A5F0D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 xml:space="preserve">  No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6D4692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1002 (59.86)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39288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756 (60.24)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D3B20F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246 (58.71)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62B115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303EFC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</w:tr>
      <w:tr w:rsidR="00075C89" w14:paraId="0D8F0677" w14:textId="77777777" w:rsidTr="00C97538">
        <w:trPr>
          <w:trHeight w:val="57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3ABAC5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 xml:space="preserve">  Yes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1C1573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672 (40.14)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6F9640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499 (39.76)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E3D4F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173 (41.29)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6CEFAA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33213D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</w:tr>
      <w:tr w:rsidR="00075C89" w14:paraId="727E1DA3" w14:textId="77777777" w:rsidTr="00C97538">
        <w:trPr>
          <w:trHeight w:val="57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F7CCE3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Coronary artery disease, n(%)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7BE925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AC11A0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2CF128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2C50B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χ²=0.849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2062E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0.357</w:t>
            </w:r>
          </w:p>
        </w:tc>
      </w:tr>
      <w:tr w:rsidR="00075C89" w14:paraId="28F9A038" w14:textId="77777777" w:rsidTr="00C97538">
        <w:trPr>
          <w:trHeight w:val="57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43F67D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 xml:space="preserve">  No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54186A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1356 (81.00)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396FDB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1023 (81.51)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84D3C4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333 (79.47)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BCCA5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AA3D2D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</w:tr>
      <w:tr w:rsidR="00075C89" w14:paraId="0E19A02E" w14:textId="77777777" w:rsidTr="00C97538">
        <w:trPr>
          <w:trHeight w:val="57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845904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 xml:space="preserve">  Yes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57ABAB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318 (19.00)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61A853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232 (18.49)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832C86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86 (20.53)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500F9C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73A1F9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</w:tr>
      <w:tr w:rsidR="00075C89" w14:paraId="63DA2EF2" w14:textId="77777777" w:rsidTr="00C97538">
        <w:trPr>
          <w:trHeight w:val="57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22CC92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Heart failure, n(%)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0EB7EF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B31CD2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658BB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ACD240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χ²=55.802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0ACFFF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b/>
                <w:color w:val="FF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b/>
                <w:color w:val="FF0000"/>
                <w:sz w:val="15"/>
                <w:szCs w:val="15"/>
              </w:rPr>
              <w:t>&lt;.001</w:t>
            </w:r>
          </w:p>
        </w:tc>
      </w:tr>
      <w:tr w:rsidR="00075C89" w14:paraId="55E3478F" w14:textId="77777777" w:rsidTr="00C97538">
        <w:trPr>
          <w:trHeight w:val="57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47D46D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 xml:space="preserve">  No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AD43A0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1249 (74.61)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08056D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994 (79.20)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C4F83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255 (60.86)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726895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2314D7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</w:tr>
      <w:tr w:rsidR="00075C89" w14:paraId="7C5A3705" w14:textId="77777777" w:rsidTr="00C97538">
        <w:trPr>
          <w:trHeight w:val="57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3D0F6C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 xml:space="preserve">  Yes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8546E0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425 (25.39)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FCD265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261 (20.80)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20506C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164 (39.14)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BA100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04EF38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</w:tr>
      <w:tr w:rsidR="00075C89" w14:paraId="532CB47C" w14:textId="77777777" w:rsidTr="00C97538">
        <w:trPr>
          <w:trHeight w:val="57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FDA870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Arrhythmia, n(%)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33A0A3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A65FCA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B5824E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54AD7A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χ²=0.309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8FD6B5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0.578</w:t>
            </w:r>
          </w:p>
        </w:tc>
      </w:tr>
      <w:tr w:rsidR="00075C89" w14:paraId="566BBE05" w14:textId="77777777" w:rsidTr="00C97538">
        <w:trPr>
          <w:trHeight w:val="57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14C94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 xml:space="preserve">  No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79C0CB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1494 (89.25)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E60118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1117 (89.00)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C4A4ED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377 (89.98)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F7DC36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C7BB5D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</w:tr>
      <w:tr w:rsidR="00075C89" w14:paraId="41C92C5D" w14:textId="77777777" w:rsidTr="00C97538">
        <w:trPr>
          <w:trHeight w:val="57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659A7B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 xml:space="preserve">  Yes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E46AA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180 (10.75)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DB6566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138 (11.00)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CDDBC3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42 (10.02)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749C48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9C6B32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</w:tr>
      <w:tr w:rsidR="00075C89" w14:paraId="64D1B4D0" w14:textId="77777777" w:rsidTr="00C97538">
        <w:trPr>
          <w:trHeight w:val="57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B7C566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Diabetes, n(%)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1CBD2F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9299D3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242745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033FF6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χ²=0.054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B97532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0.816</w:t>
            </w:r>
          </w:p>
        </w:tc>
      </w:tr>
      <w:tr w:rsidR="00075C89" w14:paraId="6C0B07C7" w14:textId="77777777" w:rsidTr="00C97538">
        <w:trPr>
          <w:trHeight w:val="57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126B80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 xml:space="preserve">  No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B2E278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1337 (79.87)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A6EEAE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1004 (80.00)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1F884B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333 (79.47)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BC5B1E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007EBD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</w:tr>
      <w:tr w:rsidR="00075C89" w14:paraId="6524F472" w14:textId="77777777" w:rsidTr="00C97538">
        <w:trPr>
          <w:trHeight w:val="57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36457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 xml:space="preserve">  Yes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12EC7A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337 (20.13)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06B18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251 (20.00)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D469A7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86 (20.53)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E5D03A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71FDDE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</w:tr>
      <w:tr w:rsidR="00075C89" w14:paraId="75B20D84" w14:textId="77777777" w:rsidTr="00C97538">
        <w:trPr>
          <w:trHeight w:val="57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C29CEB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Cerebrovascular disease, n(%)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0AC59B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4B83CF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0C4E07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1A345D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χ²=1.283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57BB1D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0.257</w:t>
            </w:r>
          </w:p>
        </w:tc>
      </w:tr>
      <w:tr w:rsidR="00075C89" w14:paraId="1F05CC91" w14:textId="77777777" w:rsidTr="00C97538">
        <w:trPr>
          <w:trHeight w:val="57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BD73D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 xml:space="preserve">  No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11044C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1182 (70.61)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DEBC9C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877 (69.88)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F6A72E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305 (72.79)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7868E0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5C390F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</w:tr>
      <w:tr w:rsidR="00075C89" w14:paraId="73F6B672" w14:textId="77777777" w:rsidTr="00C97538">
        <w:trPr>
          <w:trHeight w:val="57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85A188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 xml:space="preserve">  Yes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92A37D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492 (29.39)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96DE62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378 (30.12)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DE25B4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114 (27.21)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592489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DB73CF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</w:tr>
      <w:tr w:rsidR="00075C89" w14:paraId="0E61939B" w14:textId="77777777" w:rsidTr="00C97538">
        <w:trPr>
          <w:trHeight w:val="57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C2232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Alzheimer, n(%)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CAA298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CC99DA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372AF7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783FB7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χ²=0.019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311E3C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0.891</w:t>
            </w:r>
          </w:p>
        </w:tc>
      </w:tr>
      <w:tr w:rsidR="00075C89" w14:paraId="73425331" w14:textId="77777777" w:rsidTr="00C97538">
        <w:trPr>
          <w:trHeight w:val="57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68507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 xml:space="preserve">  No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E2D332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1592 (95.10)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CCFE54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1193 (95.06)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45BC33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399 (95.23)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51C8A6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8B2CCC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</w:tr>
      <w:tr w:rsidR="00075C89" w14:paraId="2FB0224F" w14:textId="77777777" w:rsidTr="00C97538">
        <w:trPr>
          <w:trHeight w:val="267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7E6AC6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 xml:space="preserve">  Yes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D2FE07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82 (4.90)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68330C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62 (4.94)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7B51C3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20 (4.77)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FC9029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336B8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</w:tr>
      <w:tr w:rsidR="00075C89" w14:paraId="6AC4AAF7" w14:textId="77777777" w:rsidTr="00C97538">
        <w:trPr>
          <w:trHeight w:val="57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210080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Parkinson, n(%)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1CF322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A847E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DA4532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9D93CA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χ²=1.885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3B7358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0.170</w:t>
            </w:r>
          </w:p>
        </w:tc>
      </w:tr>
      <w:tr w:rsidR="00075C89" w14:paraId="0BC5BE2B" w14:textId="77777777" w:rsidTr="00C97538">
        <w:trPr>
          <w:trHeight w:val="57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DFC82F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 xml:space="preserve">  No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0F6FB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1607 (96.00)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3CB11D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1200 (95.62)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63A13E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407 (97.14)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2D9D2A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F345B3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</w:tr>
      <w:tr w:rsidR="00075C89" w14:paraId="01B6C287" w14:textId="77777777" w:rsidTr="00C97538">
        <w:trPr>
          <w:trHeight w:val="57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1D3ECE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 xml:space="preserve">  Yes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FF2DBE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67 (4.00)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8AA1C0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55 (4.38)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6C006A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12 (2.86)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58CF29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0FFF0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</w:tr>
      <w:tr w:rsidR="00075C89" w14:paraId="45D7FCF7" w14:textId="77777777" w:rsidTr="00C97538">
        <w:trPr>
          <w:trHeight w:val="57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515D94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Hemiplegia, n(%)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7FDADF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FC8144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F7E8E4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AE4ED7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χ²=116.110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136A0B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b/>
                <w:color w:val="FF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b/>
                <w:color w:val="FF0000"/>
                <w:sz w:val="15"/>
                <w:szCs w:val="15"/>
              </w:rPr>
              <w:t>&lt;.001</w:t>
            </w:r>
          </w:p>
        </w:tc>
      </w:tr>
      <w:tr w:rsidR="00075C89" w14:paraId="5F3E75F5" w14:textId="77777777" w:rsidTr="00C97538">
        <w:trPr>
          <w:trHeight w:val="57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1068D3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 xml:space="preserve">  No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92190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1434 (85.66)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D6179A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1142 (91.00)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54396D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292 (69.69)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2BD334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524C1B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</w:tr>
      <w:tr w:rsidR="00075C89" w14:paraId="26268164" w14:textId="77777777" w:rsidTr="00C97538">
        <w:trPr>
          <w:trHeight w:val="57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402326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 xml:space="preserve">  Yes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915F45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240 (14.34)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00944A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113 (9.00)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459388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127 (30.31)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39882D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29C990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</w:tr>
      <w:tr w:rsidR="00075C89" w14:paraId="60C2FFFE" w14:textId="77777777" w:rsidTr="00C97538">
        <w:trPr>
          <w:trHeight w:val="57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3E9845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COPD or pulmonary fibrosis, n(%)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6458B9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AC79E3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CCDAA6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ECDC55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χ²=4.312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CD9466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b/>
                <w:color w:val="FF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b/>
                <w:color w:val="FF0000"/>
                <w:sz w:val="15"/>
                <w:szCs w:val="15"/>
              </w:rPr>
              <w:t>0.038</w:t>
            </w:r>
          </w:p>
        </w:tc>
      </w:tr>
      <w:tr w:rsidR="00075C89" w14:paraId="4833F24D" w14:textId="77777777" w:rsidTr="00C97538">
        <w:trPr>
          <w:trHeight w:val="57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E3A58A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 xml:space="preserve">  No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52790C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1147 (68.52)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FA9A00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877 (69.88)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F2C744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270 (64.44)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D370AA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96186C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</w:tr>
      <w:tr w:rsidR="00075C89" w14:paraId="767EAB71" w14:textId="77777777" w:rsidTr="00C97538">
        <w:trPr>
          <w:trHeight w:val="57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E3529C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 xml:space="preserve">  Yes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E4EDF6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527 (31.48)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89AE3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378 (30.12)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EC4DA3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149 (35.56)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6B5D2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E07895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</w:tr>
      <w:tr w:rsidR="00075C89" w14:paraId="7CEE7F1E" w14:textId="77777777" w:rsidTr="00C97538">
        <w:trPr>
          <w:trHeight w:val="57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83FA8B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Malignant Tumor, n(%)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2FA74D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31F1BD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13C56A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8940C3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χ²=1.796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8636BC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0.180</w:t>
            </w:r>
          </w:p>
        </w:tc>
      </w:tr>
      <w:tr w:rsidR="00075C89" w14:paraId="0A27BAD6" w14:textId="77777777" w:rsidTr="00C97538">
        <w:trPr>
          <w:trHeight w:val="57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8FAFC6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 xml:space="preserve">  No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57298D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1497 (89.43)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E1F244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1115 (88.84)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181836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382 (91.17)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658C9C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D010F8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</w:tr>
      <w:tr w:rsidR="00075C89" w14:paraId="7E9807C5" w14:textId="77777777" w:rsidTr="00C97538">
        <w:trPr>
          <w:trHeight w:val="57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3754D2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 xml:space="preserve">  Yes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BDD528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177 (10.57)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A72358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140 (11.16)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03A935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37 (8.83)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7F1F9D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EC76D9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</w:tr>
      <w:tr w:rsidR="00075C89" w14:paraId="63D0F83A" w14:textId="77777777" w:rsidTr="00C97538">
        <w:trPr>
          <w:trHeight w:val="57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6F0AF5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Delirium, n(%)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04334B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30995D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786BCF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CCDB08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χ²=0.128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FBC567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0.721</w:t>
            </w:r>
          </w:p>
        </w:tc>
      </w:tr>
      <w:tr w:rsidR="00075C89" w14:paraId="78EAA40F" w14:textId="77777777" w:rsidTr="00C97538">
        <w:trPr>
          <w:trHeight w:val="57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CFB3EB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 xml:space="preserve">  No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3618F5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1527 (91.22)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686000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1143 (91.08)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37902E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384 (91.65)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A306AE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443679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</w:tr>
      <w:tr w:rsidR="00075C89" w14:paraId="306E8C83" w14:textId="77777777" w:rsidTr="00C97538">
        <w:trPr>
          <w:trHeight w:val="57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A4C710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 xml:space="preserve">  Yes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759524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147 (8.78)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E7683D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112 (8.92)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969DAF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35 (8.35)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2C4540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6979B2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</w:tr>
      <w:tr w:rsidR="00075C89" w14:paraId="59ACF3D7" w14:textId="77777777" w:rsidTr="00C97538">
        <w:trPr>
          <w:trHeight w:val="57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115855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Lower extremity vascular disease, n(%)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766714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5D5EEE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0FA32E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F409EE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χ²=36.638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2DD0B8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b/>
                <w:color w:val="FF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b/>
                <w:color w:val="FF0000"/>
                <w:sz w:val="15"/>
                <w:szCs w:val="15"/>
              </w:rPr>
              <w:t>&lt;.001</w:t>
            </w:r>
          </w:p>
        </w:tc>
      </w:tr>
      <w:tr w:rsidR="00075C89" w14:paraId="5C6133D5" w14:textId="77777777" w:rsidTr="00C97538">
        <w:trPr>
          <w:trHeight w:val="57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13668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 xml:space="preserve">  No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50562E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1417 (84.65)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06EB18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1101 (87.73)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75BD07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316 (75.42)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E1900F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60531B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</w:tr>
      <w:tr w:rsidR="00075C89" w14:paraId="1C498852" w14:textId="77777777" w:rsidTr="00C97538">
        <w:trPr>
          <w:trHeight w:val="57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0E6A7E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 xml:space="preserve">  Yes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181DC4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257 (15.35)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3AD8AC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154 (12.27)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970AB0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103 (24.58)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81D15C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49A4F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</w:tr>
      <w:tr w:rsidR="00075C89" w14:paraId="0E79C6C4" w14:textId="77777777" w:rsidTr="00C97538">
        <w:trPr>
          <w:trHeight w:val="57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FF724D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Number of comorbidities, n(%)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D0DCE0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B63C3D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31D936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66B96C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χ²=34.224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E41EAE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b/>
                <w:color w:val="FF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b/>
                <w:color w:val="FF0000"/>
                <w:sz w:val="15"/>
                <w:szCs w:val="15"/>
              </w:rPr>
              <w:t>&lt;.001</w:t>
            </w:r>
          </w:p>
        </w:tc>
      </w:tr>
      <w:tr w:rsidR="00075C89" w14:paraId="2E259074" w14:textId="77777777" w:rsidTr="00C97538">
        <w:trPr>
          <w:trHeight w:val="57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CB009A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 xml:space="preserve">  </w:t>
            </w: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＞</w:t>
            </w: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4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E30503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556 (33.21)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4421AD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368 (29.32)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CCBEAA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188 (44.87)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BB7147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F56B63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</w:tr>
      <w:tr w:rsidR="00075C89" w14:paraId="191029FC" w14:textId="77777777" w:rsidTr="00C97538">
        <w:trPr>
          <w:trHeight w:val="57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2383A9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 xml:space="preserve">  ≤4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7EDC36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1118 (66.79)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D2DA29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887 (70.68)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0828DF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231 (55.13)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149B8D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A02DF7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eastAsia="en-US"/>
              </w:rPr>
            </w:pPr>
          </w:p>
        </w:tc>
      </w:tr>
      <w:tr w:rsidR="00075C89" w14:paraId="51D23A4D" w14:textId="77777777" w:rsidTr="00C97538">
        <w:trPr>
          <w:trHeight w:val="57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27667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RBC(109/L), M (Q₁, Q₃)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91B1E0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4.50 (4.00, 5.01)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61BA64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4.77 (4.39, 5.13)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3843E8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3.49 (3.27, 3.73)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91C9E4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Z=-30.689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FAE28E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b/>
                <w:color w:val="FF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b/>
                <w:color w:val="FF0000"/>
                <w:sz w:val="15"/>
                <w:szCs w:val="15"/>
              </w:rPr>
              <w:t>&lt;.001</w:t>
            </w:r>
          </w:p>
        </w:tc>
      </w:tr>
      <w:tr w:rsidR="00075C89" w14:paraId="361D6E5F" w14:textId="77777777" w:rsidTr="00C97538">
        <w:trPr>
          <w:trHeight w:val="57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137837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WBC(1012/L), M (Q₁, Q₃)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F77A18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6.95 (4.97, 9.05)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13D9B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6.90 (4.97, 9.04)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930F26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7.01 (4.96, 9.07)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B9195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Z=-0.429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0D23A5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0.668</w:t>
            </w:r>
          </w:p>
        </w:tc>
      </w:tr>
      <w:tr w:rsidR="00075C89" w14:paraId="7CAA62BE" w14:textId="77777777" w:rsidTr="00C97538">
        <w:trPr>
          <w:trHeight w:val="57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200F0D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Pre Hb(G/L), M (Q₁, Q₃)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EE25B6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115.00 (99.00, 130.00)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29959A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119.00 (104.00, 130.00)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5D10A8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103.00 (88.00, 120.00)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54E375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Z=-11.137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A6E4F4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b/>
                <w:color w:val="FF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b/>
                <w:color w:val="FF0000"/>
                <w:sz w:val="15"/>
                <w:szCs w:val="15"/>
              </w:rPr>
              <w:t>&lt;.001</w:t>
            </w:r>
          </w:p>
        </w:tc>
      </w:tr>
      <w:tr w:rsidR="00075C89" w14:paraId="3ACD3457" w14:textId="77777777" w:rsidTr="00C97538">
        <w:trPr>
          <w:trHeight w:val="57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9B07D7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PLT(109/L), M (Q₁, Q₃)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887D79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200.00 (150.25, 250.00)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4277E7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201.00 (150.50, 251.00)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FEB6CD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200.00 (150.50, 248.00)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B7C72A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Z=-0.284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60774B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0.776</w:t>
            </w:r>
          </w:p>
        </w:tc>
      </w:tr>
      <w:tr w:rsidR="00075C89" w14:paraId="0F5A5C86" w14:textId="77777777" w:rsidTr="00C97538">
        <w:trPr>
          <w:trHeight w:val="57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5DBB0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N(%), M (Q₁, Q₃)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DC078E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55.90 (42.82, 67.60)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1AA587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56.20 (43.00, 67.80)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4D2F2B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54.20 (42.20, 66.60)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1759AA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Z=-0.747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7AED2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0.455</w:t>
            </w:r>
          </w:p>
        </w:tc>
      </w:tr>
      <w:tr w:rsidR="00075C89" w14:paraId="403C65DE" w14:textId="77777777" w:rsidTr="00C97538">
        <w:trPr>
          <w:trHeight w:val="57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9C36EE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HCT(%), M (Q₁, Q₃)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F40F6B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35.10 (30.10, 40.10)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00563D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35.00 (30.10, 40.10)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F917E3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35.30 (30.25, 39.95)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161C0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Z=-0.315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3D4992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0.753</w:t>
            </w:r>
          </w:p>
        </w:tc>
      </w:tr>
      <w:tr w:rsidR="00075C89" w14:paraId="4E4FB20E" w14:textId="77777777" w:rsidTr="00C97538">
        <w:trPr>
          <w:trHeight w:val="57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1CCAFD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lastRenderedPageBreak/>
              <w:t>K(mmol/L), M (Q₁, Q₃)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A447D8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3.99 (3.54, 4.48)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64ED94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3.97 (3.52, 4.48)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FB24DF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4.01 (3.56, 4.49)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C2849D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Z=-0.750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66296B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0.453</w:t>
            </w:r>
          </w:p>
        </w:tc>
      </w:tr>
      <w:tr w:rsidR="00075C89" w14:paraId="296A828F" w14:textId="77777777" w:rsidTr="00C97538">
        <w:trPr>
          <w:trHeight w:val="57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6EA82A" w14:textId="77777777" w:rsidR="00075C89" w:rsidRP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val="pt-PT"/>
              </w:rPr>
            </w:pPr>
            <w:r w:rsidRPr="00075C89"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val="pt-PT"/>
              </w:rPr>
              <w:t>Ca(mmol/L), M (Q₁, Q₃)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362E5F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2.40 (2.10, 2.72)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9DC78F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2.41 (2.10, 2.73)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FD72A6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2.40 (2.09, 2.71)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23F889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Z=-0.456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027C6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0.649</w:t>
            </w:r>
          </w:p>
        </w:tc>
      </w:tr>
      <w:tr w:rsidR="00075C89" w14:paraId="1A3484F3" w14:textId="77777777" w:rsidTr="00C97538">
        <w:trPr>
          <w:trHeight w:val="57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1F8262" w14:textId="77777777" w:rsidR="00075C89" w:rsidRP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val="pt-PT"/>
              </w:rPr>
            </w:pPr>
            <w:r w:rsidRPr="00075C89"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val="pt-PT"/>
              </w:rPr>
              <w:t>Na(mmol/L), M (Q₁, Q₃)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D9F305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135.00 (130.00, 139.80)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4CE5C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135.00 (130.10, 139.85)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16D5E9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134.80 (129.60, 139.40)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191958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Z=-0.996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EE2CAC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0.319</w:t>
            </w:r>
          </w:p>
        </w:tc>
      </w:tr>
      <w:tr w:rsidR="00075C89" w14:paraId="3C84B493" w14:textId="77777777" w:rsidTr="00C97538">
        <w:trPr>
          <w:trHeight w:val="57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DD162C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Pre Alb(G/L), M (Q₁, Q₃)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A88328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36.70 (35.00, 38.30)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BC6209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37.60 (36.25, 38.70)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09B835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32.40 (31.30, 33.70)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EC80ED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Z=-30.688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1ADC5D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b/>
                <w:color w:val="FF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b/>
                <w:color w:val="FF0000"/>
                <w:sz w:val="15"/>
                <w:szCs w:val="15"/>
              </w:rPr>
              <w:t>&lt;.001</w:t>
            </w:r>
          </w:p>
        </w:tc>
      </w:tr>
      <w:tr w:rsidR="00075C89" w14:paraId="209C9F17" w14:textId="77777777" w:rsidTr="00C97538">
        <w:trPr>
          <w:trHeight w:val="57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104E9B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ALT(U/L), M (Q₁, Q₃)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A47D07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32.00 (19.00, 46.00)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5D64E3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33.00 (19.00, 46.00)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F42F4F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30.00 (18.00, 47.00)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C7B12E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Z=-0.953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E5167D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0.341</w:t>
            </w:r>
          </w:p>
        </w:tc>
      </w:tr>
      <w:tr w:rsidR="00075C89" w14:paraId="0BE5BB82" w14:textId="77777777" w:rsidTr="00C97538">
        <w:trPr>
          <w:trHeight w:val="57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8FFB7D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AST(U/L), M (Q₁, Q₃)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AFC4D9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34.00 (19.00, 47.00)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1F9BE3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34.00 (19.00, 47.50)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AC323F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33.00 (18.50, 47.00)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10927A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Z=-0.940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D001E7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0.347</w:t>
            </w:r>
          </w:p>
        </w:tc>
      </w:tr>
      <w:tr w:rsidR="00075C89" w14:paraId="63CFDC3B" w14:textId="77777777" w:rsidTr="00C97538">
        <w:trPr>
          <w:trHeight w:val="57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5733BC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LDH(U/L), M (Q₁, Q₃)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686E0B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192.00 (135.00, 247.00)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525F0F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192.00 (135.00, 247.00)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158BBB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191.00 (136.00, 246.00)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9E5123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Z=-0.368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9B7B24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0.713</w:t>
            </w:r>
          </w:p>
        </w:tc>
      </w:tr>
      <w:tr w:rsidR="00075C89" w14:paraId="1A76CCD5" w14:textId="77777777" w:rsidTr="00C97538">
        <w:trPr>
          <w:trHeight w:val="57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40C09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BUN(mmol/L), M (Q₁, Q₃)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283B3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6.00 (4.00, 8.00)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738956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6.00 (4.00, 8.10)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688D78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5.70 (3.80, 8.00)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081DA5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Z=-1.203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660FBE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0.229</w:t>
            </w:r>
          </w:p>
        </w:tc>
      </w:tr>
      <w:tr w:rsidR="00075C89" w14:paraId="44EF6D89" w14:textId="77777777" w:rsidTr="00C97538">
        <w:trPr>
          <w:trHeight w:val="57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9CD4EE" w14:textId="77777777" w:rsidR="00075C89" w:rsidRP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val="pt-PT"/>
              </w:rPr>
            </w:pPr>
            <w:r w:rsidRPr="00075C89"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val="pt-PT"/>
              </w:rPr>
              <w:t>Cr(</w:t>
            </w: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μ</w:t>
            </w:r>
            <w:r w:rsidRPr="00075C89"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val="pt-PT"/>
              </w:rPr>
              <w:t>mol/L), M (Q₁, Q₃)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A18839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95.00 (66.00, 125.00)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F3E3C6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95.00 (68.00, 125.00)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76007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93.00 (63.00, 125.00)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FBBCE6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Z=-1.339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8AB93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0.181</w:t>
            </w:r>
          </w:p>
        </w:tc>
      </w:tr>
      <w:tr w:rsidR="00075C89" w14:paraId="71E259C8" w14:textId="77777777" w:rsidTr="00C97538">
        <w:trPr>
          <w:trHeight w:val="57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49E75A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PT(s), M (Q₁, Q₃)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3D4595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12.90 (10.30, 15.30)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A32F76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12.80 (10.20, 15.30)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607C8A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13.20 (10.70, 15.50)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967639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Z=-1.509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425C79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0.131</w:t>
            </w:r>
          </w:p>
        </w:tc>
      </w:tr>
      <w:tr w:rsidR="00075C89" w14:paraId="157D976E" w14:textId="77777777" w:rsidTr="00C97538">
        <w:trPr>
          <w:trHeight w:val="57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9B46F8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APTT(s), M (Q₁, Q₃)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FE4E9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29.90 (22.30, 37.30)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18EC8A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30.30 (22.70, 37.60)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373822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29.10 (21.40, 36.35)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714D9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Z=-1.951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B965A7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0.051</w:t>
            </w:r>
          </w:p>
        </w:tc>
      </w:tr>
      <w:tr w:rsidR="00075C89" w14:paraId="19FA97FF" w14:textId="77777777" w:rsidTr="00C97538">
        <w:trPr>
          <w:trHeight w:val="57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270FAF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INR, M (Q₁, Q₃)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91734F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1.16 (0.98, 1.33)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016328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1.16 (0.98, 1.33)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45DDFB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1.15 (0.97, 1.33)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61C7F7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Z=-0.055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412A24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0.956</w:t>
            </w:r>
          </w:p>
        </w:tc>
      </w:tr>
      <w:tr w:rsidR="00075C89" w14:paraId="2BB61228" w14:textId="77777777" w:rsidTr="00C97538">
        <w:trPr>
          <w:trHeight w:val="57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A5E149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FIB(g/L), M (Q₁, Q₃)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C08A95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3.20 (2.30, 4.10)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914089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3.20 (2.30, 4.10)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658968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3.30 (2.40, 4.05)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55391E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Z=-0.981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7D01AC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0.326</w:t>
            </w:r>
          </w:p>
        </w:tc>
      </w:tr>
      <w:tr w:rsidR="00075C89" w14:paraId="05148917" w14:textId="77777777" w:rsidTr="00C97538">
        <w:trPr>
          <w:trHeight w:val="57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E346E0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D Dimer(mg/L), M (Q₁, Q₃)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22B7A5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0.70 (0.41, 1.01)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EC1E98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0.58 (0.33, 0.78)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5E7C0B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2.01 (1.51, 2.46)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C98F2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Z=-30.690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84DCB9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b/>
                <w:color w:val="FF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b/>
                <w:color w:val="FF0000"/>
                <w:sz w:val="15"/>
                <w:szCs w:val="15"/>
              </w:rPr>
              <w:t>&lt;.001</w:t>
            </w:r>
          </w:p>
        </w:tc>
      </w:tr>
      <w:tr w:rsidR="00075C89" w14:paraId="4F1C913D" w14:textId="77777777" w:rsidTr="00C97538">
        <w:trPr>
          <w:trHeight w:val="57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DBEFC6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Post Hb(G/L), M (Q₁, Q₃)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8A7684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106.00 (91.00, 116.00)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F17BE5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106.00 (91.00, 116.00)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2AE726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105.00 (92.00, 116.00)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F23FF2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Z=-0.424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8C0806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0.672</w:t>
            </w:r>
          </w:p>
        </w:tc>
      </w:tr>
      <w:tr w:rsidR="00075C89" w14:paraId="5C062831" w14:textId="77777777" w:rsidTr="00C97538">
        <w:trPr>
          <w:trHeight w:val="57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FCC0CE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Post Alb(G/L), M (Q₁, Q₃)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7D6B0A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36.70 (35.00, 38.40)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802E0F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37.60 (36.20, 38.70)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73BD9B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32.20 (31.00, 33.60)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3DBA14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Z=-30.688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1851C7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b/>
                <w:color w:val="FF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b/>
                <w:color w:val="FF0000"/>
                <w:sz w:val="15"/>
                <w:szCs w:val="15"/>
              </w:rPr>
              <w:t>&lt;.001</w:t>
            </w:r>
          </w:p>
        </w:tc>
      </w:tr>
      <w:tr w:rsidR="00075C89" w14:paraId="47C22F7A" w14:textId="77777777" w:rsidTr="00C97538">
        <w:trPr>
          <w:trHeight w:val="57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40C507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AV(m/s), M (Q₁, Q₃)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D38698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1.01 (0.74, 1.27)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DF422B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1.00 (0.74, 1.27)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FA5A5D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1.03 (0.76, 1.25)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698D74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Z=-0.421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649C04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0.673</w:t>
            </w:r>
          </w:p>
        </w:tc>
      </w:tr>
      <w:tr w:rsidR="00075C89" w14:paraId="072224A1" w14:textId="77777777" w:rsidTr="00C97538">
        <w:trPr>
          <w:trHeight w:val="57"/>
          <w:jc w:val="center"/>
        </w:trPr>
        <w:tc>
          <w:tcPr>
            <w:tcW w:w="12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A4360E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EF(%), M (Q₁, Q₃)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BAB603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60.00 (54.00, 65.75)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E585E7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57.00 (53.00, 61.00)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4ECF94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69.00 (67.00, 70.00)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7E2088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Z=-30.716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B2CAFE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SimSun" w:hAnsi="Times New Roman" w:cs="Times New Roman"/>
                <w:b/>
                <w:color w:val="FF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b/>
                <w:color w:val="FF0000"/>
                <w:sz w:val="15"/>
                <w:szCs w:val="15"/>
              </w:rPr>
              <w:t>&lt;.001</w:t>
            </w:r>
          </w:p>
        </w:tc>
      </w:tr>
      <w:tr w:rsidR="00075C89" w14:paraId="19A2BC44" w14:textId="77777777" w:rsidTr="00C97538">
        <w:trPr>
          <w:trHeight w:val="57"/>
          <w:jc w:val="center"/>
        </w:trPr>
        <w:tc>
          <w:tcPr>
            <w:tcW w:w="5000" w:type="pct"/>
            <w:gridSpan w:val="6"/>
            <w:tcBorders>
              <w:top w:val="single" w:sz="12" w:space="0" w:color="666666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E3EA5D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100" w:right="100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Z</w:t>
            </w:r>
            <w:r>
              <w:rPr>
                <w:rFonts w:ascii="Times New Roman" w:eastAsia="SimSun" w:hAnsi="Times New Roman" w:cs="Times New Roman" w:hint="eastAsia"/>
                <w:color w:val="000000"/>
                <w:sz w:val="15"/>
                <w:szCs w:val="15"/>
              </w:rPr>
              <w:t>:</w:t>
            </w: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 xml:space="preserve"> Mann-Whitney test, χ²: Chi-square test</w:t>
            </w:r>
            <w:r>
              <w:rPr>
                <w:rFonts w:ascii="Times New Roman" w:eastAsia="SimSun" w:hAnsi="Times New Roman" w:cs="Times New Roman" w:hint="eastAsia"/>
                <w:color w:val="000000"/>
                <w:sz w:val="15"/>
                <w:szCs w:val="15"/>
              </w:rPr>
              <w:t xml:space="preserve">, </w:t>
            </w: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 xml:space="preserve"> M: Median, Q₁: 1st Quartile, Q₃: 3st Quartile</w:t>
            </w:r>
            <w:r>
              <w:rPr>
                <w:rFonts w:ascii="Times New Roman" w:eastAsia="SimSun" w:hAnsi="Times New Roman" w:cs="Times New Roman" w:hint="eastAsia"/>
                <w:color w:val="000000"/>
                <w:sz w:val="15"/>
                <w:szCs w:val="15"/>
              </w:rPr>
              <w:t xml:space="preserve">, BMI: body mass index, ASA: American Society of Anesthesiologist, ICU: intensive care unit, COPD: chronic obstructive pulmonary disease, RBC: Red blood cell, WBC: White blood cell; Pre Hb: Preoperative hemoglobin, PLT:  Platelets; N: Neutrophile granulocyte; HCT: Hematocrit; K: Kalium; Ca: Calcium; Na: Natrium; </w:t>
            </w: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Pre Alb</w:t>
            </w:r>
            <w:r>
              <w:rPr>
                <w:rFonts w:ascii="Times New Roman" w:eastAsia="SimSun" w:hAnsi="Times New Roman" w:cs="Times New Roman" w:hint="eastAsia"/>
                <w:color w:val="000000"/>
                <w:sz w:val="15"/>
                <w:szCs w:val="15"/>
              </w:rPr>
              <w:t>: Preoperative albumin; ALT: Alanine aminotransferase; AST: Aspartate aminotransferase; LDH: Lactate dehydrogenase; BUN: Blood urea nitrogen; Cr: Creatinine; PT: Prothrombin time; APTT: Activated partial thromboplastin time; INR: International normalized ratio; FIB: Fibrinogen; AV: Aortic velocity; EF: Ejection fraction.</w:t>
            </w:r>
          </w:p>
        </w:tc>
      </w:tr>
    </w:tbl>
    <w:p w14:paraId="2B6CC908" w14:textId="77777777" w:rsidR="00DE6AE2" w:rsidRDefault="00DE6AE2"/>
    <w:p w14:paraId="1D0E9D72" w14:textId="77777777" w:rsidR="00075C89" w:rsidRDefault="00075C89" w:rsidP="00075C89">
      <w:pPr>
        <w:pStyle w:val="BodyText"/>
        <w:rPr>
          <w:rFonts w:ascii="Times New Roman" w:eastAsia="SimSun" w:hAnsi="Times New Roman"/>
          <w:b/>
          <w:bCs/>
          <w:szCs w:val="21"/>
        </w:rPr>
      </w:pPr>
      <w:r>
        <w:rPr>
          <w:rFonts w:ascii="Times New Roman" w:eastAsia="SimSun" w:hAnsi="Times New Roman" w:hint="eastAsia"/>
          <w:b/>
          <w:bCs/>
          <w:szCs w:val="21"/>
        </w:rPr>
        <w:t>Table 2.</w:t>
      </w:r>
    </w:p>
    <w:p w14:paraId="54BAEAD7" w14:textId="77777777" w:rsidR="00075C89" w:rsidRDefault="00075C89" w:rsidP="00075C89">
      <w:pPr>
        <w:pStyle w:val="BodyText"/>
        <w:rPr>
          <w:rFonts w:ascii="Times New Roman" w:eastAsia="SimSun" w:hAnsi="Times New Roman"/>
        </w:rPr>
      </w:pPr>
      <w:r>
        <w:rPr>
          <w:rFonts w:ascii="Times New Roman" w:eastAsia="SimSun" w:hAnsi="Times New Roman" w:hint="eastAsia"/>
        </w:rPr>
        <w:t>Univariate analysis of risk factors for prolonged hospitalization in elderly hip fracture patients</w:t>
      </w:r>
    </w:p>
    <w:tbl>
      <w:tblPr>
        <w:tblW w:w="0" w:type="pct"/>
        <w:jc w:val="center"/>
        <w:tblLook w:val="04A0" w:firstRow="1" w:lastRow="0" w:firstColumn="1" w:lastColumn="0" w:noHBand="0" w:noVBand="1"/>
      </w:tblPr>
      <w:tblGrid>
        <w:gridCol w:w="2355"/>
        <w:gridCol w:w="1066"/>
        <w:gridCol w:w="1147"/>
        <w:gridCol w:w="788"/>
        <w:gridCol w:w="684"/>
        <w:gridCol w:w="3320"/>
      </w:tblGrid>
      <w:tr w:rsidR="00075C89" w14:paraId="5CFCCE28" w14:textId="77777777" w:rsidTr="00C97538">
        <w:trPr>
          <w:trHeight w:val="240"/>
          <w:tblHeader/>
          <w:jc w:val="center"/>
        </w:trPr>
        <w:tc>
          <w:tcPr>
            <w:tcW w:w="0" w:type="auto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D02CD3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Variables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5451A6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β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CD3396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S.E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40B2A6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Z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1243C7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5"/>
                <w:szCs w:val="15"/>
              </w:rPr>
              <w:t>P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BEE8FB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OR (95%CI)</w:t>
            </w:r>
          </w:p>
        </w:tc>
      </w:tr>
      <w:tr w:rsidR="00075C89" w14:paraId="1B438F42" w14:textId="77777777" w:rsidTr="00C97538">
        <w:trPr>
          <w:trHeight w:val="240"/>
          <w:tblHeader/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7DC0BA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578480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82EFAC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319D22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6600BD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370EE7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75C89" w14:paraId="3F732EDB" w14:textId="77777777" w:rsidTr="00C97538">
        <w:trPr>
          <w:jc w:val="center"/>
        </w:trPr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DB9A9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Gender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C55A02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1AD472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54EB76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D9E3BB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028348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75C89" w14:paraId="7AC5E82F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D96F42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 xml:space="preserve"> 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8E1FCC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66D9BC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BBC84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FE3FFA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E935E8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1.000 (Reference)</w:t>
            </w:r>
          </w:p>
        </w:tc>
      </w:tr>
      <w:tr w:rsidR="00075C89" w14:paraId="03C606FD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694A4A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 xml:space="preserve">  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53AC10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FC979D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51258C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0.455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1A4F97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0.649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6C24A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1.063 (0.816 ~ 1.385)</w:t>
            </w:r>
          </w:p>
        </w:tc>
      </w:tr>
      <w:tr w:rsidR="00075C89" w14:paraId="299B13D6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06CADC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Age(year)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A1478B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426F5F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B75B1E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0.821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2F4BF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0.412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811F50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1.005 (0.992 ~ 1.019)</w:t>
            </w:r>
          </w:p>
        </w:tc>
      </w:tr>
      <w:tr w:rsidR="00075C89" w14:paraId="44C499AD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54AF1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BMI(Kg/m2)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CCED19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B0D4AF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DC4079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A24863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BFBD0E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75C89" w14:paraId="49D8D727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4868A6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 xml:space="preserve"> 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E38A3D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3B0926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DAB91E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FC8439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694DC2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1.000 (Reference)</w:t>
            </w:r>
          </w:p>
        </w:tc>
      </w:tr>
      <w:tr w:rsidR="00075C89" w14:paraId="0E6C5196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C2DE8B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 xml:space="preserve">  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E03923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FCC7DD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8C1C16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0.625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1E57AC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0.532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165FF6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1.158 (0.731 ~ 1.833)</w:t>
            </w:r>
          </w:p>
        </w:tc>
      </w:tr>
      <w:tr w:rsidR="00075C89" w14:paraId="0D04CDDC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82ACA6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 xml:space="preserve">  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264F3E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BAEFF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93B21C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24D9E7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0.873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C844D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1.039 (0.647 ~ 1.669)</w:t>
            </w:r>
          </w:p>
        </w:tc>
      </w:tr>
      <w:tr w:rsidR="00075C89" w14:paraId="10544DF5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5A32CA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 xml:space="preserve">  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5B15E5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63D9F7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ADC899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0.838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F576C4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0.402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DA073B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1.240 (0.750 ~ 2.050)</w:t>
            </w:r>
          </w:p>
        </w:tc>
      </w:tr>
      <w:tr w:rsidR="00075C89" w14:paraId="292C8CE5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3F7C96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Fracturec type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9B2C08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F508D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6038EE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74D7CE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87CF67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75C89" w14:paraId="3F86B1C0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25E4F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 xml:space="preserve"> 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CCAA6C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B2C5E7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5F1280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557B57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696CFB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1.000 (Reference)</w:t>
            </w:r>
          </w:p>
        </w:tc>
      </w:tr>
      <w:tr w:rsidR="00075C89" w14:paraId="7ABE0F22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5DE10D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 xml:space="preserve">  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8F8273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8C1745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659353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0.583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D1A84C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0.560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3260F2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1.087 (0.822 ~ 1.437)</w:t>
            </w:r>
          </w:p>
        </w:tc>
      </w:tr>
      <w:tr w:rsidR="00075C89" w14:paraId="08198FBC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5788DB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 xml:space="preserve">  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2A1CFE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A6F12C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7F07F7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-0.214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617203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0.830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5FAA6B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0.949 (0.589 ~ 1.529)</w:t>
            </w:r>
          </w:p>
        </w:tc>
      </w:tr>
      <w:tr w:rsidR="00075C89" w14:paraId="55B9B7DE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ABD000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Injury mechanism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576C62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E5EA62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5D71F7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E9EBB2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03D2C5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75C89" w14:paraId="204668F8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CF937E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 xml:space="preserve"> 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5A2C6E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6741C5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52D2D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6E9B3B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45F14A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1.000 (Reference)</w:t>
            </w:r>
          </w:p>
        </w:tc>
      </w:tr>
      <w:tr w:rsidR="00075C89" w14:paraId="060E78E3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35B7B4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 xml:space="preserve">  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D5446A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AE700C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0D5886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1.538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09D03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84B487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1.256 (0.939 ~ 1.679)</w:t>
            </w:r>
          </w:p>
        </w:tc>
      </w:tr>
      <w:tr w:rsidR="00075C89" w14:paraId="7A0EAD50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4047C5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Multiple traumas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0E505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2C2816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0ACD14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6A4020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2AC684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75C89" w14:paraId="0D9CC4D3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1BBD8A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 xml:space="preserve">  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432B20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DA5C38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1091E8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BA48A6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81DA34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1.000 (Reference)</w:t>
            </w:r>
          </w:p>
        </w:tc>
      </w:tr>
      <w:tr w:rsidR="00075C89" w14:paraId="1AEF0F47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379483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 xml:space="preserve"> 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4958D5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E1A4CA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7BC92D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0.305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E19D7C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0.760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638B98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1.082 (0.652 ~ 1.795)</w:t>
            </w:r>
          </w:p>
        </w:tc>
      </w:tr>
      <w:tr w:rsidR="00075C89" w14:paraId="09846AA0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29CE17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lastRenderedPageBreak/>
              <w:t>Time from injury to admission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D42425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7B6679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171149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FF1BED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DF1710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75C89" w14:paraId="13CB1CDA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FB3D3D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 xml:space="preserve"> 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692C95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E02300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AB8CCC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4520C3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06AA96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1.000 (Reference)</w:t>
            </w:r>
          </w:p>
        </w:tc>
      </w:tr>
      <w:tr w:rsidR="00075C89" w14:paraId="6F5101B0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1EA14C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 xml:space="preserve">  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1ED31A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9554E6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E6EE32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-1.004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4CCA8F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0.316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0393FC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0.862 (0.645 ~ 1.152)</w:t>
            </w:r>
          </w:p>
        </w:tc>
      </w:tr>
      <w:tr w:rsidR="00075C89" w14:paraId="0B084B1D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BAA04C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Surgical approach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A431B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1321FA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0B4306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16F06E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128F17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75C89" w14:paraId="6367050F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363E46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 xml:space="preserve"> 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FFD9C0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5157D0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A2C830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E6BC9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DCEC6E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1.000 (Reference)</w:t>
            </w:r>
          </w:p>
        </w:tc>
      </w:tr>
      <w:tr w:rsidR="00075C89" w14:paraId="2DBA4DD0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3A0D22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 xml:space="preserve">  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168E6C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627A22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F46454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-0.309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B9A9FB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0.757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BAD64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0.958 (0.731 ~ 1.256)</w:t>
            </w:r>
          </w:p>
        </w:tc>
      </w:tr>
      <w:tr w:rsidR="00075C89" w14:paraId="005915C5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47E20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Time from admission to surgery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B6181A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C7922F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3FEEC4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B798F0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7310D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75C89" w14:paraId="57214B97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A4D2FF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 xml:space="preserve"> 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3F75D3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980B2E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F189FF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47F4DF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89E4F5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1.000 (Reference)</w:t>
            </w:r>
          </w:p>
        </w:tc>
      </w:tr>
      <w:tr w:rsidR="00075C89" w14:paraId="0229780B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5DCFB9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 xml:space="preserve">  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F6CD5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2.805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2F5F7E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6F07B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17.167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86DD8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15"/>
                <w:szCs w:val="15"/>
              </w:rPr>
              <w:t>&lt;.001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EC6D49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16.527 (11.998 ~ 22.765)</w:t>
            </w:r>
          </w:p>
        </w:tc>
      </w:tr>
      <w:tr w:rsidR="00075C89" w14:paraId="214667AB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EEEE67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Operative time(min)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3CA5EE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B69B5A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72BEEF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13BEBF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0.830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89A332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1.001 (0.994 ~ 1.007)</w:t>
            </w:r>
          </w:p>
        </w:tc>
      </w:tr>
      <w:tr w:rsidR="00075C89" w14:paraId="153596DD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03CEEF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Intraoperative blood loss(ml)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266910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99542B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3EC8CB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0.599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A9DF0C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0.549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DEBE40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1.001 (0.999 ~ 1.002)</w:t>
            </w:r>
          </w:p>
        </w:tc>
      </w:tr>
      <w:tr w:rsidR="00075C89" w14:paraId="1E9E32FF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E94845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Blood transfusion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864A7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E2C6EA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F5CE23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F1C0FE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85DDE4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75C89" w14:paraId="0D97D8E3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1718D5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 xml:space="preserve">  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208610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C3CFC2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0604F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F8659E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5F56F5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1.000 (Reference)</w:t>
            </w:r>
          </w:p>
        </w:tc>
      </w:tr>
      <w:tr w:rsidR="00075C89" w14:paraId="1E6D50D3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6834D0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 xml:space="preserve"> 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BED9D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B700FE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ADD07D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1.527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241870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CA5009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1.247 (0.939 ~ 1.655)</w:t>
            </w:r>
          </w:p>
        </w:tc>
      </w:tr>
      <w:tr w:rsidR="00075C89" w14:paraId="42D0EFA1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C2632D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Anesthesia method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639BD9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5EC04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025115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ED79CE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66B240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75C89" w14:paraId="75B621C8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85DE09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 xml:space="preserve">  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A3E458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7C057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E9BB75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C957A4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33E3C7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1.000 (Reference)</w:t>
            </w:r>
          </w:p>
        </w:tc>
      </w:tr>
      <w:tr w:rsidR="00075C89" w14:paraId="432D80CB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3AFA5A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 xml:space="preserve"> 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A342E8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4AB3EA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E51EF5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-1.166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E155B9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A2874E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0.822 (0.592 ~ 1.143)</w:t>
            </w:r>
          </w:p>
        </w:tc>
      </w:tr>
      <w:tr w:rsidR="00075C89" w14:paraId="788E9216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B2D432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ASA classification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8363F2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9E1653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CB5F12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0B051C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CFFFA0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75C89" w14:paraId="6300AED4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874497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 xml:space="preserve"> 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5F0C3B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64EFD3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515AED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1A17CF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100E47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1.000 (Reference)</w:t>
            </w:r>
          </w:p>
        </w:tc>
      </w:tr>
      <w:tr w:rsidR="00075C89" w14:paraId="58C57AC8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3FF094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 xml:space="preserve">  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FD3762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42675F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8466E8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0.858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6C7906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0.391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6B8B23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1.123 (0.862 ~ 1.463)</w:t>
            </w:r>
          </w:p>
        </w:tc>
      </w:tr>
      <w:tr w:rsidR="00075C89" w14:paraId="09670B96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0425EC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ICU transfer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2F8B5A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01D384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1C1DEF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B52F65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E7F9CE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75C89" w14:paraId="1922F797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34325D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 xml:space="preserve">  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7CEE74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D4BBB9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326B0B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415FBD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0287DD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1.000 (Reference)</w:t>
            </w:r>
          </w:p>
        </w:tc>
      </w:tr>
      <w:tr w:rsidR="00075C89" w14:paraId="46F9203E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810836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 xml:space="preserve"> 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24EDD7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C50C13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6D0CDF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9383ED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0.925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390ECA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1.017 (0.719 ~ 1.438)</w:t>
            </w:r>
          </w:p>
        </w:tc>
      </w:tr>
      <w:tr w:rsidR="00075C89" w14:paraId="3828FF9D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56C197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Smoking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4D9A3E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2314F0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E721EA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0CE8F9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525F9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75C89" w14:paraId="729B16DB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E2FDE2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 xml:space="preserve">  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328464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0DE07E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6A3ED4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F92B00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F36CA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1.000 (Reference)</w:t>
            </w:r>
          </w:p>
        </w:tc>
      </w:tr>
      <w:tr w:rsidR="00075C89" w14:paraId="39C059C7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C8BC82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 xml:space="preserve"> 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F495D4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24AE40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3D849F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-0.314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15AA84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0.753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3B733B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0.954 (0.711 ~ 1.280)</w:t>
            </w:r>
          </w:p>
        </w:tc>
      </w:tr>
      <w:tr w:rsidR="00075C89" w14:paraId="0113A09E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40FBBD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Drinking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065057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44C272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E442AA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DE56E4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B8369B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75C89" w14:paraId="07542BFA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058BBD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 xml:space="preserve">  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CEB04C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4E225C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88F997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DBEB59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E098D7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1.000 (Reference)</w:t>
            </w:r>
          </w:p>
        </w:tc>
      </w:tr>
      <w:tr w:rsidR="00075C89" w14:paraId="577424E8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27CE5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 xml:space="preserve"> 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22D19D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D06C38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D487AC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0.568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65978B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0.570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7382F7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1.086 (0.817 ~ 1.444)</w:t>
            </w:r>
          </w:p>
        </w:tc>
      </w:tr>
      <w:tr w:rsidR="00075C89" w14:paraId="35A266B2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B8B6B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Hypertension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45790B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41858B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AD0A93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7B8485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9790FF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75C89" w14:paraId="7C691E3B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4A8F42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 xml:space="preserve">  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66B396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046ED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1BFC0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9F6F0E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744AE0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1.000 (Reference)</w:t>
            </w:r>
          </w:p>
        </w:tc>
      </w:tr>
      <w:tr w:rsidR="00075C89" w14:paraId="68E9380A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B9B9BD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 xml:space="preserve"> 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176EAF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FE2669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146722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0.412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C546CB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0.680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397924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1.058 (0.809 ~ 1.384)</w:t>
            </w:r>
          </w:p>
        </w:tc>
      </w:tr>
      <w:tr w:rsidR="00075C89" w14:paraId="3ED78ADF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17BFEF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Coronary artery disease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2B07AB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D20EC6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8DB218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F63FB3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F68EF7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75C89" w14:paraId="35DE9D40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F7717D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 xml:space="preserve">  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C9B88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B7FC82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5F0AA7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287338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D92148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1.000 (Reference)</w:t>
            </w:r>
          </w:p>
        </w:tc>
      </w:tr>
      <w:tr w:rsidR="00075C89" w14:paraId="26524D2C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436EC7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 xml:space="preserve"> 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FD898F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92EE7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D2476E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0B33C2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0.764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CD696D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0.949 (0.674 ~ 1.336)</w:t>
            </w:r>
          </w:p>
        </w:tc>
      </w:tr>
      <w:tr w:rsidR="00075C89" w14:paraId="1FF70C39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674AE8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Heart failure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B1696B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25FE20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92B358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F706C5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CB8696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75C89" w14:paraId="2E8682F9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9CB77A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 xml:space="preserve">  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37BC2F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3B0A07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FC75CC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400958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B36715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1.000 (Reference)</w:t>
            </w:r>
          </w:p>
        </w:tc>
      </w:tr>
      <w:tr w:rsidR="00075C89" w14:paraId="7ADAB30C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5B44F9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 xml:space="preserve"> 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71FF57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1.010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5D823F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5A9C53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6.957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2C1C80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15"/>
                <w:szCs w:val="15"/>
              </w:rPr>
              <w:t>&lt;.001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4E608D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2.747 (2.066 ~ 3.651)</w:t>
            </w:r>
          </w:p>
        </w:tc>
      </w:tr>
      <w:tr w:rsidR="00075C89" w14:paraId="7CCB60C7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13CB8C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Arrhythmia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747AD3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98B6A3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A357B8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68F2C7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369A54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75C89" w14:paraId="3A966765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4CB173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 xml:space="preserve">  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4045B2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BE8AFE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E6F722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A3AA6B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CDA742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1.000 (Reference)</w:t>
            </w:r>
          </w:p>
        </w:tc>
      </w:tr>
      <w:tr w:rsidR="00075C89" w14:paraId="53882A1B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094E0E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 xml:space="preserve"> 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044A0C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999BD4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FBFC65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0E6336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0.938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011B7B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1.017 (0.669 ~ 1.546)</w:t>
            </w:r>
          </w:p>
        </w:tc>
      </w:tr>
      <w:tr w:rsidR="00075C89" w14:paraId="238BFA54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C42148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Diabetes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3D87F8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96138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77109B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C4F4DB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F25AA4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75C89" w14:paraId="3A9DB973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0F3D8F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 xml:space="preserve">  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B9770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175C53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3D9279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29203F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C6E722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1.000 (Reference)</w:t>
            </w:r>
          </w:p>
        </w:tc>
      </w:tr>
      <w:tr w:rsidR="00075C89" w14:paraId="78C24D1F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E05029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 xml:space="preserve"> 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70177F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4264D6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234FC3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B7ECDD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0.862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06D265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1.030 (0.737 ~ 1.440)</w:t>
            </w:r>
          </w:p>
        </w:tc>
      </w:tr>
      <w:tr w:rsidR="00075C89" w14:paraId="1FD3E59C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1595B2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Cerebrovascular disease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1CBC2F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6C2DD8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2777FB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32C116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2627DC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75C89" w14:paraId="63E85D29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1C5E7A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 xml:space="preserve">  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6128C4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65B4C2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D429E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576770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283790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1.000 (Reference)</w:t>
            </w:r>
          </w:p>
        </w:tc>
      </w:tr>
      <w:tr w:rsidR="00075C89" w14:paraId="2D2D82A7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4AE388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 xml:space="preserve"> 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07B8FE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50A0EB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3A3D7F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-0.540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562115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0.589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3FE47F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0.922 (0.685 ~ 1.240)</w:t>
            </w:r>
          </w:p>
        </w:tc>
      </w:tr>
      <w:tr w:rsidR="00075C89" w14:paraId="57E68C96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FA0215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Alzheimer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2EA910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187E96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BD2E09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9BFE8A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80C3DC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75C89" w14:paraId="1B6A3752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AC4323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 xml:space="preserve">  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987E17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2A132C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2E3828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2D20B7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4CB936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1.000 (Reference)</w:t>
            </w:r>
          </w:p>
        </w:tc>
      </w:tr>
      <w:tr w:rsidR="00075C89" w14:paraId="60C19B46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D90228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 xml:space="preserve"> 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34894E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8447D6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0.310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C48FB3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C966EC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0.767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7E3B9C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1.096 (0.598 ~ 2.011)</w:t>
            </w:r>
          </w:p>
        </w:tc>
      </w:tr>
      <w:tr w:rsidR="00075C89" w14:paraId="0C33BC3A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6EB0D5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Parkinson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82C480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B95CB5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266F7B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8FB8E5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B502A9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75C89" w14:paraId="4B67EF77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8C4B4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lastRenderedPageBreak/>
              <w:t xml:space="preserve">  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2EF9BE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2FCB63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9A54E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B7134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6A8473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1.000 (Reference)</w:t>
            </w:r>
          </w:p>
        </w:tc>
      </w:tr>
      <w:tr w:rsidR="00075C89" w14:paraId="22E1E2A2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5A9134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 xml:space="preserve"> 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817B17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-0.561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5BFD4A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0.393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10FB38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-1.430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824638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CCB8FF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0.570 (0.264 ~ 1.231)</w:t>
            </w:r>
          </w:p>
        </w:tc>
      </w:tr>
      <w:tr w:rsidR="00075C89" w14:paraId="556F357C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C02C14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Hemiplegia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67E33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83A62B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8A9185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FD633F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D5501D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75C89" w14:paraId="414A7A66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63C4CB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 xml:space="preserve">  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81650E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0EA499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CD6B9B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A5F40D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9048ED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1.000 (Reference)</w:t>
            </w:r>
          </w:p>
        </w:tc>
      </w:tr>
      <w:tr w:rsidR="00075C89" w14:paraId="0ED6A35B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4684C7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 xml:space="preserve"> 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60AB72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1.421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9E167F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D1D710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8.250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343AE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15"/>
                <w:szCs w:val="15"/>
              </w:rPr>
              <w:t>&lt;.001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C3C12D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4.142 (2.955 ~ 5.805)</w:t>
            </w:r>
          </w:p>
        </w:tc>
      </w:tr>
      <w:tr w:rsidR="00075C89" w14:paraId="52E416A5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45A2E3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COPD or pulmonary fibrosis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86CD96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89B547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FC511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BEBEB5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A7152D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75C89" w14:paraId="346658BD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4593BB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 xml:space="preserve">  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4133F7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736C10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0579DA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208A7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6C00C4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1.000 (Reference)</w:t>
            </w:r>
          </w:p>
        </w:tc>
      </w:tr>
      <w:tr w:rsidR="00075C89" w14:paraId="7AC9CB4A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67161D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 xml:space="preserve"> 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C82D00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734A5F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F8CB3F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1.282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99F439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3AFB5C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1.201 (0.908 ~ 1.588)</w:t>
            </w:r>
          </w:p>
        </w:tc>
      </w:tr>
      <w:tr w:rsidR="00075C89" w14:paraId="14958AF6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88D20A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Malignant tumor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EEA2B9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E56BED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6A18F9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4CD2EF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4509CC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75C89" w14:paraId="78473679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00CD84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 xml:space="preserve">  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D92C19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7DB18B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110200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86B867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5D31AB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1.000 (Reference)</w:t>
            </w:r>
          </w:p>
        </w:tc>
      </w:tr>
      <w:tr w:rsidR="00075C89" w14:paraId="2702D451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01B97D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 xml:space="preserve"> 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35E239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34A18A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25F624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-0.369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606FBD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0.712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AB6308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0.918 (0.583 ~ 1.445)</w:t>
            </w:r>
          </w:p>
        </w:tc>
      </w:tr>
      <w:tr w:rsidR="00075C89" w14:paraId="2AB71507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97F9ED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Delirium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5BC30E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56AE46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68AA7E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616F4D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F7BA69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75C89" w14:paraId="0BCF5389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AE80F0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 xml:space="preserve">  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955765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46A039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7D7F14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80E9FA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9CC8C8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1.000 (Reference)</w:t>
            </w:r>
          </w:p>
        </w:tc>
      </w:tr>
      <w:tr w:rsidR="00075C89" w14:paraId="776B2ACF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C46F0F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 xml:space="preserve"> 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E56672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97EEA4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AAF18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0.394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FFB93B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0.694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71DE55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1.097 (0.691 ~ 1.742)</w:t>
            </w:r>
          </w:p>
        </w:tc>
      </w:tr>
      <w:tr w:rsidR="00075C89" w14:paraId="463CC2C9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562F6C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Lower extremity vascular disease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66358D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212A9B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6C419E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1E24EA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7AE8AB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75C89" w14:paraId="77764E9B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096A9E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 xml:space="preserve">  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4C01D3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EEA7A3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A1E397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A50DB7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0C1B0A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1.000 (Reference)</w:t>
            </w:r>
          </w:p>
        </w:tc>
      </w:tr>
      <w:tr w:rsidR="00075C89" w14:paraId="412FEB2C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B299CE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 xml:space="preserve"> 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C3334D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0.930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93E50C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C6A93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5.514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55A09A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15"/>
                <w:szCs w:val="15"/>
              </w:rPr>
              <w:t>&lt;.001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FF320E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2.536 (1.822 ~ 3.530)</w:t>
            </w:r>
          </w:p>
        </w:tc>
      </w:tr>
      <w:tr w:rsidR="00075C89" w14:paraId="46A72AE8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5DD7A4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Number of comorbidities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26948E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1DED98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30AA2C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FD3E8A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5504D5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75C89" w14:paraId="539E22B0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25E3B8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 xml:space="preserve"> 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9DD0BA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5D42F8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DEDDF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F522B8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41C136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1.000 (Reference)</w:t>
            </w:r>
          </w:p>
        </w:tc>
      </w:tr>
      <w:tr w:rsidR="00075C89" w14:paraId="197D7945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A58D54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 xml:space="preserve">  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2BD617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0.754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C0EC86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3EA50C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5.409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4EAB6E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15"/>
                <w:szCs w:val="15"/>
              </w:rPr>
              <w:t>&lt;.001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136E5C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2.126 (1.618 ~ 2.794)</w:t>
            </w:r>
          </w:p>
        </w:tc>
      </w:tr>
      <w:tr w:rsidR="00075C89" w14:paraId="46B56134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A2083B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RBC(109/L)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22BA2A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-1522.980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4CCB7A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39911.635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26E893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B546E9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0.970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6E4E0E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0.000 (0.000 ~ Inf)</w:t>
            </w:r>
          </w:p>
        </w:tc>
      </w:tr>
      <w:tr w:rsidR="00075C89" w14:paraId="7EBEC6F4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5ED3F2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WBC(1012/L)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F5AC67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E3BBD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A916F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0.762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E20978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0.446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922C6B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1.022 (0.966 ~ 1.081)</w:t>
            </w:r>
          </w:p>
        </w:tc>
      </w:tr>
      <w:tr w:rsidR="00075C89" w14:paraId="75835014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E386C8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Pre Hb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B6A88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6B54D2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A1F526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-9.585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468C32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15"/>
                <w:szCs w:val="15"/>
              </w:rPr>
              <w:t>&lt;.001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7D2863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0.962 (0.955 ~ 0.970)</w:t>
            </w:r>
          </w:p>
        </w:tc>
      </w:tr>
      <w:tr w:rsidR="00075C89" w14:paraId="243E3187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A401AE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PLT(109/L)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E15823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FF0E14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CC0D86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-0.307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2FBBF9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0.759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4B27AE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1.000 (0.997 ~ 1.002)</w:t>
            </w:r>
          </w:p>
        </w:tc>
      </w:tr>
      <w:tr w:rsidR="00075C89" w14:paraId="3C768281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FED08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N(%)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918AC7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85CAB0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BD9170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-0.251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8144CF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0.802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39B236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0.999 (0.990 ~ 1.008)</w:t>
            </w:r>
          </w:p>
        </w:tc>
      </w:tr>
      <w:tr w:rsidR="00075C89" w14:paraId="3F77E5D3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79743E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HCT(%)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6D3F26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1C595E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9D2658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1.315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D4C47B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825EB3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1.016 (0.992 ~ 1.039)</w:t>
            </w:r>
          </w:p>
        </w:tc>
      </w:tr>
      <w:tr w:rsidR="00075C89" w14:paraId="41968FE6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B89F99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K(mmol/L)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CFA984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A70D63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B96009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0.813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A627A4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0.416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4B8768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1.102 (0.872 ~ 1.394)</w:t>
            </w:r>
          </w:p>
        </w:tc>
      </w:tr>
      <w:tr w:rsidR="00075C89" w14:paraId="3703239C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1B52B4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Ca(mmol/L)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40AFA9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9FD24A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53504E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0.442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3C77A3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0.659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C65DA3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1.089 (0.746 ~ 1.590)</w:t>
            </w:r>
          </w:p>
        </w:tc>
      </w:tr>
      <w:tr w:rsidR="00075C89" w14:paraId="1E6C6DB0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79F902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Na(mmol/L)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527353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1F40CD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059F82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-1.925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C5306B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15"/>
                <w:szCs w:val="15"/>
              </w:rPr>
              <w:t>0.054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DF4BD0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0.977 (0.955 ~ 1.000)</w:t>
            </w:r>
          </w:p>
        </w:tc>
      </w:tr>
      <w:tr w:rsidR="00075C89" w14:paraId="795443CA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B8CDFB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Pre Alb(G/L)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C2F63F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-174.060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6D7D1E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8490.492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65C483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309C8D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0.984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F28139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0.000 (0.000 ~ Inf)</w:t>
            </w:r>
          </w:p>
        </w:tc>
      </w:tr>
      <w:tr w:rsidR="00075C89" w14:paraId="4DA4B1AB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B9A5A7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ALT(U/L)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14C884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5D496C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D66310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-1.236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A34ACF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79BF18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0.995 (0.986 ~ 1.003)</w:t>
            </w:r>
          </w:p>
        </w:tc>
      </w:tr>
      <w:tr w:rsidR="00075C89" w14:paraId="528844F8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40BE9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AST(U/L)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DBAB86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500E45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4037B2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-0.671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A57E35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0.502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E7893A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0.997 (0.989 ~ 1.006)</w:t>
            </w:r>
          </w:p>
        </w:tc>
      </w:tr>
      <w:tr w:rsidR="00075C89" w14:paraId="265703BF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CAC232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LDH(U/L)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88EBC8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CA158C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A9770C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48E360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0.992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478F72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1.000 (0.998 ~ 1.002)</w:t>
            </w:r>
          </w:p>
        </w:tc>
      </w:tr>
      <w:tr w:rsidR="00075C89" w14:paraId="6C2FCB48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378FA0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BUN(mmol/L)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8DD3C7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024D7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619AD9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-0.725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7E7CE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0.468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899BED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0.979 (0.926 ~ 1.036)</w:t>
            </w:r>
          </w:p>
        </w:tc>
      </w:tr>
      <w:tr w:rsidR="00075C89" w14:paraId="1AAC58FC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96707D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Cr(μmol/L)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660B1B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C4DE48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903C79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-0.647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6CB4A8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0.518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5B3FD2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0.999 (0.995 ~ 1.003)</w:t>
            </w:r>
          </w:p>
        </w:tc>
      </w:tr>
      <w:tr w:rsidR="00075C89" w14:paraId="524CCFE5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DE76D0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PT(s)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80FD67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862B36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34ABCF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1.285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AFDAF8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7053D4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1.030 (0.984 ~ 1.078)</w:t>
            </w:r>
          </w:p>
        </w:tc>
      </w:tr>
      <w:tr w:rsidR="00075C89" w14:paraId="0445EAF6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D062E6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APTT(s)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6F022C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B32C0B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ADAEEF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-0.895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1CFA49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0.371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BABF33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0.993 (0.978 ~ 1.008)</w:t>
            </w:r>
          </w:p>
        </w:tc>
      </w:tr>
      <w:tr w:rsidR="00075C89" w14:paraId="090E2247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539445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INR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6BD7AE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3E2C64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0.327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39CDAC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0.649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94150D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0.516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F87E32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1.236 (0.651 ~ 2.348)</w:t>
            </w:r>
          </w:p>
        </w:tc>
      </w:tr>
      <w:tr w:rsidR="00075C89" w14:paraId="609A21D7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45B6A9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FIB(g/L)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7D6C6D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B57555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62E84B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0.844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76316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0.398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512F8D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1.060 (0.926 ~ 1.214)</w:t>
            </w:r>
          </w:p>
        </w:tc>
      </w:tr>
      <w:tr w:rsidR="00075C89" w14:paraId="5114986B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112B58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D Dimer(mg/L)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B89A92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2737.107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0EB77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54087.712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A0532E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A3B91E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0.960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019096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Inf (0.000 ~ Inf)</w:t>
            </w:r>
          </w:p>
        </w:tc>
      </w:tr>
      <w:tr w:rsidR="00075C89" w14:paraId="34D2E2EE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28171E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Post Hb(G/L)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0B9000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A00905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86E76D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-0.788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690CA6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0.431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172429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0.997 (0.988 ~ 1.005)</w:t>
            </w:r>
          </w:p>
        </w:tc>
      </w:tr>
      <w:tr w:rsidR="00075C89" w14:paraId="41962609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589A7B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Post Alb(G/L)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2B283D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-175.954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B397E8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8503.081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D780E9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795E7C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0.983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2A8DFD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0.000 (0.000 ~ Inf)</w:t>
            </w:r>
          </w:p>
        </w:tc>
      </w:tr>
      <w:tr w:rsidR="00075C89" w14:paraId="2923DA19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3DFC50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AV(m/s)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05691F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9E9EDC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41142B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AFA2F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0.935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0AD1EA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0.981 (0.619 ~ 1.554)</w:t>
            </w:r>
          </w:p>
        </w:tc>
      </w:tr>
      <w:tr w:rsidR="00075C89" w14:paraId="42D31CE6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72AD9F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EF(%)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7BA3F9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39.343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4E60ED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2459.895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E912EE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87FC18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0.987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DEF112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121995099424027824.000 (0.000 ~ Inf)</w:t>
            </w:r>
          </w:p>
        </w:tc>
      </w:tr>
      <w:tr w:rsidR="00075C89" w14:paraId="3A9C87E5" w14:textId="77777777" w:rsidTr="00C97538">
        <w:trPr>
          <w:jc w:val="center"/>
        </w:trPr>
        <w:tc>
          <w:tcPr>
            <w:tcW w:w="0" w:type="auto"/>
            <w:gridSpan w:val="6"/>
            <w:tcBorders>
              <w:top w:val="single" w:sz="12" w:space="0" w:color="666666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0889D5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100" w:right="100"/>
              <w:jc w:val="left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Z</w:t>
            </w:r>
            <w:r>
              <w:rPr>
                <w:rFonts w:ascii="Times New Roman" w:eastAsia="SimSun" w:hAnsi="Times New Roman" w:cs="Times New Roman" w:hint="eastAsia"/>
                <w:color w:val="000000"/>
                <w:sz w:val="15"/>
                <w:szCs w:val="15"/>
              </w:rPr>
              <w:t>:</w:t>
            </w: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 xml:space="preserve"> Mann-Whitney test, χ²: Chi-square test</w:t>
            </w:r>
            <w:r>
              <w:rPr>
                <w:rFonts w:ascii="Times New Roman" w:eastAsia="SimSun" w:hAnsi="Times New Roman" w:cs="Times New Roman" w:hint="eastAsia"/>
                <w:color w:val="000000"/>
                <w:sz w:val="15"/>
                <w:szCs w:val="15"/>
              </w:rPr>
              <w:t xml:space="preserve">, </w:t>
            </w: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 xml:space="preserve"> M: Median, Q₁: 1st Quartile, Q₃: 3st Quartile</w:t>
            </w:r>
            <w:r>
              <w:rPr>
                <w:rFonts w:ascii="Times New Roman" w:eastAsia="SimSun" w:hAnsi="Times New Roman" w:cs="Times New Roman" w:hint="eastAsia"/>
                <w:color w:val="000000"/>
                <w:sz w:val="15"/>
                <w:szCs w:val="15"/>
              </w:rPr>
              <w:t xml:space="preserve">, BMI: body mass index, ASA: American Society of Anesthesiologist, ICU: intensive care unit, COPD: chronic obstructive pulmonary disease, RBC: Red blood cell, WBC: White blood cell; Pre Hb: Preoperative hemoglobin, PLT:  Platelets; N: Neutrophile granulocyte; HCT: Hematocrit; K: Kalium; Ca: Calcium; Na: Natrium; </w:t>
            </w: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Pre Alb</w:t>
            </w:r>
            <w:r>
              <w:rPr>
                <w:rFonts w:ascii="Times New Roman" w:eastAsia="SimSun" w:hAnsi="Times New Roman" w:cs="Times New Roman" w:hint="eastAsia"/>
                <w:color w:val="000000"/>
                <w:sz w:val="15"/>
                <w:szCs w:val="15"/>
              </w:rPr>
              <w:t xml:space="preserve">: Preoperative albumin; ALT: Alanine aminotransferase; AST: Aspartate aminotransferase; LDH: Lactate dehydrogenase; BUN: Blood urea nitrogen; Cr: Creatinine; PT: Prothrombin time; APTT: Activated partial thromboplastin time; INR: International normalized ratio; FIB: Fibrinogen; AV: Aortic velocity; EF: Ejection fraction, </w:t>
            </w: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OR: Odds Ratio, CI: Confidence Interval</w:t>
            </w:r>
            <w:r>
              <w:rPr>
                <w:rFonts w:ascii="Times New Roman" w:eastAsia="SimSun" w:hAnsi="Times New Roman" w:cs="Times New Roman" w:hint="eastAsia"/>
                <w:color w:val="000000"/>
                <w:sz w:val="15"/>
                <w:szCs w:val="15"/>
              </w:rPr>
              <w:t>.</w:t>
            </w:r>
          </w:p>
        </w:tc>
      </w:tr>
    </w:tbl>
    <w:p w14:paraId="22163C07" w14:textId="77777777" w:rsidR="00075C89" w:rsidRDefault="00075C89" w:rsidP="00075C89">
      <w:pPr>
        <w:pStyle w:val="BodyText"/>
        <w:rPr>
          <w:rFonts w:ascii="Times New Roman" w:eastAsia="SimSun" w:hAnsi="Times New Roman"/>
          <w:b/>
          <w:bCs/>
          <w:szCs w:val="21"/>
        </w:rPr>
      </w:pPr>
      <w:r>
        <w:rPr>
          <w:rFonts w:ascii="Times New Roman" w:eastAsia="SimSun" w:hAnsi="Times New Roman" w:hint="eastAsia"/>
          <w:b/>
          <w:bCs/>
          <w:szCs w:val="21"/>
        </w:rPr>
        <w:lastRenderedPageBreak/>
        <w:t>Table 3.</w:t>
      </w:r>
    </w:p>
    <w:p w14:paraId="4A09983B" w14:textId="77777777" w:rsidR="00075C89" w:rsidRDefault="00075C89" w:rsidP="00075C89">
      <w:pPr>
        <w:pStyle w:val="BodyText"/>
        <w:rPr>
          <w:rFonts w:ascii="Times New Roman" w:eastAsia="SimSun" w:hAnsi="Times New Roman"/>
        </w:rPr>
      </w:pPr>
      <w:r>
        <w:rPr>
          <w:rFonts w:ascii="Times New Roman" w:eastAsia="SimSun" w:hAnsi="Times New Roman" w:hint="eastAsia"/>
        </w:rPr>
        <w:t>Multivariate logistic regression analysis of risk factors for prolonged hospitalization in elderly hip fracture patients</w:t>
      </w:r>
    </w:p>
    <w:tbl>
      <w:tblPr>
        <w:tblW w:w="0" w:type="pct"/>
        <w:jc w:val="center"/>
        <w:tblLook w:val="04A0" w:firstRow="1" w:lastRow="0" w:firstColumn="1" w:lastColumn="0" w:noHBand="0" w:noVBand="1"/>
      </w:tblPr>
      <w:tblGrid>
        <w:gridCol w:w="2012"/>
        <w:gridCol w:w="468"/>
        <w:gridCol w:w="418"/>
        <w:gridCol w:w="493"/>
        <w:gridCol w:w="428"/>
        <w:gridCol w:w="1606"/>
      </w:tblGrid>
      <w:tr w:rsidR="00075C89" w14:paraId="55F62336" w14:textId="77777777" w:rsidTr="00C97538">
        <w:trPr>
          <w:trHeight w:val="240"/>
          <w:tblHeader/>
          <w:jc w:val="center"/>
        </w:trPr>
        <w:tc>
          <w:tcPr>
            <w:tcW w:w="0" w:type="auto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21F868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Variables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4399FA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β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76F0BF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S.E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FEC2EE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Z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88DB88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5"/>
                <w:szCs w:val="15"/>
              </w:rPr>
              <w:t>P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5ADDA7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OR (95%CI)</w:t>
            </w:r>
          </w:p>
        </w:tc>
      </w:tr>
      <w:tr w:rsidR="00075C89" w14:paraId="4FCBF587" w14:textId="77777777" w:rsidTr="00C97538">
        <w:trPr>
          <w:trHeight w:val="240"/>
          <w:tblHeader/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B1BCC3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A35F20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854A1C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78D4D6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89E637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51A8F7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75C89" w14:paraId="708FD0DF" w14:textId="77777777" w:rsidTr="00C97538">
        <w:trPr>
          <w:jc w:val="center"/>
        </w:trPr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97282A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Intercept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ECB137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1.342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5782A3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0.560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3BAA7C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2.395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08603D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15"/>
                <w:szCs w:val="15"/>
              </w:rPr>
              <w:t>0.017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60F47B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3.826 (1.276 ~ 11.475)</w:t>
            </w:r>
          </w:p>
        </w:tc>
      </w:tr>
      <w:tr w:rsidR="00075C89" w14:paraId="3DD05A92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4CF212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Time from admission to surgery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EF8E82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3ACF44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2E4CD4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4634DD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66BF93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75C89" w14:paraId="24F50AF3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2F69A7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 xml:space="preserve"> 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F52AF9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7E5D50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CE8B26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BCF669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461089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1.000 (Reference)</w:t>
            </w:r>
          </w:p>
        </w:tc>
      </w:tr>
      <w:tr w:rsidR="00075C89" w14:paraId="0AC3D6E3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B1C213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 xml:space="preserve">  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6F3CC7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2.810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7B6B05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C578A8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15.305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B296B5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15"/>
                <w:szCs w:val="15"/>
              </w:rPr>
              <w:t>&lt;.001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4C50C9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16.618 (11.595 ~ 23.817)</w:t>
            </w:r>
          </w:p>
        </w:tc>
      </w:tr>
      <w:tr w:rsidR="00075C89" w14:paraId="0E85F549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1767DC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Heart failure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F816EA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93DBD9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65E4F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0CD043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9E6499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75C89" w14:paraId="0DC8C331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1FB1BC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 xml:space="preserve">  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F24654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80AD7F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8CEF0E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BBA0C2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1326EB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1.000 (Reference)</w:t>
            </w:r>
          </w:p>
        </w:tc>
      </w:tr>
      <w:tr w:rsidR="00075C89" w14:paraId="16FE2601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F4DCA8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 xml:space="preserve"> 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C1F929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0.978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809BD2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E69FEF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5.070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9242BB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15"/>
                <w:szCs w:val="15"/>
              </w:rPr>
              <w:t>&lt;.001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16CE89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2.660 (1.822 ~ 3.882)</w:t>
            </w:r>
          </w:p>
        </w:tc>
      </w:tr>
      <w:tr w:rsidR="00075C89" w14:paraId="16029C93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04ABBD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Hemiplegia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3D2E0D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1C9200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19C557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B4956A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D4E930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75C89" w14:paraId="6F359430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3D6779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 xml:space="preserve">  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B79660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10BFD0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9B475C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0D6220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7A26F7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1.000 (Reference)</w:t>
            </w:r>
          </w:p>
        </w:tc>
      </w:tr>
      <w:tr w:rsidR="00075C89" w14:paraId="509BEB8E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82FA0F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 xml:space="preserve"> 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BFFEC5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1.248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9DA602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F6576B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5.478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8482A8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15"/>
                <w:szCs w:val="15"/>
              </w:rPr>
              <w:t>&lt;.001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95384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3.484 (2.229 ~ 5.445)</w:t>
            </w:r>
          </w:p>
        </w:tc>
      </w:tr>
      <w:tr w:rsidR="00075C89" w14:paraId="24707DEC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A88D8B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Lower extremity vascular disease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4AB0A3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673E52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CEB936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A43C44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A8A28B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075C89" w14:paraId="0DAC39D3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9B9A65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 xml:space="preserve">  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7ED3BF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8E0750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BB5DBF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0823C4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51015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1.000 (Reference)</w:t>
            </w:r>
          </w:p>
        </w:tc>
      </w:tr>
      <w:tr w:rsidR="00075C89" w14:paraId="3CB7657C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330C60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0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 xml:space="preserve"> 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6E859B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0.839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08772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CF1584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3.732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792B57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15"/>
                <w:szCs w:val="15"/>
              </w:rPr>
              <w:t>&lt;.001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807FE5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2.314 (1.489 ~ 3.595)</w:t>
            </w:r>
          </w:p>
        </w:tc>
      </w:tr>
      <w:tr w:rsidR="00075C89" w14:paraId="783878FE" w14:textId="77777777" w:rsidTr="00C97538"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BD1219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Pre Hb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6C30F0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9E1138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078DBA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-7.584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D4E020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15"/>
                <w:szCs w:val="15"/>
              </w:rPr>
              <w:t>&lt;.001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A7175F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0.962 (0.952 ~ 0.971)</w:t>
            </w:r>
          </w:p>
        </w:tc>
      </w:tr>
      <w:tr w:rsidR="00075C89" w14:paraId="2A0C0F55" w14:textId="77777777" w:rsidTr="00C97538">
        <w:trPr>
          <w:jc w:val="center"/>
        </w:trPr>
        <w:tc>
          <w:tcPr>
            <w:tcW w:w="0" w:type="auto"/>
            <w:gridSpan w:val="6"/>
            <w:tcBorders>
              <w:top w:val="single" w:sz="12" w:space="0" w:color="666666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868E41" w14:textId="77777777" w:rsidR="00075C89" w:rsidRDefault="00075C89" w:rsidP="00C9753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exact"/>
              <w:ind w:left="100" w:right="100"/>
              <w:jc w:val="lef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OR: Odds Ratio, CI: Confidence Interval</w:t>
            </w:r>
          </w:p>
        </w:tc>
      </w:tr>
    </w:tbl>
    <w:p w14:paraId="2BB500CE" w14:textId="77777777" w:rsidR="00075C89" w:rsidRDefault="00075C89" w:rsidP="00075C89">
      <w:pPr>
        <w:spacing w:line="480" w:lineRule="auto"/>
        <w:ind w:firstLineChars="200" w:firstLine="420"/>
        <w:rPr>
          <w:rFonts w:ascii="Times New Roman" w:hAnsi="Times New Roman"/>
          <w:szCs w:val="21"/>
        </w:rPr>
      </w:pPr>
    </w:p>
    <w:p w14:paraId="64F8C1E9" w14:textId="77777777" w:rsidR="00075C89" w:rsidRDefault="00075C89"/>
    <w:sectPr w:rsidR="00075C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5C89"/>
    <w:rsid w:val="00075C89"/>
    <w:rsid w:val="00195413"/>
    <w:rsid w:val="003D0186"/>
    <w:rsid w:val="007278E4"/>
    <w:rsid w:val="00A3738C"/>
    <w:rsid w:val="00BC6C35"/>
    <w:rsid w:val="00CB270D"/>
    <w:rsid w:val="00CF7583"/>
    <w:rsid w:val="00D33038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729751"/>
  <w15:chartTrackingRefBased/>
  <w15:docId w15:val="{0D8EABFD-EF66-42EB-BAE9-08F94C4CF8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5C89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75C89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75C89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75C89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75C89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75C89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75C89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75C89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75C89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75C89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75C8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75C8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75C8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75C8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75C8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75C8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75C8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75C8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75C8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75C89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75C8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75C89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75C8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75C89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75C8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75C89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75C8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75C89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75C8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75C89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qFormat/>
    <w:rsid w:val="00075C89"/>
    <w:pPr>
      <w:spacing w:before="180" w:after="180"/>
    </w:pPr>
  </w:style>
  <w:style w:type="character" w:customStyle="1" w:styleId="BodyTextChar">
    <w:name w:val="Body Text Char"/>
    <w:basedOn w:val="DefaultParagraphFont"/>
    <w:link w:val="BodyText"/>
    <w:rsid w:val="00075C89"/>
    <w:rPr>
      <w:rFonts w:eastAsiaTheme="minorEastAsia"/>
      <w:sz w:val="21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2065</Words>
  <Characters>11773</Characters>
  <Application>Microsoft Office Word</Application>
  <DocSecurity>0</DocSecurity>
  <Lines>98</Lines>
  <Paragraphs>27</Paragraphs>
  <ScaleCrop>false</ScaleCrop>
  <Company>Springer Nature</Company>
  <LinksUpToDate>false</LinksUpToDate>
  <CharactersWithSpaces>13811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2025-05-30T15:30:00Z</dcterms:created>
  <dcterms:modified xsi:type="dcterms:W3CDTF">2025-05-30T15:31:00Z</dcterms:modified>
</cp:coreProperties>
</file>