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500268" w14:textId="7873E95F" w:rsidR="00C65937" w:rsidRPr="00C17884" w:rsidRDefault="00685F1F" w:rsidP="00EE6D74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17884">
        <w:rPr>
          <w:rFonts w:ascii="Times New Roman" w:hAnsi="Times New Roman" w:cs="Times New Roman"/>
          <w:b/>
          <w:bCs/>
          <w:sz w:val="24"/>
          <w:szCs w:val="24"/>
        </w:rPr>
        <w:t>Table1</w:t>
      </w:r>
      <w:r w:rsidR="00EE6D74" w:rsidRPr="00C17884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Baseline characteristics according to CMI quartiles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3336"/>
        <w:gridCol w:w="1767"/>
        <w:gridCol w:w="1828"/>
        <w:gridCol w:w="1907"/>
        <w:gridCol w:w="1907"/>
        <w:gridCol w:w="1907"/>
        <w:gridCol w:w="1306"/>
      </w:tblGrid>
      <w:tr w:rsidR="00BB4144" w:rsidRPr="002F3892" w14:paraId="03D93423" w14:textId="77777777" w:rsidTr="00A16C2D">
        <w:trPr>
          <w:trHeight w:val="285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A1F0C" w14:textId="4DE0DDE2" w:rsidR="00685F1F" w:rsidRPr="002B3199" w:rsidRDefault="002B3199" w:rsidP="00EE6D74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2B3199">
              <w:rPr>
                <w:rFonts w:ascii="Times New Roman" w:eastAsia="SimSun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Characteristics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60359" w14:textId="0D1FFAA5" w:rsidR="00685F1F" w:rsidRPr="002B3199" w:rsidRDefault="00EE6D74" w:rsidP="00EE6D74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2B3199">
              <w:rPr>
                <w:rFonts w:ascii="Times New Roman" w:eastAsia="SimSun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T</w:t>
            </w:r>
            <w:r w:rsidR="00685F1F" w:rsidRPr="002B3199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otal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B4E11" w14:textId="07202EEE" w:rsidR="00685F1F" w:rsidRPr="002B3199" w:rsidRDefault="00685F1F" w:rsidP="00EE6D74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2B3199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Q1</w:t>
            </w:r>
            <w:r w:rsidR="00F967D3" w:rsidRPr="002B3199">
              <w:rPr>
                <w:rFonts w:ascii="Times New Roman" w:eastAsia="SimSun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(</w:t>
            </w:r>
            <w:r w:rsidR="00A16C2D" w:rsidRPr="002B3199">
              <w:rPr>
                <w:rFonts w:ascii="Times New Roman" w:hAnsi="Times New Roman" w:cs="Times New Roman"/>
                <w:b/>
                <w:bCs/>
              </w:rPr>
              <w:t>&lt;</w:t>
            </w:r>
            <w:r w:rsidR="00A16C2D" w:rsidRPr="002B3199">
              <w:rPr>
                <w:rFonts w:ascii="Times New Roman" w:hAnsi="Times New Roman" w:cs="Times New Roman" w:hint="eastAsia"/>
                <w:b/>
                <w:bCs/>
              </w:rPr>
              <w:t xml:space="preserve"> </w:t>
            </w:r>
            <w:r w:rsidR="00A16C2D" w:rsidRPr="002B3199">
              <w:rPr>
                <w:rFonts w:ascii="Times New Roman" w:hAnsi="Times New Roman" w:cs="Times New Roman"/>
                <w:b/>
                <w:bCs/>
              </w:rPr>
              <w:t>0.414</w:t>
            </w:r>
            <w:r w:rsidR="00F967D3" w:rsidRPr="002B3199">
              <w:rPr>
                <w:rFonts w:ascii="Times New Roman" w:eastAsia="SimSun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EA8C2" w14:textId="5F58F239" w:rsidR="00685F1F" w:rsidRPr="002B3199" w:rsidRDefault="00685F1F" w:rsidP="00EE6D74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2B3199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Q2</w:t>
            </w:r>
            <w:r w:rsidR="00F967D3" w:rsidRPr="002B3199">
              <w:rPr>
                <w:rFonts w:ascii="Times New Roman" w:eastAsia="SimSun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(</w:t>
            </w:r>
            <w:r w:rsidR="00A16C2D" w:rsidRPr="002B3199">
              <w:rPr>
                <w:rFonts w:ascii="Times New Roman" w:hAnsi="Times New Roman" w:cs="Times New Roman"/>
                <w:b/>
                <w:bCs/>
              </w:rPr>
              <w:t>0.414</w:t>
            </w:r>
            <w:r w:rsidR="00A16C2D" w:rsidRPr="002B3199">
              <w:rPr>
                <w:rFonts w:ascii="Times New Roman" w:hAnsi="Times New Roman" w:cs="Times New Roman" w:hint="eastAsia"/>
                <w:b/>
                <w:bCs/>
              </w:rPr>
              <w:t xml:space="preserve"> </w:t>
            </w:r>
            <w:r w:rsidR="00A16C2D" w:rsidRPr="002B3199">
              <w:rPr>
                <w:rFonts w:ascii="Times New Roman" w:hAnsi="Times New Roman" w:cs="Times New Roman"/>
                <w:b/>
                <w:bCs/>
              </w:rPr>
              <w:t>–</w:t>
            </w:r>
            <w:r w:rsidR="00A16C2D" w:rsidRPr="002B3199">
              <w:rPr>
                <w:rFonts w:ascii="Times New Roman" w:hAnsi="Times New Roman" w:cs="Times New Roman" w:hint="eastAsia"/>
                <w:b/>
                <w:bCs/>
              </w:rPr>
              <w:t xml:space="preserve"> </w:t>
            </w:r>
            <w:r w:rsidR="00A16C2D" w:rsidRPr="002B3199">
              <w:rPr>
                <w:rFonts w:ascii="Times New Roman" w:hAnsi="Times New Roman" w:cs="Times New Roman"/>
                <w:b/>
                <w:bCs/>
              </w:rPr>
              <w:t>0.684</w:t>
            </w:r>
            <w:r w:rsidR="00F967D3" w:rsidRPr="002B3199">
              <w:rPr>
                <w:rFonts w:ascii="Times New Roman" w:eastAsia="SimSun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CF85E" w14:textId="5EAA2BD5" w:rsidR="00685F1F" w:rsidRPr="002B3199" w:rsidRDefault="00685F1F" w:rsidP="00EE6D74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2B3199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Q3</w:t>
            </w:r>
            <w:r w:rsidR="00F967D3" w:rsidRPr="002B3199">
              <w:rPr>
                <w:rFonts w:ascii="Times New Roman" w:eastAsia="SimSun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(</w:t>
            </w:r>
            <w:r w:rsidR="00A16C2D" w:rsidRPr="002B3199">
              <w:rPr>
                <w:rFonts w:ascii="Times New Roman" w:hAnsi="Times New Roman" w:cs="Times New Roman"/>
                <w:b/>
                <w:bCs/>
              </w:rPr>
              <w:t>0.684</w:t>
            </w:r>
            <w:r w:rsidR="00A16C2D" w:rsidRPr="002B3199">
              <w:rPr>
                <w:rFonts w:ascii="Times New Roman" w:hAnsi="Times New Roman" w:cs="Times New Roman" w:hint="eastAsia"/>
                <w:b/>
                <w:bCs/>
              </w:rPr>
              <w:t xml:space="preserve"> </w:t>
            </w:r>
            <w:r w:rsidR="00A16C2D" w:rsidRPr="002B3199">
              <w:rPr>
                <w:rFonts w:ascii="Times New Roman" w:hAnsi="Times New Roman" w:cs="Times New Roman"/>
                <w:b/>
                <w:bCs/>
              </w:rPr>
              <w:t>–</w:t>
            </w:r>
            <w:r w:rsidR="00A16C2D" w:rsidRPr="002B3199">
              <w:rPr>
                <w:rFonts w:ascii="Times New Roman" w:hAnsi="Times New Roman" w:cs="Times New Roman" w:hint="eastAsia"/>
                <w:b/>
                <w:bCs/>
              </w:rPr>
              <w:t xml:space="preserve"> </w:t>
            </w:r>
            <w:r w:rsidR="00A16C2D" w:rsidRPr="002B3199">
              <w:rPr>
                <w:rFonts w:ascii="Times New Roman" w:hAnsi="Times New Roman" w:cs="Times New Roman"/>
                <w:b/>
                <w:bCs/>
              </w:rPr>
              <w:t>1.106</w:t>
            </w:r>
            <w:r w:rsidR="00F967D3" w:rsidRPr="002B3199">
              <w:rPr>
                <w:rFonts w:ascii="Times New Roman" w:eastAsia="SimSun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0D21D" w14:textId="41607766" w:rsidR="00685F1F" w:rsidRPr="002B3199" w:rsidRDefault="00685F1F" w:rsidP="00EE6D74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2B3199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Q4</w:t>
            </w:r>
            <w:r w:rsidR="00F967D3" w:rsidRPr="002B3199">
              <w:rPr>
                <w:rFonts w:ascii="Times New Roman" w:eastAsia="SimSun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(</w:t>
            </w:r>
            <w:r w:rsidR="00A16C2D" w:rsidRPr="002B3199">
              <w:rPr>
                <w:rFonts w:ascii="Times New Roman" w:hAnsi="Times New Roman" w:cs="Times New Roman"/>
                <w:b/>
                <w:bCs/>
              </w:rPr>
              <w:t>&gt;</w:t>
            </w:r>
            <w:r w:rsidR="00A16C2D" w:rsidRPr="002B3199">
              <w:rPr>
                <w:rFonts w:ascii="Times New Roman" w:hAnsi="Times New Roman" w:cs="Times New Roman" w:hint="eastAsia"/>
                <w:b/>
                <w:bCs/>
              </w:rPr>
              <w:t xml:space="preserve"> </w:t>
            </w:r>
            <w:r w:rsidR="00A16C2D" w:rsidRPr="002B3199">
              <w:rPr>
                <w:rFonts w:ascii="Times New Roman" w:hAnsi="Times New Roman" w:cs="Times New Roman"/>
                <w:b/>
                <w:bCs/>
              </w:rPr>
              <w:t>1.106</w:t>
            </w:r>
            <w:r w:rsidR="00F967D3" w:rsidRPr="002B3199">
              <w:rPr>
                <w:rFonts w:ascii="Times New Roman" w:eastAsia="SimSun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)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98392" w14:textId="11CCD7FA" w:rsidR="00685F1F" w:rsidRPr="002B3199" w:rsidRDefault="00685F1F" w:rsidP="00EE6D74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2B3199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P</w:t>
            </w:r>
            <w:r w:rsidR="00EE6D74" w:rsidRPr="002B3199">
              <w:rPr>
                <w:rFonts w:ascii="Times New Roman" w:eastAsia="SimSun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-</w:t>
            </w:r>
            <w:r w:rsidRPr="002B3199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value</w:t>
            </w:r>
          </w:p>
        </w:tc>
      </w:tr>
      <w:tr w:rsidR="00F967D3" w:rsidRPr="002F3892" w14:paraId="3CB27DD2" w14:textId="77777777" w:rsidTr="00A16C2D">
        <w:trPr>
          <w:trHeight w:val="285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0906D3" w14:textId="7483D1A5" w:rsidR="00F967D3" w:rsidRPr="00F967D3" w:rsidRDefault="00F967D3" w:rsidP="00EE6D74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F967D3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N</w:t>
            </w:r>
            <w:r>
              <w:rPr>
                <w:rFonts w:ascii="Times New Roman" w:eastAsia="SimSun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r w:rsidRPr="00F967D3">
              <w:rPr>
                <w:rFonts w:ascii="Times New Roman" w:eastAsia="SimSun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(%)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57BC60" w14:textId="742F9D73" w:rsidR="00F967D3" w:rsidRPr="002F3892" w:rsidRDefault="00F967D3" w:rsidP="00EE6D74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3,062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E272AF" w14:textId="71D32499" w:rsidR="00F967D3" w:rsidRPr="002F3892" w:rsidRDefault="00A16C2D" w:rsidP="00EE6D74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852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568C2C" w14:textId="25855921" w:rsidR="00F967D3" w:rsidRPr="002F3892" w:rsidRDefault="00A16C2D" w:rsidP="00EE6D74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823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4C63B4" w14:textId="2885D518" w:rsidR="00F967D3" w:rsidRPr="002F3892" w:rsidRDefault="00A16C2D" w:rsidP="00EE6D74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773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99C3A3" w14:textId="135B3303" w:rsidR="00F967D3" w:rsidRPr="002F3892" w:rsidRDefault="00A16C2D" w:rsidP="00EE6D74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614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F3167C" w14:textId="77777777" w:rsidR="00F967D3" w:rsidRPr="002F3892" w:rsidRDefault="00F967D3" w:rsidP="00EE6D74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  <w:tr w:rsidR="00A16C2D" w:rsidRPr="002F3892" w14:paraId="5D70C48C" w14:textId="77777777" w:rsidTr="00A16C2D">
        <w:trPr>
          <w:trHeight w:val="285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16BBE7" w14:textId="34E09A0B" w:rsidR="00A16C2D" w:rsidRPr="002B3199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2B3199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CMI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337046" w14:textId="27826A6B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0.91(0.02)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6701B9" w14:textId="51395D3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0.29(0.00)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B9FD4F" w14:textId="20B9F8B9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0.58(0.00)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379723" w14:textId="1987A0B5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0.96(0.01)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AE18F2" w14:textId="032D0EE2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2.06(0.05)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FFBFE0" w14:textId="72A0A062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&lt; 0.001</w:t>
            </w:r>
          </w:p>
        </w:tc>
      </w:tr>
      <w:tr w:rsidR="00A16C2D" w:rsidRPr="002F3892" w14:paraId="24F5BD31" w14:textId="77777777" w:rsidTr="00A16C2D">
        <w:trPr>
          <w:trHeight w:val="285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1C9C1" w14:textId="77682855" w:rsidR="00A16C2D" w:rsidRPr="002B3199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2B3199">
              <w:rPr>
                <w:rFonts w:ascii="Times New Roman" w:eastAsia="SimSun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A</w:t>
            </w:r>
            <w:r w:rsidRPr="002B3199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ge</w:t>
            </w:r>
            <w:r w:rsidRPr="002B3199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:szCs w:val="24"/>
              </w:rPr>
              <w:t>, years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5BCF1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72.86(0.15)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E3C80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73.66(0.28)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3B0E6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73.06(0.24)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63C74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72.54(0.25)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9D9E7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71.90(0.31)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92964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&lt; 0.001</w:t>
            </w:r>
          </w:p>
        </w:tc>
      </w:tr>
      <w:tr w:rsidR="00A16C2D" w:rsidRPr="002F3892" w14:paraId="7053F76E" w14:textId="77777777" w:rsidTr="00A16C2D">
        <w:trPr>
          <w:trHeight w:val="285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F6CD9" w14:textId="7F972B98" w:rsidR="00A16C2D" w:rsidRPr="002B3199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2B3199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BMI</w:t>
            </w:r>
            <w:r w:rsidRPr="002B3199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:szCs w:val="24"/>
              </w:rPr>
              <w:t>, kg/m2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FA490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29.85(0.15)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8F916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27.12(0.27)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8937E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29.45(0.22)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EFBB9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31.64(0.31)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BD5D3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31.88(0.35)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6F5E3" w14:textId="279AAF8A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&lt; 0.001</w:t>
            </w:r>
          </w:p>
        </w:tc>
      </w:tr>
      <w:tr w:rsidR="00A16C2D" w:rsidRPr="002F3892" w14:paraId="06DBE2E1" w14:textId="77777777" w:rsidTr="00A16C2D">
        <w:trPr>
          <w:trHeight w:val="285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23E1B" w14:textId="2428C402" w:rsidR="00A16C2D" w:rsidRPr="002B3199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2B3199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Female, n (%)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576D0" w14:textId="13513E1C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,</w:t>
            </w: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447(50.85)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BDDB4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421(54.88)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541EC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409(50.50)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EB435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359(51.62)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414F2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258(44.97)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44A87" w14:textId="61A924B5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0.05</w:t>
            </w:r>
          </w:p>
        </w:tc>
      </w:tr>
      <w:tr w:rsidR="00A16C2D" w:rsidRPr="002F3892" w14:paraId="5BDAB3A4" w14:textId="77777777" w:rsidTr="00A16C2D">
        <w:trPr>
          <w:trHeight w:val="285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0A1E0" w14:textId="19C20FAE" w:rsidR="00A16C2D" w:rsidRPr="007942F4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7942F4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Race, n (%)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EDF4C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9470A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74211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E74B2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FA76F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70DD6" w14:textId="744D1B32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&lt; 0.001</w:t>
            </w:r>
          </w:p>
        </w:tc>
      </w:tr>
      <w:tr w:rsidR="00A16C2D" w:rsidRPr="002F3892" w14:paraId="21F3F14F" w14:textId="77777777" w:rsidTr="00A16C2D">
        <w:trPr>
          <w:trHeight w:val="285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A7FCE" w14:textId="1D3DC6CC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    Mexican American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5EAE3" w14:textId="1AC51E4B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458(4.48)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0D36B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76(3.06)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B7841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130(5.28)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11AEC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118(4.38)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2AA40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134(5.48)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A1CE8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  <w:tr w:rsidR="00A16C2D" w:rsidRPr="002F3892" w14:paraId="5C96DC08" w14:textId="77777777" w:rsidTr="00A16C2D">
        <w:trPr>
          <w:trHeight w:val="285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D3573" w14:textId="33CD1060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    Non-Hispanic black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836C6" w14:textId="1727D334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499(7.59)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A1409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230(12.50)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F6966" w14:textId="7FBC4843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133(7.94)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B3684" w14:textId="752D3BD5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102(6.15)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70BDE" w14:textId="635D4034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34(2.25)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F1A0B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  <w:tr w:rsidR="00A16C2D" w:rsidRPr="002F3892" w14:paraId="50D234D7" w14:textId="77777777" w:rsidTr="00A16C2D">
        <w:trPr>
          <w:trHeight w:val="285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3F60D" w14:textId="004DB414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    Non-Hispanic white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30DB7" w14:textId="2EC864C1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,</w:t>
            </w: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660(79.03)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1F9C7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422(76.22)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80809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427(76.89)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8F259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440(80.00)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61933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371(84.34)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17D56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  <w:tr w:rsidR="00A16C2D" w:rsidRPr="002F3892" w14:paraId="395A33F5" w14:textId="77777777" w:rsidTr="00A16C2D">
        <w:trPr>
          <w:trHeight w:val="285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20BD3" w14:textId="35E14FE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    Other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C70D3" w14:textId="6DDE2EF4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445(8.91)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119F6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124(8.22)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D948A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133(9.88)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81F03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113(9.47)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ABA3B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75(7.93)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7162C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  <w:tr w:rsidR="00A16C2D" w:rsidRPr="002F3892" w14:paraId="359FAD48" w14:textId="77777777" w:rsidTr="00A16C2D">
        <w:trPr>
          <w:trHeight w:val="285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80AA8" w14:textId="1AA59F54" w:rsidR="00A16C2D" w:rsidRPr="007942F4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7942F4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Education level, n (%)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DAD5F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0BCEC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C9868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FA31F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1D831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FBA6C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0.02</w:t>
            </w:r>
          </w:p>
        </w:tc>
      </w:tr>
      <w:tr w:rsidR="00A16C2D" w:rsidRPr="002F3892" w14:paraId="290C743F" w14:textId="77777777" w:rsidTr="00A16C2D">
        <w:trPr>
          <w:trHeight w:val="285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77A26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    college or higher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5D93A" w14:textId="60CFF8FB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,</w:t>
            </w: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171(48.85)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B3C3E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385(55.25)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2FCE1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329(50.00)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BFBDC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266(43.91)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A02A3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191(44.70)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3E747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  <w:tr w:rsidR="00A16C2D" w:rsidRPr="002F3892" w14:paraId="75B264F8" w14:textId="77777777" w:rsidTr="00A16C2D">
        <w:trPr>
          <w:trHeight w:val="285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46C7A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    high school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26B1F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733(26.49)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46632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194(24.04)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14F27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193(26.17)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64D7C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182(28.33)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73802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164(27.98)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C73C7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  <w:tr w:rsidR="00A16C2D" w:rsidRPr="002F3892" w14:paraId="27BAF52C" w14:textId="77777777" w:rsidTr="00A16C2D">
        <w:trPr>
          <w:trHeight w:val="285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86977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    less than high school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2DF50" w14:textId="258FA8F3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,</w:t>
            </w: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158(24.66)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DB4D1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273(20.71)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E649B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301(23.83)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66E5E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325(27.76)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4E0BE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259(27.32)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EB5A2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  <w:tr w:rsidR="00A16C2D" w:rsidRPr="002F3892" w14:paraId="07F21D2E" w14:textId="77777777" w:rsidTr="00A16C2D">
        <w:trPr>
          <w:trHeight w:val="285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C736C" w14:textId="5EDE2CD6" w:rsidR="00A16C2D" w:rsidRPr="007942F4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7942F4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PIR, n (%)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4D94A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0CAAB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BD358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7ACE9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14D98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AB017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0.01</w:t>
            </w:r>
          </w:p>
        </w:tc>
      </w:tr>
      <w:tr w:rsidR="00A16C2D" w:rsidRPr="002F3892" w14:paraId="345A49D8" w14:textId="77777777" w:rsidTr="00A16C2D">
        <w:trPr>
          <w:trHeight w:val="285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61160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lastRenderedPageBreak/>
              <w:t xml:space="preserve">    &lt;1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57B65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558(10.59)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BC4B4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150(10.63)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626B3" w14:textId="442E335D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136(8.69)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77DCB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145(12.06)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18347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127(11.17)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60CEB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  <w:tr w:rsidR="00A16C2D" w:rsidRPr="002F3892" w14:paraId="615CE9E0" w14:textId="77777777" w:rsidTr="00A16C2D">
        <w:trPr>
          <w:trHeight w:val="285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FBF56" w14:textId="2E1D43DB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    1~3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C04E1" w14:textId="58CE1CE0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,</w:t>
            </w: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599(48.52)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4263E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404(41.93)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C1821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440(50.23)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66A5B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423(53.16)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AD9A8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332(49.72)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CEF81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  <w:tr w:rsidR="00A16C2D" w:rsidRPr="002F3892" w14:paraId="432742EB" w14:textId="77777777" w:rsidTr="00A16C2D">
        <w:trPr>
          <w:trHeight w:val="285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851130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    &gt;3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13DF9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905(40.89)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343A3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298(47.45)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69750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247(41.09)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79C66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205(34.78)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7C1B5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155(39.11)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F0F9F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  <w:tr w:rsidR="00A16C2D" w:rsidRPr="002F3892" w14:paraId="09F5019C" w14:textId="77777777" w:rsidTr="00A16C2D">
        <w:trPr>
          <w:trHeight w:val="285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F0A76" w14:textId="0C6AE6FC" w:rsidR="00A16C2D" w:rsidRPr="007942F4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7942F4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Smoking states, n (%)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12996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5155E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181A0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6C619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A60EF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57EFA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0.07</w:t>
            </w:r>
          </w:p>
        </w:tc>
      </w:tr>
      <w:tr w:rsidR="00A16C2D" w:rsidRPr="002F3892" w14:paraId="1CADFFED" w14:textId="77777777" w:rsidTr="00A16C2D">
        <w:trPr>
          <w:trHeight w:val="285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B6769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    former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AE14A" w14:textId="76369244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,</w:t>
            </w: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321(44.93)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1ABEC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336(41.88)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D66FC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330(42.74)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49AE6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349(45.58)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76317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306(50.98)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134A9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  <w:tr w:rsidR="00A16C2D" w:rsidRPr="002F3892" w14:paraId="0A5D49C1" w14:textId="77777777" w:rsidTr="00A16C2D">
        <w:trPr>
          <w:trHeight w:val="285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FFA57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    never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3D43D" w14:textId="26963331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,</w:t>
            </w: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466(47.14)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212EE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439(51.92)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D2E71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422(48.79)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B9A2A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351(45.76)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61381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254(40.30)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6F1F6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  <w:tr w:rsidR="00A16C2D" w:rsidRPr="002F3892" w14:paraId="5086CECC" w14:textId="77777777" w:rsidTr="00A16C2D">
        <w:trPr>
          <w:trHeight w:val="285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32D5B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    now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FD766" w14:textId="4999153F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275(7.93)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727A5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77(6.19)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89246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71(8.46)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05D26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73(8.66)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24CDA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54(8.72)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B1D10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  <w:tr w:rsidR="00A16C2D" w:rsidRPr="002F3892" w14:paraId="1838C914" w14:textId="77777777" w:rsidTr="00A16C2D">
        <w:trPr>
          <w:trHeight w:val="285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835BC" w14:textId="7C2C11D5" w:rsidR="00A16C2D" w:rsidRPr="007942F4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7942F4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Drinking states, n (%)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24E07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84F7C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E4C4C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1CA03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FBD17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5F9B1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0.06</w:t>
            </w:r>
          </w:p>
        </w:tc>
      </w:tr>
      <w:tr w:rsidR="00A16C2D" w:rsidRPr="002F3892" w14:paraId="474F567C" w14:textId="77777777" w:rsidTr="00A16C2D">
        <w:trPr>
          <w:trHeight w:val="285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6CC92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    former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2E1BE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919(25.15)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B14A8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222(20.67)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45AAE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249(24.27)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7A38D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240(27.99)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9FFA3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208(28.91)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0D885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  <w:tr w:rsidR="00A16C2D" w:rsidRPr="002F3892" w14:paraId="270F5D56" w14:textId="77777777" w:rsidTr="00A16C2D">
        <w:trPr>
          <w:trHeight w:val="285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5A9AA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    heavy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AB7B2" w14:textId="10D0FD56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195(5.47)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618CE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55(6.18)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27B50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52(6.74)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19C28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49(4.39)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07A2F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39(4.20)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C13C7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  <w:tr w:rsidR="00A16C2D" w:rsidRPr="002F3892" w14:paraId="66544334" w14:textId="77777777" w:rsidTr="00A16C2D">
        <w:trPr>
          <w:trHeight w:val="285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C7961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    mild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93D38" w14:textId="6B369545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,</w:t>
            </w: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113(43.58)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E474C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335(43.95)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22EC7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294(44.84)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9436A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271(42.19)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BF90B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213(43.15)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E1C66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  <w:tr w:rsidR="00A16C2D" w:rsidRPr="002F3892" w14:paraId="3EEEE230" w14:textId="77777777" w:rsidTr="00A16C2D">
        <w:trPr>
          <w:trHeight w:val="285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30D0A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    moderate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808BC" w14:textId="3C9391DA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214(8.01)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3CE70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73(11.27)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39D17" w14:textId="044F2839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55(6.57)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E65AE" w14:textId="6BC6C5E1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52(7.74)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F9463" w14:textId="43A24B43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34(5.77)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C5B15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  <w:tr w:rsidR="00A16C2D" w:rsidRPr="002F3892" w14:paraId="18A62131" w14:textId="77777777" w:rsidTr="00A16C2D">
        <w:trPr>
          <w:trHeight w:val="285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80FB2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    never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F0BB6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621(17.79)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11C42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167(17.94)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5F355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173(17.58)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4D82D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161(17.69)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5F717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120(17.97)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4DE70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  <w:tr w:rsidR="00A16C2D" w:rsidRPr="002F3892" w14:paraId="59C254E7" w14:textId="77777777" w:rsidTr="00A16C2D">
        <w:trPr>
          <w:trHeight w:val="285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60F89" w14:textId="46E47743" w:rsidR="00A16C2D" w:rsidRPr="007942F4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7942F4"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Physical activity, n (%)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ED92F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E8E74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BE2B0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45F04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DF790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F4AB8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0.02</w:t>
            </w:r>
          </w:p>
        </w:tc>
      </w:tr>
      <w:tr w:rsidR="00A16C2D" w:rsidRPr="002F3892" w14:paraId="459769B4" w14:textId="77777777" w:rsidTr="00A16C2D">
        <w:trPr>
          <w:trHeight w:val="285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FF684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    no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0DC34" w14:textId="28097A4B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,</w:t>
            </w: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569(44.15)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C7DDA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396(38.88)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4C832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414(42.42)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10241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422(48.26)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03429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337(48.48)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DB361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  <w:tr w:rsidR="00A16C2D" w:rsidRPr="002F3892" w14:paraId="46E8DE03" w14:textId="77777777" w:rsidTr="00A16C2D">
        <w:trPr>
          <w:trHeight w:val="285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EF395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    yes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38920" w14:textId="0EA55D66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,</w:t>
            </w: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493(55.85)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05CFA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456(61.12)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BC02E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409(57.58)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88AFD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351(51.74)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8E36E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277(51.52)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9AC6F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  <w:tr w:rsidR="00A16C2D" w:rsidRPr="002F3892" w14:paraId="5662D32D" w14:textId="77777777" w:rsidTr="00A16C2D">
        <w:trPr>
          <w:trHeight w:val="285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71C4B5" w14:textId="32B3A7AD" w:rsidR="00A16C2D" w:rsidRPr="007942F4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7942F4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:szCs w:val="24"/>
              </w:rPr>
              <w:t>Laboratory results, mean (SE)</w:t>
            </w:r>
          </w:p>
        </w:tc>
        <w:tc>
          <w:tcPr>
            <w:tcW w:w="3805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DABBC9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  <w:tr w:rsidR="00A16C2D" w:rsidRPr="002F3892" w14:paraId="581ACB51" w14:textId="77777777" w:rsidTr="00A16C2D">
        <w:trPr>
          <w:trHeight w:val="285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81F0D8" w14:textId="389A0F43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lastRenderedPageBreak/>
              <w:t>TC, mmol/L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017199" w14:textId="09484C8B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4.86(0.03)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6FE055" w14:textId="35AD23BF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4.86(0.05)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FE1059" w14:textId="4E413984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4.79(0.05)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C5D65C" w14:textId="374862B5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4.78(0.05)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BD71D2" w14:textId="6EFF86DA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5.06(0.07)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C45C6F" w14:textId="5BE555E0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0.01</w:t>
            </w:r>
          </w:p>
        </w:tc>
      </w:tr>
      <w:tr w:rsidR="00A16C2D" w:rsidRPr="002F3892" w14:paraId="289DA8F9" w14:textId="77777777" w:rsidTr="00A16C2D">
        <w:trPr>
          <w:trHeight w:val="285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F6B6B9" w14:textId="081C55CF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TG, mmol/L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CC97F3" w14:textId="42149B19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1.64(0.02)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EDF65A" w14:textId="2B8EF110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0.85(0.01)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10D9EC" w14:textId="25C2CAA1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1.29(0.01)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851D0F" w14:textId="3CE457D5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1.78(0.02)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B898B3" w14:textId="1F0A5BF3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2.96(0.06)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C6D31C" w14:textId="6B763D63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 0.001</w:t>
            </w:r>
          </w:p>
        </w:tc>
      </w:tr>
      <w:tr w:rsidR="00A16C2D" w:rsidRPr="002F3892" w14:paraId="60AD9866" w14:textId="77777777" w:rsidTr="00A16C2D">
        <w:trPr>
          <w:trHeight w:val="285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681D17" w14:textId="321DDD13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HDL-C, mmol/L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30E3E2" w14:textId="3EB70123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1.39(0.01)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A3177D" w14:textId="0DB37063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1.81(0.03)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C8EDB3" w14:textId="37EB432F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1.39(0.01)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53DD51" w14:textId="577D24E9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1.22(0.01)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5E5ED8" w14:textId="76FDD961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1.00(0.01)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6945F6" w14:textId="03895D2C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&lt; 0.001</w:t>
            </w:r>
          </w:p>
        </w:tc>
      </w:tr>
      <w:tr w:rsidR="00A16C2D" w:rsidRPr="002F3892" w14:paraId="7290F5A5" w14:textId="77777777" w:rsidTr="00A16C2D">
        <w:trPr>
          <w:trHeight w:val="285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BC7D6F" w14:textId="47C80912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LDL-C, mmol/L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24F93F" w14:textId="6010D832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2.73(0.03)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7AAB58" w14:textId="0142DC25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2.66(0.04)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0C376C" w14:textId="7D043315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2.81(0.04)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B6E5A8" w14:textId="25289CF3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2.74(0.05)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951314" w14:textId="2219E015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2.71(0.06)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09D72E" w14:textId="55B65C3F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0.07</w:t>
            </w:r>
          </w:p>
        </w:tc>
      </w:tr>
      <w:tr w:rsidR="00A16C2D" w:rsidRPr="002F3892" w14:paraId="2900464A" w14:textId="77777777" w:rsidTr="00A16C2D">
        <w:trPr>
          <w:trHeight w:val="285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2CB78C" w14:textId="23EC6D5C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SimSun" w:hAnsi="Times New Roman"/>
                <w:kern w:val="0"/>
                <w:sz w:val="24"/>
                <w:szCs w:val="24"/>
              </w:rPr>
              <w:t>FPG</w:t>
            </w: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, mg/dL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8A5265" w14:textId="533550CB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129.72(1.01)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87D30B" w14:textId="3F69603A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121.47(1.43)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B82B7B" w14:textId="489D5ACD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125.89(1.46)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68E966" w14:textId="57B13A1F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130.27(1.45)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CEAE1E" w14:textId="450F9453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144.92(3.03)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FA9A5B" w14:textId="01B9FE8F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&lt; 0.001</w:t>
            </w:r>
          </w:p>
        </w:tc>
      </w:tr>
      <w:tr w:rsidR="00A16C2D" w:rsidRPr="002F3892" w14:paraId="7DF80F69" w14:textId="77777777" w:rsidTr="00A16C2D">
        <w:trPr>
          <w:trHeight w:val="285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954553" w14:textId="57677596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HbA1c, %,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914839" w14:textId="3716D9D5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6.29(0.03)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8C8458" w14:textId="02AF7ECC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6.06(0.04)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BDE6B1" w14:textId="21A0175A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6.22(0.04)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47F7C4" w14:textId="15AC96DD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6.32(0.04)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F90C18" w14:textId="19246B7D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6.64(0.08)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51D228" w14:textId="253C4DAA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&lt; 0.001</w:t>
            </w:r>
          </w:p>
        </w:tc>
      </w:tr>
      <w:tr w:rsidR="00A16C2D" w:rsidRPr="002F3892" w14:paraId="5F652F79" w14:textId="77777777" w:rsidTr="00A16C2D">
        <w:trPr>
          <w:trHeight w:val="285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7428E7" w14:textId="157C2F8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ALT, U/L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520633" w14:textId="58380D6E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23.07(0.34)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C4BC07" w14:textId="7968286C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21.33(0.70)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6E28CB" w14:textId="2BE3B3EB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23.07(0.59)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1FBBD4" w14:textId="5979FB70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23.37(0.53)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7583D1" w14:textId="37AFD2F3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25.04(0.73)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4EAD8F" w14:textId="6F3C9741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0.002</w:t>
            </w:r>
          </w:p>
        </w:tc>
      </w:tr>
      <w:tr w:rsidR="00A16C2D" w:rsidRPr="002F3892" w14:paraId="43ABA3B5" w14:textId="77777777" w:rsidTr="00A16C2D">
        <w:trPr>
          <w:trHeight w:val="285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DB1DB5" w14:textId="028396CC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AST, U/L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0F800C" w14:textId="0D3CBF18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25.25(0.29)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B0174A" w14:textId="6E7BAAEC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25.71(0.71)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7A3DF0" w14:textId="19592134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25.14(0.52)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A6E1AC" w14:textId="0B5B8DCD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24.38(0.35)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2C7A3E" w14:textId="525BB701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25.80(0.58)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5A98FB" w14:textId="238890C9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0.11</w:t>
            </w:r>
          </w:p>
        </w:tc>
      </w:tr>
      <w:tr w:rsidR="00A16C2D" w:rsidRPr="002F3892" w14:paraId="7B41C59D" w14:textId="77777777" w:rsidTr="00A16C2D">
        <w:trPr>
          <w:trHeight w:val="285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B43E62" w14:textId="49272651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Uric acid, umol/L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C9F118" w14:textId="7DF5CD36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353.33(2.21)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330819" w14:textId="59CE7E03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327.56(3.77)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CA93E0" w14:textId="61C51A6C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351.59(3.89)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97EEAF" w14:textId="61937933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363.93(4.18)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ACA895" w14:textId="719D7CCE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377.45(6.15)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CC4362" w14:textId="41C9DE8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&lt; 0.001</w:t>
            </w:r>
          </w:p>
        </w:tc>
      </w:tr>
      <w:tr w:rsidR="00A16C2D" w:rsidRPr="002F3892" w14:paraId="2C37E7DF" w14:textId="77777777" w:rsidTr="00A16C2D">
        <w:trPr>
          <w:trHeight w:val="285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470F06" w14:textId="577825F1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eGFR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,</w:t>
            </w:r>
            <w:r w:rsidRPr="00EE6D74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r w:rsidRPr="00EE6D74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mL/min/1.73m</w:t>
            </w:r>
            <w:r w:rsidRPr="00EE6D74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  <w:vertAlign w:val="superscript"/>
              </w:rPr>
              <w:t>2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181DBE" w14:textId="2E6B65FC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69.46(0.47)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39BD37" w14:textId="69345115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71.53(0.74)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1CD3DA" w14:textId="171778FC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68.95(0.89)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F8291C" w14:textId="7A8913AA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68.32(0.84)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4E0BFC" w14:textId="77C462D5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68.70(0.88)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2EA335" w14:textId="44106BCE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0.01</w:t>
            </w:r>
          </w:p>
        </w:tc>
      </w:tr>
      <w:tr w:rsidR="00A16C2D" w:rsidRPr="002F3892" w14:paraId="1AC46B43" w14:textId="77777777" w:rsidTr="00A16C2D">
        <w:trPr>
          <w:trHeight w:val="285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C711A7" w14:textId="4504A35D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uACR, mg/g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FD23FD" w14:textId="5DFC0558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83.35(7.88)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5A5F2D" w14:textId="2865E3A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 65.01(9.34)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021904" w14:textId="67DB399C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 92.91(19.97)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8675DC" w14:textId="603DFB7F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 70.64(16.95)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6456BB" w14:textId="44E63192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111.11(18.81)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602DA9" w14:textId="4E08803C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0.14</w:t>
            </w:r>
          </w:p>
        </w:tc>
      </w:tr>
      <w:tr w:rsidR="00A16C2D" w:rsidRPr="002F3892" w14:paraId="0984EBED" w14:textId="77777777" w:rsidTr="00A16C2D">
        <w:trPr>
          <w:trHeight w:val="285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53AC06" w14:textId="3CA928B0" w:rsidR="00A16C2D" w:rsidRPr="007942F4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7942F4">
              <w:rPr>
                <w:rFonts w:ascii="Times New Roman" w:eastAsia="SimSun" w:hAnsi="Times New Roman" w:cs="Times New Roman"/>
                <w:b/>
                <w:bCs/>
                <w:kern w:val="0"/>
                <w:sz w:val="24"/>
                <w:szCs w:val="24"/>
              </w:rPr>
              <w:t>Disease, n (%)</w:t>
            </w:r>
          </w:p>
        </w:tc>
        <w:tc>
          <w:tcPr>
            <w:tcW w:w="3805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115F61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  <w:tr w:rsidR="00A16C2D" w:rsidRPr="002F3892" w14:paraId="3DE6FF79" w14:textId="77777777" w:rsidTr="00A16C2D">
        <w:trPr>
          <w:trHeight w:val="285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A0210" w14:textId="77164A45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Hypertension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E0C03" w14:textId="78FCD6D6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,</w:t>
            </w: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281(72.80)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F8DA8" w14:textId="7889BABF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620(67.37)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A3335" w14:textId="56CE3183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622(74.44)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B558A" w14:textId="3F4E5FCF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577(73.32)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D6E70" w14:textId="3CBE4D49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462(77.42)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2C0B1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0.03</w:t>
            </w:r>
          </w:p>
        </w:tc>
      </w:tr>
      <w:tr w:rsidR="00A16C2D" w:rsidRPr="002F3892" w14:paraId="53C3666A" w14:textId="77777777" w:rsidTr="00A16C2D">
        <w:trPr>
          <w:trHeight w:val="285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2FE6B" w14:textId="24C6BB90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Hyperlipidemia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73A2B" w14:textId="16CAC635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,</w:t>
            </w: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646(88.07)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F61A7" w14:textId="70E7758A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625(76.06)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2424C" w14:textId="7A952298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681(84.77)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6368D" w14:textId="465D1DF9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726(95.04)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78A00" w14:textId="7D53C3ED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614(100.00)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6067A" w14:textId="4D1933BE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&lt; 0.001</w:t>
            </w:r>
          </w:p>
        </w:tc>
      </w:tr>
      <w:tr w:rsidR="00A16C2D" w:rsidRPr="002F3892" w14:paraId="424AE31A" w14:textId="77777777" w:rsidTr="00A16C2D">
        <w:trPr>
          <w:trHeight w:val="285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0E1A7" w14:textId="00ED2590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CVD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DA1DB" w14:textId="16717B3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936(30.39)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70E65" w14:textId="1A90B61D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232(25.38)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02F9A" w14:textId="3CA734CD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236(27.82)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F0AFA" w14:textId="75A17423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256(33.26)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4DF1B" w14:textId="4DF1507C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212(36.94)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FD0D2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0.01</w:t>
            </w:r>
          </w:p>
        </w:tc>
      </w:tr>
      <w:tr w:rsidR="00A16C2D" w:rsidRPr="002F3892" w14:paraId="162B77C5" w14:textId="77777777" w:rsidTr="00A16C2D">
        <w:trPr>
          <w:trHeight w:val="285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B2A60" w14:textId="4E54B698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DM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58636" w14:textId="7C229978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,</w:t>
            </w: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929(58.01)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A7737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463(46.72)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C82A0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516(58.93)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C0187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511(60.21)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363DF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439(69.38)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B34F5" w14:textId="2B10D528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&lt; 0.001</w:t>
            </w:r>
          </w:p>
        </w:tc>
      </w:tr>
      <w:tr w:rsidR="00A16C2D" w:rsidRPr="002F3892" w14:paraId="757AEC45" w14:textId="77777777" w:rsidTr="00A16C2D">
        <w:trPr>
          <w:trHeight w:val="285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E6F19" w14:textId="3043F9DA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Pre</w:t>
            </w:r>
            <w:r w:rsidR="00D17663"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-DM</w:t>
            </w:r>
          </w:p>
        </w:tc>
        <w:tc>
          <w:tcPr>
            <w:tcW w:w="6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8E435" w14:textId="566695F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,</w:t>
            </w: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133(41.99)</w:t>
            </w:r>
          </w:p>
        </w:tc>
        <w:tc>
          <w:tcPr>
            <w:tcW w:w="6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77BBB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389(53.28)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26A6E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307(41.07)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9F254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262(39.79)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23770" w14:textId="77777777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175(30.62)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5A300" w14:textId="3FCE1A33" w:rsidR="00A16C2D" w:rsidRPr="002F3892" w:rsidRDefault="00A16C2D" w:rsidP="00A16C2D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2F3892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&lt; 0.001</w:t>
            </w:r>
          </w:p>
        </w:tc>
      </w:tr>
    </w:tbl>
    <w:p w14:paraId="51F17074" w14:textId="77777777" w:rsidR="00C65937" w:rsidRDefault="00C65937">
      <w:pPr>
        <w:rPr>
          <w:rFonts w:ascii="Times New Roman" w:hAnsi="Times New Roman" w:cs="Times New Roman"/>
          <w:sz w:val="24"/>
          <w:szCs w:val="24"/>
        </w:rPr>
      </w:pPr>
    </w:p>
    <w:p w14:paraId="0CC9F06B" w14:textId="77777777" w:rsidR="00F967D3" w:rsidRDefault="00F967D3" w:rsidP="002B3199">
      <w:pPr>
        <w:spacing w:line="360" w:lineRule="auto"/>
        <w:rPr>
          <w:rFonts w:ascii="Times New Roman" w:eastAsia="SimSun" w:hAnsi="Times New Roman"/>
          <w:kern w:val="0"/>
          <w:sz w:val="24"/>
          <w:szCs w:val="24"/>
        </w:rPr>
      </w:pPr>
      <w:r w:rsidRPr="00F967D3">
        <w:rPr>
          <w:rFonts w:ascii="Times New Roman" w:hAnsi="Times New Roman" w:cs="Times New Roman" w:hint="eastAsia"/>
          <w:sz w:val="24"/>
          <w:szCs w:val="24"/>
        </w:rPr>
        <w:lastRenderedPageBreak/>
        <w:t xml:space="preserve">The data are presented as the mean (SD) or n (%). </w:t>
      </w:r>
      <w:r>
        <w:rPr>
          <w:rFonts w:ascii="Times New Roman" w:eastAsia="SimSun" w:hAnsi="Times New Roman"/>
          <w:kern w:val="0"/>
          <w:sz w:val="24"/>
          <w:szCs w:val="24"/>
        </w:rPr>
        <w:t>All estimates were weighted to be nationally representative.</w:t>
      </w:r>
    </w:p>
    <w:p w14:paraId="45D57E8D" w14:textId="770A25EB" w:rsidR="0031708D" w:rsidRPr="008E1444" w:rsidRDefault="00F967D3" w:rsidP="002B319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13663">
        <w:rPr>
          <w:rFonts w:ascii="Times New Roman" w:eastAsia="SimSun" w:hAnsi="Times New Roman"/>
          <w:kern w:val="0"/>
          <w:sz w:val="24"/>
          <w:szCs w:val="24"/>
        </w:rPr>
        <w:t>BMI: body mass index</w:t>
      </w:r>
      <w:r w:rsidRPr="00313663">
        <w:rPr>
          <w:rFonts w:ascii="Times New Roman" w:eastAsia="SimSun" w:hAnsi="Times New Roman" w:hint="eastAsia"/>
          <w:kern w:val="0"/>
          <w:sz w:val="24"/>
          <w:szCs w:val="24"/>
        </w:rPr>
        <w:t xml:space="preserve">; </w:t>
      </w:r>
      <w:bookmarkStart w:id="0" w:name="_Hlk192846229"/>
      <w:r w:rsidR="00313663" w:rsidRPr="00313663">
        <w:rPr>
          <w:rFonts w:ascii="Times New Roman" w:hAnsi="Times New Roman" w:cs="Times New Roman"/>
          <w:sz w:val="24"/>
          <w:szCs w:val="24"/>
        </w:rPr>
        <w:t>CMI</w:t>
      </w:r>
      <w:r w:rsidRPr="00313663">
        <w:rPr>
          <w:rFonts w:ascii="Times New Roman" w:eastAsia="SimSun" w:hAnsi="Times New Roman"/>
          <w:kern w:val="0"/>
          <w:sz w:val="24"/>
          <w:szCs w:val="24"/>
        </w:rPr>
        <w:t xml:space="preserve">: </w:t>
      </w:r>
      <w:r w:rsidR="00313663" w:rsidRPr="00313663">
        <w:rPr>
          <w:rFonts w:ascii="Times New Roman" w:hAnsi="Times New Roman" w:cs="Times New Roman"/>
          <w:sz w:val="24"/>
          <w:szCs w:val="24"/>
        </w:rPr>
        <w:t>cardiometabolic index</w:t>
      </w:r>
      <w:r w:rsidRPr="00313663">
        <w:rPr>
          <w:rFonts w:ascii="Times New Roman" w:eastAsia="SimSun" w:hAnsi="Times New Roman" w:hint="eastAsia"/>
          <w:kern w:val="0"/>
          <w:sz w:val="24"/>
          <w:szCs w:val="24"/>
        </w:rPr>
        <w:t xml:space="preserve">; </w:t>
      </w:r>
      <w:bookmarkStart w:id="1" w:name="_Hlk192846204"/>
      <w:bookmarkEnd w:id="0"/>
      <w:r w:rsidR="00313663" w:rsidRPr="00313663">
        <w:rPr>
          <w:rFonts w:ascii="Times New Roman" w:hAnsi="Times New Roman" w:cs="Times New Roman" w:hint="eastAsia"/>
          <w:sz w:val="24"/>
          <w:szCs w:val="24"/>
        </w:rPr>
        <w:t>PIR: Poverty income ratio</w:t>
      </w:r>
      <w:r w:rsidR="00313663" w:rsidRPr="00313663">
        <w:rPr>
          <w:rFonts w:ascii="Times New Roman" w:eastAsia="SimSun" w:hAnsi="Times New Roman" w:hint="eastAsia"/>
          <w:kern w:val="0"/>
          <w:sz w:val="24"/>
          <w:szCs w:val="24"/>
        </w:rPr>
        <w:t>;</w:t>
      </w:r>
      <w:bookmarkEnd w:id="1"/>
      <w:r w:rsidR="00313663" w:rsidRPr="00313663">
        <w:rPr>
          <w:rFonts w:ascii="Times New Roman" w:eastAsia="SimSun" w:hAnsi="Times New Roman" w:hint="eastAsia"/>
          <w:kern w:val="0"/>
          <w:sz w:val="24"/>
          <w:szCs w:val="24"/>
        </w:rPr>
        <w:t xml:space="preserve"> </w:t>
      </w:r>
      <w:r w:rsidRPr="00313663">
        <w:rPr>
          <w:rFonts w:ascii="Times New Roman" w:eastAsia="SimSun" w:hAnsi="Times New Roman"/>
          <w:kern w:val="0"/>
          <w:sz w:val="24"/>
          <w:szCs w:val="24"/>
        </w:rPr>
        <w:t>TC: total cholesterol</w:t>
      </w:r>
      <w:r w:rsidRPr="00313663">
        <w:rPr>
          <w:rFonts w:ascii="Times New Roman" w:eastAsia="SimSun" w:hAnsi="Times New Roman" w:hint="eastAsia"/>
          <w:kern w:val="0"/>
          <w:sz w:val="24"/>
          <w:szCs w:val="24"/>
        </w:rPr>
        <w:t xml:space="preserve">; </w:t>
      </w:r>
      <w:r w:rsidR="0031708D" w:rsidRPr="008E1444">
        <w:rPr>
          <w:rFonts w:ascii="Times New Roman" w:hAnsi="Times New Roman" w:cs="Times New Roman"/>
          <w:sz w:val="24"/>
          <w:szCs w:val="24"/>
        </w:rPr>
        <w:t>TG</w:t>
      </w:r>
      <w:r w:rsidR="0031708D">
        <w:rPr>
          <w:rFonts w:ascii="Times New Roman" w:eastAsia="SimSun" w:hAnsi="Times New Roman" w:hint="eastAsia"/>
          <w:kern w:val="0"/>
          <w:sz w:val="24"/>
          <w:szCs w:val="24"/>
        </w:rPr>
        <w:t>:</w:t>
      </w:r>
      <w:r w:rsidR="0031708D" w:rsidRPr="0031708D">
        <w:rPr>
          <w:rFonts w:ascii="Times New Roman" w:hAnsi="Times New Roman" w:cs="Times New Roman"/>
          <w:sz w:val="24"/>
          <w:szCs w:val="24"/>
        </w:rPr>
        <w:t xml:space="preserve"> </w:t>
      </w:r>
      <w:r w:rsidR="0031708D" w:rsidRPr="008E1444">
        <w:rPr>
          <w:rFonts w:ascii="Times New Roman" w:hAnsi="Times New Roman" w:cs="Times New Roman"/>
          <w:sz w:val="24"/>
          <w:szCs w:val="24"/>
        </w:rPr>
        <w:t>triglycerides</w:t>
      </w:r>
      <w:r w:rsidR="0031708D">
        <w:rPr>
          <w:rFonts w:ascii="Times New Roman" w:eastAsia="SimSun" w:hAnsi="Times New Roman" w:hint="eastAsia"/>
          <w:kern w:val="0"/>
          <w:sz w:val="24"/>
          <w:szCs w:val="24"/>
        </w:rPr>
        <w:t xml:space="preserve">; </w:t>
      </w:r>
      <w:r w:rsidR="00313663" w:rsidRPr="00313663">
        <w:rPr>
          <w:rFonts w:ascii="Times New Roman" w:eastAsia="SimSun" w:hAnsi="Times New Roman"/>
          <w:kern w:val="0"/>
          <w:sz w:val="24"/>
          <w:szCs w:val="24"/>
        </w:rPr>
        <w:t>FPG: fasting plasma glucose</w:t>
      </w:r>
      <w:r w:rsidR="00313663" w:rsidRPr="00313663">
        <w:rPr>
          <w:rFonts w:ascii="Times New Roman" w:eastAsia="SimSun" w:hAnsi="Times New Roman" w:hint="eastAsia"/>
          <w:kern w:val="0"/>
          <w:sz w:val="24"/>
          <w:szCs w:val="24"/>
        </w:rPr>
        <w:t>;</w:t>
      </w:r>
      <w:r w:rsidR="00313663">
        <w:rPr>
          <w:rFonts w:ascii="Times New Roman" w:eastAsia="SimSun" w:hAnsi="Times New Roman" w:hint="eastAsia"/>
          <w:kern w:val="0"/>
          <w:sz w:val="24"/>
          <w:szCs w:val="24"/>
        </w:rPr>
        <w:t xml:space="preserve"> </w:t>
      </w:r>
      <w:r w:rsidRPr="00313663">
        <w:rPr>
          <w:rFonts w:ascii="Times New Roman" w:eastAsia="SimSun" w:hAnsi="Times New Roman"/>
          <w:kern w:val="0"/>
          <w:sz w:val="24"/>
          <w:szCs w:val="24"/>
        </w:rPr>
        <w:t>LDL-C:</w:t>
      </w:r>
      <w:r w:rsidRPr="00313663">
        <w:rPr>
          <w:rFonts w:ascii="Times New Roman" w:eastAsia="SimSun" w:hAnsi="Times New Roman" w:hint="eastAsia"/>
          <w:kern w:val="0"/>
          <w:sz w:val="24"/>
          <w:szCs w:val="24"/>
        </w:rPr>
        <w:t xml:space="preserve"> </w:t>
      </w:r>
      <w:r w:rsidRPr="00313663">
        <w:rPr>
          <w:rFonts w:ascii="Times New Roman" w:eastAsia="SimSun" w:hAnsi="Times New Roman"/>
          <w:kern w:val="0"/>
          <w:sz w:val="24"/>
          <w:szCs w:val="24"/>
        </w:rPr>
        <w:t>lower-density lipoprotein cholesterol</w:t>
      </w:r>
      <w:r w:rsidRPr="00313663">
        <w:rPr>
          <w:rFonts w:ascii="Times New Roman" w:eastAsia="SimSun" w:hAnsi="Times New Roman" w:hint="eastAsia"/>
          <w:kern w:val="0"/>
          <w:sz w:val="24"/>
          <w:szCs w:val="24"/>
        </w:rPr>
        <w:t xml:space="preserve">; </w:t>
      </w:r>
      <w:r w:rsidRPr="00313663">
        <w:rPr>
          <w:rFonts w:ascii="Times New Roman" w:eastAsia="SimSun" w:hAnsi="Times New Roman"/>
          <w:kern w:val="0"/>
          <w:sz w:val="24"/>
          <w:szCs w:val="24"/>
        </w:rPr>
        <w:t>HDL-C: high-density lipoprotein cholesterol</w:t>
      </w:r>
      <w:r w:rsidRPr="00313663">
        <w:rPr>
          <w:rFonts w:ascii="Times New Roman" w:eastAsia="SimSun" w:hAnsi="Times New Roman" w:hint="eastAsia"/>
          <w:kern w:val="0"/>
          <w:sz w:val="24"/>
          <w:szCs w:val="24"/>
        </w:rPr>
        <w:t xml:space="preserve">; </w:t>
      </w:r>
      <w:r w:rsidRPr="00313663">
        <w:rPr>
          <w:rFonts w:ascii="Times New Roman" w:eastAsia="SimSun" w:hAnsi="Times New Roman"/>
          <w:kern w:val="0"/>
          <w:sz w:val="24"/>
          <w:szCs w:val="24"/>
        </w:rPr>
        <w:t>HbA1C: glycated hemoglobin;</w:t>
      </w:r>
      <w:r w:rsidR="00D17663" w:rsidRPr="00D17663">
        <w:rPr>
          <w:rFonts w:ascii="Times New Roman" w:eastAsia="SimSun" w:hAnsi="Times New Roman" w:cs="Times New Roman"/>
          <w:color w:val="000000"/>
          <w:spacing w:val="15"/>
          <w:sz w:val="24"/>
          <w:szCs w:val="24"/>
          <w:shd w:val="clear" w:color="auto" w:fill="FFFFFF"/>
        </w:rPr>
        <w:t xml:space="preserve"> </w:t>
      </w:r>
      <w:r w:rsidR="00D17663" w:rsidRPr="00117C73">
        <w:rPr>
          <w:rFonts w:ascii="Times New Roman" w:eastAsia="SimSun" w:hAnsi="Times New Roman" w:cs="Times New Roman"/>
          <w:color w:val="000000"/>
          <w:spacing w:val="15"/>
          <w:sz w:val="24"/>
          <w:szCs w:val="24"/>
          <w:shd w:val="clear" w:color="auto" w:fill="FFFFFF"/>
        </w:rPr>
        <w:t>AST: Aspartate transferase</w:t>
      </w:r>
      <w:r w:rsidR="00D17663" w:rsidRPr="00117C73">
        <w:rPr>
          <w:rFonts w:ascii="Times New Roman" w:hAnsi="Times New Roman" w:cs="Times New Roman"/>
          <w:color w:val="767676"/>
          <w:sz w:val="24"/>
          <w:szCs w:val="24"/>
          <w:shd w:val="clear" w:color="auto" w:fill="FFFFFF"/>
        </w:rPr>
        <w:t xml:space="preserve">; </w:t>
      </w:r>
      <w:r w:rsidR="00D17663" w:rsidRPr="00117C73">
        <w:rPr>
          <w:rFonts w:ascii="Times New Roman" w:eastAsia="SimSun" w:hAnsi="Times New Roman" w:cs="Times New Roman"/>
          <w:color w:val="000000"/>
          <w:kern w:val="0"/>
          <w:sz w:val="24"/>
          <w:szCs w:val="24"/>
          <w14:ligatures w14:val="none"/>
        </w:rPr>
        <w:t>ALT:</w:t>
      </w:r>
      <w:r w:rsidR="00D17663" w:rsidRPr="00117C73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alanine transferase</w:t>
      </w:r>
      <w:r w:rsidR="00D17663" w:rsidRPr="00117C73">
        <w:rPr>
          <w:rFonts w:ascii="Times New Roman" w:hAnsi="Times New Roman" w:cs="Times New Roman" w:hint="eastAsia"/>
          <w:color w:val="000000"/>
          <w:spacing w:val="15"/>
          <w:sz w:val="24"/>
          <w:szCs w:val="24"/>
        </w:rPr>
        <w:t>;</w:t>
      </w:r>
      <w:r w:rsidRPr="00313663">
        <w:rPr>
          <w:rFonts w:ascii="Times New Roman" w:eastAsia="SimSun" w:hAnsi="Times New Roman" w:hint="eastAsia"/>
          <w:kern w:val="0"/>
          <w:sz w:val="24"/>
          <w:szCs w:val="24"/>
        </w:rPr>
        <w:t xml:space="preserve"> </w:t>
      </w:r>
      <w:r w:rsidR="0031708D" w:rsidRPr="008E1444">
        <w:rPr>
          <w:rFonts w:ascii="Times New Roman" w:hAnsi="Times New Roman" w:cs="Times New Roman"/>
          <w:sz w:val="24"/>
          <w:szCs w:val="24"/>
        </w:rPr>
        <w:t>eGFR</w:t>
      </w:r>
      <w:r w:rsidRPr="00313663">
        <w:rPr>
          <w:rFonts w:ascii="Times New Roman" w:eastAsia="SimSun" w:hAnsi="Times New Roman"/>
          <w:kern w:val="0"/>
          <w:sz w:val="24"/>
          <w:szCs w:val="24"/>
        </w:rPr>
        <w:t xml:space="preserve">: </w:t>
      </w:r>
      <w:r w:rsidR="0031708D" w:rsidRPr="008E1444">
        <w:rPr>
          <w:rFonts w:ascii="Times New Roman" w:hAnsi="Times New Roman" w:cs="Times New Roman"/>
          <w:sz w:val="24"/>
          <w:szCs w:val="24"/>
        </w:rPr>
        <w:t>estimated glomerular filtration rate</w:t>
      </w:r>
      <w:r w:rsidRPr="00313663">
        <w:rPr>
          <w:rFonts w:ascii="Times New Roman" w:eastAsia="SimSun" w:hAnsi="Times New Roman" w:hint="eastAsia"/>
          <w:kern w:val="0"/>
          <w:sz w:val="24"/>
          <w:szCs w:val="24"/>
        </w:rPr>
        <w:t xml:space="preserve">; </w:t>
      </w:r>
      <w:r w:rsidR="00C17884">
        <w:rPr>
          <w:rFonts w:ascii="Times New Roman" w:hAnsi="Times New Roman" w:cs="Times New Roman" w:hint="eastAsia"/>
          <w:sz w:val="24"/>
          <w:szCs w:val="24"/>
        </w:rPr>
        <w:t>u</w:t>
      </w:r>
      <w:r w:rsidR="0031708D" w:rsidRPr="008E1444">
        <w:rPr>
          <w:rFonts w:ascii="Times New Roman" w:hAnsi="Times New Roman" w:cs="Times New Roman"/>
          <w:sz w:val="24"/>
          <w:szCs w:val="24"/>
        </w:rPr>
        <w:t>ACR</w:t>
      </w:r>
      <w:r w:rsidR="0031708D">
        <w:rPr>
          <w:rFonts w:ascii="Times New Roman" w:eastAsia="SimSun" w:hAnsi="Times New Roman" w:cs="Times New Roman" w:hint="eastAsia"/>
          <w:color w:val="000000"/>
          <w:kern w:val="0"/>
          <w:sz w:val="24"/>
          <w:szCs w:val="24"/>
          <w14:ligatures w14:val="none"/>
        </w:rPr>
        <w:t xml:space="preserve">: </w:t>
      </w:r>
      <w:r w:rsidR="0031708D" w:rsidRPr="008E1444">
        <w:rPr>
          <w:rFonts w:ascii="Times New Roman" w:hAnsi="Times New Roman" w:cs="Times New Roman"/>
          <w:sz w:val="24"/>
          <w:szCs w:val="24"/>
        </w:rPr>
        <w:t>urinary albumin-to-creatinine ratio</w:t>
      </w:r>
      <w:r w:rsidR="0031708D">
        <w:rPr>
          <w:rFonts w:ascii="Times New Roman" w:eastAsia="SimSun" w:hAnsi="Times New Roman" w:cs="Times New Roman" w:hint="eastAsia"/>
          <w:color w:val="000000"/>
          <w:kern w:val="0"/>
          <w:sz w:val="24"/>
          <w:szCs w:val="24"/>
          <w14:ligatures w14:val="none"/>
        </w:rPr>
        <w:t xml:space="preserve">; </w:t>
      </w:r>
      <w:r w:rsidR="00313663" w:rsidRPr="002F3892">
        <w:rPr>
          <w:rFonts w:ascii="Times New Roman" w:eastAsia="SimSun" w:hAnsi="Times New Roman" w:cs="Times New Roman"/>
          <w:color w:val="000000"/>
          <w:kern w:val="0"/>
          <w:sz w:val="24"/>
          <w:szCs w:val="24"/>
          <w14:ligatures w14:val="none"/>
        </w:rPr>
        <w:t>CVD</w:t>
      </w:r>
      <w:r w:rsidRPr="00313663">
        <w:rPr>
          <w:rFonts w:ascii="Times New Roman" w:eastAsia="SimSun" w:hAnsi="Times New Roman"/>
          <w:kern w:val="0"/>
          <w:sz w:val="24"/>
          <w:szCs w:val="24"/>
        </w:rPr>
        <w:t xml:space="preserve">: </w:t>
      </w:r>
      <w:r w:rsidR="0031708D" w:rsidRPr="008E1444">
        <w:rPr>
          <w:rFonts w:ascii="Times New Roman" w:hAnsi="Times New Roman" w:cs="Times New Roman"/>
          <w:sz w:val="24"/>
          <w:szCs w:val="24"/>
        </w:rPr>
        <w:t>cardiovascular disease</w:t>
      </w:r>
      <w:r w:rsidRPr="00313663">
        <w:rPr>
          <w:rFonts w:ascii="Times New Roman" w:eastAsia="SimSun" w:hAnsi="Times New Roman" w:hint="eastAsia"/>
          <w:kern w:val="0"/>
          <w:sz w:val="24"/>
          <w:szCs w:val="24"/>
        </w:rPr>
        <w:t xml:space="preserve">; </w:t>
      </w:r>
      <w:r w:rsidRPr="00313663">
        <w:rPr>
          <w:rFonts w:ascii="Times New Roman" w:eastAsia="SimSun" w:hAnsi="Times New Roman"/>
          <w:kern w:val="0"/>
          <w:sz w:val="24"/>
          <w:szCs w:val="24"/>
        </w:rPr>
        <w:t>DM: diabetes mellitus</w:t>
      </w:r>
      <w:r w:rsidR="00313663" w:rsidRPr="00313663">
        <w:rPr>
          <w:rFonts w:ascii="Times New Roman" w:eastAsia="SimSun" w:hAnsi="Times New Roman" w:hint="eastAsia"/>
          <w:kern w:val="0"/>
          <w:sz w:val="24"/>
          <w:szCs w:val="24"/>
        </w:rPr>
        <w:t xml:space="preserve">; </w:t>
      </w:r>
      <w:r w:rsidR="00313663" w:rsidRPr="00313663">
        <w:rPr>
          <w:rFonts w:ascii="Times New Roman" w:hAnsi="Times New Roman" w:cs="Times New Roman" w:hint="eastAsia"/>
          <w:sz w:val="24"/>
          <w:szCs w:val="24"/>
        </w:rPr>
        <w:t>SD: Standard deviation</w:t>
      </w:r>
      <w:r w:rsidR="0031708D" w:rsidRPr="008E1444">
        <w:rPr>
          <w:rFonts w:ascii="Times New Roman" w:hAnsi="Times New Roman" w:cs="Times New Roman"/>
          <w:sz w:val="24"/>
          <w:szCs w:val="24"/>
        </w:rPr>
        <w:t>.</w:t>
      </w:r>
    </w:p>
    <w:p w14:paraId="26843CBF" w14:textId="2A64CCE7" w:rsidR="00F967D3" w:rsidRPr="0031708D" w:rsidRDefault="00F967D3" w:rsidP="00F967D3">
      <w:pPr>
        <w:rPr>
          <w:rFonts w:ascii="Times New Roman" w:eastAsia="SimSun" w:hAnsi="Times New Roman"/>
          <w:kern w:val="0"/>
          <w:sz w:val="24"/>
          <w:szCs w:val="24"/>
        </w:rPr>
      </w:pPr>
    </w:p>
    <w:p w14:paraId="3D1DAA02" w14:textId="77777777" w:rsidR="00F967D3" w:rsidRDefault="00F967D3" w:rsidP="00F967D3">
      <w:pPr>
        <w:rPr>
          <w:rFonts w:ascii="Times New Roman" w:hAnsi="Times New Roman" w:cs="Times New Roman"/>
          <w:sz w:val="24"/>
          <w:szCs w:val="24"/>
        </w:rPr>
      </w:pPr>
    </w:p>
    <w:p w14:paraId="50E2F416" w14:textId="77777777" w:rsidR="00C17884" w:rsidRDefault="00C17884" w:rsidP="00F967D3">
      <w:pPr>
        <w:rPr>
          <w:rFonts w:ascii="Times New Roman" w:hAnsi="Times New Roman" w:cs="Times New Roman"/>
          <w:sz w:val="24"/>
          <w:szCs w:val="24"/>
        </w:rPr>
      </w:pPr>
    </w:p>
    <w:p w14:paraId="738FCE85" w14:textId="77777777" w:rsidR="00C17884" w:rsidRDefault="00C17884" w:rsidP="00F967D3">
      <w:pPr>
        <w:rPr>
          <w:rFonts w:ascii="Times New Roman" w:hAnsi="Times New Roman" w:cs="Times New Roman"/>
          <w:sz w:val="24"/>
          <w:szCs w:val="24"/>
        </w:rPr>
      </w:pPr>
    </w:p>
    <w:p w14:paraId="7113E360" w14:textId="77777777" w:rsidR="00C17884" w:rsidRDefault="00C17884" w:rsidP="00F967D3">
      <w:pPr>
        <w:rPr>
          <w:rFonts w:ascii="Times New Roman" w:hAnsi="Times New Roman" w:cs="Times New Roman"/>
          <w:sz w:val="24"/>
          <w:szCs w:val="24"/>
        </w:rPr>
      </w:pPr>
    </w:p>
    <w:p w14:paraId="579B9203" w14:textId="77777777" w:rsidR="00C17884" w:rsidRDefault="00C17884" w:rsidP="00F967D3">
      <w:pPr>
        <w:rPr>
          <w:rFonts w:ascii="Times New Roman" w:hAnsi="Times New Roman" w:cs="Times New Roman"/>
          <w:sz w:val="24"/>
          <w:szCs w:val="24"/>
        </w:rPr>
      </w:pPr>
    </w:p>
    <w:p w14:paraId="7DDD305B" w14:textId="77777777" w:rsidR="00C17884" w:rsidRDefault="00C17884" w:rsidP="00F967D3">
      <w:pPr>
        <w:rPr>
          <w:rFonts w:ascii="Times New Roman" w:hAnsi="Times New Roman" w:cs="Times New Roman"/>
          <w:sz w:val="24"/>
          <w:szCs w:val="24"/>
        </w:rPr>
      </w:pPr>
    </w:p>
    <w:p w14:paraId="58BD0FBE" w14:textId="77777777" w:rsidR="00C17884" w:rsidRDefault="00C17884" w:rsidP="00F967D3">
      <w:pPr>
        <w:rPr>
          <w:rFonts w:ascii="Times New Roman" w:hAnsi="Times New Roman" w:cs="Times New Roman"/>
          <w:sz w:val="24"/>
          <w:szCs w:val="24"/>
        </w:rPr>
      </w:pPr>
    </w:p>
    <w:p w14:paraId="0CC6A220" w14:textId="77777777" w:rsidR="00C17884" w:rsidRDefault="00C17884" w:rsidP="00F967D3">
      <w:pPr>
        <w:rPr>
          <w:rFonts w:ascii="Times New Roman" w:hAnsi="Times New Roman" w:cs="Times New Roman"/>
          <w:sz w:val="24"/>
          <w:szCs w:val="24"/>
        </w:rPr>
      </w:pPr>
    </w:p>
    <w:p w14:paraId="1492EF18" w14:textId="77777777" w:rsidR="00C17884" w:rsidRDefault="00C17884" w:rsidP="00F967D3">
      <w:pPr>
        <w:rPr>
          <w:rFonts w:ascii="Times New Roman" w:hAnsi="Times New Roman" w:cs="Times New Roman"/>
          <w:sz w:val="24"/>
          <w:szCs w:val="24"/>
        </w:rPr>
      </w:pPr>
    </w:p>
    <w:p w14:paraId="50BC1472" w14:textId="77777777" w:rsidR="00C17884" w:rsidRDefault="00C17884" w:rsidP="00F967D3">
      <w:pPr>
        <w:rPr>
          <w:rFonts w:ascii="Times New Roman" w:hAnsi="Times New Roman" w:cs="Times New Roman"/>
          <w:sz w:val="24"/>
          <w:szCs w:val="24"/>
        </w:rPr>
      </w:pPr>
    </w:p>
    <w:p w14:paraId="0F67873B" w14:textId="77777777" w:rsidR="00C17884" w:rsidRDefault="00C17884" w:rsidP="00F967D3">
      <w:pPr>
        <w:rPr>
          <w:rFonts w:ascii="Times New Roman" w:hAnsi="Times New Roman" w:cs="Times New Roman"/>
          <w:sz w:val="24"/>
          <w:szCs w:val="24"/>
        </w:rPr>
      </w:pPr>
    </w:p>
    <w:p w14:paraId="64CBF94E" w14:textId="77777777" w:rsidR="00C17884" w:rsidRDefault="00C17884" w:rsidP="00F967D3">
      <w:pPr>
        <w:rPr>
          <w:rFonts w:ascii="Times New Roman" w:hAnsi="Times New Roman" w:cs="Times New Roman"/>
          <w:sz w:val="24"/>
          <w:szCs w:val="24"/>
        </w:rPr>
      </w:pPr>
    </w:p>
    <w:p w14:paraId="1D3DE770" w14:textId="77777777" w:rsidR="00C17884" w:rsidRDefault="00C17884" w:rsidP="00F967D3">
      <w:pPr>
        <w:rPr>
          <w:rFonts w:ascii="Times New Roman" w:hAnsi="Times New Roman" w:cs="Times New Roman"/>
          <w:sz w:val="24"/>
          <w:szCs w:val="24"/>
        </w:rPr>
      </w:pPr>
    </w:p>
    <w:p w14:paraId="5BDD0232" w14:textId="77777777" w:rsidR="00C17884" w:rsidRDefault="00C17884" w:rsidP="00F967D3">
      <w:pPr>
        <w:rPr>
          <w:rFonts w:ascii="Times New Roman" w:hAnsi="Times New Roman" w:cs="Times New Roman"/>
          <w:sz w:val="24"/>
          <w:szCs w:val="24"/>
        </w:rPr>
      </w:pPr>
    </w:p>
    <w:p w14:paraId="42CE9C03" w14:textId="77777777" w:rsidR="00C17884" w:rsidRDefault="00C17884" w:rsidP="00F967D3">
      <w:pPr>
        <w:rPr>
          <w:rFonts w:ascii="Times New Roman" w:hAnsi="Times New Roman" w:cs="Times New Roman"/>
          <w:sz w:val="24"/>
          <w:szCs w:val="24"/>
        </w:rPr>
      </w:pPr>
    </w:p>
    <w:p w14:paraId="4C07793C" w14:textId="77777777" w:rsidR="00C17884" w:rsidRDefault="00C17884" w:rsidP="00F967D3">
      <w:pPr>
        <w:rPr>
          <w:rFonts w:ascii="Times New Roman" w:hAnsi="Times New Roman" w:cs="Times New Roman"/>
          <w:sz w:val="24"/>
          <w:szCs w:val="24"/>
        </w:rPr>
      </w:pPr>
    </w:p>
    <w:p w14:paraId="2B26326D" w14:textId="77777777" w:rsidR="00C17884" w:rsidRDefault="00C17884" w:rsidP="00F967D3">
      <w:pPr>
        <w:rPr>
          <w:rFonts w:ascii="Times New Roman" w:hAnsi="Times New Roman" w:cs="Times New Roman"/>
          <w:sz w:val="24"/>
          <w:szCs w:val="24"/>
        </w:rPr>
      </w:pPr>
    </w:p>
    <w:p w14:paraId="28F28DE2" w14:textId="77777777" w:rsidR="00C17884" w:rsidRDefault="00C17884" w:rsidP="00F967D3">
      <w:pPr>
        <w:rPr>
          <w:rFonts w:ascii="Times New Roman" w:hAnsi="Times New Roman" w:cs="Times New Roman"/>
          <w:sz w:val="24"/>
          <w:szCs w:val="24"/>
        </w:rPr>
      </w:pPr>
    </w:p>
    <w:p w14:paraId="4D54E99F" w14:textId="77777777" w:rsidR="00C17884" w:rsidRPr="003C76F7" w:rsidRDefault="00C17884" w:rsidP="00C17884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A27B6C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2</w:t>
      </w:r>
      <w:r w:rsidRPr="00A27B6C">
        <w:rPr>
          <w:rFonts w:ascii="Times New Roman" w:hAnsi="Times New Roman" w:cs="Times New Roman"/>
          <w:b/>
          <w:bCs/>
          <w:sz w:val="24"/>
          <w:szCs w:val="24"/>
        </w:rPr>
        <w:t xml:space="preserve"> HRs (95% CIs) for mortality according to the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CMI </w:t>
      </w:r>
      <w:r w:rsidRPr="00A27B6C">
        <w:rPr>
          <w:rFonts w:ascii="Times New Roman" w:hAnsi="Times New Roman" w:cs="Times New Roman"/>
          <w:b/>
          <w:bCs/>
          <w:sz w:val="24"/>
          <w:szCs w:val="24"/>
        </w:rPr>
        <w:t>quartiles</w:t>
      </w:r>
    </w:p>
    <w:tbl>
      <w:tblPr>
        <w:tblW w:w="4672" w:type="pct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673"/>
        <w:gridCol w:w="1406"/>
        <w:gridCol w:w="2726"/>
        <w:gridCol w:w="2512"/>
        <w:gridCol w:w="2298"/>
        <w:gridCol w:w="1427"/>
      </w:tblGrid>
      <w:tr w:rsidR="00C17884" w:rsidRPr="00D260E1" w14:paraId="77957C0D" w14:textId="77777777" w:rsidTr="004D1537">
        <w:trPr>
          <w:trHeight w:val="300"/>
        </w:trPr>
        <w:tc>
          <w:tcPr>
            <w:tcW w:w="1025" w:type="pct"/>
            <w:vMerge w:val="restart"/>
            <w:shd w:val="clear" w:color="auto" w:fill="auto"/>
            <w:noWrap/>
            <w:vAlign w:val="bottom"/>
          </w:tcPr>
          <w:p w14:paraId="4D9353E0" w14:textId="77777777" w:rsidR="00C17884" w:rsidRPr="00D260E1" w:rsidRDefault="00C17884" w:rsidP="004D1537">
            <w:pPr>
              <w:widowControl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427" w:type="pct"/>
            <w:gridSpan w:val="4"/>
            <w:tcBorders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28058D6C" w14:textId="77777777" w:rsidR="00C17884" w:rsidRPr="00D260E1" w:rsidRDefault="00C17884" w:rsidP="004D1537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D260E1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Quartiles of </w:t>
            </w:r>
            <w:r w:rsidRPr="00D260E1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CMI</w:t>
            </w:r>
          </w:p>
        </w:tc>
        <w:tc>
          <w:tcPr>
            <w:tcW w:w="547" w:type="pct"/>
            <w:vMerge w:val="restart"/>
            <w:shd w:val="clear" w:color="auto" w:fill="auto"/>
            <w:noWrap/>
            <w:vAlign w:val="bottom"/>
          </w:tcPr>
          <w:p w14:paraId="780F21ED" w14:textId="77777777" w:rsidR="00C17884" w:rsidRPr="00D260E1" w:rsidRDefault="00C17884" w:rsidP="004D153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D260E1"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P for trend</w:t>
            </w:r>
          </w:p>
        </w:tc>
      </w:tr>
      <w:tr w:rsidR="00C17884" w:rsidRPr="00D260E1" w14:paraId="04CC462B" w14:textId="77777777" w:rsidTr="004D1537">
        <w:trPr>
          <w:trHeight w:val="300"/>
        </w:trPr>
        <w:tc>
          <w:tcPr>
            <w:tcW w:w="1025" w:type="pct"/>
            <w:vMerge/>
            <w:tcBorders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3CC501C6" w14:textId="77777777" w:rsidR="00C17884" w:rsidRPr="00D260E1" w:rsidRDefault="00C17884" w:rsidP="004D1537">
            <w:pPr>
              <w:widowControl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539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6CE1D6ED" w14:textId="77777777" w:rsidR="00C17884" w:rsidRPr="00D260E1" w:rsidRDefault="00C17884" w:rsidP="004D1537">
            <w:pPr>
              <w:widowControl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D260E1"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Q1</w:t>
            </w:r>
            <w:r w:rsidRPr="00D260E1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 (&lt;0.414)</w:t>
            </w:r>
          </w:p>
        </w:tc>
        <w:tc>
          <w:tcPr>
            <w:tcW w:w="1045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2EFF45AC" w14:textId="77777777" w:rsidR="00C17884" w:rsidRPr="00D260E1" w:rsidRDefault="00C17884" w:rsidP="004D1537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D260E1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Q2</w:t>
            </w:r>
            <w:r w:rsidRPr="00D260E1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 (0.414 - 0.684)</w:t>
            </w:r>
          </w:p>
        </w:tc>
        <w:tc>
          <w:tcPr>
            <w:tcW w:w="96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1220AFD4" w14:textId="77777777" w:rsidR="00C17884" w:rsidRPr="00D260E1" w:rsidRDefault="00C17884" w:rsidP="004D1537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D260E1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Q3</w:t>
            </w:r>
            <w:r w:rsidRPr="00D260E1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 (0.684 -1.106)</w:t>
            </w:r>
          </w:p>
        </w:tc>
        <w:tc>
          <w:tcPr>
            <w:tcW w:w="881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0B06116A" w14:textId="77777777" w:rsidR="00C17884" w:rsidRPr="00D260E1" w:rsidRDefault="00C17884" w:rsidP="004D1537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D260E1"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Q4</w:t>
            </w:r>
            <w:r w:rsidRPr="00D260E1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 (&gt;1.106)</w:t>
            </w:r>
          </w:p>
        </w:tc>
        <w:tc>
          <w:tcPr>
            <w:tcW w:w="547" w:type="pct"/>
            <w:vMerge/>
            <w:tcBorders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02D6C83C" w14:textId="77777777" w:rsidR="00C17884" w:rsidRPr="00D260E1" w:rsidRDefault="00C17884" w:rsidP="004D153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</w:p>
        </w:tc>
      </w:tr>
      <w:tr w:rsidR="00C17884" w:rsidRPr="00D260E1" w14:paraId="2B09E296" w14:textId="77777777" w:rsidTr="004D1537">
        <w:trPr>
          <w:trHeight w:val="300"/>
        </w:trPr>
        <w:tc>
          <w:tcPr>
            <w:tcW w:w="1025" w:type="pct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bottom"/>
          </w:tcPr>
          <w:p w14:paraId="2BACA515" w14:textId="77777777" w:rsidR="00C17884" w:rsidRPr="00D260E1" w:rsidRDefault="00C17884" w:rsidP="004D1537">
            <w:pPr>
              <w:widowControl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D260E1"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All-cause mortality</w:t>
            </w:r>
          </w:p>
        </w:tc>
        <w:tc>
          <w:tcPr>
            <w:tcW w:w="3975" w:type="pct"/>
            <w:gridSpan w:val="5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bottom"/>
          </w:tcPr>
          <w:p w14:paraId="1945EFB6" w14:textId="77777777" w:rsidR="00C17884" w:rsidRPr="00D260E1" w:rsidRDefault="00C17884" w:rsidP="004D153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</w:p>
        </w:tc>
      </w:tr>
      <w:tr w:rsidR="00C17884" w:rsidRPr="00D260E1" w14:paraId="18B65694" w14:textId="77777777" w:rsidTr="004D1537">
        <w:trPr>
          <w:trHeight w:val="300"/>
        </w:trPr>
        <w:tc>
          <w:tcPr>
            <w:tcW w:w="1025" w:type="pct"/>
            <w:tcBorders>
              <w:top w:val="nil"/>
            </w:tcBorders>
            <w:shd w:val="clear" w:color="auto" w:fill="auto"/>
            <w:noWrap/>
            <w:vAlign w:val="bottom"/>
          </w:tcPr>
          <w:p w14:paraId="35465EEF" w14:textId="77777777" w:rsidR="00C17884" w:rsidRPr="00D260E1" w:rsidRDefault="00C17884" w:rsidP="004D1537">
            <w:pPr>
              <w:widowControl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D260E1"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Number of deaths</w:t>
            </w:r>
          </w:p>
        </w:tc>
        <w:tc>
          <w:tcPr>
            <w:tcW w:w="539" w:type="pct"/>
            <w:tcBorders>
              <w:top w:val="nil"/>
            </w:tcBorders>
            <w:shd w:val="clear" w:color="auto" w:fill="auto"/>
            <w:noWrap/>
            <w:vAlign w:val="bottom"/>
          </w:tcPr>
          <w:p w14:paraId="67B4CF20" w14:textId="77777777" w:rsidR="00C17884" w:rsidRPr="00D260E1" w:rsidRDefault="00C17884" w:rsidP="004D1537">
            <w:pPr>
              <w:widowControl/>
              <w:ind w:firstLineChars="200" w:firstLine="48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D260E1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330</w:t>
            </w:r>
          </w:p>
        </w:tc>
        <w:tc>
          <w:tcPr>
            <w:tcW w:w="1045" w:type="pct"/>
            <w:tcBorders>
              <w:top w:val="nil"/>
            </w:tcBorders>
            <w:shd w:val="clear" w:color="auto" w:fill="auto"/>
            <w:noWrap/>
            <w:vAlign w:val="bottom"/>
          </w:tcPr>
          <w:p w14:paraId="1E7AEE15" w14:textId="77777777" w:rsidR="00C17884" w:rsidRPr="00D260E1" w:rsidRDefault="00C17884" w:rsidP="004D1537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D260E1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331</w:t>
            </w:r>
          </w:p>
        </w:tc>
        <w:tc>
          <w:tcPr>
            <w:tcW w:w="963" w:type="pct"/>
            <w:tcBorders>
              <w:top w:val="nil"/>
            </w:tcBorders>
            <w:shd w:val="clear" w:color="auto" w:fill="auto"/>
            <w:noWrap/>
            <w:vAlign w:val="bottom"/>
          </w:tcPr>
          <w:p w14:paraId="6D0C698D" w14:textId="77777777" w:rsidR="00C17884" w:rsidRPr="00D260E1" w:rsidRDefault="00C17884" w:rsidP="004D1537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D260E1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311</w:t>
            </w:r>
          </w:p>
        </w:tc>
        <w:tc>
          <w:tcPr>
            <w:tcW w:w="881" w:type="pct"/>
            <w:tcBorders>
              <w:top w:val="nil"/>
            </w:tcBorders>
            <w:shd w:val="clear" w:color="auto" w:fill="auto"/>
            <w:noWrap/>
            <w:vAlign w:val="bottom"/>
          </w:tcPr>
          <w:p w14:paraId="103A42D5" w14:textId="77777777" w:rsidR="00C17884" w:rsidRPr="00D260E1" w:rsidRDefault="00C17884" w:rsidP="004D1537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D260E1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305</w:t>
            </w:r>
          </w:p>
        </w:tc>
        <w:tc>
          <w:tcPr>
            <w:tcW w:w="547" w:type="pct"/>
            <w:tcBorders>
              <w:top w:val="nil"/>
            </w:tcBorders>
            <w:shd w:val="clear" w:color="auto" w:fill="auto"/>
            <w:noWrap/>
            <w:vAlign w:val="bottom"/>
          </w:tcPr>
          <w:p w14:paraId="26229B8E" w14:textId="77777777" w:rsidR="00C17884" w:rsidRPr="00D260E1" w:rsidRDefault="00C17884" w:rsidP="004D1537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</w:p>
        </w:tc>
      </w:tr>
      <w:tr w:rsidR="00C17884" w:rsidRPr="00D260E1" w14:paraId="5B56C0B9" w14:textId="77777777" w:rsidTr="004D1537">
        <w:trPr>
          <w:trHeight w:val="300"/>
        </w:trPr>
        <w:tc>
          <w:tcPr>
            <w:tcW w:w="1025" w:type="pct"/>
            <w:shd w:val="clear" w:color="auto" w:fill="auto"/>
            <w:noWrap/>
            <w:vAlign w:val="bottom"/>
            <w:hideMark/>
          </w:tcPr>
          <w:p w14:paraId="262423E4" w14:textId="77777777" w:rsidR="00C17884" w:rsidRPr="00D260E1" w:rsidRDefault="00C17884" w:rsidP="004D1537">
            <w:pPr>
              <w:widowControl/>
              <w:ind w:firstLineChars="200" w:firstLine="48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D260E1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C</w:t>
            </w:r>
            <w:r w:rsidRPr="00D260E1"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rude model </w:t>
            </w:r>
          </w:p>
          <w:p w14:paraId="5381972D" w14:textId="77777777" w:rsidR="00C17884" w:rsidRPr="00D260E1" w:rsidRDefault="00C17884" w:rsidP="004D1537">
            <w:pPr>
              <w:widowControl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D260E1"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HR (95% CI) P value</w:t>
            </w:r>
          </w:p>
        </w:tc>
        <w:tc>
          <w:tcPr>
            <w:tcW w:w="539" w:type="pct"/>
            <w:shd w:val="clear" w:color="auto" w:fill="auto"/>
            <w:noWrap/>
            <w:vAlign w:val="bottom"/>
            <w:hideMark/>
          </w:tcPr>
          <w:p w14:paraId="2D917FC7" w14:textId="77777777" w:rsidR="00C17884" w:rsidRPr="00D260E1" w:rsidRDefault="00C17884" w:rsidP="004D1537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D260E1"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ref</w:t>
            </w:r>
          </w:p>
        </w:tc>
        <w:tc>
          <w:tcPr>
            <w:tcW w:w="1045" w:type="pct"/>
            <w:shd w:val="clear" w:color="auto" w:fill="auto"/>
            <w:noWrap/>
            <w:vAlign w:val="bottom"/>
            <w:hideMark/>
          </w:tcPr>
          <w:p w14:paraId="41DFB462" w14:textId="77777777" w:rsidR="00C17884" w:rsidRPr="00D260E1" w:rsidRDefault="00C17884" w:rsidP="004D1537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D260E1"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0.79(0.66,0.96)</w:t>
            </w:r>
            <w:r w:rsidRPr="00D260E1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 </w:t>
            </w:r>
            <w:r w:rsidRPr="00D260E1"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0.0</w:t>
            </w:r>
            <w:r w:rsidRPr="00D260E1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16</w:t>
            </w:r>
          </w:p>
        </w:tc>
        <w:tc>
          <w:tcPr>
            <w:tcW w:w="963" w:type="pct"/>
            <w:shd w:val="clear" w:color="auto" w:fill="auto"/>
            <w:noWrap/>
            <w:vAlign w:val="bottom"/>
            <w:hideMark/>
          </w:tcPr>
          <w:p w14:paraId="3E17EB31" w14:textId="77777777" w:rsidR="00C17884" w:rsidRPr="00D260E1" w:rsidRDefault="00C17884" w:rsidP="004D1537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D260E1"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0.77(0.64,0.94)</w:t>
            </w:r>
            <w:r w:rsidRPr="00D260E1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 </w:t>
            </w:r>
            <w:r w:rsidRPr="00D260E1"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0.01</w:t>
            </w:r>
            <w:r w:rsidRPr="00D260E1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0</w:t>
            </w:r>
          </w:p>
        </w:tc>
        <w:tc>
          <w:tcPr>
            <w:tcW w:w="881" w:type="pct"/>
            <w:shd w:val="clear" w:color="auto" w:fill="auto"/>
            <w:noWrap/>
            <w:vAlign w:val="bottom"/>
            <w:hideMark/>
          </w:tcPr>
          <w:p w14:paraId="36A69D9A" w14:textId="77777777" w:rsidR="00C17884" w:rsidRPr="00D260E1" w:rsidRDefault="00C17884" w:rsidP="004D1537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D260E1"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0.93(0.76,1.13)</w:t>
            </w:r>
            <w:r w:rsidRPr="00D260E1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 </w:t>
            </w:r>
            <w:r w:rsidRPr="00D260E1"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0.45</w:t>
            </w:r>
            <w:r w:rsidRPr="00D260E1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2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30F8FEE1" w14:textId="77777777" w:rsidR="00C17884" w:rsidRPr="00D260E1" w:rsidRDefault="00C17884" w:rsidP="004D1537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D260E1"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0.</w:t>
            </w:r>
            <w:r w:rsidRPr="00D260E1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975</w:t>
            </w:r>
          </w:p>
        </w:tc>
      </w:tr>
      <w:tr w:rsidR="00C17884" w:rsidRPr="00D260E1" w14:paraId="7D53703C" w14:textId="77777777" w:rsidTr="004D1537">
        <w:trPr>
          <w:trHeight w:val="285"/>
        </w:trPr>
        <w:tc>
          <w:tcPr>
            <w:tcW w:w="1025" w:type="pct"/>
            <w:shd w:val="clear" w:color="auto" w:fill="auto"/>
            <w:noWrap/>
            <w:vAlign w:val="bottom"/>
            <w:hideMark/>
          </w:tcPr>
          <w:p w14:paraId="2A2C61E2" w14:textId="77777777" w:rsidR="00C17884" w:rsidRPr="00D260E1" w:rsidRDefault="00C17884" w:rsidP="004D1537">
            <w:pPr>
              <w:widowControl/>
              <w:ind w:firstLineChars="200" w:firstLine="48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D260E1"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Model 1</w:t>
            </w:r>
          </w:p>
          <w:p w14:paraId="03B3EB6E" w14:textId="77777777" w:rsidR="00C17884" w:rsidRPr="00D260E1" w:rsidRDefault="00C17884" w:rsidP="004D1537">
            <w:pPr>
              <w:widowControl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D260E1"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HR (95% CI) P value</w:t>
            </w:r>
          </w:p>
        </w:tc>
        <w:tc>
          <w:tcPr>
            <w:tcW w:w="539" w:type="pct"/>
            <w:shd w:val="clear" w:color="auto" w:fill="auto"/>
            <w:noWrap/>
            <w:vAlign w:val="bottom"/>
            <w:hideMark/>
          </w:tcPr>
          <w:p w14:paraId="285B83A6" w14:textId="77777777" w:rsidR="00C17884" w:rsidRPr="00D260E1" w:rsidRDefault="00C17884" w:rsidP="004D1537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D260E1"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ref</w:t>
            </w:r>
          </w:p>
        </w:tc>
        <w:tc>
          <w:tcPr>
            <w:tcW w:w="1045" w:type="pct"/>
            <w:shd w:val="clear" w:color="auto" w:fill="auto"/>
            <w:noWrap/>
            <w:vAlign w:val="bottom"/>
            <w:hideMark/>
          </w:tcPr>
          <w:p w14:paraId="59D642FB" w14:textId="77777777" w:rsidR="00C17884" w:rsidRPr="00D260E1" w:rsidRDefault="00C17884" w:rsidP="004D1537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D260E1"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0.88(0.74,1.06)</w:t>
            </w:r>
            <w:r w:rsidRPr="00D260E1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 </w:t>
            </w:r>
            <w:r w:rsidRPr="00D260E1"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0.1</w:t>
            </w:r>
            <w:r w:rsidRPr="00D260E1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85</w:t>
            </w:r>
          </w:p>
        </w:tc>
        <w:tc>
          <w:tcPr>
            <w:tcW w:w="963" w:type="pct"/>
            <w:shd w:val="clear" w:color="auto" w:fill="auto"/>
            <w:noWrap/>
            <w:vAlign w:val="bottom"/>
            <w:hideMark/>
          </w:tcPr>
          <w:p w14:paraId="0BD4828F" w14:textId="77777777" w:rsidR="00C17884" w:rsidRPr="00D260E1" w:rsidRDefault="00C17884" w:rsidP="004D1537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D260E1"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0.90(0.74,1.10)</w:t>
            </w:r>
            <w:r w:rsidRPr="00D260E1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 </w:t>
            </w:r>
            <w:r w:rsidRPr="00D260E1"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0.32</w:t>
            </w:r>
            <w:r w:rsidRPr="00D260E1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1</w:t>
            </w:r>
          </w:p>
        </w:tc>
        <w:tc>
          <w:tcPr>
            <w:tcW w:w="881" w:type="pct"/>
            <w:shd w:val="clear" w:color="auto" w:fill="auto"/>
            <w:noWrap/>
            <w:vAlign w:val="bottom"/>
            <w:hideMark/>
          </w:tcPr>
          <w:p w14:paraId="72A16696" w14:textId="77777777" w:rsidR="00C17884" w:rsidRPr="00D260E1" w:rsidRDefault="00C17884" w:rsidP="004D1537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D260E1"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1.10(0.90,1.34)</w:t>
            </w:r>
            <w:r w:rsidRPr="00D260E1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 </w:t>
            </w:r>
            <w:r w:rsidRPr="00D260E1"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0.37</w:t>
            </w:r>
            <w:r w:rsidRPr="00D260E1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0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34E98300" w14:textId="77777777" w:rsidR="00C17884" w:rsidRPr="00D260E1" w:rsidRDefault="00C17884" w:rsidP="004D1537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D260E1"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0.1</w:t>
            </w:r>
            <w:r w:rsidRPr="00D260E1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71</w:t>
            </w:r>
          </w:p>
        </w:tc>
      </w:tr>
      <w:tr w:rsidR="00C17884" w:rsidRPr="00D260E1" w14:paraId="2107C5C5" w14:textId="77777777" w:rsidTr="004D1537">
        <w:trPr>
          <w:trHeight w:val="300"/>
        </w:trPr>
        <w:tc>
          <w:tcPr>
            <w:tcW w:w="1025" w:type="pct"/>
            <w:shd w:val="clear" w:color="auto" w:fill="auto"/>
            <w:noWrap/>
            <w:vAlign w:val="bottom"/>
            <w:hideMark/>
          </w:tcPr>
          <w:p w14:paraId="0505BAD1" w14:textId="77777777" w:rsidR="00C17884" w:rsidRPr="00D260E1" w:rsidRDefault="00C17884" w:rsidP="004D1537">
            <w:pPr>
              <w:widowControl/>
              <w:ind w:firstLineChars="200" w:firstLine="48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D260E1"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Model 2 </w:t>
            </w:r>
          </w:p>
          <w:p w14:paraId="47DC91B5" w14:textId="77777777" w:rsidR="00C17884" w:rsidRPr="00D260E1" w:rsidRDefault="00C17884" w:rsidP="004D1537">
            <w:pPr>
              <w:widowControl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D260E1"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HR (95% CI) P value</w:t>
            </w:r>
          </w:p>
        </w:tc>
        <w:tc>
          <w:tcPr>
            <w:tcW w:w="539" w:type="pct"/>
            <w:shd w:val="clear" w:color="auto" w:fill="auto"/>
            <w:noWrap/>
            <w:vAlign w:val="bottom"/>
            <w:hideMark/>
          </w:tcPr>
          <w:p w14:paraId="73CEA5EA" w14:textId="77777777" w:rsidR="00C17884" w:rsidRPr="00D260E1" w:rsidRDefault="00C17884" w:rsidP="004D1537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D260E1"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ref</w:t>
            </w:r>
          </w:p>
        </w:tc>
        <w:tc>
          <w:tcPr>
            <w:tcW w:w="1045" w:type="pct"/>
            <w:shd w:val="clear" w:color="auto" w:fill="auto"/>
            <w:noWrap/>
            <w:vAlign w:val="bottom"/>
            <w:hideMark/>
          </w:tcPr>
          <w:p w14:paraId="59C0080E" w14:textId="77777777" w:rsidR="00C17884" w:rsidRPr="00D260E1" w:rsidRDefault="00C17884" w:rsidP="004D1537">
            <w:pPr>
              <w:widowControl/>
              <w:ind w:firstLineChars="100" w:firstLine="240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D260E1"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0.80(0.65,0.9</w:t>
            </w:r>
            <w:r w:rsidRPr="00D260E1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9</w:t>
            </w:r>
            <w:r w:rsidRPr="00D260E1"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)</w:t>
            </w:r>
            <w:r w:rsidRPr="00D260E1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 </w:t>
            </w:r>
            <w:r w:rsidRPr="00D260E1"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0.0</w:t>
            </w:r>
            <w:r w:rsidRPr="00D260E1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40</w:t>
            </w:r>
          </w:p>
        </w:tc>
        <w:tc>
          <w:tcPr>
            <w:tcW w:w="963" w:type="pct"/>
            <w:shd w:val="clear" w:color="auto" w:fill="auto"/>
            <w:noWrap/>
            <w:vAlign w:val="bottom"/>
            <w:hideMark/>
          </w:tcPr>
          <w:p w14:paraId="3701D947" w14:textId="77777777" w:rsidR="00C17884" w:rsidRPr="00D260E1" w:rsidRDefault="00C17884" w:rsidP="004D1537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D260E1"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0.79(0.6</w:t>
            </w:r>
            <w:r w:rsidRPr="00D260E1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8</w:t>
            </w:r>
            <w:r w:rsidRPr="00D260E1"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,</w:t>
            </w:r>
            <w:r w:rsidRPr="00D260E1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1.00</w:t>
            </w:r>
            <w:r w:rsidRPr="00D260E1"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)</w:t>
            </w:r>
            <w:r w:rsidRPr="00D260E1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 </w:t>
            </w:r>
            <w:r w:rsidRPr="00D260E1"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0.0</w:t>
            </w:r>
            <w:r w:rsidRPr="00D260E1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46</w:t>
            </w:r>
          </w:p>
        </w:tc>
        <w:tc>
          <w:tcPr>
            <w:tcW w:w="881" w:type="pct"/>
            <w:shd w:val="clear" w:color="auto" w:fill="auto"/>
            <w:noWrap/>
            <w:vAlign w:val="bottom"/>
            <w:hideMark/>
          </w:tcPr>
          <w:p w14:paraId="5CF94A9D" w14:textId="77777777" w:rsidR="00C17884" w:rsidRPr="00D260E1" w:rsidRDefault="00C17884" w:rsidP="004D1537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D260E1"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0.</w:t>
            </w:r>
            <w:r w:rsidRPr="00D260E1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93</w:t>
            </w:r>
            <w:r w:rsidRPr="00D260E1"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(0.7</w:t>
            </w:r>
            <w:r w:rsidRPr="00D260E1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6</w:t>
            </w:r>
            <w:r w:rsidRPr="00D260E1"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,1.</w:t>
            </w:r>
            <w:r w:rsidRPr="00D260E1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14</w:t>
            </w:r>
            <w:r w:rsidRPr="00D260E1"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)</w:t>
            </w:r>
            <w:r w:rsidRPr="00D260E1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 </w:t>
            </w:r>
            <w:r w:rsidRPr="00D260E1"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0.</w:t>
            </w:r>
            <w:r w:rsidRPr="00D260E1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485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62B0505C" w14:textId="77777777" w:rsidR="00C17884" w:rsidRPr="00D260E1" w:rsidRDefault="00C17884" w:rsidP="004D1537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D260E1"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0.</w:t>
            </w:r>
            <w:r w:rsidRPr="00D260E1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890</w:t>
            </w:r>
          </w:p>
        </w:tc>
      </w:tr>
      <w:tr w:rsidR="00C17884" w:rsidRPr="00D260E1" w14:paraId="123A75FF" w14:textId="77777777" w:rsidTr="004D1537">
        <w:trPr>
          <w:trHeight w:val="300"/>
        </w:trPr>
        <w:tc>
          <w:tcPr>
            <w:tcW w:w="1025" w:type="pct"/>
            <w:shd w:val="clear" w:color="auto" w:fill="auto"/>
            <w:noWrap/>
            <w:vAlign w:val="bottom"/>
            <w:hideMark/>
          </w:tcPr>
          <w:p w14:paraId="423AE312" w14:textId="77777777" w:rsidR="00C17884" w:rsidRPr="00D260E1" w:rsidRDefault="00C17884" w:rsidP="004D1537">
            <w:pPr>
              <w:widowControl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D260E1"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CVD mortality</w:t>
            </w:r>
          </w:p>
        </w:tc>
        <w:tc>
          <w:tcPr>
            <w:tcW w:w="3975" w:type="pct"/>
            <w:gridSpan w:val="5"/>
            <w:shd w:val="clear" w:color="auto" w:fill="auto"/>
            <w:noWrap/>
            <w:vAlign w:val="bottom"/>
            <w:hideMark/>
          </w:tcPr>
          <w:p w14:paraId="6825EE79" w14:textId="77777777" w:rsidR="00C17884" w:rsidRPr="00D260E1" w:rsidRDefault="00C17884" w:rsidP="004D153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</w:p>
        </w:tc>
      </w:tr>
      <w:tr w:rsidR="00C17884" w:rsidRPr="00D260E1" w14:paraId="4D8DB4B9" w14:textId="77777777" w:rsidTr="004D1537">
        <w:trPr>
          <w:trHeight w:val="300"/>
        </w:trPr>
        <w:tc>
          <w:tcPr>
            <w:tcW w:w="1025" w:type="pct"/>
            <w:shd w:val="clear" w:color="auto" w:fill="auto"/>
            <w:noWrap/>
            <w:vAlign w:val="bottom"/>
            <w:hideMark/>
          </w:tcPr>
          <w:p w14:paraId="67CD6989" w14:textId="77777777" w:rsidR="00C17884" w:rsidRPr="00D260E1" w:rsidRDefault="00C17884" w:rsidP="004D1537">
            <w:pPr>
              <w:widowControl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D260E1"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Number of deaths</w:t>
            </w:r>
          </w:p>
        </w:tc>
        <w:tc>
          <w:tcPr>
            <w:tcW w:w="539" w:type="pct"/>
            <w:shd w:val="clear" w:color="auto" w:fill="auto"/>
            <w:noWrap/>
            <w:vAlign w:val="bottom"/>
            <w:hideMark/>
          </w:tcPr>
          <w:p w14:paraId="4E56ABEC" w14:textId="77777777" w:rsidR="00C17884" w:rsidRPr="00D260E1" w:rsidRDefault="00C17884" w:rsidP="004D1537">
            <w:pPr>
              <w:widowControl/>
              <w:ind w:firstLineChars="200" w:firstLine="48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D260E1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117</w:t>
            </w:r>
          </w:p>
        </w:tc>
        <w:tc>
          <w:tcPr>
            <w:tcW w:w="1045" w:type="pct"/>
            <w:shd w:val="clear" w:color="auto" w:fill="auto"/>
            <w:noWrap/>
            <w:vAlign w:val="bottom"/>
            <w:hideMark/>
          </w:tcPr>
          <w:p w14:paraId="6E0E5FF0" w14:textId="77777777" w:rsidR="00C17884" w:rsidRPr="00D260E1" w:rsidRDefault="00C17884" w:rsidP="004D1537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D260E1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111</w:t>
            </w:r>
          </w:p>
        </w:tc>
        <w:tc>
          <w:tcPr>
            <w:tcW w:w="963" w:type="pct"/>
            <w:shd w:val="clear" w:color="auto" w:fill="auto"/>
            <w:noWrap/>
            <w:vAlign w:val="bottom"/>
            <w:hideMark/>
          </w:tcPr>
          <w:p w14:paraId="388366E9" w14:textId="77777777" w:rsidR="00C17884" w:rsidRPr="00D260E1" w:rsidRDefault="00C17884" w:rsidP="004D1537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D260E1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104</w:t>
            </w:r>
          </w:p>
        </w:tc>
        <w:tc>
          <w:tcPr>
            <w:tcW w:w="881" w:type="pct"/>
            <w:shd w:val="clear" w:color="auto" w:fill="auto"/>
            <w:noWrap/>
            <w:vAlign w:val="bottom"/>
            <w:hideMark/>
          </w:tcPr>
          <w:p w14:paraId="240FC1B4" w14:textId="77777777" w:rsidR="00C17884" w:rsidRPr="00D260E1" w:rsidRDefault="00C17884" w:rsidP="004D1537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D260E1">
              <w:rPr>
                <w:rFonts w:ascii="Times New Roman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113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0B86CDB1" w14:textId="77777777" w:rsidR="00C17884" w:rsidRPr="00D260E1" w:rsidRDefault="00C17884" w:rsidP="004D1537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</w:p>
        </w:tc>
      </w:tr>
      <w:tr w:rsidR="00C17884" w:rsidRPr="00D260E1" w14:paraId="7C9E7251" w14:textId="77777777" w:rsidTr="004D1537">
        <w:trPr>
          <w:trHeight w:val="300"/>
        </w:trPr>
        <w:tc>
          <w:tcPr>
            <w:tcW w:w="1025" w:type="pct"/>
            <w:shd w:val="clear" w:color="auto" w:fill="auto"/>
            <w:noWrap/>
            <w:vAlign w:val="bottom"/>
            <w:hideMark/>
          </w:tcPr>
          <w:p w14:paraId="505B0A9A" w14:textId="77777777" w:rsidR="00C17884" w:rsidRPr="00D260E1" w:rsidRDefault="00C17884" w:rsidP="004D1537">
            <w:pPr>
              <w:widowControl/>
              <w:ind w:firstLineChars="200" w:firstLine="48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D260E1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C</w:t>
            </w:r>
            <w:r w:rsidRPr="00D260E1"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rude model</w:t>
            </w:r>
          </w:p>
          <w:p w14:paraId="4FB29747" w14:textId="77777777" w:rsidR="00C17884" w:rsidRPr="00D260E1" w:rsidRDefault="00C17884" w:rsidP="004D1537">
            <w:pPr>
              <w:widowControl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D260E1"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HR (95% CI) P value</w:t>
            </w:r>
          </w:p>
        </w:tc>
        <w:tc>
          <w:tcPr>
            <w:tcW w:w="539" w:type="pct"/>
            <w:shd w:val="clear" w:color="auto" w:fill="auto"/>
            <w:noWrap/>
            <w:vAlign w:val="bottom"/>
            <w:hideMark/>
          </w:tcPr>
          <w:p w14:paraId="116256C3" w14:textId="77777777" w:rsidR="00C17884" w:rsidRPr="00D260E1" w:rsidRDefault="00C17884" w:rsidP="004D1537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D260E1"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ref</w:t>
            </w:r>
          </w:p>
        </w:tc>
        <w:tc>
          <w:tcPr>
            <w:tcW w:w="1045" w:type="pct"/>
            <w:shd w:val="clear" w:color="auto" w:fill="auto"/>
            <w:noWrap/>
            <w:vAlign w:val="bottom"/>
            <w:hideMark/>
          </w:tcPr>
          <w:p w14:paraId="04A733C3" w14:textId="77777777" w:rsidR="00C17884" w:rsidRPr="00D260E1" w:rsidRDefault="00C17884" w:rsidP="004D1537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D260E1"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0.79(0.57,1.09)</w:t>
            </w:r>
            <w:r w:rsidRPr="00D260E1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 </w:t>
            </w:r>
            <w:r w:rsidRPr="00D260E1"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0.15</w:t>
            </w:r>
            <w:r w:rsidRPr="00D260E1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5</w:t>
            </w:r>
          </w:p>
        </w:tc>
        <w:tc>
          <w:tcPr>
            <w:tcW w:w="963" w:type="pct"/>
            <w:shd w:val="clear" w:color="auto" w:fill="auto"/>
            <w:noWrap/>
            <w:vAlign w:val="bottom"/>
            <w:hideMark/>
          </w:tcPr>
          <w:p w14:paraId="1D7966CE" w14:textId="77777777" w:rsidR="00C17884" w:rsidRPr="00D260E1" w:rsidRDefault="00C17884" w:rsidP="004D1537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D260E1"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0.70(0.50,1.00)</w:t>
            </w:r>
            <w:r w:rsidRPr="00D260E1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 </w:t>
            </w:r>
            <w:r w:rsidRPr="00D260E1"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0.0</w:t>
            </w:r>
            <w:r w:rsidRPr="00D260E1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48</w:t>
            </w:r>
          </w:p>
        </w:tc>
        <w:tc>
          <w:tcPr>
            <w:tcW w:w="881" w:type="pct"/>
            <w:shd w:val="clear" w:color="auto" w:fill="auto"/>
            <w:noWrap/>
            <w:vAlign w:val="bottom"/>
            <w:hideMark/>
          </w:tcPr>
          <w:p w14:paraId="5569B1B2" w14:textId="77777777" w:rsidR="00C17884" w:rsidRPr="00D260E1" w:rsidRDefault="00C17884" w:rsidP="004D1537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D260E1"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1.02(0.75,1.38)</w:t>
            </w:r>
            <w:r w:rsidRPr="00D260E1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 </w:t>
            </w:r>
            <w:r w:rsidRPr="00D260E1"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0.91</w:t>
            </w:r>
            <w:r w:rsidRPr="00D260E1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2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52D2D0BB" w14:textId="77777777" w:rsidR="00C17884" w:rsidRPr="00D260E1" w:rsidRDefault="00C17884" w:rsidP="004D1537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D260E1"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0.</w:t>
            </w:r>
            <w:r w:rsidRPr="00D260E1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542</w:t>
            </w:r>
          </w:p>
        </w:tc>
      </w:tr>
      <w:tr w:rsidR="00C17884" w:rsidRPr="00D260E1" w14:paraId="0E2D84F3" w14:textId="77777777" w:rsidTr="004D1537">
        <w:trPr>
          <w:trHeight w:val="300"/>
        </w:trPr>
        <w:tc>
          <w:tcPr>
            <w:tcW w:w="1025" w:type="pct"/>
            <w:shd w:val="clear" w:color="auto" w:fill="auto"/>
            <w:noWrap/>
            <w:vAlign w:val="bottom"/>
            <w:hideMark/>
          </w:tcPr>
          <w:p w14:paraId="65948C34" w14:textId="77777777" w:rsidR="00C17884" w:rsidRPr="00D260E1" w:rsidRDefault="00C17884" w:rsidP="004D1537">
            <w:pPr>
              <w:widowControl/>
              <w:ind w:firstLineChars="200" w:firstLine="48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D260E1"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Model 1</w:t>
            </w:r>
          </w:p>
          <w:p w14:paraId="0ED38D9F" w14:textId="77777777" w:rsidR="00C17884" w:rsidRPr="00D260E1" w:rsidRDefault="00C17884" w:rsidP="004D1537">
            <w:pPr>
              <w:widowControl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D260E1"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HR (95% CI) P value</w:t>
            </w:r>
          </w:p>
        </w:tc>
        <w:tc>
          <w:tcPr>
            <w:tcW w:w="539" w:type="pct"/>
            <w:shd w:val="clear" w:color="auto" w:fill="auto"/>
            <w:noWrap/>
            <w:vAlign w:val="bottom"/>
            <w:hideMark/>
          </w:tcPr>
          <w:p w14:paraId="64ECC15C" w14:textId="77777777" w:rsidR="00C17884" w:rsidRPr="00D260E1" w:rsidRDefault="00C17884" w:rsidP="004D1537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D260E1"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ref</w:t>
            </w:r>
          </w:p>
        </w:tc>
        <w:tc>
          <w:tcPr>
            <w:tcW w:w="1045" w:type="pct"/>
            <w:shd w:val="clear" w:color="auto" w:fill="auto"/>
            <w:noWrap/>
            <w:vAlign w:val="bottom"/>
            <w:hideMark/>
          </w:tcPr>
          <w:p w14:paraId="69C2D3E4" w14:textId="77777777" w:rsidR="00C17884" w:rsidRPr="00D260E1" w:rsidRDefault="00C17884" w:rsidP="004D1537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D260E1"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0.92(0.68,1.24)</w:t>
            </w:r>
            <w:r w:rsidRPr="00D260E1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 </w:t>
            </w:r>
            <w:r w:rsidRPr="00D260E1"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0.57</w:t>
            </w:r>
            <w:r w:rsidRPr="00D260E1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2</w:t>
            </w:r>
          </w:p>
        </w:tc>
        <w:tc>
          <w:tcPr>
            <w:tcW w:w="963" w:type="pct"/>
            <w:shd w:val="clear" w:color="auto" w:fill="auto"/>
            <w:noWrap/>
            <w:vAlign w:val="bottom"/>
            <w:hideMark/>
          </w:tcPr>
          <w:p w14:paraId="7247BA20" w14:textId="77777777" w:rsidR="00C17884" w:rsidRPr="00D260E1" w:rsidRDefault="00C17884" w:rsidP="004D1537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D260E1"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0.90(0.64,1.26)</w:t>
            </w:r>
            <w:r w:rsidRPr="00D260E1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 </w:t>
            </w:r>
            <w:r w:rsidRPr="00D260E1"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0.53</w:t>
            </w:r>
            <w:r w:rsidRPr="00D260E1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0</w:t>
            </w:r>
          </w:p>
        </w:tc>
        <w:tc>
          <w:tcPr>
            <w:tcW w:w="881" w:type="pct"/>
            <w:shd w:val="clear" w:color="auto" w:fill="auto"/>
            <w:noWrap/>
            <w:vAlign w:val="bottom"/>
            <w:hideMark/>
          </w:tcPr>
          <w:p w14:paraId="44BC57D5" w14:textId="77777777" w:rsidR="00C17884" w:rsidRPr="00D260E1" w:rsidRDefault="00C17884" w:rsidP="004D1537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D260E1"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1.30(0.94,1.80)</w:t>
            </w:r>
            <w:r w:rsidRPr="00D260E1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 </w:t>
            </w:r>
            <w:r w:rsidRPr="00D260E1"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0.1</w:t>
            </w:r>
            <w:r w:rsidRPr="00D260E1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08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08826A1D" w14:textId="77777777" w:rsidR="00C17884" w:rsidRPr="00D260E1" w:rsidRDefault="00C17884" w:rsidP="004D1537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D260E1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0.066</w:t>
            </w:r>
          </w:p>
        </w:tc>
      </w:tr>
      <w:tr w:rsidR="00C17884" w:rsidRPr="00D260E1" w14:paraId="7388450D" w14:textId="77777777" w:rsidTr="004D1537">
        <w:trPr>
          <w:trHeight w:val="300"/>
        </w:trPr>
        <w:tc>
          <w:tcPr>
            <w:tcW w:w="1025" w:type="pct"/>
            <w:shd w:val="clear" w:color="auto" w:fill="auto"/>
            <w:noWrap/>
            <w:vAlign w:val="bottom"/>
            <w:hideMark/>
          </w:tcPr>
          <w:p w14:paraId="03520A6A" w14:textId="77777777" w:rsidR="00C17884" w:rsidRPr="00D260E1" w:rsidRDefault="00C17884" w:rsidP="004D1537">
            <w:pPr>
              <w:widowControl/>
              <w:ind w:firstLineChars="200" w:firstLine="48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D260E1"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Model 2</w:t>
            </w:r>
          </w:p>
          <w:p w14:paraId="7D663775" w14:textId="77777777" w:rsidR="00C17884" w:rsidRPr="00D260E1" w:rsidRDefault="00C17884" w:rsidP="004D1537">
            <w:pPr>
              <w:widowControl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D260E1"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HR (95% CI) P value</w:t>
            </w:r>
          </w:p>
        </w:tc>
        <w:tc>
          <w:tcPr>
            <w:tcW w:w="539" w:type="pct"/>
            <w:shd w:val="clear" w:color="auto" w:fill="auto"/>
            <w:noWrap/>
            <w:vAlign w:val="bottom"/>
            <w:hideMark/>
          </w:tcPr>
          <w:p w14:paraId="556A7120" w14:textId="77777777" w:rsidR="00C17884" w:rsidRPr="00D260E1" w:rsidRDefault="00C17884" w:rsidP="004D1537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D260E1"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ref</w:t>
            </w:r>
          </w:p>
        </w:tc>
        <w:tc>
          <w:tcPr>
            <w:tcW w:w="1045" w:type="pct"/>
            <w:shd w:val="clear" w:color="auto" w:fill="auto"/>
            <w:noWrap/>
            <w:vAlign w:val="bottom"/>
            <w:hideMark/>
          </w:tcPr>
          <w:p w14:paraId="6F82BF80" w14:textId="77777777" w:rsidR="00C17884" w:rsidRPr="00D260E1" w:rsidRDefault="00C17884" w:rsidP="004D1537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D260E1"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0.80(0.56,1.1</w:t>
            </w:r>
            <w:r w:rsidRPr="00D260E1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5</w:t>
            </w:r>
            <w:r w:rsidRPr="00D260E1"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)</w:t>
            </w:r>
            <w:r w:rsidRPr="00D260E1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 </w:t>
            </w:r>
            <w:r w:rsidRPr="00D260E1"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0.2</w:t>
            </w:r>
            <w:r w:rsidRPr="00D260E1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30</w:t>
            </w:r>
          </w:p>
        </w:tc>
        <w:tc>
          <w:tcPr>
            <w:tcW w:w="963" w:type="pct"/>
            <w:shd w:val="clear" w:color="auto" w:fill="auto"/>
            <w:noWrap/>
            <w:vAlign w:val="bottom"/>
            <w:hideMark/>
          </w:tcPr>
          <w:p w14:paraId="05F97A67" w14:textId="77777777" w:rsidR="00C17884" w:rsidRPr="00D260E1" w:rsidRDefault="00C17884" w:rsidP="004D1537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D260E1"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0.7</w:t>
            </w:r>
            <w:r w:rsidRPr="00D260E1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1</w:t>
            </w:r>
            <w:r w:rsidRPr="00D260E1"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(0.</w:t>
            </w:r>
            <w:r w:rsidRPr="00D260E1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50</w:t>
            </w:r>
            <w:r w:rsidRPr="00D260E1"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,1.0</w:t>
            </w:r>
            <w:r w:rsidRPr="00D260E1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2</w:t>
            </w:r>
            <w:r w:rsidRPr="00D260E1"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)</w:t>
            </w:r>
            <w:r w:rsidRPr="00D260E1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 </w:t>
            </w:r>
            <w:r w:rsidRPr="00D260E1"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0.0</w:t>
            </w:r>
            <w:r w:rsidRPr="00D260E1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63</w:t>
            </w:r>
          </w:p>
        </w:tc>
        <w:tc>
          <w:tcPr>
            <w:tcW w:w="881" w:type="pct"/>
            <w:shd w:val="clear" w:color="auto" w:fill="auto"/>
            <w:noWrap/>
            <w:vAlign w:val="bottom"/>
            <w:hideMark/>
          </w:tcPr>
          <w:p w14:paraId="4ED98048" w14:textId="77777777" w:rsidR="00C17884" w:rsidRPr="00D260E1" w:rsidRDefault="00C17884" w:rsidP="004D1537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D260E1"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0.9</w:t>
            </w:r>
            <w:r w:rsidRPr="00D260E1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9</w:t>
            </w:r>
            <w:r w:rsidRPr="00D260E1"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(0.7</w:t>
            </w:r>
            <w:r w:rsidRPr="00D260E1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1</w:t>
            </w:r>
            <w:r w:rsidRPr="00D260E1"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,1.3</w:t>
            </w:r>
            <w:r w:rsidRPr="00D260E1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9</w:t>
            </w:r>
            <w:r w:rsidRPr="00D260E1"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)</w:t>
            </w:r>
            <w:r w:rsidRPr="00D260E1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 xml:space="preserve"> </w:t>
            </w:r>
            <w:r w:rsidRPr="00D260E1"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0.</w:t>
            </w:r>
            <w:r w:rsidRPr="00D260E1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957</w:t>
            </w:r>
          </w:p>
        </w:tc>
        <w:tc>
          <w:tcPr>
            <w:tcW w:w="547" w:type="pct"/>
            <w:shd w:val="clear" w:color="auto" w:fill="auto"/>
            <w:noWrap/>
            <w:vAlign w:val="bottom"/>
            <w:hideMark/>
          </w:tcPr>
          <w:p w14:paraId="091B3336" w14:textId="77777777" w:rsidR="00C17884" w:rsidRPr="00D260E1" w:rsidRDefault="00C17884" w:rsidP="004D1537">
            <w:pPr>
              <w:widowControl/>
              <w:jc w:val="center"/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</w:pPr>
            <w:r w:rsidRPr="00D260E1">
              <w:rPr>
                <w:rFonts w:ascii="Times New Roman" w:eastAsia="SimSun" w:hAnsi="Times New Roman" w:cs="Times New Roman"/>
                <w:color w:val="000000" w:themeColor="text1"/>
                <w:kern w:val="0"/>
                <w:sz w:val="24"/>
                <w:szCs w:val="24"/>
                <w14:ligatures w14:val="none"/>
              </w:rPr>
              <w:t>0.</w:t>
            </w:r>
            <w:r w:rsidRPr="00D260E1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24"/>
                <w:szCs w:val="24"/>
                <w14:ligatures w14:val="none"/>
              </w:rPr>
              <w:t>575</w:t>
            </w:r>
          </w:p>
        </w:tc>
      </w:tr>
    </w:tbl>
    <w:p w14:paraId="4DCE0AE5" w14:textId="3963897A" w:rsidR="00C17884" w:rsidRDefault="008C68E5" w:rsidP="00C17884">
      <w:bookmarkStart w:id="2" w:name="_Hlk192346303"/>
      <w:r>
        <w:rPr>
          <w:rFonts w:ascii="Times New Roman" w:eastAsia="SimSun" w:hAnsi="Times New Roman" w:cs="Times New Roman"/>
          <w:color w:val="000000"/>
          <w:kern w:val="0"/>
          <w:sz w:val="24"/>
          <w:szCs w:val="24"/>
          <w14:ligatures w14:val="none"/>
        </w:rPr>
        <w:t>The c</w:t>
      </w:r>
      <w:r w:rsidR="00C17884" w:rsidRPr="00D03877">
        <w:rPr>
          <w:rFonts w:ascii="Times New Roman" w:eastAsia="SimSun" w:hAnsi="Times New Roman" w:cs="Times New Roman"/>
          <w:color w:val="000000"/>
          <w:kern w:val="0"/>
          <w:sz w:val="24"/>
          <w:szCs w:val="24"/>
          <w14:ligatures w14:val="none"/>
        </w:rPr>
        <w:t>rude model</w:t>
      </w:r>
      <w:r w:rsidR="00C17884">
        <w:rPr>
          <w:rFonts w:hint="eastAsia"/>
        </w:rPr>
        <w:t xml:space="preserve"> </w:t>
      </w:r>
      <w:r w:rsidR="00C17884" w:rsidRPr="004A17B7">
        <w:rPr>
          <w:rFonts w:ascii="Times New Roman" w:hAnsi="Times New Roman" w:cs="Times New Roman"/>
          <w:sz w:val="24"/>
          <w:szCs w:val="24"/>
        </w:rPr>
        <w:t>did not adjust for any covariates</w:t>
      </w:r>
    </w:p>
    <w:p w14:paraId="7484C0BD" w14:textId="77777777" w:rsidR="00C17884" w:rsidRDefault="00C17884" w:rsidP="00C17884">
      <w:r w:rsidRPr="004A17B7">
        <w:rPr>
          <w:rFonts w:ascii="Times New Roman" w:hAnsi="Times New Roman" w:cs="Times New Roman"/>
          <w:sz w:val="24"/>
          <w:szCs w:val="24"/>
        </w:rPr>
        <w:t>Model 1 adjusted for age, sex, and race.</w:t>
      </w:r>
    </w:p>
    <w:p w14:paraId="23E312CA" w14:textId="78267003" w:rsidR="00C17884" w:rsidRDefault="00C17884" w:rsidP="00C17884">
      <w:pPr>
        <w:rPr>
          <w:rFonts w:ascii="Times New Roman" w:hAnsi="Times New Roman" w:cs="Times New Roman"/>
          <w:sz w:val="24"/>
          <w:szCs w:val="24"/>
        </w:rPr>
      </w:pPr>
      <w:bookmarkStart w:id="3" w:name="_Hlk192844882"/>
      <w:r w:rsidRPr="004A17B7">
        <w:rPr>
          <w:rFonts w:ascii="Times New Roman" w:hAnsi="Times New Roman" w:cs="Times New Roman"/>
          <w:sz w:val="24"/>
          <w:szCs w:val="24"/>
        </w:rPr>
        <w:t xml:space="preserve">Model 2 </w:t>
      </w:r>
      <w:r w:rsidR="008C68E5">
        <w:rPr>
          <w:rFonts w:ascii="Times New Roman" w:hAnsi="Times New Roman" w:cs="Times New Roman"/>
          <w:sz w:val="24"/>
          <w:szCs w:val="24"/>
        </w:rPr>
        <w:t xml:space="preserve">was </w:t>
      </w:r>
      <w:r w:rsidRPr="004A17B7">
        <w:rPr>
          <w:rFonts w:ascii="Times New Roman" w:hAnsi="Times New Roman" w:cs="Times New Roman"/>
          <w:sz w:val="24"/>
          <w:szCs w:val="24"/>
        </w:rPr>
        <w:t xml:space="preserve">further adjusted for education level, PIR, </w:t>
      </w:r>
      <w:r>
        <w:rPr>
          <w:rFonts w:ascii="Times New Roman" w:hAnsi="Times New Roman" w:cs="Times New Roman" w:hint="eastAsia"/>
          <w:sz w:val="24"/>
          <w:szCs w:val="24"/>
        </w:rPr>
        <w:t xml:space="preserve">ALT, AST, </w:t>
      </w:r>
      <w:r w:rsidRPr="004A17B7">
        <w:rPr>
          <w:rFonts w:ascii="Times New Roman" w:hAnsi="Times New Roman" w:cs="Times New Roman"/>
          <w:sz w:val="24"/>
          <w:szCs w:val="24"/>
        </w:rPr>
        <w:t xml:space="preserve">uric acid, eGFR, UACR, smoking status, </w:t>
      </w:r>
      <w:r>
        <w:rPr>
          <w:rFonts w:ascii="Times New Roman" w:hAnsi="Times New Roman" w:cs="Times New Roman" w:hint="eastAsia"/>
          <w:sz w:val="24"/>
          <w:szCs w:val="24"/>
        </w:rPr>
        <w:t>drinking status</w:t>
      </w:r>
      <w:r w:rsidRPr="004A17B7">
        <w:rPr>
          <w:rFonts w:ascii="Times New Roman" w:hAnsi="Times New Roman" w:cs="Times New Roman"/>
          <w:sz w:val="24"/>
          <w:szCs w:val="24"/>
        </w:rPr>
        <w:t>, physical activity, hypertension, and CVD.</w:t>
      </w:r>
    </w:p>
    <w:bookmarkEnd w:id="3"/>
    <w:p w14:paraId="59549A3C" w14:textId="344D147A" w:rsidR="00C17884" w:rsidRPr="00B579CA" w:rsidRDefault="00C17884" w:rsidP="00C17884">
      <w:pPr>
        <w:rPr>
          <w:rFonts w:ascii="Times New Roman" w:hAnsi="Times New Roman" w:cs="Times New Roman"/>
          <w:sz w:val="24"/>
          <w:szCs w:val="24"/>
        </w:rPr>
      </w:pPr>
      <w:r w:rsidRPr="00B579CA">
        <w:rPr>
          <w:rFonts w:ascii="Times New Roman" w:hAnsi="Times New Roman" w:cs="Times New Roman"/>
          <w:sz w:val="24"/>
          <w:szCs w:val="24"/>
        </w:rPr>
        <w:t>The results are presented as HRs and 95% CIs</w:t>
      </w:r>
      <w:r w:rsidR="008C68E5">
        <w:rPr>
          <w:rFonts w:ascii="Times New Roman" w:hAnsi="Times New Roman" w:cs="Times New Roman"/>
          <w:sz w:val="24"/>
          <w:szCs w:val="24"/>
        </w:rPr>
        <w:t>.</w:t>
      </w:r>
    </w:p>
    <w:p w14:paraId="1DADDB3F" w14:textId="77777777" w:rsidR="00C17884" w:rsidRPr="008E5B6C" w:rsidRDefault="00C17884" w:rsidP="00C1788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4" w:name="_Hlk192846313"/>
      <w:bookmarkEnd w:id="2"/>
      <w:r w:rsidRPr="00313663">
        <w:rPr>
          <w:rFonts w:ascii="Times New Roman" w:hAnsi="Times New Roman" w:cs="Times New Roman"/>
          <w:sz w:val="24"/>
          <w:szCs w:val="24"/>
        </w:rPr>
        <w:t>CMI</w:t>
      </w:r>
      <w:r w:rsidRPr="00313663">
        <w:rPr>
          <w:rFonts w:ascii="Times New Roman" w:eastAsia="SimSun" w:hAnsi="Times New Roman"/>
          <w:kern w:val="0"/>
          <w:sz w:val="24"/>
          <w:szCs w:val="24"/>
        </w:rPr>
        <w:t xml:space="preserve">: </w:t>
      </w:r>
      <w:r w:rsidRPr="00313663">
        <w:rPr>
          <w:rFonts w:ascii="Times New Roman" w:hAnsi="Times New Roman" w:cs="Times New Roman"/>
          <w:sz w:val="24"/>
          <w:szCs w:val="24"/>
        </w:rPr>
        <w:t>cardiometabolic index</w:t>
      </w:r>
      <w:r w:rsidRPr="00313663">
        <w:rPr>
          <w:rFonts w:ascii="Times New Roman" w:eastAsia="SimSun" w:hAnsi="Times New Roman" w:hint="eastAsia"/>
          <w:kern w:val="0"/>
          <w:sz w:val="24"/>
          <w:szCs w:val="24"/>
        </w:rPr>
        <w:t xml:space="preserve">; </w:t>
      </w:r>
      <w:r w:rsidRPr="00313663">
        <w:rPr>
          <w:rFonts w:ascii="Times New Roman" w:hAnsi="Times New Roman" w:cs="Times New Roman" w:hint="eastAsia"/>
          <w:sz w:val="24"/>
          <w:szCs w:val="24"/>
        </w:rPr>
        <w:t>PIR: Poverty income ratio</w:t>
      </w:r>
      <w:r w:rsidRPr="00313663">
        <w:rPr>
          <w:rFonts w:ascii="Times New Roman" w:eastAsia="SimSun" w:hAnsi="Times New Roman" w:hint="eastAsia"/>
          <w:kern w:val="0"/>
          <w:sz w:val="24"/>
          <w:szCs w:val="24"/>
        </w:rPr>
        <w:t>;</w:t>
      </w:r>
      <w:r>
        <w:rPr>
          <w:rFonts w:ascii="Times New Roman" w:eastAsia="SimSun" w:hAnsi="Times New Roman" w:hint="eastAsia"/>
          <w:kern w:val="0"/>
          <w:sz w:val="24"/>
          <w:szCs w:val="24"/>
        </w:rPr>
        <w:t xml:space="preserve"> </w:t>
      </w:r>
      <w:r w:rsidRPr="00117C73">
        <w:rPr>
          <w:rFonts w:ascii="Times New Roman" w:eastAsia="SimSun" w:hAnsi="Times New Roman" w:cs="Times New Roman"/>
          <w:color w:val="000000"/>
          <w:spacing w:val="15"/>
          <w:sz w:val="24"/>
          <w:szCs w:val="24"/>
          <w:shd w:val="clear" w:color="auto" w:fill="FFFFFF"/>
        </w:rPr>
        <w:t>AST: Aspartate transferase</w:t>
      </w:r>
      <w:r w:rsidRPr="00117C73">
        <w:rPr>
          <w:rFonts w:ascii="Times New Roman" w:hAnsi="Times New Roman" w:cs="Times New Roman"/>
          <w:color w:val="767676"/>
          <w:sz w:val="24"/>
          <w:szCs w:val="24"/>
          <w:shd w:val="clear" w:color="auto" w:fill="FFFFFF"/>
        </w:rPr>
        <w:t xml:space="preserve">; </w:t>
      </w:r>
      <w:r w:rsidRPr="00117C73">
        <w:rPr>
          <w:rFonts w:ascii="Times New Roman" w:eastAsia="SimSun" w:hAnsi="Times New Roman" w:cs="Times New Roman"/>
          <w:color w:val="000000"/>
          <w:kern w:val="0"/>
          <w:sz w:val="24"/>
          <w:szCs w:val="24"/>
          <w14:ligatures w14:val="none"/>
        </w:rPr>
        <w:t>ALT:</w:t>
      </w:r>
      <w:r w:rsidRPr="00117C73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alanine transferase</w:t>
      </w:r>
      <w:r w:rsidRPr="00117C73">
        <w:rPr>
          <w:rFonts w:ascii="Times New Roman" w:hAnsi="Times New Roman" w:cs="Times New Roman" w:hint="eastAsia"/>
          <w:color w:val="000000"/>
          <w:spacing w:val="15"/>
          <w:sz w:val="24"/>
          <w:szCs w:val="24"/>
        </w:rPr>
        <w:t>;</w:t>
      </w:r>
      <w:r w:rsidRPr="00313663">
        <w:rPr>
          <w:rFonts w:ascii="Times New Roman" w:eastAsia="SimSun" w:hAnsi="Times New Roman" w:hint="eastAsia"/>
          <w:kern w:val="0"/>
          <w:sz w:val="24"/>
          <w:szCs w:val="24"/>
        </w:rPr>
        <w:t xml:space="preserve"> </w:t>
      </w:r>
      <w:r w:rsidRPr="008E1444">
        <w:rPr>
          <w:rFonts w:ascii="Times New Roman" w:hAnsi="Times New Roman" w:cs="Times New Roman"/>
          <w:sz w:val="24"/>
          <w:szCs w:val="24"/>
        </w:rPr>
        <w:t>eGFR</w:t>
      </w:r>
      <w:r w:rsidRPr="00313663">
        <w:rPr>
          <w:rFonts w:ascii="Times New Roman" w:eastAsia="SimSun" w:hAnsi="Times New Roman"/>
          <w:kern w:val="0"/>
          <w:sz w:val="24"/>
          <w:szCs w:val="24"/>
        </w:rPr>
        <w:t xml:space="preserve">: </w:t>
      </w:r>
      <w:r w:rsidRPr="008E1444">
        <w:rPr>
          <w:rFonts w:ascii="Times New Roman" w:hAnsi="Times New Roman" w:cs="Times New Roman"/>
          <w:sz w:val="24"/>
          <w:szCs w:val="24"/>
        </w:rPr>
        <w:t xml:space="preserve">estimated glomerular </w:t>
      </w:r>
      <w:r w:rsidRPr="008E1444">
        <w:rPr>
          <w:rFonts w:ascii="Times New Roman" w:hAnsi="Times New Roman" w:cs="Times New Roman"/>
          <w:sz w:val="24"/>
          <w:szCs w:val="24"/>
        </w:rPr>
        <w:lastRenderedPageBreak/>
        <w:t>filtration rate</w:t>
      </w:r>
      <w:r w:rsidRPr="00313663">
        <w:rPr>
          <w:rFonts w:ascii="Times New Roman" w:eastAsia="SimSun" w:hAnsi="Times New Roman" w:hint="eastAsia"/>
          <w:kern w:val="0"/>
          <w:sz w:val="24"/>
          <w:szCs w:val="24"/>
        </w:rPr>
        <w:t xml:space="preserve">; </w:t>
      </w:r>
      <w:r w:rsidRPr="008E1444">
        <w:rPr>
          <w:rFonts w:ascii="Times New Roman" w:hAnsi="Times New Roman" w:cs="Times New Roman"/>
          <w:sz w:val="24"/>
          <w:szCs w:val="24"/>
        </w:rPr>
        <w:t>UACR</w:t>
      </w:r>
      <w:r>
        <w:rPr>
          <w:rFonts w:ascii="Times New Roman" w:eastAsia="SimSun" w:hAnsi="Times New Roman" w:cs="Times New Roman" w:hint="eastAsia"/>
          <w:color w:val="000000"/>
          <w:kern w:val="0"/>
          <w:sz w:val="24"/>
          <w:szCs w:val="24"/>
          <w14:ligatures w14:val="none"/>
        </w:rPr>
        <w:t xml:space="preserve">: </w:t>
      </w:r>
      <w:r w:rsidRPr="008E1444">
        <w:rPr>
          <w:rFonts w:ascii="Times New Roman" w:hAnsi="Times New Roman" w:cs="Times New Roman"/>
          <w:sz w:val="24"/>
          <w:szCs w:val="24"/>
        </w:rPr>
        <w:t>urinary albumin-to-creatinine ratio</w:t>
      </w:r>
      <w:r>
        <w:rPr>
          <w:rFonts w:ascii="Times New Roman" w:eastAsia="SimSun" w:hAnsi="Times New Roman" w:cs="Times New Roman" w:hint="eastAsia"/>
          <w:color w:val="000000"/>
          <w:kern w:val="0"/>
          <w:sz w:val="24"/>
          <w:szCs w:val="24"/>
          <w14:ligatures w14:val="none"/>
        </w:rPr>
        <w:t xml:space="preserve">; </w:t>
      </w:r>
      <w:r w:rsidRPr="008E5B6C">
        <w:rPr>
          <w:rFonts w:ascii="Times New Roman" w:hAnsi="Times New Roman" w:cs="Times New Roman"/>
          <w:sz w:val="24"/>
          <w:szCs w:val="24"/>
        </w:rPr>
        <w:t>CI</w:t>
      </w:r>
      <w:r>
        <w:rPr>
          <w:rFonts w:ascii="Times New Roman" w:hAnsi="Times New Roman" w:cs="Times New Roman" w:hint="eastAsia"/>
          <w:sz w:val="24"/>
          <w:szCs w:val="24"/>
        </w:rPr>
        <w:t xml:space="preserve">: </w:t>
      </w:r>
      <w:r w:rsidRPr="008E5B6C">
        <w:rPr>
          <w:rFonts w:ascii="Times New Roman" w:hAnsi="Times New Roman" w:cs="Times New Roman"/>
          <w:sz w:val="24"/>
          <w:szCs w:val="24"/>
        </w:rPr>
        <w:t>confidence interval; CVD</w:t>
      </w:r>
      <w:r>
        <w:rPr>
          <w:rFonts w:ascii="Times New Roman" w:hAnsi="Times New Roman" w:cs="Times New Roman" w:hint="eastAsia"/>
          <w:sz w:val="24"/>
          <w:szCs w:val="24"/>
        </w:rPr>
        <w:t>:</w:t>
      </w:r>
      <w:r w:rsidRPr="008E5B6C">
        <w:rPr>
          <w:rFonts w:ascii="Times New Roman" w:hAnsi="Times New Roman" w:cs="Times New Roman"/>
          <w:sz w:val="24"/>
          <w:szCs w:val="24"/>
        </w:rPr>
        <w:t xml:space="preserve"> cardiovascular disease; HR</w:t>
      </w:r>
      <w:r>
        <w:rPr>
          <w:rFonts w:ascii="Times New Roman" w:hAnsi="Times New Roman" w:cs="Times New Roman" w:hint="eastAsia"/>
          <w:sz w:val="24"/>
          <w:szCs w:val="24"/>
        </w:rPr>
        <w:t>:</w:t>
      </w:r>
      <w:r w:rsidRPr="008E5B6C">
        <w:rPr>
          <w:rFonts w:ascii="Times New Roman" w:hAnsi="Times New Roman" w:cs="Times New Roman"/>
          <w:sz w:val="24"/>
          <w:szCs w:val="24"/>
        </w:rPr>
        <w:t xml:space="preserve"> hazard ratio</w:t>
      </w:r>
      <w:bookmarkEnd w:id="4"/>
    </w:p>
    <w:p w14:paraId="611FCFF5" w14:textId="77777777" w:rsidR="00C17884" w:rsidRDefault="00C17884" w:rsidP="00F967D3">
      <w:pPr>
        <w:rPr>
          <w:rFonts w:ascii="Times New Roman" w:hAnsi="Times New Roman" w:cs="Times New Roman"/>
          <w:sz w:val="24"/>
          <w:szCs w:val="24"/>
        </w:rPr>
      </w:pPr>
    </w:p>
    <w:p w14:paraId="592FD456" w14:textId="77777777" w:rsidR="00C17884" w:rsidRDefault="00C17884" w:rsidP="00F967D3">
      <w:pPr>
        <w:rPr>
          <w:rFonts w:ascii="Times New Roman" w:hAnsi="Times New Roman" w:cs="Times New Roman"/>
          <w:sz w:val="24"/>
          <w:szCs w:val="24"/>
        </w:rPr>
      </w:pPr>
    </w:p>
    <w:p w14:paraId="48524B3F" w14:textId="77777777" w:rsidR="00C17884" w:rsidRDefault="00C17884" w:rsidP="00F967D3">
      <w:pPr>
        <w:rPr>
          <w:rFonts w:ascii="Times New Roman" w:hAnsi="Times New Roman" w:cs="Times New Roman"/>
          <w:sz w:val="24"/>
          <w:szCs w:val="24"/>
        </w:rPr>
      </w:pPr>
    </w:p>
    <w:p w14:paraId="42EB5734" w14:textId="77777777" w:rsidR="00C17884" w:rsidRDefault="00C17884" w:rsidP="00F967D3">
      <w:pPr>
        <w:rPr>
          <w:rFonts w:ascii="Times New Roman" w:hAnsi="Times New Roman" w:cs="Times New Roman"/>
          <w:sz w:val="24"/>
          <w:szCs w:val="24"/>
        </w:rPr>
      </w:pPr>
    </w:p>
    <w:p w14:paraId="36336CE6" w14:textId="77777777" w:rsidR="00C17884" w:rsidRDefault="00C17884" w:rsidP="00F967D3">
      <w:pPr>
        <w:rPr>
          <w:rFonts w:ascii="Times New Roman" w:hAnsi="Times New Roman" w:cs="Times New Roman"/>
          <w:sz w:val="24"/>
          <w:szCs w:val="24"/>
        </w:rPr>
      </w:pPr>
    </w:p>
    <w:p w14:paraId="1823C7C0" w14:textId="77777777" w:rsidR="00C17884" w:rsidRDefault="00C17884" w:rsidP="00F967D3">
      <w:pPr>
        <w:rPr>
          <w:rFonts w:ascii="Times New Roman" w:hAnsi="Times New Roman" w:cs="Times New Roman"/>
          <w:sz w:val="24"/>
          <w:szCs w:val="24"/>
        </w:rPr>
      </w:pPr>
    </w:p>
    <w:p w14:paraId="7794BCF2" w14:textId="77777777" w:rsidR="00C17884" w:rsidRDefault="00C17884" w:rsidP="00F967D3">
      <w:pPr>
        <w:rPr>
          <w:rFonts w:ascii="Times New Roman" w:hAnsi="Times New Roman" w:cs="Times New Roman"/>
          <w:sz w:val="24"/>
          <w:szCs w:val="24"/>
        </w:rPr>
      </w:pPr>
    </w:p>
    <w:p w14:paraId="43775713" w14:textId="77777777" w:rsidR="00C17884" w:rsidRDefault="00C17884" w:rsidP="00F967D3">
      <w:pPr>
        <w:rPr>
          <w:rFonts w:ascii="Times New Roman" w:hAnsi="Times New Roman" w:cs="Times New Roman"/>
          <w:sz w:val="24"/>
          <w:szCs w:val="24"/>
        </w:rPr>
      </w:pPr>
    </w:p>
    <w:p w14:paraId="427C1515" w14:textId="77777777" w:rsidR="00C17884" w:rsidRDefault="00C17884" w:rsidP="00F967D3">
      <w:pPr>
        <w:rPr>
          <w:rFonts w:ascii="Times New Roman" w:hAnsi="Times New Roman" w:cs="Times New Roman"/>
          <w:sz w:val="24"/>
          <w:szCs w:val="24"/>
        </w:rPr>
      </w:pPr>
    </w:p>
    <w:p w14:paraId="48D89739" w14:textId="77777777" w:rsidR="00C17884" w:rsidRDefault="00C17884" w:rsidP="00F967D3">
      <w:pPr>
        <w:rPr>
          <w:rFonts w:ascii="Times New Roman" w:hAnsi="Times New Roman" w:cs="Times New Roman"/>
          <w:sz w:val="24"/>
          <w:szCs w:val="24"/>
        </w:rPr>
      </w:pPr>
    </w:p>
    <w:p w14:paraId="62C6FE54" w14:textId="77777777" w:rsidR="00C17884" w:rsidRDefault="00C17884" w:rsidP="00F967D3">
      <w:pPr>
        <w:rPr>
          <w:rFonts w:ascii="Times New Roman" w:hAnsi="Times New Roman" w:cs="Times New Roman"/>
          <w:sz w:val="24"/>
          <w:szCs w:val="24"/>
        </w:rPr>
      </w:pPr>
    </w:p>
    <w:p w14:paraId="37C3844E" w14:textId="77777777" w:rsidR="00C17884" w:rsidRDefault="00C17884" w:rsidP="00F967D3">
      <w:pPr>
        <w:rPr>
          <w:rFonts w:ascii="Times New Roman" w:hAnsi="Times New Roman" w:cs="Times New Roman"/>
          <w:sz w:val="24"/>
          <w:szCs w:val="24"/>
        </w:rPr>
      </w:pPr>
    </w:p>
    <w:p w14:paraId="31205C2C" w14:textId="77777777" w:rsidR="00C17884" w:rsidRDefault="00C17884" w:rsidP="00F967D3">
      <w:pPr>
        <w:rPr>
          <w:rFonts w:ascii="Times New Roman" w:hAnsi="Times New Roman" w:cs="Times New Roman"/>
          <w:sz w:val="24"/>
          <w:szCs w:val="24"/>
        </w:rPr>
      </w:pPr>
    </w:p>
    <w:p w14:paraId="6C7C6EA9" w14:textId="77777777" w:rsidR="00C17884" w:rsidRDefault="00C17884" w:rsidP="00F967D3">
      <w:pPr>
        <w:rPr>
          <w:rFonts w:ascii="Times New Roman" w:hAnsi="Times New Roman" w:cs="Times New Roman"/>
          <w:sz w:val="24"/>
          <w:szCs w:val="24"/>
        </w:rPr>
      </w:pPr>
    </w:p>
    <w:p w14:paraId="43A3B744" w14:textId="77777777" w:rsidR="00C17884" w:rsidRDefault="00C17884" w:rsidP="00F967D3">
      <w:pPr>
        <w:rPr>
          <w:rFonts w:ascii="Times New Roman" w:hAnsi="Times New Roman" w:cs="Times New Roman"/>
          <w:sz w:val="24"/>
          <w:szCs w:val="24"/>
        </w:rPr>
      </w:pPr>
    </w:p>
    <w:p w14:paraId="5F6005A7" w14:textId="77777777" w:rsidR="00C17884" w:rsidRDefault="00C17884" w:rsidP="00F967D3">
      <w:pPr>
        <w:rPr>
          <w:rFonts w:ascii="Times New Roman" w:hAnsi="Times New Roman" w:cs="Times New Roman"/>
          <w:sz w:val="24"/>
          <w:szCs w:val="24"/>
        </w:rPr>
      </w:pPr>
    </w:p>
    <w:p w14:paraId="185A1859" w14:textId="77777777" w:rsidR="00C17884" w:rsidRDefault="00C17884" w:rsidP="00F967D3">
      <w:pPr>
        <w:rPr>
          <w:rFonts w:ascii="Times New Roman" w:hAnsi="Times New Roman" w:cs="Times New Roman"/>
          <w:sz w:val="24"/>
          <w:szCs w:val="24"/>
        </w:rPr>
      </w:pPr>
    </w:p>
    <w:p w14:paraId="5F711C93" w14:textId="77777777" w:rsidR="00C17884" w:rsidRDefault="00C17884" w:rsidP="00F967D3">
      <w:pPr>
        <w:rPr>
          <w:rFonts w:ascii="Times New Roman" w:hAnsi="Times New Roman" w:cs="Times New Roman"/>
          <w:sz w:val="24"/>
          <w:szCs w:val="24"/>
        </w:rPr>
      </w:pPr>
    </w:p>
    <w:p w14:paraId="350ED099" w14:textId="77777777" w:rsidR="00C17884" w:rsidRDefault="00C17884" w:rsidP="00C1788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D6A8C56" w14:textId="77777777" w:rsidR="00C17884" w:rsidRDefault="00C17884" w:rsidP="00C1788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39C86F5" w14:textId="77777777" w:rsidR="00C17884" w:rsidRDefault="00C17884" w:rsidP="00C1788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80E02E0" w14:textId="77777777" w:rsidR="00C17884" w:rsidRDefault="00C17884" w:rsidP="00C1788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2622E0C" w14:textId="06F24A03" w:rsidR="00C17884" w:rsidRPr="00BD709F" w:rsidRDefault="00C17884" w:rsidP="00C1788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C6D62">
        <w:rPr>
          <w:rFonts w:ascii="Times New Roman" w:hAnsi="Times New Roman" w:cs="Times New Roman"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 w:hint="eastAsia"/>
          <w:sz w:val="24"/>
          <w:szCs w:val="24"/>
        </w:rPr>
        <w:t>3</w:t>
      </w:r>
      <w:r w:rsidRPr="00DC6D62">
        <w:rPr>
          <w:rFonts w:ascii="Times New Roman" w:hAnsi="Times New Roman" w:cs="Times New Roman"/>
          <w:sz w:val="24"/>
          <w:szCs w:val="24"/>
        </w:rPr>
        <w:t xml:space="preserve"> Threshold effect analysis of </w:t>
      </w:r>
      <w:r>
        <w:rPr>
          <w:rFonts w:ascii="Times New Roman" w:hAnsi="Times New Roman" w:cs="Times New Roman" w:hint="eastAsia"/>
          <w:sz w:val="24"/>
          <w:szCs w:val="24"/>
        </w:rPr>
        <w:t>CMI</w:t>
      </w:r>
      <w:r w:rsidRPr="00DC6D62">
        <w:rPr>
          <w:rFonts w:ascii="Times New Roman" w:hAnsi="Times New Roman" w:cs="Times New Roman"/>
          <w:sz w:val="24"/>
          <w:szCs w:val="24"/>
        </w:rPr>
        <w:t xml:space="preserve"> on all-cause and CVD mortality in participants with diabetes or prediabetes</w:t>
      </w:r>
    </w:p>
    <w:tbl>
      <w:tblPr>
        <w:tblW w:w="6237" w:type="dxa"/>
        <w:tblLook w:val="04A0" w:firstRow="1" w:lastRow="0" w:firstColumn="1" w:lastColumn="0" w:noHBand="0" w:noVBand="1"/>
      </w:tblPr>
      <w:tblGrid>
        <w:gridCol w:w="2890"/>
        <w:gridCol w:w="3347"/>
      </w:tblGrid>
      <w:tr w:rsidR="00C17884" w:rsidRPr="003D13CB" w14:paraId="69514D44" w14:textId="77777777" w:rsidTr="004D1537">
        <w:trPr>
          <w:trHeight w:val="270"/>
        </w:trPr>
        <w:tc>
          <w:tcPr>
            <w:tcW w:w="2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D3C6F" w14:textId="77777777" w:rsidR="00C17884" w:rsidRPr="003D13CB" w:rsidRDefault="00C17884" w:rsidP="004D1537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41909" w14:textId="77777777" w:rsidR="00C17884" w:rsidRPr="003D13CB" w:rsidRDefault="00C17884" w:rsidP="004D1537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D13C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Adjusted HR (95%CI), P value</w:t>
            </w:r>
          </w:p>
        </w:tc>
      </w:tr>
      <w:tr w:rsidR="00C17884" w:rsidRPr="003D13CB" w14:paraId="0DFB308F" w14:textId="77777777" w:rsidTr="004D1537">
        <w:trPr>
          <w:trHeight w:val="270"/>
        </w:trPr>
        <w:tc>
          <w:tcPr>
            <w:tcW w:w="2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E26E8" w14:textId="77777777" w:rsidR="00C17884" w:rsidRPr="003D13CB" w:rsidRDefault="00C17884" w:rsidP="004D1537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D13C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All-cause mortality</w:t>
            </w:r>
          </w:p>
        </w:tc>
        <w:tc>
          <w:tcPr>
            <w:tcW w:w="3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78021" w14:textId="77777777" w:rsidR="00C17884" w:rsidRPr="003D13CB" w:rsidRDefault="00C17884" w:rsidP="004D1537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  <w:tr w:rsidR="00C17884" w:rsidRPr="003D13CB" w14:paraId="2E8D4D03" w14:textId="77777777" w:rsidTr="004D1537">
        <w:trPr>
          <w:trHeight w:val="270"/>
        </w:trPr>
        <w:tc>
          <w:tcPr>
            <w:tcW w:w="2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284C2" w14:textId="77777777" w:rsidR="00C17884" w:rsidRPr="003D13CB" w:rsidRDefault="00C17884" w:rsidP="004D1537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D13C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Total </w:t>
            </w:r>
          </w:p>
        </w:tc>
        <w:tc>
          <w:tcPr>
            <w:tcW w:w="3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C0A20" w14:textId="77777777" w:rsidR="00C17884" w:rsidRPr="003D13CB" w:rsidRDefault="00C17884" w:rsidP="004D1537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D13C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1.03 (0.9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6</w:t>
            </w:r>
            <w:r w:rsidRPr="003D13C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, 1.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11</w:t>
            </w:r>
            <w:r w:rsidRPr="003D13C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) 0.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408</w:t>
            </w:r>
          </w:p>
        </w:tc>
      </w:tr>
      <w:tr w:rsidR="00C17884" w:rsidRPr="003D13CB" w14:paraId="35A82038" w14:textId="77777777" w:rsidTr="004D1537">
        <w:trPr>
          <w:trHeight w:val="270"/>
        </w:trPr>
        <w:tc>
          <w:tcPr>
            <w:tcW w:w="62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02854" w14:textId="2E24B4AD" w:rsidR="00C17884" w:rsidRPr="003D13CB" w:rsidRDefault="00C17884" w:rsidP="004D1537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D13C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Segmented </w:t>
            </w:r>
            <w:r w:rsidR="008C68E5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</w:t>
            </w:r>
            <w:r w:rsidRPr="003D13C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ox proportional hazards model</w:t>
            </w:r>
          </w:p>
        </w:tc>
      </w:tr>
      <w:tr w:rsidR="00C17884" w:rsidRPr="003D13CB" w14:paraId="5C5A4323" w14:textId="77777777" w:rsidTr="004D1537">
        <w:trPr>
          <w:trHeight w:val="270"/>
        </w:trPr>
        <w:tc>
          <w:tcPr>
            <w:tcW w:w="2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8C802" w14:textId="77777777" w:rsidR="00C17884" w:rsidRPr="003D13CB" w:rsidRDefault="00C17884" w:rsidP="004D1537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D13C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Inflection point</w:t>
            </w:r>
          </w:p>
        </w:tc>
        <w:tc>
          <w:tcPr>
            <w:tcW w:w="3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DA907" w14:textId="77777777" w:rsidR="00C17884" w:rsidRPr="003D13CB" w:rsidRDefault="00C17884" w:rsidP="004D1537">
            <w:pPr>
              <w:widowControl/>
              <w:spacing w:line="360" w:lineRule="auto"/>
              <w:ind w:right="960" w:firstLineChars="200" w:firstLine="480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1.12</w:t>
            </w:r>
          </w:p>
        </w:tc>
      </w:tr>
      <w:tr w:rsidR="00C17884" w:rsidRPr="003D13CB" w14:paraId="7DD0CE35" w14:textId="77777777" w:rsidTr="004D1537">
        <w:trPr>
          <w:trHeight w:val="270"/>
        </w:trPr>
        <w:tc>
          <w:tcPr>
            <w:tcW w:w="2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E8E81" w14:textId="77777777" w:rsidR="00C17884" w:rsidRPr="003D13CB" w:rsidRDefault="00C17884" w:rsidP="004D1537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CMI</w:t>
            </w:r>
            <w:r w:rsidRPr="003D13C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&lt;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1.12</w:t>
            </w:r>
            <w:r w:rsidRPr="003D13C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</w:p>
        </w:tc>
        <w:tc>
          <w:tcPr>
            <w:tcW w:w="3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D96D9" w14:textId="77777777" w:rsidR="00C17884" w:rsidRPr="003D13CB" w:rsidRDefault="00C17884" w:rsidP="004D1537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D13C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0.7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8</w:t>
            </w:r>
            <w:r w:rsidRPr="003D13C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 (0.6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3</w:t>
            </w:r>
            <w:r w:rsidRPr="003D13C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, 0.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9</w:t>
            </w:r>
            <w:r w:rsidRPr="003D13C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5) 0.0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16</w:t>
            </w:r>
          </w:p>
        </w:tc>
      </w:tr>
      <w:tr w:rsidR="00C17884" w:rsidRPr="003D13CB" w14:paraId="6CE653B2" w14:textId="77777777" w:rsidTr="004D1537">
        <w:trPr>
          <w:trHeight w:val="270"/>
        </w:trPr>
        <w:tc>
          <w:tcPr>
            <w:tcW w:w="2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3BD1E" w14:textId="77777777" w:rsidR="00C17884" w:rsidRPr="003D13CB" w:rsidRDefault="00C17884" w:rsidP="004D1537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CMI</w:t>
            </w:r>
            <w:r w:rsidRPr="003D13C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≥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1.12</w:t>
            </w:r>
            <w:r w:rsidRPr="003D13C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</w:p>
        </w:tc>
        <w:tc>
          <w:tcPr>
            <w:tcW w:w="3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AF719" w14:textId="77777777" w:rsidR="00C17884" w:rsidRPr="003D13CB" w:rsidRDefault="00C17884" w:rsidP="004D1537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D13C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1.1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3</w:t>
            </w:r>
            <w:r w:rsidRPr="003D13C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 (1.0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3</w:t>
            </w:r>
            <w:r w:rsidRPr="003D13C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, 1.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24</w:t>
            </w:r>
            <w:r w:rsidRPr="003D13C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) 0.00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7</w:t>
            </w:r>
          </w:p>
        </w:tc>
      </w:tr>
      <w:tr w:rsidR="00C17884" w:rsidRPr="003D13CB" w14:paraId="19DF2E79" w14:textId="77777777" w:rsidTr="004D1537">
        <w:trPr>
          <w:trHeight w:val="270"/>
        </w:trPr>
        <w:tc>
          <w:tcPr>
            <w:tcW w:w="2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5B6CB" w14:textId="77777777" w:rsidR="00C17884" w:rsidRPr="003D13CB" w:rsidRDefault="00C17884" w:rsidP="004D1537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D13C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P for Log-likelihood ratio </w:t>
            </w:r>
          </w:p>
        </w:tc>
        <w:tc>
          <w:tcPr>
            <w:tcW w:w="3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26F93" w14:textId="77777777" w:rsidR="00C17884" w:rsidRPr="003D13CB" w:rsidRDefault="00C17884" w:rsidP="004D1537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D13C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0.00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4</w:t>
            </w:r>
          </w:p>
        </w:tc>
      </w:tr>
      <w:tr w:rsidR="00C17884" w:rsidRPr="003D13CB" w14:paraId="317F9133" w14:textId="77777777" w:rsidTr="004D1537">
        <w:trPr>
          <w:trHeight w:val="270"/>
        </w:trPr>
        <w:tc>
          <w:tcPr>
            <w:tcW w:w="2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6AA28" w14:textId="77777777" w:rsidR="00C17884" w:rsidRPr="003D13CB" w:rsidRDefault="00C17884" w:rsidP="004D1537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D13C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CVD mortality</w:t>
            </w:r>
          </w:p>
        </w:tc>
        <w:tc>
          <w:tcPr>
            <w:tcW w:w="3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A7DF8" w14:textId="77777777" w:rsidR="00C17884" w:rsidRPr="003D13CB" w:rsidRDefault="00C17884" w:rsidP="004D1537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  <w:tr w:rsidR="00C17884" w:rsidRPr="003D13CB" w14:paraId="0250204D" w14:textId="77777777" w:rsidTr="004D1537">
        <w:trPr>
          <w:trHeight w:val="270"/>
        </w:trPr>
        <w:tc>
          <w:tcPr>
            <w:tcW w:w="2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21FFB" w14:textId="77777777" w:rsidR="00C17884" w:rsidRPr="003D13CB" w:rsidRDefault="00C17884" w:rsidP="004D1537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D13C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Total </w:t>
            </w:r>
          </w:p>
        </w:tc>
        <w:tc>
          <w:tcPr>
            <w:tcW w:w="3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19A7B" w14:textId="77777777" w:rsidR="00C17884" w:rsidRPr="003D13CB" w:rsidRDefault="00C17884" w:rsidP="004D1537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1.08(0.95,1.22) 0.240</w:t>
            </w:r>
          </w:p>
        </w:tc>
      </w:tr>
      <w:tr w:rsidR="00C17884" w:rsidRPr="003D13CB" w14:paraId="65BCA85A" w14:textId="77777777" w:rsidTr="004D1537">
        <w:trPr>
          <w:trHeight w:val="270"/>
        </w:trPr>
        <w:tc>
          <w:tcPr>
            <w:tcW w:w="62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3E59D" w14:textId="062A2B0D" w:rsidR="00C17884" w:rsidRPr="003D13CB" w:rsidRDefault="00C17884" w:rsidP="004D1537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D13C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Segmented </w:t>
            </w:r>
            <w:r w:rsidR="008C68E5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</w:t>
            </w:r>
            <w:r w:rsidRPr="003D13C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ox proportional hazards model</w:t>
            </w:r>
          </w:p>
        </w:tc>
      </w:tr>
      <w:tr w:rsidR="00C17884" w:rsidRPr="003D13CB" w14:paraId="7C520E3C" w14:textId="77777777" w:rsidTr="004D1537">
        <w:trPr>
          <w:trHeight w:val="270"/>
        </w:trPr>
        <w:tc>
          <w:tcPr>
            <w:tcW w:w="2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38041" w14:textId="77777777" w:rsidR="00C17884" w:rsidRPr="003D13CB" w:rsidRDefault="00C17884" w:rsidP="004D1537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D13C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Inflection point </w:t>
            </w:r>
          </w:p>
        </w:tc>
        <w:tc>
          <w:tcPr>
            <w:tcW w:w="3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C053E" w14:textId="77777777" w:rsidR="00C17884" w:rsidRPr="003D13CB" w:rsidRDefault="00C17884" w:rsidP="004D1537">
            <w:pPr>
              <w:widowControl/>
              <w:spacing w:line="360" w:lineRule="auto"/>
              <w:ind w:right="960" w:firstLineChars="200" w:firstLine="480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1.04</w:t>
            </w:r>
          </w:p>
        </w:tc>
      </w:tr>
      <w:tr w:rsidR="00C17884" w:rsidRPr="003D13CB" w14:paraId="2A1C718E" w14:textId="77777777" w:rsidTr="004D1537">
        <w:trPr>
          <w:trHeight w:val="270"/>
        </w:trPr>
        <w:tc>
          <w:tcPr>
            <w:tcW w:w="2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91785" w14:textId="77777777" w:rsidR="00C17884" w:rsidRPr="003D13CB" w:rsidRDefault="00C17884" w:rsidP="004D1537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CMI</w:t>
            </w:r>
            <w:r w:rsidRPr="003D13C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&lt;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1.04</w:t>
            </w:r>
          </w:p>
        </w:tc>
        <w:tc>
          <w:tcPr>
            <w:tcW w:w="3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82FBE" w14:textId="77777777" w:rsidR="00C17884" w:rsidRPr="003D13CB" w:rsidRDefault="00C17884" w:rsidP="004D1537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D13C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0.7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4</w:t>
            </w:r>
            <w:r w:rsidRPr="003D13C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 (0.5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0</w:t>
            </w:r>
            <w:r w:rsidRPr="003D13C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, 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1.08</w:t>
            </w:r>
            <w:r w:rsidRPr="003D13C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) 0.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113</w:t>
            </w:r>
          </w:p>
        </w:tc>
      </w:tr>
      <w:tr w:rsidR="00C17884" w:rsidRPr="003D13CB" w14:paraId="2BF7C08D" w14:textId="77777777" w:rsidTr="004D1537">
        <w:trPr>
          <w:trHeight w:val="270"/>
        </w:trPr>
        <w:tc>
          <w:tcPr>
            <w:tcW w:w="2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D0CC9" w14:textId="77777777" w:rsidR="00C17884" w:rsidRPr="003D13CB" w:rsidRDefault="00C17884" w:rsidP="004D1537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CMI</w:t>
            </w:r>
            <w:r w:rsidRPr="003D13C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≥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1.04</w:t>
            </w:r>
          </w:p>
        </w:tc>
        <w:tc>
          <w:tcPr>
            <w:tcW w:w="3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03756" w14:textId="77777777" w:rsidR="00C17884" w:rsidRPr="003D13CB" w:rsidRDefault="00C17884" w:rsidP="004D1537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D13C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1.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19</w:t>
            </w:r>
            <w:r w:rsidRPr="003D13C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 (1.0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3</w:t>
            </w:r>
            <w:r w:rsidRPr="003D13C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, 1.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37</w:t>
            </w:r>
            <w:r w:rsidRPr="003D13C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) 0.0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17</w:t>
            </w:r>
          </w:p>
        </w:tc>
      </w:tr>
      <w:tr w:rsidR="00C17884" w:rsidRPr="003D13CB" w14:paraId="63D2A2EC" w14:textId="77777777" w:rsidTr="004D1537">
        <w:trPr>
          <w:trHeight w:val="270"/>
        </w:trPr>
        <w:tc>
          <w:tcPr>
            <w:tcW w:w="2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2A0B0" w14:textId="77777777" w:rsidR="00C17884" w:rsidRPr="003D13CB" w:rsidRDefault="00C17884" w:rsidP="004D1537">
            <w:pPr>
              <w:widowControl/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D13C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P for Log-likelihood ratio </w:t>
            </w:r>
          </w:p>
        </w:tc>
        <w:tc>
          <w:tcPr>
            <w:tcW w:w="3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B5402" w14:textId="77777777" w:rsidR="00C17884" w:rsidRPr="003D13CB" w:rsidRDefault="00C17884" w:rsidP="004D1537">
            <w:pPr>
              <w:widowControl/>
              <w:spacing w:line="360" w:lineRule="auto"/>
              <w:ind w:right="960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3D13CB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0.0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szCs w:val="24"/>
                <w14:ligatures w14:val="none"/>
              </w:rPr>
              <w:t>39</w:t>
            </w:r>
          </w:p>
        </w:tc>
      </w:tr>
    </w:tbl>
    <w:p w14:paraId="22C11B8A" w14:textId="77777777" w:rsidR="00C17884" w:rsidRDefault="00C17884" w:rsidP="00C1788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5" w:name="_Hlk192846120"/>
      <w:r w:rsidRPr="003B65F4">
        <w:rPr>
          <w:rFonts w:ascii="Times New Roman" w:hAnsi="Times New Roman" w:cs="Times New Roman" w:hint="eastAsia"/>
          <w:sz w:val="24"/>
          <w:szCs w:val="24"/>
        </w:rPr>
        <w:t>The model was adjusted</w:t>
      </w:r>
      <w:r w:rsidRPr="003B65F4">
        <w:rPr>
          <w:rFonts w:ascii="Times New Roman" w:hAnsi="Times New Roman" w:cs="Times New Roman"/>
          <w:sz w:val="24"/>
          <w:szCs w:val="24"/>
        </w:rPr>
        <w:t xml:space="preserve"> for age, sex, race, education level, PIR, </w:t>
      </w:r>
      <w:r>
        <w:rPr>
          <w:rFonts w:ascii="Times New Roman" w:hAnsi="Times New Roman" w:cs="Times New Roman" w:hint="eastAsia"/>
          <w:sz w:val="24"/>
          <w:szCs w:val="24"/>
        </w:rPr>
        <w:t xml:space="preserve">ALT, AST, </w:t>
      </w:r>
      <w:r w:rsidRPr="003B65F4">
        <w:rPr>
          <w:rFonts w:ascii="Times New Roman" w:hAnsi="Times New Roman" w:cs="Times New Roman"/>
          <w:sz w:val="24"/>
          <w:szCs w:val="24"/>
        </w:rPr>
        <w:t xml:space="preserve">uric acid, eGFR, UACR, smoking status, alcohol consumption, physical </w:t>
      </w:r>
      <w:r w:rsidRPr="003B65F4">
        <w:rPr>
          <w:rFonts w:ascii="Times New Roman" w:hAnsi="Times New Roman" w:cs="Times New Roman"/>
          <w:sz w:val="24"/>
          <w:szCs w:val="24"/>
        </w:rPr>
        <w:lastRenderedPageBreak/>
        <w:t>activity, hypertension, and CVD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 w:rsidRPr="003B65F4">
        <w:rPr>
          <w:rFonts w:ascii="Times New Roman" w:hAnsi="Times New Roman" w:cs="Times New Roman"/>
          <w:sz w:val="24"/>
          <w:szCs w:val="24"/>
        </w:rPr>
        <w:t xml:space="preserve"> </w:t>
      </w:r>
      <w:bookmarkEnd w:id="5"/>
    </w:p>
    <w:p w14:paraId="654A54DF" w14:textId="17DE6D6D" w:rsidR="00C17884" w:rsidRPr="003B65F4" w:rsidRDefault="00C17884" w:rsidP="00C1788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13663">
        <w:rPr>
          <w:rFonts w:ascii="Times New Roman" w:hAnsi="Times New Roman" w:cs="Times New Roman"/>
          <w:sz w:val="24"/>
          <w:szCs w:val="24"/>
        </w:rPr>
        <w:t>CMI</w:t>
      </w:r>
      <w:r w:rsidRPr="00313663">
        <w:rPr>
          <w:rFonts w:ascii="Times New Roman" w:eastAsia="SimSun" w:hAnsi="Times New Roman"/>
          <w:kern w:val="0"/>
          <w:sz w:val="24"/>
          <w:szCs w:val="24"/>
        </w:rPr>
        <w:t xml:space="preserve">: </w:t>
      </w:r>
      <w:r w:rsidRPr="00313663">
        <w:rPr>
          <w:rFonts w:ascii="Times New Roman" w:hAnsi="Times New Roman" w:cs="Times New Roman"/>
          <w:sz w:val="24"/>
          <w:szCs w:val="24"/>
        </w:rPr>
        <w:t>cardiometabolic index</w:t>
      </w:r>
      <w:r w:rsidRPr="00313663">
        <w:rPr>
          <w:rFonts w:ascii="Times New Roman" w:eastAsia="SimSun" w:hAnsi="Times New Roman" w:hint="eastAsia"/>
          <w:kern w:val="0"/>
          <w:sz w:val="24"/>
          <w:szCs w:val="24"/>
        </w:rPr>
        <w:t xml:space="preserve">; </w:t>
      </w:r>
      <w:r w:rsidRPr="00313663">
        <w:rPr>
          <w:rFonts w:ascii="Times New Roman" w:hAnsi="Times New Roman" w:cs="Times New Roman" w:hint="eastAsia"/>
          <w:sz w:val="24"/>
          <w:szCs w:val="24"/>
        </w:rPr>
        <w:t>PIR: Poverty income ratio</w:t>
      </w:r>
      <w:r w:rsidRPr="00313663">
        <w:rPr>
          <w:rFonts w:ascii="Times New Roman" w:eastAsia="SimSun" w:hAnsi="Times New Roman" w:hint="eastAsia"/>
          <w:kern w:val="0"/>
          <w:sz w:val="24"/>
          <w:szCs w:val="24"/>
        </w:rPr>
        <w:t>;</w:t>
      </w:r>
      <w:r>
        <w:rPr>
          <w:rFonts w:ascii="Times New Roman" w:eastAsia="SimSun" w:hAnsi="Times New Roman" w:hint="eastAsia"/>
          <w:kern w:val="0"/>
          <w:sz w:val="24"/>
          <w:szCs w:val="24"/>
        </w:rPr>
        <w:t xml:space="preserve"> </w:t>
      </w:r>
      <w:r w:rsidRPr="00117C73">
        <w:rPr>
          <w:rFonts w:ascii="Times New Roman" w:eastAsia="SimSun" w:hAnsi="Times New Roman" w:cs="Times New Roman"/>
          <w:color w:val="000000"/>
          <w:spacing w:val="15"/>
          <w:sz w:val="24"/>
          <w:szCs w:val="24"/>
          <w:shd w:val="clear" w:color="auto" w:fill="FFFFFF"/>
        </w:rPr>
        <w:t>AST: Aspartate transferase</w:t>
      </w:r>
      <w:r w:rsidRPr="00117C73">
        <w:rPr>
          <w:rFonts w:ascii="Times New Roman" w:hAnsi="Times New Roman" w:cs="Times New Roman"/>
          <w:color w:val="767676"/>
          <w:sz w:val="24"/>
          <w:szCs w:val="24"/>
          <w:shd w:val="clear" w:color="auto" w:fill="FFFFFF"/>
        </w:rPr>
        <w:t xml:space="preserve">; </w:t>
      </w:r>
      <w:r w:rsidRPr="00117C73">
        <w:rPr>
          <w:rFonts w:ascii="Times New Roman" w:eastAsia="SimSun" w:hAnsi="Times New Roman" w:cs="Times New Roman"/>
          <w:color w:val="000000"/>
          <w:kern w:val="0"/>
          <w:sz w:val="24"/>
          <w:szCs w:val="24"/>
          <w14:ligatures w14:val="none"/>
        </w:rPr>
        <w:t>ALT:</w:t>
      </w:r>
      <w:r w:rsidRPr="00117C73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alanine transferase</w:t>
      </w:r>
      <w:r w:rsidRPr="00117C73">
        <w:rPr>
          <w:rFonts w:ascii="Times New Roman" w:hAnsi="Times New Roman" w:cs="Times New Roman" w:hint="eastAsia"/>
          <w:color w:val="000000"/>
          <w:spacing w:val="15"/>
          <w:sz w:val="24"/>
          <w:szCs w:val="24"/>
        </w:rPr>
        <w:t>;</w:t>
      </w:r>
      <w:r w:rsidRPr="00313663">
        <w:rPr>
          <w:rFonts w:ascii="Times New Roman" w:eastAsia="SimSun" w:hAnsi="Times New Roman" w:hint="eastAsia"/>
          <w:kern w:val="0"/>
          <w:sz w:val="24"/>
          <w:szCs w:val="24"/>
        </w:rPr>
        <w:t xml:space="preserve"> </w:t>
      </w:r>
      <w:r w:rsidRPr="008E1444">
        <w:rPr>
          <w:rFonts w:ascii="Times New Roman" w:hAnsi="Times New Roman" w:cs="Times New Roman"/>
          <w:sz w:val="24"/>
          <w:szCs w:val="24"/>
        </w:rPr>
        <w:t>eGFR</w:t>
      </w:r>
      <w:r w:rsidRPr="00313663">
        <w:rPr>
          <w:rFonts w:ascii="Times New Roman" w:eastAsia="SimSun" w:hAnsi="Times New Roman"/>
          <w:kern w:val="0"/>
          <w:sz w:val="24"/>
          <w:szCs w:val="24"/>
        </w:rPr>
        <w:t xml:space="preserve">: </w:t>
      </w:r>
      <w:r w:rsidRPr="008E1444">
        <w:rPr>
          <w:rFonts w:ascii="Times New Roman" w:hAnsi="Times New Roman" w:cs="Times New Roman"/>
          <w:sz w:val="24"/>
          <w:szCs w:val="24"/>
        </w:rPr>
        <w:t>estimated glomerular filtration rate</w:t>
      </w:r>
      <w:r w:rsidRPr="00313663">
        <w:rPr>
          <w:rFonts w:ascii="Times New Roman" w:eastAsia="SimSun" w:hAnsi="Times New Roman" w:hint="eastAsia"/>
          <w:kern w:val="0"/>
          <w:sz w:val="24"/>
          <w:szCs w:val="24"/>
        </w:rPr>
        <w:t xml:space="preserve">; </w:t>
      </w:r>
      <w:r w:rsidRPr="008E1444">
        <w:rPr>
          <w:rFonts w:ascii="Times New Roman" w:hAnsi="Times New Roman" w:cs="Times New Roman"/>
          <w:sz w:val="24"/>
          <w:szCs w:val="24"/>
        </w:rPr>
        <w:t>UACR</w:t>
      </w:r>
      <w:r>
        <w:rPr>
          <w:rFonts w:ascii="Times New Roman" w:eastAsia="SimSun" w:hAnsi="Times New Roman" w:cs="Times New Roman" w:hint="eastAsia"/>
          <w:color w:val="000000"/>
          <w:kern w:val="0"/>
          <w:sz w:val="24"/>
          <w:szCs w:val="24"/>
          <w14:ligatures w14:val="none"/>
        </w:rPr>
        <w:t xml:space="preserve">: </w:t>
      </w:r>
      <w:r w:rsidRPr="008E1444">
        <w:rPr>
          <w:rFonts w:ascii="Times New Roman" w:hAnsi="Times New Roman" w:cs="Times New Roman"/>
          <w:sz w:val="24"/>
          <w:szCs w:val="24"/>
        </w:rPr>
        <w:t>urinary albumin-to-creatinine ratio</w:t>
      </w:r>
      <w:r>
        <w:rPr>
          <w:rFonts w:ascii="Times New Roman" w:eastAsia="SimSun" w:hAnsi="Times New Roman" w:cs="Times New Roman" w:hint="eastAsia"/>
          <w:color w:val="000000"/>
          <w:kern w:val="0"/>
          <w:sz w:val="24"/>
          <w:szCs w:val="24"/>
          <w14:ligatures w14:val="none"/>
        </w:rPr>
        <w:t xml:space="preserve">; </w:t>
      </w:r>
      <w:r w:rsidR="008C443D" w:rsidRPr="008E5B6C">
        <w:rPr>
          <w:rFonts w:ascii="Times New Roman" w:hAnsi="Times New Roman" w:cs="Times New Roman"/>
          <w:sz w:val="24"/>
          <w:szCs w:val="24"/>
        </w:rPr>
        <w:t>CVD</w:t>
      </w:r>
      <w:r w:rsidR="008C443D">
        <w:rPr>
          <w:rFonts w:ascii="Times New Roman" w:hAnsi="Times New Roman" w:cs="Times New Roman" w:hint="eastAsia"/>
          <w:sz w:val="24"/>
          <w:szCs w:val="24"/>
        </w:rPr>
        <w:t>:</w:t>
      </w:r>
      <w:r w:rsidR="008C443D" w:rsidRPr="008E5B6C">
        <w:rPr>
          <w:rFonts w:ascii="Times New Roman" w:hAnsi="Times New Roman" w:cs="Times New Roman"/>
          <w:sz w:val="24"/>
          <w:szCs w:val="24"/>
        </w:rPr>
        <w:t xml:space="preserve"> cardiovascular disease;</w:t>
      </w:r>
      <w:r w:rsidR="008C443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E5B6C">
        <w:rPr>
          <w:rFonts w:ascii="Times New Roman" w:hAnsi="Times New Roman" w:cs="Times New Roman"/>
          <w:sz w:val="24"/>
          <w:szCs w:val="24"/>
        </w:rPr>
        <w:t>HR</w:t>
      </w:r>
      <w:r>
        <w:rPr>
          <w:rFonts w:ascii="Times New Roman" w:hAnsi="Times New Roman" w:cs="Times New Roman" w:hint="eastAsia"/>
          <w:sz w:val="24"/>
          <w:szCs w:val="24"/>
        </w:rPr>
        <w:t>:</w:t>
      </w:r>
      <w:r w:rsidRPr="008E5B6C">
        <w:rPr>
          <w:rFonts w:ascii="Times New Roman" w:hAnsi="Times New Roman" w:cs="Times New Roman"/>
          <w:sz w:val="24"/>
          <w:szCs w:val="24"/>
        </w:rPr>
        <w:t xml:space="preserve"> hazard ratio</w:t>
      </w:r>
      <w:r w:rsidR="008C443D">
        <w:rPr>
          <w:rFonts w:ascii="Times New Roman" w:hAnsi="Times New Roman" w:cs="Times New Roman" w:hint="eastAsia"/>
          <w:sz w:val="24"/>
          <w:szCs w:val="24"/>
        </w:rPr>
        <w:t>;</w:t>
      </w:r>
      <w:r w:rsidR="008C443D" w:rsidRPr="008C443D">
        <w:rPr>
          <w:rFonts w:ascii="Times New Roman" w:hAnsi="Times New Roman" w:cs="Times New Roman"/>
          <w:sz w:val="24"/>
          <w:szCs w:val="24"/>
        </w:rPr>
        <w:t xml:space="preserve"> </w:t>
      </w:r>
      <w:r w:rsidR="008C443D" w:rsidRPr="008E5B6C">
        <w:rPr>
          <w:rFonts w:ascii="Times New Roman" w:hAnsi="Times New Roman" w:cs="Times New Roman"/>
          <w:sz w:val="24"/>
          <w:szCs w:val="24"/>
        </w:rPr>
        <w:t>CI</w:t>
      </w:r>
      <w:r w:rsidR="008C443D">
        <w:rPr>
          <w:rFonts w:ascii="Times New Roman" w:hAnsi="Times New Roman" w:cs="Times New Roman" w:hint="eastAsia"/>
          <w:sz w:val="24"/>
          <w:szCs w:val="24"/>
        </w:rPr>
        <w:t xml:space="preserve">: </w:t>
      </w:r>
      <w:r w:rsidR="008C443D" w:rsidRPr="008E5B6C">
        <w:rPr>
          <w:rFonts w:ascii="Times New Roman" w:hAnsi="Times New Roman" w:cs="Times New Roman"/>
          <w:sz w:val="24"/>
          <w:szCs w:val="24"/>
        </w:rPr>
        <w:t>confidence interval;</w:t>
      </w:r>
    </w:p>
    <w:p w14:paraId="7B54E1AA" w14:textId="77777777" w:rsidR="00C17884" w:rsidRDefault="00C17884" w:rsidP="00F967D3">
      <w:pPr>
        <w:rPr>
          <w:rFonts w:ascii="Times New Roman" w:hAnsi="Times New Roman" w:cs="Times New Roman"/>
          <w:sz w:val="24"/>
          <w:szCs w:val="24"/>
        </w:rPr>
      </w:pPr>
    </w:p>
    <w:p w14:paraId="6EE0AE5D" w14:textId="77777777" w:rsidR="00357149" w:rsidRDefault="00357149" w:rsidP="00F967D3">
      <w:pPr>
        <w:rPr>
          <w:rFonts w:ascii="Times New Roman" w:hAnsi="Times New Roman" w:cs="Times New Roman"/>
          <w:sz w:val="24"/>
          <w:szCs w:val="24"/>
        </w:rPr>
      </w:pPr>
    </w:p>
    <w:p w14:paraId="344B8CF9" w14:textId="77777777" w:rsidR="00357149" w:rsidRDefault="00357149" w:rsidP="00F967D3">
      <w:pPr>
        <w:rPr>
          <w:rFonts w:ascii="Times New Roman" w:hAnsi="Times New Roman" w:cs="Times New Roman"/>
          <w:sz w:val="24"/>
          <w:szCs w:val="24"/>
        </w:rPr>
      </w:pPr>
    </w:p>
    <w:p w14:paraId="3443B0EF" w14:textId="77777777" w:rsidR="00357149" w:rsidRDefault="00357149" w:rsidP="00F967D3">
      <w:pPr>
        <w:rPr>
          <w:rFonts w:ascii="Times New Roman" w:hAnsi="Times New Roman" w:cs="Times New Roman"/>
          <w:sz w:val="24"/>
          <w:szCs w:val="24"/>
        </w:rPr>
      </w:pPr>
    </w:p>
    <w:p w14:paraId="069E2383" w14:textId="77777777" w:rsidR="00357149" w:rsidRDefault="00357149" w:rsidP="00F967D3">
      <w:pPr>
        <w:rPr>
          <w:rFonts w:ascii="Times New Roman" w:hAnsi="Times New Roman" w:cs="Times New Roman"/>
          <w:sz w:val="24"/>
          <w:szCs w:val="24"/>
        </w:rPr>
      </w:pPr>
    </w:p>
    <w:p w14:paraId="51A35764" w14:textId="77777777" w:rsidR="00357149" w:rsidRDefault="00357149" w:rsidP="00F967D3">
      <w:pPr>
        <w:rPr>
          <w:rFonts w:ascii="Times New Roman" w:hAnsi="Times New Roman" w:cs="Times New Roman"/>
          <w:sz w:val="24"/>
          <w:szCs w:val="24"/>
        </w:rPr>
      </w:pPr>
    </w:p>
    <w:p w14:paraId="2F2393A8" w14:textId="77777777" w:rsidR="00357149" w:rsidRDefault="00357149" w:rsidP="00F967D3">
      <w:pPr>
        <w:rPr>
          <w:rFonts w:ascii="Times New Roman" w:hAnsi="Times New Roman" w:cs="Times New Roman"/>
          <w:sz w:val="24"/>
          <w:szCs w:val="24"/>
        </w:rPr>
      </w:pPr>
    </w:p>
    <w:p w14:paraId="0F15FB2D" w14:textId="77777777" w:rsidR="00357149" w:rsidRDefault="00357149" w:rsidP="00F967D3">
      <w:pPr>
        <w:rPr>
          <w:rFonts w:ascii="Times New Roman" w:hAnsi="Times New Roman" w:cs="Times New Roman"/>
          <w:sz w:val="24"/>
          <w:szCs w:val="24"/>
        </w:rPr>
      </w:pPr>
    </w:p>
    <w:p w14:paraId="2A5495AF" w14:textId="77777777" w:rsidR="00357149" w:rsidRDefault="00357149" w:rsidP="00F967D3">
      <w:pPr>
        <w:rPr>
          <w:rFonts w:ascii="Times New Roman" w:hAnsi="Times New Roman" w:cs="Times New Roman"/>
          <w:sz w:val="24"/>
          <w:szCs w:val="24"/>
        </w:rPr>
      </w:pPr>
    </w:p>
    <w:p w14:paraId="1CAD6DA6" w14:textId="77777777" w:rsidR="00357149" w:rsidRDefault="00357149" w:rsidP="00F967D3">
      <w:pPr>
        <w:rPr>
          <w:rFonts w:ascii="Times New Roman" w:hAnsi="Times New Roman" w:cs="Times New Roman"/>
          <w:sz w:val="24"/>
          <w:szCs w:val="24"/>
        </w:rPr>
      </w:pPr>
    </w:p>
    <w:p w14:paraId="70FE1002" w14:textId="77777777" w:rsidR="00357149" w:rsidRDefault="00357149" w:rsidP="00F967D3">
      <w:pPr>
        <w:rPr>
          <w:rFonts w:ascii="Times New Roman" w:hAnsi="Times New Roman" w:cs="Times New Roman"/>
          <w:sz w:val="24"/>
          <w:szCs w:val="24"/>
        </w:rPr>
      </w:pPr>
    </w:p>
    <w:p w14:paraId="605A70C3" w14:textId="77777777" w:rsidR="00357149" w:rsidRDefault="00357149" w:rsidP="00F967D3">
      <w:pPr>
        <w:rPr>
          <w:rFonts w:ascii="Times New Roman" w:hAnsi="Times New Roman" w:cs="Times New Roman"/>
          <w:sz w:val="24"/>
          <w:szCs w:val="24"/>
        </w:rPr>
      </w:pPr>
    </w:p>
    <w:p w14:paraId="381A4D5A" w14:textId="77777777" w:rsidR="00357149" w:rsidRDefault="00357149" w:rsidP="00F967D3">
      <w:pPr>
        <w:rPr>
          <w:rFonts w:ascii="Times New Roman" w:hAnsi="Times New Roman" w:cs="Times New Roman"/>
          <w:sz w:val="24"/>
          <w:szCs w:val="24"/>
        </w:rPr>
      </w:pPr>
    </w:p>
    <w:p w14:paraId="4612F6A8" w14:textId="77777777" w:rsidR="00357149" w:rsidRDefault="00357149" w:rsidP="00F967D3">
      <w:pPr>
        <w:rPr>
          <w:rFonts w:ascii="Times New Roman" w:hAnsi="Times New Roman" w:cs="Times New Roman"/>
          <w:sz w:val="24"/>
          <w:szCs w:val="24"/>
        </w:rPr>
      </w:pPr>
    </w:p>
    <w:p w14:paraId="2E1E1142" w14:textId="77777777" w:rsidR="00357149" w:rsidRDefault="00357149" w:rsidP="00F967D3">
      <w:pPr>
        <w:rPr>
          <w:rFonts w:ascii="Times New Roman" w:hAnsi="Times New Roman" w:cs="Times New Roman"/>
          <w:sz w:val="24"/>
          <w:szCs w:val="24"/>
        </w:rPr>
      </w:pPr>
    </w:p>
    <w:p w14:paraId="68FB8D3A" w14:textId="77777777" w:rsidR="00357149" w:rsidRDefault="00357149" w:rsidP="00F967D3">
      <w:pPr>
        <w:rPr>
          <w:rFonts w:ascii="Times New Roman" w:hAnsi="Times New Roman" w:cs="Times New Roman"/>
          <w:sz w:val="24"/>
          <w:szCs w:val="24"/>
        </w:rPr>
      </w:pPr>
    </w:p>
    <w:p w14:paraId="7DF99DB7" w14:textId="77777777" w:rsidR="00357149" w:rsidRDefault="00357149" w:rsidP="00F967D3">
      <w:pPr>
        <w:rPr>
          <w:rFonts w:ascii="Times New Roman" w:hAnsi="Times New Roman" w:cs="Times New Roman"/>
          <w:sz w:val="24"/>
          <w:szCs w:val="24"/>
        </w:rPr>
      </w:pPr>
    </w:p>
    <w:p w14:paraId="4E0B6903" w14:textId="77777777" w:rsidR="00357149" w:rsidRDefault="00357149" w:rsidP="00F967D3">
      <w:pPr>
        <w:rPr>
          <w:rFonts w:ascii="Times New Roman" w:hAnsi="Times New Roman" w:cs="Times New Roman"/>
          <w:sz w:val="24"/>
          <w:szCs w:val="24"/>
        </w:rPr>
      </w:pPr>
    </w:p>
    <w:p w14:paraId="7487F4F4" w14:textId="77777777" w:rsidR="00357149" w:rsidRDefault="00357149" w:rsidP="00F967D3">
      <w:pPr>
        <w:rPr>
          <w:rFonts w:ascii="Times New Roman" w:hAnsi="Times New Roman" w:cs="Times New Roman"/>
          <w:sz w:val="24"/>
          <w:szCs w:val="24"/>
        </w:rPr>
      </w:pPr>
    </w:p>
    <w:p w14:paraId="42C444F5" w14:textId="77777777" w:rsidR="00357149" w:rsidRDefault="00357149" w:rsidP="00F967D3">
      <w:pPr>
        <w:rPr>
          <w:rFonts w:ascii="Times New Roman" w:hAnsi="Times New Roman" w:cs="Times New Roman"/>
          <w:sz w:val="24"/>
          <w:szCs w:val="24"/>
        </w:rPr>
      </w:pPr>
    </w:p>
    <w:p w14:paraId="62F365A2" w14:textId="77777777" w:rsidR="00357149" w:rsidRDefault="00357149" w:rsidP="00F967D3">
      <w:pPr>
        <w:rPr>
          <w:rFonts w:ascii="Times New Roman" w:hAnsi="Times New Roman" w:cs="Times New Roman"/>
          <w:sz w:val="24"/>
          <w:szCs w:val="24"/>
        </w:rPr>
      </w:pPr>
    </w:p>
    <w:p w14:paraId="63F58CD3" w14:textId="04435949" w:rsidR="00357149" w:rsidRPr="004327E5" w:rsidRDefault="00357149" w:rsidP="0035714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327E5">
        <w:rPr>
          <w:rFonts w:ascii="Times New Roman" w:hAnsi="Times New Roman" w:cs="Times New Roman"/>
          <w:sz w:val="24"/>
          <w:szCs w:val="24"/>
        </w:rPr>
        <w:lastRenderedPageBreak/>
        <w:t>Table 4 Predictive power of various models with different IR indices (Reference</w:t>
      </w:r>
      <w:r w:rsidR="00A415E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4327E5">
        <w:rPr>
          <w:rFonts w:ascii="Times New Roman" w:hAnsi="Times New Roman" w:cs="Times New Roman"/>
          <w:sz w:val="24"/>
          <w:szCs w:val="24"/>
        </w:rPr>
        <w:t>=</w:t>
      </w:r>
      <w:r w:rsidR="00A415E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4327E5">
        <w:rPr>
          <w:rFonts w:ascii="Times New Roman" w:hAnsi="Times New Roman" w:cs="Times New Roman"/>
          <w:sz w:val="24"/>
          <w:szCs w:val="24"/>
        </w:rPr>
        <w:t>CMI model)</w:t>
      </w:r>
    </w:p>
    <w:tbl>
      <w:tblPr>
        <w:tblW w:w="5060" w:type="pct"/>
        <w:tblLayout w:type="fixed"/>
        <w:tblLook w:val="04A0" w:firstRow="1" w:lastRow="0" w:firstColumn="1" w:lastColumn="0" w:noHBand="0" w:noVBand="1"/>
      </w:tblPr>
      <w:tblGrid>
        <w:gridCol w:w="1107"/>
        <w:gridCol w:w="1246"/>
        <w:gridCol w:w="1246"/>
        <w:gridCol w:w="695"/>
        <w:gridCol w:w="1246"/>
        <w:gridCol w:w="692"/>
        <w:gridCol w:w="1246"/>
        <w:gridCol w:w="692"/>
        <w:gridCol w:w="1246"/>
        <w:gridCol w:w="692"/>
        <w:gridCol w:w="1246"/>
        <w:gridCol w:w="695"/>
        <w:gridCol w:w="1381"/>
        <w:gridCol w:w="695"/>
      </w:tblGrid>
      <w:tr w:rsidR="00357149" w:rsidRPr="004D51CE" w14:paraId="6AAD5664" w14:textId="77777777" w:rsidTr="004D1537">
        <w:trPr>
          <w:trHeight w:val="310"/>
        </w:trPr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878C1" w14:textId="77777777" w:rsidR="00357149" w:rsidRPr="004D51CE" w:rsidRDefault="00357149" w:rsidP="004D1537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4D51CE"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14:ligatures w14:val="none"/>
              </w:rPr>
              <w:t xml:space="preserve">Base model 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D78DA" w14:textId="77777777" w:rsidR="00357149" w:rsidRPr="004D51CE" w:rsidRDefault="00357149" w:rsidP="004D1537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4D51CE"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14:ligatures w14:val="none"/>
              </w:rPr>
              <w:t>+CMI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21CE3" w14:textId="77777777" w:rsidR="00357149" w:rsidRPr="004D51CE" w:rsidRDefault="00357149" w:rsidP="004D1537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4D51CE"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14:ligatures w14:val="none"/>
              </w:rPr>
              <w:t>+AIP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AF432" w14:textId="77777777" w:rsidR="00357149" w:rsidRPr="004D51CE" w:rsidRDefault="00357149" w:rsidP="004D1537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4D51CE"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14:ligatures w14:val="none"/>
              </w:rPr>
              <w:t>P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72A28" w14:textId="77777777" w:rsidR="00357149" w:rsidRPr="004D51CE" w:rsidRDefault="00357149" w:rsidP="004D1537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4D51CE"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14:ligatures w14:val="none"/>
              </w:rPr>
              <w:t>+NHHR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93471" w14:textId="77777777" w:rsidR="00357149" w:rsidRPr="004D51CE" w:rsidRDefault="00357149" w:rsidP="004D1537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4D51CE"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14:ligatures w14:val="none"/>
              </w:rPr>
              <w:t>P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DD32E" w14:textId="77777777" w:rsidR="00357149" w:rsidRPr="004D51CE" w:rsidRDefault="00357149" w:rsidP="004D1537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4D51CE"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14:ligatures w14:val="none"/>
              </w:rPr>
              <w:t>+SHR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B5690" w14:textId="77777777" w:rsidR="00357149" w:rsidRPr="004D51CE" w:rsidRDefault="00357149" w:rsidP="004D1537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4D51CE"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14:ligatures w14:val="none"/>
              </w:rPr>
              <w:t>P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4BDC2" w14:textId="77777777" w:rsidR="00357149" w:rsidRPr="004D51CE" w:rsidRDefault="00357149" w:rsidP="004D1537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4D51CE"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14:ligatures w14:val="none"/>
              </w:rPr>
              <w:t>+TyG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0A772" w14:textId="77777777" w:rsidR="00357149" w:rsidRPr="004D51CE" w:rsidRDefault="00357149" w:rsidP="004D1537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4D51CE"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14:ligatures w14:val="none"/>
              </w:rPr>
              <w:t>P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4B6CC" w14:textId="77777777" w:rsidR="00357149" w:rsidRPr="004D51CE" w:rsidRDefault="00357149" w:rsidP="004D1537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4D51CE"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14:ligatures w14:val="none"/>
              </w:rPr>
              <w:t>+HOMA-IR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5B004" w14:textId="77777777" w:rsidR="00357149" w:rsidRPr="004D51CE" w:rsidRDefault="00357149" w:rsidP="004D1537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4D51CE"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14:ligatures w14:val="none"/>
              </w:rPr>
              <w:t>P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E3F53" w14:textId="77777777" w:rsidR="00357149" w:rsidRPr="004D51CE" w:rsidRDefault="00357149" w:rsidP="004D1537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4D51CE"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14:ligatures w14:val="none"/>
              </w:rPr>
              <w:t>+HOMA-beta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</w:tcPr>
          <w:p w14:paraId="243043FF" w14:textId="77777777" w:rsidR="00357149" w:rsidRPr="004D51CE" w:rsidRDefault="00357149" w:rsidP="004D1537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4D51CE"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14:ligatures w14:val="none"/>
              </w:rPr>
              <w:t>p</w:t>
            </w:r>
          </w:p>
        </w:tc>
      </w:tr>
      <w:tr w:rsidR="00357149" w:rsidRPr="004D51CE" w14:paraId="694D8AA6" w14:textId="77777777" w:rsidTr="004D1537">
        <w:trPr>
          <w:trHeight w:val="310"/>
        </w:trPr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8227B" w14:textId="77777777" w:rsidR="00357149" w:rsidRPr="004D51CE" w:rsidRDefault="00357149" w:rsidP="004D1537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F8E97" w14:textId="77777777" w:rsidR="00357149" w:rsidRPr="004D51CE" w:rsidRDefault="00357149" w:rsidP="004D1537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4D51CE"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14:ligatures w14:val="none"/>
              </w:rPr>
              <w:t xml:space="preserve"> C-index</w:t>
            </w:r>
          </w:p>
          <w:p w14:paraId="75FE22C0" w14:textId="77777777" w:rsidR="00357149" w:rsidRPr="004D51CE" w:rsidRDefault="00357149" w:rsidP="004D1537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4D51CE"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14:ligatures w14:val="none"/>
              </w:rPr>
              <w:t xml:space="preserve"> (95% CI)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80F2B" w14:textId="77777777" w:rsidR="00357149" w:rsidRPr="004D51CE" w:rsidRDefault="00357149" w:rsidP="004D1537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4D51CE"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14:ligatures w14:val="none"/>
              </w:rPr>
              <w:t xml:space="preserve"> C-index </w:t>
            </w:r>
          </w:p>
          <w:p w14:paraId="4BBAC25B" w14:textId="77777777" w:rsidR="00357149" w:rsidRPr="004D51CE" w:rsidRDefault="00357149" w:rsidP="004D1537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4D51CE"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14:ligatures w14:val="none"/>
              </w:rPr>
              <w:t>(95% CI)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EFFD0" w14:textId="77777777" w:rsidR="00357149" w:rsidRPr="004D51CE" w:rsidRDefault="00357149" w:rsidP="004D1537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8B7D5" w14:textId="77777777" w:rsidR="00357149" w:rsidRDefault="00357149" w:rsidP="004D1537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4D51CE"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14:ligatures w14:val="none"/>
              </w:rPr>
              <w:t xml:space="preserve"> C-index</w:t>
            </w:r>
          </w:p>
          <w:p w14:paraId="64616E72" w14:textId="77777777" w:rsidR="00357149" w:rsidRPr="004D51CE" w:rsidRDefault="00357149" w:rsidP="004D1537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4D51CE"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14:ligatures w14:val="none"/>
              </w:rPr>
              <w:t xml:space="preserve"> (95% CI)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7063A" w14:textId="77777777" w:rsidR="00357149" w:rsidRPr="004D51CE" w:rsidRDefault="00357149" w:rsidP="004D1537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68762" w14:textId="77777777" w:rsidR="00357149" w:rsidRPr="004D51CE" w:rsidRDefault="00357149" w:rsidP="004D1537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4D51CE"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14:ligatures w14:val="none"/>
              </w:rPr>
              <w:t xml:space="preserve"> C-index</w:t>
            </w:r>
          </w:p>
          <w:p w14:paraId="475489CD" w14:textId="77777777" w:rsidR="00357149" w:rsidRPr="004D51CE" w:rsidRDefault="00357149" w:rsidP="004D1537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4D51CE"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14:ligatures w14:val="none"/>
              </w:rPr>
              <w:t xml:space="preserve"> (95% CI)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75717" w14:textId="77777777" w:rsidR="00357149" w:rsidRPr="004D51CE" w:rsidRDefault="00357149" w:rsidP="004D1537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4CA20" w14:textId="77777777" w:rsidR="00357149" w:rsidRPr="004D51CE" w:rsidRDefault="00357149" w:rsidP="004D1537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4D51CE"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14:ligatures w14:val="none"/>
              </w:rPr>
              <w:t xml:space="preserve"> C-index</w:t>
            </w:r>
          </w:p>
          <w:p w14:paraId="1F9AED04" w14:textId="77777777" w:rsidR="00357149" w:rsidRPr="004D51CE" w:rsidRDefault="00357149" w:rsidP="004D1537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4D51CE"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14:ligatures w14:val="none"/>
              </w:rPr>
              <w:t xml:space="preserve"> (95% CI)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37F8F" w14:textId="77777777" w:rsidR="00357149" w:rsidRPr="004D51CE" w:rsidRDefault="00357149" w:rsidP="004D1537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140E7" w14:textId="77777777" w:rsidR="00357149" w:rsidRDefault="00357149" w:rsidP="004D1537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4D51CE"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14:ligatures w14:val="none"/>
              </w:rPr>
              <w:t xml:space="preserve"> C-index </w:t>
            </w:r>
          </w:p>
          <w:p w14:paraId="40E3C159" w14:textId="77777777" w:rsidR="00357149" w:rsidRPr="004D51CE" w:rsidRDefault="00357149" w:rsidP="004D1537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4D51CE"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14:ligatures w14:val="none"/>
              </w:rPr>
              <w:t>(95% CI)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D4EAB" w14:textId="77777777" w:rsidR="00357149" w:rsidRPr="004D51CE" w:rsidRDefault="00357149" w:rsidP="004D1537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FE011" w14:textId="77777777" w:rsidR="00357149" w:rsidRPr="004D51CE" w:rsidRDefault="00357149" w:rsidP="004D1537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4D51CE"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14:ligatures w14:val="none"/>
              </w:rPr>
              <w:t xml:space="preserve"> C-index</w:t>
            </w:r>
          </w:p>
          <w:p w14:paraId="2383E663" w14:textId="77777777" w:rsidR="00357149" w:rsidRPr="004D51CE" w:rsidRDefault="00357149" w:rsidP="004D1537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4D51CE"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14:ligatures w14:val="none"/>
              </w:rPr>
              <w:t xml:space="preserve"> (95% CI)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</w:tcPr>
          <w:p w14:paraId="162A2156" w14:textId="77777777" w:rsidR="00357149" w:rsidRPr="004D51CE" w:rsidRDefault="00357149" w:rsidP="004D1537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14:ligatures w14:val="none"/>
              </w:rPr>
            </w:pPr>
          </w:p>
        </w:tc>
      </w:tr>
      <w:tr w:rsidR="00357149" w:rsidRPr="004D51CE" w14:paraId="5C969828" w14:textId="77777777" w:rsidTr="004D1537">
        <w:trPr>
          <w:trHeight w:val="310"/>
        </w:trPr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CFB2A" w14:textId="77777777" w:rsidR="00357149" w:rsidRPr="004D51CE" w:rsidRDefault="00357149" w:rsidP="004D1537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4D51CE"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14:ligatures w14:val="none"/>
              </w:rPr>
              <w:t>All-cause mortality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C5392" w14:textId="77777777" w:rsidR="00357149" w:rsidRPr="004D51CE" w:rsidRDefault="00357149" w:rsidP="004D1537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4D51CE"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14:ligatures w14:val="none"/>
              </w:rPr>
              <w:t>0.72 (0.69,0.75)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EF5A9" w14:textId="77777777" w:rsidR="00357149" w:rsidRPr="004D51CE" w:rsidRDefault="00357149" w:rsidP="004D1537">
            <w:pPr>
              <w:widowControl/>
              <w:ind w:firstLineChars="100" w:firstLine="210"/>
              <w:jc w:val="left"/>
              <w:rPr>
                <w:rFonts w:ascii="Times New Roman" w:hAnsi="Times New Roman" w:cs="Times New Roman"/>
                <w:kern w:val="0"/>
                <w:szCs w:val="21"/>
                <w14:ligatures w14:val="none"/>
              </w:rPr>
            </w:pPr>
            <w:r w:rsidRPr="004D51CE">
              <w:rPr>
                <w:rFonts w:ascii="Times New Roman" w:hAnsi="Times New Roman" w:cs="Times New Roman"/>
                <w:kern w:val="0"/>
                <w:szCs w:val="21"/>
                <w14:ligatures w14:val="none"/>
              </w:rPr>
              <w:t>0.71</w:t>
            </w:r>
          </w:p>
          <w:p w14:paraId="40132458" w14:textId="77777777" w:rsidR="00357149" w:rsidRPr="004D51CE" w:rsidRDefault="00357149" w:rsidP="004D1537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  <w14:ligatures w14:val="none"/>
              </w:rPr>
            </w:pPr>
            <w:r w:rsidRPr="004D51CE">
              <w:rPr>
                <w:rFonts w:ascii="Times New Roman" w:hAnsi="Times New Roman" w:cs="Times New Roman"/>
                <w:kern w:val="0"/>
                <w:szCs w:val="21"/>
                <w14:ligatures w14:val="none"/>
              </w:rPr>
              <w:t>(0.68,0.75)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6168A" w14:textId="77777777" w:rsidR="00357149" w:rsidRPr="004D51CE" w:rsidRDefault="00357149" w:rsidP="004D1537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  <w14:ligatures w14:val="none"/>
              </w:rPr>
            </w:pPr>
            <w:r w:rsidRPr="004D51CE">
              <w:rPr>
                <w:rFonts w:ascii="Times New Roman" w:hAnsi="Times New Roman" w:cs="Times New Roman"/>
                <w:kern w:val="0"/>
                <w:szCs w:val="21"/>
                <w14:ligatures w14:val="none"/>
              </w:rPr>
              <w:t>0.873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B8C6B" w14:textId="77777777" w:rsidR="00357149" w:rsidRPr="004D51CE" w:rsidRDefault="00357149" w:rsidP="004D1537">
            <w:pPr>
              <w:widowControl/>
              <w:ind w:firstLineChars="100" w:firstLine="210"/>
              <w:jc w:val="left"/>
              <w:rPr>
                <w:rFonts w:ascii="Times New Roman" w:hAnsi="Times New Roman" w:cs="Times New Roman"/>
                <w:kern w:val="0"/>
                <w:szCs w:val="21"/>
                <w14:ligatures w14:val="none"/>
              </w:rPr>
            </w:pPr>
            <w:r w:rsidRPr="004D51CE">
              <w:rPr>
                <w:rFonts w:ascii="Times New Roman" w:hAnsi="Times New Roman" w:cs="Times New Roman"/>
                <w:kern w:val="0"/>
                <w:szCs w:val="21"/>
                <w14:ligatures w14:val="none"/>
              </w:rPr>
              <w:t>0.71</w:t>
            </w:r>
          </w:p>
          <w:p w14:paraId="4AC6A802" w14:textId="77777777" w:rsidR="00357149" w:rsidRPr="004D51CE" w:rsidRDefault="00357149" w:rsidP="004D1537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  <w14:ligatures w14:val="none"/>
              </w:rPr>
            </w:pPr>
            <w:r w:rsidRPr="004D51CE">
              <w:rPr>
                <w:rFonts w:ascii="Times New Roman" w:hAnsi="Times New Roman" w:cs="Times New Roman"/>
                <w:kern w:val="0"/>
                <w:szCs w:val="21"/>
                <w14:ligatures w14:val="none"/>
              </w:rPr>
              <w:t>(0.67,0.74)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824FA" w14:textId="77777777" w:rsidR="00357149" w:rsidRPr="004D51CE" w:rsidRDefault="00357149" w:rsidP="004D1537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  <w14:ligatures w14:val="none"/>
              </w:rPr>
            </w:pPr>
            <w:r w:rsidRPr="004D51CE">
              <w:rPr>
                <w:rFonts w:ascii="Times New Roman" w:hAnsi="Times New Roman" w:cs="Times New Roman"/>
                <w:kern w:val="0"/>
                <w:szCs w:val="21"/>
                <w14:ligatures w14:val="none"/>
              </w:rPr>
              <w:t>0.812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F52E7" w14:textId="77777777" w:rsidR="00357149" w:rsidRPr="004D51CE" w:rsidRDefault="00357149" w:rsidP="004D1537">
            <w:pPr>
              <w:widowControl/>
              <w:ind w:firstLineChars="100" w:firstLine="210"/>
              <w:jc w:val="left"/>
              <w:rPr>
                <w:rFonts w:ascii="Times New Roman" w:hAnsi="Times New Roman" w:cs="Times New Roman"/>
                <w:kern w:val="0"/>
                <w:szCs w:val="21"/>
                <w14:ligatures w14:val="none"/>
              </w:rPr>
            </w:pPr>
            <w:r w:rsidRPr="004D51CE">
              <w:rPr>
                <w:rFonts w:ascii="Times New Roman" w:hAnsi="Times New Roman" w:cs="Times New Roman"/>
                <w:kern w:val="0"/>
                <w:szCs w:val="21"/>
                <w14:ligatures w14:val="none"/>
              </w:rPr>
              <w:t>0.72</w:t>
            </w:r>
          </w:p>
          <w:p w14:paraId="61BC37B7" w14:textId="77777777" w:rsidR="00357149" w:rsidRPr="004D51CE" w:rsidRDefault="00357149" w:rsidP="004D1537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  <w14:ligatures w14:val="none"/>
              </w:rPr>
            </w:pPr>
            <w:r w:rsidRPr="004D51CE">
              <w:rPr>
                <w:rFonts w:ascii="Times New Roman" w:hAnsi="Times New Roman" w:cs="Times New Roman"/>
                <w:kern w:val="0"/>
                <w:szCs w:val="21"/>
                <w14:ligatures w14:val="none"/>
              </w:rPr>
              <w:t>(0.68,0.75)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2527B" w14:textId="77777777" w:rsidR="00357149" w:rsidRPr="004D51CE" w:rsidRDefault="00357149" w:rsidP="004D1537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  <w14:ligatures w14:val="none"/>
              </w:rPr>
            </w:pPr>
            <w:r w:rsidRPr="004D51CE">
              <w:rPr>
                <w:rFonts w:ascii="Times New Roman" w:hAnsi="Times New Roman" w:cs="Times New Roman"/>
                <w:kern w:val="0"/>
                <w:szCs w:val="21"/>
                <w14:ligatures w14:val="none"/>
              </w:rPr>
              <w:t>0.848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2FAD9" w14:textId="77777777" w:rsidR="00357149" w:rsidRPr="004D51CE" w:rsidRDefault="00357149" w:rsidP="004D1537">
            <w:pPr>
              <w:widowControl/>
              <w:ind w:firstLineChars="100" w:firstLine="210"/>
              <w:jc w:val="left"/>
              <w:rPr>
                <w:rFonts w:ascii="Times New Roman" w:hAnsi="Times New Roman" w:cs="Times New Roman"/>
                <w:kern w:val="0"/>
                <w:szCs w:val="21"/>
                <w14:ligatures w14:val="none"/>
              </w:rPr>
            </w:pPr>
            <w:r w:rsidRPr="004D51CE">
              <w:rPr>
                <w:rFonts w:ascii="Times New Roman" w:hAnsi="Times New Roman" w:cs="Times New Roman"/>
                <w:kern w:val="0"/>
                <w:szCs w:val="21"/>
                <w14:ligatures w14:val="none"/>
              </w:rPr>
              <w:t>0.71</w:t>
            </w:r>
          </w:p>
          <w:p w14:paraId="632E1937" w14:textId="77777777" w:rsidR="00357149" w:rsidRPr="004D51CE" w:rsidRDefault="00357149" w:rsidP="004D1537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  <w14:ligatures w14:val="none"/>
              </w:rPr>
            </w:pPr>
            <w:r w:rsidRPr="004D51CE">
              <w:rPr>
                <w:rFonts w:ascii="Times New Roman" w:hAnsi="Times New Roman" w:cs="Times New Roman"/>
                <w:kern w:val="0"/>
                <w:szCs w:val="21"/>
                <w14:ligatures w14:val="none"/>
              </w:rPr>
              <w:t>(0.68,0.75)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A50A2" w14:textId="77777777" w:rsidR="00357149" w:rsidRPr="004D51CE" w:rsidRDefault="00357149" w:rsidP="004D1537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  <w14:ligatures w14:val="none"/>
              </w:rPr>
            </w:pPr>
            <w:r w:rsidRPr="004D51CE">
              <w:rPr>
                <w:rFonts w:ascii="Times New Roman" w:hAnsi="Times New Roman" w:cs="Times New Roman"/>
                <w:kern w:val="0"/>
                <w:szCs w:val="21"/>
                <w14:ligatures w14:val="none"/>
              </w:rPr>
              <w:t>0.875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44825" w14:textId="77777777" w:rsidR="00357149" w:rsidRPr="004D51CE" w:rsidRDefault="00357149" w:rsidP="004D1537">
            <w:pPr>
              <w:widowControl/>
              <w:ind w:firstLineChars="100" w:firstLine="210"/>
              <w:jc w:val="left"/>
              <w:rPr>
                <w:rFonts w:ascii="Times New Roman" w:hAnsi="Times New Roman" w:cs="Times New Roman"/>
                <w:kern w:val="0"/>
                <w:szCs w:val="21"/>
                <w14:ligatures w14:val="none"/>
              </w:rPr>
            </w:pPr>
            <w:r w:rsidRPr="004D51CE">
              <w:rPr>
                <w:rFonts w:ascii="Times New Roman" w:hAnsi="Times New Roman" w:cs="Times New Roman"/>
                <w:kern w:val="0"/>
                <w:szCs w:val="21"/>
                <w14:ligatures w14:val="none"/>
              </w:rPr>
              <w:t>0.72</w:t>
            </w:r>
          </w:p>
          <w:p w14:paraId="01907F7F" w14:textId="77777777" w:rsidR="00357149" w:rsidRPr="004D51CE" w:rsidRDefault="00357149" w:rsidP="004D1537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  <w14:ligatures w14:val="none"/>
              </w:rPr>
            </w:pPr>
            <w:r w:rsidRPr="004D51CE">
              <w:rPr>
                <w:rFonts w:ascii="Times New Roman" w:hAnsi="Times New Roman" w:cs="Times New Roman"/>
                <w:kern w:val="0"/>
                <w:szCs w:val="21"/>
                <w14:ligatures w14:val="none"/>
              </w:rPr>
              <w:t>(0.68,0.75)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7ECA0" w14:textId="77777777" w:rsidR="00357149" w:rsidRPr="004D51CE" w:rsidRDefault="00357149" w:rsidP="004D1537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  <w14:ligatures w14:val="none"/>
              </w:rPr>
            </w:pPr>
            <w:r w:rsidRPr="004D51CE">
              <w:rPr>
                <w:rFonts w:ascii="Times New Roman" w:hAnsi="Times New Roman" w:cs="Times New Roman"/>
                <w:kern w:val="0"/>
                <w:szCs w:val="21"/>
                <w14:ligatures w14:val="none"/>
              </w:rPr>
              <w:t>0.873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D8686" w14:textId="77777777" w:rsidR="00357149" w:rsidRPr="004D51CE" w:rsidRDefault="00357149" w:rsidP="004D1537">
            <w:pPr>
              <w:widowControl/>
              <w:ind w:firstLineChars="100" w:firstLine="210"/>
              <w:jc w:val="left"/>
              <w:rPr>
                <w:rFonts w:ascii="Times New Roman" w:hAnsi="Times New Roman" w:cs="Times New Roman"/>
                <w:kern w:val="0"/>
                <w:szCs w:val="21"/>
                <w14:ligatures w14:val="none"/>
              </w:rPr>
            </w:pPr>
            <w:r w:rsidRPr="004D51CE">
              <w:rPr>
                <w:rFonts w:ascii="Times New Roman" w:hAnsi="Times New Roman" w:cs="Times New Roman"/>
                <w:kern w:val="0"/>
                <w:szCs w:val="21"/>
                <w14:ligatures w14:val="none"/>
              </w:rPr>
              <w:t>0.71</w:t>
            </w:r>
          </w:p>
          <w:p w14:paraId="3FDEA433" w14:textId="77777777" w:rsidR="00357149" w:rsidRPr="004D51CE" w:rsidRDefault="00357149" w:rsidP="004D1537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  <w14:ligatures w14:val="none"/>
              </w:rPr>
            </w:pPr>
            <w:r w:rsidRPr="004D51CE">
              <w:rPr>
                <w:rFonts w:ascii="Times New Roman" w:hAnsi="Times New Roman" w:cs="Times New Roman"/>
                <w:kern w:val="0"/>
                <w:szCs w:val="21"/>
                <w14:ligatures w14:val="none"/>
              </w:rPr>
              <w:t>(0.68,0.75)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</w:tcPr>
          <w:p w14:paraId="5B4E0EB2" w14:textId="77777777" w:rsidR="00357149" w:rsidRPr="004D51CE" w:rsidRDefault="00357149" w:rsidP="004D1537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  <w14:ligatures w14:val="none"/>
              </w:rPr>
            </w:pPr>
            <w:r w:rsidRPr="004D51CE">
              <w:rPr>
                <w:rFonts w:ascii="Times New Roman" w:hAnsi="Times New Roman" w:cs="Times New Roman"/>
                <w:kern w:val="0"/>
                <w:szCs w:val="21"/>
                <w14:ligatures w14:val="none"/>
              </w:rPr>
              <w:t>0.873</w:t>
            </w:r>
          </w:p>
        </w:tc>
      </w:tr>
      <w:tr w:rsidR="00357149" w:rsidRPr="004D51CE" w14:paraId="3357B782" w14:textId="77777777" w:rsidTr="004D1537">
        <w:trPr>
          <w:trHeight w:val="310"/>
        </w:trPr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81A0A" w14:textId="77777777" w:rsidR="00357149" w:rsidRDefault="00357149" w:rsidP="004D1537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14:ligatures w14:val="none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  <w14:ligatures w14:val="none"/>
              </w:rPr>
              <w:t>CVD</w:t>
            </w:r>
          </w:p>
          <w:p w14:paraId="06EBAD81" w14:textId="77777777" w:rsidR="00357149" w:rsidRPr="004D51CE" w:rsidRDefault="00357149" w:rsidP="004D1537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4D51CE"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14:ligatures w14:val="none"/>
              </w:rPr>
              <w:t>mortality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BE65D" w14:textId="77777777" w:rsidR="00357149" w:rsidRPr="004D51CE" w:rsidRDefault="00357149" w:rsidP="004D1537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4D51CE"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14:ligatures w14:val="none"/>
              </w:rPr>
              <w:t>0.71</w:t>
            </w:r>
          </w:p>
          <w:p w14:paraId="38712F9D" w14:textId="77777777" w:rsidR="00357149" w:rsidRPr="004D51CE" w:rsidRDefault="00357149" w:rsidP="004D1537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14:ligatures w14:val="none"/>
              </w:rPr>
            </w:pPr>
            <w:r w:rsidRPr="004D51CE"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14:ligatures w14:val="none"/>
              </w:rPr>
              <w:t>(0.68,0.74)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C6BDB" w14:textId="77777777" w:rsidR="00357149" w:rsidRPr="004D51CE" w:rsidRDefault="00357149" w:rsidP="004D1537">
            <w:pPr>
              <w:widowControl/>
              <w:ind w:firstLineChars="100" w:firstLine="210"/>
              <w:jc w:val="left"/>
              <w:rPr>
                <w:rFonts w:ascii="Times New Roman" w:hAnsi="Times New Roman" w:cs="Times New Roman"/>
                <w:kern w:val="0"/>
                <w:szCs w:val="21"/>
                <w14:ligatures w14:val="none"/>
              </w:rPr>
            </w:pPr>
            <w:r w:rsidRPr="004D51CE">
              <w:rPr>
                <w:rFonts w:ascii="Times New Roman" w:hAnsi="Times New Roman" w:cs="Times New Roman"/>
                <w:kern w:val="0"/>
                <w:szCs w:val="21"/>
                <w14:ligatures w14:val="none"/>
              </w:rPr>
              <w:t>0.70</w:t>
            </w:r>
          </w:p>
          <w:p w14:paraId="4E0297E2" w14:textId="77777777" w:rsidR="00357149" w:rsidRPr="004D51CE" w:rsidRDefault="00357149" w:rsidP="004D1537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  <w14:ligatures w14:val="none"/>
              </w:rPr>
            </w:pPr>
            <w:r w:rsidRPr="004D51CE">
              <w:rPr>
                <w:rFonts w:ascii="Times New Roman" w:hAnsi="Times New Roman" w:cs="Times New Roman"/>
                <w:kern w:val="0"/>
                <w:szCs w:val="21"/>
                <w14:ligatures w14:val="none"/>
              </w:rPr>
              <w:t>(0.67,0.74)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9A572" w14:textId="77777777" w:rsidR="00357149" w:rsidRPr="004D51CE" w:rsidRDefault="00357149" w:rsidP="004D1537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  <w14:ligatures w14:val="none"/>
              </w:rPr>
            </w:pPr>
            <w:r w:rsidRPr="004D51CE">
              <w:rPr>
                <w:rFonts w:ascii="Times New Roman" w:hAnsi="Times New Roman" w:cs="Times New Roman"/>
                <w:kern w:val="0"/>
                <w:szCs w:val="21"/>
                <w14:ligatures w14:val="none"/>
              </w:rPr>
              <w:t>0.845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CF948" w14:textId="77777777" w:rsidR="00357149" w:rsidRDefault="00357149" w:rsidP="004D1537">
            <w:pPr>
              <w:widowControl/>
              <w:ind w:firstLineChars="100" w:firstLine="210"/>
              <w:jc w:val="left"/>
              <w:rPr>
                <w:rFonts w:ascii="Times New Roman" w:hAnsi="Times New Roman" w:cs="Times New Roman"/>
                <w:kern w:val="0"/>
                <w:szCs w:val="21"/>
                <w14:ligatures w14:val="none"/>
              </w:rPr>
            </w:pPr>
            <w:r w:rsidRPr="004D51CE">
              <w:rPr>
                <w:rFonts w:ascii="Times New Roman" w:hAnsi="Times New Roman" w:cs="Times New Roman"/>
                <w:kern w:val="0"/>
                <w:szCs w:val="21"/>
                <w14:ligatures w14:val="none"/>
              </w:rPr>
              <w:t>0.70</w:t>
            </w:r>
          </w:p>
          <w:p w14:paraId="04140418" w14:textId="77777777" w:rsidR="00357149" w:rsidRPr="004D51CE" w:rsidRDefault="00357149" w:rsidP="004D1537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  <w14:ligatures w14:val="none"/>
              </w:rPr>
            </w:pPr>
            <w:r w:rsidRPr="004D51CE">
              <w:rPr>
                <w:rFonts w:ascii="Times New Roman" w:hAnsi="Times New Roman" w:cs="Times New Roman"/>
                <w:kern w:val="0"/>
                <w:szCs w:val="21"/>
                <w14:ligatures w14:val="none"/>
              </w:rPr>
              <w:t>(0.66,0.73)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DC465" w14:textId="77777777" w:rsidR="00357149" w:rsidRPr="004D51CE" w:rsidRDefault="00357149" w:rsidP="004D1537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  <w14:ligatures w14:val="none"/>
              </w:rPr>
            </w:pPr>
            <w:r w:rsidRPr="004D51CE">
              <w:rPr>
                <w:rFonts w:ascii="Times New Roman" w:hAnsi="Times New Roman" w:cs="Times New Roman"/>
                <w:kern w:val="0"/>
                <w:szCs w:val="21"/>
                <w14:ligatures w14:val="none"/>
              </w:rPr>
              <w:t>0.745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40898" w14:textId="77777777" w:rsidR="00357149" w:rsidRPr="004D51CE" w:rsidRDefault="00357149" w:rsidP="004D1537">
            <w:pPr>
              <w:widowControl/>
              <w:ind w:firstLineChars="100" w:firstLine="210"/>
              <w:jc w:val="left"/>
              <w:rPr>
                <w:rFonts w:ascii="Times New Roman" w:hAnsi="Times New Roman" w:cs="Times New Roman"/>
                <w:kern w:val="0"/>
                <w:szCs w:val="21"/>
                <w14:ligatures w14:val="none"/>
              </w:rPr>
            </w:pPr>
            <w:r w:rsidRPr="004D51CE">
              <w:rPr>
                <w:rFonts w:ascii="Times New Roman" w:hAnsi="Times New Roman" w:cs="Times New Roman"/>
                <w:kern w:val="0"/>
                <w:szCs w:val="21"/>
                <w14:ligatures w14:val="none"/>
              </w:rPr>
              <w:t>0.71</w:t>
            </w:r>
          </w:p>
          <w:p w14:paraId="141A8803" w14:textId="77777777" w:rsidR="00357149" w:rsidRPr="004D51CE" w:rsidRDefault="00357149" w:rsidP="004D1537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  <w14:ligatures w14:val="none"/>
              </w:rPr>
            </w:pPr>
            <w:r w:rsidRPr="004D51CE">
              <w:rPr>
                <w:rFonts w:ascii="Times New Roman" w:hAnsi="Times New Roman" w:cs="Times New Roman"/>
                <w:kern w:val="0"/>
                <w:szCs w:val="21"/>
                <w14:ligatures w14:val="none"/>
              </w:rPr>
              <w:t>(0.67,0.74)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097EE" w14:textId="77777777" w:rsidR="00357149" w:rsidRPr="004D51CE" w:rsidRDefault="00357149" w:rsidP="004D1537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  <w14:ligatures w14:val="none"/>
              </w:rPr>
            </w:pPr>
            <w:r w:rsidRPr="004D51CE">
              <w:rPr>
                <w:rFonts w:ascii="Times New Roman" w:hAnsi="Times New Roman" w:cs="Times New Roman"/>
                <w:kern w:val="0"/>
                <w:szCs w:val="21"/>
                <w14:ligatures w14:val="none"/>
              </w:rPr>
              <w:t>0.823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1722F" w14:textId="77777777" w:rsidR="00357149" w:rsidRPr="004D51CE" w:rsidRDefault="00357149" w:rsidP="004D1537">
            <w:pPr>
              <w:widowControl/>
              <w:ind w:firstLineChars="100" w:firstLine="210"/>
              <w:jc w:val="left"/>
              <w:rPr>
                <w:rFonts w:ascii="Times New Roman" w:hAnsi="Times New Roman" w:cs="Times New Roman"/>
                <w:kern w:val="0"/>
                <w:szCs w:val="21"/>
                <w14:ligatures w14:val="none"/>
              </w:rPr>
            </w:pPr>
            <w:r w:rsidRPr="004D51CE">
              <w:rPr>
                <w:rFonts w:ascii="Times New Roman" w:hAnsi="Times New Roman" w:cs="Times New Roman"/>
                <w:kern w:val="0"/>
                <w:szCs w:val="21"/>
                <w14:ligatures w14:val="none"/>
              </w:rPr>
              <w:t>0.71</w:t>
            </w:r>
          </w:p>
          <w:p w14:paraId="72F63E0D" w14:textId="77777777" w:rsidR="00357149" w:rsidRPr="004D51CE" w:rsidRDefault="00357149" w:rsidP="004D1537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  <w14:ligatures w14:val="none"/>
              </w:rPr>
            </w:pPr>
            <w:r w:rsidRPr="004D51CE">
              <w:rPr>
                <w:rFonts w:ascii="Times New Roman" w:hAnsi="Times New Roman" w:cs="Times New Roman"/>
                <w:kern w:val="0"/>
                <w:szCs w:val="21"/>
                <w14:ligatures w14:val="none"/>
              </w:rPr>
              <w:t>(0.68,0.75)</w:t>
            </w:r>
          </w:p>
        </w:tc>
        <w:tc>
          <w:tcPr>
            <w:tcW w:w="2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775C7" w14:textId="77777777" w:rsidR="00357149" w:rsidRPr="004D51CE" w:rsidRDefault="00357149" w:rsidP="004D1537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  <w14:ligatures w14:val="none"/>
              </w:rPr>
            </w:pPr>
            <w:r w:rsidRPr="004D51CE">
              <w:rPr>
                <w:rFonts w:ascii="Times New Roman" w:hAnsi="Times New Roman" w:cs="Times New Roman"/>
                <w:kern w:val="0"/>
                <w:szCs w:val="21"/>
                <w14:ligatures w14:val="none"/>
              </w:rPr>
              <w:t>0.776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E3346" w14:textId="77777777" w:rsidR="00357149" w:rsidRPr="004D51CE" w:rsidRDefault="00357149" w:rsidP="004D1537">
            <w:pPr>
              <w:widowControl/>
              <w:ind w:firstLineChars="100" w:firstLine="210"/>
              <w:jc w:val="left"/>
              <w:rPr>
                <w:rFonts w:ascii="Times New Roman" w:hAnsi="Times New Roman" w:cs="Times New Roman"/>
                <w:kern w:val="0"/>
                <w:szCs w:val="21"/>
                <w14:ligatures w14:val="none"/>
              </w:rPr>
            </w:pPr>
            <w:r w:rsidRPr="004D51CE">
              <w:rPr>
                <w:rFonts w:ascii="Times New Roman" w:hAnsi="Times New Roman" w:cs="Times New Roman"/>
                <w:kern w:val="0"/>
                <w:szCs w:val="21"/>
                <w14:ligatures w14:val="none"/>
              </w:rPr>
              <w:t>0.71</w:t>
            </w:r>
          </w:p>
          <w:p w14:paraId="1F71F87F" w14:textId="77777777" w:rsidR="00357149" w:rsidRPr="004D51CE" w:rsidRDefault="00357149" w:rsidP="004D1537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  <w14:ligatures w14:val="none"/>
              </w:rPr>
            </w:pPr>
            <w:r w:rsidRPr="004D51CE">
              <w:rPr>
                <w:rFonts w:ascii="Times New Roman" w:hAnsi="Times New Roman" w:cs="Times New Roman"/>
                <w:kern w:val="0"/>
                <w:szCs w:val="21"/>
                <w14:ligatures w14:val="none"/>
              </w:rPr>
              <w:t>(0.67,0.73)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6E18C" w14:textId="77777777" w:rsidR="00357149" w:rsidRPr="004D51CE" w:rsidRDefault="00357149" w:rsidP="004D1537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  <w14:ligatures w14:val="none"/>
              </w:rPr>
            </w:pPr>
            <w:r w:rsidRPr="004D51CE">
              <w:rPr>
                <w:rFonts w:ascii="Times New Roman" w:hAnsi="Times New Roman" w:cs="Times New Roman"/>
                <w:kern w:val="0"/>
                <w:szCs w:val="21"/>
                <w14:ligatures w14:val="none"/>
              </w:rPr>
              <w:t>0.834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7A7A8" w14:textId="77777777" w:rsidR="00357149" w:rsidRPr="004D51CE" w:rsidRDefault="00357149" w:rsidP="004D1537">
            <w:pPr>
              <w:widowControl/>
              <w:ind w:firstLineChars="100" w:firstLine="210"/>
              <w:jc w:val="left"/>
              <w:rPr>
                <w:rFonts w:ascii="Times New Roman" w:hAnsi="Times New Roman" w:cs="Times New Roman"/>
                <w:kern w:val="0"/>
                <w:szCs w:val="21"/>
                <w14:ligatures w14:val="none"/>
              </w:rPr>
            </w:pPr>
            <w:r w:rsidRPr="004D51CE">
              <w:rPr>
                <w:rFonts w:ascii="Times New Roman" w:hAnsi="Times New Roman" w:cs="Times New Roman"/>
                <w:kern w:val="0"/>
                <w:szCs w:val="21"/>
                <w14:ligatures w14:val="none"/>
              </w:rPr>
              <w:t>0.70</w:t>
            </w:r>
          </w:p>
          <w:p w14:paraId="48878BCE" w14:textId="77777777" w:rsidR="00357149" w:rsidRPr="004D51CE" w:rsidRDefault="00357149" w:rsidP="004D1537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  <w14:ligatures w14:val="none"/>
              </w:rPr>
            </w:pPr>
            <w:r w:rsidRPr="004D51CE">
              <w:rPr>
                <w:rFonts w:ascii="Times New Roman" w:hAnsi="Times New Roman" w:cs="Times New Roman"/>
                <w:kern w:val="0"/>
                <w:szCs w:val="21"/>
                <w14:ligatures w14:val="none"/>
              </w:rPr>
              <w:t>(0.67,0.74)</w:t>
            </w:r>
          </w:p>
        </w:tc>
        <w:tc>
          <w:tcPr>
            <w:tcW w:w="246" w:type="pct"/>
            <w:tcBorders>
              <w:top w:val="nil"/>
              <w:left w:val="nil"/>
              <w:bottom w:val="nil"/>
              <w:right w:val="nil"/>
            </w:tcBorders>
          </w:tcPr>
          <w:p w14:paraId="130B4B62" w14:textId="77777777" w:rsidR="00357149" w:rsidRPr="004D51CE" w:rsidRDefault="00357149" w:rsidP="004D1537">
            <w:pPr>
              <w:widowControl/>
              <w:jc w:val="left"/>
              <w:rPr>
                <w:rFonts w:ascii="Times New Roman" w:hAnsi="Times New Roman" w:cs="Times New Roman"/>
                <w:kern w:val="0"/>
                <w:szCs w:val="21"/>
                <w14:ligatures w14:val="none"/>
              </w:rPr>
            </w:pPr>
            <w:r w:rsidRPr="004D51CE">
              <w:rPr>
                <w:rFonts w:ascii="Times New Roman" w:hAnsi="Times New Roman" w:cs="Times New Roman"/>
                <w:kern w:val="0"/>
                <w:szCs w:val="21"/>
                <w14:ligatures w14:val="none"/>
              </w:rPr>
              <w:t>0.830</w:t>
            </w:r>
          </w:p>
        </w:tc>
      </w:tr>
    </w:tbl>
    <w:p w14:paraId="4727C5F3" w14:textId="0DBA10D5" w:rsidR="00357149" w:rsidRDefault="00357149" w:rsidP="00357149">
      <w:pPr>
        <w:spacing w:line="360" w:lineRule="auto"/>
      </w:pPr>
      <w:r w:rsidRPr="004327E5">
        <w:rPr>
          <w:rFonts w:ascii="Times New Roman" w:hAnsi="Times New Roman" w:cs="Times New Roman"/>
          <w:sz w:val="24"/>
          <w:szCs w:val="24"/>
        </w:rPr>
        <w:t xml:space="preserve">Base models included the covariates </w:t>
      </w:r>
      <w:r w:rsidR="008C68E5">
        <w:rPr>
          <w:rFonts w:ascii="Times New Roman" w:hAnsi="Times New Roman" w:cs="Times New Roman"/>
          <w:sz w:val="24"/>
          <w:szCs w:val="24"/>
        </w:rPr>
        <w:t>that</w:t>
      </w:r>
      <w:r w:rsidRPr="004327E5">
        <w:rPr>
          <w:rFonts w:ascii="Times New Roman" w:hAnsi="Times New Roman" w:cs="Times New Roman"/>
          <w:sz w:val="24"/>
          <w:szCs w:val="24"/>
        </w:rPr>
        <w:t xml:space="preserve"> were selected by the bidirectional stepwise method, which included sex, age, race, PIR, smoking</w:t>
      </w:r>
      <w:r w:rsidR="008C443D">
        <w:rPr>
          <w:rFonts w:ascii="Times New Roman" w:hAnsi="Times New Roman" w:cs="Times New Roman" w:hint="eastAsia"/>
          <w:sz w:val="24"/>
          <w:szCs w:val="24"/>
        </w:rPr>
        <w:t xml:space="preserve"> status</w:t>
      </w:r>
      <w:r w:rsidRPr="004327E5">
        <w:rPr>
          <w:rFonts w:ascii="Times New Roman" w:hAnsi="Times New Roman" w:cs="Times New Roman"/>
          <w:sz w:val="24"/>
          <w:szCs w:val="24"/>
        </w:rPr>
        <w:t xml:space="preserve">, physical activity, ALT, AST, eGFR, </w:t>
      </w:r>
      <w:r w:rsidR="008C443D">
        <w:rPr>
          <w:rFonts w:ascii="Times New Roman" w:hAnsi="Times New Roman" w:cs="Times New Roman" w:hint="eastAsia"/>
          <w:sz w:val="24"/>
          <w:szCs w:val="24"/>
        </w:rPr>
        <w:t>u</w:t>
      </w:r>
      <w:r w:rsidRPr="004327E5">
        <w:rPr>
          <w:rFonts w:ascii="Times New Roman" w:hAnsi="Times New Roman" w:cs="Times New Roman"/>
          <w:sz w:val="24"/>
          <w:szCs w:val="24"/>
        </w:rPr>
        <w:t>ACR, and CVD</w:t>
      </w:r>
      <w:r w:rsidRPr="000857F4">
        <w:rPr>
          <w:rFonts w:ascii="Times New Roman" w:hAnsi="Times New Roman" w:cs="Times New Roman"/>
          <w:sz w:val="24"/>
          <w:szCs w:val="24"/>
        </w:rPr>
        <w:t>.</w:t>
      </w:r>
    </w:p>
    <w:p w14:paraId="17063F18" w14:textId="3F055DC6" w:rsidR="008C443D" w:rsidRPr="003B65F4" w:rsidRDefault="008C443D" w:rsidP="008C443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13663">
        <w:rPr>
          <w:rFonts w:ascii="Times New Roman" w:hAnsi="Times New Roman" w:cs="Times New Roman"/>
          <w:sz w:val="24"/>
          <w:szCs w:val="24"/>
        </w:rPr>
        <w:t>CMI</w:t>
      </w:r>
      <w:r w:rsidRPr="00313663">
        <w:rPr>
          <w:rFonts w:ascii="Times New Roman" w:eastAsia="SimSun" w:hAnsi="Times New Roman"/>
          <w:kern w:val="0"/>
          <w:sz w:val="24"/>
          <w:szCs w:val="24"/>
        </w:rPr>
        <w:t xml:space="preserve">: </w:t>
      </w:r>
      <w:r w:rsidRPr="00313663">
        <w:rPr>
          <w:rFonts w:ascii="Times New Roman" w:hAnsi="Times New Roman" w:cs="Times New Roman"/>
          <w:sz w:val="24"/>
          <w:szCs w:val="24"/>
        </w:rPr>
        <w:t>cardiometabolic index</w:t>
      </w:r>
      <w:r w:rsidRPr="00313663">
        <w:rPr>
          <w:rFonts w:ascii="Times New Roman" w:eastAsia="SimSun" w:hAnsi="Times New Roman" w:hint="eastAsia"/>
          <w:kern w:val="0"/>
          <w:sz w:val="24"/>
          <w:szCs w:val="24"/>
        </w:rPr>
        <w:t xml:space="preserve">; </w:t>
      </w:r>
      <w:r w:rsidRPr="00313663">
        <w:rPr>
          <w:rFonts w:ascii="Times New Roman" w:hAnsi="Times New Roman" w:cs="Times New Roman" w:hint="eastAsia"/>
          <w:sz w:val="24"/>
          <w:szCs w:val="24"/>
        </w:rPr>
        <w:t>PIR: Poverty income ratio</w:t>
      </w:r>
      <w:r w:rsidRPr="00313663">
        <w:rPr>
          <w:rFonts w:ascii="Times New Roman" w:eastAsia="SimSun" w:hAnsi="Times New Roman" w:hint="eastAsia"/>
          <w:kern w:val="0"/>
          <w:sz w:val="24"/>
          <w:szCs w:val="24"/>
        </w:rPr>
        <w:t>;</w:t>
      </w:r>
      <w:r>
        <w:rPr>
          <w:rFonts w:ascii="Times New Roman" w:eastAsia="SimSun" w:hAnsi="Times New Roman" w:hint="eastAsia"/>
          <w:kern w:val="0"/>
          <w:sz w:val="24"/>
          <w:szCs w:val="24"/>
        </w:rPr>
        <w:t xml:space="preserve"> </w:t>
      </w:r>
      <w:r w:rsidRPr="00117C73">
        <w:rPr>
          <w:rFonts w:ascii="Times New Roman" w:eastAsia="SimSun" w:hAnsi="Times New Roman" w:cs="Times New Roman"/>
          <w:color w:val="000000"/>
          <w:spacing w:val="15"/>
          <w:sz w:val="24"/>
          <w:szCs w:val="24"/>
          <w:shd w:val="clear" w:color="auto" w:fill="FFFFFF"/>
        </w:rPr>
        <w:t>AST: Aspartate transferase</w:t>
      </w:r>
      <w:r w:rsidRPr="00117C73">
        <w:rPr>
          <w:rFonts w:ascii="Times New Roman" w:hAnsi="Times New Roman" w:cs="Times New Roman"/>
          <w:color w:val="767676"/>
          <w:sz w:val="24"/>
          <w:szCs w:val="24"/>
          <w:shd w:val="clear" w:color="auto" w:fill="FFFFFF"/>
        </w:rPr>
        <w:t xml:space="preserve">; </w:t>
      </w:r>
      <w:r w:rsidRPr="00117C73">
        <w:rPr>
          <w:rFonts w:ascii="Times New Roman" w:eastAsia="SimSun" w:hAnsi="Times New Roman" w:cs="Times New Roman"/>
          <w:color w:val="000000"/>
          <w:kern w:val="0"/>
          <w:sz w:val="24"/>
          <w:szCs w:val="24"/>
          <w14:ligatures w14:val="none"/>
        </w:rPr>
        <w:t>ALT:</w:t>
      </w:r>
      <w:r w:rsidRPr="00117C73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alanine transferase</w:t>
      </w:r>
      <w:r w:rsidRPr="00117C73">
        <w:rPr>
          <w:rFonts w:ascii="Times New Roman" w:hAnsi="Times New Roman" w:cs="Times New Roman" w:hint="eastAsia"/>
          <w:color w:val="000000"/>
          <w:spacing w:val="15"/>
          <w:sz w:val="24"/>
          <w:szCs w:val="24"/>
        </w:rPr>
        <w:t>;</w:t>
      </w:r>
      <w:r w:rsidRPr="00313663">
        <w:rPr>
          <w:rFonts w:ascii="Times New Roman" w:eastAsia="SimSun" w:hAnsi="Times New Roman" w:hint="eastAsia"/>
          <w:kern w:val="0"/>
          <w:sz w:val="24"/>
          <w:szCs w:val="24"/>
        </w:rPr>
        <w:t xml:space="preserve"> </w:t>
      </w:r>
      <w:r w:rsidRPr="008E1444">
        <w:rPr>
          <w:rFonts w:ascii="Times New Roman" w:hAnsi="Times New Roman" w:cs="Times New Roman"/>
          <w:sz w:val="24"/>
          <w:szCs w:val="24"/>
        </w:rPr>
        <w:t>eGFR</w:t>
      </w:r>
      <w:r w:rsidRPr="00313663">
        <w:rPr>
          <w:rFonts w:ascii="Times New Roman" w:eastAsia="SimSun" w:hAnsi="Times New Roman"/>
          <w:kern w:val="0"/>
          <w:sz w:val="24"/>
          <w:szCs w:val="24"/>
        </w:rPr>
        <w:t xml:space="preserve">: </w:t>
      </w:r>
      <w:r w:rsidRPr="008E1444">
        <w:rPr>
          <w:rFonts w:ascii="Times New Roman" w:hAnsi="Times New Roman" w:cs="Times New Roman"/>
          <w:sz w:val="24"/>
          <w:szCs w:val="24"/>
        </w:rPr>
        <w:t>estimated glomerular filtration rate</w:t>
      </w:r>
      <w:r w:rsidRPr="00313663">
        <w:rPr>
          <w:rFonts w:ascii="Times New Roman" w:eastAsia="SimSun" w:hAnsi="Times New Roman" w:hint="eastAsia"/>
          <w:kern w:val="0"/>
          <w:sz w:val="24"/>
          <w:szCs w:val="24"/>
        </w:rPr>
        <w:t xml:space="preserve">; </w:t>
      </w:r>
      <w:r w:rsidRPr="008E1444">
        <w:rPr>
          <w:rFonts w:ascii="Times New Roman" w:hAnsi="Times New Roman" w:cs="Times New Roman"/>
          <w:sz w:val="24"/>
          <w:szCs w:val="24"/>
        </w:rPr>
        <w:t>UACR</w:t>
      </w:r>
      <w:r>
        <w:rPr>
          <w:rFonts w:ascii="Times New Roman" w:eastAsia="SimSun" w:hAnsi="Times New Roman" w:cs="Times New Roman" w:hint="eastAsia"/>
          <w:color w:val="000000"/>
          <w:kern w:val="0"/>
          <w:sz w:val="24"/>
          <w:szCs w:val="24"/>
          <w14:ligatures w14:val="none"/>
        </w:rPr>
        <w:t xml:space="preserve">: </w:t>
      </w:r>
      <w:r w:rsidRPr="008E1444">
        <w:rPr>
          <w:rFonts w:ascii="Times New Roman" w:hAnsi="Times New Roman" w:cs="Times New Roman"/>
          <w:sz w:val="24"/>
          <w:szCs w:val="24"/>
        </w:rPr>
        <w:t>urinary albumin-to-creatinine ratio</w:t>
      </w:r>
      <w:r>
        <w:rPr>
          <w:rFonts w:ascii="Times New Roman" w:eastAsia="SimSun" w:hAnsi="Times New Roman" w:cs="Times New Roman" w:hint="eastAsia"/>
          <w:color w:val="000000"/>
          <w:kern w:val="0"/>
          <w:sz w:val="24"/>
          <w:szCs w:val="24"/>
          <w14:ligatures w14:val="none"/>
        </w:rPr>
        <w:t xml:space="preserve">; </w:t>
      </w:r>
      <w:r w:rsidRPr="008E5B6C">
        <w:rPr>
          <w:rFonts w:ascii="Times New Roman" w:hAnsi="Times New Roman" w:cs="Times New Roman"/>
          <w:sz w:val="24"/>
          <w:szCs w:val="24"/>
        </w:rPr>
        <w:t>CVD</w:t>
      </w:r>
      <w:r>
        <w:rPr>
          <w:rFonts w:ascii="Times New Roman" w:hAnsi="Times New Roman" w:cs="Times New Roman" w:hint="eastAsia"/>
          <w:sz w:val="24"/>
          <w:szCs w:val="24"/>
        </w:rPr>
        <w:t>:</w:t>
      </w:r>
      <w:r w:rsidRPr="008E5B6C">
        <w:rPr>
          <w:rFonts w:ascii="Times New Roman" w:hAnsi="Times New Roman" w:cs="Times New Roman"/>
          <w:sz w:val="24"/>
          <w:szCs w:val="24"/>
        </w:rPr>
        <w:t xml:space="preserve"> cardiovascular disease; CI</w:t>
      </w:r>
      <w:r>
        <w:rPr>
          <w:rFonts w:ascii="Times New Roman" w:hAnsi="Times New Roman" w:cs="Times New Roman" w:hint="eastAsia"/>
          <w:sz w:val="24"/>
          <w:szCs w:val="24"/>
        </w:rPr>
        <w:t xml:space="preserve">: </w:t>
      </w:r>
      <w:r w:rsidRPr="008E5B6C">
        <w:rPr>
          <w:rFonts w:ascii="Times New Roman" w:hAnsi="Times New Roman" w:cs="Times New Roman"/>
          <w:sz w:val="24"/>
          <w:szCs w:val="24"/>
        </w:rPr>
        <w:t>confidence interval; HR</w:t>
      </w:r>
      <w:r>
        <w:rPr>
          <w:rFonts w:ascii="Times New Roman" w:hAnsi="Times New Roman" w:cs="Times New Roman" w:hint="eastAsia"/>
          <w:sz w:val="24"/>
          <w:szCs w:val="24"/>
        </w:rPr>
        <w:t>:</w:t>
      </w:r>
      <w:r w:rsidRPr="008E5B6C">
        <w:rPr>
          <w:rFonts w:ascii="Times New Roman" w:hAnsi="Times New Roman" w:cs="Times New Roman"/>
          <w:sz w:val="24"/>
          <w:szCs w:val="24"/>
        </w:rPr>
        <w:t xml:space="preserve"> hazard ratio</w:t>
      </w:r>
    </w:p>
    <w:p w14:paraId="65AF3E07" w14:textId="77777777" w:rsidR="008C443D" w:rsidRDefault="008C443D" w:rsidP="008C443D">
      <w:pPr>
        <w:rPr>
          <w:rFonts w:ascii="Times New Roman" w:hAnsi="Times New Roman" w:cs="Times New Roman"/>
          <w:sz w:val="24"/>
          <w:szCs w:val="24"/>
        </w:rPr>
      </w:pPr>
    </w:p>
    <w:p w14:paraId="3BC0794B" w14:textId="77777777" w:rsidR="00236CEF" w:rsidRDefault="00236CEF" w:rsidP="008C443D">
      <w:pPr>
        <w:rPr>
          <w:rFonts w:ascii="Times New Roman" w:hAnsi="Times New Roman" w:cs="Times New Roman"/>
          <w:sz w:val="24"/>
          <w:szCs w:val="24"/>
        </w:rPr>
      </w:pPr>
    </w:p>
    <w:p w14:paraId="50D3D7FB" w14:textId="77777777" w:rsidR="00236CEF" w:rsidRDefault="00236CEF" w:rsidP="008C443D">
      <w:pPr>
        <w:rPr>
          <w:rFonts w:ascii="Times New Roman" w:hAnsi="Times New Roman" w:cs="Times New Roman"/>
          <w:sz w:val="24"/>
          <w:szCs w:val="24"/>
        </w:rPr>
      </w:pPr>
    </w:p>
    <w:p w14:paraId="4282BAAA" w14:textId="77777777" w:rsidR="00236CEF" w:rsidRDefault="00236CEF" w:rsidP="008C443D">
      <w:pPr>
        <w:rPr>
          <w:rFonts w:ascii="Times New Roman" w:hAnsi="Times New Roman" w:cs="Times New Roman"/>
          <w:sz w:val="24"/>
          <w:szCs w:val="24"/>
        </w:rPr>
      </w:pPr>
    </w:p>
    <w:p w14:paraId="2CDEB328" w14:textId="77777777" w:rsidR="00236CEF" w:rsidRDefault="00236CEF" w:rsidP="008C443D">
      <w:pPr>
        <w:rPr>
          <w:rFonts w:ascii="Times New Roman" w:hAnsi="Times New Roman" w:cs="Times New Roman"/>
          <w:sz w:val="24"/>
          <w:szCs w:val="24"/>
        </w:rPr>
      </w:pPr>
    </w:p>
    <w:p w14:paraId="6DF9BD35" w14:textId="77777777" w:rsidR="00236CEF" w:rsidRDefault="00236CEF" w:rsidP="008C443D">
      <w:pPr>
        <w:rPr>
          <w:rFonts w:ascii="Times New Roman" w:hAnsi="Times New Roman" w:cs="Times New Roman"/>
          <w:sz w:val="24"/>
          <w:szCs w:val="24"/>
        </w:rPr>
      </w:pPr>
    </w:p>
    <w:p w14:paraId="4A018D8B" w14:textId="77777777" w:rsidR="00236CEF" w:rsidRDefault="00236CEF" w:rsidP="008C443D">
      <w:pPr>
        <w:rPr>
          <w:rFonts w:ascii="Times New Roman" w:hAnsi="Times New Roman" w:cs="Times New Roman"/>
          <w:sz w:val="24"/>
          <w:szCs w:val="24"/>
        </w:rPr>
      </w:pPr>
    </w:p>
    <w:p w14:paraId="6AE1EFBF" w14:textId="77777777" w:rsidR="00236CEF" w:rsidRDefault="00236CEF" w:rsidP="008C443D">
      <w:pPr>
        <w:rPr>
          <w:rFonts w:ascii="Times New Roman" w:hAnsi="Times New Roman" w:cs="Times New Roman"/>
          <w:sz w:val="24"/>
          <w:szCs w:val="24"/>
        </w:rPr>
      </w:pPr>
    </w:p>
    <w:p w14:paraId="1FC9DB8E" w14:textId="77777777" w:rsidR="00236CEF" w:rsidRDefault="00236CEF" w:rsidP="008C443D">
      <w:pPr>
        <w:rPr>
          <w:rFonts w:ascii="Times New Roman" w:hAnsi="Times New Roman" w:cs="Times New Roman"/>
          <w:sz w:val="24"/>
          <w:szCs w:val="24"/>
        </w:rPr>
      </w:pPr>
    </w:p>
    <w:p w14:paraId="2CD6D862" w14:textId="77777777" w:rsidR="00403E3B" w:rsidRDefault="00403E3B" w:rsidP="008C443D">
      <w:pPr>
        <w:rPr>
          <w:rFonts w:ascii="Times New Roman" w:hAnsi="Times New Roman" w:cs="Times New Roman"/>
          <w:sz w:val="24"/>
          <w:szCs w:val="24"/>
        </w:rPr>
      </w:pPr>
    </w:p>
    <w:p w14:paraId="004F2F42" w14:textId="77777777" w:rsidR="00403E3B" w:rsidRDefault="00403E3B" w:rsidP="008C443D">
      <w:pPr>
        <w:rPr>
          <w:rFonts w:ascii="Times New Roman" w:hAnsi="Times New Roman" w:cs="Times New Roman"/>
          <w:sz w:val="24"/>
          <w:szCs w:val="24"/>
        </w:rPr>
      </w:pPr>
    </w:p>
    <w:sectPr w:rsidR="00403E3B" w:rsidSect="00BB414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2F84A6" w14:textId="77777777" w:rsidR="00DD4110" w:rsidRDefault="00DD4110" w:rsidP="00C65937">
      <w:r>
        <w:separator/>
      </w:r>
    </w:p>
  </w:endnote>
  <w:endnote w:type="continuationSeparator" w:id="0">
    <w:p w14:paraId="1B466244" w14:textId="77777777" w:rsidR="00DD4110" w:rsidRDefault="00DD4110" w:rsidP="00C659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2464D6" w14:textId="77777777" w:rsidR="00DD4110" w:rsidRDefault="00DD4110" w:rsidP="00C65937">
      <w:r>
        <w:separator/>
      </w:r>
    </w:p>
  </w:footnote>
  <w:footnote w:type="continuationSeparator" w:id="0">
    <w:p w14:paraId="56CE1C84" w14:textId="77777777" w:rsidR="00DD4110" w:rsidRDefault="00DD4110" w:rsidP="00C659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hideSpellingErrors/>
  <w:hideGrammaticalError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2MLEwNzUyNbQwsDQysbRQ0lEKTi0uzszPAykwqwUAIDcBGywAAAA="/>
  </w:docVars>
  <w:rsids>
    <w:rsidRoot w:val="00C41EF5"/>
    <w:rsid w:val="000226AD"/>
    <w:rsid w:val="00027D2F"/>
    <w:rsid w:val="000A407B"/>
    <w:rsid w:val="00101CFF"/>
    <w:rsid w:val="001360EF"/>
    <w:rsid w:val="001D601B"/>
    <w:rsid w:val="00236CEF"/>
    <w:rsid w:val="002B3199"/>
    <w:rsid w:val="002F3892"/>
    <w:rsid w:val="00313663"/>
    <w:rsid w:val="0031708D"/>
    <w:rsid w:val="00357149"/>
    <w:rsid w:val="00403E3B"/>
    <w:rsid w:val="00412759"/>
    <w:rsid w:val="004E069F"/>
    <w:rsid w:val="004E188A"/>
    <w:rsid w:val="00540EB5"/>
    <w:rsid w:val="00673628"/>
    <w:rsid w:val="00685F1F"/>
    <w:rsid w:val="006A5A7B"/>
    <w:rsid w:val="006D4CA1"/>
    <w:rsid w:val="007252CF"/>
    <w:rsid w:val="00741149"/>
    <w:rsid w:val="00773F13"/>
    <w:rsid w:val="007942F4"/>
    <w:rsid w:val="00832CDE"/>
    <w:rsid w:val="008728F1"/>
    <w:rsid w:val="008C3E79"/>
    <w:rsid w:val="008C443D"/>
    <w:rsid w:val="008C68E5"/>
    <w:rsid w:val="00A16C2D"/>
    <w:rsid w:val="00A415EB"/>
    <w:rsid w:val="00A5424A"/>
    <w:rsid w:val="00A56284"/>
    <w:rsid w:val="00B24F1E"/>
    <w:rsid w:val="00B65C53"/>
    <w:rsid w:val="00BB4144"/>
    <w:rsid w:val="00C17884"/>
    <w:rsid w:val="00C41EF5"/>
    <w:rsid w:val="00C65937"/>
    <w:rsid w:val="00CA20B6"/>
    <w:rsid w:val="00D17663"/>
    <w:rsid w:val="00D40F46"/>
    <w:rsid w:val="00DD4110"/>
    <w:rsid w:val="00E40BB9"/>
    <w:rsid w:val="00E76B2E"/>
    <w:rsid w:val="00EC5CF5"/>
    <w:rsid w:val="00EE6D74"/>
    <w:rsid w:val="00F124D0"/>
    <w:rsid w:val="00F967D3"/>
    <w:rsid w:val="00FF7E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A0A3185"/>
  <w15:chartTrackingRefBased/>
  <w15:docId w15:val="{385574C3-E058-40BB-B184-B9453BA555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Heading1Char"/>
    <w:uiPriority w:val="9"/>
    <w:qFormat/>
    <w:rsid w:val="00C41EF5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41EF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41EF5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41EF5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41EF5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41EF5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41EF5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41EF5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41EF5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1EF5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41EF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41EF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41EF5"/>
    <w:rPr>
      <w:rFonts w:cstheme="majorBidi"/>
      <w:color w:val="0F4761" w:themeColor="accent1" w:themeShade="BF"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41EF5"/>
    <w:rPr>
      <w:rFonts w:cstheme="majorBidi"/>
      <w:color w:val="0F4761" w:themeColor="accent1" w:themeShade="BF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41EF5"/>
    <w:rPr>
      <w:rFonts w:cstheme="majorBidi"/>
      <w:b/>
      <w:bCs/>
      <w:color w:val="0F4761" w:themeColor="accent1" w:themeShade="B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41EF5"/>
    <w:rPr>
      <w:rFonts w:cstheme="majorBidi"/>
      <w:b/>
      <w:b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41EF5"/>
    <w:rPr>
      <w:rFonts w:cstheme="majorBidi"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41EF5"/>
    <w:rPr>
      <w:rFonts w:eastAsiaTheme="majorEastAsia" w:cstheme="majorBidi"/>
      <w:color w:val="595959" w:themeColor="text1" w:themeTint="A6"/>
    </w:rPr>
  </w:style>
  <w:style w:type="paragraph" w:styleId="Title">
    <w:name w:val="Title"/>
    <w:basedOn w:val="Normal"/>
    <w:next w:val="Normal"/>
    <w:link w:val="TitleChar"/>
    <w:uiPriority w:val="10"/>
    <w:qFormat/>
    <w:rsid w:val="00C41EF5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41E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41EF5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41EF5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41EF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41EF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41EF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41EF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41EF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41EF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41EF5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C6593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C65937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C659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C6593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978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54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50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0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65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9</Pages>
  <Words>1137</Words>
  <Characters>6485</Characters>
  <Application>Microsoft Office Word</Application>
  <DocSecurity>0</DocSecurity>
  <Lines>54</Lines>
  <Paragraphs>15</Paragraphs>
  <ScaleCrop>false</ScaleCrop>
  <Company/>
  <LinksUpToDate>false</LinksUpToDate>
  <CharactersWithSpaces>7607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露 隆</dc:creator>
  <cp:keywords/>
  <dc:description/>
  <cp:lastModifiedBy>Nilesh Nawale</cp:lastModifiedBy>
  <cp:revision>11</cp:revision>
  <dcterms:created xsi:type="dcterms:W3CDTF">2025-03-14T04:15:00Z</dcterms:created>
  <dcterms:modified xsi:type="dcterms:W3CDTF">2025-06-12T09:27:00Z</dcterms:modified>
</cp:coreProperties>
</file>