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FB6D1" w14:textId="77777777" w:rsidR="002F6EE0" w:rsidRPr="00AF3F04" w:rsidRDefault="002F6EE0" w:rsidP="00250995">
      <w:pPr>
        <w:spacing w:after="120" w:line="276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</w:pPr>
      <w:bookmarkStart w:id="0" w:name="_Hlk186122141"/>
    </w:p>
    <w:p w14:paraId="484D65CA" w14:textId="7F0BC9F5" w:rsidR="00BF6EB8" w:rsidRPr="00AF3F04" w:rsidRDefault="00BF6EB8" w:rsidP="00250995">
      <w:pPr>
        <w:spacing w:after="120" w:line="276" w:lineRule="auto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AF3F04"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  <w:t>Table 4.</w:t>
      </w:r>
      <w:r w:rsidR="00143F69" w:rsidRPr="00AF3F04"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  <w:t xml:space="preserve"> </w:t>
      </w:r>
      <w:r w:rsidR="00591B17" w:rsidRPr="00AF3F04"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  <w:t>1</w:t>
      </w:r>
      <w:r w:rsidRPr="00AF3F04"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  <w:t xml:space="preserve"> </w:t>
      </w:r>
      <w:r w:rsidR="00591B17" w:rsidRPr="00AF3F04">
        <w:rPr>
          <w:rFonts w:ascii="Times New Roman" w:eastAsia="Times New Roman" w:hAnsi="Times New Roman" w:cs="Times New Roman"/>
          <w:sz w:val="20"/>
          <w:szCs w:val="20"/>
          <w:lang w:bidi="hi-IN"/>
        </w:rPr>
        <w:t xml:space="preserve">Physio-chemical properties of </w:t>
      </w:r>
      <w:r w:rsidRPr="00AF3F04">
        <w:rPr>
          <w:rFonts w:ascii="Times New Roman" w:eastAsia="Times New Roman" w:hAnsi="Times New Roman" w:cs="Times New Roman"/>
          <w:sz w:val="20"/>
          <w:szCs w:val="20"/>
          <w:lang w:bidi="hi-IN"/>
        </w:rPr>
        <w:t xml:space="preserve">Chilua </w:t>
      </w:r>
      <w:r w:rsidR="00147057" w:rsidRPr="00AF3F04">
        <w:rPr>
          <w:rFonts w:ascii="Times New Roman" w:eastAsia="Times New Roman" w:hAnsi="Times New Roman" w:cs="Times New Roman"/>
          <w:sz w:val="20"/>
          <w:szCs w:val="20"/>
          <w:lang w:bidi="hi-IN"/>
        </w:rPr>
        <w:t>Lake in Winter, Summer and Rainy</w:t>
      </w:r>
    </w:p>
    <w:tbl>
      <w:tblPr>
        <w:tblStyle w:val="TableGrid"/>
        <w:tblW w:w="13731" w:type="dxa"/>
        <w:tblInd w:w="137" w:type="dxa"/>
        <w:tblLook w:val="0600" w:firstRow="0" w:lastRow="0" w:firstColumn="0" w:lastColumn="0" w:noHBand="1" w:noVBand="1"/>
      </w:tblPr>
      <w:tblGrid>
        <w:gridCol w:w="641"/>
        <w:gridCol w:w="624"/>
        <w:gridCol w:w="706"/>
        <w:gridCol w:w="558"/>
        <w:gridCol w:w="624"/>
        <w:gridCol w:w="706"/>
        <w:gridCol w:w="558"/>
        <w:gridCol w:w="624"/>
        <w:gridCol w:w="706"/>
        <w:gridCol w:w="558"/>
        <w:gridCol w:w="624"/>
        <w:gridCol w:w="706"/>
        <w:gridCol w:w="558"/>
        <w:gridCol w:w="624"/>
        <w:gridCol w:w="706"/>
        <w:gridCol w:w="558"/>
        <w:gridCol w:w="624"/>
        <w:gridCol w:w="706"/>
        <w:gridCol w:w="558"/>
        <w:gridCol w:w="583"/>
        <w:gridCol w:w="656"/>
        <w:gridCol w:w="523"/>
      </w:tblGrid>
      <w:tr w:rsidR="00CC2F28" w:rsidRPr="00AF3F04" w14:paraId="226C5054" w14:textId="2C31251E" w:rsidTr="00E55CAE">
        <w:trPr>
          <w:trHeight w:val="222"/>
        </w:trPr>
        <w:tc>
          <w:tcPr>
            <w:tcW w:w="641" w:type="dxa"/>
            <w:hideMark/>
          </w:tcPr>
          <w:p w14:paraId="76D81633" w14:textId="77777777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bookmarkStart w:id="1" w:name="_Hlk181355804"/>
            <w:bookmarkEnd w:id="0"/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 xml:space="preserve">Sample </w:t>
            </w:r>
          </w:p>
          <w:p w14:paraId="225CBCA0" w14:textId="046D796E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>Site</w:t>
            </w:r>
          </w:p>
        </w:tc>
        <w:tc>
          <w:tcPr>
            <w:tcW w:w="1888" w:type="dxa"/>
            <w:gridSpan w:val="3"/>
            <w:hideMark/>
          </w:tcPr>
          <w:p w14:paraId="7B461C88" w14:textId="6F6AD1F6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>Total</w:t>
            </w:r>
          </w:p>
          <w:p w14:paraId="5ABD121A" w14:textId="294F8FDB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 xml:space="preserve"> Phosphorus</w:t>
            </w:r>
            <w:r w:rsidR="007F255F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 xml:space="preserve"> in mg/L</w:t>
            </w:r>
          </w:p>
        </w:tc>
        <w:tc>
          <w:tcPr>
            <w:tcW w:w="1888" w:type="dxa"/>
            <w:gridSpan w:val="3"/>
          </w:tcPr>
          <w:p w14:paraId="73B7F7CB" w14:textId="38EE8FE6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>Nitrate</w:t>
            </w:r>
            <w:r w:rsidR="007F255F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 xml:space="preserve"> in mg/L</w:t>
            </w:r>
          </w:p>
        </w:tc>
        <w:tc>
          <w:tcPr>
            <w:tcW w:w="1888" w:type="dxa"/>
            <w:gridSpan w:val="3"/>
          </w:tcPr>
          <w:p w14:paraId="55EFA4B2" w14:textId="77777777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>Biological Oxygen</w:t>
            </w:r>
          </w:p>
          <w:p w14:paraId="43982CD7" w14:textId="70B5BDC3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 xml:space="preserve"> Demand</w:t>
            </w:r>
            <w:r w:rsidR="007F255F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 xml:space="preserve"> in mg/L</w:t>
            </w:r>
          </w:p>
        </w:tc>
        <w:tc>
          <w:tcPr>
            <w:tcW w:w="1888" w:type="dxa"/>
            <w:gridSpan w:val="3"/>
          </w:tcPr>
          <w:p w14:paraId="7D036DDC" w14:textId="3020D1F5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 xml:space="preserve">Dissolve Oxygen </w:t>
            </w:r>
            <w:r w:rsidR="007F255F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>in mg/L</w:t>
            </w:r>
          </w:p>
        </w:tc>
        <w:tc>
          <w:tcPr>
            <w:tcW w:w="1888" w:type="dxa"/>
            <w:gridSpan w:val="3"/>
          </w:tcPr>
          <w:p w14:paraId="2190699B" w14:textId="7051C1D9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r w:rsidRPr="00AF3F04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Chlorophyll</w:t>
            </w:r>
            <w:r w:rsidR="00D65F4E" w:rsidRPr="00AF3F04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 xml:space="preserve"> in </w:t>
            </w:r>
            <w:r w:rsidR="00D65F4E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>mg/L</w:t>
            </w:r>
          </w:p>
        </w:tc>
        <w:tc>
          <w:tcPr>
            <w:tcW w:w="1888" w:type="dxa"/>
            <w:gridSpan w:val="3"/>
          </w:tcPr>
          <w:p w14:paraId="561BF676" w14:textId="54203B09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r w:rsidRPr="00AF3F04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Gross Primary Production</w:t>
            </w:r>
            <w:r w:rsidR="00D65F4E" w:rsidRPr="00AF3F04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 xml:space="preserve"> in </w:t>
            </w:r>
            <w:r w:rsidR="00D65F4E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  <w:t>mg/L</w:t>
            </w:r>
          </w:p>
        </w:tc>
        <w:tc>
          <w:tcPr>
            <w:tcW w:w="1762" w:type="dxa"/>
            <w:gridSpan w:val="3"/>
          </w:tcPr>
          <w:p w14:paraId="7469C4A4" w14:textId="74291064" w:rsidR="008F0A48" w:rsidRPr="00AF3F04" w:rsidRDefault="008F0A48" w:rsidP="008F0A48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val="en-US" w:eastAsia="en-IN"/>
              </w:rPr>
            </w:pPr>
            <w:r w:rsidRPr="00AF3F04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Secchi Depth</w:t>
            </w:r>
            <w:r w:rsidR="007F255F" w:rsidRPr="00AF3F04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 xml:space="preserve"> in </w:t>
            </w:r>
            <w:r w:rsidR="00D65F4E" w:rsidRPr="00AF3F04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cm</w:t>
            </w:r>
          </w:p>
        </w:tc>
      </w:tr>
      <w:tr w:rsidR="001F3850" w:rsidRPr="00AF3F04" w14:paraId="2F97FACB" w14:textId="5001A3F3" w:rsidTr="00E55CAE">
        <w:trPr>
          <w:trHeight w:val="234"/>
        </w:trPr>
        <w:tc>
          <w:tcPr>
            <w:tcW w:w="641" w:type="dxa"/>
            <w:hideMark/>
          </w:tcPr>
          <w:p w14:paraId="30527B09" w14:textId="77777777" w:rsidR="000343F0" w:rsidRPr="00AF3F04" w:rsidRDefault="000343F0" w:rsidP="000343F0">
            <w:pPr>
              <w:spacing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</w:p>
        </w:tc>
        <w:tc>
          <w:tcPr>
            <w:tcW w:w="624" w:type="dxa"/>
            <w:hideMark/>
          </w:tcPr>
          <w:p w14:paraId="6746DDE9" w14:textId="2C0E8B5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Winter</w:t>
            </w:r>
          </w:p>
        </w:tc>
        <w:tc>
          <w:tcPr>
            <w:tcW w:w="706" w:type="dxa"/>
            <w:hideMark/>
          </w:tcPr>
          <w:p w14:paraId="24BC2517" w14:textId="666F4FB5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Summer</w:t>
            </w:r>
          </w:p>
        </w:tc>
        <w:tc>
          <w:tcPr>
            <w:tcW w:w="558" w:type="dxa"/>
            <w:hideMark/>
          </w:tcPr>
          <w:p w14:paraId="60E796FB" w14:textId="73C1701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Rainy</w:t>
            </w:r>
          </w:p>
        </w:tc>
        <w:tc>
          <w:tcPr>
            <w:tcW w:w="624" w:type="dxa"/>
          </w:tcPr>
          <w:p w14:paraId="500D35DD" w14:textId="24E5FF88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Winter</w:t>
            </w:r>
          </w:p>
        </w:tc>
        <w:tc>
          <w:tcPr>
            <w:tcW w:w="706" w:type="dxa"/>
          </w:tcPr>
          <w:p w14:paraId="41E558BC" w14:textId="2688C8F8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Summer</w:t>
            </w:r>
          </w:p>
        </w:tc>
        <w:tc>
          <w:tcPr>
            <w:tcW w:w="558" w:type="dxa"/>
          </w:tcPr>
          <w:p w14:paraId="035D7938" w14:textId="68928D49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Rainy</w:t>
            </w:r>
          </w:p>
        </w:tc>
        <w:tc>
          <w:tcPr>
            <w:tcW w:w="624" w:type="dxa"/>
          </w:tcPr>
          <w:p w14:paraId="4E99E914" w14:textId="6EA25E64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Winter</w:t>
            </w:r>
          </w:p>
        </w:tc>
        <w:tc>
          <w:tcPr>
            <w:tcW w:w="706" w:type="dxa"/>
          </w:tcPr>
          <w:p w14:paraId="7193721E" w14:textId="660C094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Summer</w:t>
            </w:r>
          </w:p>
        </w:tc>
        <w:tc>
          <w:tcPr>
            <w:tcW w:w="558" w:type="dxa"/>
          </w:tcPr>
          <w:p w14:paraId="498E3377" w14:textId="76CCD8CF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Rainy</w:t>
            </w:r>
          </w:p>
        </w:tc>
        <w:tc>
          <w:tcPr>
            <w:tcW w:w="624" w:type="dxa"/>
          </w:tcPr>
          <w:p w14:paraId="4942CBA7" w14:textId="7C2F534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Winter</w:t>
            </w:r>
          </w:p>
        </w:tc>
        <w:tc>
          <w:tcPr>
            <w:tcW w:w="706" w:type="dxa"/>
          </w:tcPr>
          <w:p w14:paraId="139FB3B9" w14:textId="3E9B5191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Summer</w:t>
            </w:r>
          </w:p>
        </w:tc>
        <w:tc>
          <w:tcPr>
            <w:tcW w:w="558" w:type="dxa"/>
          </w:tcPr>
          <w:p w14:paraId="5116F60F" w14:textId="6795021D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Rainy</w:t>
            </w:r>
          </w:p>
        </w:tc>
        <w:tc>
          <w:tcPr>
            <w:tcW w:w="624" w:type="dxa"/>
          </w:tcPr>
          <w:p w14:paraId="049ADE7F" w14:textId="7648963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Winter</w:t>
            </w:r>
          </w:p>
        </w:tc>
        <w:tc>
          <w:tcPr>
            <w:tcW w:w="706" w:type="dxa"/>
          </w:tcPr>
          <w:p w14:paraId="0D0943F3" w14:textId="59B8434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Summer</w:t>
            </w:r>
          </w:p>
        </w:tc>
        <w:tc>
          <w:tcPr>
            <w:tcW w:w="558" w:type="dxa"/>
          </w:tcPr>
          <w:p w14:paraId="6FDA777F" w14:textId="0CF9DFB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Rainy</w:t>
            </w:r>
          </w:p>
        </w:tc>
        <w:tc>
          <w:tcPr>
            <w:tcW w:w="624" w:type="dxa"/>
          </w:tcPr>
          <w:p w14:paraId="76402BD7" w14:textId="1CDEA3D1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Winter</w:t>
            </w:r>
          </w:p>
        </w:tc>
        <w:tc>
          <w:tcPr>
            <w:tcW w:w="706" w:type="dxa"/>
          </w:tcPr>
          <w:p w14:paraId="52073E8C" w14:textId="243F4FBC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Summer</w:t>
            </w:r>
          </w:p>
        </w:tc>
        <w:tc>
          <w:tcPr>
            <w:tcW w:w="558" w:type="dxa"/>
          </w:tcPr>
          <w:p w14:paraId="1221C321" w14:textId="2BE2B73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Rainy</w:t>
            </w:r>
          </w:p>
        </w:tc>
        <w:tc>
          <w:tcPr>
            <w:tcW w:w="583" w:type="dxa"/>
          </w:tcPr>
          <w:p w14:paraId="3AEE4CEF" w14:textId="758CFAC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Winter</w:t>
            </w:r>
          </w:p>
        </w:tc>
        <w:tc>
          <w:tcPr>
            <w:tcW w:w="656" w:type="dxa"/>
          </w:tcPr>
          <w:p w14:paraId="6DFCB185" w14:textId="3C7DFC89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Summer</w:t>
            </w:r>
          </w:p>
        </w:tc>
        <w:tc>
          <w:tcPr>
            <w:tcW w:w="523" w:type="dxa"/>
          </w:tcPr>
          <w:p w14:paraId="69FB9258" w14:textId="484DF600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Rainy</w:t>
            </w:r>
          </w:p>
        </w:tc>
      </w:tr>
      <w:tr w:rsidR="001F3850" w:rsidRPr="00AF3F04" w14:paraId="38600702" w14:textId="4069321E" w:rsidTr="00E55CAE">
        <w:trPr>
          <w:trHeight w:val="234"/>
        </w:trPr>
        <w:tc>
          <w:tcPr>
            <w:tcW w:w="641" w:type="dxa"/>
            <w:hideMark/>
          </w:tcPr>
          <w:p w14:paraId="747D0EE4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 xml:space="preserve">C1 </w:t>
            </w:r>
          </w:p>
        </w:tc>
        <w:tc>
          <w:tcPr>
            <w:tcW w:w="624" w:type="dxa"/>
            <w:hideMark/>
          </w:tcPr>
          <w:p w14:paraId="7CB1362A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1.1</w:t>
            </w:r>
          </w:p>
        </w:tc>
        <w:tc>
          <w:tcPr>
            <w:tcW w:w="706" w:type="dxa"/>
            <w:hideMark/>
          </w:tcPr>
          <w:p w14:paraId="3577D47B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1.47</w:t>
            </w:r>
          </w:p>
        </w:tc>
        <w:tc>
          <w:tcPr>
            <w:tcW w:w="558" w:type="dxa"/>
            <w:hideMark/>
          </w:tcPr>
          <w:p w14:paraId="511F49D3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0.99</w:t>
            </w:r>
          </w:p>
        </w:tc>
        <w:tc>
          <w:tcPr>
            <w:tcW w:w="624" w:type="dxa"/>
          </w:tcPr>
          <w:p w14:paraId="36627B54" w14:textId="3675DE15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7.37</w:t>
            </w:r>
          </w:p>
        </w:tc>
        <w:tc>
          <w:tcPr>
            <w:tcW w:w="706" w:type="dxa"/>
          </w:tcPr>
          <w:p w14:paraId="2F2E5322" w14:textId="62D590F0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8.92</w:t>
            </w:r>
          </w:p>
        </w:tc>
        <w:tc>
          <w:tcPr>
            <w:tcW w:w="558" w:type="dxa"/>
          </w:tcPr>
          <w:p w14:paraId="08D06818" w14:textId="362621B4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7.09</w:t>
            </w:r>
          </w:p>
        </w:tc>
        <w:tc>
          <w:tcPr>
            <w:tcW w:w="624" w:type="dxa"/>
          </w:tcPr>
          <w:p w14:paraId="28D44DA2" w14:textId="118C4BE5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11.92</w:t>
            </w:r>
          </w:p>
        </w:tc>
        <w:tc>
          <w:tcPr>
            <w:tcW w:w="706" w:type="dxa"/>
          </w:tcPr>
          <w:p w14:paraId="7A8CCF20" w14:textId="4E4854AD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12.89</w:t>
            </w:r>
          </w:p>
        </w:tc>
        <w:tc>
          <w:tcPr>
            <w:tcW w:w="558" w:type="dxa"/>
          </w:tcPr>
          <w:p w14:paraId="34ED3294" w14:textId="47E54B70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12.06</w:t>
            </w:r>
          </w:p>
        </w:tc>
        <w:tc>
          <w:tcPr>
            <w:tcW w:w="624" w:type="dxa"/>
          </w:tcPr>
          <w:p w14:paraId="231E291F" w14:textId="67EE441E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5.88</w:t>
            </w:r>
          </w:p>
        </w:tc>
        <w:tc>
          <w:tcPr>
            <w:tcW w:w="706" w:type="dxa"/>
          </w:tcPr>
          <w:p w14:paraId="12D39045" w14:textId="3AB819A0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5</w:t>
            </w:r>
          </w:p>
        </w:tc>
        <w:tc>
          <w:tcPr>
            <w:tcW w:w="558" w:type="dxa"/>
          </w:tcPr>
          <w:p w14:paraId="1D8E6FAE" w14:textId="43BBEA1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5.34</w:t>
            </w:r>
          </w:p>
        </w:tc>
        <w:tc>
          <w:tcPr>
            <w:tcW w:w="624" w:type="dxa"/>
          </w:tcPr>
          <w:p w14:paraId="46991961" w14:textId="21D6385D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19.11</w:t>
            </w:r>
          </w:p>
        </w:tc>
        <w:tc>
          <w:tcPr>
            <w:tcW w:w="706" w:type="dxa"/>
          </w:tcPr>
          <w:p w14:paraId="326BF644" w14:textId="323D1C61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10.92</w:t>
            </w:r>
          </w:p>
        </w:tc>
        <w:tc>
          <w:tcPr>
            <w:tcW w:w="558" w:type="dxa"/>
          </w:tcPr>
          <w:p w14:paraId="523E627D" w14:textId="6D7691D9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4.9</w:t>
            </w:r>
          </w:p>
        </w:tc>
        <w:tc>
          <w:tcPr>
            <w:tcW w:w="624" w:type="dxa"/>
          </w:tcPr>
          <w:p w14:paraId="1CC7CC82" w14:textId="21E0D0E2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6.12</w:t>
            </w:r>
          </w:p>
        </w:tc>
        <w:tc>
          <w:tcPr>
            <w:tcW w:w="706" w:type="dxa"/>
          </w:tcPr>
          <w:p w14:paraId="61C63C02" w14:textId="48BA3CD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4.43</w:t>
            </w:r>
          </w:p>
        </w:tc>
        <w:tc>
          <w:tcPr>
            <w:tcW w:w="558" w:type="dxa"/>
          </w:tcPr>
          <w:p w14:paraId="578090F2" w14:textId="2BBD4D5D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3.9</w:t>
            </w:r>
          </w:p>
        </w:tc>
        <w:tc>
          <w:tcPr>
            <w:tcW w:w="583" w:type="dxa"/>
          </w:tcPr>
          <w:p w14:paraId="575E5B0A" w14:textId="4D96FBD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0.66</w:t>
            </w:r>
          </w:p>
        </w:tc>
        <w:tc>
          <w:tcPr>
            <w:tcW w:w="656" w:type="dxa"/>
          </w:tcPr>
          <w:p w14:paraId="68B9A6DD" w14:textId="3448D095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0.73</w:t>
            </w:r>
          </w:p>
        </w:tc>
        <w:tc>
          <w:tcPr>
            <w:tcW w:w="523" w:type="dxa"/>
          </w:tcPr>
          <w:p w14:paraId="1EB49074" w14:textId="6876BDA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0.42</w:t>
            </w:r>
          </w:p>
        </w:tc>
      </w:tr>
      <w:tr w:rsidR="001F3850" w:rsidRPr="00AF3F04" w14:paraId="40C15BC5" w14:textId="6F2BC665" w:rsidTr="00E55CAE">
        <w:trPr>
          <w:trHeight w:val="234"/>
        </w:trPr>
        <w:tc>
          <w:tcPr>
            <w:tcW w:w="641" w:type="dxa"/>
            <w:hideMark/>
          </w:tcPr>
          <w:p w14:paraId="56F9AC05" w14:textId="212BDCF1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C</w:t>
            </w:r>
            <w:r w:rsidR="00187DE1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3</w:t>
            </w:r>
          </w:p>
        </w:tc>
        <w:tc>
          <w:tcPr>
            <w:tcW w:w="624" w:type="dxa"/>
            <w:hideMark/>
          </w:tcPr>
          <w:p w14:paraId="434922EB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0.015</w:t>
            </w:r>
          </w:p>
        </w:tc>
        <w:tc>
          <w:tcPr>
            <w:tcW w:w="706" w:type="dxa"/>
            <w:hideMark/>
          </w:tcPr>
          <w:p w14:paraId="67CD68CF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0.045</w:t>
            </w:r>
          </w:p>
        </w:tc>
        <w:tc>
          <w:tcPr>
            <w:tcW w:w="558" w:type="dxa"/>
            <w:hideMark/>
          </w:tcPr>
          <w:p w14:paraId="4E3ACC6D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0.009</w:t>
            </w:r>
          </w:p>
        </w:tc>
        <w:tc>
          <w:tcPr>
            <w:tcW w:w="624" w:type="dxa"/>
          </w:tcPr>
          <w:p w14:paraId="538E3580" w14:textId="6FE7BA0C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1.78</w:t>
            </w:r>
          </w:p>
        </w:tc>
        <w:tc>
          <w:tcPr>
            <w:tcW w:w="706" w:type="dxa"/>
          </w:tcPr>
          <w:p w14:paraId="34871832" w14:textId="27D95F63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2.01</w:t>
            </w:r>
          </w:p>
        </w:tc>
        <w:tc>
          <w:tcPr>
            <w:tcW w:w="558" w:type="dxa"/>
          </w:tcPr>
          <w:p w14:paraId="18BFFD8A" w14:textId="592D2AB6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1.63</w:t>
            </w:r>
          </w:p>
        </w:tc>
        <w:tc>
          <w:tcPr>
            <w:tcW w:w="624" w:type="dxa"/>
          </w:tcPr>
          <w:p w14:paraId="6C121BC2" w14:textId="428BD251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4.98</w:t>
            </w:r>
          </w:p>
        </w:tc>
        <w:tc>
          <w:tcPr>
            <w:tcW w:w="706" w:type="dxa"/>
          </w:tcPr>
          <w:p w14:paraId="582A9A52" w14:textId="091043F9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5.96</w:t>
            </w:r>
          </w:p>
        </w:tc>
        <w:tc>
          <w:tcPr>
            <w:tcW w:w="558" w:type="dxa"/>
          </w:tcPr>
          <w:p w14:paraId="26A63356" w14:textId="500C5311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5.24</w:t>
            </w:r>
          </w:p>
        </w:tc>
        <w:tc>
          <w:tcPr>
            <w:tcW w:w="624" w:type="dxa"/>
          </w:tcPr>
          <w:p w14:paraId="2EC7044C" w14:textId="1B103B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7.98</w:t>
            </w:r>
          </w:p>
        </w:tc>
        <w:tc>
          <w:tcPr>
            <w:tcW w:w="706" w:type="dxa"/>
          </w:tcPr>
          <w:p w14:paraId="4DF51B99" w14:textId="58C6062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6.33</w:t>
            </w:r>
          </w:p>
        </w:tc>
        <w:tc>
          <w:tcPr>
            <w:tcW w:w="558" w:type="dxa"/>
          </w:tcPr>
          <w:p w14:paraId="48A5A89C" w14:textId="3FE773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7.14</w:t>
            </w:r>
          </w:p>
        </w:tc>
        <w:tc>
          <w:tcPr>
            <w:tcW w:w="624" w:type="dxa"/>
          </w:tcPr>
          <w:p w14:paraId="597BDD18" w14:textId="78C61F26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6.89</w:t>
            </w:r>
          </w:p>
        </w:tc>
        <w:tc>
          <w:tcPr>
            <w:tcW w:w="706" w:type="dxa"/>
          </w:tcPr>
          <w:p w14:paraId="2CCF932F" w14:textId="63A5F59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4.01</w:t>
            </w:r>
          </w:p>
        </w:tc>
        <w:tc>
          <w:tcPr>
            <w:tcW w:w="558" w:type="dxa"/>
          </w:tcPr>
          <w:p w14:paraId="2EBCB9B2" w14:textId="70CC1E70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2.1</w:t>
            </w:r>
          </w:p>
        </w:tc>
        <w:tc>
          <w:tcPr>
            <w:tcW w:w="624" w:type="dxa"/>
          </w:tcPr>
          <w:p w14:paraId="23150D23" w14:textId="184DBE48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1.1</w:t>
            </w:r>
          </w:p>
        </w:tc>
        <w:tc>
          <w:tcPr>
            <w:tcW w:w="706" w:type="dxa"/>
          </w:tcPr>
          <w:p w14:paraId="0070F1F8" w14:textId="79898D4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1.02</w:t>
            </w:r>
          </w:p>
        </w:tc>
        <w:tc>
          <w:tcPr>
            <w:tcW w:w="558" w:type="dxa"/>
          </w:tcPr>
          <w:p w14:paraId="5A175546" w14:textId="2CFE7ED8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0.9</w:t>
            </w:r>
          </w:p>
        </w:tc>
        <w:tc>
          <w:tcPr>
            <w:tcW w:w="583" w:type="dxa"/>
          </w:tcPr>
          <w:p w14:paraId="13864445" w14:textId="2E572549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1.02</w:t>
            </w:r>
          </w:p>
        </w:tc>
        <w:tc>
          <w:tcPr>
            <w:tcW w:w="656" w:type="dxa"/>
          </w:tcPr>
          <w:p w14:paraId="407D20E6" w14:textId="603E250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1.19</w:t>
            </w:r>
          </w:p>
        </w:tc>
        <w:tc>
          <w:tcPr>
            <w:tcW w:w="523" w:type="dxa"/>
          </w:tcPr>
          <w:p w14:paraId="7D670A85" w14:textId="4B1F70A2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0.81</w:t>
            </w:r>
          </w:p>
        </w:tc>
      </w:tr>
      <w:tr w:rsidR="001F3850" w:rsidRPr="00AF3F04" w14:paraId="20EA054C" w14:textId="3B5B8A91" w:rsidTr="00E55CAE">
        <w:trPr>
          <w:trHeight w:val="234"/>
        </w:trPr>
        <w:tc>
          <w:tcPr>
            <w:tcW w:w="641" w:type="dxa"/>
            <w:hideMark/>
          </w:tcPr>
          <w:p w14:paraId="54EA7D2A" w14:textId="4BAE6716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C</w:t>
            </w:r>
            <w:r w:rsidR="00187DE1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2"/>
                <w:szCs w:val="12"/>
                <w:lang w:eastAsia="en-IN"/>
              </w:rPr>
              <w:t>2</w:t>
            </w:r>
          </w:p>
        </w:tc>
        <w:tc>
          <w:tcPr>
            <w:tcW w:w="624" w:type="dxa"/>
            <w:hideMark/>
          </w:tcPr>
          <w:p w14:paraId="42D0A3FA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0.93</w:t>
            </w:r>
          </w:p>
        </w:tc>
        <w:tc>
          <w:tcPr>
            <w:tcW w:w="706" w:type="dxa"/>
            <w:hideMark/>
          </w:tcPr>
          <w:p w14:paraId="592F80FD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1.24</w:t>
            </w:r>
          </w:p>
        </w:tc>
        <w:tc>
          <w:tcPr>
            <w:tcW w:w="558" w:type="dxa"/>
            <w:hideMark/>
          </w:tcPr>
          <w:p w14:paraId="0E745B94" w14:textId="77777777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0.87</w:t>
            </w:r>
          </w:p>
        </w:tc>
        <w:tc>
          <w:tcPr>
            <w:tcW w:w="624" w:type="dxa"/>
          </w:tcPr>
          <w:p w14:paraId="7A114AD9" w14:textId="34CC687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6.33</w:t>
            </w:r>
          </w:p>
        </w:tc>
        <w:tc>
          <w:tcPr>
            <w:tcW w:w="706" w:type="dxa"/>
          </w:tcPr>
          <w:p w14:paraId="5A52911C" w14:textId="20D0DA6D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7.89</w:t>
            </w:r>
          </w:p>
        </w:tc>
        <w:tc>
          <w:tcPr>
            <w:tcW w:w="558" w:type="dxa"/>
          </w:tcPr>
          <w:p w14:paraId="59B021A9" w14:textId="075853BB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6.12</w:t>
            </w:r>
          </w:p>
        </w:tc>
        <w:tc>
          <w:tcPr>
            <w:tcW w:w="624" w:type="dxa"/>
          </w:tcPr>
          <w:p w14:paraId="4CC57906" w14:textId="03DB8214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10.28</w:t>
            </w:r>
          </w:p>
        </w:tc>
        <w:tc>
          <w:tcPr>
            <w:tcW w:w="706" w:type="dxa"/>
          </w:tcPr>
          <w:p w14:paraId="4E55D6F8" w14:textId="1719F702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12.07</w:t>
            </w:r>
          </w:p>
        </w:tc>
        <w:tc>
          <w:tcPr>
            <w:tcW w:w="558" w:type="dxa"/>
          </w:tcPr>
          <w:p w14:paraId="7558BF32" w14:textId="5A25D4F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hAnsi="Times New Roman" w:cs="Times New Roman"/>
                <w:sz w:val="12"/>
                <w:szCs w:val="12"/>
              </w:rPr>
              <w:t>11.53</w:t>
            </w:r>
          </w:p>
        </w:tc>
        <w:tc>
          <w:tcPr>
            <w:tcW w:w="624" w:type="dxa"/>
          </w:tcPr>
          <w:p w14:paraId="3D198E04" w14:textId="2D457FE3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6.09</w:t>
            </w:r>
          </w:p>
        </w:tc>
        <w:tc>
          <w:tcPr>
            <w:tcW w:w="706" w:type="dxa"/>
          </w:tcPr>
          <w:p w14:paraId="2B62A8D6" w14:textId="5E47F145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5.09</w:t>
            </w:r>
          </w:p>
        </w:tc>
        <w:tc>
          <w:tcPr>
            <w:tcW w:w="558" w:type="dxa"/>
          </w:tcPr>
          <w:p w14:paraId="5AE77682" w14:textId="08FFBAB0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5.41</w:t>
            </w:r>
          </w:p>
        </w:tc>
        <w:tc>
          <w:tcPr>
            <w:tcW w:w="624" w:type="dxa"/>
          </w:tcPr>
          <w:p w14:paraId="6A6D853F" w14:textId="61B89470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14.79</w:t>
            </w:r>
          </w:p>
        </w:tc>
        <w:tc>
          <w:tcPr>
            <w:tcW w:w="706" w:type="dxa"/>
          </w:tcPr>
          <w:p w14:paraId="0737F893" w14:textId="0123804E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6.73</w:t>
            </w:r>
          </w:p>
        </w:tc>
        <w:tc>
          <w:tcPr>
            <w:tcW w:w="558" w:type="dxa"/>
          </w:tcPr>
          <w:p w14:paraId="6DE53EE3" w14:textId="49FDEE3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4.09</w:t>
            </w:r>
          </w:p>
        </w:tc>
        <w:tc>
          <w:tcPr>
            <w:tcW w:w="624" w:type="dxa"/>
          </w:tcPr>
          <w:p w14:paraId="13EA8B28" w14:textId="3A54DD0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5.48</w:t>
            </w:r>
          </w:p>
        </w:tc>
        <w:tc>
          <w:tcPr>
            <w:tcW w:w="706" w:type="dxa"/>
          </w:tcPr>
          <w:p w14:paraId="48E3F66D" w14:textId="64B0A7CA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3.9</w:t>
            </w:r>
          </w:p>
        </w:tc>
        <w:tc>
          <w:tcPr>
            <w:tcW w:w="558" w:type="dxa"/>
          </w:tcPr>
          <w:p w14:paraId="21D55200" w14:textId="6821E472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3.5</w:t>
            </w:r>
          </w:p>
        </w:tc>
        <w:tc>
          <w:tcPr>
            <w:tcW w:w="583" w:type="dxa"/>
          </w:tcPr>
          <w:p w14:paraId="101563E0" w14:textId="1030D0B2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0.57</w:t>
            </w:r>
          </w:p>
        </w:tc>
        <w:tc>
          <w:tcPr>
            <w:tcW w:w="656" w:type="dxa"/>
          </w:tcPr>
          <w:p w14:paraId="0EB5707E" w14:textId="3BC2E7F9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0.65</w:t>
            </w:r>
          </w:p>
        </w:tc>
        <w:tc>
          <w:tcPr>
            <w:tcW w:w="523" w:type="dxa"/>
          </w:tcPr>
          <w:p w14:paraId="41DFA475" w14:textId="3F4A14D9" w:rsidR="000343F0" w:rsidRPr="00AF3F04" w:rsidRDefault="000343F0" w:rsidP="000343F0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2"/>
                <w:szCs w:val="12"/>
                <w:lang w:eastAsia="en-IN"/>
              </w:rPr>
              <w:t>0.3</w:t>
            </w:r>
          </w:p>
        </w:tc>
      </w:tr>
    </w:tbl>
    <w:p w14:paraId="18D8970D" w14:textId="77777777" w:rsidR="008B01B9" w:rsidRPr="00AF3F04" w:rsidRDefault="008B01B9" w:rsidP="008B01B9">
      <w:pPr>
        <w:spacing w:after="120" w:line="276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</w:pPr>
    </w:p>
    <w:p w14:paraId="5234FDBD" w14:textId="7DECE48F" w:rsidR="00591B17" w:rsidRPr="00AF3F04" w:rsidRDefault="00591B17" w:rsidP="00591B17">
      <w:pPr>
        <w:spacing w:after="120" w:line="276" w:lineRule="auto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AF3F04"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  <w:t xml:space="preserve">Table 4. </w:t>
      </w:r>
      <w:r w:rsidR="00147057" w:rsidRPr="00AF3F04"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  <w:t>2</w:t>
      </w:r>
      <w:r w:rsidRPr="00AF3F04"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  <w:t xml:space="preserve"> </w:t>
      </w:r>
      <w:r w:rsidR="00147057" w:rsidRPr="00AF3F04">
        <w:rPr>
          <w:rFonts w:ascii="Times New Roman" w:eastAsia="Times New Roman" w:hAnsi="Times New Roman" w:cs="Times New Roman"/>
          <w:sz w:val="20"/>
          <w:szCs w:val="20"/>
          <w:lang w:bidi="hi-IN"/>
        </w:rPr>
        <w:t>Physio-chemical properties of Chilua Lake in Winter, Summer and Rainy</w:t>
      </w:r>
    </w:p>
    <w:tbl>
      <w:tblPr>
        <w:tblStyle w:val="TableGrid"/>
        <w:tblW w:w="13521" w:type="dxa"/>
        <w:tblInd w:w="137" w:type="dxa"/>
        <w:tblLook w:val="0600" w:firstRow="0" w:lastRow="0" w:firstColumn="0" w:lastColumn="0" w:noHBand="1" w:noVBand="1"/>
      </w:tblPr>
      <w:tblGrid>
        <w:gridCol w:w="723"/>
        <w:gridCol w:w="705"/>
        <w:gridCol w:w="803"/>
        <w:gridCol w:w="625"/>
        <w:gridCol w:w="705"/>
        <w:gridCol w:w="803"/>
        <w:gridCol w:w="625"/>
        <w:gridCol w:w="705"/>
        <w:gridCol w:w="803"/>
        <w:gridCol w:w="625"/>
        <w:gridCol w:w="705"/>
        <w:gridCol w:w="803"/>
        <w:gridCol w:w="625"/>
        <w:gridCol w:w="705"/>
        <w:gridCol w:w="803"/>
        <w:gridCol w:w="625"/>
        <w:gridCol w:w="705"/>
        <w:gridCol w:w="803"/>
        <w:gridCol w:w="625"/>
      </w:tblGrid>
      <w:tr w:rsidR="005030A1" w:rsidRPr="00AF3F04" w14:paraId="01343FFA" w14:textId="77777777" w:rsidTr="00E55CAE">
        <w:trPr>
          <w:trHeight w:val="222"/>
        </w:trPr>
        <w:tc>
          <w:tcPr>
            <w:tcW w:w="723" w:type="dxa"/>
            <w:hideMark/>
          </w:tcPr>
          <w:p w14:paraId="415FAC0A" w14:textId="77777777" w:rsidR="005030A1" w:rsidRPr="00AF3F04" w:rsidRDefault="005030A1" w:rsidP="00CC434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</w:pPr>
            <w:bookmarkStart w:id="2" w:name="_Hlk186122155"/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 xml:space="preserve">Sample </w:t>
            </w:r>
          </w:p>
          <w:p w14:paraId="0E57C178" w14:textId="77777777" w:rsidR="005030A1" w:rsidRPr="00AF3F04" w:rsidRDefault="005030A1" w:rsidP="00CC434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>Site</w:t>
            </w:r>
          </w:p>
        </w:tc>
        <w:tc>
          <w:tcPr>
            <w:tcW w:w="2133" w:type="dxa"/>
            <w:gridSpan w:val="3"/>
            <w:hideMark/>
          </w:tcPr>
          <w:p w14:paraId="103C0D13" w14:textId="39229AA6" w:rsidR="005030A1" w:rsidRPr="00AF3F04" w:rsidRDefault="005030A1" w:rsidP="00CC434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IN"/>
              </w:rPr>
            </w:pPr>
            <w:r w:rsidRPr="00AF3F0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Chloride </w:t>
            </w:r>
            <w:r w:rsidR="00504576" w:rsidRPr="00AF3F0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in mg/L</w:t>
            </w:r>
          </w:p>
        </w:tc>
        <w:tc>
          <w:tcPr>
            <w:tcW w:w="2133" w:type="dxa"/>
            <w:gridSpan w:val="3"/>
          </w:tcPr>
          <w:p w14:paraId="6ACE48D3" w14:textId="37E57DFC" w:rsidR="005030A1" w:rsidRPr="00AF3F04" w:rsidRDefault="005030A1" w:rsidP="00CC434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</w:pPr>
            <w:r w:rsidRPr="00AF3F0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Salinity</w:t>
            </w:r>
            <w:r w:rsidR="00D65F4E" w:rsidRPr="00AF3F0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in </w:t>
            </w:r>
            <w:r w:rsidR="00E55CAE" w:rsidRPr="00AF3F0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NTU</w:t>
            </w:r>
          </w:p>
        </w:tc>
        <w:tc>
          <w:tcPr>
            <w:tcW w:w="2133" w:type="dxa"/>
            <w:gridSpan w:val="3"/>
          </w:tcPr>
          <w:p w14:paraId="7407AA00" w14:textId="2382B22A" w:rsidR="005030A1" w:rsidRPr="00AF3F04" w:rsidRDefault="005030A1" w:rsidP="00CC434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>Total Dissolve Solids</w:t>
            </w:r>
            <w:r w:rsidR="00D65F4E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 xml:space="preserve"> in mg/L</w:t>
            </w:r>
          </w:p>
        </w:tc>
        <w:tc>
          <w:tcPr>
            <w:tcW w:w="2133" w:type="dxa"/>
            <w:gridSpan w:val="3"/>
          </w:tcPr>
          <w:p w14:paraId="6511C7D2" w14:textId="0DB3E75B" w:rsidR="005030A1" w:rsidRPr="00AF3F04" w:rsidRDefault="005030A1" w:rsidP="00CC434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>Electrical Conductivity</w:t>
            </w:r>
            <w:r w:rsidR="00E55CAE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 xml:space="preserve"> in</w:t>
            </w:r>
            <w:r w:rsidR="00FC35DD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 xml:space="preserve"> </w:t>
            </w:r>
            <w:r w:rsidR="00E812F4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>µs</w:t>
            </w:r>
          </w:p>
        </w:tc>
        <w:tc>
          <w:tcPr>
            <w:tcW w:w="2133" w:type="dxa"/>
            <w:gridSpan w:val="3"/>
          </w:tcPr>
          <w:p w14:paraId="0499313F" w14:textId="37191B43" w:rsidR="005030A1" w:rsidRPr="00AF3F04" w:rsidRDefault="005030A1" w:rsidP="00CC434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>pH</w:t>
            </w:r>
          </w:p>
        </w:tc>
        <w:tc>
          <w:tcPr>
            <w:tcW w:w="2133" w:type="dxa"/>
            <w:gridSpan w:val="3"/>
          </w:tcPr>
          <w:p w14:paraId="0402F9C2" w14:textId="6BAA3EF0" w:rsidR="005030A1" w:rsidRPr="00AF3F04" w:rsidRDefault="005030A1" w:rsidP="00CC434F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>Surface Temperature</w:t>
            </w:r>
            <w:r w:rsidR="00D65F4E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 xml:space="preserve"> in Degree </w:t>
            </w:r>
            <w:r w:rsidR="00257629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en-US" w:eastAsia="en-IN"/>
              </w:rPr>
              <w:t>Celsius</w:t>
            </w:r>
          </w:p>
        </w:tc>
      </w:tr>
      <w:tr w:rsidR="0019429A" w:rsidRPr="00AF3F04" w14:paraId="643A4F91" w14:textId="77777777" w:rsidTr="00E55CAE">
        <w:trPr>
          <w:trHeight w:val="234"/>
        </w:trPr>
        <w:tc>
          <w:tcPr>
            <w:tcW w:w="723" w:type="dxa"/>
            <w:hideMark/>
          </w:tcPr>
          <w:p w14:paraId="206098EF" w14:textId="77777777" w:rsidR="0019429A" w:rsidRPr="00AF3F04" w:rsidRDefault="0019429A" w:rsidP="0019429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</w:p>
        </w:tc>
        <w:tc>
          <w:tcPr>
            <w:tcW w:w="705" w:type="dxa"/>
            <w:hideMark/>
          </w:tcPr>
          <w:p w14:paraId="34D7C7C4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Winter</w:t>
            </w:r>
          </w:p>
        </w:tc>
        <w:tc>
          <w:tcPr>
            <w:tcW w:w="803" w:type="dxa"/>
            <w:hideMark/>
          </w:tcPr>
          <w:p w14:paraId="551773DB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Summer</w:t>
            </w:r>
          </w:p>
        </w:tc>
        <w:tc>
          <w:tcPr>
            <w:tcW w:w="625" w:type="dxa"/>
            <w:hideMark/>
          </w:tcPr>
          <w:p w14:paraId="7FC48799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Rainy</w:t>
            </w:r>
          </w:p>
        </w:tc>
        <w:tc>
          <w:tcPr>
            <w:tcW w:w="705" w:type="dxa"/>
          </w:tcPr>
          <w:p w14:paraId="31930021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Winter</w:t>
            </w:r>
          </w:p>
        </w:tc>
        <w:tc>
          <w:tcPr>
            <w:tcW w:w="803" w:type="dxa"/>
          </w:tcPr>
          <w:p w14:paraId="6F78BC17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Summer</w:t>
            </w:r>
          </w:p>
        </w:tc>
        <w:tc>
          <w:tcPr>
            <w:tcW w:w="625" w:type="dxa"/>
          </w:tcPr>
          <w:p w14:paraId="05D4B0DA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Rainy</w:t>
            </w:r>
          </w:p>
        </w:tc>
        <w:tc>
          <w:tcPr>
            <w:tcW w:w="705" w:type="dxa"/>
          </w:tcPr>
          <w:p w14:paraId="4B913D4A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Winter</w:t>
            </w:r>
          </w:p>
        </w:tc>
        <w:tc>
          <w:tcPr>
            <w:tcW w:w="803" w:type="dxa"/>
          </w:tcPr>
          <w:p w14:paraId="1DE90C2A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Summer</w:t>
            </w:r>
          </w:p>
        </w:tc>
        <w:tc>
          <w:tcPr>
            <w:tcW w:w="625" w:type="dxa"/>
          </w:tcPr>
          <w:p w14:paraId="1084574A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Rainy</w:t>
            </w:r>
          </w:p>
        </w:tc>
        <w:tc>
          <w:tcPr>
            <w:tcW w:w="705" w:type="dxa"/>
          </w:tcPr>
          <w:p w14:paraId="401575EB" w14:textId="596929BC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Winter</w:t>
            </w:r>
          </w:p>
        </w:tc>
        <w:tc>
          <w:tcPr>
            <w:tcW w:w="803" w:type="dxa"/>
          </w:tcPr>
          <w:p w14:paraId="12598F84" w14:textId="7FFAF521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Summer</w:t>
            </w:r>
          </w:p>
        </w:tc>
        <w:tc>
          <w:tcPr>
            <w:tcW w:w="625" w:type="dxa"/>
          </w:tcPr>
          <w:p w14:paraId="10E377F3" w14:textId="297BC472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Rainy</w:t>
            </w:r>
          </w:p>
        </w:tc>
        <w:tc>
          <w:tcPr>
            <w:tcW w:w="705" w:type="dxa"/>
          </w:tcPr>
          <w:p w14:paraId="09FA9BD5" w14:textId="7125B443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Winter</w:t>
            </w:r>
          </w:p>
        </w:tc>
        <w:tc>
          <w:tcPr>
            <w:tcW w:w="803" w:type="dxa"/>
          </w:tcPr>
          <w:p w14:paraId="6E38F62B" w14:textId="4E816BC5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Summer</w:t>
            </w:r>
          </w:p>
        </w:tc>
        <w:tc>
          <w:tcPr>
            <w:tcW w:w="625" w:type="dxa"/>
          </w:tcPr>
          <w:p w14:paraId="1A48CDE1" w14:textId="5610411A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Rainy</w:t>
            </w:r>
          </w:p>
        </w:tc>
        <w:tc>
          <w:tcPr>
            <w:tcW w:w="705" w:type="dxa"/>
          </w:tcPr>
          <w:p w14:paraId="760EE6C2" w14:textId="68C7402B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Winter</w:t>
            </w:r>
          </w:p>
        </w:tc>
        <w:tc>
          <w:tcPr>
            <w:tcW w:w="803" w:type="dxa"/>
          </w:tcPr>
          <w:p w14:paraId="34B79F42" w14:textId="3EF58DB5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Summer</w:t>
            </w:r>
          </w:p>
        </w:tc>
        <w:tc>
          <w:tcPr>
            <w:tcW w:w="625" w:type="dxa"/>
          </w:tcPr>
          <w:p w14:paraId="03656758" w14:textId="6D4A3BA8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Rainy</w:t>
            </w:r>
          </w:p>
        </w:tc>
      </w:tr>
      <w:tr w:rsidR="0019429A" w:rsidRPr="00AF3F04" w14:paraId="291ADA88" w14:textId="77777777" w:rsidTr="00E55CAE">
        <w:trPr>
          <w:trHeight w:val="234"/>
        </w:trPr>
        <w:tc>
          <w:tcPr>
            <w:tcW w:w="723" w:type="dxa"/>
            <w:hideMark/>
          </w:tcPr>
          <w:p w14:paraId="2C0B5B26" w14:textId="7777777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 xml:space="preserve">C1 </w:t>
            </w:r>
          </w:p>
        </w:tc>
        <w:tc>
          <w:tcPr>
            <w:tcW w:w="705" w:type="dxa"/>
            <w:hideMark/>
          </w:tcPr>
          <w:p w14:paraId="4AB482BE" w14:textId="6C705C6D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56.81</w:t>
            </w:r>
          </w:p>
        </w:tc>
        <w:tc>
          <w:tcPr>
            <w:tcW w:w="803" w:type="dxa"/>
            <w:hideMark/>
          </w:tcPr>
          <w:p w14:paraId="0A0886DF" w14:textId="06B33F68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67.43</w:t>
            </w:r>
          </w:p>
        </w:tc>
        <w:tc>
          <w:tcPr>
            <w:tcW w:w="625" w:type="dxa"/>
            <w:hideMark/>
          </w:tcPr>
          <w:p w14:paraId="042AD64F" w14:textId="3ED1E46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63.38</w:t>
            </w:r>
          </w:p>
        </w:tc>
        <w:tc>
          <w:tcPr>
            <w:tcW w:w="705" w:type="dxa"/>
          </w:tcPr>
          <w:p w14:paraId="7A6C3823" w14:textId="3A8060A2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196</w:t>
            </w:r>
          </w:p>
        </w:tc>
        <w:tc>
          <w:tcPr>
            <w:tcW w:w="803" w:type="dxa"/>
          </w:tcPr>
          <w:p w14:paraId="24B293B2" w14:textId="6A08057C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200</w:t>
            </w:r>
          </w:p>
        </w:tc>
        <w:tc>
          <w:tcPr>
            <w:tcW w:w="625" w:type="dxa"/>
          </w:tcPr>
          <w:p w14:paraId="71D8EC9A" w14:textId="50C74FB2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198</w:t>
            </w:r>
          </w:p>
        </w:tc>
        <w:tc>
          <w:tcPr>
            <w:tcW w:w="705" w:type="dxa"/>
          </w:tcPr>
          <w:p w14:paraId="29F9C117" w14:textId="6A789AB4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321</w:t>
            </w:r>
          </w:p>
        </w:tc>
        <w:tc>
          <w:tcPr>
            <w:tcW w:w="803" w:type="dxa"/>
          </w:tcPr>
          <w:p w14:paraId="6D714D9E" w14:textId="2FD3E1A1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426</w:t>
            </w:r>
          </w:p>
        </w:tc>
        <w:tc>
          <w:tcPr>
            <w:tcW w:w="625" w:type="dxa"/>
          </w:tcPr>
          <w:p w14:paraId="2EBBA46E" w14:textId="6E83A91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400</w:t>
            </w:r>
          </w:p>
        </w:tc>
        <w:tc>
          <w:tcPr>
            <w:tcW w:w="705" w:type="dxa"/>
          </w:tcPr>
          <w:p w14:paraId="6F9FD784" w14:textId="28259028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506</w:t>
            </w:r>
          </w:p>
        </w:tc>
        <w:tc>
          <w:tcPr>
            <w:tcW w:w="803" w:type="dxa"/>
          </w:tcPr>
          <w:p w14:paraId="621BCEB3" w14:textId="44182500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525</w:t>
            </w:r>
          </w:p>
        </w:tc>
        <w:tc>
          <w:tcPr>
            <w:tcW w:w="625" w:type="dxa"/>
          </w:tcPr>
          <w:p w14:paraId="5FD58AA8" w14:textId="6D503C00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516</w:t>
            </w:r>
          </w:p>
        </w:tc>
        <w:tc>
          <w:tcPr>
            <w:tcW w:w="705" w:type="dxa"/>
          </w:tcPr>
          <w:p w14:paraId="1162F652" w14:textId="474387AD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7.21</w:t>
            </w:r>
          </w:p>
        </w:tc>
        <w:tc>
          <w:tcPr>
            <w:tcW w:w="803" w:type="dxa"/>
          </w:tcPr>
          <w:p w14:paraId="1C9052CD" w14:textId="04B8DC08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7.25</w:t>
            </w:r>
          </w:p>
        </w:tc>
        <w:tc>
          <w:tcPr>
            <w:tcW w:w="625" w:type="dxa"/>
          </w:tcPr>
          <w:p w14:paraId="67C53FFD" w14:textId="42DDCCC3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7.2</w:t>
            </w:r>
          </w:p>
        </w:tc>
        <w:tc>
          <w:tcPr>
            <w:tcW w:w="705" w:type="dxa"/>
          </w:tcPr>
          <w:p w14:paraId="1534AB9F" w14:textId="3AFCE7D2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19.6</w:t>
            </w:r>
          </w:p>
        </w:tc>
        <w:tc>
          <w:tcPr>
            <w:tcW w:w="803" w:type="dxa"/>
          </w:tcPr>
          <w:p w14:paraId="20A8BD05" w14:textId="13563B8F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27.7</w:t>
            </w:r>
          </w:p>
        </w:tc>
        <w:tc>
          <w:tcPr>
            <w:tcW w:w="625" w:type="dxa"/>
          </w:tcPr>
          <w:p w14:paraId="04681C85" w14:textId="6E378F60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24.3</w:t>
            </w:r>
          </w:p>
        </w:tc>
      </w:tr>
      <w:tr w:rsidR="0019429A" w:rsidRPr="00AF3F04" w14:paraId="6837F546" w14:textId="77777777" w:rsidTr="00E55CAE">
        <w:trPr>
          <w:trHeight w:val="234"/>
        </w:trPr>
        <w:tc>
          <w:tcPr>
            <w:tcW w:w="723" w:type="dxa"/>
            <w:hideMark/>
          </w:tcPr>
          <w:p w14:paraId="063E6070" w14:textId="607070BD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C</w:t>
            </w:r>
            <w:r w:rsidR="00820C93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3</w:t>
            </w:r>
          </w:p>
        </w:tc>
        <w:tc>
          <w:tcPr>
            <w:tcW w:w="705" w:type="dxa"/>
            <w:hideMark/>
          </w:tcPr>
          <w:p w14:paraId="220651AD" w14:textId="08D23B7E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48.4</w:t>
            </w:r>
          </w:p>
        </w:tc>
        <w:tc>
          <w:tcPr>
            <w:tcW w:w="803" w:type="dxa"/>
            <w:hideMark/>
          </w:tcPr>
          <w:p w14:paraId="67781B08" w14:textId="4CF980AC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53.89</w:t>
            </w:r>
          </w:p>
        </w:tc>
        <w:tc>
          <w:tcPr>
            <w:tcW w:w="625" w:type="dxa"/>
            <w:hideMark/>
          </w:tcPr>
          <w:p w14:paraId="05B20329" w14:textId="57DF3AF8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50.27</w:t>
            </w:r>
          </w:p>
        </w:tc>
        <w:tc>
          <w:tcPr>
            <w:tcW w:w="705" w:type="dxa"/>
          </w:tcPr>
          <w:p w14:paraId="192FFC09" w14:textId="09493DDA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165</w:t>
            </w:r>
          </w:p>
        </w:tc>
        <w:tc>
          <w:tcPr>
            <w:tcW w:w="803" w:type="dxa"/>
          </w:tcPr>
          <w:p w14:paraId="60E4AB53" w14:textId="59D69408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162</w:t>
            </w:r>
          </w:p>
        </w:tc>
        <w:tc>
          <w:tcPr>
            <w:tcW w:w="625" w:type="dxa"/>
          </w:tcPr>
          <w:p w14:paraId="3F8D88FC" w14:textId="17F9EDD2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169</w:t>
            </w:r>
          </w:p>
        </w:tc>
        <w:tc>
          <w:tcPr>
            <w:tcW w:w="705" w:type="dxa"/>
          </w:tcPr>
          <w:p w14:paraId="33CD12B9" w14:textId="4BFABBC2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109</w:t>
            </w:r>
          </w:p>
        </w:tc>
        <w:tc>
          <w:tcPr>
            <w:tcW w:w="803" w:type="dxa"/>
          </w:tcPr>
          <w:p w14:paraId="5D54219D" w14:textId="6D01EA99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126</w:t>
            </w:r>
          </w:p>
        </w:tc>
        <w:tc>
          <w:tcPr>
            <w:tcW w:w="625" w:type="dxa"/>
          </w:tcPr>
          <w:p w14:paraId="7F9A7F24" w14:textId="7D91E9B6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118</w:t>
            </w:r>
          </w:p>
        </w:tc>
        <w:tc>
          <w:tcPr>
            <w:tcW w:w="705" w:type="dxa"/>
          </w:tcPr>
          <w:p w14:paraId="650C72A0" w14:textId="3A1AC562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303</w:t>
            </w:r>
          </w:p>
        </w:tc>
        <w:tc>
          <w:tcPr>
            <w:tcW w:w="803" w:type="dxa"/>
          </w:tcPr>
          <w:p w14:paraId="2996495B" w14:textId="30132455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416</w:t>
            </w:r>
          </w:p>
        </w:tc>
        <w:tc>
          <w:tcPr>
            <w:tcW w:w="625" w:type="dxa"/>
          </w:tcPr>
          <w:p w14:paraId="0588EAC0" w14:textId="6965A1A6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300</w:t>
            </w:r>
          </w:p>
        </w:tc>
        <w:tc>
          <w:tcPr>
            <w:tcW w:w="705" w:type="dxa"/>
          </w:tcPr>
          <w:p w14:paraId="048E7075" w14:textId="520534F9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7.11</w:t>
            </w:r>
          </w:p>
        </w:tc>
        <w:tc>
          <w:tcPr>
            <w:tcW w:w="803" w:type="dxa"/>
          </w:tcPr>
          <w:p w14:paraId="677CDCD8" w14:textId="2CCE1005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7.15</w:t>
            </w:r>
          </w:p>
        </w:tc>
        <w:tc>
          <w:tcPr>
            <w:tcW w:w="625" w:type="dxa"/>
          </w:tcPr>
          <w:p w14:paraId="3C3127FB" w14:textId="7849684E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7.09</w:t>
            </w:r>
          </w:p>
        </w:tc>
        <w:tc>
          <w:tcPr>
            <w:tcW w:w="705" w:type="dxa"/>
          </w:tcPr>
          <w:p w14:paraId="44D79609" w14:textId="64843914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20.5</w:t>
            </w:r>
          </w:p>
        </w:tc>
        <w:tc>
          <w:tcPr>
            <w:tcW w:w="803" w:type="dxa"/>
          </w:tcPr>
          <w:p w14:paraId="1DA3A68C" w14:textId="3F8EA0FD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28.6</w:t>
            </w:r>
          </w:p>
        </w:tc>
        <w:tc>
          <w:tcPr>
            <w:tcW w:w="625" w:type="dxa"/>
          </w:tcPr>
          <w:p w14:paraId="2A390315" w14:textId="5DC2D2E4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25.7</w:t>
            </w:r>
          </w:p>
        </w:tc>
      </w:tr>
      <w:tr w:rsidR="0019429A" w:rsidRPr="00AF3F04" w14:paraId="260C2F10" w14:textId="77777777" w:rsidTr="00E55CAE">
        <w:trPr>
          <w:trHeight w:val="234"/>
        </w:trPr>
        <w:tc>
          <w:tcPr>
            <w:tcW w:w="723" w:type="dxa"/>
            <w:hideMark/>
          </w:tcPr>
          <w:p w14:paraId="45C9648F" w14:textId="617AE1D3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C</w:t>
            </w:r>
            <w:r w:rsidR="00820C93" w:rsidRPr="00AF3F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4"/>
                <w:szCs w:val="14"/>
                <w:lang w:eastAsia="en-IN"/>
              </w:rPr>
              <w:t>2</w:t>
            </w:r>
          </w:p>
        </w:tc>
        <w:tc>
          <w:tcPr>
            <w:tcW w:w="705" w:type="dxa"/>
            <w:hideMark/>
          </w:tcPr>
          <w:p w14:paraId="5A238B87" w14:textId="7C964FF7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51.41</w:t>
            </w:r>
          </w:p>
        </w:tc>
        <w:tc>
          <w:tcPr>
            <w:tcW w:w="803" w:type="dxa"/>
            <w:hideMark/>
          </w:tcPr>
          <w:p w14:paraId="20ACA21F" w14:textId="22CEAFE3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58.29</w:t>
            </w:r>
          </w:p>
        </w:tc>
        <w:tc>
          <w:tcPr>
            <w:tcW w:w="625" w:type="dxa"/>
            <w:hideMark/>
          </w:tcPr>
          <w:p w14:paraId="19D43E34" w14:textId="6B3D3E23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55.21</w:t>
            </w:r>
          </w:p>
        </w:tc>
        <w:tc>
          <w:tcPr>
            <w:tcW w:w="705" w:type="dxa"/>
          </w:tcPr>
          <w:p w14:paraId="7E631A8B" w14:textId="6A254EE1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186</w:t>
            </w:r>
          </w:p>
        </w:tc>
        <w:tc>
          <w:tcPr>
            <w:tcW w:w="803" w:type="dxa"/>
          </w:tcPr>
          <w:p w14:paraId="3AFE358A" w14:textId="344FF36B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197</w:t>
            </w:r>
          </w:p>
        </w:tc>
        <w:tc>
          <w:tcPr>
            <w:tcW w:w="625" w:type="dxa"/>
          </w:tcPr>
          <w:p w14:paraId="4558D077" w14:textId="7A3A1600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181</w:t>
            </w:r>
          </w:p>
        </w:tc>
        <w:tc>
          <w:tcPr>
            <w:tcW w:w="705" w:type="dxa"/>
          </w:tcPr>
          <w:p w14:paraId="7B423D31" w14:textId="61BFEE51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344</w:t>
            </w:r>
          </w:p>
        </w:tc>
        <w:tc>
          <w:tcPr>
            <w:tcW w:w="803" w:type="dxa"/>
          </w:tcPr>
          <w:p w14:paraId="37328A72" w14:textId="1B26755E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443</w:t>
            </w:r>
          </w:p>
        </w:tc>
        <w:tc>
          <w:tcPr>
            <w:tcW w:w="625" w:type="dxa"/>
          </w:tcPr>
          <w:p w14:paraId="28F604D1" w14:textId="2D7145C1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423</w:t>
            </w:r>
          </w:p>
        </w:tc>
        <w:tc>
          <w:tcPr>
            <w:tcW w:w="705" w:type="dxa"/>
          </w:tcPr>
          <w:p w14:paraId="012391C2" w14:textId="7AF75629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428</w:t>
            </w:r>
          </w:p>
        </w:tc>
        <w:tc>
          <w:tcPr>
            <w:tcW w:w="803" w:type="dxa"/>
          </w:tcPr>
          <w:p w14:paraId="4C9B6C0F" w14:textId="7DB16292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445</w:t>
            </w:r>
          </w:p>
        </w:tc>
        <w:tc>
          <w:tcPr>
            <w:tcW w:w="625" w:type="dxa"/>
          </w:tcPr>
          <w:p w14:paraId="018D5837" w14:textId="191F68A9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434</w:t>
            </w:r>
          </w:p>
        </w:tc>
        <w:tc>
          <w:tcPr>
            <w:tcW w:w="705" w:type="dxa"/>
          </w:tcPr>
          <w:p w14:paraId="7D1DB0A2" w14:textId="33336608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7.16</w:t>
            </w:r>
          </w:p>
        </w:tc>
        <w:tc>
          <w:tcPr>
            <w:tcW w:w="803" w:type="dxa"/>
          </w:tcPr>
          <w:p w14:paraId="770E39C0" w14:textId="55DE17BF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7.21</w:t>
            </w:r>
          </w:p>
        </w:tc>
        <w:tc>
          <w:tcPr>
            <w:tcW w:w="625" w:type="dxa"/>
          </w:tcPr>
          <w:p w14:paraId="77CA612D" w14:textId="4441E83B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7.17</w:t>
            </w:r>
          </w:p>
        </w:tc>
        <w:tc>
          <w:tcPr>
            <w:tcW w:w="705" w:type="dxa"/>
          </w:tcPr>
          <w:p w14:paraId="29FEE0E1" w14:textId="16214B86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20.6</w:t>
            </w:r>
          </w:p>
        </w:tc>
        <w:tc>
          <w:tcPr>
            <w:tcW w:w="803" w:type="dxa"/>
          </w:tcPr>
          <w:p w14:paraId="3205D003" w14:textId="165B0D3A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28.9</w:t>
            </w:r>
          </w:p>
        </w:tc>
        <w:tc>
          <w:tcPr>
            <w:tcW w:w="625" w:type="dxa"/>
          </w:tcPr>
          <w:p w14:paraId="2409C661" w14:textId="3E1730BA" w:rsidR="0019429A" w:rsidRPr="00AF3F04" w:rsidRDefault="0019429A" w:rsidP="0019429A">
            <w:pPr>
              <w:spacing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</w:pPr>
            <w:r w:rsidRPr="00AF3F04">
              <w:rPr>
                <w:rFonts w:ascii="Times New Roman" w:eastAsia="Times New Roman" w:hAnsi="Times New Roman" w:cs="Times New Roman"/>
                <w:color w:val="000000"/>
                <w:kern w:val="24"/>
                <w:sz w:val="14"/>
                <w:szCs w:val="14"/>
                <w:lang w:eastAsia="en-IN"/>
              </w:rPr>
              <w:t>25.9</w:t>
            </w:r>
          </w:p>
        </w:tc>
      </w:tr>
    </w:tbl>
    <w:p w14:paraId="734B7D54" w14:textId="77777777" w:rsidR="00355FDD" w:rsidRPr="00AF3F04" w:rsidRDefault="00355FDD" w:rsidP="008B01B9">
      <w:pPr>
        <w:spacing w:after="120" w:line="276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color w:val="002060"/>
          <w:sz w:val="20"/>
          <w:szCs w:val="20"/>
          <w:lang w:bidi="hi-IN"/>
        </w:rPr>
      </w:pPr>
    </w:p>
    <w:bookmarkEnd w:id="2"/>
    <w:p w14:paraId="714EF548" w14:textId="02AA2F8A" w:rsidR="00250995" w:rsidRPr="00AF3F04" w:rsidRDefault="00250995" w:rsidP="00250995">
      <w:pPr>
        <w:rPr>
          <w:rFonts w:ascii="Times New Roman" w:hAnsi="Times New Roman" w:cs="Times New Roman"/>
          <w:sz w:val="20"/>
          <w:szCs w:val="20"/>
        </w:rPr>
      </w:pPr>
      <w:r w:rsidRPr="00AF3F04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bidi="hi-IN"/>
        </w:rPr>
        <w:t xml:space="preserve">Table </w:t>
      </w:r>
      <w:r w:rsidR="0073144F" w:rsidRPr="00AF3F04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bidi="hi-IN"/>
        </w:rPr>
        <w:t>17</w:t>
      </w:r>
      <w:r w:rsidRPr="00AF3F04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bidi="hi-IN"/>
        </w:rPr>
        <w:t xml:space="preserve">. </w:t>
      </w:r>
      <w:r w:rsidRPr="00AF3F04">
        <w:rPr>
          <w:rFonts w:ascii="Times New Roman" w:hAnsi="Times New Roman" w:cs="Times New Roman"/>
          <w:sz w:val="24"/>
          <w:szCs w:val="24"/>
        </w:rPr>
        <w:t>Triple – ‘P’ model (Prevention, Protection and Promotion)</w:t>
      </w:r>
    </w:p>
    <w:tbl>
      <w:tblPr>
        <w:tblStyle w:val="PlainTable2"/>
        <w:tblW w:w="5375" w:type="pct"/>
        <w:tblLook w:val="0620" w:firstRow="1" w:lastRow="0" w:firstColumn="0" w:lastColumn="0" w:noHBand="1" w:noVBand="1"/>
      </w:tblPr>
      <w:tblGrid>
        <w:gridCol w:w="4403"/>
        <w:gridCol w:w="4483"/>
        <w:gridCol w:w="6119"/>
      </w:tblGrid>
      <w:tr w:rsidR="00250995" w:rsidRPr="00AF3F04" w14:paraId="2F99CFD4" w14:textId="77777777" w:rsidTr="00DA5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"/>
        </w:trPr>
        <w:tc>
          <w:tcPr>
            <w:tcW w:w="1467" w:type="pct"/>
          </w:tcPr>
          <w:bookmarkEnd w:id="1"/>
          <w:p w14:paraId="7D24CFA0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Steps of prevention</w:t>
            </w:r>
          </w:p>
        </w:tc>
        <w:tc>
          <w:tcPr>
            <w:tcW w:w="1494" w:type="pct"/>
          </w:tcPr>
          <w:p w14:paraId="083E32BA" w14:textId="77777777" w:rsidR="00250995" w:rsidRPr="00AF3F04" w:rsidRDefault="00250995" w:rsidP="00DA5498">
            <w:pPr>
              <w:spacing w:line="348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Steps of protection</w:t>
            </w:r>
          </w:p>
        </w:tc>
        <w:tc>
          <w:tcPr>
            <w:tcW w:w="2039" w:type="pct"/>
          </w:tcPr>
          <w:p w14:paraId="552CB7F3" w14:textId="77777777" w:rsidR="00250995" w:rsidRPr="00AF3F04" w:rsidRDefault="00250995" w:rsidP="00DA5498">
            <w:pPr>
              <w:spacing w:line="348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Steps of promotion</w:t>
            </w:r>
          </w:p>
        </w:tc>
      </w:tr>
      <w:tr w:rsidR="00250995" w:rsidRPr="00AF3F04" w14:paraId="619A038D" w14:textId="77777777" w:rsidTr="00DA5498">
        <w:trPr>
          <w:trHeight w:val="16"/>
        </w:trPr>
        <w:tc>
          <w:tcPr>
            <w:tcW w:w="1467" w:type="pct"/>
          </w:tcPr>
          <w:p w14:paraId="3AC6B6BB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Ban of cutting trees surroundings lake basin</w:t>
            </w:r>
          </w:p>
        </w:tc>
        <w:tc>
          <w:tcPr>
            <w:tcW w:w="1494" w:type="pct"/>
          </w:tcPr>
          <w:p w14:paraId="745CFF0B" w14:textId="77777777" w:rsidR="00250995" w:rsidRPr="00AF3F04" w:rsidRDefault="00250995" w:rsidP="00DA5498">
            <w:pPr>
              <w:spacing w:after="8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Fencing of lake through bamboo, clay boulders</w:t>
            </w:r>
          </w:p>
        </w:tc>
        <w:tc>
          <w:tcPr>
            <w:tcW w:w="2039" w:type="pct"/>
          </w:tcPr>
          <w:p w14:paraId="2EB14468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Afforestation along lake bank</w:t>
            </w:r>
          </w:p>
        </w:tc>
      </w:tr>
      <w:tr w:rsidR="00250995" w:rsidRPr="00AF3F04" w14:paraId="69FB2A72" w14:textId="77777777" w:rsidTr="00DA5498">
        <w:trPr>
          <w:trHeight w:val="16"/>
        </w:trPr>
        <w:tc>
          <w:tcPr>
            <w:tcW w:w="1467" w:type="pct"/>
          </w:tcPr>
          <w:p w14:paraId="6C8713C8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 stop built up activity </w:t>
            </w:r>
          </w:p>
        </w:tc>
        <w:tc>
          <w:tcPr>
            <w:tcW w:w="1494" w:type="pct"/>
          </w:tcPr>
          <w:p w14:paraId="150EDE83" w14:textId="77777777" w:rsidR="00250995" w:rsidRPr="00AF3F04" w:rsidRDefault="00250995" w:rsidP="00DA5498">
            <w:pPr>
              <w:spacing w:after="8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Harvesting of aquatic weeds</w:t>
            </w:r>
          </w:p>
        </w:tc>
        <w:tc>
          <w:tcPr>
            <w:tcW w:w="2039" w:type="pct"/>
          </w:tcPr>
          <w:p w14:paraId="767B0EFE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Make concrete embankment</w:t>
            </w:r>
          </w:p>
        </w:tc>
      </w:tr>
      <w:tr w:rsidR="00250995" w:rsidRPr="00AF3F04" w14:paraId="0E6664DC" w14:textId="77777777" w:rsidTr="00DA5498">
        <w:trPr>
          <w:trHeight w:val="16"/>
        </w:trPr>
        <w:tc>
          <w:tcPr>
            <w:tcW w:w="1467" w:type="pct"/>
          </w:tcPr>
          <w:p w14:paraId="63984123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Ban on dumping of solid wastes</w:t>
            </w:r>
          </w:p>
        </w:tc>
        <w:tc>
          <w:tcPr>
            <w:tcW w:w="1494" w:type="pct"/>
          </w:tcPr>
          <w:p w14:paraId="6307C0DE" w14:textId="77777777" w:rsidR="00250995" w:rsidRPr="00AF3F04" w:rsidRDefault="00250995" w:rsidP="00DA5498">
            <w:pPr>
              <w:spacing w:after="8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Dredge out of bottom deposited materials</w:t>
            </w:r>
          </w:p>
        </w:tc>
        <w:tc>
          <w:tcPr>
            <w:tcW w:w="2039" w:type="pct"/>
          </w:tcPr>
          <w:p w14:paraId="3B7EE6BB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Social forestry surroundings lake</w:t>
            </w:r>
          </w:p>
        </w:tc>
      </w:tr>
      <w:tr w:rsidR="00250995" w:rsidRPr="00AF3F04" w14:paraId="2F1A7A70" w14:textId="77777777" w:rsidTr="00DA5498">
        <w:trPr>
          <w:trHeight w:val="16"/>
        </w:trPr>
        <w:tc>
          <w:tcPr>
            <w:tcW w:w="1467" w:type="pct"/>
          </w:tcPr>
          <w:p w14:paraId="093805FF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Treatment of sewage entering</w:t>
            </w:r>
          </w:p>
        </w:tc>
        <w:tc>
          <w:tcPr>
            <w:tcW w:w="1494" w:type="pct"/>
          </w:tcPr>
          <w:p w14:paraId="454AB259" w14:textId="77777777" w:rsidR="00250995" w:rsidRPr="00AF3F04" w:rsidRDefault="00250995" w:rsidP="00DA5498">
            <w:pPr>
              <w:spacing w:after="8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Aeration and alum treatment</w:t>
            </w:r>
          </w:p>
        </w:tc>
        <w:tc>
          <w:tcPr>
            <w:tcW w:w="2039" w:type="pct"/>
          </w:tcPr>
          <w:p w14:paraId="5DA8C856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Promote jogging, morning walk and meditation near lake</w:t>
            </w:r>
          </w:p>
        </w:tc>
      </w:tr>
      <w:tr w:rsidR="00250995" w:rsidRPr="00AF3F04" w14:paraId="39BC0C02" w14:textId="77777777" w:rsidTr="00DA5498">
        <w:trPr>
          <w:trHeight w:val="16"/>
        </w:trPr>
        <w:tc>
          <w:tcPr>
            <w:tcW w:w="1467" w:type="pct"/>
          </w:tcPr>
          <w:p w14:paraId="25D7E372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Cattle bathing within permissible limit</w:t>
            </w:r>
          </w:p>
        </w:tc>
        <w:tc>
          <w:tcPr>
            <w:tcW w:w="1494" w:type="pct"/>
          </w:tcPr>
          <w:p w14:paraId="663D4E33" w14:textId="77777777" w:rsidR="00250995" w:rsidRPr="00AF3F04" w:rsidRDefault="00250995" w:rsidP="00DA5498">
            <w:pPr>
              <w:spacing w:after="8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Maintain lake extent to control local climate</w:t>
            </w:r>
          </w:p>
        </w:tc>
        <w:tc>
          <w:tcPr>
            <w:tcW w:w="2039" w:type="pct"/>
          </w:tcPr>
          <w:p w14:paraId="58EDE6CC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Set up Sewage Treatment Plant</w:t>
            </w:r>
          </w:p>
        </w:tc>
      </w:tr>
      <w:tr w:rsidR="00250995" w:rsidRPr="00AF3F04" w14:paraId="21ACA2D5" w14:textId="77777777" w:rsidTr="00DA5498">
        <w:trPr>
          <w:trHeight w:val="16"/>
        </w:trPr>
        <w:tc>
          <w:tcPr>
            <w:tcW w:w="1467" w:type="pct"/>
          </w:tcPr>
          <w:p w14:paraId="7E2571C7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Religious activity without dumping wastes</w:t>
            </w:r>
          </w:p>
        </w:tc>
        <w:tc>
          <w:tcPr>
            <w:tcW w:w="1494" w:type="pct"/>
          </w:tcPr>
          <w:p w14:paraId="7D8AE350" w14:textId="77777777" w:rsidR="00250995" w:rsidRPr="00AF3F04" w:rsidRDefault="00250995" w:rsidP="00DA5498">
            <w:pPr>
              <w:spacing w:after="8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Environmental mapping through GIS mapping</w:t>
            </w:r>
          </w:p>
        </w:tc>
        <w:tc>
          <w:tcPr>
            <w:tcW w:w="2039" w:type="pct"/>
          </w:tcPr>
          <w:p w14:paraId="543F765D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Research for lake stewardship</w:t>
            </w:r>
          </w:p>
        </w:tc>
      </w:tr>
      <w:tr w:rsidR="00250995" w:rsidRPr="00AF3F04" w14:paraId="31879094" w14:textId="77777777" w:rsidTr="00DA5498">
        <w:trPr>
          <w:trHeight w:val="16"/>
        </w:trPr>
        <w:tc>
          <w:tcPr>
            <w:tcW w:w="1467" w:type="pct"/>
          </w:tcPr>
          <w:p w14:paraId="76EF7F12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Agricultural use of lake within permissible limit</w:t>
            </w:r>
          </w:p>
        </w:tc>
        <w:tc>
          <w:tcPr>
            <w:tcW w:w="1494" w:type="pct"/>
          </w:tcPr>
          <w:p w14:paraId="5CEAD07F" w14:textId="77777777" w:rsidR="00250995" w:rsidRPr="00AF3F04" w:rsidRDefault="00250995" w:rsidP="00DA5498">
            <w:pPr>
              <w:spacing w:after="8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Government should provide economic support</w:t>
            </w:r>
          </w:p>
        </w:tc>
        <w:tc>
          <w:tcPr>
            <w:tcW w:w="2039" w:type="pct"/>
          </w:tcPr>
          <w:p w14:paraId="374D74D3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Community toilet set up surroundings of lake to save from open defecation</w:t>
            </w:r>
          </w:p>
        </w:tc>
      </w:tr>
      <w:tr w:rsidR="00250995" w:rsidRPr="00AF3F04" w14:paraId="20DBFFE6" w14:textId="77777777" w:rsidTr="00DA5498">
        <w:trPr>
          <w:trHeight w:val="16"/>
        </w:trPr>
        <w:tc>
          <w:tcPr>
            <w:tcW w:w="1467" w:type="pct"/>
          </w:tcPr>
          <w:p w14:paraId="38C25402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Ban on built up activity surroundings 500 meters</w:t>
            </w:r>
          </w:p>
        </w:tc>
        <w:tc>
          <w:tcPr>
            <w:tcW w:w="1494" w:type="pct"/>
          </w:tcPr>
          <w:p w14:paraId="121DAD31" w14:textId="77777777" w:rsidR="00250995" w:rsidRPr="00AF3F04" w:rsidRDefault="00250995" w:rsidP="00DA5498">
            <w:pPr>
              <w:spacing w:after="8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Monitoring and management the lake ecology</w:t>
            </w:r>
          </w:p>
        </w:tc>
        <w:tc>
          <w:tcPr>
            <w:tcW w:w="2039" w:type="pct"/>
          </w:tcPr>
          <w:p w14:paraId="1789E9D3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Promote hotel, water park, restaurant, bird sanctuary surroundings lake</w:t>
            </w:r>
          </w:p>
        </w:tc>
      </w:tr>
      <w:tr w:rsidR="00250995" w:rsidRPr="00AF3F04" w14:paraId="0879C5E4" w14:textId="77777777" w:rsidTr="00DA5498">
        <w:trPr>
          <w:trHeight w:val="16"/>
        </w:trPr>
        <w:tc>
          <w:tcPr>
            <w:tcW w:w="1467" w:type="pct"/>
          </w:tcPr>
          <w:p w14:paraId="32F4CF88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Ban on idol immersion</w:t>
            </w:r>
          </w:p>
        </w:tc>
        <w:tc>
          <w:tcPr>
            <w:tcW w:w="1494" w:type="pct"/>
          </w:tcPr>
          <w:p w14:paraId="74CA57FD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9" w:type="pct"/>
          </w:tcPr>
          <w:p w14:paraId="119E7EF9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Promote Floating Fountain, Water Light Show to Improve Oxygen Level</w:t>
            </w:r>
          </w:p>
        </w:tc>
      </w:tr>
      <w:tr w:rsidR="00250995" w:rsidRPr="00AF3F04" w14:paraId="4373E60B" w14:textId="77777777" w:rsidTr="00DA5498">
        <w:trPr>
          <w:trHeight w:val="16"/>
        </w:trPr>
        <w:tc>
          <w:tcPr>
            <w:tcW w:w="1467" w:type="pct"/>
          </w:tcPr>
          <w:p w14:paraId="42A96E7B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Ban on detergent use during washing and bathing</w:t>
            </w:r>
          </w:p>
        </w:tc>
        <w:tc>
          <w:tcPr>
            <w:tcW w:w="1494" w:type="pct"/>
          </w:tcPr>
          <w:p w14:paraId="7900366D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9" w:type="pct"/>
          </w:tcPr>
          <w:p w14:paraId="1834FA52" w14:textId="77777777" w:rsidR="00250995" w:rsidRPr="00AF3F04" w:rsidRDefault="00250995" w:rsidP="00DA5498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3F04">
              <w:rPr>
                <w:rFonts w:ascii="Times New Roman" w:eastAsia="Times New Roman" w:hAnsi="Times New Roman" w:cs="Times New Roman"/>
                <w:sz w:val="20"/>
                <w:szCs w:val="20"/>
              </w:rPr>
              <w:t>Use of water for irrigation</w:t>
            </w:r>
          </w:p>
        </w:tc>
      </w:tr>
    </w:tbl>
    <w:p w14:paraId="504D0E0F" w14:textId="77777777" w:rsidR="00250995" w:rsidRPr="00AF3F04" w:rsidRDefault="00250995" w:rsidP="00250995">
      <w:pPr>
        <w:pStyle w:val="ListParagraph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7213C07" w14:textId="77777777" w:rsidR="00250995" w:rsidRPr="00AF3F04" w:rsidRDefault="00250995" w:rsidP="0025099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F3F04">
        <w:rPr>
          <w:rFonts w:ascii="Times New Roman" w:eastAsia="Times New Roman" w:hAnsi="Times New Roman" w:cs="Times New Roman"/>
          <w:sz w:val="20"/>
          <w:szCs w:val="20"/>
        </w:rPr>
        <w:t>Source:</w:t>
      </w:r>
      <w:r w:rsidRPr="00AF3F04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AF3F04">
        <w:rPr>
          <w:rFonts w:ascii="Times New Roman" w:eastAsia="Times New Roman" w:hAnsi="Times New Roman" w:cs="Times New Roman"/>
          <w:sz w:val="20"/>
          <w:szCs w:val="20"/>
        </w:rPr>
        <w:t>Triple – ‘P’ model consists Prevention, Protection and Promotion. In which prevention included 10 practices to restore the lake ecology whereas protection included 8 steps of stewardship and promotion offered 10 ways to enhance the lentic ecosystem in the study area. These practices of stewardship come from r</w:t>
      </w:r>
      <w:r w:rsidRPr="00AF3F04">
        <w:rPr>
          <w:rFonts w:ascii="Times New Roman" w:eastAsia="Times New Roman" w:hAnsi="Times New Roman" w:cs="Times New Roman"/>
          <w:bCs/>
          <w:sz w:val="20"/>
          <w:szCs w:val="20"/>
        </w:rPr>
        <w:t>e</w:t>
      </w:r>
      <w:r w:rsidRPr="00AF3F04">
        <w:rPr>
          <w:rFonts w:ascii="Times New Roman" w:eastAsia="Times New Roman" w:hAnsi="Times New Roman" w:cs="Times New Roman"/>
          <w:sz w:val="20"/>
          <w:szCs w:val="20"/>
        </w:rPr>
        <w:t>spondent’s view whose livelihood (fishing, farming, caretakers, daily visitors etc.) depend on those lakes and personal observation during field survey (2019).</w:t>
      </w:r>
    </w:p>
    <w:p w14:paraId="1725506D" w14:textId="77777777" w:rsidR="00A678E0" w:rsidRPr="00AF3F04" w:rsidRDefault="00A678E0" w:rsidP="00250995">
      <w:pPr>
        <w:spacing w:before="138"/>
        <w:ind w:left="254"/>
        <w:rPr>
          <w:rFonts w:ascii="Times New Roman" w:hAnsi="Times New Roman" w:cs="Times New Roman"/>
          <w:b/>
          <w:bCs/>
          <w:color w:val="44546A" w:themeColor="text2"/>
          <w:sz w:val="24"/>
          <w:szCs w:val="24"/>
        </w:rPr>
      </w:pPr>
      <w:bookmarkStart w:id="3" w:name="_Hlk186122337"/>
    </w:p>
    <w:bookmarkEnd w:id="3"/>
    <w:p w14:paraId="2FCE973A" w14:textId="77777777" w:rsidR="00A678E0" w:rsidRPr="00AF3F04" w:rsidRDefault="00A678E0" w:rsidP="00250995">
      <w:pPr>
        <w:spacing w:before="138"/>
        <w:ind w:left="254"/>
        <w:rPr>
          <w:rFonts w:ascii="Times New Roman" w:hAnsi="Times New Roman" w:cs="Times New Roman"/>
          <w:b/>
          <w:bCs/>
          <w:color w:val="44546A" w:themeColor="text2"/>
          <w:sz w:val="24"/>
          <w:szCs w:val="24"/>
        </w:rPr>
      </w:pPr>
    </w:p>
    <w:sectPr w:rsidR="00A678E0" w:rsidRPr="00AF3F04" w:rsidSect="00540D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F17E5"/>
    <w:multiLevelType w:val="multilevel"/>
    <w:tmpl w:val="3948CA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634411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995"/>
    <w:rsid w:val="00000DAA"/>
    <w:rsid w:val="000343F0"/>
    <w:rsid w:val="000455CE"/>
    <w:rsid w:val="000469A3"/>
    <w:rsid w:val="00061131"/>
    <w:rsid w:val="000A2E69"/>
    <w:rsid w:val="000C6A51"/>
    <w:rsid w:val="000D7503"/>
    <w:rsid w:val="000E2682"/>
    <w:rsid w:val="000E73D9"/>
    <w:rsid w:val="00103692"/>
    <w:rsid w:val="001156B9"/>
    <w:rsid w:val="00123EFD"/>
    <w:rsid w:val="00125AF8"/>
    <w:rsid w:val="00132C2D"/>
    <w:rsid w:val="00135BFC"/>
    <w:rsid w:val="00137EC5"/>
    <w:rsid w:val="00143F69"/>
    <w:rsid w:val="00147057"/>
    <w:rsid w:val="0015089B"/>
    <w:rsid w:val="00163775"/>
    <w:rsid w:val="00174CAC"/>
    <w:rsid w:val="001862E8"/>
    <w:rsid w:val="00187DE1"/>
    <w:rsid w:val="0019429A"/>
    <w:rsid w:val="001A34A0"/>
    <w:rsid w:val="001A5D38"/>
    <w:rsid w:val="001E424F"/>
    <w:rsid w:val="001F2837"/>
    <w:rsid w:val="001F3850"/>
    <w:rsid w:val="00217CD8"/>
    <w:rsid w:val="002205A9"/>
    <w:rsid w:val="00250995"/>
    <w:rsid w:val="00257629"/>
    <w:rsid w:val="002804AB"/>
    <w:rsid w:val="002A4243"/>
    <w:rsid w:val="002B5EE7"/>
    <w:rsid w:val="002C5F89"/>
    <w:rsid w:val="002E093F"/>
    <w:rsid w:val="002F6EE0"/>
    <w:rsid w:val="00317323"/>
    <w:rsid w:val="00320183"/>
    <w:rsid w:val="0032339F"/>
    <w:rsid w:val="00355FDD"/>
    <w:rsid w:val="00361410"/>
    <w:rsid w:val="00390793"/>
    <w:rsid w:val="003D02F9"/>
    <w:rsid w:val="003D7892"/>
    <w:rsid w:val="003F343C"/>
    <w:rsid w:val="0041773D"/>
    <w:rsid w:val="004539B0"/>
    <w:rsid w:val="00480124"/>
    <w:rsid w:val="00486376"/>
    <w:rsid w:val="005030A1"/>
    <w:rsid w:val="005039BD"/>
    <w:rsid w:val="00504576"/>
    <w:rsid w:val="005139F1"/>
    <w:rsid w:val="00522B16"/>
    <w:rsid w:val="00540D5B"/>
    <w:rsid w:val="0055312F"/>
    <w:rsid w:val="00591B17"/>
    <w:rsid w:val="005A5098"/>
    <w:rsid w:val="005C1AE2"/>
    <w:rsid w:val="005C278F"/>
    <w:rsid w:val="005C3365"/>
    <w:rsid w:val="005D3242"/>
    <w:rsid w:val="005F53D1"/>
    <w:rsid w:val="005F5819"/>
    <w:rsid w:val="00657918"/>
    <w:rsid w:val="0066494B"/>
    <w:rsid w:val="00680C16"/>
    <w:rsid w:val="00683A9D"/>
    <w:rsid w:val="00684350"/>
    <w:rsid w:val="00684EB6"/>
    <w:rsid w:val="0068622A"/>
    <w:rsid w:val="00687DEC"/>
    <w:rsid w:val="00696D3A"/>
    <w:rsid w:val="006B7D44"/>
    <w:rsid w:val="00704255"/>
    <w:rsid w:val="007214CD"/>
    <w:rsid w:val="00726894"/>
    <w:rsid w:val="0073144F"/>
    <w:rsid w:val="00735774"/>
    <w:rsid w:val="007B44E7"/>
    <w:rsid w:val="007E0D85"/>
    <w:rsid w:val="007F255F"/>
    <w:rsid w:val="007F29D7"/>
    <w:rsid w:val="0081792C"/>
    <w:rsid w:val="00820C93"/>
    <w:rsid w:val="008310A8"/>
    <w:rsid w:val="00833C1E"/>
    <w:rsid w:val="00847293"/>
    <w:rsid w:val="00852AF9"/>
    <w:rsid w:val="008770A8"/>
    <w:rsid w:val="00886BA5"/>
    <w:rsid w:val="008910BD"/>
    <w:rsid w:val="008B01B9"/>
    <w:rsid w:val="008C03F6"/>
    <w:rsid w:val="008C0F86"/>
    <w:rsid w:val="008F0A48"/>
    <w:rsid w:val="0091580A"/>
    <w:rsid w:val="0091634A"/>
    <w:rsid w:val="00971977"/>
    <w:rsid w:val="00986C8A"/>
    <w:rsid w:val="009972EE"/>
    <w:rsid w:val="009B037F"/>
    <w:rsid w:val="009D4738"/>
    <w:rsid w:val="009F065E"/>
    <w:rsid w:val="009F2B7B"/>
    <w:rsid w:val="00A00813"/>
    <w:rsid w:val="00A314AE"/>
    <w:rsid w:val="00A371D8"/>
    <w:rsid w:val="00A572CF"/>
    <w:rsid w:val="00A62D58"/>
    <w:rsid w:val="00A678E0"/>
    <w:rsid w:val="00A86D42"/>
    <w:rsid w:val="00AF3F04"/>
    <w:rsid w:val="00B31A83"/>
    <w:rsid w:val="00B505F9"/>
    <w:rsid w:val="00B516B3"/>
    <w:rsid w:val="00B60C42"/>
    <w:rsid w:val="00B66957"/>
    <w:rsid w:val="00BA2EBF"/>
    <w:rsid w:val="00BF6EB8"/>
    <w:rsid w:val="00C13C08"/>
    <w:rsid w:val="00C21111"/>
    <w:rsid w:val="00C24C2F"/>
    <w:rsid w:val="00C4357A"/>
    <w:rsid w:val="00C61997"/>
    <w:rsid w:val="00C64BF6"/>
    <w:rsid w:val="00C768DA"/>
    <w:rsid w:val="00C801CD"/>
    <w:rsid w:val="00CA4EFE"/>
    <w:rsid w:val="00CC2F28"/>
    <w:rsid w:val="00CC434F"/>
    <w:rsid w:val="00CE5AF8"/>
    <w:rsid w:val="00D064C8"/>
    <w:rsid w:val="00D17157"/>
    <w:rsid w:val="00D41AAC"/>
    <w:rsid w:val="00D6021C"/>
    <w:rsid w:val="00D65F4E"/>
    <w:rsid w:val="00D80060"/>
    <w:rsid w:val="00DB1E2B"/>
    <w:rsid w:val="00DD0698"/>
    <w:rsid w:val="00DE7DB7"/>
    <w:rsid w:val="00E070A4"/>
    <w:rsid w:val="00E2477D"/>
    <w:rsid w:val="00E30122"/>
    <w:rsid w:val="00E55CAE"/>
    <w:rsid w:val="00E7612C"/>
    <w:rsid w:val="00E812F4"/>
    <w:rsid w:val="00E83164"/>
    <w:rsid w:val="00E86AF7"/>
    <w:rsid w:val="00EB377F"/>
    <w:rsid w:val="00EB72D1"/>
    <w:rsid w:val="00F23C19"/>
    <w:rsid w:val="00F263D3"/>
    <w:rsid w:val="00F271BF"/>
    <w:rsid w:val="00F31D3B"/>
    <w:rsid w:val="00F71459"/>
    <w:rsid w:val="00FC35DD"/>
    <w:rsid w:val="00FD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E94D6"/>
  <w15:chartTrackingRefBased/>
  <w15:docId w15:val="{2CFE5EB5-FBF4-4C1E-8B1A-8577F93F8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995"/>
    <w:pPr>
      <w:spacing w:line="252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50995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250995"/>
    <w:pPr>
      <w:spacing w:line="259" w:lineRule="auto"/>
      <w:ind w:left="720"/>
      <w:contextualSpacing/>
    </w:pPr>
    <w:rPr>
      <w:kern w:val="2"/>
      <w14:ligatures w14:val="standardContextual"/>
    </w:rPr>
  </w:style>
  <w:style w:type="paragraph" w:customStyle="1" w:styleId="TableParagraph">
    <w:name w:val="Table Paragraph"/>
    <w:basedOn w:val="Normal"/>
    <w:uiPriority w:val="1"/>
    <w:qFormat/>
    <w:rsid w:val="00250995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5099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50995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BF6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3577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ALKA SINGH</dc:creator>
  <cp:keywords/>
  <dc:description/>
  <cp:lastModifiedBy>Trupti Sudge</cp:lastModifiedBy>
  <cp:revision>2</cp:revision>
  <dcterms:created xsi:type="dcterms:W3CDTF">2025-06-10T11:12:00Z</dcterms:created>
  <dcterms:modified xsi:type="dcterms:W3CDTF">2025-06-10T11:12:00Z</dcterms:modified>
</cp:coreProperties>
</file>