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F8F180">
      <w:pPr>
        <w:rPr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sz w:val="20"/>
          <w:szCs w:val="20"/>
          <w:highlight w:val="none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highlight w:val="none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0"/>
          <w:szCs w:val="20"/>
          <w:highlight w:val="none"/>
          <w:lang w:val="en-US" w:eastAsia="zh-CN"/>
        </w:rPr>
        <w:t>.</w:t>
      </w:r>
      <w:r>
        <w:rPr>
          <w:rFonts w:hint="default" w:ascii="Times New Roman" w:hAnsi="Times New Roman" w:eastAsia="宋体" w:cs="Times New Roman"/>
          <w:sz w:val="20"/>
          <w:szCs w:val="20"/>
          <w:highlight w:val="none"/>
        </w:rPr>
        <w:t>Significant Markers and Gene Annotations Identified by GLM and MLM Models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602"/>
        <w:gridCol w:w="1828"/>
        <w:gridCol w:w="766"/>
        <w:gridCol w:w="819"/>
        <w:gridCol w:w="629"/>
        <w:gridCol w:w="1561"/>
        <w:gridCol w:w="1844"/>
      </w:tblGrid>
      <w:tr w14:paraId="06E377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5575E2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1A50E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03ED0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283FC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E2F2C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226E0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E46E9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A876C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2506C2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F54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D1D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3C4A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dou_TRINITY_DN20279_c0_g1_515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5A7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3F2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05A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5.36E-05</w:t>
            </w: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127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Vfaba.Hedin2.R1.4g132800</w:t>
            </w: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C76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AT-hook motif nuclear-localized protein 23</w:t>
            </w:r>
          </w:p>
        </w:tc>
      </w:tr>
      <w:tr w14:paraId="0A34C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817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763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66B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dou_TRINITY_DN32238_c0_g1_410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55B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61E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744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7.30E-07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5F3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Vfaba.Hedin2.R1.4g132800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7EA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AT-hook motif nuclear-localized protein 23</w:t>
            </w:r>
          </w:p>
        </w:tc>
      </w:tr>
      <w:tr w14:paraId="2FFD0F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5177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BFE7D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1CECE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D17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A4A50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363D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1.48E-05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F0601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49748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C036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245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83A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C23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dou_TRINITY_DN32238_c0_g1_857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448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8E7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FF1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3.57E-05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F60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Vfaba.Hedin2.R1.6g032400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349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PF06203:CCT motif</w:t>
            </w:r>
          </w:p>
        </w:tc>
      </w:tr>
      <w:tr w14:paraId="26A612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062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DCD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4D2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dou_TRINITY_DN32238_c0_g1_860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BA2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E2E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83E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4.80E-05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F1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Vfaba.Hedin2.R1.6g032400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2F2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PF06203:CCT motif</w:t>
            </w:r>
          </w:p>
        </w:tc>
      </w:tr>
      <w:tr w14:paraId="56051D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AE3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B39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EE2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dou_TRINITY_DN37151_c0_g2_146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EC1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60D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EE7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2.80E-05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3FAD72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D3E50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61DF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014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C71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20B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dou_TRINITY_DN37337_c0_g2_457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3E5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57B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608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8.32E-05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D75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Vfaba.Hedin2.R1.1g126880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B58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Transcription factor AS1</w:t>
            </w:r>
          </w:p>
        </w:tc>
      </w:tr>
      <w:tr w14:paraId="6FACC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846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B4F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84C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dou_TRINITY_DN41767_c0_g1_187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5AF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78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411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7.24E-05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CA17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Vfaba.Hedin2.R1.6g039880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117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Allene oxide synthase 3</w:t>
            </w:r>
          </w:p>
        </w:tc>
      </w:tr>
      <w:tr w14:paraId="02CC54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574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01F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B21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dou_TRINITY_DN41779_c0_g1_118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08F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A3C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E9E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8.50E-05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2730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Vfaba.Hedin2.R1.6g078920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531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PF00856:SET domain</w:t>
            </w:r>
          </w:p>
        </w:tc>
      </w:tr>
      <w:tr w14:paraId="3A4E1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567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9A8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72C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dou_TRINITY_DN42302_c0_g1_146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2E8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CF6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91B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7.67E-06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E1E7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88C0D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C598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9E6E7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F93D1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1CAE9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5F7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F1445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C07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1.58E-05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A3689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94D37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2B20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D60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B77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AC1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dou_TRINITY_DN42817_c0_g1_214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058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227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72E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2.47E-05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C27EE1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7955F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8D12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5E5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6EC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2A6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dou_TRINITY_DN42817_c0_g1_319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E19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9B6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27A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3.78E-05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5C56C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A7BE7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E96E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E5F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B3F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BD2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dou_TRINITY_DN45524_c0_g1_903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D0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091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5FD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3.61E-05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362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Vfaba.Hedin2.R1.6g140720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1BD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Integrin-linked protein kinase 1</w:t>
            </w:r>
          </w:p>
        </w:tc>
      </w:tr>
      <w:tr w14:paraId="60601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4A7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D7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240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dou_TRINITY_DN4672_c0_g1_123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22F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34C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43C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1.98E-05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A23DF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48D7F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46F9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CEF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081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F7C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dou_TRINITY_DN4672_c0_g1_157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BDBA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C25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DE6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3.76E-07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43168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F4225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92D32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DDEDD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74664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4DDBE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A33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4B3E5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104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1.58E-05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1A0C3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9DEE2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E7F3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2B0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20C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14C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dou_TRINITY_DN4672_c0_g1_164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0B2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330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F98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2.93E-07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86A26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254BD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CBE7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6E04D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E69F7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BE99F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F38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BF7D7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2A9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6C738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700AC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E476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F4B4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2864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E0DE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dou_TRINITY_DN46879_c0_g1_476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B0CF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5762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49D9E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8.76E-05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782A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Vfaba.Hedin2.R1.2g177800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77EB3CA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EC19E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48455A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CED6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B8675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6489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6785E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F539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C86C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6D23E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166FD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E16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E8E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44A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dou_TRINITY_DN47346_c1_g1_57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67B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02B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DAE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1.14E-05</w:t>
            </w: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48CC2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BC6ED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0932E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E7C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3EC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27F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dou_TRINITY_DN47346_c1_g1_63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1BE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BD4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48B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8.41E-09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5DBA6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14487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4D1C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E4DB6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FEE65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45522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E18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E49DA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EFE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9.93E-07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7DCF8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42108C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6005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C7E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D92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4E0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dou_TRINITY_DN47717_c1_g1_46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31B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680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C04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1.18E-05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E87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Vfaba.Hedin2.R1.5g088400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98AA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PF14279:HNH endonuclease</w:t>
            </w:r>
          </w:p>
        </w:tc>
      </w:tr>
      <w:tr w14:paraId="20CA2A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EEEBE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859C1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352E6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A1D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AE463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B08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6.34E-05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67AAA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851DC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555EF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DDB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DC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410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dou_TRINITY_DN47983_c0_g1_503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200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5CD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A1C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3.92E-05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682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Vfaba.Hedin2.R1.3g023640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50D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L-galactono-1,4-lactone dehydrogenase, mitochondrial</w:t>
            </w:r>
          </w:p>
        </w:tc>
      </w:tr>
      <w:tr w14:paraId="1895B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BB1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BCB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BFB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dou_TRINITY_DN48168_c0_g1_902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23EC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586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0DC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3.43E-05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D9A0A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049E4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CCE2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AEA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FF9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C55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dou_TRINITY_DN49319_c0_g1_298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85E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BC0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9ED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5.69E-07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CFA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Vfaba.Hedin2.R1.3g091720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900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Putative pentatricopeptide repeat-containing protein At1g56570</w:t>
            </w:r>
          </w:p>
        </w:tc>
      </w:tr>
      <w:tr w14:paraId="55C922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5C498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3A7A2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81CB9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3E8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7C3DA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727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1.05E-05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19A64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93731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21C2E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DE2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3B2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FB6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dou_TRINITY_DN49319_c0_g1_342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C41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356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ACD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6.71E-05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58A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Vfaba.Hedin2.R1.3g091720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66B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Putative pentatricopeptide repeat-containing protein At1g56570</w:t>
            </w:r>
          </w:p>
        </w:tc>
      </w:tr>
      <w:tr w14:paraId="5D81A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D4E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64C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79C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dou_TRINITY_DN49476_c0_g1_1379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920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A96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273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5.44E-05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18D0B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A4BB4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F5ED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AF83D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E1B8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A464E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C6F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8FA5E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55F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3.30E-05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26754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D0CBE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C217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D8C1C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0F71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627C1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0B3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F90F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019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8.76E-05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8A972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C64E2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DD884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E21C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4BD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1A5FC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dou_TRINITY_DN49531_c1_g1_200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91A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16360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DFA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3.89E-06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7CBC474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CA4C4E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F5C8D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617D4E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080C5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6F5083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F89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7F0E1E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E8C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4.05E-05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F30279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F2C5B0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BB89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B93B2D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310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28F70D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145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710F2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C83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8.37E-05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E307B1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947765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7D69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D9FED7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F47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F62CDC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6382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2A0FB3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92A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8.23E-07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1337C2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CD3E26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FAFCD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C88BEB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8EB3C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227C79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927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83EC22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174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1.63E-05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5D9836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5A2CE1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1E3EF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6A980B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958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25EFA3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4AA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3E6D45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035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2.54E-05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400310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EF7318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BDEA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B92485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067CB3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00DFB9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D258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615029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79CC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7.19E-05</w:t>
            </w:r>
          </w:p>
        </w:tc>
        <w:tc>
          <w:tcPr>
            <w:tcW w:w="1561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4B313E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7386F1F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5425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7A8736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E0F06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57050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4336B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B9D3B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68C8F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2BA3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798FA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2E34D6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73194AC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40B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571FEC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dou_TRINITY_DN49531_c1_g1_200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A24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7D16BE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210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4.56E-09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D0221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vAlign w:val="center"/>
          </w:tcPr>
          <w:p w14:paraId="7A70205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0D470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E3679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D5B82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E9D1A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FDC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891C0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44E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1.24E-07</w:t>
            </w:r>
          </w:p>
        </w:tc>
        <w:tc>
          <w:tcPr>
            <w:tcW w:w="156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924C4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9B5EB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1CBD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7F4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BEF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953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dou_TRINITY_DN50263_c0_g1_698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382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724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5AD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2.35E-05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FCA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Vfaba.Hedin2.R1.2g026040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DE2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Zinc finger protein ZAT4</w:t>
            </w:r>
          </w:p>
        </w:tc>
      </w:tr>
      <w:tr w14:paraId="5C4D80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B417A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444F1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269A6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7471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60ACC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338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8.27E-05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5CDFB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D1F33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2061E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73C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8A7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DA6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dou_TRINITY_DN50363_c0_g5_316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C70D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A92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779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1.76E-05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14B6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Vfaba.Hedin2.R1.2g085440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6F3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Sugar transport protein 5 OS=Arabidopsis thaliana</w:t>
            </w:r>
          </w:p>
        </w:tc>
      </w:tr>
      <w:tr w14:paraId="0849B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283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5C7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69D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dou_TRINITY_DN50424_c1_g1_923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EC3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07E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contig_4045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578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1.28E-05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2F868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5E66B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9E6C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DCE3B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5B055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842AA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512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10D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A21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3.74E-05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9561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D8928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ED47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4BD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F8A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C7E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dou_TRINITY_DN51849_c1_g3_2200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AAC7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430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678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6.94E-06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844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Vfaba.Hedin2.R1.2g160240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61F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BEACH domain-containing protein B</w:t>
            </w:r>
          </w:p>
        </w:tc>
      </w:tr>
      <w:tr w14:paraId="3EB04D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2BDE5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361EB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EA7AF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37F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92A1F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4FD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2.69E-05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5325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CDB6C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35AE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84E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538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1D1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dou_TRINITY_DN51877_c1_g1_387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BE7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C86E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123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1.55E-05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4C864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0F6A5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33B2E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4C2B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DAE17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9A421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5C3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C47F9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8EF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4.16E-05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BDF65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13694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99ED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1263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FBF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E02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dou_TRINITY_DN51961_c1_g1_1375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4F8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D5F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06D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3.59E-05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9B4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Vfaba.Hedin2.R1.5g161080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FAA7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Zinc finger protein MAGPIE</w:t>
            </w:r>
          </w:p>
        </w:tc>
      </w:tr>
      <w:tr w14:paraId="2F1E1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749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646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CA0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dou_TRINITY_DN52503_c2_g1_303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E4E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7E9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325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8.80E-05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778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Vfaba.Hedin2.R1.2g024960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9E6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Phosphoserine phosphatase, chloroplastic</w:t>
            </w:r>
          </w:p>
        </w:tc>
      </w:tr>
      <w:tr w14:paraId="3CE43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C10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61C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5F1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dou_TRINITY_DN52608_c0_g2_451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9B5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E66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35F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7.20E-05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385E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Vfaba.Hedin2.R1.6g153880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A92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ubiquitin-protein ligase ATL76</w:t>
            </w:r>
          </w:p>
        </w:tc>
      </w:tr>
      <w:tr w14:paraId="1C96B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77E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1A6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2A7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dou_TRINITY_DN52655_c3_g1_75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8E8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6A8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41D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2.13E-05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79A6E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86F45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3F3C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AE153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47264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DB134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C8B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9AB47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376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9.14E-05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21A94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B806D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BBD56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AB1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ABD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C3A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dou_TRINITY_DN52935_c1_g1_825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250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082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contig_6701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25F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4.68E-05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8FA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Vfaba.Hedin2.R1.Ung071480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454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Ribonuclease J</w:t>
            </w:r>
          </w:p>
        </w:tc>
      </w:tr>
      <w:tr w14:paraId="7C064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3DB9B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8ED4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88EAF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3C9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AD1C9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312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7.74E-05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168ED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5E6CC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6DD8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B5D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DD6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02D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dou_TRINITY_DN53230_c4_g1_688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F20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7A3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D4C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4.00E-05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90D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Vfaba.Hedin2.R1.5g136160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4E4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Cell number regulator 8</w:t>
            </w:r>
          </w:p>
        </w:tc>
      </w:tr>
      <w:tr w14:paraId="41932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72832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94807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92F23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937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3244E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CD3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8.60E-05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F588C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BAD32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1CE6F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3B88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37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ADD6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8D5D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dou_TRINITY_DN53627_c3_g1_444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4708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58CB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670D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1.70E-05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89D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Vfaba.Hedin2.R1.2g023840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4B7F3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30S ribosomal protein 2, chloroplastic</w:t>
            </w:r>
          </w:p>
        </w:tc>
      </w:tr>
      <w:tr w14:paraId="3DAE3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21D83E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37ED3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35942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6BF0C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5B8F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161F4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430F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3CCA5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5DD46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D86C8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37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2BE69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7A384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dou_TRINITY_DN53627_c3_g1_444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63D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86F7F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24B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3.86E-05</w:t>
            </w: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161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Vfaba.Hedin2.R1.2g023840</w:t>
            </w: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2B9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30S ribosomal protein 2, chloroplastic</w:t>
            </w:r>
          </w:p>
        </w:tc>
      </w:tr>
      <w:tr w14:paraId="08D7A4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09D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94A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A39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dou_TRINITY_DN53910_c0_g1_954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C7E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3E9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8FE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9.66E-06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16D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Vfaba.Hedin2.R1.1g112760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C5C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Protein ROH1</w:t>
            </w:r>
          </w:p>
        </w:tc>
      </w:tr>
      <w:tr w14:paraId="220D7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609B5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89B62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6B580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AD2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61846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69A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9.38E-05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BED11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33455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3245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FEB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222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D72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dou_TRINITY_DN53941_c1_g4_324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03A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821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1E9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6.39E-05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948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Vfaba.Hedin2.R1.2g258280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27F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Protein SCAR2</w:t>
            </w:r>
          </w:p>
        </w:tc>
      </w:tr>
      <w:tr w14:paraId="33D6C5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170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116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346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dou_TRINITY_DN54072_c4_g3_750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2B3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9BB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CA8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4.27E-05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956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Vfaba.Hedin2.R1.4g124400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D84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PF10607:CTLH/CRA C-terminal to LisH motif domain</w:t>
            </w:r>
          </w:p>
        </w:tc>
      </w:tr>
      <w:tr w14:paraId="2A316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312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41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569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CA0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dou_TRINITY_DN54418_c1_g4_1003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7BC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F82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034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2.89E-05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68C80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87BEB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F738B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0F9B5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678B3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1C956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A232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26B93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073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7.01E-05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8A162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BCDD5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CF3D7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CA9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7D2D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3B0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dou_TRINITY_DN54418_c1_g4_1004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563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EE9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651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2.89E-05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8AF7A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33006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493F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A35FF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0B12E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16BE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CA7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7A526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E80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7.01E-05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C1643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70A0D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7915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9A8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410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49E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dou_TRINITY_DN54418_c1_g4_1085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05E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823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310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3.91E-05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32C19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343DD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6455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F58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348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8C2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dou_TRINITY_DN54514_c2_g1_156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C9C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C08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C64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2.70E-05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44D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Vfaba.Hedin2.R1.4g108680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958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Protein GET1</w:t>
            </w:r>
          </w:p>
        </w:tc>
      </w:tr>
      <w:tr w14:paraId="657B2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9A5C4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8D63D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EEFBE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502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009BC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455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5.47E-05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DD77A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A5C60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FC54A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431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920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108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dou_TRINITY_DN54514_c2_g1_159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1D1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D8B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19A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2.70E-05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226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Vfaba.Hedin2.R1.4g108680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8C6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Protein GET1</w:t>
            </w:r>
          </w:p>
        </w:tc>
      </w:tr>
      <w:tr w14:paraId="6768FF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05636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CE366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9FCD1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14D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48234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02C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5.47E-05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3847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B55D5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AD8D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BC5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011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0A7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dou_TRINITY_DN55083_c0_g1_256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8764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4D0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8F4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927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Vfaba.Hedin2.R1.3g139920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CCD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Receptor-like serine/threonine-protein kinase At4g25390</w:t>
            </w:r>
          </w:p>
        </w:tc>
      </w:tr>
      <w:tr w14:paraId="0FC5A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090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851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96E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dou_TRINITY_DN55782_c2_g4_69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057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026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42B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1.48E-05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3A169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992DB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8A39E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B6B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8EA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2D3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dou_TRINITY_DN55826_c3_g1_168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682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A8C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B98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5.39E-06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511DF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9A416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F3FC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528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382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4F8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dou_TRINITY_DN56106_c1_g4_1122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896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E68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6AA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2.19E-05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529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Vfaba.Hedin2.R1.2g023560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4CDE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FT-interacting protein 1</w:t>
            </w:r>
          </w:p>
        </w:tc>
      </w:tr>
      <w:tr w14:paraId="6818C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E13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F21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299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dou_TRINITY_DN56696_c0_g2_128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358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B98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67E8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1.03E-05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5CD42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07B94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F35F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F31AE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C843C9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807DA4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8070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DE7E96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807D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6.38E-05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AE9AA8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2E1BA08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D1AF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774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A0A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46D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765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49B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EB9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80C81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50824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3874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7D245C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BA4EC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25CD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A5AD6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456DD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F9E0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B9F9B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79FA2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3381B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520A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51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2EC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0C0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dou_TRINITY_DN57547_c0_g1_349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A5B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2AE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487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2.12E-05</w:t>
            </w: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F050C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8A2C2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235F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1D3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79D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264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dou_TRINITY_DN57627_c0_g1_1154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213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C6C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FE5E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2.86E-05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E0CD1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EA0D3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32FE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5F8C4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3313D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AE2F5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A45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A93BD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E9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6.12E-05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BFC65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2BD2E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EE6C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1EE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7BE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D95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dou_TRINITY_DN58286_c0_g7_2592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B6E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FBE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193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1.14E-05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F6392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5875F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4D5DC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75C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A3B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96A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dou_TRINITY_DN59627_c2_g3_389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B12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740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contig_6381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7F9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1.83E-05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21C91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08468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C257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1B0DD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2EC81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91AFD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8DE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5D4AC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CF9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4.26E-05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71DB5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9EC7E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7AF3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94F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705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342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dou_TRINITY_DN76552_c0_g1_251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4D3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ACC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C40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5.81E-05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215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Vfaba.Hedin2.R1.1g144680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95F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Serine/threonine-protein kinase fray2</w:t>
            </w:r>
          </w:p>
        </w:tc>
      </w:tr>
      <w:tr w14:paraId="2C6782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9B7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56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5A4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232E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hua_TRINITY_DN112756_c0_g1_396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FEB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7F9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E95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6.32E-06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75A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Vfaba.Hedin2.R1.5g189720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6436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Wall-associated receptor kinase-like 8</w:t>
            </w:r>
          </w:p>
        </w:tc>
      </w:tr>
      <w:tr w14:paraId="494B1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28453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2B6F9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41E6E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F6E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65F14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D2E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7.89E-05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D3126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E00FB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55AF8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ED4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A87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F9C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hua_TRINITY_DN114453_c0_g2_307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969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461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71D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4.65E-05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C3D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Vfaba.Hedin2.R1.4g019920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DE9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Embryonic abundant protein VF30.1</w:t>
            </w:r>
          </w:p>
        </w:tc>
      </w:tr>
      <w:tr w14:paraId="4E5F18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61E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4DB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C99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hua_TRINITY_DN114610_c0_g1_371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29D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982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279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6.78E-05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5DE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Vfaba.Hedin2.R1.2g213520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D98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AT-hook motif nuclear-localized protein 18</w:t>
            </w:r>
          </w:p>
        </w:tc>
      </w:tr>
      <w:tr w14:paraId="27F59C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FC4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167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A0E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hua_TRINITY_DN115627_c0_g1_475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9BC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1F3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179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1.42E-05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9AA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Vfaba.Hedin2.R1.2g081480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F19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Origin of replication complex subunit 3</w:t>
            </w:r>
          </w:p>
        </w:tc>
      </w:tr>
      <w:tr w14:paraId="3B4B0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BD9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2F5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ADB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hua_TRINITY_DN115627_c0_g1_504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365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EBD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EA9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3.75E-06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816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Vfaba.Hedin2.R1.2g081480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A9C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Origin of replication complex subunit 3</w:t>
            </w:r>
          </w:p>
        </w:tc>
      </w:tr>
      <w:tr w14:paraId="3E56F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BC943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9DFAE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99241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5D3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9525B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9C5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9.90E-05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857AD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3ADA1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10D72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6B5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F270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F5B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hua_TRINITY_DN116338_c0_g1_681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4C9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5058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D02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9.86E-05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73A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Vfaba.Hedin2.R1.3g207760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65E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Probable WRKY transcription factor 40</w:t>
            </w:r>
          </w:p>
        </w:tc>
      </w:tr>
      <w:tr w14:paraId="1945DD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0DD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992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9F7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hua_TRINITY_DN117120_c0_g1_706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DB9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887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6A9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9.33E-05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0E31B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A7021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89A99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444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3A5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25A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hua_TRINITY_DN118074_c0_g2_930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23C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331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BCE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2.13E-05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80F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Vfaba.Hedin2.R1.6g174080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6B6F2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1DAD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F50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C8B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102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hua_TRINITY_DN118798_c0_g1_526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352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88F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E56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2.10E-05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0178D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4AFF7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EE97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82558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F7F66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6D9ED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FD7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37340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599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4.65E-05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86473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7F26A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F689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3BDDA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06C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0337E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hua_TRINITY_DN121142_c2_g2_537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843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1767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FFB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7.59E-06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0D1AEC3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57F7E6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F08F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0674C6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69BD10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11FDB1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597C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9D2C0E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4563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2.83E-05</w:t>
            </w:r>
          </w:p>
        </w:tc>
        <w:tc>
          <w:tcPr>
            <w:tcW w:w="1561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752A6E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24B4975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24291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2BE683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73138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FDF2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5B2A9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7B974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F8A15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3009C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D552E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751849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27E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D9F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B5CE8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hua_TRINITY_DN121142_c2_g2_537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E11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FA8C7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D92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5.63E-05</w:t>
            </w: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4E29C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2A213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D23B7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183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943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5DD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hua_TRINITY_DN121249_c0_g1_123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90E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47F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01A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3.74E-05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DDD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Vfaba.Hedin2.R1.3g201280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70C6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Ubiquitin carboxyl-terminal hydrolase 26</w:t>
            </w:r>
          </w:p>
        </w:tc>
      </w:tr>
      <w:tr w14:paraId="7AAE8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45F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67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C2A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F04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hua_TRINITY_DN122014_c0_g1_551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BA5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372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2F1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2.25E-05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43818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4DF1C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30FF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D210D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C2A86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AD541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7C3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DF9F7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ECD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6.67E-05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E5C41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58CB4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D045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BCB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68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BB4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AF6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hua_TRINITY_DN122200_c0_g1_384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4F7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518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E74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8.22E-05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6992C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E1369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F8A5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6016B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B1582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34AAA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F237F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82BD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contig_6854</w:t>
            </w: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E50D3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EE9BC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F2708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D18E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949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CB4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FC9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hua_TRINITY_DN122200_c0_g1_474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026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849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C18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5E6F15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90A86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59D3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3F3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C6D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3CE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hua_TRINITY_DN122607_c1_g1_427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C88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BBF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B06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9.08E-05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3FAA6D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95E4F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F5F78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B4D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F64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DA1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hua_TRINITY_DN123728_c1_g1_136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477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4DF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F4D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2.89E-05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090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Vfaba.Hedin2.R1.4g008760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5AA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Uncharacterized protein Cbei_0202</w:t>
            </w:r>
          </w:p>
        </w:tc>
      </w:tr>
      <w:tr w14:paraId="1BEAE9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AEDC9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F19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CE77E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990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E202D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86A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7.38E-06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8AFDC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B55B1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8CE71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A37F8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44071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F11CF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F73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1B71D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5E3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2.80E-05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D8D01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5EB44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20BF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2E985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491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C2974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8338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6C642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AA0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2.06E-06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66B22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BD99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EE46B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DA974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400D6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892A6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8B2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B0743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4D6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3.64E-05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8498C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1DB9B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A799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31C40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376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98E93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EB3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79F35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CEB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4.70E-05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DB595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A3F92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C68F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59216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665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95C7B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175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3ACA9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458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9.11E-06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C8B5B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B33EB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5D88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D2888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41FC0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B141C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53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EF20D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C94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6.47E-05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60DD0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FC7CA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605B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2D7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748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190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hua_TRINITY_DN123728_c1_g1_242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333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D88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70F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3.82E-06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BB3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Vfaba.Hedin2.R1.4g008760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8D4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Uncharacterized protein Cbei_0202</w:t>
            </w:r>
          </w:p>
        </w:tc>
      </w:tr>
      <w:tr w14:paraId="59EB3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BC288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F2ED4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7A3F3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D96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E1364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4D10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6.66E-05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CCB8F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0999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6028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75F5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22B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3D28D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hua_TRINITY_DN123728_c1_g1_537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25D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F53E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939F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5.03E-05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91C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Vfaba.Hedin2.R1.4g008760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6010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Uncharacterized protein Cbei_0202</w:t>
            </w:r>
          </w:p>
        </w:tc>
      </w:tr>
      <w:tr w14:paraId="12999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09E4F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D13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584166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FBF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6E073A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36D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1.53E-05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E9B74B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E23CB5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C0DB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65951F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053FB5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291EB4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9C0E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F39F59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8780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4.77E-05</w:t>
            </w:r>
          </w:p>
        </w:tc>
        <w:tc>
          <w:tcPr>
            <w:tcW w:w="1561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91C04C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6D43FDF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2120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473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97CA41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FF58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7384B5F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721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08BA978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56866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61" w:type="dxa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677FFD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AC547E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C20F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26263D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A61EB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ECB65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5004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E355F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549F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0A6FB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09D2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58D4E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E865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73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E9EA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78FD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hua_TRINITY_DN123728_c1_g1_537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CB0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835DFF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C48C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2.36E-06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2566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Vfaba.Hedin2.R1.4g008760</w:t>
            </w: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vAlign w:val="center"/>
          </w:tcPr>
          <w:p w14:paraId="4BFF4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Uncharacterized protein Cbei_0202</w:t>
            </w:r>
          </w:p>
        </w:tc>
      </w:tr>
      <w:tr w14:paraId="50FD7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D88BCF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FC502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C18BCD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1A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22BA5A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A6E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4.05E-05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613729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075E45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A0B2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FE6DF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8D8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3F371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A07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CBB95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B4E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6.22E-05</w:t>
            </w:r>
          </w:p>
        </w:tc>
        <w:tc>
          <w:tcPr>
            <w:tcW w:w="156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609B9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B150E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C63C1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05E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B75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825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hua_TRINITY_DN123728_c1_g1_54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5A8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178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AFE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3.26E-05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F95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Vfaba.Hedin2.R1.4g008760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E7D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Uncharacterized protein Cbei_0202</w:t>
            </w:r>
          </w:p>
        </w:tc>
      </w:tr>
      <w:tr w14:paraId="2E249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8AAA7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46B81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59F45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44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8D19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BD9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9.95E-05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C6DF7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3418C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9E92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208E1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205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9BC34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C38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6DB6C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2F6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3.01E-06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DAF6A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82342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388B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ED522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78E1F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A5829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A2F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94F95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F97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9.97E-06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32FD9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A4584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1C0C3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071AB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850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44076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C16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50F48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AA6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3.46E-06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C1338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62723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56BC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53864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E14FC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7FB89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3BE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C70C5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29E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4.67E-05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BF8EF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A11F9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39C8F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00C0B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4DA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8AC17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119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BCA6B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8DE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3.18E-05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60435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E5AC1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D704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EE1F4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DE0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B2813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0C9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A8252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B53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6.04E-06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FECD2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E1745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63F41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255AE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027E1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A8AE1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AD2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9468D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122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4.66E-05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EA017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35294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572C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BCE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C09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245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hua_TRINITY_DN123728_c1_g1_86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C07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A5C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586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5.48E-05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E0D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Vfaba.Hedin2.R1.4g008760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83A2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Uncharacterized protein Cbei_0202</w:t>
            </w:r>
          </w:p>
        </w:tc>
      </w:tr>
      <w:tr w14:paraId="15DB9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9ACB5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FD1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2BF96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27E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129AE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8FD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023C5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75F6E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0A4F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59CC5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EA4B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FCD2A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D0F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0E86A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2863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3.88E-05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FC4D5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BA19C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588AE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24B0A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85E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065B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374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DF09F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9A1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2.24E-06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58324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39EF3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BF2F1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D4713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F54F9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BC971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509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DE92C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BC6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3.39E-05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DC652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E5490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71DE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BF19F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EAE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7C98B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0F1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F0B52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6FF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4.16E-05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5C5D4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09A6B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EA84B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959BC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0F8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37C65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4D4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C5F6A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7EC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2.10E-05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206F3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723C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9E03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8C3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303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7A2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hua_TRINITY_DN124397_c2_g2_725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3D1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5F0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473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6.04E-05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641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Vfaba.Hedin2.R1.4g124400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878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PF10607:CTLH/CRA C-terminal to LisH motif domain</w:t>
            </w:r>
          </w:p>
        </w:tc>
      </w:tr>
      <w:tr w14:paraId="69AB34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3005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77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1D44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4BCE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hua_TRINITY_DN124485_c3_g4_617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2910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2704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B6A0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4.40E-05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31D8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Vfaba.Hedin2.R1.3g208880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7939DB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Ubiquitin carboxyl-terminal hydrolase 19</w:t>
            </w:r>
          </w:p>
        </w:tc>
      </w:tr>
      <w:tr w14:paraId="69E0E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7102FC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577B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1131F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ACC38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19EB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B2FA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7BF805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5DFEA0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25209B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53A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1A1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C12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hua_TRINITY_DN124793_c1_g1_1164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60A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8E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69A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9.11E-06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A35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Vfaba.Hedin2.R1.5g172000</w:t>
            </w: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8A8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Transmembrane protein 184A</w:t>
            </w:r>
          </w:p>
        </w:tc>
      </w:tr>
      <w:tr w14:paraId="69603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DB131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6436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72C61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9C8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4D9F2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C18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3.74E-05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B5FEE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DE285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56862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CE5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617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F08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hua_TRINITY_DN125239_c1_g4_1155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E5D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FA1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AC7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6.60E-05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F74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Vfaba.Hedin2.R1.1g144680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7C6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Serine/threonine-protein kinase fray2</w:t>
            </w:r>
          </w:p>
        </w:tc>
      </w:tr>
      <w:tr w14:paraId="3F30E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D8A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F8A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6D5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hua_TRINITY_DN125483_c0_g3_132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E8C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C2C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B73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1.99E-05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436A7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A829D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0E929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167CB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81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D643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C740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hua_TRINITY_DN126127_c1_g1_1112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5D4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7A95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F4A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1.69E-06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7742C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522B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4B015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ADDC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8DD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89A9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FC2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06E0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0D6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9.01E-06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73A6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570E2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32CC9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DADF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782984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C9E0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21D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5612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E37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2.33E-05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613F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9AD0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1C76C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2DDF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1E6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B606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2A0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2598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AC9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4.92E-05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C22E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4FF4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6D458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6F1B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75B10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9D70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D6F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37F9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2B7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2.67E-05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4F4A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C885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20BE8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CA80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517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7A2B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4AB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90C86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A1A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7.45E-05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F453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221C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106C08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A25E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8E1F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A5D5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0D4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7C76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B25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8.50E-11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46BA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E2E5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6C764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6ABF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760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1A15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A88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071C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323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9.44E-09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3B60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B4B1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3BFD5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3F7D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011E9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16B1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C1C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119B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55D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1.26E-06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5375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E099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7CA3D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830D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801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668C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1D4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0B8C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D89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6.76E-06</w:t>
            </w:r>
          </w:p>
        </w:tc>
        <w:tc>
          <w:tcPr>
            <w:tcW w:w="156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56F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9AE8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6AFA2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0F02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3B309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A1BD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7F6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B5D1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633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1.21E-05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7901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2D6D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5202BC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059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966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40F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D50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899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555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6.69E-05</w:t>
            </w:r>
          </w:p>
        </w:tc>
        <w:tc>
          <w:tcPr>
            <w:tcW w:w="156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96E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DF7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5A85A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B98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4E2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2D3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hua_TRINITY_DN126240_c3_g2_163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BF1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71D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B33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4.08E-05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8B6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Vfaba.Hedin2.R1.4g012920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AF0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Chromatin remodeling protein EBS</w:t>
            </w:r>
          </w:p>
        </w:tc>
      </w:tr>
      <w:tr w14:paraId="07167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752C7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9A894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ABDD2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1BE3B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D56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contig_1686</w:t>
            </w: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46981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013678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C2FC7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1ADA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56C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CCF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238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hua_TRINITY_DN126552_c1_g2_467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641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2C6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4FB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4.39E-05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B7E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Vfaba.Hedin2.R1.2g103400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21FCB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2B22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89CA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EC5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A0A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hua_TRINITY_DN126964_c1_g3_643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E6A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9B0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03A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1.38E-05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9DC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Vfaba.Hedin2.R1.2g162960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907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DNA-directed RNA polymerase I subunit RPA12</w:t>
            </w:r>
          </w:p>
        </w:tc>
      </w:tr>
      <w:tr w14:paraId="7E6E8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4628D2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9BBAB4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B866B0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5265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0D97DD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E7DA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9.35E-05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42E80A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6946431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58C7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D75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F39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5C7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181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597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079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77A94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801FC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0933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0897E9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28861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1A01D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C7B32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2F5BC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3F83C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E0BD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D374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39D74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DEC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85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D56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FC9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hua_TRINITY_DN127689_c0_g7_551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0DE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AC1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01C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1.02E-05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BAB4D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59B91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64B4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A6D02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4D8E1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D3B55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49F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82A25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F47B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6.82E-05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A9E00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FFE69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4F577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460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86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EF4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CE0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hua_TRINITY_DN128233_c1_g2_109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5E2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A1C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89F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8.66E-06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763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Vfaba.Hedin2.R1.1g055240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899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PF01885:RNA 2'-phosphotransferase, Tpt1 / KptA family</w:t>
            </w:r>
          </w:p>
        </w:tc>
      </w:tr>
      <w:tr w14:paraId="24F9B0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E596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C4EDF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CCD08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40A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93B45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E57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4.71E-05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C802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7355F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FA6B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86074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725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FA3B4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329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4B178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DBF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5.14E-05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B7658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A340E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E92C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95C02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33F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34ECF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837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9A664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79E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1.24E-09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1F559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9DFF4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6FCDA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FD583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9FD0A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4741F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004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06188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D1B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1.06E-07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5F3FE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8CAC3D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6BEA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E0F40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277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B43E3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C6F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8316A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B59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4.53E-06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C965A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65AA3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219D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F8B7D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92273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7F922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E21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77C5B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A6E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2.39E-05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9EF6F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CFB00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E631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52110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1A1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34730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93B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BF239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14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9.11E-05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62F99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76FBC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352F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A86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87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AEC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292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hua_TRINITY_DN128244_c0_g1_1845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045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E32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977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4.00E-05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2AA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Vfaba.Hedin2.R1.2g011640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C2F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Thioredoxin-like protein CITRX, chloroplastic</w:t>
            </w:r>
          </w:p>
        </w:tc>
      </w:tr>
      <w:tr w14:paraId="3C01A6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36D56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8B7F0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7AFAB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893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95242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5E8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9.97E-05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CE739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C1EBD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85AE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01CD6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E5E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50C0E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3AF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7648D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FC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D5A90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3C456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BA9F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4C513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68E1B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1CBA0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8E8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4174B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6D5F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3.65E-05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C007A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504E2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07B4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AD8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88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8C6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DE6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hua_TRINITY_DN128727_c1_g2_1341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179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CCC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8CE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3.55E-05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48624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5F096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3232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FAE44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A2B78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9B8CA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43F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67948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764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8.93E-05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44677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25BC4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4FC6D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1F9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89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39C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0AB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hua_TRINITY_DN129754_c2_g6_243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A6A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0A0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501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1.74E-06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829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Vfaba.Hedin2.R1.3g120720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ABF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ABC transporter B family member 26, chloroplastic</w:t>
            </w:r>
          </w:p>
        </w:tc>
      </w:tr>
      <w:tr w14:paraId="2C8E8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1FFCC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6C6AC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0C515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C6C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74F50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B21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8.43E-06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A1954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CBCC7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BFB2C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1F4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C2D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656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hua_TRINITY_DN129754_c2_g6_266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5FF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350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FEA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6.95E-07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BBC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Vfaba.Hedin2.R1.3g120720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EB4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ABC transporter B family member 26, chloroplastic</w:t>
            </w:r>
          </w:p>
        </w:tc>
      </w:tr>
      <w:tr w14:paraId="38137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06B65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AB404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75D58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C66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BF4F3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6C6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5.40E-06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AFE07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D8252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8EEDB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DEEC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91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05446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305F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hua_TRINITY_DN129754_c2_g6_429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AED5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25D9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53FA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7.44E-05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2B59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Vfaba.Hedin2.R1.3g120720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383AB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ABC transporter B family member 26, chloroplastic</w:t>
            </w:r>
          </w:p>
        </w:tc>
      </w:tr>
      <w:tr w14:paraId="494317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0D702A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7716B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95C0F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3259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12377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E76A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588EB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76C40A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06C02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0C9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92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6AF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F4C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hua_TRINITY_DN129754_c2_g6_495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9CC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5CB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703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8.60E-05</w:t>
            </w: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B09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Vfaba.Hedin2.R1.3g120720</w:t>
            </w: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2A0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ABC transporter B family member 26, chloroplastic</w:t>
            </w:r>
          </w:p>
        </w:tc>
      </w:tr>
      <w:tr w14:paraId="576917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572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962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B47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hua_TRINITY_DN129754_c2_g6_500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32E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BE0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503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7.91E-05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348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Vfaba.Hedin2.R1.3g120720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B497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ABC transporter B family member 26, chloroplastic</w:t>
            </w:r>
          </w:p>
        </w:tc>
      </w:tr>
      <w:tr w14:paraId="409DA9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6B6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83A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6B0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hua_TRINITY_DN130191_c0_g1_1159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206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AD0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30DB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3.36E-05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FE7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Vfaba.Hedin2.R1.4g104840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5A4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Protein BREVIS RADIX OS=Arabidopsis thaliana</w:t>
            </w:r>
          </w:p>
        </w:tc>
      </w:tr>
      <w:tr w14:paraId="5B956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AA8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D47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622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hua_TRINITY_DN130394_c0_g1_587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04F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85A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232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4.40E-05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5D4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Vfaba.Hedin2.R1.4g125240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515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Heterogeneous nuclear ribonucleoprotein 1</w:t>
            </w:r>
          </w:p>
        </w:tc>
      </w:tr>
      <w:tr w14:paraId="3B5A8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69B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805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9330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hua_TRINITY_DN131185_c2_g1_341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7B9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D28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97A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5.40E-05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DE9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Vfaba.Hedin2.R1.1g002920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05D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Peptidyl-prolyl cis-trans isomerase FKBP19, chloroplastic</w:t>
            </w:r>
          </w:p>
        </w:tc>
      </w:tr>
      <w:tr w14:paraId="4E8D0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92F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97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41D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C2D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hua_TRINITY_DN132016_c1_g1_266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AD2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D19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BB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1.15E-05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5F47908C">
            <w:pPr>
              <w:jc w:val="center"/>
              <w:rPr>
                <w:rFonts w:hint="default" w:ascii="Times New Roman" w:hAnsi="Times New Roman" w:eastAsia="Univers" w:cs="Times New Roman"/>
                <w:b w:val="0"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F4FC4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9FDC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3966A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E22B3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C0BBD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6AE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B01AF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664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5.52E-05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2A5DE740">
            <w:pPr>
              <w:jc w:val="center"/>
              <w:rPr>
                <w:rFonts w:hint="default" w:ascii="Times New Roman" w:hAnsi="Times New Roman" w:eastAsia="Univers" w:cs="Times New Roman"/>
                <w:b w:val="0"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3C914E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0977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AF8A2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51C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B9688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086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1806A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861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3.68E-10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03080735">
            <w:pPr>
              <w:jc w:val="center"/>
              <w:rPr>
                <w:rFonts w:hint="default" w:ascii="Times New Roman" w:hAnsi="Times New Roman" w:eastAsia="Univers" w:cs="Times New Roman"/>
                <w:b w:val="0"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DDB23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7846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F39F5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B1821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A2BBD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FC1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7C2A0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DDA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4.78E-08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BCDE63B">
            <w:pPr>
              <w:jc w:val="center"/>
              <w:rPr>
                <w:rFonts w:hint="default" w:ascii="Times New Roman" w:hAnsi="Times New Roman" w:eastAsia="Univers" w:cs="Times New Roman"/>
                <w:b w:val="0"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0C745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196A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0A198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F3D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0F6FF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090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C7038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515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3.01E-06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1909CF6C">
            <w:pPr>
              <w:jc w:val="center"/>
              <w:rPr>
                <w:rFonts w:hint="default" w:ascii="Times New Roman" w:hAnsi="Times New Roman" w:eastAsia="Univers" w:cs="Times New Roman"/>
                <w:b w:val="0"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C0D3B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27858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0685C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AB27C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CA595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C5C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B7D6F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5A8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1.88E-05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3428A3B4">
            <w:pPr>
              <w:jc w:val="center"/>
              <w:rPr>
                <w:rFonts w:hint="default" w:ascii="Times New Roman" w:hAnsi="Times New Roman" w:eastAsia="Univers" w:cs="Times New Roman"/>
                <w:b w:val="0"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4622F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2585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7B9B0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53F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92D47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4D6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E3158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BC2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5.72E-05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top"/>
          </w:tcPr>
          <w:p w14:paraId="629E3545">
            <w:pPr>
              <w:jc w:val="center"/>
              <w:rPr>
                <w:rFonts w:hint="default" w:ascii="Times New Roman" w:hAnsi="Times New Roman" w:eastAsia="Univers" w:cs="Times New Roman"/>
                <w:b w:val="0"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A8CF8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93B1D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CC2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F46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5E4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hua_TRINITY_DN132639_c2_g1_499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009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3AA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719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2.99E-05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213C3D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E4D28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54ED4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E03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99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3E0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EA4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hua_TRINITY_DN133559_c1_g1_474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742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B19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680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6.49E-06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4FB62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52F4D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9F41E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0EC32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B1683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448B0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BA4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42121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24E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3.26E-05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FE5B9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AF12B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7DE0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4E0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18A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BB73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hua_TRINITY_DN134196_c0_g1_244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79E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71F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038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3.91E-05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BF58EB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FBD86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1D73D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9CB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056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45B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hua_TRINITY_DN134287_c0_g3_265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4EB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EDD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180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9.39E-05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675F41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AF459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C58D7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60F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60C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B86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hua_TRINITY_DN134390_c0_g2_812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3CA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B87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15F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8.38E-05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369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Vfaba.Hedin2.R1.2g148560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91E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NAC domain-containing protein 82</w:t>
            </w:r>
          </w:p>
        </w:tc>
      </w:tr>
      <w:tr w14:paraId="3A87E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E26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287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AA6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hua_TRINITY_DN134767_c3_g1_1605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CFB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E05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0B8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8.44E-05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DF3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Vfaba.Hedin2.R1.1g108080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5A835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604C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0D39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104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A1098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C740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hua_TRINITY_DN135557_c0_g2_420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EFE3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4EB4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5E32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5.76E-05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38D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Vfaba.Hedin2.R1.4g005640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573EC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AMP deaminase</w:t>
            </w:r>
          </w:p>
        </w:tc>
      </w:tr>
      <w:tr w14:paraId="3A71D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670818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134CF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18AF6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C555E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6D3C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C4204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35AC5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D70AF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0918FA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8EA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105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696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047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hua_TRINITY_DN135875_c1_g1_371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983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B19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7B6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1.82E-06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31C40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F5500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9F2E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F2257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E4EC9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DCEAA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20A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0CD8C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8BE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7.66E-06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15A36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A698F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122C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7650B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073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F5996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73E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55C2B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F78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2.66E-05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66703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15A58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4BAA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43D9B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B1C2F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BC25A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F38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871AB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86B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6.87E-05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6B3E1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9D64B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28AE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88902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F9B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7B27D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E8D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4F5A0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EDC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2.49E-05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48945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5896A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FB9D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E0AE7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C949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B00E8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C7C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1BDFD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C99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6.12E-05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561D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099B5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70F92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64208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D27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F85B9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56F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49875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F67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1.35E-10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4437C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AF605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19924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40CEA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45E4A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325D9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ACF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1CE38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545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1.62E-08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12273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4637B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4024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09A5E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1DA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E37DC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85D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7D790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B69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1.89E-06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099F1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37129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73D8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840CB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1D1BF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EC8D6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95C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866A9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6DC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8.14E-06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1552A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555D3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17494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C3695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FA4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08725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749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800B9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B72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D1916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7F2B3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7217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40E32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E7366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455A8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4C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F3A8A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3B1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9.64E-05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B4DCD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4BEED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2F906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C79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6E5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RL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F94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hua_TRINITY_DN135910_c2_g1_249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B02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C6E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638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9.55E-05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3DD55B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59EF1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184C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A31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107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6AC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B99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hua_TRINITY_DN136419_c1_g1_1026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5E5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341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1BC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2.12E-05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3EF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Vfaba.Hedin2.R1.6g120520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0D9D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Zinc finger protein ZOP1</w:t>
            </w:r>
          </w:p>
        </w:tc>
      </w:tr>
      <w:tr w14:paraId="0CEC4C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FE715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9EF77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FDE5D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1BE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E6002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192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8.99E-05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45B2D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C1190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49EB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C35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48C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6BD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hua_TRINITY_DN136427_c0_g1_56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883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4CA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F87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1.86E-05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21909F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5002CD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A567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079C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109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572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4E0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hua_TRINITY_DN137224_c0_g1_3645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8B6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4DA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B5B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4.30E-05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750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Vfaba.Hedin2.R1.1g467880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29F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Trihelix transcription factor ASIL2</w:t>
            </w:r>
          </w:p>
        </w:tc>
      </w:tr>
      <w:tr w14:paraId="54C4E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D5B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110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A66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E0D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hua_TRINITY_DN139585_c1_g1_355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0CA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9EC2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1A7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1.22E-05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B9139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51B1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6B5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C50D3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99C01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7CA2F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28A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7E2C9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2CF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8.51E-05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8E590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1BFDC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FD14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7BF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111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37E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F3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hua_TRINITY_DN139639_c0_g1_397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D8C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8B4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1B8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1.21E-06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747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Vfaba.Hedin2.R1.3g195280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10E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50S ribosomal protein L28</w:t>
            </w:r>
          </w:p>
        </w:tc>
      </w:tr>
      <w:tr w14:paraId="4FA44D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DCE836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ECD8D4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A25A6B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AD4FA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819BFB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C467F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7.97E-05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00D21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11EDBC5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534DC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6ED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C77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DFD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1D3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BCE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6DA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3D625F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E0DF0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7F6A9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70891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905C0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AEE75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02A22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AE60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8FCD8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FD6A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4A3504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3A5D2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872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112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296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FWR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928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hua_TRINITY_DN139727_c2_g2_375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417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0CD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DE7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8.66E-05</w:t>
            </w: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6535BB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81070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35A8E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3CA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113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DBE2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87C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hua_TRINITY_DN142491_c5_g1_168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F40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F95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797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2.11E-05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4F5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Vfaba.Hedin2.R1.4g005880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4C9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Serine/threonine-protein kinase PBL34</w:t>
            </w:r>
          </w:p>
        </w:tc>
      </w:tr>
      <w:tr w14:paraId="2A524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7D772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CB4AB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D0737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C2C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D1574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FD2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5.13E-05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12ECF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23780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FD3FB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A69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29E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85C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hua_TRINITY_DN142751_c0_g2_487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7F8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6AE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AF7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4F6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Vfaba.Hedin2.R1.1g043400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777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Putative general negative regulator of transcription C16C9.04c</w:t>
            </w:r>
          </w:p>
        </w:tc>
      </w:tr>
      <w:tr w14:paraId="0AF9C9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3E9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BAC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AA5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hua_TRINITY_DN143693_c0_g2_88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D81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423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048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9.48E-05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8C2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Vfaba.Hedin2.R1.3g120880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81B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Aminodeoxychorismate synthase, chloroplastic</w:t>
            </w:r>
          </w:p>
        </w:tc>
      </w:tr>
      <w:tr w14:paraId="3C915D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53F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6F7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RL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066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hua_TRINITY_DN145497_c1_g2_2730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87F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672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4D1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6.75E-06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FFA8E6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DB08C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4EF4C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430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117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715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014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hua_TRINITY_DN146596_c2_g1_792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F79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2FC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FC1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2.10E-05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2B02C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C0DC8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0E06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8792E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8D803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6293B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CFA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832EE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D3B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7.76E-05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20C9E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A92F1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6082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D00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118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A43F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84D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hua_TRINITY_DN147682_c1_g3_199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D7B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623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493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1.28E-05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FCA25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9A626D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A6D6E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AE5C0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D50CE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80170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A51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122D7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68B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4.11E-05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27B19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8A18C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CD317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120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119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12E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0FB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hua_TRINITY_DN147874_c3_g1_1350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77E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F3C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5D7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9.53E-05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A7E630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30022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84D9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E72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F6A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B83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hua_TRINITY_DN148327_c1_g1_773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0F7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992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F33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1.38E-05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9E33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CCF5C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69CAA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46FDD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673FF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4310D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5CC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FE789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229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4.85E-05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C5D85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15B0B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B451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484AA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0D4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D9DCB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15B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E165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BC3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2.94E-06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3FDD1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92617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C7C4E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F87CC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5C7F4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15143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BAC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FBFF7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DC3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2.59E-05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0A95B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C70C9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A4EE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4044E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A66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4C101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03A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93590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EF7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2.33E-10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B5315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D63DD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EA5B1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F9E28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C64DB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FB13F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3DE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76922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609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4.11E-08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C886B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3B397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900D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CFB7F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ABD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087E3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B8A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62CDE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D32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9.13E-06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B7A4B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76D47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7DDD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84EE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9322E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EAA33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7FE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22618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C6C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4.65E-05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02AB3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55621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A3B6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DCBF4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884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795E7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1D1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7B8BA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738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F909F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723DB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721C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829FB2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062AA2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85A874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7B89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5FA4A8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57C64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6.68E-05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4EC34A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3B026D3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1FD8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5AF2A8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60A98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2880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E0899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ED55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2F9C6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A8E2E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1339A7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0285E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011FB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121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4694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1B1D0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hua_TRINITY_DN148327_c1_g1_819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F0F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0FDD6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3A9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9.32E-06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B996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vAlign w:val="center"/>
          </w:tcPr>
          <w:p w14:paraId="663059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741CA2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530B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9FC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0A2E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FE6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1B42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11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3.39E-05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8808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8F4F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58C3E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EFCB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AF0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7930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211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EDA9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5B5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4.96E-05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60A0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D423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70484C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47F2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5341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EA01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049A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CB0E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971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3.98E-10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25BA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5E84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71C4DC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0A8B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2A6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CD6A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9C4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722D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CF0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5.30E-08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DEBF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F13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1F345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5E7B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70D5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C3A5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438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78BA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44D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7.89E-06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29AF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12AE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6636E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438C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939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8BB1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902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7F56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3A1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3.47E-05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E250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CE7B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333CE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B05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775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C84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500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73A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5B3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8.11E-05</w:t>
            </w:r>
          </w:p>
        </w:tc>
        <w:tc>
          <w:tcPr>
            <w:tcW w:w="156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3A5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019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7478D0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3CA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E4E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3D7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hua_TRINITY_DN148886_c0_g3_965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F3F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8B8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827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7.75E-05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136556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99237C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EB0D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EF2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886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DD8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hua_TRINITY_DN149188_c0_g1_585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33D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B11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E93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3.22E-05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C4A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Vfaba.Hedin2.R1.3g190760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324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Putative UDP-glucuronate:xylan alpha-glucuronosyltransferase 3</w:t>
            </w:r>
          </w:p>
        </w:tc>
      </w:tr>
      <w:tr w14:paraId="02DEBE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932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5B7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A26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hua_TRINITY_DN149222_c0_g1_347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B05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465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BEB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7.91E-06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07F28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FBDD9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69771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D7A4E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CBD88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C9A1E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33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06264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A56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7.10E-05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EE37C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4F7BA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02C7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F64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9AC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1F0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hua_TRINITY_DN149364_c1_g1_436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0F9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C5F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434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5.15E-05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E73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Vfaba.Hedin2.R1.1g188000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F73F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1-aminocyclopropane-1-carboxylate oxidase homolog 1</w:t>
            </w:r>
          </w:p>
        </w:tc>
      </w:tr>
      <w:tr w14:paraId="5ED0C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5977E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0AF01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6D00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582D2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C33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contig_6718</w:t>
            </w: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D0469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A3A624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AD7C9C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1B74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917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483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40B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hua_TRINITY_DN149457_c0_g1_2453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11A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27D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B1A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3.03E-06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9893B9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7AA67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0C7A3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624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BB4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8D1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hua_TRINITY_DN149677_c0_g1_1307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1B7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472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4970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6.77E-05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D87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Vfaba.Hedin2.R1.4g123680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54288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0DD9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BC5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128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95B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613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hua_TRINITY_DN150558_c0_g1_2218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11A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AFE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contig_6152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C95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4.14E-05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E90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Vfaba.Hedin2.R1.Ung055880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CC8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rRNA biogenesis protein rrp36</w:t>
            </w:r>
          </w:p>
        </w:tc>
      </w:tr>
      <w:tr w14:paraId="6EF7B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36D0A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7ED7E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4F862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F26E0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3E2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8E904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BFB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Vfaba.Hedin2.R1.2g094920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A5B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rRNA biogenesis protein rrp36</w:t>
            </w:r>
          </w:p>
        </w:tc>
      </w:tr>
      <w:tr w14:paraId="07CD1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8D3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129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D6E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1CA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hua_TRINITY_DN150558_c0_g1_2238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1C2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EB6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contig_6152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3B9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4.99E-05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06F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Vfaba.Hedin2.R1.Ung055880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22A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rRNA biogenesis protein rrp36</w:t>
            </w:r>
          </w:p>
        </w:tc>
      </w:tr>
      <w:tr w14:paraId="32C63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6A87B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6F761F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AC7B23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10678E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4B6A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90F9A5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3895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Vfaba.Hedin2.R1.2g094920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2694A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rRNA biogenesis protein rrp36</w:t>
            </w:r>
          </w:p>
        </w:tc>
      </w:tr>
      <w:tr w14:paraId="70E619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64E5B9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29B6F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C4D43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B5B88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E927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1B2DE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96F81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D463A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67821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068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91A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75F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hua_TRINITY_DN150558_c0_g1_2257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584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037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contig_6152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E51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5.85E-06</w:t>
            </w: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5D7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Vfaba.Hedin2.R1.Ung055880</w:t>
            </w: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00C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rRNA biogenesis protein rrp36</w:t>
            </w:r>
          </w:p>
        </w:tc>
      </w:tr>
      <w:tr w14:paraId="43A5E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1FE69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9AA57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13207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5D3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D0D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8C6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4.22E-05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1FFC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Vfaba.Hedin2.R1.2g094920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303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rRNA biogenesis protein rrp36</w:t>
            </w:r>
          </w:p>
        </w:tc>
      </w:tr>
      <w:tr w14:paraId="6A5CF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D2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634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305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hua_TRINITY_DN150982_c0_g1_119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BEC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733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050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5.99E-05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B78D20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E1939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3AF5E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07779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57672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94A0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hua_TRINITY_DN151263_c0_g1_618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394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A00A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3D2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1.01E-06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756D8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14C1A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0B0B6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39F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1BC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7D5A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83D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768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D66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2.24E-05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E0A37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71A9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7B61C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1F8A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A6EF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655B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666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7350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D9EB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2.00E-05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333A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6DEEB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0ED4D4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828D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3F9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FA9C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28A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C9F8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705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9.04E-05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8B0A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5A60E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37BEC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BA15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B70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7B7C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72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23DD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E28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4.00E-05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1FAC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8762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75350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A4DF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746BF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C6E5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4DC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2328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7BC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2.68E-10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ECB0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DCAE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037AE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F791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FF8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AB9F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D09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7ABD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BF3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2.83E-08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92FE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1C748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04E1F3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0AF9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18B1B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CAEF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83A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9D9B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F64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6.25E-06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8F7B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91AD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3F7001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55A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0E2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154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AE4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4C2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A0E7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2.89E-05</w:t>
            </w:r>
          </w:p>
        </w:tc>
        <w:tc>
          <w:tcPr>
            <w:tcW w:w="156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200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E3C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7F4A8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C6D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133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EED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37C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hua_TRINITY_DN151263_c0_g1_623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58D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95C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C44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7.75E-07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52E50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64307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6DA8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6FDC8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44A96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5D733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405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DF565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800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2.24E-05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9E053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D5D97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BF85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01663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C32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3A8B7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9C1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72016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03B9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1.87E-05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483D4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DEECA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E2A3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2CAD6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5469A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F8F8B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78E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BB9FB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741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8.75E-05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E4199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B87C1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ABA6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897AB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E0A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3D1F0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383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04E58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3E7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4.20E-05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11022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54C5D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28D9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9D172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EFB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D1A0B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A1D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291BF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B6C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2.72E-10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86943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C7DBE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A5BF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9DD9F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53DCD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8CA09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FCD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CFD25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23AB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2.79E-08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7D0C9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2B178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5ED5F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ECDF2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FBE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E50A9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037F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02362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055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6.19E-06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9AA5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295F2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94A4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34CE1A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8AA5CB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D5368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0B2B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B0FD6E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7416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1B3E96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275EE60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3F0C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E454B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C3DA7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EB0B1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D5F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CB5EF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6DB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FBBB8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B44AC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78CE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2CF4595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56BE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06D18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A66DD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3FF39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84B1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0676F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2913F8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1BE0D8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5EA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134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3C7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4FE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hua_TRINITY_DN151263_c0_g1_638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C55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0A8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1BD6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1.50E-06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B4D9D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3C394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47F6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37E11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4C10F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46834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F5C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9089A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BAB2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2.73E-05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F87CE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609C4A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E121F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D6992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DD1B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6AC12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1C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6734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8ED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2.91E-05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5E30A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A1059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AEC9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379E8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4D4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EA788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CC9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EB5D5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D66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6.29E-05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CC90D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7DFFA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4DA8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3A3E4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C22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0EF39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F6A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39DFA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7EA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2.35E-10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D3240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86650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D028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E0FB5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B940C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07401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36C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398EA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EA9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2.42E-08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2D371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AA15F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A8F9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56DCB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C0A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F81C5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98C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955A6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2FA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6.39E-06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795CE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EE743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A5D7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5E132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15751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76B29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F9E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241AE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B0D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7.56E-05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FDD28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01E03D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0E74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8B9B8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FAC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5FF7D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5E7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0DEE9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CC9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9.42E-05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BE0DE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7041D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F42B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11F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AA9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90C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hua_TRINITY_DN151712_c0_g1_79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7E0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4EB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5F2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5.50E-05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A4E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Vfaba.Hedin2.R1.1g492960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7C9BC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B1710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ADB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136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4DC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898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hua_TRINITY_DN152010_c1_g2_613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CA3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F79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contig_6499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C95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4.75E-05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DEA56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B4197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9E6EF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9561F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02C86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AA435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93507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473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EF2FF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02EEF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E82F67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D2320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C4D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009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26B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hua_TRINITY_DN152195_c2_g1_1332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459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5D3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AF1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1.12E-05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06EDAE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C31E9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356E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26F3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63D2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ACA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hua_TRINITY_DN152640_c1_g1_860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A97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E19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90D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2.31E-05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3663F2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A678E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56655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4D7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139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CCD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7D3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hua_TRINITY_DN155094_c1_g1_424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FB8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5B2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4B0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6.37E-05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8DF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Vfaba.Hedin2.R1.2g175320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065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Mechanosensitive ion channel protein 10</w:t>
            </w:r>
          </w:p>
        </w:tc>
      </w:tr>
      <w:tr w14:paraId="68B3F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78F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AA0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590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hua_TRINITY_DN155105_c1_g3_548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59A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464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77C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3.09E-05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7CB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Vfaba.Hedin2.R1.5g074600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769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PF00013:KH domain</w:t>
            </w:r>
          </w:p>
        </w:tc>
      </w:tr>
      <w:tr w14:paraId="27807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93D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141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F7F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1D3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hua_TRINITY_DN155157_c2_g1_633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BF5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340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A12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2.03E-08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E736A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E1E7A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0B0C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7D20B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8075A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C9140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13E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B27CB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E67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1.21E-06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AE423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E76188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22D2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84F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47D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CDA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hua_TRINITY_DN156005_c3_g1_177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87A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65C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E8A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5.65E-06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9C044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DA0A0A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B0B4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09AF3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5B0D5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87694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56C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6FFFC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D29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2.01E-05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CEFE9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04372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37D5E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395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F2A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EB9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hua_TRINITY_DN157167_c2_g2_846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E5F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3BE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54F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7.36E-05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4F16C2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25D52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504FE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D77B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144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0FCA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EDCE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hua_TRINITY_DN157192_c1_g2_227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E006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D75A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B671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9.89E-05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34E99D9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214377F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167A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662345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6FE5C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09CF0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4E33E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86DE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C926D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9704B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EDED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14309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4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25C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145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FB8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584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hua_TRINITY_DN157326_c3_g1_93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B4F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A04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B12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3.11E-05</w:t>
            </w: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B47F23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329E9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7C8F9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723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146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E3A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492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hua_TRINITY_DN157969_c4_g1_598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BF7D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6B2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contig_9050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6FD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2.43E-05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1DD33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Vfaba.Hedin2.R1.6g127160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479A7654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6D27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179C9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4E81C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B2AFD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E53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D50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6D46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6.56E-05</w:t>
            </w:r>
          </w:p>
        </w:tc>
        <w:tc>
          <w:tcPr>
            <w:tcW w:w="156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BD4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78D0F4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97E3C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77E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3A5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53D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hua_TRINITY_DN158041_c4_g1_327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3DD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8E6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D7C2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6.70E-05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F0E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Vfaba.Hedin2.R1.2g118880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86E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Early nodulin-70</w:t>
            </w:r>
          </w:p>
        </w:tc>
      </w:tr>
      <w:tr w14:paraId="052312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156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148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D4C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6EB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hua_TRINITY_DN158217_c3_g1_1024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239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2D1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7596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2.04E-05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9261A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5DAF7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89229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29A16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34D55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7FC55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9B2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CFF1F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960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8.97E-05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E575B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2CCCA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A030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55F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149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83B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849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hua_TRINITY_DN38472_c0_g1_365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F9D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BEF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2C6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5.56E-05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5476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Vfaba.Hedin2.R1.2g239560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A59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DNA repair protein RAD51 homolog 3</w:t>
            </w:r>
          </w:p>
        </w:tc>
      </w:tr>
      <w:tr w14:paraId="37CBF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B86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D92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64E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hua_TRINITY_DN97589_c0_g1_473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626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3F4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175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3.13E-05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5AE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Vfaba.Hedin2.R1.3g217760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7B93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Transcription factor RAX3</w:t>
            </w:r>
          </w:p>
        </w:tc>
      </w:tr>
      <w:tr w14:paraId="5D9FF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31A6E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151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CE82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C688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hua_TRINITY_DN97589_c0_g1_585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AED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B951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228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7.40E-07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3CAB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Vfaba.Hedin2.R1.3g217760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61311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Transcription factor RAX3</w:t>
            </w:r>
          </w:p>
        </w:tc>
      </w:tr>
      <w:tr w14:paraId="66EFE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D9D5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DFB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323A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A3E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2D2E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2DC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1.84E-05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087D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21647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01ACB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C2C1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290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001A1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F0E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10CE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E61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5.42E-05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5315A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C7E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5A645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709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004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D57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C24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420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D0B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3.05E-05</w:t>
            </w:r>
          </w:p>
        </w:tc>
        <w:tc>
          <w:tcPr>
            <w:tcW w:w="156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452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B9A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5D0D8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5D4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5E4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376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ye_TRINITY_DN108373_c0_g1_73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196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EDF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E4C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4.79E-05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CA929A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94F08E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57D2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751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A61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642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ye_TRINITY_DN115572_c0_g1_245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A08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7E0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33C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6.70E-05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0A8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Vfaba.Hedin2.R1.6g089840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B72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RING-H2 finger protein ATL10</w:t>
            </w:r>
          </w:p>
        </w:tc>
      </w:tr>
      <w:tr w14:paraId="7F17D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478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978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26B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ye_TRINITY_DN120966_c0_g1_551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20A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E68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contig_7031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F5B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3.23E-05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03E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Vfaba.Hedin2.R1.Ung080760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AF41E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8540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A9FA6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34E56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70FFA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BB7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636EB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CB4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4.21E-05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E730F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E9128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A5CC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AE1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E8A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31A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ye_TRINITY_DN121869_c0_g1_154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C69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AFE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E10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2.87E-06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276AC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B31C6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FE54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119D7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63749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AD774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0F2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14C65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E7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5.11E-05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E9468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BC4B8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3327F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FB3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E54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RL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494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ye_TRINITY_DN124721_c0_g4_1429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10B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031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3E1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9.34E-05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65F67E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A81B6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26242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1F2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39F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86A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ye_TRINITY_DN125437_c2_g1_365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804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0FB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4D21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1.63E-05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E51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Vfaba.Hedin2.R1.3g108200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983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NAC domain containing protein 50</w:t>
            </w:r>
          </w:p>
        </w:tc>
      </w:tr>
      <w:tr w14:paraId="3B605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5867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158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45EB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D3B9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ye_TRINITY_DN126917_c8_g3_210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84C3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6C81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E4E9D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1.01E-05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A04370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7AC40C6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20A7C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453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67A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CE04B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23F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9F094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41E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97CF9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60CFF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6021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776E8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BDA51F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552E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7A461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1220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531C6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05DF7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1F77D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57474B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D807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158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EDB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1E720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ye_TRINITY_DN126917_c8_g3_210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929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72514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501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2.76E-05</w:t>
            </w: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7FC6B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C66521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92CBC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6EC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159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9CE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135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ye_TRINITY_DN127243_c0_g1_174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3A4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D63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FED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2.41E-05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708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Vfaba.Hedin2.R1.6g149440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BDE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T-complex protein 1 subunit zeta 1</w:t>
            </w:r>
          </w:p>
        </w:tc>
      </w:tr>
      <w:tr w14:paraId="1ABB7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BBA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93D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EC1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ye_TRINITY_DN128211_c0_g2_361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38A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285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7A9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5.88E-05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436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Vfaba.Hedin2.R1.2g064840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68C56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5FD90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1D0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161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FDB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338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ye_TRINITY_DN128288_c2_g1_147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268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D3A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2FA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4.63E-05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1454C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1F032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2C20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BEABD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A286D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3E928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C8F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B381E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2DA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8.45E-05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76CF7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2B732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E824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D9D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609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D32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ye_TRINITY_DN128763_c0_g1_87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AEC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475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EA4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6.23E-05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CD5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Vfaba.Hedin2.R1.4g007000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B22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Sucrose transport protein SUC3</w:t>
            </w:r>
          </w:p>
        </w:tc>
      </w:tr>
      <w:tr w14:paraId="1E970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5C341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92178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0A974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365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5739C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B77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8.91E-05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6986E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E6FC7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2B82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445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163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54E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454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ye_TRINITY_DN128785_c0_g1_732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67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8D3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352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2.32E-06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F6E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Vfaba.Hedin2.R1.1g258600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D4B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Transmembrane protein 256</w:t>
            </w:r>
          </w:p>
        </w:tc>
      </w:tr>
      <w:tr w14:paraId="41CB49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3D591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A1962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EA0BD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6E6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73B65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9EE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1.59E-05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24628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643C6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AA1B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95A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A0B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782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ye_TRINITY_DN128785_c0_g1_811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6CA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989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1B3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8.49E-07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9C6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Vfaba.Hedin2.R1.1g258600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B85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Transmembrane protein 256</w:t>
            </w:r>
          </w:p>
        </w:tc>
      </w:tr>
      <w:tr w14:paraId="51B0E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C56A3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71761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603E5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3A9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A1FA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AD7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1.76E-05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C6C0F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99323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2559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17E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E50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94E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ye_TRINITY_DN128785_c0_g1_876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D14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3E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E6F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8.83E-07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F01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Vfaba.Hedin2.R1.1g258600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CCA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Transmembrane protein 256</w:t>
            </w:r>
          </w:p>
        </w:tc>
      </w:tr>
      <w:tr w14:paraId="35AB4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67FDE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10321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D9A51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627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2FB8D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893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2.30E-05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4999F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A03D5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B0ED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5496C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166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4C507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13B32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ye_TRINITY_DN129792_c1_g2_262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063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8FF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8A6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1.55E-05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20EF9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Vfaba.Hedin2.R1.3g084000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32005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Gibberellin 20 oxidase 2</w:t>
            </w:r>
          </w:p>
        </w:tc>
      </w:tr>
      <w:tr w14:paraId="0D037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FD1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315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3B4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17D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8FE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4EB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7.82E-05</w:t>
            </w:r>
          </w:p>
        </w:tc>
        <w:tc>
          <w:tcPr>
            <w:tcW w:w="156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F2C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CBA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09DDFD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5D2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167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851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36C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ye_TRINITY_DN129792_c1_g2_293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C58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43C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4B1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9.00E-06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097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Vfaba.Hedin2.R1.3g084000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9DC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Gibberellin 20 oxidase 2</w:t>
            </w:r>
          </w:p>
        </w:tc>
      </w:tr>
      <w:tr w14:paraId="5985B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AAD7F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B09A9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9EF7C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354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BB96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DF0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7.94E-05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5C199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308F8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D4A2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1ABD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168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5D0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F2C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ye_TRINITY_DN130469_c4_g4_600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11F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7C1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E6F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1.17E-07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E2A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Vfaba.Hedin2.R1.3g214960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7CC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K(+) efflux antiporter 6</w:t>
            </w:r>
          </w:p>
        </w:tc>
      </w:tr>
      <w:tr w14:paraId="1CF05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809D2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4687C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44682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CF1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A87D8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344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3.39E-06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2B494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B12B2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D53EC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69EE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169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D33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B23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ye_TRINITY_DN130619_c0_g1_905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B71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4E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001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1.42E-06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C87845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C633F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48F9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E19268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06F5E7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53F406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605A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887B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contig_927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F882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6.43E-06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092C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Vfaba.Hedin2.R1.Ung119080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63AD6DB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33431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52529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37784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F84B7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3CC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699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B73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DFA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32132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D30E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61E51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DBCF2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903A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DED61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0975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FF80A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ACD4F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F6C9A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73CB2C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184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170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BC4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7FD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ye_TRINITY_DN130797_c3_g1_625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16F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355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E16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5.13E-06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C4B1E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415FF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6530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9C1E0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46851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3AEFA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B8D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150ED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9EC2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8.56E-05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5CFF1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2FA4E9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A5F7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0FD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296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B3E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ye_TRINITY_DN131482_c1_g1_692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307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1DF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D90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5.80E-05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7E8B63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1F3B1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BEBB8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762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7D3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00C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ye_TRINITY_DN131562_c0_g2_1336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545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F67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5A5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7.20E-05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56F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Vfaba.Hedin2.R1.4g169360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BE2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Inorganic pyrophosphatase TTM1</w:t>
            </w:r>
          </w:p>
        </w:tc>
      </w:tr>
      <w:tr w14:paraId="63FBD4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1AF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F5A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CD7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ye_TRINITY_DN131618_c0_g1_447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13E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8D6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79C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5.31E-05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389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Vfaba.Hedin2.R1.5g067840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FE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Acyl-coenzyme A thioesterase 8</w:t>
            </w:r>
          </w:p>
        </w:tc>
      </w:tr>
      <w:tr w14:paraId="6651A9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DC6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3AE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A308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ye_TRINITY_DN131618_c0_g1_497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792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7D9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9FE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7.03E-05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847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Vfaba.Hedin2.R1.5g067840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AAA4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Acyl-coenzyme A thioesterase 8</w:t>
            </w:r>
          </w:p>
        </w:tc>
      </w:tr>
      <w:tr w14:paraId="51BAA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6C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B2E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B4A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ye_TRINITY_DN131777_c0_g1_642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129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4C0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7EA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8.71E-05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A98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Vfaba.Hedin2.R1.2g125080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F94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mRNA cap guanine-N7 methyltransferase 2</w:t>
            </w:r>
          </w:p>
        </w:tc>
      </w:tr>
      <w:tr w14:paraId="1A8759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C92BE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9DE40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A298D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48B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42E50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253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8.30E-05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EB4CB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75050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65C92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CF5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176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5A3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743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ye_TRINITY_DN131810_c0_g1_80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5D5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458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972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4.09E-06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36A6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Vfaba.Hedin2.R1.4g113520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B46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Chaperone protein dnaJ 11, chloroplastic</w:t>
            </w:r>
          </w:p>
        </w:tc>
      </w:tr>
      <w:tr w14:paraId="3B8FC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E0634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D6904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708D6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ED3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C8A2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A0A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2.26E-05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3DBE1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3B96B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A757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B23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EDD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CE4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ye_TRINITY_DN131910_c0_g1_418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2B6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2EC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291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3.21E-05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6FE320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5FC9A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4E4AE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445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0BD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4BE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ye_TRINITY_DN132430_c0_g1_530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480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3E7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F04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7B8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Vfaba.Hedin2.R1.3g062280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E70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Protein OSB1, mitochondrial</w:t>
            </w:r>
          </w:p>
        </w:tc>
      </w:tr>
      <w:tr w14:paraId="17A85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0E9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179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AAC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F07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ye_TRINITY_DN132444_c2_g1_105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FC1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CAD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2D1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7.50E-05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862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Vfaba.Hedin2.R1.1g418720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490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Adagio protein 1</w:t>
            </w:r>
          </w:p>
        </w:tc>
      </w:tr>
      <w:tr w14:paraId="58AF73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EF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7B1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419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ye_TRINITY_DN133074_c0_g4_1147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D79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4F9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97A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1.17E-05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472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Vfaba.Hedin2.R1.3g076720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C8D6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HIV Tat-specific factor 1 homolog</w:t>
            </w:r>
          </w:p>
        </w:tc>
      </w:tr>
      <w:tr w14:paraId="74AED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7B2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1D1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F9A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ye_TRINITY_DN133074_c0_g4_1179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BD5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01E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176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5.03E-05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3296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Vfaba.Hedin2.R1.3g076720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0BB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HIV Tat-specific factor 1 homolog</w:t>
            </w:r>
          </w:p>
        </w:tc>
      </w:tr>
      <w:tr w14:paraId="7DEB4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657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87E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C83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ye_TRINITY_DN133095_c9_g1_773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7FF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98C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9C6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7.29E-05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990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Vfaba.Hedin2.R1.1g273920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5EB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Syntaxin-61</w:t>
            </w:r>
          </w:p>
        </w:tc>
      </w:tr>
      <w:tr w14:paraId="6B3106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9DC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183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235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D9F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ye_TRINITY_DN134031_c0_g1_145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352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103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contig_3126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804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4.91E-05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70F97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DDCF2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526D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A3E69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A475E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CD29F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4506D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5DD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CC382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8355F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079BB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14520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3D2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F91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42A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ye_TRINITY_DN134709_c4_g2_835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F2D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B7B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3FD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1.95E-05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A86A59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B8BE8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7ABB5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A60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B4F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074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ye_TRINITY_DN135442_c0_g1_173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90C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06D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202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7.21E-05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4E88F5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2AB757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F08BF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03F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186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0BD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3A1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ye_TRINITY_DN135656_c1_g2_719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300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ACF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50B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8.25E-07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47A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Vfaba.Hedin2.R1.3g206480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348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CHD3-type chromatin-remodeling factor PICKLE</w:t>
            </w:r>
          </w:p>
        </w:tc>
      </w:tr>
      <w:tr w14:paraId="7B03B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FAED36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605F0A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ACAEFD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A80B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C51D20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3187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4.10E-05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EEDB30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7CAD6EB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4101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4D217E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76CED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9F27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F29F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AC1A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B0E4B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E950D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0DF91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701D9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F32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187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9DB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E8C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ye_TRINITY_DN135656_c1_g2_750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0478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F68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953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7.24E-08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4EB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Vfaba.Hedin2.R1.3g206480</w:t>
            </w: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489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CHD3-type chromatin-remodeling factor PICKLE</w:t>
            </w:r>
          </w:p>
        </w:tc>
      </w:tr>
      <w:tr w14:paraId="42E3F3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CBA00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76EFD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2FBE2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6E6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0A443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3D0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9.20E-06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66A9C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78B88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7D301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160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95F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578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ye_TRINITY_DN135934_c6_g2_1000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3AB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C46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69F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4.85E-05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9952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Vfaba.Hedin2.R1.3g108200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2EB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NAC domain containing protein 50</w:t>
            </w:r>
          </w:p>
        </w:tc>
      </w:tr>
      <w:tr w14:paraId="707AC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AEA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189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6F3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DC4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ye_TRINITY_DN136359_c3_g1_105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48E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3AB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1B1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3.00E-05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B2658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D28248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0D778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B829D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1852D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E1893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8BD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2D579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386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3.86E-05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5FFDF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87FE0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10BB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1ED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910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D53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ye_TRINITY_DN136412_c0_g1_575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35F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46B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DDF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5.29E-05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F9A07A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5C372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AFDC4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F07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76D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1AF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ye_TRINITY_DN136520_c0_g1_221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BBB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FA6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446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2.45E-05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0465C2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142B2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7791E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0E4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724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080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ye_TRINITY_DN136702_c1_g3_568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319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383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71E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2.96E-05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E7E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Vfaba.Hedin2.R1.2g082800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66F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Mitogen-activated protein kinase kinase kinase 1</w:t>
            </w:r>
          </w:p>
        </w:tc>
      </w:tr>
      <w:tr w14:paraId="7AB46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84BC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193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87F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80AF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ye_TRINITY_DN137017_c1_g1_3788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C76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692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2AC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2.76E-05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36B28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CAF1D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5C60A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DF0CB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15C47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7A2C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CC7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BF15B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22C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6.76E-05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56A7B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18394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D32EE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F36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0CF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B056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ye_TRINITY_DN137778_c0_g1_1544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E23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60E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964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5.00E-05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076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Vfaba.Hedin2.R1.6g024680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CBC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Zinc finger CCCH domain-containing protein 17</w:t>
            </w:r>
          </w:p>
        </w:tc>
      </w:tr>
      <w:tr w14:paraId="7C7A2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CAAE3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DD25F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664F4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DAB70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406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contig_4008</w:t>
            </w: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C168A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A84F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Vfaba.Hedin2.R1.Ung021200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7AC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Zinc finger CCCH domain-containing protein 17</w:t>
            </w:r>
          </w:p>
        </w:tc>
      </w:tr>
      <w:tr w14:paraId="62EEC5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A7363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9E0CD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65CF1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38F84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753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contig_7708</w:t>
            </w: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BDA2D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E5E37E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8BFEAB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A2D8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6DB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69A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0C6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ye_TRINITY_DN137778_c0_g1_1561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90E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CE9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C79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1.69E-08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1F1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Vfaba.Hedin2.R1.6g024680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5A4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Zinc finger CCCH domain-containing protein 17</w:t>
            </w:r>
          </w:p>
        </w:tc>
      </w:tr>
      <w:tr w14:paraId="23347F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0BB9D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57B1C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C791C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5D7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998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contig_4008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016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1.27E-06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82C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Vfaba.Hedin2.R1.Ung021200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641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Zinc finger CCCH domain-containing protein 17</w:t>
            </w:r>
          </w:p>
        </w:tc>
      </w:tr>
      <w:tr w14:paraId="2C7371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59186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2FA2B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F39F9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DD8C7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24B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contig_7708</w:t>
            </w: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E8ECE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8EACEA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BB2B6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EE5B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6E2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9C6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F27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ye_TRINITY_DN137832_c1_g3_280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BB6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0C6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92C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5.53E-05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7C9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Vfaba.Hedin2.R1.1g243600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332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Protein NEDD1</w:t>
            </w:r>
          </w:p>
        </w:tc>
      </w:tr>
      <w:tr w14:paraId="27E78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18E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60C2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F3C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ye_TRINITY_DN137870_c0_g2_559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B75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14F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074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6.06E-05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C54B9F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4C92C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A9883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8A8C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198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BD30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D021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ye_TRINITY_DN138375_c0_g1_1146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963F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83F6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E9423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1.26E-06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99A2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Vfaba.Hedin2.R1.4g002800</w:t>
            </w: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1BEB60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Nitrate regulatory gene2 protein</w:t>
            </w:r>
          </w:p>
        </w:tc>
      </w:tr>
      <w:tr w14:paraId="261D09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20A4F6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24A81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9D589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E296A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BBE4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24C23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CE265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8364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1024F2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662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198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079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8D3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ye_TRINITY_DN138375_c0_g1_1146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321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FCECD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1813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1.15E-05</w:t>
            </w:r>
          </w:p>
        </w:tc>
        <w:tc>
          <w:tcPr>
            <w:tcW w:w="156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EDD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Vfaba.Hedin2.R1.4g002800</w:t>
            </w:r>
          </w:p>
        </w:tc>
        <w:tc>
          <w:tcPr>
            <w:tcW w:w="184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F03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Nitrate regulatory gene2 protein</w:t>
            </w:r>
          </w:p>
        </w:tc>
      </w:tr>
      <w:tr w14:paraId="15FAC0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DAC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199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342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F96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ye_TRINITY_DN138545_c1_g2_60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E74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9A4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contig_6617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475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1.57E-05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034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Vfaba.Hedin2.R1.Ung069360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9603D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2F0C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E1614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265D0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420CF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254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30D4E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D22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4.76E-05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75A4D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D4467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0F5A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7C76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F60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9E720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D39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8658A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7EC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4.86E-10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668C6B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51E31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0937D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F791D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7701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956A1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F65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F26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D2B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1.12E-07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0A321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83937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482F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B9D5A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C12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6D5AC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F28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33C8B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718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6.65E-06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811B9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303C1F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4000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4BABF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5022B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530A7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AD1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4181F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08CF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3.34E-05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5F26B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AA4FB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2BC6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6C88B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221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D2213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380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20399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EBD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54451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120B9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E712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C311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721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919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ye_TRINITY_DN138963_c2_g1_2798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66D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A04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BD4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8.20E-05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5F868E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FD25C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34FB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F3F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201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F5F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9EF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ye_TRINITY_DN140542_c0_g1_295</w:t>
            </w:r>
          </w:p>
        </w:tc>
        <w:tc>
          <w:tcPr>
            <w:tcW w:w="76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6B8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85A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contig_7106</w:t>
            </w:r>
          </w:p>
        </w:tc>
        <w:tc>
          <w:tcPr>
            <w:tcW w:w="62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341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9.76E-05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943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Vfaba.Hedin2.R1.Ung083480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E89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DNA repair protein RAD51 homolog 4</w:t>
            </w:r>
          </w:p>
        </w:tc>
      </w:tr>
      <w:tr w14:paraId="041C0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AAF40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798E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46E53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C06CD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25E9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78A0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AE3A85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8C72F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51CC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646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607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F66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ye_TRINITY_DN141748_c2_g1_390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B8A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74F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940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6.04E-08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4BB3E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56F6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FA2C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A82FC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57080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1E798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90C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5CB03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198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5.20E-06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6F0A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3DE41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BB33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E49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C8B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4BC1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ye_TRINITY_DN141809_c0_g1_84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397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9E71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A11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5.89E-05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A2B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Vfaba.Hedin2.R1.1g143400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31D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Probable calcium-binding protein CML13</w:t>
            </w:r>
          </w:p>
        </w:tc>
      </w:tr>
      <w:tr w14:paraId="79C41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E9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C56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FA4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ye_TRINITY_DN141904_c2_g1_2261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870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33D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8D2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8.23E-06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B96CDD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936DF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F52B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47D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151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27B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ye_TRINITY_DN142350_c3_g1_1444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22A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782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EAF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6.74E-05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4FD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Vfaba.Hedin2.R1.4g007000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638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Sucrose transport protein SUC3</w:t>
            </w:r>
          </w:p>
        </w:tc>
      </w:tr>
      <w:tr w14:paraId="51B9CC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A4D00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05DC1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59623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826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5D249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3E5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9.00E-05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1E008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594B4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ACC7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78D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68A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BBC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ye_TRINITY_DN142435_c0_g1_691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0E9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6CA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A7C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5.08E-05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A3877F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1FFDE5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04C7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6E9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207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5F7E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A75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ye_TRINITY_DN142503_c0_g1_104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9B5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9EF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57E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3.59E-05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41A53E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A2B856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B097B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62D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F43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347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ye_TRINITY_DN144051_c0_g1_245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334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58A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chr2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6BC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9.08E-05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CF9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Vfaba.Hedin2.R1.2g163960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20D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Uroporphyrinogen-III synthase, chloroplastic</w:t>
            </w:r>
          </w:p>
        </w:tc>
      </w:tr>
      <w:tr w14:paraId="78281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9031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209</w:t>
            </w:r>
          </w:p>
        </w:tc>
        <w:tc>
          <w:tcPr>
            <w:tcW w:w="6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69714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5848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ye_TRINITY_DN144697_c4_g1_72</w:t>
            </w: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5000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E5F2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E5CF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4.88E-06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00B891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6A83FEB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AABF5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E19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B1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A68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408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361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FB0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3D58A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6986B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FC82E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2BE14D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F1A3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06B67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5F8A3A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7A2A0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BFD45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13AFD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CAD32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17BD1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52471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209</w:t>
            </w:r>
          </w:p>
        </w:tc>
        <w:tc>
          <w:tcPr>
            <w:tcW w:w="602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F9FD8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5B12CCD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ye_TRINITY_DN144697_c4_g1_72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43E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EFB8AE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001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4.03E-05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0D03AC9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right w:val="nil"/>
            </w:tcBorders>
            <w:shd w:val="clear" w:color="auto" w:fill="FFFFFF"/>
            <w:vAlign w:val="center"/>
          </w:tcPr>
          <w:p w14:paraId="5FB3697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0943C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1FA8F2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A98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9BF52E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A6B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7877CD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635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2.97E-10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6CDFA9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7F4E0DC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F6BFF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E4E913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0D849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BCA53F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B23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BAE6CF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599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4.88E-08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63DF188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3BC1DAF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F8132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A911E5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970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2877D33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E3F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378E14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461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4.79E-06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18FDFA4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470DD9E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8C64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35DA5C6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1F0F2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F2FFB9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2D9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78B4DE6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71C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2.20E-05</w:t>
            </w:r>
          </w:p>
        </w:tc>
        <w:tc>
          <w:tcPr>
            <w:tcW w:w="1561" w:type="dxa"/>
            <w:vMerge w:val="continue"/>
            <w:tcBorders>
              <w:left w:val="nil"/>
              <w:right w:val="nil"/>
            </w:tcBorders>
            <w:shd w:val="clear" w:color="auto" w:fill="FFFFFF"/>
            <w:noWrap/>
            <w:vAlign w:val="center"/>
          </w:tcPr>
          <w:p w14:paraId="4085B7B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right w:val="nil"/>
            </w:tcBorders>
            <w:shd w:val="clear" w:color="auto" w:fill="FFFFFF"/>
            <w:vAlign w:val="center"/>
          </w:tcPr>
          <w:p w14:paraId="0F51F94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66DB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CCFB1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E5E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ACE2F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CF6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34B4A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65E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5.91E-05</w:t>
            </w:r>
          </w:p>
        </w:tc>
        <w:tc>
          <w:tcPr>
            <w:tcW w:w="156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E55D0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5B5DE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98D5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886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91B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CCA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ye_TRINITY_DN145011_c2_g2_125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2BA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FD3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E0A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3.28E-05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3090C7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6ED4C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2314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961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211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3D9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248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ye_TRINITY_DN145296_c0_g1_488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990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CA8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BE9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1.60E-05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A19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Vfaba.Hedin2.R1.3g181160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195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RNA demethylase ALKBH10B</w:t>
            </w:r>
          </w:p>
        </w:tc>
      </w:tr>
      <w:tr w14:paraId="39DE11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8DAAD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45F38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EF0FB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DC7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1EB88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C2A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6.95E-05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C234B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77402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7611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44D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AEE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576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ye_TRINITY_DN145869_c0_g1_916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EDD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6AD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9B1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1.62E-05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C074BF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D84B2A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F200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9A0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416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3D6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ye_TRINITY_DN146048_c1_g1_2026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BB6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C0C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D5E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2.21E-05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8A4153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86995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CF388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6A2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929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0E7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ye_TRINITY_DN146181_c1_g1_1203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7B4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711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0B1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4.48E-05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E83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Vfaba.Hedin2.R1.1g301200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EDE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Myrcene synthase, chloroplastic</w:t>
            </w:r>
          </w:p>
        </w:tc>
      </w:tr>
      <w:tr w14:paraId="70A0BF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27B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324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6F9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ye_TRINITY_DN146282_c0_g1_192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175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A19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631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9.77E-05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FDF362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F82A3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2B320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1C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216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3F2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F86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ye_TRINITY_DN146501_c1_g2_1391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6CE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B22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B45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1.37E-05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8DF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Vfaba.Hedin2.R1.3g036920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D98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E3 ubiquitin-protein ligase PUB22</w:t>
            </w:r>
          </w:p>
        </w:tc>
      </w:tr>
      <w:tr w14:paraId="69886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248EF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D9F88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6CECC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58D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3A942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C3F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3.82E-05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A417B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12A3A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E16E0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77280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BAE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AF39B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D07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2F652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6834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6.00E-05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0AE10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F0B02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220D1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69333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2C8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812E8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AD7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EE3A7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C171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7.88E-05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07F03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F99D4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198A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307AF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F00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04CEF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F7B0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AC8D4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E4A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1.69E-09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BA0F1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D88CA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CD3C6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6616F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7C5F5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8515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27F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089DD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240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1.70E-07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2639E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2F8E8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04D95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55387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3CB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95D37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08E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33B1D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54A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7.34E-06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A624B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0A387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DE892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8E6FB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413B1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E9DB7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B92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830A2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496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2.76E-05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8C67C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98A910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2DDA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C5F422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145D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110E0E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7177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5E54A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2C91B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 w:val="0"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3.03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vertAlign w:val="superscript"/>
                <w:lang w:val="en-US" w:eastAsia="zh-CN" w:bidi="ar"/>
              </w:rPr>
              <w:t>-5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64DA1D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57BB2B9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3FF24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178D5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972C1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841E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43C8BE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36BED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EDBC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158D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30104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6CF44C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D3C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217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C6B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5FB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ye_TRINITY_DN146995_c0_g1_2635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8F3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A53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F7E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1.09E-05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280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Vfaba.Hedin2.R1.6g120520</w:t>
            </w: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6CE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Zinc finger protein ZOP1</w:t>
            </w:r>
          </w:p>
        </w:tc>
      </w:tr>
      <w:tr w14:paraId="6A16AC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6C3A0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D9755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0CCE4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456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F5F8F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95A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7.29E-05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7B480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F1C795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14B2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4A6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218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F84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3BC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ye_TRINITY_DN147795_c0_g1_3080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0B7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80E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7E0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6.02E-05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C3817E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1D4C56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ED834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086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219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D9A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D3E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ye_TRINITY_DN148428_c1_g1_101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72F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5C8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BC0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7.49E-05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4F8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Vfaba.Hedin2.R1.4g242960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89F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Leucine--tRNA ligase, chloroplastic/mitochondrial</w:t>
            </w:r>
          </w:p>
        </w:tc>
      </w:tr>
      <w:tr w14:paraId="7054F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C2A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220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57C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FFB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ye_TRINITY_DN148637_c0_g1_1892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775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546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092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1.72E-05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F1B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Vfaba.Hedin2.R1.5g135960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AF3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Pentatricopeptide repeat-containing protein At3g53360, mitochondrial</w:t>
            </w:r>
          </w:p>
        </w:tc>
      </w:tr>
      <w:tr w14:paraId="216D4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17FB6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45F05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2FA40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328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1F9E6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19C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8.44E-05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79990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251F6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DCB1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4D7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89B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4A7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ye_TRINITY_DN148824_c1_g1_570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AA1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E98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4B7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7.63E-05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178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Vfaba.Hedin2.R1.1g279480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DE0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Receptor-like protein 9DC3</w:t>
            </w:r>
          </w:p>
        </w:tc>
      </w:tr>
      <w:tr w14:paraId="758EFF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69B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222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4A0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3C3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ye_TRINITY_DN148824_c1_g1_747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81F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983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0C6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1.72E-05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E8A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Vfaba.Hedin2.R1.1g279480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5C4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Receptor-like protein 9DC3</w:t>
            </w:r>
          </w:p>
        </w:tc>
      </w:tr>
      <w:tr w14:paraId="00EEC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9B1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EDB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57A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ye_TRINITY_DN148824_c1_g1_836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217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72A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EDB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3.80E-05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0B0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Vfaba.Hedin2.R1.1g279480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D2A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Receptor-like protein 9DC3</w:t>
            </w:r>
          </w:p>
        </w:tc>
      </w:tr>
      <w:tr w14:paraId="201E5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AB1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224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0F9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767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ye_TRINITY_DN149279_c1_g1_811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0277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F0D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459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1.26E-07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45CD5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640E6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A0B17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03528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637CE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950AD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FFF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AEC27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E03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1.28E-06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CD049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A6D8C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A62C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9BB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225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A8D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534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ye_TRINITY_DN149279_c1_g1_815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1EE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048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1DC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1.26E-07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34F49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F8D5E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4446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2BA2E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C8991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BFBC8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B34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DC100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A0E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1.28E-06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F3501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73B7D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900E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DE3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226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952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407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ye_TRINITY_DN149965_c0_g2_1012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9A7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B8A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CD2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5.68E-05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94F95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40172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8CD90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4F22A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40467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334E7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7A7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748B9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C21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4.34E-05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CB86E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E40B7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401F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880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227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75D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D00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ye_TRINITY_DN150060_c0_g1_375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601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337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10C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1.51E-05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CAC17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6C18A4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954D7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2FDC9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1B771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65191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F7BD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6B82C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5BA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7.72E-05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7D7D5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A5F75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FD96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51A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228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940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422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ye_TRINITY_DN150308_c3_g6_147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754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C0E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857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1.48E-05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B57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Vfaba.Hedin2.R1.4g177560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E9F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WD repeat-containing protein 11</w:t>
            </w:r>
          </w:p>
        </w:tc>
      </w:tr>
      <w:tr w14:paraId="39662F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E4C57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2B8B3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A040B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BC5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274FB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A5F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7.52E-05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E2C45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F5184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76197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8FD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229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664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F93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ye_TRINITY_DN150583_c0_g2_472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B4B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7A8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BA1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1.56E-05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D6D86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EAD426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93781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BBBE62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FD8A08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0D2EB8F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70E2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3E5E49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DA38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5.28E-05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8F5604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5BF219F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90D9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6299FC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E0F62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1B63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7CD75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17A7A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1ADC24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0A8A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0E4E4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2"/>
                <w:sz w:val="16"/>
                <w:szCs w:val="16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35A998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E2A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230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CFE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19C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ye_TRINITY_DN150763_c2_g1_517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176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17C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F1D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1.99E-05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7F3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Vfaba.Hedin2.R1.1g093640</w:t>
            </w: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D50F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Chloride channel protein CLC-c</w:t>
            </w:r>
          </w:p>
        </w:tc>
      </w:tr>
      <w:tr w14:paraId="098D9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256E0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C99B8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569EC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D3F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E850F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C62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7.22E-05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506AD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4FA58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9CBA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7F822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748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DWS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DF3E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ye_TRINITY_DN151064_c0_g1_833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8C4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18355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298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4.01E-06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6E3D8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Vfaba.Hedin2.R1.1g392280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2C005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Protein EXPORTIN 1A</w:t>
            </w:r>
          </w:p>
        </w:tc>
      </w:tr>
      <w:tr w14:paraId="4C2D6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DD3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511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FWS</w:t>
            </w:r>
          </w:p>
        </w:tc>
        <w:tc>
          <w:tcPr>
            <w:tcW w:w="1828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C72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DA7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5AD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01D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9.27E-05</w:t>
            </w:r>
          </w:p>
        </w:tc>
        <w:tc>
          <w:tcPr>
            <w:tcW w:w="156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D9E4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A5F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3DA069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99F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69C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E26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ye_TRINITY_DN151324_c3_g1_405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3FB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5B1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2E5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3.83E-06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6AA64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369ED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767D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7CEF9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83D6E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82ED0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8E5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0ECE2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13C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1.19E-05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C1599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86C28F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B78A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F93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233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320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BL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6C7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ye_TRINITY_DN152411_c1_g1_712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980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63F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30E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9.08E-06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791A7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D8FB80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91258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2CB11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AD7BD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625E40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5B6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5EF1C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452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3.86E-05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83068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1CAC28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2B4E8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33DD4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0E6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DWR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663C0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C1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EDB4A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C8E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1.14E-05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29AB0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44B5A9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20FE3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04236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7C8C8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2F253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3FE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62523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AD1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5.86E-05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4A62D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079A73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3DEAF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EF063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138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RCC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C7C8E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DF0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6CA87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794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3.54E-10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542E6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53147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0D6C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CC55C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57734C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523F0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9B8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ED85F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916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4.20E-08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7EE224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9ED921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A8C31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40F2C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D3D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SD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8B216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ADC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C0EC6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9B0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2.82E-06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11B4D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0337CAB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FC96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4205B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A0B3D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154A4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482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B7FD6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F0C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2.33E-05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35A17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79DDB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6B869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CFDE6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0F6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58074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C03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71163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6AB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5.32E-05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081AA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6857A5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166228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1E7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234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D6D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GR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5B4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ye_TRINITY_DN153490_c1_g1_343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A67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2AB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02A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2.29E-05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295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Vfaba.Hedin2.R1.5g040080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23D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Elongation factor G-2, mitochondrial</w:t>
            </w:r>
          </w:p>
        </w:tc>
      </w:tr>
      <w:tr w14:paraId="13F85F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F33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235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7A8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550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ye_TRINITY_DN154105_c1_g1_1124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B8A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959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632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5.82E-05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4A0809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155DC9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8D83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C569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236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F04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E19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ye_TRINITY_DN154724_c0_g1_943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5E8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8CC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chr5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DF4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9.18E-05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9C48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Vfaba.Hedin2.R1.5g027720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F16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Probable carboxylesterase 11</w:t>
            </w:r>
          </w:p>
        </w:tc>
      </w:tr>
      <w:tr w14:paraId="59CD9A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30D0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237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21A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675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ye_TRINITY_DN154817_c2_g1_688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3EE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80D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chr4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A9A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1.85E-05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A6605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14618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2F166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A2C9E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42B28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E21C1E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86E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6EB25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254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7.83E-05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12749C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FB48E8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44042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2AD7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238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B14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1B1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ye_TRINITY_DN155019_c3_g1_288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23CAB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000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D89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8.61E-06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A1C7E5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F04E12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0E43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F797918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EE08A76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7932FD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26FD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957A2CF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E47E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5.29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vertAlign w:val="superscript"/>
                <w:lang w:val="en-US" w:eastAsia="zh-CN" w:bidi="ar"/>
              </w:rPr>
              <w:t>-5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36E047D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6566B02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674D0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2193C9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ID</w:t>
            </w:r>
          </w:p>
        </w:tc>
        <w:tc>
          <w:tcPr>
            <w:tcW w:w="602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515B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Trait</w:t>
            </w:r>
          </w:p>
        </w:tc>
        <w:tc>
          <w:tcPr>
            <w:tcW w:w="1828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362E8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Marker</w:t>
            </w:r>
          </w:p>
        </w:tc>
        <w:tc>
          <w:tcPr>
            <w:tcW w:w="766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DF701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Model Type</w:t>
            </w:r>
          </w:p>
        </w:tc>
        <w:tc>
          <w:tcPr>
            <w:tcW w:w="81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6D712D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</w:t>
            </w:r>
          </w:p>
        </w:tc>
        <w:tc>
          <w:tcPr>
            <w:tcW w:w="629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0E6EF7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</w:t>
            </w:r>
          </w:p>
        </w:tc>
        <w:tc>
          <w:tcPr>
            <w:tcW w:w="156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 w14:paraId="2272A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Name</w:t>
            </w:r>
          </w:p>
        </w:tc>
        <w:tc>
          <w:tcPr>
            <w:tcW w:w="184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  <w:vAlign w:val="center"/>
          </w:tcPr>
          <w:p w14:paraId="6A0C8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Gene Description</w:t>
            </w:r>
          </w:p>
        </w:tc>
      </w:tr>
      <w:tr w14:paraId="3A3CB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F4E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239</w:t>
            </w:r>
          </w:p>
        </w:tc>
        <w:tc>
          <w:tcPr>
            <w:tcW w:w="60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6DC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LN</w:t>
            </w:r>
          </w:p>
        </w:tc>
        <w:tc>
          <w:tcPr>
            <w:tcW w:w="1828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8AF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ye_TRINITY_DN155019_c3_g1_392</w:t>
            </w:r>
          </w:p>
        </w:tc>
        <w:tc>
          <w:tcPr>
            <w:tcW w:w="766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CC7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A24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chr3</w:t>
            </w:r>
          </w:p>
        </w:tc>
        <w:tc>
          <w:tcPr>
            <w:tcW w:w="629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213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1.74E-05</w:t>
            </w:r>
          </w:p>
        </w:tc>
        <w:tc>
          <w:tcPr>
            <w:tcW w:w="1561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68E8A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373E63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0A12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03517D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0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CC68C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2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B1CE99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F25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2D6FD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48C0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4.77E-05</w:t>
            </w:r>
          </w:p>
        </w:tc>
        <w:tc>
          <w:tcPr>
            <w:tcW w:w="156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3870BE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0B3B4A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5A0C5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B3F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240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C29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LA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AAF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ye_TRINITY_DN155830_c0_g1_617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7CC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FDC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736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2.06E-05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10D35A">
            <w:pP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A03647">
            <w:pPr>
              <w:jc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  <w:tr w14:paraId="04F11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14F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241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3E1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B18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ye_TRINITY_DN155860_c1_g2_2140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036D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4BF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chr6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C3C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2.68E-05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891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Vfaba.Hedin2.R1.6g126320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4C9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Putative pentatricopeptide repeat-containing protein At3g18840</w:t>
            </w:r>
          </w:p>
        </w:tc>
      </w:tr>
      <w:tr w14:paraId="2AC129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5C1A0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242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5C758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ST</w:t>
            </w:r>
          </w:p>
        </w:tc>
        <w:tc>
          <w:tcPr>
            <w:tcW w:w="1828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01083F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ye_TRINITY_DN156732_c1_g1_591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BE4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GLM</w:t>
            </w:r>
          </w:p>
        </w:tc>
        <w:tc>
          <w:tcPr>
            <w:tcW w:w="819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33446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chr1</w:t>
            </w:r>
          </w:p>
        </w:tc>
        <w:tc>
          <w:tcPr>
            <w:tcW w:w="6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E42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1.28E-05</w:t>
            </w:r>
          </w:p>
        </w:tc>
        <w:tc>
          <w:tcPr>
            <w:tcW w:w="1561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noWrap/>
            <w:vAlign w:val="center"/>
          </w:tcPr>
          <w:p w14:paraId="03BAC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Vfaba.Hedin2.R1.1g180120</w:t>
            </w:r>
          </w:p>
        </w:tc>
        <w:tc>
          <w:tcPr>
            <w:tcW w:w="1844" w:type="dxa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vAlign w:val="center"/>
          </w:tcPr>
          <w:p w14:paraId="7863E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  <w:tr w14:paraId="7D132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473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44501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1C3E7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28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83A7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BFB0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MLM</w:t>
            </w:r>
          </w:p>
        </w:tc>
        <w:tc>
          <w:tcPr>
            <w:tcW w:w="819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2EAB8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29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5270F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9.06E-05</w:t>
            </w:r>
          </w:p>
        </w:tc>
        <w:tc>
          <w:tcPr>
            <w:tcW w:w="1561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noWrap/>
            <w:vAlign w:val="center"/>
          </w:tcPr>
          <w:p w14:paraId="75795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844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 w14:paraId="5EF1B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i w:val="0"/>
                <w:iCs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</w:p>
        </w:tc>
      </w:tr>
    </w:tbl>
    <w:p w14:paraId="27A671C7">
      <w:r>
        <w:rPr>
          <w:rFonts w:hint="eastAsia" w:ascii="Times New Roman" w:hAnsi="Times New Roman" w:eastAsia="宋体" w:cs="Times New Roman"/>
          <w:b/>
          <w:bCs/>
          <w:i/>
          <w:iCs/>
          <w:sz w:val="20"/>
          <w:szCs w:val="20"/>
          <w:highlight w:val="none"/>
          <w:lang w:val="en-US" w:eastAsia="zh-CN"/>
        </w:rPr>
        <w:t>Note</w:t>
      </w:r>
      <w:r>
        <w:rPr>
          <w:rFonts w:hint="eastAsia" w:ascii="Times New Roman" w:hAnsi="Times New Roman" w:eastAsia="宋体" w:cs="Times New Roman"/>
          <w:i/>
          <w:iCs/>
          <w:sz w:val="20"/>
          <w:szCs w:val="20"/>
          <w:highlight w:val="none"/>
          <w:lang w:val="en-US" w:eastAsia="zh-CN"/>
        </w:rPr>
        <w:t>：</w:t>
      </w:r>
      <w:r>
        <w:rPr>
          <w:rFonts w:hint="default" w:ascii="Times New Roman" w:hAnsi="Times New Roman" w:eastAsia="宋体" w:cs="Times New Roman"/>
          <w:i/>
          <w:iCs/>
          <w:sz w:val="20"/>
          <w:szCs w:val="20"/>
          <w:highlight w:val="none"/>
        </w:rPr>
        <w:t>This table lists significant markers identified under GLM and MLM models, along with their associated traits, chromosomes, p-values, and annotated gene descriptions.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Univers">
    <w:altName w:val="Times New Roman"/>
    <w:panose1 w:val="020B0603020202030204"/>
    <w:charset w:val="00"/>
    <w:family w:val="auto"/>
    <w:pitch w:val="default"/>
    <w:sig w:usb0="00000000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00D43"/>
    <w:rsid w:val="21100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2025-04-24T06:32:00Z</dcterms:created>
  <dc:creator>Panda星</dc:creator>
  <cp:lastModifiedBy>Panda星</cp:lastModifiedBy>
  <dcterms:modified xsi:type="dcterms:W3CDTF">2025-04-24T06:32:31Z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EA52604295384FA6B17AB4A24A0A08D3_11</vt:lpwstr>
  </property>
  <property fmtid="{D5CDD505-2E9C-101B-9397-08002B2CF9AE}" pid="4" name="KSOTemplateDocerSaveRecord">
    <vt:lpwstr>eyJoZGlkIjoiNDUwZGVjZTk1NGY0OGEwYzFjOGRiNTFlZWRkZjc4YjkiLCJ1c2VySWQiOiIyNTE0NTM2NjgifQ==</vt:lpwstr>
  </property>
</Properties>
</file>