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2B6899" w14:textId="77777777" w:rsidR="00AC6FBB" w:rsidRPr="00E53FB1" w:rsidRDefault="00AC6FBB" w:rsidP="00AC6FBB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90691D">
        <w:rPr>
          <w:rFonts w:ascii="Times New Roman" w:hAnsi="Times New Roman" w:cs="Times New Roman"/>
          <w:b/>
          <w:sz w:val="24"/>
          <w:szCs w:val="24"/>
        </w:rPr>
        <w:t>Supplementary Materials</w:t>
      </w:r>
    </w:p>
    <w:p w14:paraId="4F5896C3" w14:textId="77777777" w:rsidR="00AC6FBB" w:rsidRDefault="00AC6FBB" w:rsidP="00AC6FB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18B1">
        <w:rPr>
          <w:rFonts w:ascii="Times New Roman" w:hAnsi="Times New Roman" w:cs="Times New Roman"/>
          <w:b/>
          <w:sz w:val="24"/>
          <w:szCs w:val="24"/>
        </w:rPr>
        <w:t>Table S1</w:t>
      </w:r>
      <w:r w:rsidRPr="002F18B1">
        <w:rPr>
          <w:rFonts w:ascii="Times New Roman" w:hAnsi="Times New Roman" w:cs="Times New Roman"/>
          <w:sz w:val="24"/>
          <w:szCs w:val="24"/>
        </w:rPr>
        <w:t>. Recent</w:t>
      </w:r>
      <w:r>
        <w:rPr>
          <w:rFonts w:ascii="Times New Roman" w:hAnsi="Times New Roman" w:cs="Times New Roman"/>
          <w:sz w:val="24"/>
          <w:szCs w:val="24"/>
        </w:rPr>
        <w:t xml:space="preserve"> research on ZnAlMg alloy coatings focusing on chemical composition (C), microstructure (M), corrosion products (CP), atmospheric corrosion (AC), and conversion coating (CC). </w:t>
      </w:r>
    </w:p>
    <w:tbl>
      <w:tblPr>
        <w:tblStyle w:val="TableGrid"/>
        <w:tblW w:w="5033" w:type="pct"/>
        <w:tblLook w:val="04A0" w:firstRow="1" w:lastRow="0" w:firstColumn="1" w:lastColumn="0" w:noHBand="0" w:noVBand="1"/>
      </w:tblPr>
      <w:tblGrid>
        <w:gridCol w:w="1957"/>
        <w:gridCol w:w="2362"/>
        <w:gridCol w:w="1184"/>
        <w:gridCol w:w="2573"/>
        <w:gridCol w:w="4959"/>
      </w:tblGrid>
      <w:tr w:rsidR="00AC6FBB" w14:paraId="110E58EF" w14:textId="77777777" w:rsidTr="00AD553C">
        <w:tc>
          <w:tcPr>
            <w:tcW w:w="751" w:type="pct"/>
            <w:shd w:val="clear" w:color="auto" w:fill="BFBFBF" w:themeFill="background1" w:themeFillShade="BF"/>
          </w:tcPr>
          <w:p w14:paraId="149CA73C" w14:textId="77777777" w:rsidR="00AC6FBB" w:rsidRPr="00677771" w:rsidRDefault="00AC6FBB" w:rsidP="00AD553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77771">
              <w:rPr>
                <w:rFonts w:ascii="Times New Roman" w:hAnsi="Times New Roman" w:cs="Times New Roman"/>
                <w:b/>
              </w:rPr>
              <w:t>Reference</w:t>
            </w:r>
          </w:p>
        </w:tc>
        <w:tc>
          <w:tcPr>
            <w:tcW w:w="906" w:type="pct"/>
            <w:shd w:val="clear" w:color="auto" w:fill="BFBFBF" w:themeFill="background1" w:themeFillShade="BF"/>
          </w:tcPr>
          <w:p w14:paraId="58C86DF4" w14:textId="77777777" w:rsidR="00AC6FBB" w:rsidRPr="00677771" w:rsidRDefault="00AC6FBB" w:rsidP="00AD553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77771">
              <w:rPr>
                <w:rFonts w:ascii="Times New Roman" w:hAnsi="Times New Roman" w:cs="Times New Roman"/>
                <w:b/>
              </w:rPr>
              <w:t>Material</w:t>
            </w:r>
          </w:p>
        </w:tc>
        <w:tc>
          <w:tcPr>
            <w:tcW w:w="454" w:type="pct"/>
            <w:shd w:val="clear" w:color="auto" w:fill="BFBFBF" w:themeFill="background1" w:themeFillShade="BF"/>
          </w:tcPr>
          <w:p w14:paraId="1C2F1C95" w14:textId="77777777" w:rsidR="00AC6FBB" w:rsidRPr="00677771" w:rsidRDefault="00AC6FBB" w:rsidP="00AD553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77771">
              <w:rPr>
                <w:rFonts w:ascii="Times New Roman" w:hAnsi="Times New Roman" w:cs="Times New Roman"/>
                <w:b/>
              </w:rPr>
              <w:t>Category</w:t>
            </w:r>
          </w:p>
        </w:tc>
        <w:tc>
          <w:tcPr>
            <w:tcW w:w="987" w:type="pct"/>
            <w:shd w:val="clear" w:color="auto" w:fill="BFBFBF" w:themeFill="background1" w:themeFillShade="BF"/>
          </w:tcPr>
          <w:p w14:paraId="56684C08" w14:textId="77777777" w:rsidR="00AC6FBB" w:rsidRPr="00677771" w:rsidRDefault="00AC6FBB" w:rsidP="00AD553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77771">
              <w:rPr>
                <w:rFonts w:ascii="Times New Roman" w:hAnsi="Times New Roman" w:cs="Times New Roman"/>
                <w:b/>
              </w:rPr>
              <w:t>Methods</w:t>
            </w:r>
          </w:p>
        </w:tc>
        <w:tc>
          <w:tcPr>
            <w:tcW w:w="1902" w:type="pct"/>
            <w:shd w:val="clear" w:color="auto" w:fill="BFBFBF" w:themeFill="background1" w:themeFillShade="BF"/>
          </w:tcPr>
          <w:p w14:paraId="7A39A8D1" w14:textId="77777777" w:rsidR="00AC6FBB" w:rsidRPr="00677771" w:rsidRDefault="00AC6FBB" w:rsidP="00AD553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77771">
              <w:rPr>
                <w:rFonts w:ascii="Times New Roman" w:hAnsi="Times New Roman" w:cs="Times New Roman"/>
                <w:b/>
              </w:rPr>
              <w:t>Main results</w:t>
            </w:r>
          </w:p>
        </w:tc>
      </w:tr>
      <w:tr w:rsidR="00AC6FBB" w14:paraId="753CC18D" w14:textId="77777777" w:rsidTr="00AD553C">
        <w:tc>
          <w:tcPr>
            <w:tcW w:w="751" w:type="pct"/>
          </w:tcPr>
          <w:p w14:paraId="6E7677CD" w14:textId="77777777" w:rsidR="00AC6FBB" w:rsidRPr="00351496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 w:rsidRPr="00351496">
              <w:rPr>
                <w:rFonts w:ascii="Times New Roman" w:hAnsi="Times New Roman" w:cs="Times New Roman"/>
              </w:rPr>
              <w:t xml:space="preserve">Elvins </w:t>
            </w:r>
            <w:r w:rsidRPr="00351496">
              <w:rPr>
                <w:rFonts w:ascii="Times New Roman" w:hAnsi="Times New Roman" w:cs="Times New Roman"/>
                <w:i/>
              </w:rPr>
              <w:t>et al.</w:t>
            </w:r>
            <w:r w:rsidRPr="009A6917">
              <w:rPr>
                <w:rFonts w:ascii="Times New Roman" w:hAnsi="Times New Roman" w:cs="Times New Roman"/>
                <w:i/>
                <w:vertAlign w:val="superscript"/>
              </w:rPr>
              <w:t>77</w:t>
            </w:r>
          </w:p>
          <w:p w14:paraId="51DEEF67" w14:textId="77777777" w:rsidR="00AC6FBB" w:rsidRPr="00351496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 w:rsidRPr="00351496">
              <w:rPr>
                <w:rFonts w:ascii="Times New Roman" w:hAnsi="Times New Roman" w:cs="Times New Roman"/>
              </w:rPr>
              <w:t>(2008)</w:t>
            </w:r>
          </w:p>
        </w:tc>
        <w:tc>
          <w:tcPr>
            <w:tcW w:w="906" w:type="pct"/>
          </w:tcPr>
          <w:p w14:paraId="70932D0A" w14:textId="77777777" w:rsidR="00AC6FBB" w:rsidRPr="00351496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 w:rsidRPr="00351496">
              <w:rPr>
                <w:rFonts w:ascii="Times New Roman" w:hAnsi="Times New Roman" w:cs="Times New Roman"/>
              </w:rPr>
              <w:t>Zn4.5Al(0.01-0.05)Mg</w:t>
            </w:r>
          </w:p>
        </w:tc>
        <w:tc>
          <w:tcPr>
            <w:tcW w:w="454" w:type="pct"/>
          </w:tcPr>
          <w:p w14:paraId="5933C4AE" w14:textId="77777777" w:rsidR="00AC6FBB" w:rsidRPr="00D3022C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D3022C">
              <w:rPr>
                <w:rFonts w:ascii="Times New Roman" w:hAnsi="Times New Roman" w:cs="Times New Roman"/>
              </w:rPr>
              <w:t>C, M</w:t>
            </w:r>
          </w:p>
        </w:tc>
        <w:tc>
          <w:tcPr>
            <w:tcW w:w="987" w:type="pct"/>
          </w:tcPr>
          <w:p w14:paraId="320D1E5B" w14:textId="77777777" w:rsidR="00AC6FBB" w:rsidRPr="00D3022C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SVET; </w:t>
            </w:r>
            <w:r w:rsidRPr="00D3022C">
              <w:rPr>
                <w:rFonts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/>
              </w:rPr>
              <w:t xml:space="preserve"> wt.</w:t>
            </w:r>
            <w:r w:rsidRPr="00D3022C">
              <w:rPr>
                <w:rFonts w:ascii="Times New Roman" w:hAnsi="Times New Roman" w:cs="Times New Roman"/>
              </w:rPr>
              <w:t>% NaCl</w:t>
            </w:r>
          </w:p>
        </w:tc>
        <w:tc>
          <w:tcPr>
            <w:tcW w:w="1902" w:type="pct"/>
          </w:tcPr>
          <w:p w14:paraId="3C52460D" w14:textId="77777777" w:rsidR="00AC6FBB" w:rsidRPr="00D3022C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Zn dendritic phase increased with Mg addition.</w:t>
            </w:r>
          </w:p>
          <w:p w14:paraId="3B563505" w14:textId="77777777" w:rsidR="00AC6FBB" w:rsidRPr="00D3022C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 w:rsidRPr="00D3022C">
              <w:rPr>
                <w:rFonts w:ascii="Times New Roman" w:hAnsi="Times New Roman" w:cs="Times New Roman"/>
              </w:rPr>
              <w:t xml:space="preserve">Microstructural change </w:t>
            </w:r>
            <w:r>
              <w:rPr>
                <w:rFonts w:ascii="Times New Roman" w:hAnsi="Times New Roman" w:cs="Times New Roman"/>
              </w:rPr>
              <w:t>increased</w:t>
            </w:r>
            <w:r w:rsidRPr="00D3022C">
              <w:rPr>
                <w:rFonts w:ascii="Times New Roman" w:hAnsi="Times New Roman" w:cs="Times New Roman"/>
              </w:rPr>
              <w:t xml:space="preserve"> cut-edge corrosion.</w:t>
            </w:r>
          </w:p>
        </w:tc>
      </w:tr>
      <w:tr w:rsidR="00AC6FBB" w:rsidRPr="005D744D" w14:paraId="768E7ACA" w14:textId="77777777" w:rsidTr="00AD553C">
        <w:tc>
          <w:tcPr>
            <w:tcW w:w="751" w:type="pct"/>
          </w:tcPr>
          <w:p w14:paraId="36DA3C07" w14:textId="77777777" w:rsidR="00AC6FBB" w:rsidRPr="00351496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 w:rsidRPr="00351496">
              <w:rPr>
                <w:rFonts w:ascii="Times New Roman" w:hAnsi="Times New Roman" w:cs="Times New Roman"/>
              </w:rPr>
              <w:t xml:space="preserve">Li </w:t>
            </w:r>
            <w:r w:rsidRPr="00351496">
              <w:rPr>
                <w:rFonts w:ascii="Times New Roman" w:hAnsi="Times New Roman" w:cs="Times New Roman"/>
                <w:i/>
              </w:rPr>
              <w:t>et al.</w:t>
            </w:r>
            <w:r w:rsidRPr="009A6917">
              <w:rPr>
                <w:rFonts w:ascii="Times New Roman" w:hAnsi="Times New Roman" w:cs="Times New Roman"/>
                <w:i/>
                <w:vertAlign w:val="superscript"/>
              </w:rPr>
              <w:t>78</w:t>
            </w:r>
          </w:p>
          <w:p w14:paraId="6D3DB17B" w14:textId="77777777" w:rsidR="00AC6FBB" w:rsidRPr="00351496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 w:rsidRPr="00351496">
              <w:rPr>
                <w:rFonts w:ascii="Times New Roman" w:hAnsi="Times New Roman" w:cs="Times New Roman"/>
              </w:rPr>
              <w:t>(2012)</w:t>
            </w:r>
          </w:p>
        </w:tc>
        <w:tc>
          <w:tcPr>
            <w:tcW w:w="906" w:type="pct"/>
          </w:tcPr>
          <w:p w14:paraId="72CEACD3" w14:textId="77777777" w:rsidR="00AC6FBB" w:rsidRPr="00351496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 w:rsidRPr="00351496">
              <w:rPr>
                <w:rFonts w:ascii="Times New Roman" w:hAnsi="Times New Roman" w:cs="Times New Roman"/>
              </w:rPr>
              <w:t>Zn0.2Al(0-3)Mg</w:t>
            </w:r>
          </w:p>
        </w:tc>
        <w:tc>
          <w:tcPr>
            <w:tcW w:w="454" w:type="pct"/>
          </w:tcPr>
          <w:p w14:paraId="7DC8FF47" w14:textId="77777777" w:rsidR="00AC6FBB" w:rsidRPr="00D3022C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D3022C">
              <w:rPr>
                <w:rFonts w:ascii="Times New Roman" w:hAnsi="Times New Roman" w:cs="Times New Roman"/>
              </w:rPr>
              <w:t>C</w:t>
            </w:r>
            <w:r>
              <w:rPr>
                <w:rFonts w:ascii="Times New Roman" w:hAnsi="Times New Roman" w:cs="Times New Roman"/>
              </w:rPr>
              <w:t>, M</w:t>
            </w:r>
          </w:p>
        </w:tc>
        <w:tc>
          <w:tcPr>
            <w:tcW w:w="987" w:type="pct"/>
          </w:tcPr>
          <w:p w14:paraId="22F644E6" w14:textId="77777777" w:rsidR="00AC6FBB" w:rsidRPr="00ED74C0" w:rsidRDefault="00AC6FBB" w:rsidP="00AD553C">
            <w:pPr>
              <w:jc w:val="both"/>
              <w:rPr>
                <w:rFonts w:ascii="Times New Roman" w:hAnsi="Times New Roman" w:cs="Times New Roman"/>
                <w:lang w:val="de-DE"/>
              </w:rPr>
            </w:pPr>
            <w:r w:rsidRPr="00ED74C0">
              <w:rPr>
                <w:rFonts w:ascii="Times New Roman" w:hAnsi="Times New Roman" w:cs="Times New Roman"/>
                <w:lang w:val="de-DE"/>
              </w:rPr>
              <w:t>SEM, XRD, FTIR; Echem;</w:t>
            </w:r>
            <w:r>
              <w:rPr>
                <w:rFonts w:ascii="Times New Roman" w:hAnsi="Times New Roman" w:cs="Times New Roman"/>
                <w:lang w:val="de-DE"/>
              </w:rPr>
              <w:t xml:space="preserve"> </w:t>
            </w:r>
            <w:r w:rsidRPr="00ED74C0">
              <w:rPr>
                <w:rFonts w:ascii="Times New Roman" w:hAnsi="Times New Roman" w:cs="Times New Roman"/>
                <w:lang w:val="de-DE"/>
              </w:rPr>
              <w:t xml:space="preserve">5 wt.% NaCl </w:t>
            </w:r>
          </w:p>
        </w:tc>
        <w:tc>
          <w:tcPr>
            <w:tcW w:w="1902" w:type="pct"/>
          </w:tcPr>
          <w:p w14:paraId="5CBDFA01" w14:textId="77777777" w:rsidR="00AC6FBB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 w:rsidRPr="00D3022C">
              <w:rPr>
                <w:rFonts w:ascii="Times New Roman" w:hAnsi="Times New Roman" w:cs="Times New Roman"/>
              </w:rPr>
              <w:t>Mg enhanced grain corrosion resistance.</w:t>
            </w:r>
          </w:p>
          <w:p w14:paraId="7F2CD904" w14:textId="77777777" w:rsidR="00AC6FBB" w:rsidRPr="00D3022C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 wt.% Mg addition would be optimal. </w:t>
            </w:r>
          </w:p>
        </w:tc>
      </w:tr>
      <w:tr w:rsidR="00AC6FBB" w:rsidRPr="005D744D" w14:paraId="4D607E56" w14:textId="77777777" w:rsidTr="00AD553C">
        <w:tc>
          <w:tcPr>
            <w:tcW w:w="751" w:type="pct"/>
          </w:tcPr>
          <w:p w14:paraId="53099FD4" w14:textId="77777777" w:rsidR="00AC6FBB" w:rsidRPr="00351496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 w:rsidRPr="00351496">
              <w:rPr>
                <w:rFonts w:ascii="Times New Roman" w:hAnsi="Times New Roman" w:cs="Times New Roman"/>
              </w:rPr>
              <w:t xml:space="preserve">Shimoda </w:t>
            </w:r>
            <w:r w:rsidRPr="00351496">
              <w:rPr>
                <w:rFonts w:ascii="Times New Roman" w:hAnsi="Times New Roman" w:cs="Times New Roman"/>
                <w:i/>
              </w:rPr>
              <w:t>et al.</w:t>
            </w:r>
            <w:r w:rsidRPr="009A6917">
              <w:rPr>
                <w:rFonts w:ascii="Times New Roman" w:hAnsi="Times New Roman" w:cs="Times New Roman"/>
                <w:i/>
                <w:vertAlign w:val="superscript"/>
              </w:rPr>
              <w:t>79</w:t>
            </w:r>
          </w:p>
          <w:p w14:paraId="33455904" w14:textId="77777777" w:rsidR="00AC6FBB" w:rsidRPr="00351496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 w:rsidRPr="00351496">
              <w:rPr>
                <w:rFonts w:ascii="Times New Roman" w:hAnsi="Times New Roman" w:cs="Times New Roman"/>
              </w:rPr>
              <w:t>(2015)</w:t>
            </w:r>
          </w:p>
        </w:tc>
        <w:tc>
          <w:tcPr>
            <w:tcW w:w="906" w:type="pct"/>
          </w:tcPr>
          <w:p w14:paraId="0674AF7F" w14:textId="77777777" w:rsidR="00AC6FBB" w:rsidRPr="00351496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 w:rsidRPr="00351496">
              <w:rPr>
                <w:rFonts w:ascii="Times New Roman" w:hAnsi="Times New Roman" w:cs="Times New Roman"/>
              </w:rPr>
              <w:t>Zn(1-11)Al1Mg</w:t>
            </w:r>
          </w:p>
        </w:tc>
        <w:tc>
          <w:tcPr>
            <w:tcW w:w="454" w:type="pct"/>
          </w:tcPr>
          <w:p w14:paraId="457D41BA" w14:textId="77777777" w:rsidR="00AC6FBB" w:rsidRPr="00D3022C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D3022C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987" w:type="pct"/>
          </w:tcPr>
          <w:p w14:paraId="714F44F3" w14:textId="77777777" w:rsidR="00AC6FBB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XRD, SST, mass loss; </w:t>
            </w:r>
          </w:p>
          <w:p w14:paraId="091509F4" w14:textId="77777777" w:rsidR="00AC6FBB" w:rsidRPr="00D3022C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 wt.% NaCl</w:t>
            </w:r>
          </w:p>
        </w:tc>
        <w:tc>
          <w:tcPr>
            <w:tcW w:w="1902" w:type="pct"/>
          </w:tcPr>
          <w:p w14:paraId="072B89DF" w14:textId="77777777" w:rsidR="00AC6FBB" w:rsidRPr="00D3022C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 w:rsidRPr="00D3022C">
              <w:rPr>
                <w:rFonts w:ascii="Times New Roman" w:hAnsi="Times New Roman" w:cs="Times New Roman"/>
              </w:rPr>
              <w:t>Better corrosion resistance with increasing %Al.</w:t>
            </w:r>
          </w:p>
          <w:p w14:paraId="2C54D447" w14:textId="77777777" w:rsidR="00AC6FBB" w:rsidRPr="00D3022C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6-8% or above Al and 3 wt.% Mg would be</w:t>
            </w:r>
            <w:r w:rsidRPr="00D3022C">
              <w:rPr>
                <w:rFonts w:ascii="Times New Roman" w:hAnsi="Times New Roman" w:cs="Times New Roman"/>
              </w:rPr>
              <w:t xml:space="preserve"> optimal.</w:t>
            </w:r>
          </w:p>
        </w:tc>
      </w:tr>
      <w:tr w:rsidR="00AC6FBB" w:rsidRPr="005D744D" w14:paraId="04777C35" w14:textId="77777777" w:rsidTr="00AD553C">
        <w:tc>
          <w:tcPr>
            <w:tcW w:w="751" w:type="pct"/>
          </w:tcPr>
          <w:p w14:paraId="09DB7B38" w14:textId="77777777" w:rsidR="00AC6FBB" w:rsidRPr="00351496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 w:rsidRPr="00351496">
              <w:rPr>
                <w:rFonts w:ascii="Times New Roman" w:hAnsi="Times New Roman" w:cs="Times New Roman"/>
              </w:rPr>
              <w:t xml:space="preserve">Li </w:t>
            </w:r>
            <w:r w:rsidRPr="00351496">
              <w:rPr>
                <w:rFonts w:ascii="Times New Roman" w:hAnsi="Times New Roman" w:cs="Times New Roman"/>
                <w:i/>
              </w:rPr>
              <w:t>et al.</w:t>
            </w:r>
            <w:r w:rsidRPr="009A6917">
              <w:rPr>
                <w:rFonts w:ascii="Times New Roman" w:hAnsi="Times New Roman" w:cs="Times New Roman"/>
                <w:i/>
                <w:vertAlign w:val="superscript"/>
              </w:rPr>
              <w:t>80</w:t>
            </w:r>
          </w:p>
          <w:p w14:paraId="4412BBE1" w14:textId="77777777" w:rsidR="00AC6FBB" w:rsidRPr="00351496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 w:rsidRPr="00351496">
              <w:rPr>
                <w:rFonts w:ascii="Times New Roman" w:hAnsi="Times New Roman" w:cs="Times New Roman"/>
              </w:rPr>
              <w:t>(2016)</w:t>
            </w:r>
          </w:p>
        </w:tc>
        <w:tc>
          <w:tcPr>
            <w:tcW w:w="906" w:type="pct"/>
          </w:tcPr>
          <w:p w14:paraId="1DBE8AD8" w14:textId="77777777" w:rsidR="00AC6FBB" w:rsidRPr="00351496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 w:rsidRPr="00351496">
              <w:rPr>
                <w:rFonts w:ascii="Times New Roman" w:hAnsi="Times New Roman" w:cs="Times New Roman"/>
              </w:rPr>
              <w:t>Zn11Al3MgxSi</w:t>
            </w:r>
          </w:p>
          <w:p w14:paraId="31E14DB9" w14:textId="77777777" w:rsidR="00AC6FBB" w:rsidRPr="00351496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 w:rsidRPr="00351496">
              <w:rPr>
                <w:rFonts w:ascii="Times New Roman" w:hAnsi="Times New Roman" w:cs="Times New Roman"/>
              </w:rPr>
              <w:t>(x = 0.1, 0.2, 0.4, 0.6)</w:t>
            </w:r>
          </w:p>
        </w:tc>
        <w:tc>
          <w:tcPr>
            <w:tcW w:w="454" w:type="pct"/>
          </w:tcPr>
          <w:p w14:paraId="2B6F7019" w14:textId="77777777" w:rsidR="00AC6FBB" w:rsidRPr="00D3022C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C, M</w:t>
            </w:r>
          </w:p>
        </w:tc>
        <w:tc>
          <w:tcPr>
            <w:tcW w:w="987" w:type="pct"/>
          </w:tcPr>
          <w:p w14:paraId="6D2C4A44" w14:textId="77777777" w:rsidR="00AC6FBB" w:rsidRPr="00D3022C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SEM</w:t>
            </w:r>
          </w:p>
        </w:tc>
        <w:tc>
          <w:tcPr>
            <w:tcW w:w="1902" w:type="pct"/>
          </w:tcPr>
          <w:p w14:paraId="572A1514" w14:textId="77777777" w:rsidR="00AC6FBB" w:rsidRPr="00D3022C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Si could affect the phase constitution of Fe-Al intermetallic layer and restrain its growth. </w:t>
            </w:r>
          </w:p>
        </w:tc>
      </w:tr>
      <w:tr w:rsidR="00AC6FBB" w:rsidRPr="005D744D" w14:paraId="6709ED1B" w14:textId="77777777" w:rsidTr="00AD553C">
        <w:tc>
          <w:tcPr>
            <w:tcW w:w="751" w:type="pct"/>
          </w:tcPr>
          <w:p w14:paraId="76E4ABDB" w14:textId="77777777" w:rsidR="00AC6FBB" w:rsidRPr="00351496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 w:rsidRPr="00351496">
              <w:rPr>
                <w:rFonts w:ascii="Times New Roman" w:hAnsi="Times New Roman" w:cs="Times New Roman"/>
              </w:rPr>
              <w:t xml:space="preserve">Wint </w:t>
            </w:r>
            <w:r w:rsidRPr="00351496">
              <w:rPr>
                <w:rFonts w:ascii="Times New Roman" w:hAnsi="Times New Roman" w:cs="Times New Roman"/>
                <w:i/>
              </w:rPr>
              <w:t>et al.</w:t>
            </w:r>
            <w:r w:rsidRPr="009A6917">
              <w:rPr>
                <w:rFonts w:ascii="Times New Roman" w:hAnsi="Times New Roman" w:cs="Times New Roman"/>
                <w:i/>
                <w:vertAlign w:val="superscript"/>
              </w:rPr>
              <w:t>81</w:t>
            </w:r>
            <w:r w:rsidRPr="00351496">
              <w:rPr>
                <w:rFonts w:ascii="Times New Roman" w:hAnsi="Times New Roman" w:cs="Times New Roman"/>
              </w:rPr>
              <w:t xml:space="preserve"> </w:t>
            </w:r>
          </w:p>
          <w:p w14:paraId="3DA1F003" w14:textId="77777777" w:rsidR="00AC6FBB" w:rsidRPr="00351496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 w:rsidRPr="00351496">
              <w:rPr>
                <w:rFonts w:ascii="Times New Roman" w:hAnsi="Times New Roman" w:cs="Times New Roman"/>
              </w:rPr>
              <w:t>(2021)</w:t>
            </w:r>
          </w:p>
        </w:tc>
        <w:tc>
          <w:tcPr>
            <w:tcW w:w="906" w:type="pct"/>
          </w:tcPr>
          <w:p w14:paraId="08817BE2" w14:textId="77777777" w:rsidR="00AC6FBB" w:rsidRPr="00351496" w:rsidRDefault="00AC6FBB" w:rsidP="00AD553C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351496">
              <w:rPr>
                <w:rFonts w:ascii="Times New Roman" w:hAnsi="Times New Roman" w:cs="Times New Roman"/>
                <w:lang w:val="es-ES"/>
              </w:rPr>
              <w:t>Zn(1-6)Al(1-3)Mg</w:t>
            </w:r>
          </w:p>
          <w:p w14:paraId="6A7A49F1" w14:textId="77777777" w:rsidR="00AC6FBB" w:rsidRPr="00351496" w:rsidRDefault="00AC6FBB" w:rsidP="00AD553C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351496">
              <w:rPr>
                <w:rFonts w:ascii="Times New Roman" w:hAnsi="Times New Roman" w:cs="Times New Roman"/>
                <w:lang w:val="es-ES"/>
              </w:rPr>
              <w:t>Zn1.5Al1.5Mg</w:t>
            </w:r>
          </w:p>
        </w:tc>
        <w:tc>
          <w:tcPr>
            <w:tcW w:w="454" w:type="pct"/>
          </w:tcPr>
          <w:p w14:paraId="70738F45" w14:textId="77777777" w:rsidR="00AC6FBB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C, M</w:t>
            </w:r>
          </w:p>
        </w:tc>
        <w:tc>
          <w:tcPr>
            <w:tcW w:w="987" w:type="pct"/>
          </w:tcPr>
          <w:p w14:paraId="1C4C396A" w14:textId="77777777" w:rsidR="00AC6FBB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SEM, FFC;</w:t>
            </w:r>
          </w:p>
          <w:p w14:paraId="334347FD" w14:textId="77777777" w:rsidR="00AC6FBB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 mol dm</w:t>
            </w:r>
            <w:r w:rsidRPr="001D3CB3">
              <w:rPr>
                <w:rFonts w:ascii="Times New Roman" w:hAnsi="Times New Roman" w:cs="Times New Roman"/>
                <w:vertAlign w:val="superscript"/>
              </w:rPr>
              <w:t>-3</w:t>
            </w:r>
            <w:r>
              <w:rPr>
                <w:rFonts w:ascii="Times New Roman" w:hAnsi="Times New Roman" w:cs="Times New Roman"/>
              </w:rPr>
              <w:t xml:space="preserve"> CH</w:t>
            </w:r>
            <w:r w:rsidRPr="006033E7">
              <w:rPr>
                <w:rFonts w:ascii="Times New Roman" w:hAnsi="Times New Roman" w:cs="Times New Roman"/>
                <w:vertAlign w:val="subscript"/>
              </w:rPr>
              <w:t>3</w:t>
            </w:r>
            <w:r>
              <w:rPr>
                <w:rFonts w:ascii="Times New Roman" w:hAnsi="Times New Roman" w:cs="Times New Roman"/>
              </w:rPr>
              <w:t>COOH</w:t>
            </w:r>
          </w:p>
        </w:tc>
        <w:tc>
          <w:tcPr>
            <w:tcW w:w="1902" w:type="pct"/>
          </w:tcPr>
          <w:p w14:paraId="372D7C65" w14:textId="77777777" w:rsidR="00AC6FBB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FFC decreased with increasing %Al and thickness.</w:t>
            </w:r>
          </w:p>
        </w:tc>
      </w:tr>
      <w:tr w:rsidR="00AC6FBB" w:rsidRPr="003F5B2E" w14:paraId="278F78AB" w14:textId="77777777" w:rsidTr="00AD553C">
        <w:tc>
          <w:tcPr>
            <w:tcW w:w="751" w:type="pct"/>
          </w:tcPr>
          <w:p w14:paraId="02DA0A6A" w14:textId="77777777" w:rsidR="00AC6FBB" w:rsidRPr="00351496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 w:rsidRPr="00351496">
              <w:rPr>
                <w:rFonts w:ascii="Times New Roman" w:hAnsi="Times New Roman" w:cs="Times New Roman"/>
              </w:rPr>
              <w:t xml:space="preserve">Duchoslav </w:t>
            </w:r>
            <w:r w:rsidRPr="00351496">
              <w:rPr>
                <w:rFonts w:ascii="Times New Roman" w:hAnsi="Times New Roman" w:cs="Times New Roman"/>
                <w:i/>
              </w:rPr>
              <w:t>et al.</w:t>
            </w:r>
            <w:r w:rsidRPr="009A6917">
              <w:rPr>
                <w:rFonts w:ascii="Times New Roman" w:hAnsi="Times New Roman" w:cs="Times New Roman"/>
                <w:i/>
                <w:vertAlign w:val="superscript"/>
              </w:rPr>
              <w:t>82</w:t>
            </w:r>
          </w:p>
          <w:p w14:paraId="01CE43AD" w14:textId="77777777" w:rsidR="00AC6FBB" w:rsidRPr="00351496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 w:rsidRPr="00351496">
              <w:rPr>
                <w:rFonts w:ascii="Times New Roman" w:hAnsi="Times New Roman" w:cs="Times New Roman"/>
              </w:rPr>
              <w:t>(2019)</w:t>
            </w:r>
          </w:p>
        </w:tc>
        <w:tc>
          <w:tcPr>
            <w:tcW w:w="906" w:type="pct"/>
          </w:tcPr>
          <w:p w14:paraId="6106FC0B" w14:textId="77777777" w:rsidR="00AC6FBB" w:rsidRPr="00351496" w:rsidRDefault="00AC6FBB" w:rsidP="00AD553C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351496">
              <w:rPr>
                <w:rFonts w:ascii="Times New Roman" w:hAnsi="Times New Roman" w:cs="Times New Roman"/>
                <w:lang w:val="es-ES"/>
              </w:rPr>
              <w:t>Zn1.5Al1.5Mg</w:t>
            </w:r>
          </w:p>
          <w:p w14:paraId="64002BAC" w14:textId="77777777" w:rsidR="00AC6FBB" w:rsidRPr="00351496" w:rsidRDefault="00AC6FBB" w:rsidP="00AD553C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351496">
              <w:rPr>
                <w:rFonts w:ascii="Times New Roman" w:hAnsi="Times New Roman" w:cs="Times New Roman"/>
                <w:lang w:val="es-ES"/>
              </w:rPr>
              <w:t>Zn2.5Al1.5Mg</w:t>
            </w:r>
          </w:p>
          <w:p w14:paraId="75985D71" w14:textId="77777777" w:rsidR="00AC6FBB" w:rsidRPr="00351496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 w:rsidRPr="00351496">
              <w:rPr>
                <w:rFonts w:ascii="Times New Roman" w:hAnsi="Times New Roman" w:cs="Times New Roman"/>
              </w:rPr>
              <w:t>Zn3.7Al3.0Mg</w:t>
            </w:r>
          </w:p>
        </w:tc>
        <w:tc>
          <w:tcPr>
            <w:tcW w:w="454" w:type="pct"/>
          </w:tcPr>
          <w:p w14:paraId="7145B0D5" w14:textId="77777777" w:rsidR="00AC6FBB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C, M</w:t>
            </w:r>
          </w:p>
        </w:tc>
        <w:tc>
          <w:tcPr>
            <w:tcW w:w="987" w:type="pct"/>
          </w:tcPr>
          <w:p w14:paraId="199DD417" w14:textId="77777777" w:rsidR="00AC6FBB" w:rsidRPr="00877BCD" w:rsidRDefault="00AC6FBB" w:rsidP="00AD553C">
            <w:pPr>
              <w:jc w:val="both"/>
              <w:rPr>
                <w:rFonts w:ascii="Times New Roman" w:hAnsi="Times New Roman" w:cs="Times New Roman"/>
                <w:lang w:val="de-DE"/>
              </w:rPr>
            </w:pPr>
            <w:r>
              <w:rPr>
                <w:rFonts w:ascii="Times New Roman" w:hAnsi="Times New Roman" w:cs="Times New Roman"/>
                <w:lang w:val="de-DE"/>
              </w:rPr>
              <w:t>XPS, AES, FIB-TEM</w:t>
            </w:r>
          </w:p>
        </w:tc>
        <w:tc>
          <w:tcPr>
            <w:tcW w:w="1902" w:type="pct"/>
          </w:tcPr>
          <w:p w14:paraId="56DE41CF" w14:textId="77777777" w:rsidR="00AC6FBB" w:rsidRPr="003F5B2E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Outmost several nanometers of different composition samples showed similar chemical composition.</w:t>
            </w:r>
          </w:p>
        </w:tc>
      </w:tr>
      <w:tr w:rsidR="00AC6FBB" w:rsidRPr="005D744D" w14:paraId="5B5F1B92" w14:textId="77777777" w:rsidTr="00AD553C">
        <w:tc>
          <w:tcPr>
            <w:tcW w:w="751" w:type="pct"/>
          </w:tcPr>
          <w:p w14:paraId="46150320" w14:textId="77777777" w:rsidR="00AC6FBB" w:rsidRPr="00351496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 w:rsidRPr="00351496">
              <w:rPr>
                <w:rFonts w:ascii="Times New Roman" w:hAnsi="Times New Roman" w:cs="Times New Roman"/>
              </w:rPr>
              <w:t xml:space="preserve">Sullivan </w:t>
            </w:r>
            <w:r w:rsidRPr="00351496">
              <w:rPr>
                <w:rFonts w:ascii="Times New Roman" w:hAnsi="Times New Roman" w:cs="Times New Roman"/>
                <w:i/>
              </w:rPr>
              <w:t>et al.</w:t>
            </w:r>
            <w:r w:rsidRPr="009A6917">
              <w:rPr>
                <w:rFonts w:ascii="Times New Roman" w:hAnsi="Times New Roman" w:cs="Times New Roman"/>
                <w:i/>
                <w:vertAlign w:val="superscript"/>
              </w:rPr>
              <w:t>83</w:t>
            </w:r>
          </w:p>
          <w:p w14:paraId="2F25B5A6" w14:textId="77777777" w:rsidR="00AC6FBB" w:rsidRPr="00351496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 w:rsidRPr="00351496">
              <w:rPr>
                <w:rFonts w:ascii="Times New Roman" w:hAnsi="Times New Roman" w:cs="Times New Roman"/>
              </w:rPr>
              <w:t>(2015)</w:t>
            </w:r>
          </w:p>
        </w:tc>
        <w:tc>
          <w:tcPr>
            <w:tcW w:w="906" w:type="pct"/>
          </w:tcPr>
          <w:p w14:paraId="54B65EAC" w14:textId="77777777" w:rsidR="00AC6FBB" w:rsidRPr="00351496" w:rsidRDefault="00AC6FBB" w:rsidP="00AD553C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351496">
              <w:rPr>
                <w:rFonts w:ascii="Times New Roman" w:hAnsi="Times New Roman" w:cs="Times New Roman"/>
                <w:lang w:val="es-ES"/>
              </w:rPr>
              <w:t>Zn(1-2)Al(1-2)Mg</w:t>
            </w:r>
          </w:p>
          <w:p w14:paraId="735ABD41" w14:textId="77777777" w:rsidR="00AC6FBB" w:rsidRPr="00351496" w:rsidRDefault="00AC6FBB" w:rsidP="00AD553C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351496">
              <w:rPr>
                <w:rFonts w:ascii="Times New Roman" w:hAnsi="Times New Roman" w:cs="Times New Roman"/>
                <w:lang w:val="es-ES"/>
              </w:rPr>
              <w:t>Zn3.7Al3Mg</w:t>
            </w:r>
          </w:p>
        </w:tc>
        <w:tc>
          <w:tcPr>
            <w:tcW w:w="454" w:type="pct"/>
          </w:tcPr>
          <w:p w14:paraId="7B1B5F78" w14:textId="77777777" w:rsidR="00AC6FBB" w:rsidRPr="00D3022C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C, </w:t>
            </w:r>
            <w:r w:rsidRPr="00D3022C"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987" w:type="pct"/>
          </w:tcPr>
          <w:p w14:paraId="642A7E58" w14:textId="77777777" w:rsidR="00AC6FBB" w:rsidRPr="00DF15D7" w:rsidRDefault="00AC6FBB" w:rsidP="00AD553C">
            <w:pPr>
              <w:jc w:val="both"/>
              <w:rPr>
                <w:rFonts w:ascii="Times New Roman" w:hAnsi="Times New Roman" w:cs="Times New Roman"/>
                <w:lang w:val="de-DE"/>
              </w:rPr>
            </w:pPr>
            <w:r w:rsidRPr="00DF15D7">
              <w:rPr>
                <w:rFonts w:ascii="Times New Roman" w:hAnsi="Times New Roman" w:cs="Times New Roman"/>
                <w:lang w:val="de-DE"/>
              </w:rPr>
              <w:t>TLM, SVET;</w:t>
            </w:r>
            <w:r>
              <w:rPr>
                <w:rFonts w:ascii="Times New Roman" w:hAnsi="Times New Roman" w:cs="Times New Roman"/>
                <w:lang w:val="de-DE"/>
              </w:rPr>
              <w:t xml:space="preserve"> </w:t>
            </w:r>
            <w:r w:rsidRPr="00DF15D7">
              <w:rPr>
                <w:rFonts w:ascii="Times New Roman" w:hAnsi="Times New Roman" w:cs="Times New Roman"/>
                <w:lang w:val="de-DE"/>
              </w:rPr>
              <w:t>1% NaCl</w:t>
            </w:r>
            <w:r>
              <w:rPr>
                <w:rFonts w:ascii="Times New Roman" w:hAnsi="Times New Roman" w:cs="Times New Roman"/>
                <w:lang w:val="de-DE"/>
              </w:rPr>
              <w:t>,</w:t>
            </w:r>
            <w:r w:rsidRPr="00DF15D7">
              <w:rPr>
                <w:rFonts w:ascii="Times New Roman" w:hAnsi="Times New Roman" w:cs="Times New Roman"/>
                <w:lang w:val="de-DE"/>
              </w:rPr>
              <w:t xml:space="preserve"> 0.01 mol dm</w:t>
            </w:r>
            <w:r w:rsidRPr="00DF15D7">
              <w:rPr>
                <w:rFonts w:ascii="Times New Roman" w:hAnsi="Times New Roman" w:cs="Times New Roman"/>
                <w:vertAlign w:val="superscript"/>
                <w:lang w:val="de-DE"/>
              </w:rPr>
              <w:t>-3</w:t>
            </w:r>
            <w:r w:rsidRPr="00DF15D7">
              <w:rPr>
                <w:rFonts w:ascii="Times New Roman" w:hAnsi="Times New Roman" w:cs="Times New Roman"/>
                <w:lang w:val="de-DE"/>
              </w:rPr>
              <w:t xml:space="preserve"> Na</w:t>
            </w:r>
            <w:r w:rsidRPr="00DF15D7">
              <w:rPr>
                <w:rFonts w:ascii="Times New Roman" w:hAnsi="Times New Roman" w:cs="Times New Roman"/>
                <w:vertAlign w:val="subscript"/>
                <w:lang w:val="de-DE"/>
              </w:rPr>
              <w:t>3</w:t>
            </w:r>
            <w:r w:rsidRPr="00DF15D7">
              <w:rPr>
                <w:rFonts w:ascii="Times New Roman" w:hAnsi="Times New Roman" w:cs="Times New Roman"/>
                <w:lang w:val="de-DE"/>
              </w:rPr>
              <w:t>PO</w:t>
            </w:r>
            <w:r w:rsidRPr="00DF15D7">
              <w:rPr>
                <w:rFonts w:ascii="Times New Roman" w:hAnsi="Times New Roman" w:cs="Times New Roman"/>
                <w:vertAlign w:val="subscript"/>
                <w:lang w:val="de-DE"/>
              </w:rPr>
              <w:t>4</w:t>
            </w:r>
          </w:p>
        </w:tc>
        <w:tc>
          <w:tcPr>
            <w:tcW w:w="1902" w:type="pct"/>
          </w:tcPr>
          <w:p w14:paraId="4D3DEAA2" w14:textId="77777777" w:rsidR="00AC6FBB" w:rsidRPr="00D3022C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 w:rsidRPr="00D3022C">
              <w:rPr>
                <w:rFonts w:ascii="Times New Roman" w:hAnsi="Times New Roman" w:cs="Times New Roman"/>
              </w:rPr>
              <w:t>Corrosion attack initiated at MgZn</w:t>
            </w:r>
            <w:r w:rsidRPr="00D3022C">
              <w:rPr>
                <w:rFonts w:ascii="Times New Roman" w:hAnsi="Times New Roman" w:cs="Times New Roman"/>
                <w:vertAlign w:val="subscript"/>
              </w:rPr>
              <w:t>2</w:t>
            </w:r>
            <w:r w:rsidRPr="00D3022C">
              <w:rPr>
                <w:rFonts w:ascii="Times New Roman" w:hAnsi="Times New Roman" w:cs="Times New Roman"/>
              </w:rPr>
              <w:t xml:space="preserve"> by subsequent Zn-rich phase dissolution</w:t>
            </w:r>
            <w:r>
              <w:rPr>
                <w:rFonts w:ascii="Times New Roman" w:hAnsi="Times New Roman" w:cs="Times New Roman"/>
              </w:rPr>
              <w:t>.</w:t>
            </w:r>
          </w:p>
        </w:tc>
      </w:tr>
      <w:tr w:rsidR="00AC6FBB" w:rsidRPr="005D744D" w14:paraId="1E3A66B1" w14:textId="77777777" w:rsidTr="00AD553C">
        <w:tc>
          <w:tcPr>
            <w:tcW w:w="751" w:type="pct"/>
          </w:tcPr>
          <w:p w14:paraId="6AB19E42" w14:textId="77777777" w:rsidR="00AC6FBB" w:rsidRPr="00351496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 w:rsidRPr="00351496">
              <w:rPr>
                <w:rFonts w:ascii="Times New Roman" w:hAnsi="Times New Roman" w:cs="Times New Roman"/>
              </w:rPr>
              <w:t xml:space="preserve">Duchoslav </w:t>
            </w:r>
            <w:r w:rsidRPr="00351496">
              <w:rPr>
                <w:rFonts w:ascii="Times New Roman" w:hAnsi="Times New Roman" w:cs="Times New Roman"/>
                <w:i/>
              </w:rPr>
              <w:t>et al.</w:t>
            </w:r>
            <w:r w:rsidRPr="009A6917">
              <w:rPr>
                <w:rFonts w:ascii="Times New Roman" w:hAnsi="Times New Roman" w:cs="Times New Roman"/>
                <w:i/>
                <w:vertAlign w:val="superscript"/>
              </w:rPr>
              <w:t>84</w:t>
            </w:r>
          </w:p>
          <w:p w14:paraId="3B112B3C" w14:textId="77777777" w:rsidR="00AC6FBB" w:rsidRPr="00351496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 w:rsidRPr="00351496">
              <w:rPr>
                <w:rFonts w:ascii="Times New Roman" w:hAnsi="Times New Roman" w:cs="Times New Roman"/>
              </w:rPr>
              <w:t>(2014)</w:t>
            </w:r>
          </w:p>
        </w:tc>
        <w:tc>
          <w:tcPr>
            <w:tcW w:w="906" w:type="pct"/>
          </w:tcPr>
          <w:p w14:paraId="1CB46DCC" w14:textId="77777777" w:rsidR="00AC6FBB" w:rsidRPr="00351496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 w:rsidRPr="00351496">
              <w:rPr>
                <w:rFonts w:ascii="Times New Roman" w:hAnsi="Times New Roman" w:cs="Times New Roman"/>
              </w:rPr>
              <w:t>Zn2Al2Mg</w:t>
            </w:r>
          </w:p>
        </w:tc>
        <w:tc>
          <w:tcPr>
            <w:tcW w:w="454" w:type="pct"/>
          </w:tcPr>
          <w:p w14:paraId="50E4EC25" w14:textId="77777777" w:rsidR="00AC6FBB" w:rsidRPr="00D3022C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D3022C">
              <w:rPr>
                <w:rFonts w:ascii="Times New Roman" w:hAnsi="Times New Roman" w:cs="Times New Roman"/>
              </w:rPr>
              <w:t>M</w:t>
            </w:r>
            <w:r>
              <w:rPr>
                <w:rFonts w:ascii="Times New Roman" w:hAnsi="Times New Roman" w:cs="Times New Roman"/>
              </w:rPr>
              <w:t>, AC</w:t>
            </w:r>
          </w:p>
        </w:tc>
        <w:tc>
          <w:tcPr>
            <w:tcW w:w="987" w:type="pct"/>
          </w:tcPr>
          <w:p w14:paraId="79443AC1" w14:textId="77777777" w:rsidR="00AC6FBB" w:rsidRPr="00D3022C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 w:rsidRPr="00D3022C">
              <w:rPr>
                <w:rFonts w:ascii="Times New Roman" w:hAnsi="Times New Roman" w:cs="Times New Roman"/>
              </w:rPr>
              <w:t>SST, XPS, AES</w:t>
            </w:r>
            <w:r>
              <w:rPr>
                <w:rFonts w:ascii="Times New Roman" w:hAnsi="Times New Roman" w:cs="Times New Roman"/>
              </w:rPr>
              <w:t>; 5% NaCl</w:t>
            </w:r>
          </w:p>
        </w:tc>
        <w:tc>
          <w:tcPr>
            <w:tcW w:w="1902" w:type="pct"/>
          </w:tcPr>
          <w:p w14:paraId="498EECDB" w14:textId="77777777" w:rsidR="00AC6FBB" w:rsidRPr="00D3022C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 w:rsidRPr="00D3022C">
              <w:rPr>
                <w:rFonts w:ascii="Times New Roman" w:hAnsi="Times New Roman" w:cs="Times New Roman"/>
              </w:rPr>
              <w:t>Initial corrosion attack at MgO.</w:t>
            </w:r>
          </w:p>
          <w:p w14:paraId="0B217962" w14:textId="77777777" w:rsidR="00AC6FBB" w:rsidRPr="00D3022C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  <w:r w:rsidRPr="00D3022C">
              <w:rPr>
                <w:rFonts w:ascii="Times New Roman" w:hAnsi="Times New Roman" w:cs="Times New Roman"/>
              </w:rPr>
              <w:t>elective dissolution on binary and ternary phases.</w:t>
            </w:r>
          </w:p>
        </w:tc>
      </w:tr>
      <w:tr w:rsidR="00AC6FBB" w:rsidRPr="00FF0388" w14:paraId="066F9D22" w14:textId="77777777" w:rsidTr="00AD553C">
        <w:tc>
          <w:tcPr>
            <w:tcW w:w="751" w:type="pct"/>
          </w:tcPr>
          <w:p w14:paraId="41824FB8" w14:textId="77777777" w:rsidR="00AC6FBB" w:rsidRPr="00351496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 w:rsidRPr="00351496">
              <w:rPr>
                <w:rFonts w:ascii="Times New Roman" w:hAnsi="Times New Roman" w:cs="Times New Roman"/>
              </w:rPr>
              <w:t xml:space="preserve">Prosek </w:t>
            </w:r>
            <w:r w:rsidRPr="00351496">
              <w:rPr>
                <w:rFonts w:ascii="Times New Roman" w:hAnsi="Times New Roman" w:cs="Times New Roman"/>
                <w:i/>
              </w:rPr>
              <w:t>et al.</w:t>
            </w:r>
            <w:r w:rsidRPr="00351496">
              <w:rPr>
                <w:rFonts w:ascii="Times New Roman" w:hAnsi="Times New Roman" w:cs="Times New Roman"/>
                <w:vertAlign w:val="superscript"/>
              </w:rPr>
              <w:t>45</w:t>
            </w:r>
          </w:p>
          <w:p w14:paraId="3F392142" w14:textId="77777777" w:rsidR="00AC6FBB" w:rsidRPr="00351496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 w:rsidRPr="00351496">
              <w:rPr>
                <w:rFonts w:ascii="Times New Roman" w:hAnsi="Times New Roman" w:cs="Times New Roman"/>
              </w:rPr>
              <w:t>(2016)</w:t>
            </w:r>
          </w:p>
        </w:tc>
        <w:tc>
          <w:tcPr>
            <w:tcW w:w="906" w:type="pct"/>
          </w:tcPr>
          <w:p w14:paraId="0DBDAB89" w14:textId="77777777" w:rsidR="00AC6FBB" w:rsidRPr="00351496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 w:rsidRPr="00351496">
              <w:rPr>
                <w:rFonts w:ascii="Times New Roman" w:hAnsi="Times New Roman" w:cs="Times New Roman"/>
              </w:rPr>
              <w:t>Zn3Al2Mg</w:t>
            </w:r>
          </w:p>
          <w:p w14:paraId="406A4FFB" w14:textId="77777777" w:rsidR="00AC6FBB" w:rsidRPr="00351496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 w:rsidRPr="00351496">
              <w:rPr>
                <w:rFonts w:ascii="Times New Roman" w:hAnsi="Times New Roman" w:cs="Times New Roman"/>
              </w:rPr>
              <w:t>Zn2Al2Mg</w:t>
            </w:r>
          </w:p>
        </w:tc>
        <w:tc>
          <w:tcPr>
            <w:tcW w:w="454" w:type="pct"/>
          </w:tcPr>
          <w:p w14:paraId="498B2647" w14:textId="77777777" w:rsidR="00AC6FBB" w:rsidRPr="00D3022C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C, M</w:t>
            </w:r>
          </w:p>
        </w:tc>
        <w:tc>
          <w:tcPr>
            <w:tcW w:w="987" w:type="pct"/>
          </w:tcPr>
          <w:p w14:paraId="7A484051" w14:textId="77777777" w:rsidR="00AC6FBB" w:rsidRPr="00D10821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 w:rsidRPr="00187463">
              <w:rPr>
                <w:rFonts w:ascii="Times New Roman" w:hAnsi="Times New Roman" w:cs="Times New Roman"/>
              </w:rPr>
              <w:t>CCT, XRF, SEM, XRD, Echem, IRRAS;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D10821">
              <w:rPr>
                <w:rFonts w:ascii="Times New Roman" w:hAnsi="Times New Roman" w:cs="Times New Roman"/>
              </w:rPr>
              <w:t>4.6 M NaCl (pH 4, 7</w:t>
            </w:r>
            <w:r>
              <w:rPr>
                <w:rFonts w:ascii="Times New Roman" w:hAnsi="Times New Roman" w:cs="Times New Roman"/>
              </w:rPr>
              <w:t>,</w:t>
            </w:r>
            <w:r w:rsidRPr="00D10821">
              <w:rPr>
                <w:rFonts w:ascii="Times New Roman" w:hAnsi="Times New Roman" w:cs="Times New Roman"/>
              </w:rPr>
              <w:t xml:space="preserve"> and 10)</w:t>
            </w:r>
          </w:p>
          <w:p w14:paraId="40D84B0D" w14:textId="77777777" w:rsidR="00AC6FBB" w:rsidRPr="00D10821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 w:rsidRPr="00D10821">
              <w:rPr>
                <w:rFonts w:ascii="Times New Roman" w:hAnsi="Times New Roman" w:cs="Times New Roman"/>
              </w:rPr>
              <w:t>0.01 M NaCl (pH 7)</w:t>
            </w:r>
          </w:p>
        </w:tc>
        <w:tc>
          <w:tcPr>
            <w:tcW w:w="1902" w:type="pct"/>
          </w:tcPr>
          <w:p w14:paraId="44C413A7" w14:textId="77777777" w:rsidR="00AC6FBB" w:rsidRPr="0055669E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 w:rsidRPr="0055669E">
              <w:rPr>
                <w:rFonts w:ascii="Times New Roman" w:hAnsi="Times New Roman" w:cs="Times New Roman"/>
              </w:rPr>
              <w:t>Same chemical composition but different microstructure samples were obtained.</w:t>
            </w:r>
          </w:p>
          <w:p w14:paraId="3132D705" w14:textId="77777777" w:rsidR="00AC6FBB" w:rsidRPr="0055669E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 w:rsidRPr="0055669E">
              <w:rPr>
                <w:rFonts w:ascii="Times New Roman" w:hAnsi="Times New Roman" w:cs="Times New Roman"/>
              </w:rPr>
              <w:t>Finer microstructure showed better corrosion resistance by rapidly blocking the cathodic sites.</w:t>
            </w:r>
          </w:p>
        </w:tc>
      </w:tr>
      <w:tr w:rsidR="00AC6FBB" w:rsidRPr="005D744D" w14:paraId="7923EB94" w14:textId="77777777" w:rsidTr="00AD553C">
        <w:tc>
          <w:tcPr>
            <w:tcW w:w="751" w:type="pct"/>
          </w:tcPr>
          <w:p w14:paraId="02EBCB51" w14:textId="77777777" w:rsidR="00AC6FBB" w:rsidRPr="00351496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 w:rsidRPr="00351496">
              <w:rPr>
                <w:rFonts w:ascii="Times New Roman" w:hAnsi="Times New Roman" w:cs="Times New Roman"/>
              </w:rPr>
              <w:t xml:space="preserve">Truglas </w:t>
            </w:r>
            <w:r w:rsidRPr="00351496">
              <w:rPr>
                <w:rFonts w:ascii="Times New Roman" w:hAnsi="Times New Roman" w:cs="Times New Roman"/>
                <w:i/>
              </w:rPr>
              <w:t>et al.</w:t>
            </w:r>
            <w:r w:rsidRPr="009A6917">
              <w:rPr>
                <w:rFonts w:ascii="Times New Roman" w:hAnsi="Times New Roman" w:cs="Times New Roman"/>
                <w:i/>
                <w:vertAlign w:val="superscript"/>
              </w:rPr>
              <w:t>85</w:t>
            </w:r>
          </w:p>
          <w:p w14:paraId="2AE38B1D" w14:textId="77777777" w:rsidR="00AC6FBB" w:rsidRPr="00351496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 w:rsidRPr="00351496">
              <w:rPr>
                <w:rFonts w:ascii="Times New Roman" w:hAnsi="Times New Roman" w:cs="Times New Roman"/>
              </w:rPr>
              <w:t>(2020)</w:t>
            </w:r>
          </w:p>
        </w:tc>
        <w:tc>
          <w:tcPr>
            <w:tcW w:w="906" w:type="pct"/>
          </w:tcPr>
          <w:p w14:paraId="765CA336" w14:textId="77777777" w:rsidR="00AC6FBB" w:rsidRPr="00351496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 w:rsidRPr="00351496">
              <w:rPr>
                <w:rFonts w:ascii="Times New Roman" w:hAnsi="Times New Roman" w:cs="Times New Roman"/>
              </w:rPr>
              <w:t>Zn2.5Al1.5Mg</w:t>
            </w:r>
          </w:p>
        </w:tc>
        <w:tc>
          <w:tcPr>
            <w:tcW w:w="454" w:type="pct"/>
          </w:tcPr>
          <w:p w14:paraId="5AEE50FE" w14:textId="77777777" w:rsidR="00AC6FBB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987" w:type="pct"/>
          </w:tcPr>
          <w:p w14:paraId="03A5FC37" w14:textId="77777777" w:rsidR="00AC6FBB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SEM, TEM-FIB</w:t>
            </w:r>
          </w:p>
        </w:tc>
        <w:tc>
          <w:tcPr>
            <w:tcW w:w="1902" w:type="pct"/>
          </w:tcPr>
          <w:p w14:paraId="11C97897" w14:textId="77777777" w:rsidR="00AC6FBB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 w:rsidRPr="00E6394A">
              <w:rPr>
                <w:rFonts w:ascii="Times New Roman" w:hAnsi="Times New Roman" w:cs="Times New Roman"/>
                <w:i/>
              </w:rPr>
              <w:t>In situ</w:t>
            </w:r>
            <w:r>
              <w:rPr>
                <w:rFonts w:ascii="Times New Roman" w:hAnsi="Times New Roman" w:cs="Times New Roman"/>
              </w:rPr>
              <w:t xml:space="preserve"> monitoring of eutectic phase change during temperature change.</w:t>
            </w:r>
          </w:p>
        </w:tc>
      </w:tr>
      <w:tr w:rsidR="00AC6FBB" w:rsidRPr="0060149C" w14:paraId="7E3A1B8F" w14:textId="77777777" w:rsidTr="00AD553C">
        <w:tc>
          <w:tcPr>
            <w:tcW w:w="751" w:type="pct"/>
          </w:tcPr>
          <w:p w14:paraId="72118BD7" w14:textId="77777777" w:rsidR="00AC6FBB" w:rsidRPr="00351496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 w:rsidRPr="00351496">
              <w:rPr>
                <w:rFonts w:ascii="Times New Roman" w:hAnsi="Times New Roman" w:cs="Times New Roman"/>
              </w:rPr>
              <w:t xml:space="preserve">Prosek </w:t>
            </w:r>
            <w:r w:rsidRPr="00351496">
              <w:rPr>
                <w:rFonts w:ascii="Times New Roman" w:hAnsi="Times New Roman" w:cs="Times New Roman"/>
                <w:i/>
              </w:rPr>
              <w:t>et al.</w:t>
            </w:r>
            <w:r w:rsidRPr="009A6917">
              <w:rPr>
                <w:rFonts w:ascii="Times New Roman" w:hAnsi="Times New Roman" w:cs="Times New Roman"/>
                <w:i/>
                <w:vertAlign w:val="superscript"/>
              </w:rPr>
              <w:t>86</w:t>
            </w:r>
          </w:p>
          <w:p w14:paraId="262EB9B5" w14:textId="77777777" w:rsidR="00AC6FBB" w:rsidRPr="00351496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 w:rsidRPr="00351496">
              <w:rPr>
                <w:rFonts w:ascii="Times New Roman" w:hAnsi="Times New Roman" w:cs="Times New Roman"/>
              </w:rPr>
              <w:t>(2016)</w:t>
            </w:r>
          </w:p>
        </w:tc>
        <w:tc>
          <w:tcPr>
            <w:tcW w:w="906" w:type="pct"/>
          </w:tcPr>
          <w:p w14:paraId="69971F4E" w14:textId="77777777" w:rsidR="00AC6FBB" w:rsidRPr="00351496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 w:rsidRPr="00351496">
              <w:rPr>
                <w:rFonts w:ascii="Times New Roman" w:hAnsi="Times New Roman" w:cs="Times New Roman"/>
              </w:rPr>
              <w:t>Zn-X, ZnAl-X,</w:t>
            </w:r>
          </w:p>
          <w:p w14:paraId="6598E945" w14:textId="77777777" w:rsidR="00AC6FBB" w:rsidRPr="00351496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 w:rsidRPr="00351496">
              <w:rPr>
                <w:rFonts w:ascii="Times New Roman" w:hAnsi="Times New Roman" w:cs="Times New Roman"/>
              </w:rPr>
              <w:t>ZnMg-X, ZnAlMg-X</w:t>
            </w:r>
          </w:p>
        </w:tc>
        <w:tc>
          <w:tcPr>
            <w:tcW w:w="454" w:type="pct"/>
          </w:tcPr>
          <w:p w14:paraId="3639F886" w14:textId="77777777" w:rsidR="00AC6FBB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D3022C">
              <w:rPr>
                <w:rFonts w:ascii="Times New Roman" w:hAnsi="Times New Roman" w:cs="Times New Roman"/>
              </w:rPr>
              <w:t>C, M</w:t>
            </w:r>
            <w:r>
              <w:rPr>
                <w:rFonts w:ascii="Times New Roman" w:hAnsi="Times New Roman" w:cs="Times New Roman"/>
              </w:rPr>
              <w:t>, AC</w:t>
            </w:r>
          </w:p>
        </w:tc>
        <w:tc>
          <w:tcPr>
            <w:tcW w:w="987" w:type="pct"/>
          </w:tcPr>
          <w:p w14:paraId="68FFFB34" w14:textId="77777777" w:rsidR="00AC6FBB" w:rsidRDefault="00AC6FBB" w:rsidP="00AD553C">
            <w:pPr>
              <w:jc w:val="both"/>
              <w:rPr>
                <w:rFonts w:ascii="Times New Roman" w:hAnsi="Times New Roman" w:cs="Times New Roman"/>
                <w:lang w:val="de-DE"/>
              </w:rPr>
            </w:pPr>
            <w:r>
              <w:rPr>
                <w:rFonts w:ascii="Times New Roman" w:hAnsi="Times New Roman" w:cs="Times New Roman"/>
              </w:rPr>
              <w:t>XRD, XRF, SST, mass loss; Exposure in marine atmosphere; 1 wt.% NaCl pH 4</w:t>
            </w:r>
          </w:p>
        </w:tc>
        <w:tc>
          <w:tcPr>
            <w:tcW w:w="1902" w:type="pct"/>
          </w:tcPr>
          <w:p w14:paraId="3F54E184" w14:textId="77777777" w:rsidR="00AC6FBB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Al and Mg showed beneficial effect on corrosion.</w:t>
            </w:r>
          </w:p>
          <w:p w14:paraId="365C66CF" w14:textId="77777777" w:rsidR="00AC6FBB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Fourth element improved corrosion resistance.</w:t>
            </w:r>
          </w:p>
          <w:p w14:paraId="11E0F595" w14:textId="77777777" w:rsidR="00AC6FBB" w:rsidRPr="00EF3F31" w:rsidRDefault="00AC6FBB" w:rsidP="00AD553C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7F266C">
              <w:rPr>
                <w:rFonts w:ascii="Times New Roman" w:hAnsi="Times New Roman" w:cs="Times New Roman"/>
                <w:lang w:val="es-ES"/>
              </w:rPr>
              <w:t>X = Ti, Zr, Mo, Cr, Ga, In, Cu, Ni</w:t>
            </w:r>
            <w:r>
              <w:rPr>
                <w:rFonts w:ascii="Times New Roman" w:hAnsi="Times New Roman" w:cs="Times New Roman"/>
                <w:lang w:val="es-ES"/>
              </w:rPr>
              <w:t>, Ca, B, Si, Mn</w:t>
            </w:r>
          </w:p>
        </w:tc>
      </w:tr>
      <w:tr w:rsidR="00AC6FBB" w:rsidRPr="00EF3F31" w14:paraId="56C2518F" w14:textId="77777777" w:rsidTr="00AD553C">
        <w:tc>
          <w:tcPr>
            <w:tcW w:w="751" w:type="pct"/>
          </w:tcPr>
          <w:p w14:paraId="16403344" w14:textId="77777777" w:rsidR="00AC6FBB" w:rsidRPr="00351496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 w:rsidRPr="00351496">
              <w:rPr>
                <w:rFonts w:ascii="Times New Roman" w:hAnsi="Times New Roman" w:cs="Times New Roman"/>
              </w:rPr>
              <w:lastRenderedPageBreak/>
              <w:t xml:space="preserve">Wint </w:t>
            </w:r>
            <w:r w:rsidRPr="00351496">
              <w:rPr>
                <w:rFonts w:ascii="Times New Roman" w:hAnsi="Times New Roman" w:cs="Times New Roman"/>
                <w:i/>
              </w:rPr>
              <w:t>et al.</w:t>
            </w:r>
            <w:r w:rsidRPr="009A6917">
              <w:rPr>
                <w:rFonts w:ascii="Times New Roman" w:hAnsi="Times New Roman" w:cs="Times New Roman"/>
                <w:i/>
                <w:vertAlign w:val="superscript"/>
              </w:rPr>
              <w:t>87</w:t>
            </w:r>
          </w:p>
          <w:p w14:paraId="37FB63FD" w14:textId="77777777" w:rsidR="00AC6FBB" w:rsidRPr="00351496" w:rsidRDefault="00AC6FBB" w:rsidP="00AD553C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351496">
              <w:rPr>
                <w:rFonts w:ascii="Times New Roman" w:hAnsi="Times New Roman" w:cs="Times New Roman"/>
              </w:rPr>
              <w:t>(2021)</w:t>
            </w:r>
          </w:p>
        </w:tc>
        <w:tc>
          <w:tcPr>
            <w:tcW w:w="906" w:type="pct"/>
          </w:tcPr>
          <w:p w14:paraId="4237A1CC" w14:textId="77777777" w:rsidR="00AC6FBB" w:rsidRPr="00351496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 w:rsidRPr="00351496">
              <w:rPr>
                <w:rFonts w:ascii="Times New Roman" w:hAnsi="Times New Roman" w:cs="Times New Roman"/>
              </w:rPr>
              <w:t>Zn1.6Al1.6MgxGe</w:t>
            </w:r>
          </w:p>
          <w:p w14:paraId="6B46F47C" w14:textId="77777777" w:rsidR="00AC6FBB" w:rsidRPr="00351496" w:rsidRDefault="00AC6FBB" w:rsidP="00AD553C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351496">
              <w:rPr>
                <w:rFonts w:ascii="Times New Roman" w:hAnsi="Times New Roman" w:cs="Times New Roman"/>
              </w:rPr>
              <w:t>(x = 0.19-1.8)</w:t>
            </w:r>
          </w:p>
        </w:tc>
        <w:tc>
          <w:tcPr>
            <w:tcW w:w="454" w:type="pct"/>
          </w:tcPr>
          <w:p w14:paraId="1C1E3009" w14:textId="77777777" w:rsidR="00AC6FBB" w:rsidRPr="00EF3F31" w:rsidRDefault="00AC6FBB" w:rsidP="00AD553C">
            <w:pPr>
              <w:jc w:val="center"/>
              <w:rPr>
                <w:rFonts w:ascii="Times New Roman" w:hAnsi="Times New Roman" w:cs="Times New Roman"/>
                <w:lang w:val="es-ES"/>
              </w:rPr>
            </w:pPr>
            <w:r>
              <w:rPr>
                <w:rFonts w:ascii="Times New Roman" w:hAnsi="Times New Roman" w:cs="Times New Roman"/>
              </w:rPr>
              <w:t>C, M</w:t>
            </w:r>
          </w:p>
        </w:tc>
        <w:tc>
          <w:tcPr>
            <w:tcW w:w="987" w:type="pct"/>
          </w:tcPr>
          <w:p w14:paraId="4D258DD4" w14:textId="77777777" w:rsidR="00AC6FBB" w:rsidRPr="006C2EAD" w:rsidRDefault="00AC6FBB" w:rsidP="00AD553C">
            <w:pPr>
              <w:jc w:val="both"/>
              <w:rPr>
                <w:rFonts w:ascii="Times New Roman" w:hAnsi="Times New Roman" w:cs="Times New Roman"/>
                <w:lang w:val="de-DE"/>
              </w:rPr>
            </w:pPr>
            <w:r w:rsidRPr="00E81EA7">
              <w:rPr>
                <w:rFonts w:ascii="Times New Roman" w:hAnsi="Times New Roman" w:cs="Times New Roman"/>
                <w:lang w:val="de-DE"/>
              </w:rPr>
              <w:t>SEM, XRD, SKPFM, TLM, SVET, Eche</w:t>
            </w:r>
            <w:r>
              <w:rPr>
                <w:rFonts w:ascii="Times New Roman" w:hAnsi="Times New Roman" w:cs="Times New Roman"/>
                <w:lang w:val="de-DE"/>
              </w:rPr>
              <w:t xml:space="preserve">m, mass loss; </w:t>
            </w:r>
            <w:r w:rsidRPr="00877BCD">
              <w:rPr>
                <w:rFonts w:ascii="Times New Roman" w:hAnsi="Times New Roman" w:cs="Times New Roman"/>
                <w:lang w:val="de-DE"/>
              </w:rPr>
              <w:t>0.17 mol dm</w:t>
            </w:r>
            <w:r w:rsidRPr="00877BCD">
              <w:rPr>
                <w:rFonts w:ascii="Times New Roman" w:hAnsi="Times New Roman" w:cs="Times New Roman"/>
                <w:vertAlign w:val="superscript"/>
                <w:lang w:val="de-DE"/>
              </w:rPr>
              <w:t>-3</w:t>
            </w:r>
            <w:r>
              <w:rPr>
                <w:rFonts w:ascii="Times New Roman" w:hAnsi="Times New Roman" w:cs="Times New Roman"/>
                <w:lang w:val="de-DE"/>
              </w:rPr>
              <w:t xml:space="preserve"> NaCl</w:t>
            </w:r>
          </w:p>
        </w:tc>
        <w:tc>
          <w:tcPr>
            <w:tcW w:w="1902" w:type="pct"/>
          </w:tcPr>
          <w:p w14:paraId="34BEDF93" w14:textId="77777777" w:rsidR="00AC6FBB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 w:rsidRPr="003F5B2E">
              <w:rPr>
                <w:rFonts w:ascii="Times New Roman" w:hAnsi="Times New Roman" w:cs="Times New Roman"/>
              </w:rPr>
              <w:t>The addition of Ge r</w:t>
            </w:r>
            <w:r>
              <w:rPr>
                <w:rFonts w:ascii="Times New Roman" w:hAnsi="Times New Roman" w:cs="Times New Roman"/>
              </w:rPr>
              <w:t>esulted in Mg</w:t>
            </w:r>
            <w:r w:rsidRPr="003F5B2E">
              <w:rPr>
                <w:rFonts w:ascii="Times New Roman" w:hAnsi="Times New Roman" w:cs="Times New Roman"/>
                <w:vertAlign w:val="subscript"/>
              </w:rPr>
              <w:t>2</w:t>
            </w:r>
            <w:r>
              <w:rPr>
                <w:rFonts w:ascii="Times New Roman" w:hAnsi="Times New Roman" w:cs="Times New Roman"/>
              </w:rPr>
              <w:t xml:space="preserve">Ge formation and decreased in fractional area of eutectic phase. </w:t>
            </w:r>
          </w:p>
          <w:p w14:paraId="1993D0EA" w14:textId="77777777" w:rsidR="00AC6FBB" w:rsidRPr="00EF3F31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Mg</w:t>
            </w:r>
            <w:r w:rsidRPr="00C94C5B">
              <w:rPr>
                <w:rFonts w:ascii="Times New Roman" w:hAnsi="Times New Roman" w:cs="Times New Roman"/>
                <w:vertAlign w:val="subscript"/>
              </w:rPr>
              <w:t>2</w:t>
            </w:r>
            <w:r>
              <w:rPr>
                <w:rFonts w:ascii="Times New Roman" w:hAnsi="Times New Roman" w:cs="Times New Roman"/>
              </w:rPr>
              <w:t>Ge crystals served as reservoirs of Mg</w:t>
            </w:r>
            <w:r w:rsidRPr="00C94C5B">
              <w:rPr>
                <w:rFonts w:ascii="Times New Roman" w:hAnsi="Times New Roman" w:cs="Times New Roman"/>
                <w:vertAlign w:val="superscript"/>
              </w:rPr>
              <w:t>2+</w:t>
            </w:r>
            <w:r>
              <w:rPr>
                <w:rFonts w:ascii="Times New Roman" w:hAnsi="Times New Roman" w:cs="Times New Roman"/>
              </w:rPr>
              <w:t>.</w:t>
            </w:r>
          </w:p>
        </w:tc>
      </w:tr>
      <w:tr w:rsidR="00AC6FBB" w:rsidRPr="0033284D" w14:paraId="044D62BE" w14:textId="77777777" w:rsidTr="00AD553C">
        <w:tc>
          <w:tcPr>
            <w:tcW w:w="751" w:type="pct"/>
            <w:shd w:val="clear" w:color="auto" w:fill="BFBFBF" w:themeFill="background1" w:themeFillShade="BF"/>
          </w:tcPr>
          <w:p w14:paraId="77BFCFC2" w14:textId="77777777" w:rsidR="00AC6FBB" w:rsidRPr="00351496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677771">
              <w:rPr>
                <w:rFonts w:ascii="Times New Roman" w:hAnsi="Times New Roman" w:cs="Times New Roman"/>
                <w:b/>
              </w:rPr>
              <w:t>Reference</w:t>
            </w:r>
          </w:p>
        </w:tc>
        <w:tc>
          <w:tcPr>
            <w:tcW w:w="906" w:type="pct"/>
            <w:shd w:val="clear" w:color="auto" w:fill="BFBFBF" w:themeFill="background1" w:themeFillShade="BF"/>
          </w:tcPr>
          <w:p w14:paraId="14924C80" w14:textId="77777777" w:rsidR="00AC6FBB" w:rsidRPr="00351496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677771">
              <w:rPr>
                <w:rFonts w:ascii="Times New Roman" w:hAnsi="Times New Roman" w:cs="Times New Roman"/>
                <w:b/>
              </w:rPr>
              <w:t>Material</w:t>
            </w:r>
          </w:p>
        </w:tc>
        <w:tc>
          <w:tcPr>
            <w:tcW w:w="454" w:type="pct"/>
            <w:shd w:val="clear" w:color="auto" w:fill="BFBFBF" w:themeFill="background1" w:themeFillShade="BF"/>
          </w:tcPr>
          <w:p w14:paraId="4B8D8A43" w14:textId="77777777" w:rsidR="00AC6FBB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677771">
              <w:rPr>
                <w:rFonts w:ascii="Times New Roman" w:hAnsi="Times New Roman" w:cs="Times New Roman"/>
                <w:b/>
              </w:rPr>
              <w:t>Category</w:t>
            </w:r>
          </w:p>
        </w:tc>
        <w:tc>
          <w:tcPr>
            <w:tcW w:w="987" w:type="pct"/>
            <w:shd w:val="clear" w:color="auto" w:fill="BFBFBF" w:themeFill="background1" w:themeFillShade="BF"/>
          </w:tcPr>
          <w:p w14:paraId="0FFE1C49" w14:textId="77777777" w:rsidR="00AC6FBB" w:rsidRPr="00552D1E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677771">
              <w:rPr>
                <w:rFonts w:ascii="Times New Roman" w:hAnsi="Times New Roman" w:cs="Times New Roman"/>
                <w:b/>
              </w:rPr>
              <w:t>Methods</w:t>
            </w:r>
          </w:p>
        </w:tc>
        <w:tc>
          <w:tcPr>
            <w:tcW w:w="1902" w:type="pct"/>
            <w:shd w:val="clear" w:color="auto" w:fill="BFBFBF" w:themeFill="background1" w:themeFillShade="BF"/>
          </w:tcPr>
          <w:p w14:paraId="228FDE3C" w14:textId="77777777" w:rsidR="00AC6FBB" w:rsidRPr="0033284D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677771">
              <w:rPr>
                <w:rFonts w:ascii="Times New Roman" w:hAnsi="Times New Roman" w:cs="Times New Roman"/>
                <w:b/>
              </w:rPr>
              <w:t>Main results</w:t>
            </w:r>
          </w:p>
        </w:tc>
      </w:tr>
      <w:tr w:rsidR="00AC6FBB" w:rsidRPr="0033284D" w14:paraId="452D2585" w14:textId="77777777" w:rsidTr="00AD553C">
        <w:tc>
          <w:tcPr>
            <w:tcW w:w="751" w:type="pct"/>
          </w:tcPr>
          <w:p w14:paraId="27D1B651" w14:textId="77777777" w:rsidR="00AC6FBB" w:rsidRPr="00351496" w:rsidRDefault="00AC6FBB" w:rsidP="00AD553C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351496">
              <w:rPr>
                <w:rFonts w:ascii="Times New Roman" w:hAnsi="Times New Roman" w:cs="Times New Roman"/>
              </w:rPr>
              <w:t xml:space="preserve">Gablacová </w:t>
            </w:r>
            <w:r w:rsidRPr="00351496">
              <w:rPr>
                <w:rFonts w:ascii="Times New Roman" w:hAnsi="Times New Roman" w:cs="Times New Roman"/>
                <w:i/>
              </w:rPr>
              <w:t>et al.</w:t>
            </w:r>
            <w:r w:rsidRPr="009A6917">
              <w:rPr>
                <w:rFonts w:ascii="Times New Roman" w:hAnsi="Times New Roman" w:cs="Times New Roman"/>
                <w:i/>
                <w:vertAlign w:val="superscript"/>
              </w:rPr>
              <w:t>88</w:t>
            </w:r>
          </w:p>
          <w:p w14:paraId="334C0A1B" w14:textId="77777777" w:rsidR="00AC6FBB" w:rsidRPr="00351496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 w:rsidRPr="00351496">
              <w:rPr>
                <w:rFonts w:ascii="Times New Roman" w:hAnsi="Times New Roman" w:cs="Times New Roman"/>
              </w:rPr>
              <w:t>(2021)</w:t>
            </w:r>
          </w:p>
        </w:tc>
        <w:tc>
          <w:tcPr>
            <w:tcW w:w="906" w:type="pct"/>
          </w:tcPr>
          <w:p w14:paraId="072C8EFF" w14:textId="77777777" w:rsidR="00AC6FBB" w:rsidRPr="00351496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 w:rsidRPr="00351496">
              <w:rPr>
                <w:rFonts w:ascii="Times New Roman" w:hAnsi="Times New Roman" w:cs="Times New Roman"/>
              </w:rPr>
              <w:t>Zn1.6Al1.6MgxSn</w:t>
            </w:r>
          </w:p>
          <w:p w14:paraId="5376704D" w14:textId="77777777" w:rsidR="00AC6FBB" w:rsidRPr="00351496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 w:rsidRPr="00351496">
              <w:rPr>
                <w:rFonts w:ascii="Times New Roman" w:hAnsi="Times New Roman" w:cs="Times New Roman"/>
              </w:rPr>
              <w:t>(x = 0, 0.5, 1, 2, 3)</w:t>
            </w:r>
          </w:p>
        </w:tc>
        <w:tc>
          <w:tcPr>
            <w:tcW w:w="454" w:type="pct"/>
          </w:tcPr>
          <w:p w14:paraId="01BF2580" w14:textId="77777777" w:rsidR="00AC6FBB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C, M</w:t>
            </w:r>
          </w:p>
        </w:tc>
        <w:tc>
          <w:tcPr>
            <w:tcW w:w="987" w:type="pct"/>
          </w:tcPr>
          <w:p w14:paraId="1D0E45B7" w14:textId="77777777" w:rsidR="00AC6FBB" w:rsidRPr="006C2EAD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 w:rsidRPr="00552D1E">
              <w:rPr>
                <w:rFonts w:ascii="Times New Roman" w:hAnsi="Times New Roman" w:cs="Times New Roman"/>
              </w:rPr>
              <w:t xml:space="preserve">SST, SEM, </w:t>
            </w:r>
            <w:r>
              <w:rPr>
                <w:rFonts w:ascii="Times New Roman" w:hAnsi="Times New Roman" w:cs="Times New Roman"/>
              </w:rPr>
              <w:t xml:space="preserve">XRD, </w:t>
            </w:r>
            <w:r w:rsidRPr="00552D1E">
              <w:rPr>
                <w:rFonts w:ascii="Times New Roman" w:hAnsi="Times New Roman" w:cs="Times New Roman"/>
              </w:rPr>
              <w:t>mass lo</w:t>
            </w:r>
            <w:r>
              <w:rPr>
                <w:rFonts w:ascii="Times New Roman" w:hAnsi="Times New Roman" w:cs="Times New Roman"/>
              </w:rPr>
              <w:t xml:space="preserve">ss; </w:t>
            </w:r>
            <w:r w:rsidRPr="006C2EAD">
              <w:rPr>
                <w:rFonts w:ascii="Times New Roman" w:hAnsi="Times New Roman" w:cs="Times New Roman"/>
              </w:rPr>
              <w:t>5 wt.% NaCl</w:t>
            </w:r>
          </w:p>
        </w:tc>
        <w:tc>
          <w:tcPr>
            <w:tcW w:w="1902" w:type="pct"/>
          </w:tcPr>
          <w:p w14:paraId="47954963" w14:textId="77777777" w:rsidR="00AC6FBB" w:rsidRPr="0033284D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 w:rsidRPr="0033284D">
              <w:rPr>
                <w:rFonts w:ascii="Times New Roman" w:hAnsi="Times New Roman" w:cs="Times New Roman"/>
              </w:rPr>
              <w:t>0.5 wt.% Sn showed best c</w:t>
            </w:r>
            <w:r>
              <w:rPr>
                <w:rFonts w:ascii="Times New Roman" w:hAnsi="Times New Roman" w:cs="Times New Roman"/>
              </w:rPr>
              <w:t xml:space="preserve">orrosion resistance. </w:t>
            </w:r>
          </w:p>
        </w:tc>
      </w:tr>
      <w:tr w:rsidR="00AC6FBB" w:rsidRPr="00835351" w14:paraId="71D33C6E" w14:textId="77777777" w:rsidTr="00AD553C">
        <w:tc>
          <w:tcPr>
            <w:tcW w:w="751" w:type="pct"/>
          </w:tcPr>
          <w:p w14:paraId="70052EE3" w14:textId="77777777" w:rsidR="00AC6FBB" w:rsidRPr="00351496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 w:rsidRPr="00351496">
              <w:rPr>
                <w:rFonts w:ascii="Times New Roman" w:hAnsi="Times New Roman" w:cs="Times New Roman"/>
              </w:rPr>
              <w:t xml:space="preserve">Britton </w:t>
            </w:r>
            <w:r w:rsidRPr="00351496">
              <w:rPr>
                <w:rFonts w:ascii="Times New Roman" w:hAnsi="Times New Roman" w:cs="Times New Roman"/>
                <w:i/>
              </w:rPr>
              <w:t>et al.</w:t>
            </w:r>
            <w:r w:rsidRPr="009A6917">
              <w:rPr>
                <w:rFonts w:ascii="Times New Roman" w:hAnsi="Times New Roman" w:cs="Times New Roman"/>
                <w:i/>
                <w:vertAlign w:val="superscript"/>
              </w:rPr>
              <w:t>89</w:t>
            </w:r>
          </w:p>
          <w:p w14:paraId="11E4B6ED" w14:textId="77777777" w:rsidR="00AC6FBB" w:rsidRPr="00351496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 w:rsidRPr="00351496">
              <w:rPr>
                <w:rFonts w:ascii="Times New Roman" w:hAnsi="Times New Roman" w:cs="Times New Roman"/>
              </w:rPr>
              <w:t>(2024)</w:t>
            </w:r>
          </w:p>
        </w:tc>
        <w:tc>
          <w:tcPr>
            <w:tcW w:w="906" w:type="pct"/>
          </w:tcPr>
          <w:p w14:paraId="0E4A4A56" w14:textId="77777777" w:rsidR="00AC6FBB" w:rsidRPr="00351496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 w:rsidRPr="00351496">
              <w:rPr>
                <w:rFonts w:ascii="Times New Roman" w:hAnsi="Times New Roman" w:cs="Times New Roman"/>
              </w:rPr>
              <w:t>ZnAlMgxSb</w:t>
            </w:r>
          </w:p>
          <w:p w14:paraId="53128D79" w14:textId="77777777" w:rsidR="00AC6FBB" w:rsidRPr="00351496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 w:rsidRPr="00351496">
              <w:rPr>
                <w:rFonts w:ascii="Times New Roman" w:hAnsi="Times New Roman" w:cs="Times New Roman"/>
              </w:rPr>
              <w:t>(x = 0.45-1.8)</w:t>
            </w:r>
          </w:p>
        </w:tc>
        <w:tc>
          <w:tcPr>
            <w:tcW w:w="454" w:type="pct"/>
          </w:tcPr>
          <w:p w14:paraId="09CA38B2" w14:textId="77777777" w:rsidR="00AC6FBB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C, M</w:t>
            </w:r>
          </w:p>
        </w:tc>
        <w:tc>
          <w:tcPr>
            <w:tcW w:w="987" w:type="pct"/>
          </w:tcPr>
          <w:p w14:paraId="2DEDC10F" w14:textId="77777777" w:rsidR="00AC6FBB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 w:rsidRPr="00835351">
              <w:rPr>
                <w:rFonts w:ascii="Times New Roman" w:hAnsi="Times New Roman" w:cs="Times New Roman"/>
              </w:rPr>
              <w:t>SEM, DSC, XPS, XRM, SVET, TLM, Echem;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  <w:p w14:paraId="15141F5D" w14:textId="77777777" w:rsidR="00AC6FBB" w:rsidRPr="00835351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wt.% NaCl</w:t>
            </w:r>
          </w:p>
        </w:tc>
        <w:tc>
          <w:tcPr>
            <w:tcW w:w="1902" w:type="pct"/>
          </w:tcPr>
          <w:p w14:paraId="4003EE21" w14:textId="77777777" w:rsidR="00AC6FBB" w:rsidRPr="00835351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Sb addition resulted in Mg</w:t>
            </w:r>
            <w:r w:rsidRPr="00835351">
              <w:rPr>
                <w:rFonts w:ascii="Times New Roman" w:hAnsi="Times New Roman" w:cs="Times New Roman"/>
                <w:vertAlign w:val="subscript"/>
              </w:rPr>
              <w:t>3</w:t>
            </w:r>
            <w:r>
              <w:rPr>
                <w:rFonts w:ascii="Times New Roman" w:hAnsi="Times New Roman" w:cs="Times New Roman"/>
              </w:rPr>
              <w:t>Sb</w:t>
            </w:r>
            <w:r w:rsidRPr="00835351">
              <w:rPr>
                <w:rFonts w:ascii="Times New Roman" w:hAnsi="Times New Roman" w:cs="Times New Roman"/>
                <w:vertAlign w:val="subscript"/>
              </w:rPr>
              <w:t>2</w:t>
            </w:r>
            <w:r>
              <w:rPr>
                <w:rFonts w:ascii="Times New Roman" w:hAnsi="Times New Roman" w:cs="Times New Roman"/>
              </w:rPr>
              <w:t xml:space="preserve"> intermetallic phase, reducing MgZn</w:t>
            </w:r>
            <w:r w:rsidRPr="00835351">
              <w:rPr>
                <w:rFonts w:ascii="Times New Roman" w:hAnsi="Times New Roman" w:cs="Times New Roman"/>
                <w:vertAlign w:val="subscript"/>
              </w:rPr>
              <w:t>2</w:t>
            </w:r>
            <w:r>
              <w:rPr>
                <w:rFonts w:ascii="Times New Roman" w:hAnsi="Times New Roman" w:cs="Times New Roman"/>
              </w:rPr>
              <w:t xml:space="preserve"> eutectic, decreasing both anodic and cathodic electrochemical reactivity. </w:t>
            </w:r>
          </w:p>
        </w:tc>
      </w:tr>
      <w:tr w:rsidR="00AC6FBB" w:rsidRPr="00110A57" w14:paraId="6E2EE99E" w14:textId="77777777" w:rsidTr="00AD553C">
        <w:tc>
          <w:tcPr>
            <w:tcW w:w="751" w:type="pct"/>
          </w:tcPr>
          <w:p w14:paraId="4FC23D00" w14:textId="77777777" w:rsidR="00AC6FBB" w:rsidRPr="00351496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 w:rsidRPr="00351496">
              <w:rPr>
                <w:rFonts w:ascii="Times New Roman" w:hAnsi="Times New Roman" w:cs="Times New Roman"/>
              </w:rPr>
              <w:t xml:space="preserve">Lee </w:t>
            </w:r>
            <w:r w:rsidRPr="00351496">
              <w:rPr>
                <w:rFonts w:ascii="Times New Roman" w:hAnsi="Times New Roman" w:cs="Times New Roman"/>
                <w:i/>
              </w:rPr>
              <w:t>et al.</w:t>
            </w:r>
            <w:r w:rsidRPr="009A6917">
              <w:rPr>
                <w:rFonts w:ascii="Times New Roman" w:hAnsi="Times New Roman" w:cs="Times New Roman"/>
                <w:i/>
                <w:vertAlign w:val="superscript"/>
              </w:rPr>
              <w:t>90</w:t>
            </w:r>
          </w:p>
          <w:p w14:paraId="69AAF859" w14:textId="77777777" w:rsidR="00AC6FBB" w:rsidRPr="00351496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 w:rsidRPr="00351496">
              <w:rPr>
                <w:rFonts w:ascii="Times New Roman" w:hAnsi="Times New Roman" w:cs="Times New Roman"/>
              </w:rPr>
              <w:t>(2022)</w:t>
            </w:r>
          </w:p>
        </w:tc>
        <w:tc>
          <w:tcPr>
            <w:tcW w:w="906" w:type="pct"/>
          </w:tcPr>
          <w:p w14:paraId="5F0655E2" w14:textId="77777777" w:rsidR="00AC6FBB" w:rsidRPr="00351496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 w:rsidRPr="00351496">
              <w:rPr>
                <w:rFonts w:ascii="Times New Roman" w:hAnsi="Times New Roman" w:cs="Times New Roman"/>
              </w:rPr>
              <w:t>Zn2Al3Mg0.04Si</w:t>
            </w:r>
          </w:p>
        </w:tc>
        <w:tc>
          <w:tcPr>
            <w:tcW w:w="454" w:type="pct"/>
          </w:tcPr>
          <w:p w14:paraId="111999FE" w14:textId="77777777" w:rsidR="00AC6FBB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C, M</w:t>
            </w:r>
          </w:p>
        </w:tc>
        <w:tc>
          <w:tcPr>
            <w:tcW w:w="987" w:type="pct"/>
          </w:tcPr>
          <w:p w14:paraId="1E35656A" w14:textId="77777777" w:rsidR="00AC6FBB" w:rsidRDefault="00AC6FBB" w:rsidP="00AD553C">
            <w:pPr>
              <w:jc w:val="both"/>
              <w:rPr>
                <w:rFonts w:ascii="Times New Roman" w:hAnsi="Times New Roman" w:cs="Times New Roman"/>
                <w:lang w:val="de-DE"/>
              </w:rPr>
            </w:pPr>
            <w:r>
              <w:rPr>
                <w:rFonts w:ascii="Times New Roman" w:hAnsi="Times New Roman" w:cs="Times New Roman"/>
                <w:lang w:val="de-DE"/>
              </w:rPr>
              <w:t>CCT, SEM, TEM-FIB, XPS, XRD, Echem;</w:t>
            </w:r>
          </w:p>
          <w:p w14:paraId="01805992" w14:textId="77777777" w:rsidR="00AC6FBB" w:rsidRDefault="00AC6FBB" w:rsidP="00AD553C">
            <w:pPr>
              <w:jc w:val="both"/>
              <w:rPr>
                <w:rFonts w:ascii="Times New Roman" w:hAnsi="Times New Roman" w:cs="Times New Roman"/>
                <w:lang w:val="de-DE"/>
              </w:rPr>
            </w:pPr>
            <w:r>
              <w:rPr>
                <w:rFonts w:ascii="Times New Roman" w:hAnsi="Times New Roman" w:cs="Times New Roman"/>
                <w:lang w:val="de-DE"/>
              </w:rPr>
              <w:t>5 wt.% NaCl</w:t>
            </w:r>
          </w:p>
        </w:tc>
        <w:tc>
          <w:tcPr>
            <w:tcW w:w="1902" w:type="pct"/>
          </w:tcPr>
          <w:p w14:paraId="33F8E326" w14:textId="77777777" w:rsidR="00AC6FBB" w:rsidRPr="00EC5F06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0.04 wt.% Si addition refined the microstructure in the outer alloy coating by precipitating Mg</w:t>
            </w:r>
            <w:r w:rsidRPr="005A15F1">
              <w:rPr>
                <w:rFonts w:ascii="Times New Roman" w:hAnsi="Times New Roman" w:cs="Times New Roman"/>
                <w:vertAlign w:val="subscript"/>
              </w:rPr>
              <w:t>2</w:t>
            </w:r>
            <w:r>
              <w:rPr>
                <w:rFonts w:ascii="Times New Roman" w:hAnsi="Times New Roman" w:cs="Times New Roman"/>
              </w:rPr>
              <w:t>Si and Zn-Al intermetallic phases, which preferentially dissolve.</w:t>
            </w:r>
          </w:p>
        </w:tc>
      </w:tr>
      <w:tr w:rsidR="00AC6FBB" w:rsidRPr="00110A57" w14:paraId="79934840" w14:textId="77777777" w:rsidTr="00AD553C">
        <w:tc>
          <w:tcPr>
            <w:tcW w:w="751" w:type="pct"/>
          </w:tcPr>
          <w:p w14:paraId="18C53C50" w14:textId="77777777" w:rsidR="00AC6FBB" w:rsidRPr="00351496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 w:rsidRPr="00351496">
              <w:rPr>
                <w:rFonts w:ascii="Times New Roman" w:hAnsi="Times New Roman" w:cs="Times New Roman"/>
              </w:rPr>
              <w:t xml:space="preserve">Sung </w:t>
            </w:r>
            <w:r w:rsidRPr="00351496">
              <w:rPr>
                <w:rFonts w:ascii="Times New Roman" w:hAnsi="Times New Roman" w:cs="Times New Roman"/>
                <w:i/>
              </w:rPr>
              <w:t>et al.</w:t>
            </w:r>
            <w:r w:rsidRPr="009A6917">
              <w:rPr>
                <w:rFonts w:ascii="Times New Roman" w:hAnsi="Times New Roman" w:cs="Times New Roman"/>
                <w:i/>
                <w:vertAlign w:val="superscript"/>
              </w:rPr>
              <w:t>91</w:t>
            </w:r>
          </w:p>
          <w:p w14:paraId="61A78621" w14:textId="77777777" w:rsidR="00AC6FBB" w:rsidRPr="00351496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 w:rsidRPr="00351496">
              <w:rPr>
                <w:rFonts w:ascii="Times New Roman" w:hAnsi="Times New Roman" w:cs="Times New Roman"/>
              </w:rPr>
              <w:t>(2025)</w:t>
            </w:r>
          </w:p>
        </w:tc>
        <w:tc>
          <w:tcPr>
            <w:tcW w:w="906" w:type="pct"/>
          </w:tcPr>
          <w:p w14:paraId="72D17B40" w14:textId="77777777" w:rsidR="00AC6FBB" w:rsidRPr="00351496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 w:rsidRPr="00351496">
              <w:rPr>
                <w:rFonts w:ascii="Times New Roman" w:hAnsi="Times New Roman" w:cs="Times New Roman"/>
              </w:rPr>
              <w:t>Zn15Al6Mg0.4Si</w:t>
            </w:r>
          </w:p>
          <w:p w14:paraId="6972293A" w14:textId="77777777" w:rsidR="00AC6FBB" w:rsidRPr="00351496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 w:rsidRPr="00351496">
              <w:rPr>
                <w:rFonts w:ascii="Times New Roman" w:hAnsi="Times New Roman" w:cs="Times New Roman"/>
              </w:rPr>
              <w:t>Zn6Al2Mg</w:t>
            </w:r>
          </w:p>
        </w:tc>
        <w:tc>
          <w:tcPr>
            <w:tcW w:w="454" w:type="pct"/>
          </w:tcPr>
          <w:p w14:paraId="5BA49453" w14:textId="77777777" w:rsidR="00AC6FBB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C, M</w:t>
            </w:r>
          </w:p>
        </w:tc>
        <w:tc>
          <w:tcPr>
            <w:tcW w:w="987" w:type="pct"/>
          </w:tcPr>
          <w:p w14:paraId="53DB1077" w14:textId="77777777" w:rsidR="00AC6FBB" w:rsidRDefault="00AC6FBB" w:rsidP="00AD553C">
            <w:pPr>
              <w:jc w:val="both"/>
              <w:rPr>
                <w:rFonts w:ascii="Times New Roman" w:hAnsi="Times New Roman" w:cs="Times New Roman"/>
                <w:lang w:val="de-DE"/>
              </w:rPr>
            </w:pPr>
            <w:r>
              <w:rPr>
                <w:rFonts w:ascii="Times New Roman" w:hAnsi="Times New Roman" w:cs="Times New Roman"/>
                <w:lang w:val="de-DE"/>
              </w:rPr>
              <w:t>XRD, SEM</w:t>
            </w:r>
            <w:r w:rsidRPr="002C62E8">
              <w:rPr>
                <w:rFonts w:ascii="Times New Roman" w:hAnsi="Times New Roman" w:cs="Times New Roman"/>
                <w:lang w:val="de-DE"/>
              </w:rPr>
              <w:t>, TEM, Echem</w:t>
            </w:r>
            <w:r>
              <w:rPr>
                <w:rFonts w:ascii="Times New Roman" w:hAnsi="Times New Roman" w:cs="Times New Roman"/>
                <w:lang w:val="de-DE"/>
              </w:rPr>
              <w:t>;</w:t>
            </w:r>
          </w:p>
          <w:p w14:paraId="161376AE" w14:textId="77777777" w:rsidR="00AC6FBB" w:rsidRPr="00A86A2B" w:rsidRDefault="00AC6FBB" w:rsidP="00AD553C">
            <w:pPr>
              <w:jc w:val="both"/>
              <w:rPr>
                <w:rFonts w:ascii="Times New Roman" w:hAnsi="Times New Roman" w:cs="Times New Roman"/>
                <w:lang w:val="de-DE"/>
              </w:rPr>
            </w:pPr>
            <w:r w:rsidRPr="002C62E8">
              <w:rPr>
                <w:rFonts w:ascii="Times New Roman" w:hAnsi="Times New Roman" w:cs="Times New Roman"/>
                <w:lang w:val="de-DE"/>
              </w:rPr>
              <w:t xml:space="preserve">3.5 wt.% </w:t>
            </w:r>
            <w:r w:rsidRPr="00A86A2B">
              <w:rPr>
                <w:rFonts w:ascii="Times New Roman" w:hAnsi="Times New Roman" w:cs="Times New Roman"/>
                <w:lang w:val="de-DE"/>
              </w:rPr>
              <w:t>NaCl</w:t>
            </w:r>
          </w:p>
        </w:tc>
        <w:tc>
          <w:tcPr>
            <w:tcW w:w="1902" w:type="pct"/>
          </w:tcPr>
          <w:p w14:paraId="03BCB5B3" w14:textId="77777777" w:rsidR="00AC6FBB" w:rsidRPr="00EC5F06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 w:rsidRPr="00EC5F06">
              <w:rPr>
                <w:rFonts w:ascii="Times New Roman" w:hAnsi="Times New Roman" w:cs="Times New Roman"/>
              </w:rPr>
              <w:t>Zn</w:t>
            </w:r>
            <w:r>
              <w:rPr>
                <w:rFonts w:ascii="Times New Roman" w:hAnsi="Times New Roman" w:cs="Times New Roman"/>
              </w:rPr>
              <w:t>15Al6Mg0.4Si showed high hardness and low corrosion rate.</w:t>
            </w:r>
          </w:p>
        </w:tc>
      </w:tr>
      <w:tr w:rsidR="00AC6FBB" w:rsidRPr="005D744D" w14:paraId="1E329B39" w14:textId="77777777" w:rsidTr="00AD553C">
        <w:tc>
          <w:tcPr>
            <w:tcW w:w="751" w:type="pct"/>
          </w:tcPr>
          <w:p w14:paraId="2247B03E" w14:textId="77777777" w:rsidR="00AC6FBB" w:rsidRPr="00351496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 w:rsidRPr="00351496">
              <w:rPr>
                <w:rFonts w:ascii="Times New Roman" w:hAnsi="Times New Roman" w:cs="Times New Roman"/>
              </w:rPr>
              <w:t xml:space="preserve">Duchoslav </w:t>
            </w:r>
            <w:r w:rsidRPr="00351496">
              <w:rPr>
                <w:rFonts w:ascii="Times New Roman" w:hAnsi="Times New Roman" w:cs="Times New Roman"/>
                <w:i/>
              </w:rPr>
              <w:t>et al.</w:t>
            </w:r>
            <w:r w:rsidRPr="009A6917">
              <w:rPr>
                <w:rFonts w:ascii="Times New Roman" w:hAnsi="Times New Roman" w:cs="Times New Roman"/>
                <w:i/>
                <w:vertAlign w:val="superscript"/>
              </w:rPr>
              <w:t>92</w:t>
            </w:r>
          </w:p>
          <w:p w14:paraId="33411111" w14:textId="77777777" w:rsidR="00AC6FBB" w:rsidRPr="00351496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 w:rsidRPr="00351496">
              <w:rPr>
                <w:rFonts w:ascii="Times New Roman" w:hAnsi="Times New Roman" w:cs="Times New Roman"/>
              </w:rPr>
              <w:t>(2015)</w:t>
            </w:r>
          </w:p>
        </w:tc>
        <w:tc>
          <w:tcPr>
            <w:tcW w:w="906" w:type="pct"/>
          </w:tcPr>
          <w:p w14:paraId="62388B25" w14:textId="77777777" w:rsidR="00AC6FBB" w:rsidRPr="00351496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 w:rsidRPr="00351496">
              <w:rPr>
                <w:rFonts w:ascii="Times New Roman" w:hAnsi="Times New Roman" w:cs="Times New Roman"/>
              </w:rPr>
              <w:t>Zn2Al2Mg</w:t>
            </w:r>
          </w:p>
        </w:tc>
        <w:tc>
          <w:tcPr>
            <w:tcW w:w="454" w:type="pct"/>
          </w:tcPr>
          <w:p w14:paraId="2E3EFFB5" w14:textId="77777777" w:rsidR="00AC6FBB" w:rsidRPr="00D3022C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D3022C">
              <w:rPr>
                <w:rFonts w:ascii="Times New Roman" w:hAnsi="Times New Roman" w:cs="Times New Roman"/>
              </w:rPr>
              <w:t>CP</w:t>
            </w:r>
          </w:p>
        </w:tc>
        <w:tc>
          <w:tcPr>
            <w:tcW w:w="987" w:type="pct"/>
          </w:tcPr>
          <w:p w14:paraId="41E4807F" w14:textId="77777777" w:rsidR="00AC6FBB" w:rsidRPr="00D3022C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 w:rsidRPr="00D3022C">
              <w:rPr>
                <w:rFonts w:ascii="Times New Roman" w:hAnsi="Times New Roman" w:cs="Times New Roman"/>
              </w:rPr>
              <w:t>SST</w:t>
            </w:r>
            <w:r>
              <w:rPr>
                <w:rFonts w:ascii="Times New Roman" w:hAnsi="Times New Roman" w:cs="Times New Roman"/>
              </w:rPr>
              <w:t>, XPS; 5 wt.% NaCl</w:t>
            </w:r>
          </w:p>
        </w:tc>
        <w:tc>
          <w:tcPr>
            <w:tcW w:w="1902" w:type="pct"/>
          </w:tcPr>
          <w:p w14:paraId="76225563" w14:textId="77777777" w:rsidR="00AC6FBB" w:rsidRPr="00D3022C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 w:rsidRPr="00D3022C">
              <w:rPr>
                <w:rFonts w:ascii="Times New Roman" w:hAnsi="Times New Roman" w:cs="Times New Roman"/>
              </w:rPr>
              <w:t>Rapid formation of LDH stabilized the surface pH, hindered further alkalization.</w:t>
            </w:r>
          </w:p>
        </w:tc>
      </w:tr>
      <w:tr w:rsidR="00AC6FBB" w:rsidRPr="005D744D" w14:paraId="0B7204EE" w14:textId="77777777" w:rsidTr="00AD553C">
        <w:tc>
          <w:tcPr>
            <w:tcW w:w="751" w:type="pct"/>
          </w:tcPr>
          <w:p w14:paraId="16798EAF" w14:textId="77777777" w:rsidR="00AC6FBB" w:rsidRPr="00351496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 w:rsidRPr="00351496">
              <w:rPr>
                <w:rFonts w:ascii="Times New Roman" w:hAnsi="Times New Roman" w:cs="Times New Roman"/>
              </w:rPr>
              <w:t xml:space="preserve">Volovitch </w:t>
            </w:r>
            <w:r w:rsidRPr="00351496">
              <w:rPr>
                <w:rFonts w:ascii="Times New Roman" w:hAnsi="Times New Roman" w:cs="Times New Roman"/>
                <w:i/>
              </w:rPr>
              <w:t>et al.</w:t>
            </w:r>
            <w:r w:rsidRPr="00351496">
              <w:rPr>
                <w:rFonts w:ascii="Times New Roman" w:hAnsi="Times New Roman" w:cs="Times New Roman"/>
                <w:vertAlign w:val="superscript"/>
              </w:rPr>
              <w:t>71</w:t>
            </w:r>
          </w:p>
          <w:p w14:paraId="50639329" w14:textId="77777777" w:rsidR="00AC6FBB" w:rsidRPr="00351496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 w:rsidRPr="00351496">
              <w:rPr>
                <w:rFonts w:ascii="Times New Roman" w:hAnsi="Times New Roman" w:cs="Times New Roman"/>
              </w:rPr>
              <w:t>(2011)</w:t>
            </w:r>
          </w:p>
        </w:tc>
        <w:tc>
          <w:tcPr>
            <w:tcW w:w="906" w:type="pct"/>
          </w:tcPr>
          <w:p w14:paraId="17115F98" w14:textId="77777777" w:rsidR="00AC6FBB" w:rsidRPr="00351496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 w:rsidRPr="00351496">
              <w:rPr>
                <w:rFonts w:ascii="Times New Roman" w:hAnsi="Times New Roman" w:cs="Times New Roman"/>
              </w:rPr>
              <w:t>Zn(3-4)Al(3-4)Mg</w:t>
            </w:r>
          </w:p>
        </w:tc>
        <w:tc>
          <w:tcPr>
            <w:tcW w:w="454" w:type="pct"/>
          </w:tcPr>
          <w:p w14:paraId="108CF994" w14:textId="77777777" w:rsidR="00AC6FBB" w:rsidRPr="00D3022C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D3022C">
              <w:rPr>
                <w:rFonts w:ascii="Times New Roman" w:hAnsi="Times New Roman" w:cs="Times New Roman"/>
              </w:rPr>
              <w:t>CP</w:t>
            </w:r>
          </w:p>
        </w:tc>
        <w:tc>
          <w:tcPr>
            <w:tcW w:w="987" w:type="pct"/>
          </w:tcPr>
          <w:p w14:paraId="0B4F4E74" w14:textId="77777777" w:rsidR="00AC6FBB" w:rsidRPr="00D3022C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SEM, FTIR, XRD, AESEC; </w:t>
            </w:r>
            <w:r w:rsidRPr="00D3022C">
              <w:rPr>
                <w:rFonts w:ascii="Times New Roman" w:hAnsi="Times New Roman" w:cs="Times New Roman"/>
              </w:rPr>
              <w:t>NaCl and Na</w:t>
            </w:r>
            <w:r w:rsidRPr="00D3022C">
              <w:rPr>
                <w:rFonts w:ascii="Times New Roman" w:hAnsi="Times New Roman" w:cs="Times New Roman"/>
                <w:vertAlign w:val="subscript"/>
              </w:rPr>
              <w:t>2</w:t>
            </w:r>
            <w:r w:rsidRPr="00D3022C">
              <w:rPr>
                <w:rFonts w:ascii="Times New Roman" w:hAnsi="Times New Roman" w:cs="Times New Roman"/>
              </w:rPr>
              <w:t>SO</w:t>
            </w:r>
            <w:r w:rsidRPr="00D3022C">
              <w:rPr>
                <w:rFonts w:ascii="Times New Roman" w:hAnsi="Times New Roman" w:cs="Times New Roman"/>
                <w:vertAlign w:val="subscript"/>
              </w:rPr>
              <w:t>4</w:t>
            </w:r>
          </w:p>
        </w:tc>
        <w:tc>
          <w:tcPr>
            <w:tcW w:w="1902" w:type="pct"/>
          </w:tcPr>
          <w:p w14:paraId="7C8167A4" w14:textId="77777777" w:rsidR="00AC6FBB" w:rsidRPr="00D3022C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 w:rsidRPr="00D3022C">
              <w:rPr>
                <w:rFonts w:ascii="Times New Roman" w:hAnsi="Times New Roman" w:cs="Times New Roman"/>
              </w:rPr>
              <w:t>Mg</w:t>
            </w:r>
            <w:r w:rsidRPr="00273FE3">
              <w:rPr>
                <w:rFonts w:ascii="Times New Roman" w:hAnsi="Times New Roman" w:cs="Times New Roman"/>
                <w:vertAlign w:val="superscript"/>
              </w:rPr>
              <w:t>2+</w:t>
            </w:r>
            <w:r w:rsidRPr="00D3022C">
              <w:rPr>
                <w:rFonts w:ascii="Times New Roman" w:hAnsi="Times New Roman" w:cs="Times New Roman"/>
              </w:rPr>
              <w:t xml:space="preserve"> enhanced simonkolleite stability by removing carbonate and buffering pH, </w:t>
            </w:r>
            <w:r>
              <w:rPr>
                <w:rFonts w:ascii="Times New Roman" w:hAnsi="Times New Roman" w:cs="Times New Roman"/>
              </w:rPr>
              <w:t>LDH formation.</w:t>
            </w:r>
          </w:p>
        </w:tc>
      </w:tr>
      <w:tr w:rsidR="00AC6FBB" w:rsidRPr="005D744D" w14:paraId="29F8E00E" w14:textId="77777777" w:rsidTr="00AD553C">
        <w:tc>
          <w:tcPr>
            <w:tcW w:w="751" w:type="pct"/>
          </w:tcPr>
          <w:p w14:paraId="3033C5CD" w14:textId="77777777" w:rsidR="00AC6FBB" w:rsidRPr="00351496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 w:rsidRPr="00351496">
              <w:rPr>
                <w:rFonts w:ascii="Times New Roman" w:hAnsi="Times New Roman" w:cs="Times New Roman"/>
              </w:rPr>
              <w:t xml:space="preserve">Azevedo </w:t>
            </w:r>
            <w:r w:rsidRPr="00351496">
              <w:rPr>
                <w:rFonts w:ascii="Times New Roman" w:hAnsi="Times New Roman" w:cs="Times New Roman"/>
                <w:i/>
              </w:rPr>
              <w:t>et al.</w:t>
            </w:r>
            <w:r w:rsidRPr="009A6917">
              <w:rPr>
                <w:rFonts w:ascii="Times New Roman" w:hAnsi="Times New Roman" w:cs="Times New Roman"/>
                <w:i/>
                <w:vertAlign w:val="superscript"/>
              </w:rPr>
              <w:t>93</w:t>
            </w:r>
          </w:p>
          <w:p w14:paraId="4D380ACF" w14:textId="77777777" w:rsidR="00AC6FBB" w:rsidRPr="00351496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 w:rsidRPr="00351496">
              <w:rPr>
                <w:rFonts w:ascii="Times New Roman" w:hAnsi="Times New Roman" w:cs="Times New Roman"/>
              </w:rPr>
              <w:t>(2015)</w:t>
            </w:r>
          </w:p>
        </w:tc>
        <w:tc>
          <w:tcPr>
            <w:tcW w:w="906" w:type="pct"/>
          </w:tcPr>
          <w:p w14:paraId="7A039005" w14:textId="77777777" w:rsidR="00AC6FBB" w:rsidRPr="00351496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 w:rsidRPr="00351496">
              <w:rPr>
                <w:rFonts w:ascii="Times New Roman" w:hAnsi="Times New Roman" w:cs="Times New Roman"/>
              </w:rPr>
              <w:t>Zn3.7Al3Mg</w:t>
            </w:r>
          </w:p>
        </w:tc>
        <w:tc>
          <w:tcPr>
            <w:tcW w:w="454" w:type="pct"/>
          </w:tcPr>
          <w:p w14:paraId="75B91470" w14:textId="77777777" w:rsidR="00AC6FBB" w:rsidRPr="00D3022C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D3022C">
              <w:rPr>
                <w:rFonts w:ascii="Times New Roman" w:hAnsi="Times New Roman" w:cs="Times New Roman"/>
              </w:rPr>
              <w:t>CP</w:t>
            </w:r>
          </w:p>
        </w:tc>
        <w:tc>
          <w:tcPr>
            <w:tcW w:w="987" w:type="pct"/>
          </w:tcPr>
          <w:p w14:paraId="5851FA02" w14:textId="77777777" w:rsidR="00AC6FBB" w:rsidRPr="00FD2D5B" w:rsidRDefault="00AC6FBB" w:rsidP="00AD553C">
            <w:pPr>
              <w:jc w:val="both"/>
              <w:rPr>
                <w:rFonts w:ascii="Times New Roman" w:hAnsi="Times New Roman" w:cs="Times New Roman"/>
                <w:lang w:val="de-DE"/>
              </w:rPr>
            </w:pPr>
            <w:r w:rsidRPr="00FD2D5B">
              <w:rPr>
                <w:rFonts w:ascii="Times New Roman" w:hAnsi="Times New Roman" w:cs="Times New Roman"/>
                <w:lang w:val="de-DE"/>
              </w:rPr>
              <w:t>SST</w:t>
            </w:r>
            <w:r>
              <w:rPr>
                <w:rFonts w:ascii="Times New Roman" w:hAnsi="Times New Roman" w:cs="Times New Roman"/>
                <w:lang w:val="de-DE"/>
              </w:rPr>
              <w:t>, XRD, SEM, Raman,</w:t>
            </w:r>
            <w:r w:rsidRPr="00FD2D5B">
              <w:rPr>
                <w:rFonts w:ascii="Times New Roman" w:hAnsi="Times New Roman" w:cs="Times New Roman"/>
                <w:lang w:val="de-DE"/>
              </w:rPr>
              <w:t xml:space="preserve"> t</w:t>
            </w:r>
            <w:r>
              <w:rPr>
                <w:rFonts w:ascii="Times New Roman" w:hAnsi="Times New Roman" w:cs="Times New Roman"/>
                <w:lang w:val="de-DE"/>
              </w:rPr>
              <w:t>itration, Echem;</w:t>
            </w:r>
          </w:p>
          <w:p w14:paraId="5BF0F92A" w14:textId="77777777" w:rsidR="00AC6FBB" w:rsidRPr="00FD2D5B" w:rsidRDefault="00AC6FBB" w:rsidP="00AD553C">
            <w:pPr>
              <w:jc w:val="both"/>
              <w:rPr>
                <w:rFonts w:ascii="Times New Roman" w:hAnsi="Times New Roman" w:cs="Times New Roman"/>
                <w:lang w:val="de-DE"/>
              </w:rPr>
            </w:pPr>
            <w:r w:rsidRPr="00FD2D5B">
              <w:rPr>
                <w:rFonts w:ascii="Times New Roman" w:hAnsi="Times New Roman" w:cs="Times New Roman"/>
                <w:lang w:val="de-DE"/>
              </w:rPr>
              <w:t>NaCl, Na</w:t>
            </w:r>
            <w:r w:rsidRPr="00FD2D5B">
              <w:rPr>
                <w:rFonts w:ascii="Times New Roman" w:hAnsi="Times New Roman" w:cs="Times New Roman"/>
                <w:vertAlign w:val="subscript"/>
                <w:lang w:val="de-DE"/>
              </w:rPr>
              <w:t>2</w:t>
            </w:r>
            <w:r w:rsidRPr="00FD2D5B">
              <w:rPr>
                <w:rFonts w:ascii="Times New Roman" w:hAnsi="Times New Roman" w:cs="Times New Roman"/>
                <w:lang w:val="de-DE"/>
              </w:rPr>
              <w:t>SO</w:t>
            </w:r>
            <w:r w:rsidRPr="00FD2D5B">
              <w:rPr>
                <w:rFonts w:ascii="Times New Roman" w:hAnsi="Times New Roman" w:cs="Times New Roman"/>
                <w:vertAlign w:val="subscript"/>
                <w:lang w:val="de-DE"/>
              </w:rPr>
              <w:t>4</w:t>
            </w:r>
            <w:r w:rsidRPr="00FD2D5B">
              <w:rPr>
                <w:rFonts w:ascii="Times New Roman" w:hAnsi="Times New Roman" w:cs="Times New Roman"/>
                <w:lang w:val="de-DE"/>
              </w:rPr>
              <w:t>, ARW</w:t>
            </w:r>
          </w:p>
        </w:tc>
        <w:tc>
          <w:tcPr>
            <w:tcW w:w="1902" w:type="pct"/>
          </w:tcPr>
          <w:p w14:paraId="4693A350" w14:textId="77777777" w:rsidR="00AC6FBB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Presence of Mg</w:t>
            </w:r>
            <w:r w:rsidRPr="00E316C7">
              <w:rPr>
                <w:rFonts w:ascii="Times New Roman" w:hAnsi="Times New Roman" w:cs="Times New Roman"/>
                <w:vertAlign w:val="superscript"/>
              </w:rPr>
              <w:t>2+</w:t>
            </w:r>
            <w:r>
              <w:rPr>
                <w:rFonts w:ascii="Times New Roman" w:hAnsi="Times New Roman" w:cs="Times New Roman"/>
              </w:rPr>
              <w:t xml:space="preserve"> delayed the transformation of basic zinc salts to ZnO. </w:t>
            </w:r>
          </w:p>
          <w:p w14:paraId="28ED12D9" w14:textId="77777777" w:rsidR="00AC6FBB" w:rsidRPr="00D3022C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Al</w:t>
            </w:r>
            <w:r w:rsidRPr="00581443">
              <w:rPr>
                <w:rFonts w:ascii="Times New Roman" w:hAnsi="Times New Roman" w:cs="Times New Roman"/>
                <w:vertAlign w:val="superscript"/>
              </w:rPr>
              <w:t>3+</w:t>
            </w:r>
            <w:r>
              <w:rPr>
                <w:rFonts w:ascii="Times New Roman" w:hAnsi="Times New Roman" w:cs="Times New Roman"/>
              </w:rPr>
              <w:t xml:space="preserve"> formed LDH, stable at pH &gt; 12.5.</w:t>
            </w:r>
          </w:p>
        </w:tc>
      </w:tr>
      <w:tr w:rsidR="00AC6FBB" w:rsidRPr="005D744D" w14:paraId="27E4256B" w14:textId="77777777" w:rsidTr="00AD553C">
        <w:tc>
          <w:tcPr>
            <w:tcW w:w="751" w:type="pct"/>
          </w:tcPr>
          <w:p w14:paraId="4BB84F07" w14:textId="77777777" w:rsidR="00AC6FBB" w:rsidRPr="00351496" w:rsidRDefault="00AC6FBB" w:rsidP="00AD553C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351496">
              <w:rPr>
                <w:rFonts w:ascii="Times New Roman" w:hAnsi="Times New Roman" w:cs="Times New Roman"/>
              </w:rPr>
              <w:t xml:space="preserve">Schuerz </w:t>
            </w:r>
            <w:r w:rsidRPr="00351496">
              <w:rPr>
                <w:rFonts w:ascii="Times New Roman" w:hAnsi="Times New Roman" w:cs="Times New Roman"/>
                <w:i/>
              </w:rPr>
              <w:t>et al.</w:t>
            </w:r>
            <w:r w:rsidRPr="009A6917">
              <w:rPr>
                <w:rFonts w:ascii="Times New Roman" w:hAnsi="Times New Roman" w:cs="Times New Roman"/>
                <w:i/>
                <w:vertAlign w:val="superscript"/>
              </w:rPr>
              <w:t>94</w:t>
            </w:r>
          </w:p>
          <w:p w14:paraId="78BCA67E" w14:textId="77777777" w:rsidR="00AC6FBB" w:rsidRPr="00351496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 w:rsidRPr="00351496">
              <w:rPr>
                <w:rFonts w:ascii="Times New Roman" w:hAnsi="Times New Roman" w:cs="Times New Roman"/>
              </w:rPr>
              <w:t>(2009)</w:t>
            </w:r>
          </w:p>
        </w:tc>
        <w:tc>
          <w:tcPr>
            <w:tcW w:w="906" w:type="pct"/>
          </w:tcPr>
          <w:p w14:paraId="784C1FA3" w14:textId="77777777" w:rsidR="00AC6FBB" w:rsidRPr="00351496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 w:rsidRPr="00351496">
              <w:rPr>
                <w:rFonts w:ascii="Times New Roman" w:hAnsi="Times New Roman" w:cs="Times New Roman"/>
              </w:rPr>
              <w:t>Zn2Al2Mg</w:t>
            </w:r>
          </w:p>
        </w:tc>
        <w:tc>
          <w:tcPr>
            <w:tcW w:w="454" w:type="pct"/>
          </w:tcPr>
          <w:p w14:paraId="1B66B7C3" w14:textId="77777777" w:rsidR="00AC6FBB" w:rsidRPr="00D3022C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D3022C">
              <w:rPr>
                <w:rFonts w:ascii="Times New Roman" w:hAnsi="Times New Roman" w:cs="Times New Roman"/>
              </w:rPr>
              <w:t>CP</w:t>
            </w:r>
          </w:p>
        </w:tc>
        <w:tc>
          <w:tcPr>
            <w:tcW w:w="987" w:type="pct"/>
          </w:tcPr>
          <w:p w14:paraId="4EA47DF1" w14:textId="77777777" w:rsidR="00AC6FBB" w:rsidRPr="00FD2D5B" w:rsidRDefault="00AC6FBB" w:rsidP="00AD553C">
            <w:pPr>
              <w:jc w:val="both"/>
              <w:rPr>
                <w:rFonts w:ascii="Times New Roman" w:hAnsi="Times New Roman" w:cs="Times New Roman"/>
                <w:lang w:val="de-DE"/>
              </w:rPr>
            </w:pPr>
            <w:r w:rsidRPr="00FD2D5B">
              <w:rPr>
                <w:rFonts w:ascii="Times New Roman" w:hAnsi="Times New Roman" w:cs="Times New Roman"/>
                <w:lang w:val="de-DE"/>
              </w:rPr>
              <w:t>SST, SEM-FIB</w:t>
            </w:r>
            <w:r>
              <w:rPr>
                <w:rFonts w:ascii="Times New Roman" w:hAnsi="Times New Roman" w:cs="Times New Roman"/>
                <w:lang w:val="de-DE"/>
              </w:rPr>
              <w:t xml:space="preserve">; </w:t>
            </w:r>
          </w:p>
          <w:p w14:paraId="1780790B" w14:textId="77777777" w:rsidR="00AC6FBB" w:rsidRPr="00FD2D5B" w:rsidRDefault="00AC6FBB" w:rsidP="00AD553C">
            <w:pPr>
              <w:jc w:val="both"/>
              <w:rPr>
                <w:rFonts w:ascii="Times New Roman" w:hAnsi="Times New Roman" w:cs="Times New Roman"/>
                <w:lang w:val="de-DE"/>
              </w:rPr>
            </w:pPr>
            <w:r w:rsidRPr="00FD2D5B">
              <w:rPr>
                <w:rFonts w:ascii="Times New Roman" w:hAnsi="Times New Roman" w:cs="Times New Roman"/>
                <w:lang w:val="de-DE"/>
              </w:rPr>
              <w:t xml:space="preserve">5 wt.% NaCl </w:t>
            </w:r>
          </w:p>
        </w:tc>
        <w:tc>
          <w:tcPr>
            <w:tcW w:w="1902" w:type="pct"/>
          </w:tcPr>
          <w:p w14:paraId="36B06374" w14:textId="77777777" w:rsidR="00AC6FBB" w:rsidRPr="00D3022C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Corrosion resistant Al-rich oxide layer formation.</w:t>
            </w:r>
          </w:p>
        </w:tc>
      </w:tr>
      <w:tr w:rsidR="00AC6FBB" w:rsidRPr="00224F8B" w14:paraId="29CE8DEA" w14:textId="77777777" w:rsidTr="00AD553C">
        <w:tc>
          <w:tcPr>
            <w:tcW w:w="751" w:type="pct"/>
          </w:tcPr>
          <w:p w14:paraId="767C5043" w14:textId="77777777" w:rsidR="00AC6FBB" w:rsidRPr="00351496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 w:rsidRPr="00351496">
              <w:rPr>
                <w:rFonts w:ascii="Times New Roman" w:hAnsi="Times New Roman" w:cs="Times New Roman"/>
              </w:rPr>
              <w:t xml:space="preserve">Schürz </w:t>
            </w:r>
            <w:r w:rsidRPr="00351496">
              <w:rPr>
                <w:rFonts w:ascii="Times New Roman" w:hAnsi="Times New Roman" w:cs="Times New Roman"/>
                <w:i/>
              </w:rPr>
              <w:t>et al.</w:t>
            </w:r>
            <w:r w:rsidRPr="00351496">
              <w:rPr>
                <w:rFonts w:ascii="Times New Roman" w:hAnsi="Times New Roman" w:cs="Times New Roman"/>
                <w:vertAlign w:val="superscript"/>
              </w:rPr>
              <w:t>70</w:t>
            </w:r>
          </w:p>
          <w:p w14:paraId="1A2004BE" w14:textId="77777777" w:rsidR="00AC6FBB" w:rsidRPr="00351496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 w:rsidRPr="00351496">
              <w:rPr>
                <w:rFonts w:ascii="Times New Roman" w:hAnsi="Times New Roman" w:cs="Times New Roman"/>
              </w:rPr>
              <w:t>(2010)</w:t>
            </w:r>
          </w:p>
        </w:tc>
        <w:tc>
          <w:tcPr>
            <w:tcW w:w="906" w:type="pct"/>
          </w:tcPr>
          <w:p w14:paraId="59629DCD" w14:textId="77777777" w:rsidR="00AC6FBB" w:rsidRPr="00351496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 w:rsidRPr="00351496">
              <w:rPr>
                <w:rFonts w:ascii="Times New Roman" w:hAnsi="Times New Roman" w:cs="Times New Roman"/>
              </w:rPr>
              <w:t>Zn2Al2Mg</w:t>
            </w:r>
          </w:p>
        </w:tc>
        <w:tc>
          <w:tcPr>
            <w:tcW w:w="454" w:type="pct"/>
          </w:tcPr>
          <w:p w14:paraId="374CA4D4" w14:textId="77777777" w:rsidR="00AC6FBB" w:rsidRPr="00D3022C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D3022C">
              <w:rPr>
                <w:rFonts w:ascii="Times New Roman" w:hAnsi="Times New Roman" w:cs="Times New Roman"/>
              </w:rPr>
              <w:t>CP</w:t>
            </w:r>
          </w:p>
        </w:tc>
        <w:tc>
          <w:tcPr>
            <w:tcW w:w="987" w:type="pct"/>
          </w:tcPr>
          <w:p w14:paraId="125C2D50" w14:textId="77777777" w:rsidR="00AC6FBB" w:rsidRPr="00561078" w:rsidRDefault="00AC6FBB" w:rsidP="00AD553C">
            <w:pPr>
              <w:jc w:val="both"/>
              <w:rPr>
                <w:rFonts w:ascii="Times New Roman" w:hAnsi="Times New Roman" w:cs="Times New Roman"/>
                <w:lang w:val="de-DE"/>
              </w:rPr>
            </w:pPr>
            <w:r w:rsidRPr="00561078">
              <w:rPr>
                <w:rFonts w:ascii="Times New Roman" w:hAnsi="Times New Roman" w:cs="Times New Roman"/>
                <w:lang w:val="fr-FR"/>
              </w:rPr>
              <w:t xml:space="preserve">SST, SEM, XRD, XPS, </w:t>
            </w:r>
            <w:r w:rsidRPr="006C2EAD">
              <w:rPr>
                <w:rFonts w:ascii="Times New Roman" w:hAnsi="Times New Roman" w:cs="Times New Roman"/>
                <w:lang w:val="fr-FR"/>
              </w:rPr>
              <w:t>Raman;</w:t>
            </w:r>
            <w:r>
              <w:rPr>
                <w:rFonts w:ascii="Times New Roman" w:hAnsi="Times New Roman" w:cs="Times New Roman"/>
                <w:color w:val="FF0000"/>
                <w:lang w:val="fr-FR"/>
              </w:rPr>
              <w:t xml:space="preserve"> </w:t>
            </w:r>
            <w:r w:rsidRPr="00561078">
              <w:rPr>
                <w:rFonts w:ascii="Times New Roman" w:hAnsi="Times New Roman" w:cs="Times New Roman"/>
                <w:lang w:val="de-DE"/>
              </w:rPr>
              <w:t>5 wt.% NaCl</w:t>
            </w:r>
            <w:r>
              <w:rPr>
                <w:rFonts w:ascii="Times New Roman" w:hAnsi="Times New Roman" w:cs="Times New Roman"/>
                <w:lang w:val="de-DE"/>
              </w:rPr>
              <w:t xml:space="preserve"> </w:t>
            </w:r>
          </w:p>
        </w:tc>
        <w:tc>
          <w:tcPr>
            <w:tcW w:w="1902" w:type="pct"/>
          </w:tcPr>
          <w:p w14:paraId="754316CC" w14:textId="77777777" w:rsidR="00AC6FBB" w:rsidRPr="00224F8B" w:rsidRDefault="00AC6FBB" w:rsidP="00AD553C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224F8B">
              <w:rPr>
                <w:rFonts w:ascii="Times New Roman" w:hAnsi="Times New Roman" w:cs="Times New Roman"/>
                <w:lang w:val="es-ES"/>
              </w:rPr>
              <w:t>Corrosion resistant Zn</w:t>
            </w:r>
            <w:r w:rsidRPr="00224F8B">
              <w:rPr>
                <w:rFonts w:ascii="Times New Roman" w:hAnsi="Times New Roman" w:cs="Times New Roman"/>
                <w:vertAlign w:val="subscript"/>
                <w:lang w:val="es-ES"/>
              </w:rPr>
              <w:t>6</w:t>
            </w:r>
            <w:r w:rsidRPr="00224F8B">
              <w:rPr>
                <w:rFonts w:ascii="Times New Roman" w:hAnsi="Times New Roman" w:cs="Times New Roman"/>
                <w:lang w:val="es-ES"/>
              </w:rPr>
              <w:t>Al</w:t>
            </w:r>
            <w:r w:rsidRPr="00224F8B">
              <w:rPr>
                <w:rFonts w:ascii="Times New Roman" w:hAnsi="Times New Roman" w:cs="Times New Roman"/>
                <w:vertAlign w:val="subscript"/>
                <w:lang w:val="es-ES"/>
              </w:rPr>
              <w:t>2</w:t>
            </w:r>
            <w:r w:rsidRPr="00224F8B">
              <w:rPr>
                <w:rFonts w:ascii="Times New Roman" w:hAnsi="Times New Roman" w:cs="Times New Roman"/>
                <w:lang w:val="es-ES"/>
              </w:rPr>
              <w:t>(CO</w:t>
            </w:r>
            <w:r w:rsidRPr="00224F8B">
              <w:rPr>
                <w:rFonts w:ascii="Times New Roman" w:hAnsi="Times New Roman" w:cs="Times New Roman"/>
                <w:vertAlign w:val="subscript"/>
                <w:lang w:val="es-ES"/>
              </w:rPr>
              <w:t>3</w:t>
            </w:r>
            <w:r w:rsidRPr="00224F8B">
              <w:rPr>
                <w:rFonts w:ascii="Times New Roman" w:hAnsi="Times New Roman" w:cs="Times New Roman"/>
                <w:lang w:val="es-ES"/>
              </w:rPr>
              <w:t>)(OH)</w:t>
            </w:r>
            <w:r w:rsidRPr="00224F8B">
              <w:rPr>
                <w:rFonts w:ascii="Times New Roman" w:hAnsi="Times New Roman" w:cs="Times New Roman"/>
                <w:vertAlign w:val="subscript"/>
                <w:lang w:val="es-ES"/>
              </w:rPr>
              <w:t>16</w:t>
            </w:r>
            <w:r w:rsidRPr="00224F8B">
              <w:rPr>
                <w:rFonts w:ascii="Times New Roman" w:hAnsi="Times New Roman" w:cs="Times New Roman"/>
                <w:lang w:val="es-ES"/>
              </w:rPr>
              <w:t>·4H</w:t>
            </w:r>
            <w:r w:rsidRPr="00224F8B">
              <w:rPr>
                <w:rFonts w:ascii="Times New Roman" w:hAnsi="Times New Roman" w:cs="Times New Roman"/>
                <w:vertAlign w:val="subscript"/>
                <w:lang w:val="es-ES"/>
              </w:rPr>
              <w:t>2</w:t>
            </w:r>
            <w:r w:rsidRPr="00224F8B">
              <w:rPr>
                <w:rFonts w:ascii="Times New Roman" w:hAnsi="Times New Roman" w:cs="Times New Roman"/>
                <w:lang w:val="es-ES"/>
              </w:rPr>
              <w:t xml:space="preserve">O </w:t>
            </w:r>
            <w:r>
              <w:rPr>
                <w:rFonts w:ascii="Times New Roman" w:hAnsi="Times New Roman" w:cs="Times New Roman"/>
                <w:lang w:val="es-ES"/>
              </w:rPr>
              <w:t>layer formation.</w:t>
            </w:r>
          </w:p>
        </w:tc>
      </w:tr>
      <w:tr w:rsidR="00AC6FBB" w:rsidRPr="005D744D" w14:paraId="2EC68E54" w14:textId="77777777" w:rsidTr="00AD553C">
        <w:tc>
          <w:tcPr>
            <w:tcW w:w="751" w:type="pct"/>
          </w:tcPr>
          <w:p w14:paraId="742722F2" w14:textId="77777777" w:rsidR="00AC6FBB" w:rsidRPr="00351496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 w:rsidRPr="00351496">
              <w:rPr>
                <w:rFonts w:ascii="Times New Roman" w:hAnsi="Times New Roman" w:cs="Times New Roman"/>
              </w:rPr>
              <w:t xml:space="preserve">Persson </w:t>
            </w:r>
            <w:r w:rsidRPr="00351496">
              <w:rPr>
                <w:rFonts w:ascii="Times New Roman" w:hAnsi="Times New Roman" w:cs="Times New Roman"/>
                <w:i/>
              </w:rPr>
              <w:t>et al.</w:t>
            </w:r>
            <w:r w:rsidRPr="00351496">
              <w:rPr>
                <w:rFonts w:ascii="Times New Roman" w:hAnsi="Times New Roman" w:cs="Times New Roman"/>
                <w:vertAlign w:val="superscript"/>
              </w:rPr>
              <w:t>28</w:t>
            </w:r>
          </w:p>
          <w:p w14:paraId="1C748F0F" w14:textId="77777777" w:rsidR="00AC6FBB" w:rsidRPr="00351496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 w:rsidRPr="00351496">
              <w:rPr>
                <w:rFonts w:ascii="Times New Roman" w:hAnsi="Times New Roman" w:cs="Times New Roman"/>
              </w:rPr>
              <w:t>(2013)</w:t>
            </w:r>
          </w:p>
        </w:tc>
        <w:tc>
          <w:tcPr>
            <w:tcW w:w="906" w:type="pct"/>
          </w:tcPr>
          <w:p w14:paraId="3EA0F0B7" w14:textId="77777777" w:rsidR="00AC6FBB" w:rsidRPr="00351496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 w:rsidRPr="00351496">
              <w:rPr>
                <w:rFonts w:ascii="Times New Roman" w:hAnsi="Times New Roman" w:cs="Times New Roman"/>
              </w:rPr>
              <w:t>Zn2Al2Mg</w:t>
            </w:r>
          </w:p>
        </w:tc>
        <w:tc>
          <w:tcPr>
            <w:tcW w:w="454" w:type="pct"/>
          </w:tcPr>
          <w:p w14:paraId="3F3F7426" w14:textId="77777777" w:rsidR="00AC6FBB" w:rsidRPr="00D3022C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D3022C">
              <w:rPr>
                <w:rFonts w:ascii="Times New Roman" w:hAnsi="Times New Roman" w:cs="Times New Roman"/>
              </w:rPr>
              <w:t>CP</w:t>
            </w:r>
            <w:r>
              <w:rPr>
                <w:rFonts w:ascii="Times New Roman" w:hAnsi="Times New Roman" w:cs="Times New Roman"/>
              </w:rPr>
              <w:t>, AC</w:t>
            </w:r>
          </w:p>
        </w:tc>
        <w:tc>
          <w:tcPr>
            <w:tcW w:w="987" w:type="pct"/>
          </w:tcPr>
          <w:p w14:paraId="00579D37" w14:textId="77777777" w:rsidR="00AC6FBB" w:rsidRPr="00FB3066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 w:rsidRPr="00D05287">
              <w:rPr>
                <w:rFonts w:ascii="Times New Roman" w:hAnsi="Times New Roman" w:cs="Times New Roman"/>
              </w:rPr>
              <w:t>IRRAS, XRD, SEM, ATR-FTIR;</w:t>
            </w:r>
          </w:p>
          <w:p w14:paraId="3C36FE6E" w14:textId="77777777" w:rsidR="00AC6FBB" w:rsidRPr="000B653F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 w:rsidRPr="000B653F">
              <w:rPr>
                <w:rFonts w:ascii="Times New Roman" w:hAnsi="Times New Roman" w:cs="Times New Roman"/>
              </w:rPr>
              <w:t>CO</w:t>
            </w:r>
            <w:r w:rsidRPr="000B653F">
              <w:rPr>
                <w:rFonts w:ascii="Times New Roman" w:hAnsi="Times New Roman" w:cs="Times New Roman"/>
                <w:vertAlign w:val="subscript"/>
              </w:rPr>
              <w:t>2</w:t>
            </w:r>
            <w:r w:rsidRPr="000B653F">
              <w:rPr>
                <w:rFonts w:ascii="Times New Roman" w:hAnsi="Times New Roman" w:cs="Times New Roman"/>
              </w:rPr>
              <w:t xml:space="preserve"> an</w:t>
            </w:r>
            <w:r>
              <w:rPr>
                <w:rFonts w:ascii="Times New Roman" w:hAnsi="Times New Roman" w:cs="Times New Roman"/>
              </w:rPr>
              <w:t xml:space="preserve">d RH controlled </w:t>
            </w:r>
          </w:p>
        </w:tc>
        <w:tc>
          <w:tcPr>
            <w:tcW w:w="1902" w:type="pct"/>
          </w:tcPr>
          <w:p w14:paraId="24CB8553" w14:textId="77777777" w:rsidR="00AC6FBB" w:rsidRPr="00D3022C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 w:rsidRPr="001C67F2">
              <w:rPr>
                <w:rFonts w:ascii="Times New Roman" w:hAnsi="Times New Roman" w:cs="Times New Roman"/>
              </w:rPr>
              <w:t>MgAl and Zn/Al LDH</w:t>
            </w:r>
            <w:r>
              <w:rPr>
                <w:rFonts w:ascii="Times New Roman" w:hAnsi="Times New Roman" w:cs="Times New Roman"/>
              </w:rPr>
              <w:t xml:space="preserve"> formation due to anodic Zn-MgZn</w:t>
            </w:r>
            <w:r w:rsidRPr="001D5154">
              <w:rPr>
                <w:rFonts w:ascii="Times New Roman" w:hAnsi="Times New Roman" w:cs="Times New Roman"/>
                <w:vertAlign w:val="subscript"/>
              </w:rPr>
              <w:t>2</w:t>
            </w:r>
            <w:r>
              <w:rPr>
                <w:rFonts w:ascii="Times New Roman" w:hAnsi="Times New Roman" w:cs="Times New Roman"/>
              </w:rPr>
              <w:t xml:space="preserve"> dissolution and cathodic oxygen reduction on </w:t>
            </w:r>
            <w:r w:rsidRPr="00D87A38">
              <w:rPr>
                <w:rFonts w:ascii="Times New Roman" w:hAnsi="Times New Roman" w:cs="Times New Roman"/>
              </w:rPr>
              <w:t>Zn</w:t>
            </w:r>
            <w:r>
              <w:rPr>
                <w:rFonts w:ascii="Times New Roman" w:hAnsi="Times New Roman" w:cs="Times New Roman"/>
              </w:rPr>
              <w:t>-</w:t>
            </w:r>
            <w:r w:rsidRPr="00D87A38">
              <w:rPr>
                <w:rFonts w:ascii="Times New Roman" w:hAnsi="Times New Roman" w:cs="Times New Roman"/>
              </w:rPr>
              <w:t>Al-MgZn</w:t>
            </w:r>
            <w:r w:rsidRPr="001D5154">
              <w:rPr>
                <w:rFonts w:ascii="Times New Roman" w:hAnsi="Times New Roman" w:cs="Times New Roman"/>
                <w:vertAlign w:val="subscript"/>
              </w:rPr>
              <w:t>2</w:t>
            </w:r>
            <w:r>
              <w:rPr>
                <w:rFonts w:ascii="Times New Roman" w:hAnsi="Times New Roman" w:cs="Times New Roman"/>
              </w:rPr>
              <w:t xml:space="preserve"> and Al-phases.</w:t>
            </w:r>
          </w:p>
        </w:tc>
      </w:tr>
      <w:tr w:rsidR="00AC6FBB" w:rsidRPr="00140EF4" w14:paraId="0153B1B5" w14:textId="77777777" w:rsidTr="00AD553C">
        <w:tc>
          <w:tcPr>
            <w:tcW w:w="751" w:type="pct"/>
          </w:tcPr>
          <w:p w14:paraId="124F09CE" w14:textId="77777777" w:rsidR="00AC6FBB" w:rsidRPr="00351496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 w:rsidRPr="00351496">
              <w:rPr>
                <w:rFonts w:ascii="Times New Roman" w:hAnsi="Times New Roman" w:cs="Times New Roman"/>
              </w:rPr>
              <w:t xml:space="preserve">Ueda </w:t>
            </w:r>
            <w:r w:rsidRPr="00351496">
              <w:rPr>
                <w:rFonts w:ascii="Times New Roman" w:hAnsi="Times New Roman" w:cs="Times New Roman"/>
                <w:i/>
              </w:rPr>
              <w:t>et al.</w:t>
            </w:r>
            <w:r w:rsidRPr="009A6917">
              <w:rPr>
                <w:rFonts w:ascii="Times New Roman" w:hAnsi="Times New Roman" w:cs="Times New Roman"/>
                <w:i/>
                <w:vertAlign w:val="superscript"/>
              </w:rPr>
              <w:t>95</w:t>
            </w:r>
          </w:p>
          <w:p w14:paraId="7D37DCC7" w14:textId="77777777" w:rsidR="00AC6FBB" w:rsidRPr="00351496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 w:rsidRPr="00351496">
              <w:rPr>
                <w:rFonts w:ascii="Times New Roman" w:hAnsi="Times New Roman" w:cs="Times New Roman"/>
              </w:rPr>
              <w:t>(2012)</w:t>
            </w:r>
          </w:p>
        </w:tc>
        <w:tc>
          <w:tcPr>
            <w:tcW w:w="906" w:type="pct"/>
          </w:tcPr>
          <w:p w14:paraId="631DC04B" w14:textId="77777777" w:rsidR="00AC6FBB" w:rsidRPr="00351496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 w:rsidRPr="00351496">
              <w:rPr>
                <w:rFonts w:ascii="Times New Roman" w:hAnsi="Times New Roman" w:cs="Times New Roman"/>
              </w:rPr>
              <w:t>Zn11Al3Mg0.2Si</w:t>
            </w:r>
          </w:p>
          <w:p w14:paraId="0766DCC9" w14:textId="77777777" w:rsidR="00AC6FBB" w:rsidRPr="00351496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 w:rsidRPr="00351496">
              <w:rPr>
                <w:rFonts w:ascii="Times New Roman" w:hAnsi="Times New Roman" w:cs="Times New Roman"/>
              </w:rPr>
              <w:t>(pre-painted)</w:t>
            </w:r>
          </w:p>
        </w:tc>
        <w:tc>
          <w:tcPr>
            <w:tcW w:w="454" w:type="pct"/>
          </w:tcPr>
          <w:p w14:paraId="1030AED7" w14:textId="77777777" w:rsidR="00AC6FBB" w:rsidRPr="00D3022C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D3022C">
              <w:rPr>
                <w:rFonts w:ascii="Times New Roman" w:hAnsi="Times New Roman" w:cs="Times New Roman"/>
              </w:rPr>
              <w:t>CP</w:t>
            </w:r>
            <w:r>
              <w:rPr>
                <w:rFonts w:ascii="Times New Roman" w:hAnsi="Times New Roman" w:cs="Times New Roman"/>
              </w:rPr>
              <w:t>, AC</w:t>
            </w:r>
          </w:p>
        </w:tc>
        <w:tc>
          <w:tcPr>
            <w:tcW w:w="987" w:type="pct"/>
          </w:tcPr>
          <w:p w14:paraId="36B01AD7" w14:textId="77777777" w:rsidR="00AC6FBB" w:rsidRPr="00D3022C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Field exposure (9.5 years) in marine atmosphere, SEM, XRD</w:t>
            </w:r>
          </w:p>
        </w:tc>
        <w:tc>
          <w:tcPr>
            <w:tcW w:w="1902" w:type="pct"/>
          </w:tcPr>
          <w:p w14:paraId="1D026E71" w14:textId="77777777" w:rsidR="00AC6FBB" w:rsidRPr="00140EF4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 w:rsidRPr="00140EF4">
              <w:rPr>
                <w:rFonts w:ascii="Times New Roman" w:hAnsi="Times New Roman" w:cs="Times New Roman"/>
              </w:rPr>
              <w:t>Zn</w:t>
            </w:r>
            <w:r w:rsidRPr="00140EF4">
              <w:rPr>
                <w:rFonts w:ascii="Times New Roman" w:hAnsi="Times New Roman" w:cs="Times New Roman"/>
                <w:vertAlign w:val="subscript"/>
              </w:rPr>
              <w:t>5</w:t>
            </w:r>
            <w:r w:rsidRPr="00140EF4">
              <w:rPr>
                <w:rFonts w:ascii="Times New Roman" w:hAnsi="Times New Roman" w:cs="Times New Roman"/>
              </w:rPr>
              <w:t>(OH)</w:t>
            </w:r>
            <w:r w:rsidRPr="00140EF4">
              <w:rPr>
                <w:rFonts w:ascii="Times New Roman" w:hAnsi="Times New Roman" w:cs="Times New Roman"/>
                <w:vertAlign w:val="subscript"/>
              </w:rPr>
              <w:t>8</w:t>
            </w:r>
            <w:r w:rsidRPr="00140EF4">
              <w:rPr>
                <w:rFonts w:ascii="Times New Roman" w:hAnsi="Times New Roman" w:cs="Times New Roman"/>
              </w:rPr>
              <w:t>Cl</w:t>
            </w:r>
            <w:r w:rsidRPr="00140EF4">
              <w:rPr>
                <w:rFonts w:ascii="Times New Roman" w:hAnsi="Times New Roman" w:cs="Times New Roman"/>
                <w:vertAlign w:val="subscript"/>
              </w:rPr>
              <w:t>2</w:t>
            </w:r>
            <w:r w:rsidRPr="00140EF4">
              <w:rPr>
                <w:rFonts w:ascii="Times New Roman" w:hAnsi="Times New Roman" w:cs="Times New Roman"/>
              </w:rPr>
              <w:t>·H</w:t>
            </w:r>
            <w:r w:rsidRPr="00140EF4">
              <w:rPr>
                <w:rFonts w:ascii="Times New Roman" w:hAnsi="Times New Roman" w:cs="Times New Roman"/>
                <w:vertAlign w:val="subscript"/>
              </w:rPr>
              <w:t>2</w:t>
            </w:r>
            <w:r w:rsidRPr="00140EF4">
              <w:rPr>
                <w:rFonts w:ascii="Times New Roman" w:hAnsi="Times New Roman" w:cs="Times New Roman"/>
              </w:rPr>
              <w:t>O; NaZn</w:t>
            </w:r>
            <w:r w:rsidRPr="00140EF4">
              <w:rPr>
                <w:rFonts w:ascii="Times New Roman" w:hAnsi="Times New Roman" w:cs="Times New Roman"/>
                <w:vertAlign w:val="subscript"/>
              </w:rPr>
              <w:t>4</w:t>
            </w:r>
            <w:r w:rsidRPr="00140EF4">
              <w:rPr>
                <w:rFonts w:ascii="Times New Roman" w:hAnsi="Times New Roman" w:cs="Times New Roman"/>
              </w:rPr>
              <w:t>(SO</w:t>
            </w:r>
            <w:r w:rsidRPr="00140EF4">
              <w:rPr>
                <w:rFonts w:ascii="Times New Roman" w:hAnsi="Times New Roman" w:cs="Times New Roman"/>
                <w:vertAlign w:val="subscript"/>
              </w:rPr>
              <w:t>4</w:t>
            </w:r>
            <w:r w:rsidRPr="00140EF4">
              <w:rPr>
                <w:rFonts w:ascii="Times New Roman" w:hAnsi="Times New Roman" w:cs="Times New Roman"/>
              </w:rPr>
              <w:t>)Cl(OH)</w:t>
            </w:r>
            <w:r w:rsidRPr="00140EF4">
              <w:rPr>
                <w:rFonts w:ascii="Times New Roman" w:hAnsi="Times New Roman" w:cs="Times New Roman"/>
                <w:vertAlign w:val="subscript"/>
              </w:rPr>
              <w:t>6</w:t>
            </w:r>
            <w:r w:rsidRPr="00140EF4">
              <w:rPr>
                <w:rFonts w:ascii="Times New Roman" w:hAnsi="Times New Roman" w:cs="Times New Roman"/>
              </w:rPr>
              <w:t>·H</w:t>
            </w:r>
            <w:r w:rsidRPr="00140EF4">
              <w:rPr>
                <w:rFonts w:ascii="Times New Roman" w:hAnsi="Times New Roman" w:cs="Times New Roman"/>
                <w:vertAlign w:val="subscript"/>
              </w:rPr>
              <w:t>2</w:t>
            </w:r>
            <w:r w:rsidRPr="00140EF4">
              <w:rPr>
                <w:rFonts w:ascii="Times New Roman" w:hAnsi="Times New Roman" w:cs="Times New Roman"/>
              </w:rPr>
              <w:t>O; Zn</w:t>
            </w:r>
            <w:r w:rsidRPr="00140EF4">
              <w:rPr>
                <w:rFonts w:ascii="Times New Roman" w:hAnsi="Times New Roman" w:cs="Times New Roman"/>
                <w:vertAlign w:val="subscript"/>
              </w:rPr>
              <w:t>6</w:t>
            </w:r>
            <w:r w:rsidRPr="00140EF4">
              <w:rPr>
                <w:rFonts w:ascii="Times New Roman" w:hAnsi="Times New Roman" w:cs="Times New Roman"/>
              </w:rPr>
              <w:t>Al</w:t>
            </w:r>
            <w:r w:rsidRPr="00140EF4">
              <w:rPr>
                <w:rFonts w:ascii="Times New Roman" w:hAnsi="Times New Roman" w:cs="Times New Roman"/>
                <w:vertAlign w:val="subscript"/>
              </w:rPr>
              <w:t>2</w:t>
            </w:r>
            <w:r w:rsidRPr="00140EF4">
              <w:rPr>
                <w:rFonts w:ascii="Times New Roman" w:hAnsi="Times New Roman" w:cs="Times New Roman"/>
              </w:rPr>
              <w:t>(OH)</w:t>
            </w:r>
            <w:r w:rsidRPr="00140EF4">
              <w:rPr>
                <w:rFonts w:ascii="Times New Roman" w:hAnsi="Times New Roman" w:cs="Times New Roman"/>
                <w:vertAlign w:val="subscript"/>
              </w:rPr>
              <w:t>16</w:t>
            </w:r>
            <w:r w:rsidRPr="00140EF4">
              <w:rPr>
                <w:rFonts w:ascii="Times New Roman" w:hAnsi="Times New Roman" w:cs="Times New Roman"/>
              </w:rPr>
              <w:t>CO</w:t>
            </w:r>
            <w:r w:rsidRPr="00140EF4">
              <w:rPr>
                <w:rFonts w:ascii="Times New Roman" w:hAnsi="Times New Roman" w:cs="Times New Roman"/>
                <w:vertAlign w:val="subscript"/>
              </w:rPr>
              <w:t>3</w:t>
            </w:r>
            <w:r w:rsidRPr="00140EF4">
              <w:rPr>
                <w:rFonts w:ascii="Times New Roman" w:hAnsi="Times New Roman" w:cs="Times New Roman"/>
              </w:rPr>
              <w:t>·4H</w:t>
            </w:r>
            <w:r w:rsidRPr="00140EF4">
              <w:rPr>
                <w:rFonts w:ascii="Times New Roman" w:hAnsi="Times New Roman" w:cs="Times New Roman"/>
                <w:vertAlign w:val="subscript"/>
              </w:rPr>
              <w:t>2</w:t>
            </w:r>
            <w:r w:rsidRPr="00140EF4">
              <w:rPr>
                <w:rFonts w:ascii="Times New Roman" w:hAnsi="Times New Roman" w:cs="Times New Roman"/>
              </w:rPr>
              <w:t>O at unde</w:t>
            </w:r>
            <w:r>
              <w:rPr>
                <w:rFonts w:ascii="Times New Roman" w:hAnsi="Times New Roman" w:cs="Times New Roman"/>
              </w:rPr>
              <w:t>rpaint, Mg-rich corrosion products at cut-edge.</w:t>
            </w:r>
            <w:r w:rsidRPr="00140EF4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AC6FBB" w:rsidRPr="005D744D" w14:paraId="6F836CA2" w14:textId="77777777" w:rsidTr="00AD553C">
        <w:tc>
          <w:tcPr>
            <w:tcW w:w="751" w:type="pct"/>
          </w:tcPr>
          <w:p w14:paraId="02D51944" w14:textId="77777777" w:rsidR="00AC6FBB" w:rsidRPr="00351496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 w:rsidRPr="00351496">
              <w:rPr>
                <w:rFonts w:ascii="Times New Roman" w:hAnsi="Times New Roman" w:cs="Times New Roman"/>
              </w:rPr>
              <w:lastRenderedPageBreak/>
              <w:t xml:space="preserve">LeBozec </w:t>
            </w:r>
            <w:r w:rsidRPr="00351496">
              <w:rPr>
                <w:rFonts w:ascii="Times New Roman" w:hAnsi="Times New Roman" w:cs="Times New Roman"/>
                <w:i/>
              </w:rPr>
              <w:t>et al.</w:t>
            </w:r>
            <w:r w:rsidRPr="009A6917">
              <w:rPr>
                <w:rFonts w:ascii="Times New Roman" w:hAnsi="Times New Roman" w:cs="Times New Roman"/>
                <w:i/>
                <w:vertAlign w:val="superscript"/>
              </w:rPr>
              <w:t>96</w:t>
            </w:r>
          </w:p>
          <w:p w14:paraId="4436F522" w14:textId="77777777" w:rsidR="00AC6FBB" w:rsidRPr="00351496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 w:rsidRPr="00351496">
              <w:rPr>
                <w:rFonts w:ascii="Times New Roman" w:hAnsi="Times New Roman" w:cs="Times New Roman"/>
              </w:rPr>
              <w:t>(2013)</w:t>
            </w:r>
          </w:p>
        </w:tc>
        <w:tc>
          <w:tcPr>
            <w:tcW w:w="906" w:type="pct"/>
          </w:tcPr>
          <w:p w14:paraId="0B66FDDE" w14:textId="77777777" w:rsidR="00AC6FBB" w:rsidRPr="00351496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 w:rsidRPr="00351496">
              <w:rPr>
                <w:rFonts w:ascii="Times New Roman" w:hAnsi="Times New Roman" w:cs="Times New Roman"/>
              </w:rPr>
              <w:t>Zn2Al2Mg</w:t>
            </w:r>
          </w:p>
        </w:tc>
        <w:tc>
          <w:tcPr>
            <w:tcW w:w="454" w:type="pct"/>
          </w:tcPr>
          <w:p w14:paraId="0925F715" w14:textId="77777777" w:rsidR="00AC6FBB" w:rsidRPr="00D3022C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D3022C">
              <w:rPr>
                <w:rFonts w:ascii="Times New Roman" w:hAnsi="Times New Roman" w:cs="Times New Roman"/>
              </w:rPr>
              <w:t>CP</w:t>
            </w:r>
            <w:r>
              <w:rPr>
                <w:rFonts w:ascii="Times New Roman" w:hAnsi="Times New Roman" w:cs="Times New Roman"/>
              </w:rPr>
              <w:t>, AC</w:t>
            </w:r>
          </w:p>
        </w:tc>
        <w:tc>
          <w:tcPr>
            <w:tcW w:w="987" w:type="pct"/>
          </w:tcPr>
          <w:p w14:paraId="10849468" w14:textId="77777777" w:rsidR="00AC6FBB" w:rsidRPr="007862A6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 w:rsidRPr="00E91A73">
              <w:rPr>
                <w:rFonts w:ascii="Times New Roman" w:hAnsi="Times New Roman" w:cs="Times New Roman"/>
              </w:rPr>
              <w:t xml:space="preserve">SST, SEM, GD-OES, IRRAS, XRD; </w:t>
            </w:r>
            <w:r w:rsidRPr="000B653F">
              <w:rPr>
                <w:rFonts w:ascii="Times New Roman" w:hAnsi="Times New Roman" w:cs="Times New Roman"/>
              </w:rPr>
              <w:t>CO</w:t>
            </w:r>
            <w:r w:rsidRPr="000B653F">
              <w:rPr>
                <w:rFonts w:ascii="Times New Roman" w:hAnsi="Times New Roman" w:cs="Times New Roman"/>
                <w:vertAlign w:val="subscript"/>
              </w:rPr>
              <w:t>2</w:t>
            </w:r>
            <w:r w:rsidRPr="000B653F">
              <w:rPr>
                <w:rFonts w:ascii="Times New Roman" w:hAnsi="Times New Roman" w:cs="Times New Roman"/>
              </w:rPr>
              <w:t xml:space="preserve"> an</w:t>
            </w:r>
            <w:r>
              <w:rPr>
                <w:rFonts w:ascii="Times New Roman" w:hAnsi="Times New Roman" w:cs="Times New Roman"/>
              </w:rPr>
              <w:t>d RH controlled</w:t>
            </w:r>
          </w:p>
        </w:tc>
        <w:tc>
          <w:tcPr>
            <w:tcW w:w="1902" w:type="pct"/>
          </w:tcPr>
          <w:p w14:paraId="493E20F7" w14:textId="77777777" w:rsidR="00AC6FBB" w:rsidRPr="00D3022C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LDH and simonkolleite formation in low CO</w:t>
            </w:r>
            <w:r w:rsidRPr="007862A6">
              <w:rPr>
                <w:rFonts w:ascii="Times New Roman" w:hAnsi="Times New Roman" w:cs="Times New Roman"/>
                <w:vertAlign w:val="subscript"/>
              </w:rPr>
              <w:t>2</w:t>
            </w:r>
            <w:r>
              <w:rPr>
                <w:rFonts w:ascii="Times New Roman" w:hAnsi="Times New Roman" w:cs="Times New Roman"/>
              </w:rPr>
              <w:t>; hydroxylcarbonate and simonkolleite in ambient air.</w:t>
            </w:r>
          </w:p>
        </w:tc>
      </w:tr>
      <w:tr w:rsidR="00AC6FBB" w:rsidRPr="005D744D" w14:paraId="209CD199" w14:textId="77777777" w:rsidTr="00AD553C">
        <w:tc>
          <w:tcPr>
            <w:tcW w:w="751" w:type="pct"/>
          </w:tcPr>
          <w:p w14:paraId="1FEB78F1" w14:textId="77777777" w:rsidR="00AC6FBB" w:rsidRPr="00351496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 w:rsidRPr="00351496">
              <w:rPr>
                <w:rFonts w:ascii="Times New Roman" w:hAnsi="Times New Roman" w:cs="Times New Roman"/>
              </w:rPr>
              <w:t xml:space="preserve">Diler </w:t>
            </w:r>
            <w:r w:rsidRPr="00351496">
              <w:rPr>
                <w:rFonts w:ascii="Times New Roman" w:hAnsi="Times New Roman" w:cs="Times New Roman"/>
                <w:i/>
              </w:rPr>
              <w:t>et al.</w:t>
            </w:r>
            <w:r w:rsidRPr="009A6917">
              <w:rPr>
                <w:rFonts w:ascii="Times New Roman" w:hAnsi="Times New Roman" w:cs="Times New Roman"/>
                <w:i/>
                <w:vertAlign w:val="superscript"/>
              </w:rPr>
              <w:t>97</w:t>
            </w:r>
          </w:p>
          <w:p w14:paraId="278B7338" w14:textId="77777777" w:rsidR="00AC6FBB" w:rsidRPr="00351496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 w:rsidRPr="00351496">
              <w:rPr>
                <w:rFonts w:ascii="Times New Roman" w:hAnsi="Times New Roman" w:cs="Times New Roman"/>
              </w:rPr>
              <w:t>(2014)</w:t>
            </w:r>
          </w:p>
        </w:tc>
        <w:tc>
          <w:tcPr>
            <w:tcW w:w="906" w:type="pct"/>
          </w:tcPr>
          <w:p w14:paraId="2BCFF1A1" w14:textId="77777777" w:rsidR="00AC6FBB" w:rsidRPr="00351496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 w:rsidRPr="00351496">
              <w:rPr>
                <w:rFonts w:ascii="Times New Roman" w:hAnsi="Times New Roman" w:cs="Times New Roman"/>
              </w:rPr>
              <w:t>Zn1.5Al1.5Mg</w:t>
            </w:r>
          </w:p>
        </w:tc>
        <w:tc>
          <w:tcPr>
            <w:tcW w:w="454" w:type="pct"/>
          </w:tcPr>
          <w:p w14:paraId="63756F80" w14:textId="77777777" w:rsidR="00AC6FBB" w:rsidRPr="00D3022C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D3022C">
              <w:rPr>
                <w:rFonts w:ascii="Times New Roman" w:hAnsi="Times New Roman" w:cs="Times New Roman"/>
              </w:rPr>
              <w:t>CP</w:t>
            </w:r>
            <w:r>
              <w:rPr>
                <w:rFonts w:ascii="Times New Roman" w:hAnsi="Times New Roman" w:cs="Times New Roman"/>
              </w:rPr>
              <w:t>, AC</w:t>
            </w:r>
          </w:p>
        </w:tc>
        <w:tc>
          <w:tcPr>
            <w:tcW w:w="987" w:type="pct"/>
          </w:tcPr>
          <w:p w14:paraId="2B435C51" w14:textId="77777777" w:rsidR="00AC6FBB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SEM, </w:t>
            </w:r>
            <w:r w:rsidRPr="00B0154A">
              <w:rPr>
                <w:rFonts w:ascii="Times New Roman" w:hAnsi="Times New Roman" w:cs="Times New Roman"/>
              </w:rPr>
              <w:t>FTIR, XRD, XPS;</w:t>
            </w:r>
          </w:p>
          <w:p w14:paraId="52394898" w14:textId="77777777" w:rsidR="00AC6FBB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 w:rsidRPr="00B0154A">
              <w:rPr>
                <w:rFonts w:ascii="Times New Roman" w:hAnsi="Times New Roman" w:cs="Times New Roman"/>
              </w:rPr>
              <w:t xml:space="preserve">6 months </w:t>
            </w:r>
            <w:r>
              <w:rPr>
                <w:rFonts w:ascii="Times New Roman" w:hAnsi="Times New Roman" w:cs="Times New Roman"/>
              </w:rPr>
              <w:t xml:space="preserve">marine </w:t>
            </w:r>
          </w:p>
          <w:p w14:paraId="7AA2DFC2" w14:textId="77777777" w:rsidR="00AC6FBB" w:rsidRPr="00B0154A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 w:rsidRPr="00B0154A">
              <w:rPr>
                <w:rFonts w:ascii="Times New Roman" w:hAnsi="Times New Roman" w:cs="Times New Roman"/>
              </w:rPr>
              <w:t>exp</w:t>
            </w:r>
            <w:r>
              <w:rPr>
                <w:rFonts w:ascii="Times New Roman" w:hAnsi="Times New Roman" w:cs="Times New Roman"/>
              </w:rPr>
              <w:t xml:space="preserve">osures </w:t>
            </w:r>
          </w:p>
        </w:tc>
        <w:tc>
          <w:tcPr>
            <w:tcW w:w="1902" w:type="pct"/>
          </w:tcPr>
          <w:p w14:paraId="556F0EEF" w14:textId="77777777" w:rsidR="00AC6FBB" w:rsidRPr="00D3022C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Zn</w:t>
            </w:r>
            <w:r w:rsidRPr="00CD7AEF">
              <w:rPr>
                <w:rFonts w:ascii="Times New Roman" w:hAnsi="Times New Roman" w:cs="Times New Roman"/>
                <w:vertAlign w:val="subscript"/>
              </w:rPr>
              <w:t>4</w:t>
            </w:r>
            <w:r>
              <w:rPr>
                <w:rFonts w:ascii="Times New Roman" w:hAnsi="Times New Roman" w:cs="Times New Roman"/>
              </w:rPr>
              <w:t>SO</w:t>
            </w:r>
            <w:r w:rsidRPr="00CD7AEF">
              <w:rPr>
                <w:rFonts w:ascii="Times New Roman" w:hAnsi="Times New Roman" w:cs="Times New Roman"/>
                <w:vertAlign w:val="subscript"/>
              </w:rPr>
              <w:t>4</w:t>
            </w:r>
            <w:r>
              <w:rPr>
                <w:rFonts w:ascii="Times New Roman" w:hAnsi="Times New Roman" w:cs="Times New Roman"/>
              </w:rPr>
              <w:t>(OH)</w:t>
            </w:r>
            <w:r w:rsidRPr="00CD7AEF">
              <w:rPr>
                <w:rFonts w:ascii="Times New Roman" w:hAnsi="Times New Roman" w:cs="Times New Roman"/>
                <w:vertAlign w:val="subscript"/>
              </w:rPr>
              <w:t>6</w:t>
            </w:r>
            <w:r>
              <w:rPr>
                <w:rFonts w:ascii="Times New Roman" w:hAnsi="Times New Roman" w:cs="Times New Roman"/>
              </w:rPr>
              <w:t>·nH</w:t>
            </w:r>
            <w:r w:rsidRPr="00CD7AEF">
              <w:rPr>
                <w:rFonts w:ascii="Times New Roman" w:hAnsi="Times New Roman" w:cs="Times New Roman"/>
                <w:vertAlign w:val="subscript"/>
              </w:rPr>
              <w:t>2</w:t>
            </w:r>
            <w:r>
              <w:rPr>
                <w:rFonts w:ascii="Times New Roman" w:hAnsi="Times New Roman" w:cs="Times New Roman"/>
              </w:rPr>
              <w:t>O and NaZn</w:t>
            </w:r>
            <w:r w:rsidRPr="00E91A73">
              <w:rPr>
                <w:rFonts w:ascii="Times New Roman" w:hAnsi="Times New Roman" w:cs="Times New Roman"/>
                <w:vertAlign w:val="subscript"/>
              </w:rPr>
              <w:t>4</w:t>
            </w:r>
            <w:r>
              <w:rPr>
                <w:rFonts w:ascii="Times New Roman" w:hAnsi="Times New Roman" w:cs="Times New Roman"/>
              </w:rPr>
              <w:t>Cl(OH)</w:t>
            </w:r>
            <w:r w:rsidRPr="00E91A73">
              <w:rPr>
                <w:rFonts w:ascii="Times New Roman" w:hAnsi="Times New Roman" w:cs="Times New Roman"/>
                <w:vertAlign w:val="subscript"/>
              </w:rPr>
              <w:t>6</w:t>
            </w:r>
            <w:r>
              <w:rPr>
                <w:rFonts w:ascii="Times New Roman" w:hAnsi="Times New Roman" w:cs="Times New Roman"/>
              </w:rPr>
              <w:t>SO</w:t>
            </w:r>
            <w:r w:rsidRPr="00E91A73">
              <w:rPr>
                <w:rFonts w:ascii="Times New Roman" w:hAnsi="Times New Roman" w:cs="Times New Roman"/>
                <w:vertAlign w:val="subscript"/>
              </w:rPr>
              <w:t>4</w:t>
            </w:r>
            <w:r>
              <w:rPr>
                <w:rFonts w:ascii="Times New Roman" w:hAnsi="Times New Roman" w:cs="Times New Roman"/>
              </w:rPr>
              <w:t>·6H</w:t>
            </w:r>
            <w:r w:rsidRPr="00E91A73">
              <w:rPr>
                <w:rFonts w:ascii="Times New Roman" w:hAnsi="Times New Roman" w:cs="Times New Roman"/>
                <w:vertAlign w:val="subscript"/>
              </w:rPr>
              <w:t>2</w:t>
            </w:r>
            <w:r>
              <w:rPr>
                <w:rFonts w:ascii="Times New Roman" w:hAnsi="Times New Roman" w:cs="Times New Roman"/>
              </w:rPr>
              <w:t>O formation; Mg</w:t>
            </w:r>
            <w:r w:rsidRPr="00B47B5B">
              <w:rPr>
                <w:rFonts w:ascii="Times New Roman" w:hAnsi="Times New Roman" w:cs="Times New Roman"/>
                <w:vertAlign w:val="superscript"/>
              </w:rPr>
              <w:t>2+</w:t>
            </w:r>
            <w:r>
              <w:rPr>
                <w:rFonts w:ascii="Times New Roman" w:hAnsi="Times New Roman" w:cs="Times New Roman"/>
              </w:rPr>
              <w:t xml:space="preserve"> and Al</w:t>
            </w:r>
            <w:r w:rsidRPr="00B47B5B">
              <w:rPr>
                <w:rFonts w:ascii="Times New Roman" w:hAnsi="Times New Roman" w:cs="Times New Roman"/>
                <w:vertAlign w:val="superscript"/>
              </w:rPr>
              <w:t>3+</w:t>
            </w:r>
            <w:r>
              <w:rPr>
                <w:rFonts w:ascii="Times New Roman" w:hAnsi="Times New Roman" w:cs="Times New Roman"/>
              </w:rPr>
              <w:t xml:space="preserve"> induced quenching of corrosion activity.</w:t>
            </w:r>
          </w:p>
        </w:tc>
      </w:tr>
      <w:tr w:rsidR="00AC6FBB" w:rsidRPr="00496328" w14:paraId="75EB9ADD" w14:textId="77777777" w:rsidTr="00AD553C">
        <w:tc>
          <w:tcPr>
            <w:tcW w:w="751" w:type="pct"/>
          </w:tcPr>
          <w:p w14:paraId="3B21AE34" w14:textId="77777777" w:rsidR="00AC6FBB" w:rsidRPr="00351496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 w:rsidRPr="00351496">
              <w:rPr>
                <w:rFonts w:ascii="Times New Roman" w:hAnsi="Times New Roman" w:cs="Times New Roman"/>
              </w:rPr>
              <w:t xml:space="preserve">Stoulil </w:t>
            </w:r>
            <w:r w:rsidRPr="00351496">
              <w:rPr>
                <w:rFonts w:ascii="Times New Roman" w:hAnsi="Times New Roman" w:cs="Times New Roman"/>
                <w:i/>
              </w:rPr>
              <w:t>et al.</w:t>
            </w:r>
            <w:r w:rsidRPr="00351496">
              <w:rPr>
                <w:rFonts w:ascii="Times New Roman" w:hAnsi="Times New Roman" w:cs="Times New Roman"/>
                <w:vertAlign w:val="superscript"/>
              </w:rPr>
              <w:t>72</w:t>
            </w:r>
          </w:p>
          <w:p w14:paraId="1624CFA5" w14:textId="77777777" w:rsidR="00AC6FBB" w:rsidRPr="00351496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 w:rsidRPr="00351496">
              <w:rPr>
                <w:rFonts w:ascii="Times New Roman" w:hAnsi="Times New Roman" w:cs="Times New Roman"/>
              </w:rPr>
              <w:t>(2015)</w:t>
            </w:r>
          </w:p>
        </w:tc>
        <w:tc>
          <w:tcPr>
            <w:tcW w:w="906" w:type="pct"/>
          </w:tcPr>
          <w:p w14:paraId="1D3E9CC0" w14:textId="77777777" w:rsidR="00AC6FBB" w:rsidRPr="00351496" w:rsidRDefault="00AC6FBB" w:rsidP="00AD553C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351496">
              <w:rPr>
                <w:rFonts w:ascii="Times New Roman" w:hAnsi="Times New Roman" w:cs="Times New Roman"/>
                <w:lang w:val="es-ES"/>
              </w:rPr>
              <w:t>Zn1.5Al1.5Mg</w:t>
            </w:r>
          </w:p>
          <w:p w14:paraId="061020E2" w14:textId="77777777" w:rsidR="00AC6FBB" w:rsidRPr="00351496" w:rsidRDefault="00AC6FBB" w:rsidP="00AD553C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351496">
              <w:rPr>
                <w:rFonts w:ascii="Times New Roman" w:hAnsi="Times New Roman" w:cs="Times New Roman"/>
                <w:lang w:val="es-ES"/>
              </w:rPr>
              <w:t>Zn11Al3Mg0.2Si</w:t>
            </w:r>
          </w:p>
        </w:tc>
        <w:tc>
          <w:tcPr>
            <w:tcW w:w="454" w:type="pct"/>
          </w:tcPr>
          <w:p w14:paraId="33CA3B3E" w14:textId="77777777" w:rsidR="00AC6FBB" w:rsidRPr="00D3022C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D3022C">
              <w:rPr>
                <w:rFonts w:ascii="Times New Roman" w:hAnsi="Times New Roman" w:cs="Times New Roman"/>
              </w:rPr>
              <w:t>CP</w:t>
            </w:r>
          </w:p>
        </w:tc>
        <w:tc>
          <w:tcPr>
            <w:tcW w:w="987" w:type="pct"/>
          </w:tcPr>
          <w:p w14:paraId="704F9BC0" w14:textId="77777777" w:rsidR="00AC6FBB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 w:rsidRPr="00496328">
              <w:rPr>
                <w:rFonts w:ascii="Times New Roman" w:hAnsi="Times New Roman" w:cs="Times New Roman"/>
              </w:rPr>
              <w:t>SKP, EIS, PL, GD-OES;</w:t>
            </w:r>
          </w:p>
          <w:p w14:paraId="391719F9" w14:textId="77777777" w:rsidR="00AC6FBB" w:rsidRPr="00496328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NaCl drop,</w:t>
            </w:r>
            <w:r w:rsidRPr="00496328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RH controlled</w:t>
            </w:r>
          </w:p>
        </w:tc>
        <w:tc>
          <w:tcPr>
            <w:tcW w:w="1902" w:type="pct"/>
          </w:tcPr>
          <w:p w14:paraId="464C3DCC" w14:textId="77777777" w:rsidR="00AC6FBB" w:rsidRPr="00496328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Formation of compact corrosion products with lower electric conductivity and better barrier properties. </w:t>
            </w:r>
          </w:p>
        </w:tc>
      </w:tr>
      <w:tr w:rsidR="00AC6FBB" w:rsidRPr="005D744D" w14:paraId="2121278D" w14:textId="77777777" w:rsidTr="00AD553C">
        <w:tc>
          <w:tcPr>
            <w:tcW w:w="751" w:type="pct"/>
            <w:shd w:val="clear" w:color="auto" w:fill="BFBFBF" w:themeFill="background1" w:themeFillShade="BF"/>
          </w:tcPr>
          <w:p w14:paraId="6AA115BB" w14:textId="77777777" w:rsidR="00AC6FBB" w:rsidRPr="00351496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677771">
              <w:rPr>
                <w:rFonts w:ascii="Times New Roman" w:hAnsi="Times New Roman" w:cs="Times New Roman"/>
                <w:b/>
              </w:rPr>
              <w:t>Reference</w:t>
            </w:r>
          </w:p>
        </w:tc>
        <w:tc>
          <w:tcPr>
            <w:tcW w:w="906" w:type="pct"/>
            <w:shd w:val="clear" w:color="auto" w:fill="BFBFBF" w:themeFill="background1" w:themeFillShade="BF"/>
          </w:tcPr>
          <w:p w14:paraId="40CB941B" w14:textId="77777777" w:rsidR="00AC6FBB" w:rsidRPr="00351496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677771">
              <w:rPr>
                <w:rFonts w:ascii="Times New Roman" w:hAnsi="Times New Roman" w:cs="Times New Roman"/>
                <w:b/>
              </w:rPr>
              <w:t>Material</w:t>
            </w:r>
          </w:p>
        </w:tc>
        <w:tc>
          <w:tcPr>
            <w:tcW w:w="454" w:type="pct"/>
            <w:shd w:val="clear" w:color="auto" w:fill="BFBFBF" w:themeFill="background1" w:themeFillShade="BF"/>
          </w:tcPr>
          <w:p w14:paraId="5CFD9C3C" w14:textId="77777777" w:rsidR="00AC6FBB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677771">
              <w:rPr>
                <w:rFonts w:ascii="Times New Roman" w:hAnsi="Times New Roman" w:cs="Times New Roman"/>
                <w:b/>
              </w:rPr>
              <w:t>Category</w:t>
            </w:r>
          </w:p>
        </w:tc>
        <w:tc>
          <w:tcPr>
            <w:tcW w:w="987" w:type="pct"/>
            <w:shd w:val="clear" w:color="auto" w:fill="BFBFBF" w:themeFill="background1" w:themeFillShade="BF"/>
          </w:tcPr>
          <w:p w14:paraId="085F8E21" w14:textId="77777777" w:rsidR="00AC6FBB" w:rsidRPr="00D10821" w:rsidRDefault="00AC6FBB" w:rsidP="00AD553C">
            <w:pPr>
              <w:jc w:val="center"/>
              <w:rPr>
                <w:rFonts w:ascii="Times New Roman" w:hAnsi="Times New Roman" w:cs="Times New Roman"/>
                <w:lang w:val="de-DE"/>
              </w:rPr>
            </w:pPr>
            <w:r w:rsidRPr="00677771">
              <w:rPr>
                <w:rFonts w:ascii="Times New Roman" w:hAnsi="Times New Roman" w:cs="Times New Roman"/>
                <w:b/>
              </w:rPr>
              <w:t>Methods</w:t>
            </w:r>
          </w:p>
        </w:tc>
        <w:tc>
          <w:tcPr>
            <w:tcW w:w="1902" w:type="pct"/>
            <w:shd w:val="clear" w:color="auto" w:fill="BFBFBF" w:themeFill="background1" w:themeFillShade="BF"/>
          </w:tcPr>
          <w:p w14:paraId="54DC43C8" w14:textId="77777777" w:rsidR="00AC6FBB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677771">
              <w:rPr>
                <w:rFonts w:ascii="Times New Roman" w:hAnsi="Times New Roman" w:cs="Times New Roman"/>
                <w:b/>
              </w:rPr>
              <w:t>Main results</w:t>
            </w:r>
          </w:p>
        </w:tc>
      </w:tr>
      <w:tr w:rsidR="00AC6FBB" w:rsidRPr="005D744D" w14:paraId="049BA539" w14:textId="77777777" w:rsidTr="00AD553C">
        <w:tc>
          <w:tcPr>
            <w:tcW w:w="751" w:type="pct"/>
          </w:tcPr>
          <w:p w14:paraId="0FF7022D" w14:textId="77777777" w:rsidR="00AC6FBB" w:rsidRPr="00351496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 w:rsidRPr="00351496">
              <w:rPr>
                <w:rFonts w:ascii="Times New Roman" w:hAnsi="Times New Roman" w:cs="Times New Roman"/>
              </w:rPr>
              <w:t xml:space="preserve">Yao </w:t>
            </w:r>
            <w:r w:rsidRPr="00351496">
              <w:rPr>
                <w:rFonts w:ascii="Times New Roman" w:hAnsi="Times New Roman" w:cs="Times New Roman"/>
                <w:i/>
              </w:rPr>
              <w:t>et al.</w:t>
            </w:r>
            <w:r w:rsidRPr="009A6917">
              <w:rPr>
                <w:rFonts w:ascii="Times New Roman" w:hAnsi="Times New Roman" w:cs="Times New Roman"/>
                <w:i/>
                <w:vertAlign w:val="superscript"/>
              </w:rPr>
              <w:t>98</w:t>
            </w:r>
          </w:p>
          <w:p w14:paraId="121B236F" w14:textId="77777777" w:rsidR="00AC6FBB" w:rsidRPr="00351496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 w:rsidRPr="00351496">
              <w:rPr>
                <w:rFonts w:ascii="Times New Roman" w:hAnsi="Times New Roman" w:cs="Times New Roman"/>
              </w:rPr>
              <w:t>(2016)</w:t>
            </w:r>
          </w:p>
        </w:tc>
        <w:tc>
          <w:tcPr>
            <w:tcW w:w="906" w:type="pct"/>
          </w:tcPr>
          <w:p w14:paraId="362B1DCF" w14:textId="77777777" w:rsidR="00AC6FBB" w:rsidRPr="00351496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 w:rsidRPr="00351496">
              <w:rPr>
                <w:rFonts w:ascii="Times New Roman" w:hAnsi="Times New Roman" w:cs="Times New Roman"/>
              </w:rPr>
              <w:t>Zn5Al(0-2)Mg</w:t>
            </w:r>
          </w:p>
        </w:tc>
        <w:tc>
          <w:tcPr>
            <w:tcW w:w="454" w:type="pct"/>
          </w:tcPr>
          <w:p w14:paraId="2F2368CA" w14:textId="77777777" w:rsidR="00AC6FBB" w:rsidRPr="00D3022C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C, </w:t>
            </w:r>
            <w:r w:rsidRPr="00D3022C">
              <w:rPr>
                <w:rFonts w:ascii="Times New Roman" w:hAnsi="Times New Roman" w:cs="Times New Roman"/>
              </w:rPr>
              <w:t>M, CP</w:t>
            </w:r>
          </w:p>
        </w:tc>
        <w:tc>
          <w:tcPr>
            <w:tcW w:w="987" w:type="pct"/>
          </w:tcPr>
          <w:p w14:paraId="7C77D802" w14:textId="77777777" w:rsidR="00AC6FBB" w:rsidRPr="00D10821" w:rsidRDefault="00AC6FBB" w:rsidP="00AD553C">
            <w:pPr>
              <w:jc w:val="both"/>
              <w:rPr>
                <w:rFonts w:ascii="Times New Roman" w:hAnsi="Times New Roman" w:cs="Times New Roman"/>
                <w:lang w:val="de-DE"/>
              </w:rPr>
            </w:pPr>
            <w:r w:rsidRPr="00D10821">
              <w:rPr>
                <w:rFonts w:ascii="Times New Roman" w:hAnsi="Times New Roman" w:cs="Times New Roman"/>
                <w:lang w:val="de-DE"/>
              </w:rPr>
              <w:t>SST, XRD, SEM, Echem;</w:t>
            </w:r>
          </w:p>
          <w:p w14:paraId="1CA6C1A2" w14:textId="77777777" w:rsidR="00AC6FBB" w:rsidRPr="00A86A2B" w:rsidRDefault="00AC6FBB" w:rsidP="00AD553C">
            <w:pPr>
              <w:jc w:val="both"/>
              <w:rPr>
                <w:rFonts w:ascii="Times New Roman" w:hAnsi="Times New Roman" w:cs="Times New Roman"/>
                <w:lang w:val="de-DE"/>
              </w:rPr>
            </w:pPr>
            <w:r w:rsidRPr="00D10821">
              <w:rPr>
                <w:rFonts w:ascii="Times New Roman" w:hAnsi="Times New Roman" w:cs="Times New Roman"/>
                <w:lang w:val="de-DE"/>
              </w:rPr>
              <w:t xml:space="preserve">3.5 wt.% </w:t>
            </w:r>
            <w:r w:rsidRPr="00A86A2B">
              <w:rPr>
                <w:rFonts w:ascii="Times New Roman" w:hAnsi="Times New Roman" w:cs="Times New Roman"/>
                <w:lang w:val="de-DE"/>
              </w:rPr>
              <w:t>NaCl</w:t>
            </w:r>
          </w:p>
        </w:tc>
        <w:tc>
          <w:tcPr>
            <w:tcW w:w="1902" w:type="pct"/>
          </w:tcPr>
          <w:p w14:paraId="445F35E6" w14:textId="77777777" w:rsidR="00AC6FBB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Refined Zn grain size and increased eutectic areas at Zn grain boundary with increasing %Mg.</w:t>
            </w:r>
          </w:p>
          <w:p w14:paraId="13A38E6D" w14:textId="77777777" w:rsidR="00AC6FBB" w:rsidRPr="00D3022C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Formation of simonkolleite reduces corrosion process.</w:t>
            </w:r>
          </w:p>
        </w:tc>
      </w:tr>
      <w:tr w:rsidR="00AC6FBB" w:rsidRPr="005D744D" w14:paraId="0A7E72CD" w14:textId="77777777" w:rsidTr="00AD553C">
        <w:tc>
          <w:tcPr>
            <w:tcW w:w="751" w:type="pct"/>
          </w:tcPr>
          <w:p w14:paraId="621E22F8" w14:textId="77777777" w:rsidR="00AC6FBB" w:rsidRPr="00351496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 w:rsidRPr="00351496">
              <w:rPr>
                <w:rFonts w:ascii="Times New Roman" w:hAnsi="Times New Roman" w:cs="Times New Roman"/>
              </w:rPr>
              <w:t xml:space="preserve">Azevedo </w:t>
            </w:r>
            <w:r w:rsidRPr="00351496">
              <w:rPr>
                <w:rFonts w:ascii="Times New Roman" w:hAnsi="Times New Roman" w:cs="Times New Roman"/>
                <w:i/>
              </w:rPr>
              <w:t>et al.</w:t>
            </w:r>
            <w:r w:rsidRPr="009A6917">
              <w:rPr>
                <w:rFonts w:ascii="Times New Roman" w:hAnsi="Times New Roman" w:cs="Times New Roman"/>
                <w:i/>
                <w:vertAlign w:val="superscript"/>
              </w:rPr>
              <w:t>99</w:t>
            </w:r>
          </w:p>
          <w:p w14:paraId="393064D4" w14:textId="77777777" w:rsidR="00AC6FBB" w:rsidRPr="00351496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 w:rsidRPr="00351496">
              <w:rPr>
                <w:rFonts w:ascii="Times New Roman" w:hAnsi="Times New Roman" w:cs="Times New Roman"/>
              </w:rPr>
              <w:t>(2015)</w:t>
            </w:r>
          </w:p>
        </w:tc>
        <w:tc>
          <w:tcPr>
            <w:tcW w:w="906" w:type="pct"/>
          </w:tcPr>
          <w:p w14:paraId="1098DF9A" w14:textId="77777777" w:rsidR="00AC6FBB" w:rsidRPr="00351496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 w:rsidRPr="00351496">
              <w:rPr>
                <w:rFonts w:ascii="Times New Roman" w:hAnsi="Times New Roman" w:cs="Times New Roman"/>
              </w:rPr>
              <w:t>Zn3.7Al3Mg</w:t>
            </w:r>
          </w:p>
        </w:tc>
        <w:tc>
          <w:tcPr>
            <w:tcW w:w="454" w:type="pct"/>
          </w:tcPr>
          <w:p w14:paraId="53C6CE77" w14:textId="77777777" w:rsidR="00AC6FBB" w:rsidRPr="00D3022C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D3022C">
              <w:rPr>
                <w:rFonts w:ascii="Times New Roman" w:hAnsi="Times New Roman" w:cs="Times New Roman"/>
              </w:rPr>
              <w:t>CP</w:t>
            </w:r>
            <w:r>
              <w:rPr>
                <w:rFonts w:ascii="Times New Roman" w:hAnsi="Times New Roman" w:cs="Times New Roman"/>
              </w:rPr>
              <w:t>, AC</w:t>
            </w:r>
          </w:p>
        </w:tc>
        <w:tc>
          <w:tcPr>
            <w:tcW w:w="987" w:type="pct"/>
          </w:tcPr>
          <w:p w14:paraId="0CEB9BED" w14:textId="77777777" w:rsidR="00AC6FBB" w:rsidRPr="00671BB9" w:rsidRDefault="00AC6FBB" w:rsidP="00AD553C">
            <w:pPr>
              <w:jc w:val="both"/>
              <w:rPr>
                <w:rFonts w:ascii="Times New Roman" w:hAnsi="Times New Roman" w:cs="Times New Roman"/>
                <w:lang w:val="de-DE"/>
              </w:rPr>
            </w:pPr>
            <w:r w:rsidRPr="00671BB9">
              <w:rPr>
                <w:rFonts w:ascii="Times New Roman" w:hAnsi="Times New Roman" w:cs="Times New Roman"/>
                <w:lang w:val="de-DE"/>
              </w:rPr>
              <w:t>SST, XR</w:t>
            </w:r>
            <w:r>
              <w:rPr>
                <w:rFonts w:ascii="Times New Roman" w:hAnsi="Times New Roman" w:cs="Times New Roman"/>
                <w:lang w:val="de-DE"/>
              </w:rPr>
              <w:t>D, SEM, titration;</w:t>
            </w:r>
          </w:p>
          <w:p w14:paraId="45C98DC4" w14:textId="77777777" w:rsidR="00AC6FBB" w:rsidRPr="00F2798A" w:rsidRDefault="00AC6FBB" w:rsidP="00AD553C">
            <w:pPr>
              <w:jc w:val="both"/>
              <w:rPr>
                <w:rFonts w:ascii="Times New Roman" w:hAnsi="Times New Roman" w:cs="Times New Roman"/>
                <w:lang w:val="de-DE"/>
              </w:rPr>
            </w:pPr>
            <w:r w:rsidRPr="00671BB9">
              <w:rPr>
                <w:rFonts w:ascii="Times New Roman" w:hAnsi="Times New Roman" w:cs="Times New Roman"/>
                <w:lang w:val="de-DE"/>
              </w:rPr>
              <w:t>NaCl, Na</w:t>
            </w:r>
            <w:r w:rsidRPr="00671BB9">
              <w:rPr>
                <w:rFonts w:ascii="Times New Roman" w:hAnsi="Times New Roman" w:cs="Times New Roman"/>
                <w:vertAlign w:val="subscript"/>
                <w:lang w:val="de-DE"/>
              </w:rPr>
              <w:t>2</w:t>
            </w:r>
            <w:r w:rsidRPr="00671BB9">
              <w:rPr>
                <w:rFonts w:ascii="Times New Roman" w:hAnsi="Times New Roman" w:cs="Times New Roman"/>
                <w:lang w:val="de-DE"/>
              </w:rPr>
              <w:t>SO</w:t>
            </w:r>
            <w:r w:rsidRPr="00671BB9">
              <w:rPr>
                <w:rFonts w:ascii="Times New Roman" w:hAnsi="Times New Roman" w:cs="Times New Roman"/>
                <w:vertAlign w:val="subscript"/>
                <w:lang w:val="de-DE"/>
              </w:rPr>
              <w:t>4</w:t>
            </w:r>
            <w:r w:rsidRPr="00671BB9">
              <w:rPr>
                <w:rFonts w:ascii="Times New Roman" w:hAnsi="Times New Roman" w:cs="Times New Roman"/>
                <w:lang w:val="de-DE"/>
              </w:rPr>
              <w:t>, ARW</w:t>
            </w:r>
          </w:p>
        </w:tc>
        <w:tc>
          <w:tcPr>
            <w:tcW w:w="1902" w:type="pct"/>
          </w:tcPr>
          <w:p w14:paraId="60507AA8" w14:textId="77777777" w:rsidR="00AC6FBB" w:rsidRPr="00D3022C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Presence of NH</w:t>
            </w:r>
            <w:r w:rsidRPr="002F0218">
              <w:rPr>
                <w:rFonts w:ascii="Times New Roman" w:hAnsi="Times New Roman" w:cs="Times New Roman"/>
                <w:vertAlign w:val="subscript"/>
              </w:rPr>
              <w:t>4</w:t>
            </w:r>
            <w:r w:rsidRPr="002F0218">
              <w:rPr>
                <w:rFonts w:ascii="Times New Roman" w:hAnsi="Times New Roman" w:cs="Times New Roman"/>
                <w:vertAlign w:val="superscript"/>
              </w:rPr>
              <w:t>+</w:t>
            </w:r>
            <w:r>
              <w:rPr>
                <w:rFonts w:ascii="Times New Roman" w:hAnsi="Times New Roman" w:cs="Times New Roman"/>
              </w:rPr>
              <w:t xml:space="preserve"> and HCO</w:t>
            </w:r>
            <w:r w:rsidRPr="002F0218">
              <w:rPr>
                <w:rFonts w:ascii="Times New Roman" w:hAnsi="Times New Roman" w:cs="Times New Roman"/>
                <w:vertAlign w:val="subscript"/>
              </w:rPr>
              <w:t>3</w:t>
            </w:r>
            <w:r w:rsidRPr="002F0218">
              <w:rPr>
                <w:rFonts w:ascii="Times New Roman" w:hAnsi="Times New Roman" w:cs="Times New Roman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</w:rPr>
              <w:t xml:space="preserve"> delays LDH formation and Al dissolution by buffering pH.</w:t>
            </w:r>
          </w:p>
        </w:tc>
      </w:tr>
      <w:tr w:rsidR="00AC6FBB" w:rsidRPr="00B04D0A" w14:paraId="419FB76D" w14:textId="77777777" w:rsidTr="00AD553C">
        <w:tc>
          <w:tcPr>
            <w:tcW w:w="751" w:type="pct"/>
          </w:tcPr>
          <w:p w14:paraId="3006C7F0" w14:textId="77777777" w:rsidR="00AC6FBB" w:rsidRPr="00351496" w:rsidRDefault="00AC6FBB" w:rsidP="00AD553C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351496">
              <w:rPr>
                <w:rFonts w:ascii="Times New Roman" w:hAnsi="Times New Roman" w:cs="Times New Roman"/>
              </w:rPr>
              <w:t xml:space="preserve">Azevedo </w:t>
            </w:r>
            <w:r w:rsidRPr="00351496">
              <w:rPr>
                <w:rFonts w:ascii="Times New Roman" w:hAnsi="Times New Roman" w:cs="Times New Roman"/>
                <w:i/>
              </w:rPr>
              <w:t>et al.</w:t>
            </w:r>
            <w:r w:rsidRPr="009A6917">
              <w:rPr>
                <w:rFonts w:ascii="Times New Roman" w:hAnsi="Times New Roman" w:cs="Times New Roman"/>
                <w:i/>
                <w:vertAlign w:val="superscript"/>
              </w:rPr>
              <w:t>100</w:t>
            </w:r>
          </w:p>
          <w:p w14:paraId="0F311523" w14:textId="77777777" w:rsidR="00AC6FBB" w:rsidRPr="00351496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 w:rsidRPr="00351496">
              <w:rPr>
                <w:rFonts w:ascii="Times New Roman" w:hAnsi="Times New Roman" w:cs="Times New Roman"/>
              </w:rPr>
              <w:t>(2015)</w:t>
            </w:r>
          </w:p>
        </w:tc>
        <w:tc>
          <w:tcPr>
            <w:tcW w:w="906" w:type="pct"/>
          </w:tcPr>
          <w:p w14:paraId="6904961C" w14:textId="77777777" w:rsidR="00AC6FBB" w:rsidRPr="00351496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 w:rsidRPr="00351496">
              <w:rPr>
                <w:rFonts w:ascii="Times New Roman" w:hAnsi="Times New Roman" w:cs="Times New Roman"/>
              </w:rPr>
              <w:t>Zn3.7Al3Mg</w:t>
            </w:r>
          </w:p>
        </w:tc>
        <w:tc>
          <w:tcPr>
            <w:tcW w:w="454" w:type="pct"/>
          </w:tcPr>
          <w:p w14:paraId="6FFFAB6D" w14:textId="77777777" w:rsidR="00AC6FBB" w:rsidRPr="00D3022C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Electrolyte</w:t>
            </w:r>
          </w:p>
        </w:tc>
        <w:tc>
          <w:tcPr>
            <w:tcW w:w="987" w:type="pct"/>
          </w:tcPr>
          <w:p w14:paraId="3E606D15" w14:textId="77777777" w:rsidR="00AC6FBB" w:rsidRDefault="00AC6FBB" w:rsidP="00AD553C">
            <w:pPr>
              <w:jc w:val="both"/>
              <w:rPr>
                <w:rFonts w:ascii="Times New Roman" w:hAnsi="Times New Roman" w:cs="Times New Roman"/>
                <w:lang w:val="fr-FR"/>
              </w:rPr>
            </w:pPr>
            <w:r w:rsidRPr="002C712B">
              <w:rPr>
                <w:rFonts w:ascii="Times New Roman" w:hAnsi="Times New Roman" w:cs="Times New Roman"/>
                <w:lang w:val="fr-FR"/>
              </w:rPr>
              <w:t>AESEC active-passive cycle, XRD</w:t>
            </w:r>
            <w:r>
              <w:rPr>
                <w:rFonts w:ascii="Times New Roman" w:hAnsi="Times New Roman" w:cs="Times New Roman"/>
                <w:lang w:val="fr-FR"/>
              </w:rPr>
              <w:t>;</w:t>
            </w:r>
          </w:p>
          <w:p w14:paraId="14459B78" w14:textId="77777777" w:rsidR="00AC6FBB" w:rsidRPr="00B04D0A" w:rsidRDefault="00AC6FBB" w:rsidP="00AD553C">
            <w:pPr>
              <w:jc w:val="both"/>
              <w:rPr>
                <w:rFonts w:ascii="Times New Roman" w:hAnsi="Times New Roman" w:cs="Times New Roman"/>
                <w:lang w:val="es-ES"/>
              </w:rPr>
            </w:pPr>
            <w:r w:rsidRPr="00B04D0A">
              <w:rPr>
                <w:rFonts w:ascii="Times New Roman" w:hAnsi="Times New Roman" w:cs="Times New Roman"/>
                <w:lang w:val="es-ES"/>
              </w:rPr>
              <w:t>Cl</w:t>
            </w:r>
            <w:r w:rsidRPr="00B04D0A">
              <w:rPr>
                <w:rFonts w:ascii="Times New Roman" w:hAnsi="Times New Roman" w:cs="Times New Roman"/>
                <w:vertAlign w:val="superscript"/>
                <w:lang w:val="es-ES"/>
              </w:rPr>
              <w:t>-</w:t>
            </w:r>
            <w:r w:rsidRPr="00B04D0A">
              <w:rPr>
                <w:rFonts w:ascii="Times New Roman" w:hAnsi="Times New Roman" w:cs="Times New Roman"/>
                <w:lang w:val="es-ES"/>
              </w:rPr>
              <w:t>, NH</w:t>
            </w:r>
            <w:r w:rsidRPr="00B04D0A">
              <w:rPr>
                <w:rFonts w:ascii="Times New Roman" w:hAnsi="Times New Roman" w:cs="Times New Roman"/>
                <w:vertAlign w:val="subscript"/>
                <w:lang w:val="es-ES"/>
              </w:rPr>
              <w:t>4</w:t>
            </w:r>
            <w:r w:rsidRPr="00B04D0A">
              <w:rPr>
                <w:rFonts w:ascii="Times New Roman" w:hAnsi="Times New Roman" w:cs="Times New Roman"/>
                <w:vertAlign w:val="superscript"/>
                <w:lang w:val="es-ES"/>
              </w:rPr>
              <w:t>+</w:t>
            </w:r>
            <w:r w:rsidRPr="00B04D0A">
              <w:rPr>
                <w:rFonts w:ascii="Times New Roman" w:hAnsi="Times New Roman" w:cs="Times New Roman"/>
                <w:lang w:val="es-ES"/>
              </w:rPr>
              <w:t>, HCO</w:t>
            </w:r>
            <w:r w:rsidRPr="00B04D0A">
              <w:rPr>
                <w:rFonts w:ascii="Times New Roman" w:hAnsi="Times New Roman" w:cs="Times New Roman"/>
                <w:vertAlign w:val="subscript"/>
                <w:lang w:val="es-ES"/>
              </w:rPr>
              <w:t>3</w:t>
            </w:r>
            <w:r w:rsidRPr="00B04D0A">
              <w:rPr>
                <w:rFonts w:ascii="Times New Roman" w:hAnsi="Times New Roman" w:cs="Times New Roman"/>
                <w:vertAlign w:val="superscript"/>
                <w:lang w:val="es-ES"/>
              </w:rPr>
              <w:t>-</w:t>
            </w:r>
          </w:p>
        </w:tc>
        <w:tc>
          <w:tcPr>
            <w:tcW w:w="1902" w:type="pct"/>
          </w:tcPr>
          <w:p w14:paraId="4D6A0018" w14:textId="77777777" w:rsidR="00AC6FBB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Mg(OH)</w:t>
            </w:r>
            <w:r w:rsidRPr="00DB4AE3">
              <w:rPr>
                <w:rFonts w:ascii="Times New Roman" w:hAnsi="Times New Roman" w:cs="Times New Roman"/>
                <w:vertAlign w:val="subscript"/>
              </w:rPr>
              <w:t>2</w:t>
            </w:r>
            <w:r>
              <w:rPr>
                <w:rFonts w:ascii="Times New Roman" w:hAnsi="Times New Roman" w:cs="Times New Roman"/>
              </w:rPr>
              <w:t xml:space="preserve"> formation rather than LDH.</w:t>
            </w:r>
          </w:p>
          <w:p w14:paraId="769266B7" w14:textId="77777777" w:rsidR="00AC6FBB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NH</w:t>
            </w:r>
            <w:r w:rsidRPr="00C03282">
              <w:rPr>
                <w:rFonts w:ascii="Times New Roman" w:hAnsi="Times New Roman" w:cs="Times New Roman"/>
                <w:vertAlign w:val="subscript"/>
              </w:rPr>
              <w:t>4</w:t>
            </w:r>
            <w:r w:rsidRPr="00C03282">
              <w:rPr>
                <w:rFonts w:ascii="Times New Roman" w:hAnsi="Times New Roman" w:cs="Times New Roman"/>
                <w:vertAlign w:val="superscript"/>
              </w:rPr>
              <w:t>+</w:t>
            </w:r>
            <w:r>
              <w:rPr>
                <w:rFonts w:ascii="Times New Roman" w:hAnsi="Times New Roman" w:cs="Times New Roman"/>
              </w:rPr>
              <w:t>: increased anodic Zn reactivity, suppressed Zn-corrosion product, inhibited Al dissolution;</w:t>
            </w:r>
          </w:p>
          <w:p w14:paraId="697B7E0D" w14:textId="77777777" w:rsidR="00AC6FBB" w:rsidRPr="00B04D0A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HCO</w:t>
            </w:r>
            <w:r w:rsidRPr="00C03282">
              <w:rPr>
                <w:rFonts w:ascii="Times New Roman" w:hAnsi="Times New Roman" w:cs="Times New Roman"/>
                <w:vertAlign w:val="subscript"/>
              </w:rPr>
              <w:t>3</w:t>
            </w:r>
            <w:r w:rsidRPr="00C03282">
              <w:rPr>
                <w:rFonts w:ascii="Times New Roman" w:hAnsi="Times New Roman" w:cs="Times New Roman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</w:rPr>
              <w:t xml:space="preserve">: increased insoluble Zn-corrosion product. </w:t>
            </w:r>
          </w:p>
        </w:tc>
      </w:tr>
      <w:tr w:rsidR="00AC6FBB" w:rsidRPr="005D744D" w14:paraId="2AAB5EE4" w14:textId="77777777" w:rsidTr="00AD553C">
        <w:tc>
          <w:tcPr>
            <w:tcW w:w="751" w:type="pct"/>
          </w:tcPr>
          <w:p w14:paraId="274CB05C" w14:textId="77777777" w:rsidR="00AC6FBB" w:rsidRPr="00351496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 w:rsidRPr="00351496">
              <w:rPr>
                <w:rFonts w:ascii="Times New Roman" w:hAnsi="Times New Roman" w:cs="Times New Roman"/>
              </w:rPr>
              <w:t xml:space="preserve">Tokuda </w:t>
            </w:r>
            <w:r w:rsidRPr="00351496">
              <w:rPr>
                <w:rFonts w:ascii="Times New Roman" w:hAnsi="Times New Roman" w:cs="Times New Roman"/>
                <w:i/>
              </w:rPr>
              <w:t>et al.</w:t>
            </w:r>
            <w:r w:rsidRPr="009A6917">
              <w:rPr>
                <w:rFonts w:ascii="Times New Roman" w:hAnsi="Times New Roman" w:cs="Times New Roman"/>
                <w:i/>
                <w:vertAlign w:val="superscript"/>
              </w:rPr>
              <w:t>101</w:t>
            </w:r>
          </w:p>
          <w:p w14:paraId="44167225" w14:textId="77777777" w:rsidR="00AC6FBB" w:rsidRPr="00351496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 w:rsidRPr="00351496">
              <w:rPr>
                <w:rFonts w:ascii="Times New Roman" w:hAnsi="Times New Roman" w:cs="Times New Roman"/>
              </w:rPr>
              <w:t>(2024)</w:t>
            </w:r>
          </w:p>
        </w:tc>
        <w:tc>
          <w:tcPr>
            <w:tcW w:w="906" w:type="pct"/>
          </w:tcPr>
          <w:p w14:paraId="2C25BC2D" w14:textId="77777777" w:rsidR="00AC6FBB" w:rsidRPr="00351496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 w:rsidRPr="00351496">
              <w:rPr>
                <w:rFonts w:ascii="Times New Roman" w:hAnsi="Times New Roman" w:cs="Times New Roman"/>
              </w:rPr>
              <w:t>Zn11Al3Mg0.2Si</w:t>
            </w:r>
          </w:p>
          <w:p w14:paraId="3EB0CFCE" w14:textId="77777777" w:rsidR="00AC6FBB" w:rsidRPr="00351496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 w:rsidRPr="00351496">
              <w:rPr>
                <w:rFonts w:ascii="Times New Roman" w:hAnsi="Times New Roman" w:cs="Times New Roman"/>
              </w:rPr>
              <w:t>Zn0.18Al</w:t>
            </w:r>
          </w:p>
        </w:tc>
        <w:tc>
          <w:tcPr>
            <w:tcW w:w="454" w:type="pct"/>
          </w:tcPr>
          <w:p w14:paraId="2020FA4A" w14:textId="77777777" w:rsidR="00AC6FBB" w:rsidRPr="00D3022C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CP</w:t>
            </w:r>
          </w:p>
        </w:tc>
        <w:tc>
          <w:tcPr>
            <w:tcW w:w="987" w:type="pct"/>
          </w:tcPr>
          <w:p w14:paraId="2C2EA44D" w14:textId="77777777" w:rsidR="00AC6FBB" w:rsidRPr="00D10821" w:rsidRDefault="00AC6FBB" w:rsidP="00AD553C">
            <w:pPr>
              <w:jc w:val="both"/>
              <w:rPr>
                <w:rFonts w:ascii="Times New Roman" w:hAnsi="Times New Roman" w:cs="Times New Roman"/>
                <w:lang w:val="de-DE"/>
              </w:rPr>
            </w:pPr>
            <w:r w:rsidRPr="00D10821">
              <w:rPr>
                <w:rFonts w:ascii="Times New Roman" w:hAnsi="Times New Roman" w:cs="Times New Roman"/>
                <w:lang w:val="de-DE"/>
              </w:rPr>
              <w:t>XRF, XRD, SEM, Echem;</w:t>
            </w:r>
          </w:p>
          <w:p w14:paraId="1461F963" w14:textId="77777777" w:rsidR="00AC6FBB" w:rsidRPr="00D10821" w:rsidRDefault="00AC6FBB" w:rsidP="00AD553C">
            <w:pPr>
              <w:jc w:val="both"/>
              <w:rPr>
                <w:rFonts w:ascii="Times New Roman" w:hAnsi="Times New Roman" w:cs="Times New Roman"/>
                <w:lang w:val="de-DE"/>
              </w:rPr>
            </w:pPr>
            <w:r w:rsidRPr="00D10821">
              <w:rPr>
                <w:rFonts w:ascii="Times New Roman" w:hAnsi="Times New Roman" w:cs="Times New Roman"/>
                <w:lang w:val="de-DE"/>
              </w:rPr>
              <w:t>ASW</w:t>
            </w:r>
          </w:p>
        </w:tc>
        <w:tc>
          <w:tcPr>
            <w:tcW w:w="1902" w:type="pct"/>
          </w:tcPr>
          <w:p w14:paraId="0DA91586" w14:textId="77777777" w:rsidR="00AC6FBB" w:rsidRPr="00D3022C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Mg-based corrosion product served as a barrier.</w:t>
            </w:r>
          </w:p>
        </w:tc>
      </w:tr>
      <w:tr w:rsidR="00AC6FBB" w:rsidRPr="005D744D" w14:paraId="100F9B3A" w14:textId="77777777" w:rsidTr="00AD553C">
        <w:tc>
          <w:tcPr>
            <w:tcW w:w="751" w:type="pct"/>
          </w:tcPr>
          <w:p w14:paraId="0B6426ED" w14:textId="77777777" w:rsidR="00AC6FBB" w:rsidRPr="00351496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 w:rsidRPr="00351496">
              <w:rPr>
                <w:rFonts w:ascii="Times New Roman" w:hAnsi="Times New Roman" w:cs="Times New Roman"/>
              </w:rPr>
              <w:t xml:space="preserve">Holzner </w:t>
            </w:r>
            <w:r w:rsidRPr="00351496">
              <w:rPr>
                <w:rFonts w:ascii="Times New Roman" w:hAnsi="Times New Roman" w:cs="Times New Roman"/>
                <w:i/>
              </w:rPr>
              <w:t>et al.</w:t>
            </w:r>
            <w:r w:rsidRPr="009A6917">
              <w:rPr>
                <w:rFonts w:ascii="Times New Roman" w:hAnsi="Times New Roman" w:cs="Times New Roman"/>
                <w:i/>
                <w:vertAlign w:val="superscript"/>
              </w:rPr>
              <w:t>102</w:t>
            </w:r>
          </w:p>
          <w:p w14:paraId="1C35FA43" w14:textId="77777777" w:rsidR="00AC6FBB" w:rsidRPr="00351496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 w:rsidRPr="00351496">
              <w:rPr>
                <w:rFonts w:ascii="Times New Roman" w:hAnsi="Times New Roman" w:cs="Times New Roman"/>
              </w:rPr>
              <w:t>(2022)</w:t>
            </w:r>
          </w:p>
        </w:tc>
        <w:tc>
          <w:tcPr>
            <w:tcW w:w="906" w:type="pct"/>
          </w:tcPr>
          <w:p w14:paraId="5DCE9D9A" w14:textId="77777777" w:rsidR="00AC6FBB" w:rsidRPr="00351496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 w:rsidRPr="00351496">
              <w:rPr>
                <w:rFonts w:ascii="Times New Roman" w:hAnsi="Times New Roman" w:cs="Times New Roman"/>
              </w:rPr>
              <w:t>Zn2.5Al1.5Mg</w:t>
            </w:r>
          </w:p>
        </w:tc>
        <w:tc>
          <w:tcPr>
            <w:tcW w:w="454" w:type="pct"/>
          </w:tcPr>
          <w:p w14:paraId="5A80FECD" w14:textId="77777777" w:rsidR="00AC6FBB" w:rsidRPr="00D3022C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CC (LDH)</w:t>
            </w:r>
          </w:p>
        </w:tc>
        <w:tc>
          <w:tcPr>
            <w:tcW w:w="987" w:type="pct"/>
          </w:tcPr>
          <w:p w14:paraId="21BBE0DB" w14:textId="77777777" w:rsidR="00AC6FBB" w:rsidRPr="00D3022C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SST, XEM, XRD, mass loss, Echem (0.5 M NaCl)</w:t>
            </w:r>
          </w:p>
        </w:tc>
        <w:tc>
          <w:tcPr>
            <w:tcW w:w="1902" w:type="pct"/>
          </w:tcPr>
          <w:p w14:paraId="3FADF7FE" w14:textId="77777777" w:rsidR="00AC6FBB" w:rsidRPr="00D3022C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Enhanced corrosion resistance after 30 s of LDH formation.</w:t>
            </w:r>
          </w:p>
        </w:tc>
      </w:tr>
      <w:tr w:rsidR="00AC6FBB" w:rsidRPr="005D744D" w14:paraId="15637639" w14:textId="77777777" w:rsidTr="00AD553C">
        <w:tc>
          <w:tcPr>
            <w:tcW w:w="751" w:type="pct"/>
          </w:tcPr>
          <w:p w14:paraId="41C2AC47" w14:textId="77777777" w:rsidR="00AC6FBB" w:rsidRPr="00351496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 w:rsidRPr="00351496">
              <w:rPr>
                <w:rFonts w:ascii="Times New Roman" w:hAnsi="Times New Roman" w:cs="Times New Roman"/>
              </w:rPr>
              <w:t xml:space="preserve">Tanguy </w:t>
            </w:r>
            <w:r w:rsidRPr="00351496">
              <w:rPr>
                <w:rFonts w:ascii="Times New Roman" w:hAnsi="Times New Roman" w:cs="Times New Roman"/>
                <w:i/>
              </w:rPr>
              <w:t>et al.</w:t>
            </w:r>
            <w:r w:rsidRPr="009A6917">
              <w:rPr>
                <w:rFonts w:ascii="Times New Roman" w:hAnsi="Times New Roman" w:cs="Times New Roman"/>
                <w:i/>
                <w:vertAlign w:val="superscript"/>
              </w:rPr>
              <w:t>103</w:t>
            </w:r>
          </w:p>
          <w:p w14:paraId="64580013" w14:textId="77777777" w:rsidR="00AC6FBB" w:rsidRPr="00351496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 w:rsidRPr="00351496">
              <w:rPr>
                <w:rFonts w:ascii="Times New Roman" w:hAnsi="Times New Roman" w:cs="Times New Roman"/>
              </w:rPr>
              <w:t>(2019)</w:t>
            </w:r>
          </w:p>
        </w:tc>
        <w:tc>
          <w:tcPr>
            <w:tcW w:w="906" w:type="pct"/>
          </w:tcPr>
          <w:p w14:paraId="1F07C267" w14:textId="77777777" w:rsidR="00AC6FBB" w:rsidRPr="00351496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 w:rsidRPr="00351496">
              <w:rPr>
                <w:rFonts w:ascii="Times New Roman" w:hAnsi="Times New Roman" w:cs="Times New Roman"/>
              </w:rPr>
              <w:t>Zn(≤5%)Al(≤3%)Mg</w:t>
            </w:r>
          </w:p>
        </w:tc>
        <w:tc>
          <w:tcPr>
            <w:tcW w:w="454" w:type="pct"/>
          </w:tcPr>
          <w:p w14:paraId="07B9B9AC" w14:textId="77777777" w:rsidR="00AC6FBB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M, CP, PCC</w:t>
            </w:r>
          </w:p>
        </w:tc>
        <w:tc>
          <w:tcPr>
            <w:tcW w:w="987" w:type="pct"/>
          </w:tcPr>
          <w:p w14:paraId="7B149D33" w14:textId="77777777" w:rsidR="00AC6FBB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 w:rsidRPr="00FF0388">
              <w:rPr>
                <w:rFonts w:ascii="Times New Roman" w:hAnsi="Times New Roman" w:cs="Times New Roman"/>
              </w:rPr>
              <w:t>XPS, SEM, Echem, mass lo</w:t>
            </w:r>
            <w:r>
              <w:rPr>
                <w:rFonts w:ascii="Times New Roman" w:hAnsi="Times New Roman" w:cs="Times New Roman"/>
              </w:rPr>
              <w:t xml:space="preserve">ss; PCC bath at 60 </w:t>
            </w:r>
            <w:r w:rsidRPr="00E52F92">
              <w:rPr>
                <w:rFonts w:ascii="Times New Roman" w:hAnsi="Times New Roman" w:cs="Times New Roman"/>
              </w:rPr>
              <w:t>°</w:t>
            </w:r>
            <w:r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1902" w:type="pct"/>
          </w:tcPr>
          <w:p w14:paraId="60DFA3B0" w14:textId="77777777" w:rsidR="00AC6FBB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Effect of Ti-activation on PCC. </w:t>
            </w:r>
          </w:p>
          <w:p w14:paraId="7E978202" w14:textId="77777777" w:rsidR="00AC6FBB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Fine microstructure was completely covered by PCC.</w:t>
            </w:r>
          </w:p>
        </w:tc>
      </w:tr>
      <w:tr w:rsidR="00AC6FBB" w:rsidRPr="005D744D" w14:paraId="7914B90A" w14:textId="77777777" w:rsidTr="00AD553C">
        <w:tc>
          <w:tcPr>
            <w:tcW w:w="751" w:type="pct"/>
          </w:tcPr>
          <w:p w14:paraId="23BB26F9" w14:textId="77777777" w:rsidR="00AC6FBB" w:rsidRPr="00351496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 w:rsidRPr="00351496">
              <w:rPr>
                <w:rFonts w:ascii="Times New Roman" w:hAnsi="Times New Roman" w:cs="Times New Roman"/>
              </w:rPr>
              <w:t xml:space="preserve">Lostak </w:t>
            </w:r>
            <w:r w:rsidRPr="00351496">
              <w:rPr>
                <w:rFonts w:ascii="Times New Roman" w:hAnsi="Times New Roman" w:cs="Times New Roman"/>
                <w:i/>
              </w:rPr>
              <w:t>et al.</w:t>
            </w:r>
            <w:r w:rsidRPr="009A6917">
              <w:rPr>
                <w:rFonts w:ascii="Times New Roman" w:hAnsi="Times New Roman" w:cs="Times New Roman"/>
                <w:i/>
                <w:vertAlign w:val="superscript"/>
              </w:rPr>
              <w:t>104</w:t>
            </w:r>
          </w:p>
          <w:p w14:paraId="5DD2F61F" w14:textId="77777777" w:rsidR="00AC6FBB" w:rsidRPr="00351496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 w:rsidRPr="00351496">
              <w:rPr>
                <w:rFonts w:ascii="Times New Roman" w:hAnsi="Times New Roman" w:cs="Times New Roman"/>
              </w:rPr>
              <w:t>(2014)</w:t>
            </w:r>
          </w:p>
        </w:tc>
        <w:tc>
          <w:tcPr>
            <w:tcW w:w="906" w:type="pct"/>
          </w:tcPr>
          <w:p w14:paraId="0138F109" w14:textId="77777777" w:rsidR="00AC6FBB" w:rsidRPr="00351496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 w:rsidRPr="00351496">
              <w:rPr>
                <w:rFonts w:ascii="Times New Roman" w:hAnsi="Times New Roman" w:cs="Times New Roman"/>
              </w:rPr>
              <w:t>Zn3.97Al5.78Mg</w:t>
            </w:r>
          </w:p>
        </w:tc>
        <w:tc>
          <w:tcPr>
            <w:tcW w:w="454" w:type="pct"/>
          </w:tcPr>
          <w:p w14:paraId="00839DB8" w14:textId="77777777" w:rsidR="00AC6FBB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ZrCC</w:t>
            </w:r>
          </w:p>
        </w:tc>
        <w:tc>
          <w:tcPr>
            <w:tcW w:w="987" w:type="pct"/>
          </w:tcPr>
          <w:p w14:paraId="54465F34" w14:textId="77777777" w:rsidR="00AC6FBB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SKPFM, XPS, SEM</w:t>
            </w:r>
          </w:p>
        </w:tc>
        <w:tc>
          <w:tcPr>
            <w:tcW w:w="1902" w:type="pct"/>
          </w:tcPr>
          <w:p w14:paraId="2ABF3E8B" w14:textId="77777777" w:rsidR="00AC6FBB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CC formation initiated at Zn-rich sites for t &lt; 40 s.</w:t>
            </w:r>
          </w:p>
          <w:p w14:paraId="05CF3444" w14:textId="77777777" w:rsidR="00AC6FBB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For t &gt; 40 s, CC formed at Mg-rich phases.</w:t>
            </w:r>
          </w:p>
        </w:tc>
      </w:tr>
      <w:tr w:rsidR="00AC6FBB" w:rsidRPr="005D744D" w14:paraId="6A976849" w14:textId="77777777" w:rsidTr="00AD553C">
        <w:tc>
          <w:tcPr>
            <w:tcW w:w="751" w:type="pct"/>
          </w:tcPr>
          <w:p w14:paraId="2B0BB882" w14:textId="77777777" w:rsidR="00AC6FBB" w:rsidRPr="00351496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 w:rsidRPr="00351496">
              <w:rPr>
                <w:rFonts w:ascii="Times New Roman" w:hAnsi="Times New Roman" w:cs="Times New Roman"/>
              </w:rPr>
              <w:t xml:space="preserve">Ponomareva </w:t>
            </w:r>
            <w:r w:rsidRPr="00351496">
              <w:rPr>
                <w:rFonts w:ascii="Times New Roman" w:hAnsi="Times New Roman" w:cs="Times New Roman"/>
                <w:i/>
              </w:rPr>
              <w:t>et al.</w:t>
            </w:r>
            <w:r w:rsidRPr="009A6917">
              <w:rPr>
                <w:rFonts w:ascii="Times New Roman" w:hAnsi="Times New Roman" w:cs="Times New Roman"/>
                <w:i/>
                <w:vertAlign w:val="superscript"/>
              </w:rPr>
              <w:t>105</w:t>
            </w:r>
          </w:p>
          <w:p w14:paraId="7BB22113" w14:textId="77777777" w:rsidR="00AC6FBB" w:rsidRPr="00351496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 w:rsidRPr="00351496">
              <w:rPr>
                <w:rFonts w:ascii="Times New Roman" w:hAnsi="Times New Roman" w:cs="Times New Roman"/>
              </w:rPr>
              <w:t>(2024)</w:t>
            </w:r>
          </w:p>
        </w:tc>
        <w:tc>
          <w:tcPr>
            <w:tcW w:w="906" w:type="pct"/>
          </w:tcPr>
          <w:p w14:paraId="7BABCB89" w14:textId="77777777" w:rsidR="00AC6FBB" w:rsidRPr="00351496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 w:rsidRPr="00351496">
              <w:rPr>
                <w:rFonts w:ascii="Times New Roman" w:hAnsi="Times New Roman" w:cs="Times New Roman"/>
              </w:rPr>
              <w:t>Zn2.5Al1.5Mg</w:t>
            </w:r>
          </w:p>
        </w:tc>
        <w:tc>
          <w:tcPr>
            <w:tcW w:w="454" w:type="pct"/>
          </w:tcPr>
          <w:p w14:paraId="08AC4DDE" w14:textId="77777777" w:rsidR="00AC6FBB" w:rsidRPr="00D3022C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ZrCC</w:t>
            </w:r>
          </w:p>
        </w:tc>
        <w:tc>
          <w:tcPr>
            <w:tcW w:w="987" w:type="pct"/>
          </w:tcPr>
          <w:p w14:paraId="5534044E" w14:textId="77777777" w:rsidR="00AC6FBB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XPS, LEIS, AFM, AES;</w:t>
            </w:r>
          </w:p>
          <w:p w14:paraId="47960930" w14:textId="77777777" w:rsidR="00AC6FBB" w:rsidRPr="00A20A14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 w:rsidRPr="00A20A14">
              <w:rPr>
                <w:rFonts w:ascii="Times New Roman" w:hAnsi="Times New Roman" w:cs="Times New Roman"/>
              </w:rPr>
              <w:t>Na</w:t>
            </w:r>
            <w:r w:rsidRPr="00A20A14">
              <w:rPr>
                <w:rFonts w:ascii="Times New Roman" w:hAnsi="Times New Roman" w:cs="Times New Roman"/>
                <w:vertAlign w:val="subscript"/>
              </w:rPr>
              <w:t>2</w:t>
            </w:r>
            <w:r w:rsidRPr="00A20A14">
              <w:rPr>
                <w:rFonts w:ascii="Times New Roman" w:hAnsi="Times New Roman" w:cs="Times New Roman"/>
              </w:rPr>
              <w:t>B</w:t>
            </w:r>
            <w:r w:rsidRPr="00A20A14">
              <w:rPr>
                <w:rFonts w:ascii="Times New Roman" w:hAnsi="Times New Roman" w:cs="Times New Roman"/>
                <w:vertAlign w:val="subscript"/>
              </w:rPr>
              <w:t>4</w:t>
            </w:r>
            <w:r w:rsidRPr="00A20A14">
              <w:rPr>
                <w:rFonts w:ascii="Times New Roman" w:hAnsi="Times New Roman" w:cs="Times New Roman"/>
              </w:rPr>
              <w:t>O</w:t>
            </w:r>
            <w:r w:rsidRPr="00A20A14">
              <w:rPr>
                <w:rFonts w:ascii="Times New Roman" w:hAnsi="Times New Roman" w:cs="Times New Roman"/>
                <w:vertAlign w:val="subscript"/>
              </w:rPr>
              <w:t>7</w:t>
            </w:r>
            <w:r>
              <w:rPr>
                <w:rFonts w:ascii="Times New Roman" w:hAnsi="Times New Roman" w:cs="Times New Roman"/>
              </w:rPr>
              <w:t xml:space="preserve"> (pH 9)</w:t>
            </w:r>
            <w:r w:rsidRPr="00A20A14">
              <w:rPr>
                <w:rFonts w:ascii="Times New Roman" w:hAnsi="Times New Roman" w:cs="Times New Roman"/>
              </w:rPr>
              <w:t>, NaH</w:t>
            </w:r>
            <w:r w:rsidRPr="00A20A14">
              <w:rPr>
                <w:rFonts w:ascii="Times New Roman" w:hAnsi="Times New Roman" w:cs="Times New Roman"/>
                <w:vertAlign w:val="subscript"/>
              </w:rPr>
              <w:t>2</w:t>
            </w:r>
            <w:r w:rsidRPr="00A20A14">
              <w:rPr>
                <w:rFonts w:ascii="Times New Roman" w:hAnsi="Times New Roman" w:cs="Times New Roman"/>
              </w:rPr>
              <w:t>PO</w:t>
            </w:r>
            <w:r w:rsidRPr="00A20A14">
              <w:rPr>
                <w:rFonts w:ascii="Times New Roman" w:hAnsi="Times New Roman" w:cs="Times New Roman"/>
                <w:vertAlign w:val="subscript"/>
              </w:rPr>
              <w:t>4</w:t>
            </w:r>
            <w:r w:rsidRPr="00A20A14">
              <w:rPr>
                <w:rFonts w:ascii="Times New Roman" w:hAnsi="Times New Roman" w:cs="Times New Roman"/>
              </w:rPr>
              <w:t xml:space="preserve"> (pH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20A14">
              <w:rPr>
                <w:rFonts w:ascii="Times New Roman" w:hAnsi="Times New Roman" w:cs="Times New Roman"/>
              </w:rPr>
              <w:t>9), NaOH</w:t>
            </w:r>
            <w:r>
              <w:rPr>
                <w:rFonts w:ascii="Times New Roman" w:hAnsi="Times New Roman" w:cs="Times New Roman"/>
              </w:rPr>
              <w:t xml:space="preserve"> (pH 12.7)</w:t>
            </w:r>
            <w:r w:rsidRPr="00A20A14">
              <w:rPr>
                <w:rFonts w:ascii="Times New Roman" w:hAnsi="Times New Roman" w:cs="Times New Roman"/>
              </w:rPr>
              <w:t>, H</w:t>
            </w:r>
            <w:r w:rsidRPr="00A20A14">
              <w:rPr>
                <w:rFonts w:ascii="Times New Roman" w:hAnsi="Times New Roman" w:cs="Times New Roman"/>
                <w:vertAlign w:val="subscript"/>
              </w:rPr>
              <w:t>2</w:t>
            </w:r>
            <w:r w:rsidRPr="00A20A14">
              <w:rPr>
                <w:rFonts w:ascii="Times New Roman" w:hAnsi="Times New Roman" w:cs="Times New Roman"/>
              </w:rPr>
              <w:t>SO</w:t>
            </w:r>
            <w:r w:rsidRPr="00A20A14">
              <w:rPr>
                <w:rFonts w:ascii="Times New Roman" w:hAnsi="Times New Roman" w:cs="Times New Roman"/>
                <w:vertAlign w:val="subscript"/>
              </w:rPr>
              <w:t>4</w:t>
            </w:r>
            <w:r>
              <w:rPr>
                <w:rFonts w:ascii="Times New Roman" w:hAnsi="Times New Roman" w:cs="Times New Roman"/>
              </w:rPr>
              <w:t xml:space="preserve"> (pH 2)</w:t>
            </w:r>
          </w:p>
        </w:tc>
        <w:tc>
          <w:tcPr>
            <w:tcW w:w="1902" w:type="pct"/>
          </w:tcPr>
          <w:p w14:paraId="61EB6302" w14:textId="77777777" w:rsidR="00AC6FBB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ZrO</w:t>
            </w:r>
            <w:r w:rsidRPr="000D09C3">
              <w:rPr>
                <w:rFonts w:ascii="Times New Roman" w:hAnsi="Times New Roman" w:cs="Times New Roman"/>
                <w:vertAlign w:val="subscript"/>
              </w:rPr>
              <w:t>2</w:t>
            </w:r>
            <w:r>
              <w:rPr>
                <w:rFonts w:ascii="Times New Roman" w:hAnsi="Times New Roman" w:cs="Times New Roman"/>
              </w:rPr>
              <w:t>-ZrO</w:t>
            </w:r>
            <w:r w:rsidRPr="000D09C3">
              <w:rPr>
                <w:rFonts w:ascii="Times New Roman" w:hAnsi="Times New Roman" w:cs="Times New Roman"/>
                <w:vertAlign w:val="subscript"/>
              </w:rPr>
              <w:t>x</w:t>
            </w:r>
            <w:r>
              <w:rPr>
                <w:rFonts w:ascii="Times New Roman" w:hAnsi="Times New Roman" w:cs="Times New Roman"/>
              </w:rPr>
              <w:t>F</w:t>
            </w:r>
            <w:r w:rsidRPr="000D09C3">
              <w:rPr>
                <w:rFonts w:ascii="Times New Roman" w:hAnsi="Times New Roman" w:cs="Times New Roman"/>
                <w:vertAlign w:val="subscript"/>
              </w:rPr>
              <w:t>y</w:t>
            </w:r>
            <w:r>
              <w:rPr>
                <w:rFonts w:ascii="Times New Roman" w:hAnsi="Times New Roman" w:cs="Times New Roman"/>
              </w:rPr>
              <w:t xml:space="preserve"> layer and an underlying MgAlF layer formation after alkaline pretreatment.</w:t>
            </w:r>
          </w:p>
          <w:p w14:paraId="1E422523" w14:textId="77777777" w:rsidR="00AC6FBB" w:rsidRPr="00D3022C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Zr oxide layer formation in acidic solution. </w:t>
            </w:r>
          </w:p>
        </w:tc>
      </w:tr>
      <w:tr w:rsidR="00AC6FBB" w:rsidRPr="005D744D" w14:paraId="31A15E33" w14:textId="77777777" w:rsidTr="00AD553C">
        <w:tc>
          <w:tcPr>
            <w:tcW w:w="751" w:type="pct"/>
          </w:tcPr>
          <w:p w14:paraId="4D8897AE" w14:textId="77777777" w:rsidR="00AC6FBB" w:rsidRPr="00351496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 w:rsidRPr="00351496">
              <w:rPr>
                <w:rFonts w:ascii="Times New Roman" w:hAnsi="Times New Roman" w:cs="Times New Roman"/>
              </w:rPr>
              <w:t xml:space="preserve">Chen </w:t>
            </w:r>
            <w:r w:rsidRPr="00351496">
              <w:rPr>
                <w:rFonts w:ascii="Times New Roman" w:hAnsi="Times New Roman" w:cs="Times New Roman"/>
                <w:i/>
              </w:rPr>
              <w:t>et al.</w:t>
            </w:r>
            <w:r w:rsidRPr="009A6917">
              <w:rPr>
                <w:rFonts w:ascii="Times New Roman" w:hAnsi="Times New Roman" w:cs="Times New Roman"/>
                <w:i/>
                <w:vertAlign w:val="superscript"/>
              </w:rPr>
              <w:t>106</w:t>
            </w:r>
          </w:p>
          <w:p w14:paraId="0C2FBBEA" w14:textId="77777777" w:rsidR="00AC6FBB" w:rsidRPr="00351496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 w:rsidRPr="00351496">
              <w:rPr>
                <w:rFonts w:ascii="Times New Roman" w:hAnsi="Times New Roman" w:cs="Times New Roman"/>
              </w:rPr>
              <w:t>(2024)</w:t>
            </w:r>
          </w:p>
        </w:tc>
        <w:tc>
          <w:tcPr>
            <w:tcW w:w="906" w:type="pct"/>
          </w:tcPr>
          <w:p w14:paraId="1E48C159" w14:textId="77777777" w:rsidR="00AC6FBB" w:rsidRPr="00351496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 w:rsidRPr="00351496">
              <w:rPr>
                <w:rFonts w:ascii="Times New Roman" w:hAnsi="Times New Roman" w:cs="Times New Roman"/>
              </w:rPr>
              <w:t>Zn6Al3Mg</w:t>
            </w:r>
          </w:p>
        </w:tc>
        <w:tc>
          <w:tcPr>
            <w:tcW w:w="454" w:type="pct"/>
          </w:tcPr>
          <w:p w14:paraId="682E35CB" w14:textId="77777777" w:rsidR="00AC6FBB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ZrCC</w:t>
            </w:r>
          </w:p>
        </w:tc>
        <w:tc>
          <w:tcPr>
            <w:tcW w:w="987" w:type="pct"/>
          </w:tcPr>
          <w:p w14:paraId="4FD28B01" w14:textId="77777777" w:rsidR="00AC6FBB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 w:rsidRPr="00BB0875">
              <w:rPr>
                <w:rFonts w:ascii="Times New Roman" w:hAnsi="Times New Roman" w:cs="Times New Roman"/>
              </w:rPr>
              <w:t>SEM, mass loss;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BB0875">
              <w:rPr>
                <w:rFonts w:ascii="Times New Roman" w:hAnsi="Times New Roman" w:cs="Times New Roman"/>
              </w:rPr>
              <w:t>SO</w:t>
            </w:r>
            <w:r w:rsidRPr="00BB0875">
              <w:rPr>
                <w:rFonts w:ascii="Times New Roman" w:hAnsi="Times New Roman" w:cs="Times New Roman"/>
                <w:vertAlign w:val="subscript"/>
              </w:rPr>
              <w:t>2</w:t>
            </w:r>
            <w:r w:rsidRPr="00BB0875">
              <w:rPr>
                <w:rFonts w:ascii="Times New Roman" w:hAnsi="Times New Roman" w:cs="Times New Roman"/>
              </w:rPr>
              <w:t xml:space="preserve"> and NH</w:t>
            </w:r>
            <w:r w:rsidRPr="00BB0875">
              <w:rPr>
                <w:rFonts w:ascii="Times New Roman" w:hAnsi="Times New Roman" w:cs="Times New Roman"/>
                <w:vertAlign w:val="subscript"/>
              </w:rPr>
              <w:t>3</w:t>
            </w:r>
            <w:r w:rsidRPr="00BB0875">
              <w:rPr>
                <w:rFonts w:ascii="Times New Roman" w:hAnsi="Times New Roman" w:cs="Times New Roman"/>
              </w:rPr>
              <w:t xml:space="preserve"> gas environ</w:t>
            </w:r>
            <w:r>
              <w:rPr>
                <w:rFonts w:ascii="Times New Roman" w:hAnsi="Times New Roman" w:cs="Times New Roman"/>
              </w:rPr>
              <w:t>ments</w:t>
            </w:r>
          </w:p>
        </w:tc>
        <w:tc>
          <w:tcPr>
            <w:tcW w:w="1902" w:type="pct"/>
          </w:tcPr>
          <w:p w14:paraId="5B2B9288" w14:textId="77777777" w:rsidR="00AC6FBB" w:rsidRDefault="00AC6FBB" w:rsidP="00AD553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Lower corrosion rate than Zn-Al alloys in SO</w:t>
            </w:r>
            <w:r w:rsidRPr="000A11F6">
              <w:rPr>
                <w:rFonts w:ascii="Times New Roman" w:hAnsi="Times New Roman" w:cs="Times New Roman"/>
                <w:vertAlign w:val="subscript"/>
              </w:rPr>
              <w:t>2</w:t>
            </w:r>
            <w:r>
              <w:rPr>
                <w:rFonts w:ascii="Times New Roman" w:hAnsi="Times New Roman" w:cs="Times New Roman"/>
              </w:rPr>
              <w:t xml:space="preserve"> but higher corrosion rate in NH</w:t>
            </w:r>
            <w:r w:rsidRPr="00004D08">
              <w:rPr>
                <w:rFonts w:ascii="Times New Roman" w:hAnsi="Times New Roman" w:cs="Times New Roman"/>
                <w:vertAlign w:val="subscript"/>
              </w:rPr>
              <w:t>3</w:t>
            </w:r>
            <w:r>
              <w:rPr>
                <w:rFonts w:ascii="Times New Roman" w:hAnsi="Times New Roman" w:cs="Times New Roman"/>
              </w:rPr>
              <w:t xml:space="preserve"> environment.</w:t>
            </w:r>
          </w:p>
        </w:tc>
      </w:tr>
    </w:tbl>
    <w:p w14:paraId="16A7887F" w14:textId="77777777" w:rsidR="00AC6FBB" w:rsidRDefault="00AC6FBB" w:rsidP="00AC6FBB">
      <w:pPr>
        <w:spacing w:before="24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3E9E">
        <w:rPr>
          <w:rFonts w:ascii="Times New Roman" w:hAnsi="Times New Roman" w:cs="Times New Roman"/>
          <w:b/>
          <w:sz w:val="24"/>
          <w:szCs w:val="24"/>
        </w:rPr>
        <w:lastRenderedPageBreak/>
        <w:t>Techniques</w:t>
      </w:r>
      <w:r>
        <w:rPr>
          <w:rFonts w:ascii="Times New Roman" w:hAnsi="Times New Roman" w:cs="Times New Roman"/>
          <w:sz w:val="24"/>
          <w:szCs w:val="24"/>
        </w:rPr>
        <w:t>: scanning vibrating electrode technique (SVET); electrochemistry (Echem); scanning electron microscope (SEM); X-ray photoelectron spectroscopy (XPS); Auger electron spectroscopy (AES); focused ion beam - transmission electron microscopy (FIB-TEM); X-ray diffraction (XRD); scanning Kelvin probe forced microscopy (SKPFM); time lapse microscopy (TLM); infrared reflection absorption spectroscopy (</w:t>
      </w:r>
      <w:r w:rsidRPr="00FB00E3">
        <w:rPr>
          <w:rFonts w:ascii="Times New Roman" w:hAnsi="Times New Roman" w:cs="Times New Roman"/>
          <w:sz w:val="24"/>
          <w:szCs w:val="24"/>
        </w:rPr>
        <w:t>IRRAS</w:t>
      </w:r>
      <w:r>
        <w:rPr>
          <w:rFonts w:ascii="Times New Roman" w:hAnsi="Times New Roman" w:cs="Times New Roman"/>
          <w:sz w:val="24"/>
          <w:szCs w:val="24"/>
        </w:rPr>
        <w:t>); Fourier transformed infrared spectroscopy (FTIR); low-energy ion scattering (LEIS); atomic force microscopy (AFM); glow-discharge optical emission spectroscopy (GD-OES); differential scanning calorimetry (DSC); X-ray microscopy (XRM).</w:t>
      </w:r>
    </w:p>
    <w:p w14:paraId="342C2BEE" w14:textId="77777777" w:rsidR="00AC6FBB" w:rsidRDefault="00AC6FBB" w:rsidP="00AC6FBB">
      <w:pPr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  <w:sectPr w:rsidR="00AC6FBB" w:rsidSect="00AC6FBB">
          <w:endnotePr>
            <w:numFmt w:val="decimal"/>
          </w:endnotePr>
          <w:pgSz w:w="15840" w:h="12240" w:orient="landscape"/>
          <w:pgMar w:top="1440" w:right="1440" w:bottom="1440" w:left="1440" w:header="708" w:footer="708" w:gutter="0"/>
          <w:lnNumType w:countBy="1" w:restart="continuous"/>
          <w:cols w:space="708"/>
          <w:docGrid w:linePitch="360"/>
        </w:sectPr>
      </w:pPr>
      <w:r>
        <w:rPr>
          <w:rFonts w:ascii="Times New Roman" w:hAnsi="Times New Roman" w:cs="Times New Roman"/>
          <w:b/>
          <w:sz w:val="24"/>
          <w:szCs w:val="24"/>
        </w:rPr>
        <w:t>Others</w:t>
      </w:r>
      <w:r>
        <w:rPr>
          <w:rFonts w:ascii="Times New Roman" w:hAnsi="Times New Roman" w:cs="Times New Roman"/>
          <w:sz w:val="24"/>
          <w:szCs w:val="24"/>
        </w:rPr>
        <w:t>: salt spray test (SST); cyclic corrosion test (CCT); filiform corrosion (FFC); artificial rain water (ARW); artificial sea water (ASW); relative humidity (RH); hot-dip galvanized steel (HDG); layered double hydroxide (LDH).</w:t>
      </w:r>
    </w:p>
    <w:p w14:paraId="1D9E215B" w14:textId="77777777" w:rsidR="00AC6FBB" w:rsidRDefault="00AC6FBB" w:rsidP="00AC6FB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F18B1">
        <w:rPr>
          <w:rFonts w:ascii="Times New Roman" w:hAnsi="Times New Roman" w:cs="Times New Roman"/>
          <w:b/>
          <w:sz w:val="24"/>
          <w:szCs w:val="24"/>
        </w:rPr>
        <w:lastRenderedPageBreak/>
        <w:t>Table S2</w:t>
      </w:r>
      <w:r w:rsidRPr="002F18B1">
        <w:rPr>
          <w:rFonts w:ascii="Times New Roman" w:hAnsi="Times New Roman" w:cs="Times New Roman"/>
          <w:sz w:val="24"/>
          <w:szCs w:val="24"/>
        </w:rPr>
        <w:t>. pH</w:t>
      </w:r>
      <w:r>
        <w:rPr>
          <w:rFonts w:ascii="Times New Roman" w:hAnsi="Times New Roman" w:cs="Times New Roman"/>
          <w:sz w:val="24"/>
          <w:szCs w:val="24"/>
        </w:rPr>
        <w:t xml:space="preserve"> = 8.4, 30 mM NaCl, Ar deaerated.</w:t>
      </w:r>
    </w:p>
    <w:tbl>
      <w:tblPr>
        <w:tblStyle w:val="TableGrid"/>
        <w:tblW w:w="5350" w:type="pct"/>
        <w:tblLook w:val="04A0" w:firstRow="1" w:lastRow="0" w:firstColumn="1" w:lastColumn="0" w:noHBand="0" w:noVBand="1"/>
      </w:tblPr>
      <w:tblGrid>
        <w:gridCol w:w="1460"/>
        <w:gridCol w:w="785"/>
        <w:gridCol w:w="741"/>
        <w:gridCol w:w="740"/>
        <w:gridCol w:w="956"/>
        <w:gridCol w:w="901"/>
        <w:gridCol w:w="901"/>
        <w:gridCol w:w="842"/>
        <w:gridCol w:w="791"/>
        <w:gridCol w:w="902"/>
        <w:gridCol w:w="986"/>
      </w:tblGrid>
      <w:tr w:rsidR="00AC6FBB" w14:paraId="2CD3586C" w14:textId="77777777" w:rsidTr="00AD553C">
        <w:tc>
          <w:tcPr>
            <w:tcW w:w="729" w:type="pct"/>
            <w:vAlign w:val="center"/>
          </w:tcPr>
          <w:p w14:paraId="56725602" w14:textId="77777777" w:rsidR="00AC6FBB" w:rsidRPr="00E53F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E53FB1">
              <w:rPr>
                <w:rFonts w:ascii="Times New Roman" w:hAnsi="Times New Roman" w:cs="Times New Roman"/>
              </w:rPr>
              <w:t>V vs. SCE</w:t>
            </w:r>
          </w:p>
        </w:tc>
        <w:tc>
          <w:tcPr>
            <w:tcW w:w="392" w:type="pct"/>
            <w:vAlign w:val="center"/>
          </w:tcPr>
          <w:p w14:paraId="7B5A5C2C" w14:textId="77777777" w:rsidR="00AC6FBB" w:rsidRPr="00E53F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E53FB1">
              <w:rPr>
                <w:rFonts w:ascii="Times New Roman" w:hAnsi="Times New Roman" w:cs="Times New Roman"/>
              </w:rPr>
              <w:t>Zn</w:t>
            </w:r>
          </w:p>
        </w:tc>
        <w:tc>
          <w:tcPr>
            <w:tcW w:w="370" w:type="pct"/>
            <w:vAlign w:val="center"/>
          </w:tcPr>
          <w:p w14:paraId="548EEED5" w14:textId="77777777" w:rsidR="00AC6FBB" w:rsidRPr="00E53F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E53FB1">
              <w:rPr>
                <w:rFonts w:ascii="Times New Roman" w:hAnsi="Times New Roman" w:cs="Times New Roman"/>
              </w:rPr>
              <w:t>Al</w:t>
            </w:r>
          </w:p>
        </w:tc>
        <w:tc>
          <w:tcPr>
            <w:tcW w:w="370" w:type="pct"/>
            <w:vAlign w:val="center"/>
          </w:tcPr>
          <w:p w14:paraId="0A6D3C1F" w14:textId="77777777" w:rsidR="00AC6FBB" w:rsidRPr="00E53F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E53FB1">
              <w:rPr>
                <w:rFonts w:ascii="Times New Roman" w:hAnsi="Times New Roman" w:cs="Times New Roman"/>
              </w:rPr>
              <w:t>Mg</w:t>
            </w:r>
          </w:p>
        </w:tc>
        <w:tc>
          <w:tcPr>
            <w:tcW w:w="478" w:type="pct"/>
            <w:vAlign w:val="center"/>
          </w:tcPr>
          <w:p w14:paraId="1BA82377" w14:textId="77777777" w:rsidR="00AC6FBB" w:rsidRPr="00E53F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E53FB1">
              <w:rPr>
                <w:rFonts w:ascii="Times New Roman" w:hAnsi="Times New Roman" w:cs="Times New Roman"/>
              </w:rPr>
              <w:t>Zn0.7Al</w:t>
            </w:r>
          </w:p>
        </w:tc>
        <w:tc>
          <w:tcPr>
            <w:tcW w:w="450" w:type="pct"/>
            <w:vAlign w:val="center"/>
          </w:tcPr>
          <w:p w14:paraId="1C655A88" w14:textId="77777777" w:rsidR="00AC6FBB" w:rsidRPr="00E53F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E53FB1">
              <w:rPr>
                <w:rFonts w:ascii="Times New Roman" w:hAnsi="Times New Roman" w:cs="Times New Roman"/>
              </w:rPr>
              <w:t>Zn22Al</w:t>
            </w:r>
          </w:p>
        </w:tc>
        <w:tc>
          <w:tcPr>
            <w:tcW w:w="450" w:type="pct"/>
            <w:vAlign w:val="center"/>
          </w:tcPr>
          <w:p w14:paraId="774EE620" w14:textId="77777777" w:rsidR="00AC6FBB" w:rsidRPr="00E53F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E53FB1">
              <w:rPr>
                <w:rFonts w:ascii="Times New Roman" w:hAnsi="Times New Roman" w:cs="Times New Roman"/>
              </w:rPr>
              <w:t>Zn68Al</w:t>
            </w:r>
          </w:p>
        </w:tc>
        <w:tc>
          <w:tcPr>
            <w:tcW w:w="421" w:type="pct"/>
            <w:vAlign w:val="center"/>
          </w:tcPr>
          <w:p w14:paraId="28DF47D9" w14:textId="77777777" w:rsidR="00AC6FBB" w:rsidRPr="00E53F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E53FB1">
              <w:rPr>
                <w:rFonts w:ascii="Times New Roman" w:hAnsi="Times New Roman" w:cs="Times New Roman"/>
              </w:rPr>
              <w:t>MgZn</w:t>
            </w:r>
            <w:r w:rsidRPr="00E53FB1">
              <w:rPr>
                <w:rFonts w:ascii="Times New Roman" w:hAnsi="Times New Roman" w:cs="Times New Roman"/>
                <w:vertAlign w:val="subscript"/>
              </w:rPr>
              <w:t>2</w:t>
            </w:r>
          </w:p>
        </w:tc>
        <w:tc>
          <w:tcPr>
            <w:tcW w:w="395" w:type="pct"/>
            <w:vAlign w:val="center"/>
          </w:tcPr>
          <w:p w14:paraId="18D40ACE" w14:textId="77777777" w:rsidR="00AC6FBB" w:rsidRPr="00E53F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E53FB1">
              <w:rPr>
                <w:rFonts w:ascii="Times New Roman" w:hAnsi="Times New Roman" w:cs="Times New Roman"/>
              </w:rPr>
              <w:t>Zn5Al</w:t>
            </w:r>
          </w:p>
        </w:tc>
        <w:tc>
          <w:tcPr>
            <w:tcW w:w="451" w:type="pct"/>
            <w:vAlign w:val="center"/>
          </w:tcPr>
          <w:p w14:paraId="19AF3271" w14:textId="77777777" w:rsidR="00AC6FBB" w:rsidRPr="00E53F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E53FB1">
              <w:rPr>
                <w:rFonts w:ascii="Times New Roman" w:hAnsi="Times New Roman" w:cs="Times New Roman"/>
              </w:rPr>
              <w:t>Zn55Al</w:t>
            </w:r>
          </w:p>
        </w:tc>
        <w:tc>
          <w:tcPr>
            <w:tcW w:w="493" w:type="pct"/>
            <w:vAlign w:val="center"/>
          </w:tcPr>
          <w:p w14:paraId="712ED5F7" w14:textId="77777777" w:rsidR="00AC6FBB" w:rsidRPr="00E53F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E53FB1">
              <w:rPr>
                <w:rFonts w:ascii="Times New Roman" w:hAnsi="Times New Roman" w:cs="Times New Roman"/>
              </w:rPr>
              <w:t>ZnAlMg</w:t>
            </w:r>
          </w:p>
        </w:tc>
      </w:tr>
      <w:tr w:rsidR="00AC6FBB" w14:paraId="42B8E349" w14:textId="77777777" w:rsidTr="00AD553C">
        <w:tc>
          <w:tcPr>
            <w:tcW w:w="729" w:type="pct"/>
            <w:vAlign w:val="center"/>
          </w:tcPr>
          <w:p w14:paraId="42F3EC18" w14:textId="77777777" w:rsidR="00AC6FBB" w:rsidRPr="00E53F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E53FB1">
              <w:rPr>
                <w:rFonts w:ascii="Times New Roman" w:hAnsi="Times New Roman" w:cs="Times New Roman"/>
              </w:rPr>
              <w:t>E</w:t>
            </w:r>
            <w:r w:rsidRPr="00E53FB1">
              <w:rPr>
                <w:rFonts w:ascii="Times New Roman" w:hAnsi="Times New Roman" w:cs="Times New Roman"/>
                <w:vertAlign w:val="subscript"/>
              </w:rPr>
              <w:t>oc</w:t>
            </w:r>
          </w:p>
        </w:tc>
        <w:tc>
          <w:tcPr>
            <w:tcW w:w="392" w:type="pct"/>
            <w:vAlign w:val="center"/>
          </w:tcPr>
          <w:p w14:paraId="22B52BCA" w14:textId="77777777" w:rsidR="00AC6FBB" w:rsidRPr="00E53F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E53FB1">
              <w:rPr>
                <w:rFonts w:ascii="Times New Roman" w:hAnsi="Times New Roman" w:cs="Times New Roman"/>
              </w:rPr>
              <w:t>-1.00</w:t>
            </w:r>
          </w:p>
        </w:tc>
        <w:tc>
          <w:tcPr>
            <w:tcW w:w="370" w:type="pct"/>
            <w:vAlign w:val="center"/>
          </w:tcPr>
          <w:p w14:paraId="1B5D9A69" w14:textId="77777777" w:rsidR="00AC6FBB" w:rsidRPr="00E53F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E53FB1">
              <w:rPr>
                <w:rFonts w:ascii="Times New Roman" w:hAnsi="Times New Roman" w:cs="Times New Roman"/>
              </w:rPr>
              <w:t>-1.20</w:t>
            </w:r>
          </w:p>
        </w:tc>
        <w:tc>
          <w:tcPr>
            <w:tcW w:w="370" w:type="pct"/>
            <w:vAlign w:val="center"/>
          </w:tcPr>
          <w:p w14:paraId="70F96032" w14:textId="77777777" w:rsidR="00AC6FBB" w:rsidRPr="00E53F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E53FB1">
              <w:rPr>
                <w:rFonts w:ascii="Times New Roman" w:hAnsi="Times New Roman" w:cs="Times New Roman"/>
              </w:rPr>
              <w:t>-1.61</w:t>
            </w:r>
          </w:p>
        </w:tc>
        <w:tc>
          <w:tcPr>
            <w:tcW w:w="478" w:type="pct"/>
            <w:vAlign w:val="center"/>
          </w:tcPr>
          <w:p w14:paraId="29EC44E4" w14:textId="77777777" w:rsidR="00AC6FBB" w:rsidRPr="00E53F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E53FB1">
              <w:rPr>
                <w:rFonts w:ascii="Times New Roman" w:hAnsi="Times New Roman" w:cs="Times New Roman"/>
              </w:rPr>
              <w:t>-1.11</w:t>
            </w:r>
          </w:p>
        </w:tc>
        <w:tc>
          <w:tcPr>
            <w:tcW w:w="450" w:type="pct"/>
            <w:vAlign w:val="center"/>
          </w:tcPr>
          <w:p w14:paraId="681BB9DD" w14:textId="77777777" w:rsidR="00AC6FBB" w:rsidRPr="00E53F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E53FB1">
              <w:rPr>
                <w:rFonts w:ascii="Times New Roman" w:hAnsi="Times New Roman" w:cs="Times New Roman"/>
              </w:rPr>
              <w:t>-1.10</w:t>
            </w:r>
          </w:p>
        </w:tc>
        <w:tc>
          <w:tcPr>
            <w:tcW w:w="450" w:type="pct"/>
            <w:vAlign w:val="center"/>
          </w:tcPr>
          <w:p w14:paraId="0AB647BA" w14:textId="77777777" w:rsidR="00AC6FBB" w:rsidRPr="00E53F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E53FB1">
              <w:rPr>
                <w:rFonts w:ascii="Times New Roman" w:hAnsi="Times New Roman" w:cs="Times New Roman"/>
              </w:rPr>
              <w:t>-1.10</w:t>
            </w:r>
          </w:p>
        </w:tc>
        <w:tc>
          <w:tcPr>
            <w:tcW w:w="421" w:type="pct"/>
            <w:vAlign w:val="center"/>
          </w:tcPr>
          <w:p w14:paraId="0DEA6864" w14:textId="77777777" w:rsidR="00AC6FBB" w:rsidRPr="00E53F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E53FB1">
              <w:rPr>
                <w:rFonts w:ascii="Times New Roman" w:hAnsi="Times New Roman" w:cs="Times New Roman"/>
              </w:rPr>
              <w:t>-1.09</w:t>
            </w:r>
          </w:p>
        </w:tc>
        <w:tc>
          <w:tcPr>
            <w:tcW w:w="395" w:type="pct"/>
            <w:vAlign w:val="center"/>
          </w:tcPr>
          <w:p w14:paraId="74B3722E" w14:textId="77777777" w:rsidR="00AC6FBB" w:rsidRPr="00E53F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E53FB1">
              <w:rPr>
                <w:rFonts w:ascii="Times New Roman" w:hAnsi="Times New Roman" w:cs="Times New Roman"/>
              </w:rPr>
              <w:t>-0.99</w:t>
            </w:r>
          </w:p>
        </w:tc>
        <w:tc>
          <w:tcPr>
            <w:tcW w:w="451" w:type="pct"/>
            <w:vAlign w:val="center"/>
          </w:tcPr>
          <w:p w14:paraId="23305536" w14:textId="77777777" w:rsidR="00AC6FBB" w:rsidRPr="00E53F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E53FB1">
              <w:rPr>
                <w:rFonts w:ascii="Times New Roman" w:hAnsi="Times New Roman" w:cs="Times New Roman"/>
              </w:rPr>
              <w:t>-1.12</w:t>
            </w:r>
          </w:p>
        </w:tc>
        <w:tc>
          <w:tcPr>
            <w:tcW w:w="493" w:type="pct"/>
            <w:vAlign w:val="center"/>
          </w:tcPr>
          <w:p w14:paraId="1041ADE5" w14:textId="77777777" w:rsidR="00AC6FBB" w:rsidRPr="00E53F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E53FB1">
              <w:rPr>
                <w:rFonts w:ascii="Times New Roman" w:hAnsi="Times New Roman" w:cs="Times New Roman"/>
              </w:rPr>
              <w:t>-1.13</w:t>
            </w:r>
          </w:p>
        </w:tc>
      </w:tr>
      <w:tr w:rsidR="00AC6FBB" w14:paraId="4F5A4E6E" w14:textId="77777777" w:rsidTr="00AD553C">
        <w:tc>
          <w:tcPr>
            <w:tcW w:w="729" w:type="pct"/>
            <w:vAlign w:val="center"/>
          </w:tcPr>
          <w:p w14:paraId="49F45118" w14:textId="77777777" w:rsidR="00AC6FBB" w:rsidRPr="00E53F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E53FB1">
              <w:rPr>
                <w:rFonts w:ascii="Times New Roman" w:hAnsi="Times New Roman" w:cs="Times New Roman"/>
              </w:rPr>
              <w:t>E</w:t>
            </w:r>
            <w:r w:rsidRPr="00E53FB1">
              <w:rPr>
                <w:rFonts w:ascii="Times New Roman" w:hAnsi="Times New Roman" w:cs="Times New Roman"/>
                <w:vertAlign w:val="subscript"/>
              </w:rPr>
              <w:t>j=0</w:t>
            </w:r>
          </w:p>
        </w:tc>
        <w:tc>
          <w:tcPr>
            <w:tcW w:w="392" w:type="pct"/>
            <w:vAlign w:val="center"/>
          </w:tcPr>
          <w:p w14:paraId="3CD7DCF0" w14:textId="77777777" w:rsidR="00AC6FBB" w:rsidRPr="00E53F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E53FB1">
              <w:rPr>
                <w:rFonts w:ascii="Times New Roman" w:hAnsi="Times New Roman" w:cs="Times New Roman"/>
              </w:rPr>
              <w:t>-1.15</w:t>
            </w:r>
          </w:p>
        </w:tc>
        <w:tc>
          <w:tcPr>
            <w:tcW w:w="370" w:type="pct"/>
            <w:vAlign w:val="center"/>
          </w:tcPr>
          <w:p w14:paraId="4043A726" w14:textId="77777777" w:rsidR="00AC6FBB" w:rsidRPr="00E53F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E53FB1">
              <w:rPr>
                <w:rFonts w:ascii="Times New Roman" w:hAnsi="Times New Roman" w:cs="Times New Roman"/>
              </w:rPr>
              <w:t>-1.13</w:t>
            </w:r>
          </w:p>
        </w:tc>
        <w:tc>
          <w:tcPr>
            <w:tcW w:w="370" w:type="pct"/>
            <w:vAlign w:val="center"/>
          </w:tcPr>
          <w:p w14:paraId="7E702CF9" w14:textId="77777777" w:rsidR="00AC6FBB" w:rsidRPr="00E53F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E53FB1">
              <w:rPr>
                <w:rFonts w:ascii="Times New Roman" w:hAnsi="Times New Roman" w:cs="Times New Roman"/>
              </w:rPr>
              <w:t>-1.59</w:t>
            </w:r>
          </w:p>
        </w:tc>
        <w:tc>
          <w:tcPr>
            <w:tcW w:w="478" w:type="pct"/>
            <w:vAlign w:val="center"/>
          </w:tcPr>
          <w:p w14:paraId="307A5A4C" w14:textId="77777777" w:rsidR="00AC6FBB" w:rsidRPr="00E53F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E53FB1">
              <w:rPr>
                <w:rFonts w:ascii="Times New Roman" w:hAnsi="Times New Roman" w:cs="Times New Roman"/>
              </w:rPr>
              <w:t>-1.16</w:t>
            </w:r>
          </w:p>
        </w:tc>
        <w:tc>
          <w:tcPr>
            <w:tcW w:w="450" w:type="pct"/>
            <w:vAlign w:val="center"/>
          </w:tcPr>
          <w:p w14:paraId="60E6E99A" w14:textId="77777777" w:rsidR="00AC6FBB" w:rsidRPr="00E53F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E53FB1">
              <w:rPr>
                <w:rFonts w:ascii="Times New Roman" w:hAnsi="Times New Roman" w:cs="Times New Roman"/>
              </w:rPr>
              <w:t>-1.20</w:t>
            </w:r>
          </w:p>
        </w:tc>
        <w:tc>
          <w:tcPr>
            <w:tcW w:w="450" w:type="pct"/>
            <w:vAlign w:val="center"/>
          </w:tcPr>
          <w:p w14:paraId="159CAA8A" w14:textId="77777777" w:rsidR="00AC6FBB" w:rsidRPr="00E53F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E53FB1">
              <w:rPr>
                <w:rFonts w:ascii="Times New Roman" w:hAnsi="Times New Roman" w:cs="Times New Roman"/>
              </w:rPr>
              <w:t>-1.17</w:t>
            </w:r>
          </w:p>
        </w:tc>
        <w:tc>
          <w:tcPr>
            <w:tcW w:w="421" w:type="pct"/>
            <w:vAlign w:val="center"/>
          </w:tcPr>
          <w:p w14:paraId="364731B2" w14:textId="77777777" w:rsidR="00AC6FBB" w:rsidRPr="00E53F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E53FB1">
              <w:rPr>
                <w:rFonts w:ascii="Times New Roman" w:hAnsi="Times New Roman" w:cs="Times New Roman"/>
              </w:rPr>
              <w:t>-1.25</w:t>
            </w:r>
          </w:p>
        </w:tc>
        <w:tc>
          <w:tcPr>
            <w:tcW w:w="395" w:type="pct"/>
            <w:vAlign w:val="center"/>
          </w:tcPr>
          <w:p w14:paraId="644A5107" w14:textId="77777777" w:rsidR="00AC6FBB" w:rsidRPr="00E53F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E53FB1">
              <w:rPr>
                <w:rFonts w:ascii="Times New Roman" w:hAnsi="Times New Roman" w:cs="Times New Roman"/>
              </w:rPr>
              <w:t>-1.17</w:t>
            </w:r>
          </w:p>
        </w:tc>
        <w:tc>
          <w:tcPr>
            <w:tcW w:w="451" w:type="pct"/>
            <w:vAlign w:val="center"/>
          </w:tcPr>
          <w:p w14:paraId="121371CE" w14:textId="77777777" w:rsidR="00AC6FBB" w:rsidRPr="00E53F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E53FB1">
              <w:rPr>
                <w:rFonts w:ascii="Times New Roman" w:hAnsi="Times New Roman" w:cs="Times New Roman"/>
              </w:rPr>
              <w:t>-1.17</w:t>
            </w:r>
          </w:p>
        </w:tc>
        <w:tc>
          <w:tcPr>
            <w:tcW w:w="493" w:type="pct"/>
            <w:vAlign w:val="center"/>
          </w:tcPr>
          <w:p w14:paraId="0F01B3C5" w14:textId="77777777" w:rsidR="00AC6FBB" w:rsidRPr="00E53F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E53FB1">
              <w:rPr>
                <w:rFonts w:ascii="Times New Roman" w:hAnsi="Times New Roman" w:cs="Times New Roman"/>
              </w:rPr>
              <w:t>-1.30</w:t>
            </w:r>
          </w:p>
        </w:tc>
      </w:tr>
      <w:tr w:rsidR="00AC6FBB" w14:paraId="5FC0DB17" w14:textId="77777777" w:rsidTr="00AD553C">
        <w:tc>
          <w:tcPr>
            <w:tcW w:w="729" w:type="pct"/>
            <w:vAlign w:val="center"/>
          </w:tcPr>
          <w:p w14:paraId="567F9ED6" w14:textId="77777777" w:rsidR="00AC6FBB" w:rsidRPr="00E53F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E53FB1">
              <w:rPr>
                <w:rFonts w:ascii="Times New Roman" w:hAnsi="Times New Roman" w:cs="Times New Roman"/>
              </w:rPr>
              <w:t>E</w:t>
            </w:r>
            <w:r w:rsidRPr="00E53FB1">
              <w:rPr>
                <w:rFonts w:ascii="Times New Roman" w:hAnsi="Times New Roman" w:cs="Times New Roman"/>
                <w:vertAlign w:val="subscript"/>
              </w:rPr>
              <w:t>c</w:t>
            </w:r>
            <w:r w:rsidRPr="00E53FB1">
              <w:rPr>
                <w:rFonts w:ascii="Times New Roman" w:hAnsi="Times New Roman" w:cs="Times New Roman"/>
                <w:vertAlign w:val="superscript"/>
              </w:rPr>
              <w:t>Zn</w:t>
            </w:r>
          </w:p>
        </w:tc>
        <w:tc>
          <w:tcPr>
            <w:tcW w:w="392" w:type="pct"/>
            <w:vAlign w:val="center"/>
          </w:tcPr>
          <w:p w14:paraId="78FD5F84" w14:textId="77777777" w:rsidR="00AC6FBB" w:rsidRPr="00E53F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E53FB1">
              <w:rPr>
                <w:rFonts w:ascii="Times New Roman" w:hAnsi="Times New Roman" w:cs="Times New Roman"/>
              </w:rPr>
              <w:t>-1.21</w:t>
            </w:r>
          </w:p>
        </w:tc>
        <w:tc>
          <w:tcPr>
            <w:tcW w:w="370" w:type="pct"/>
            <w:vAlign w:val="center"/>
          </w:tcPr>
          <w:p w14:paraId="2B463ABF" w14:textId="77777777" w:rsidR="00AC6FBB" w:rsidRPr="00E53F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E53FB1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70" w:type="pct"/>
            <w:vAlign w:val="center"/>
          </w:tcPr>
          <w:p w14:paraId="40488B87" w14:textId="77777777" w:rsidR="00AC6FBB" w:rsidRPr="00E53F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E53FB1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478" w:type="pct"/>
            <w:vAlign w:val="center"/>
          </w:tcPr>
          <w:p w14:paraId="3A1D813A" w14:textId="77777777" w:rsidR="00AC6FBB" w:rsidRPr="00E53F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E53FB1">
              <w:rPr>
                <w:rFonts w:ascii="Times New Roman" w:hAnsi="Times New Roman" w:cs="Times New Roman"/>
              </w:rPr>
              <w:t>-1.20</w:t>
            </w:r>
          </w:p>
        </w:tc>
        <w:tc>
          <w:tcPr>
            <w:tcW w:w="450" w:type="pct"/>
            <w:vAlign w:val="center"/>
          </w:tcPr>
          <w:p w14:paraId="18F356FA" w14:textId="77777777" w:rsidR="00AC6FBB" w:rsidRPr="00E53F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E53FB1">
              <w:rPr>
                <w:rFonts w:ascii="Times New Roman" w:hAnsi="Times New Roman" w:cs="Times New Roman"/>
              </w:rPr>
              <w:t>-1.12</w:t>
            </w:r>
          </w:p>
        </w:tc>
        <w:tc>
          <w:tcPr>
            <w:tcW w:w="450" w:type="pct"/>
            <w:vAlign w:val="center"/>
          </w:tcPr>
          <w:p w14:paraId="4A5C848B" w14:textId="77777777" w:rsidR="00AC6FBB" w:rsidRPr="00E53F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E53FB1">
              <w:rPr>
                <w:rFonts w:ascii="Times New Roman" w:hAnsi="Times New Roman" w:cs="Times New Roman"/>
              </w:rPr>
              <w:t>-1.17</w:t>
            </w:r>
          </w:p>
        </w:tc>
        <w:tc>
          <w:tcPr>
            <w:tcW w:w="421" w:type="pct"/>
            <w:vAlign w:val="center"/>
          </w:tcPr>
          <w:p w14:paraId="5A55AC86" w14:textId="77777777" w:rsidR="00AC6FBB" w:rsidRPr="00E53F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E53FB1">
              <w:rPr>
                <w:rFonts w:ascii="Times New Roman" w:hAnsi="Times New Roman" w:cs="Times New Roman"/>
              </w:rPr>
              <w:t>-1.15</w:t>
            </w:r>
          </w:p>
        </w:tc>
        <w:tc>
          <w:tcPr>
            <w:tcW w:w="395" w:type="pct"/>
            <w:vAlign w:val="center"/>
          </w:tcPr>
          <w:p w14:paraId="23C87D54" w14:textId="77777777" w:rsidR="00AC6FBB" w:rsidRPr="00E53F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E53FB1">
              <w:rPr>
                <w:rFonts w:ascii="Times New Roman" w:hAnsi="Times New Roman" w:cs="Times New Roman"/>
              </w:rPr>
              <w:t>-1.18</w:t>
            </w:r>
          </w:p>
        </w:tc>
        <w:tc>
          <w:tcPr>
            <w:tcW w:w="451" w:type="pct"/>
            <w:vAlign w:val="center"/>
          </w:tcPr>
          <w:p w14:paraId="5D7CC187" w14:textId="77777777" w:rsidR="00AC6FBB" w:rsidRPr="00E53F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E53FB1">
              <w:rPr>
                <w:rFonts w:ascii="Times New Roman" w:hAnsi="Times New Roman" w:cs="Times New Roman"/>
              </w:rPr>
              <w:t>-1.17</w:t>
            </w:r>
          </w:p>
        </w:tc>
        <w:tc>
          <w:tcPr>
            <w:tcW w:w="493" w:type="pct"/>
            <w:vAlign w:val="center"/>
          </w:tcPr>
          <w:p w14:paraId="161932DC" w14:textId="77777777" w:rsidR="00AC6FBB" w:rsidRPr="00E53F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E53FB1">
              <w:rPr>
                <w:rFonts w:ascii="Times New Roman" w:hAnsi="Times New Roman" w:cs="Times New Roman"/>
              </w:rPr>
              <w:t>-1.13</w:t>
            </w:r>
          </w:p>
        </w:tc>
      </w:tr>
      <w:tr w:rsidR="00AC6FBB" w14:paraId="6C833D8F" w14:textId="77777777" w:rsidTr="00AD553C">
        <w:tc>
          <w:tcPr>
            <w:tcW w:w="729" w:type="pct"/>
            <w:vAlign w:val="center"/>
          </w:tcPr>
          <w:p w14:paraId="04A1F1E7" w14:textId="77777777" w:rsidR="00AC6FBB" w:rsidRPr="00E53F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E53FB1">
              <w:rPr>
                <w:rFonts w:ascii="Times New Roman" w:hAnsi="Times New Roman" w:cs="Times New Roman"/>
              </w:rPr>
              <w:t>b</w:t>
            </w:r>
            <w:r w:rsidRPr="00E53FB1">
              <w:rPr>
                <w:rFonts w:ascii="Times New Roman" w:hAnsi="Times New Roman" w:cs="Times New Roman"/>
                <w:vertAlign w:val="subscript"/>
              </w:rPr>
              <w:t>a, j</w:t>
            </w:r>
            <w:r w:rsidRPr="00E53FB1">
              <w:rPr>
                <w:rFonts w:ascii="Times New Roman" w:hAnsi="Times New Roman" w:cs="Times New Roman"/>
                <w:position w:val="-6"/>
                <w:vertAlign w:val="subscript"/>
              </w:rPr>
              <w:t>Zn</w:t>
            </w:r>
          </w:p>
          <w:p w14:paraId="53C9D7A6" w14:textId="77777777" w:rsidR="00AC6FBB" w:rsidRPr="00E53F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E53FB1">
              <w:rPr>
                <w:rFonts w:ascii="Times New Roman" w:hAnsi="Times New Roman" w:cs="Times New Roman"/>
              </w:rPr>
              <w:t>/ mV decade</w:t>
            </w:r>
            <w:r w:rsidRPr="00E53FB1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392" w:type="pct"/>
            <w:vAlign w:val="center"/>
          </w:tcPr>
          <w:p w14:paraId="0162E602" w14:textId="77777777" w:rsidR="00AC6FBB" w:rsidRPr="00E53F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E53FB1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370" w:type="pct"/>
            <w:vAlign w:val="center"/>
          </w:tcPr>
          <w:p w14:paraId="4A1E8104" w14:textId="77777777" w:rsidR="00AC6FBB" w:rsidRPr="00E53F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E53FB1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70" w:type="pct"/>
            <w:vAlign w:val="center"/>
          </w:tcPr>
          <w:p w14:paraId="0F484954" w14:textId="77777777" w:rsidR="00AC6FBB" w:rsidRPr="00E53F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E53FB1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478" w:type="pct"/>
            <w:vAlign w:val="center"/>
          </w:tcPr>
          <w:p w14:paraId="6331D668" w14:textId="77777777" w:rsidR="00AC6FBB" w:rsidRPr="00E53F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E53FB1">
              <w:rPr>
                <w:rFonts w:ascii="Times New Roman" w:hAnsi="Times New Roman" w:cs="Times New Roman"/>
              </w:rPr>
              <w:t>56</w:t>
            </w:r>
          </w:p>
        </w:tc>
        <w:tc>
          <w:tcPr>
            <w:tcW w:w="450" w:type="pct"/>
            <w:vAlign w:val="center"/>
          </w:tcPr>
          <w:p w14:paraId="09FB4B25" w14:textId="77777777" w:rsidR="00AC6FBB" w:rsidRPr="00E53F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E53FB1"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450" w:type="pct"/>
            <w:vAlign w:val="center"/>
          </w:tcPr>
          <w:p w14:paraId="087E8B7C" w14:textId="77777777" w:rsidR="00AC6FBB" w:rsidRPr="00E53F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E53FB1">
              <w:rPr>
                <w:rFonts w:ascii="Times New Roman" w:hAnsi="Times New Roman" w:cs="Times New Roman"/>
              </w:rPr>
              <w:t>47</w:t>
            </w:r>
          </w:p>
        </w:tc>
        <w:tc>
          <w:tcPr>
            <w:tcW w:w="421" w:type="pct"/>
            <w:vAlign w:val="center"/>
          </w:tcPr>
          <w:p w14:paraId="79B9BAA2" w14:textId="77777777" w:rsidR="00AC6FBB" w:rsidRPr="00E53F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E53FB1">
              <w:rPr>
                <w:rFonts w:ascii="Times New Roman" w:hAnsi="Times New Roman" w:cs="Times New Roman"/>
              </w:rPr>
              <w:t>104</w:t>
            </w:r>
          </w:p>
        </w:tc>
        <w:tc>
          <w:tcPr>
            <w:tcW w:w="395" w:type="pct"/>
            <w:vAlign w:val="center"/>
          </w:tcPr>
          <w:p w14:paraId="6539C798" w14:textId="77777777" w:rsidR="00AC6FBB" w:rsidRPr="00E53F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E53FB1">
              <w:rPr>
                <w:rFonts w:ascii="Times New Roman" w:hAnsi="Times New Roman" w:cs="Times New Roman"/>
              </w:rPr>
              <w:t>57</w:t>
            </w:r>
          </w:p>
        </w:tc>
        <w:tc>
          <w:tcPr>
            <w:tcW w:w="451" w:type="pct"/>
            <w:vAlign w:val="center"/>
          </w:tcPr>
          <w:p w14:paraId="74AAFE0A" w14:textId="77777777" w:rsidR="00AC6FBB" w:rsidRPr="00E53F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E53FB1"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493" w:type="pct"/>
            <w:vAlign w:val="center"/>
          </w:tcPr>
          <w:p w14:paraId="5EE0AE15" w14:textId="77777777" w:rsidR="00AC6FBB" w:rsidRPr="00E53F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E53FB1">
              <w:rPr>
                <w:rFonts w:ascii="Times New Roman" w:hAnsi="Times New Roman" w:cs="Times New Roman"/>
              </w:rPr>
              <w:t>55</w:t>
            </w:r>
          </w:p>
        </w:tc>
      </w:tr>
      <w:tr w:rsidR="00AC6FBB" w14:paraId="68DA1C88" w14:textId="77777777" w:rsidTr="00AD553C">
        <w:tc>
          <w:tcPr>
            <w:tcW w:w="729" w:type="pct"/>
            <w:vAlign w:val="center"/>
          </w:tcPr>
          <w:p w14:paraId="01DD804D" w14:textId="77777777" w:rsidR="00AC6FBB" w:rsidRPr="00E53F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E53FB1">
              <w:rPr>
                <w:rFonts w:ascii="Times New Roman" w:hAnsi="Times New Roman" w:cs="Times New Roman"/>
              </w:rPr>
              <w:t>j</w:t>
            </w:r>
            <w:r w:rsidRPr="00987BB6">
              <w:rPr>
                <w:rFonts w:ascii="Times New Roman" w:hAnsi="Times New Roman" w:cs="Times New Roman"/>
                <w:vertAlign w:val="superscript"/>
              </w:rPr>
              <w:t>s</w:t>
            </w:r>
            <w:r w:rsidRPr="00E53FB1">
              <w:rPr>
                <w:rFonts w:ascii="Times New Roman" w:hAnsi="Times New Roman" w:cs="Times New Roman"/>
                <w:vertAlign w:val="subscript"/>
              </w:rPr>
              <w:t>Zn</w:t>
            </w:r>
            <w:r w:rsidRPr="00E53FB1">
              <w:rPr>
                <w:rFonts w:ascii="Times New Roman" w:hAnsi="Times New Roman" w:cs="Times New Roman"/>
              </w:rPr>
              <w:t xml:space="preserve"> / A cm</w:t>
            </w:r>
            <w:r w:rsidRPr="00E53FB1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  <w:tc>
          <w:tcPr>
            <w:tcW w:w="392" w:type="pct"/>
            <w:vAlign w:val="center"/>
          </w:tcPr>
          <w:p w14:paraId="298FCC70" w14:textId="77777777" w:rsidR="00AC6FBB" w:rsidRPr="00E53F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E53FB1">
              <w:rPr>
                <w:rFonts w:ascii="Times New Roman" w:hAnsi="Times New Roman" w:cs="Times New Roman"/>
              </w:rPr>
              <w:t>3.8</w:t>
            </w:r>
          </w:p>
        </w:tc>
        <w:tc>
          <w:tcPr>
            <w:tcW w:w="370" w:type="pct"/>
            <w:vAlign w:val="center"/>
          </w:tcPr>
          <w:p w14:paraId="0CA29C97" w14:textId="77777777" w:rsidR="00AC6FBB" w:rsidRPr="00E53F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E53FB1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70" w:type="pct"/>
            <w:vAlign w:val="center"/>
          </w:tcPr>
          <w:p w14:paraId="555E044D" w14:textId="77777777" w:rsidR="00AC6FBB" w:rsidRPr="00E53F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E53FB1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478" w:type="pct"/>
            <w:vAlign w:val="center"/>
          </w:tcPr>
          <w:p w14:paraId="12D7E7B3" w14:textId="77777777" w:rsidR="00AC6FBB" w:rsidRPr="00E53FB1" w:rsidRDefault="00AC6FBB" w:rsidP="00AD553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53FB1">
              <w:rPr>
                <w:rFonts w:ascii="Times New Roman" w:hAnsi="Times New Roman" w:cs="Times New Roman"/>
                <w:color w:val="000000" w:themeColor="text1"/>
              </w:rPr>
              <w:t>5.4</w:t>
            </w:r>
          </w:p>
        </w:tc>
        <w:tc>
          <w:tcPr>
            <w:tcW w:w="450" w:type="pct"/>
            <w:vAlign w:val="center"/>
          </w:tcPr>
          <w:p w14:paraId="7FE07CD0" w14:textId="77777777" w:rsidR="00AC6FBB" w:rsidRPr="00E53F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E53FB1">
              <w:rPr>
                <w:rFonts w:ascii="Times New Roman" w:hAnsi="Times New Roman" w:cs="Times New Roman"/>
              </w:rPr>
              <w:t>2.3</w:t>
            </w:r>
          </w:p>
        </w:tc>
        <w:tc>
          <w:tcPr>
            <w:tcW w:w="450" w:type="pct"/>
            <w:vAlign w:val="center"/>
          </w:tcPr>
          <w:p w14:paraId="62214001" w14:textId="77777777" w:rsidR="00AC6FBB" w:rsidRPr="00E53F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E53FB1">
              <w:rPr>
                <w:rFonts w:ascii="Times New Roman" w:hAnsi="Times New Roman" w:cs="Times New Roman"/>
              </w:rPr>
              <w:t>0.1</w:t>
            </w:r>
          </w:p>
        </w:tc>
        <w:tc>
          <w:tcPr>
            <w:tcW w:w="421" w:type="pct"/>
            <w:vAlign w:val="center"/>
          </w:tcPr>
          <w:p w14:paraId="30A15DBA" w14:textId="77777777" w:rsidR="00AC6FBB" w:rsidRPr="00E53F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E53FB1">
              <w:rPr>
                <w:rFonts w:ascii="Times New Roman" w:hAnsi="Times New Roman" w:cs="Times New Roman"/>
              </w:rPr>
              <w:t>0.6</w:t>
            </w:r>
          </w:p>
        </w:tc>
        <w:tc>
          <w:tcPr>
            <w:tcW w:w="395" w:type="pct"/>
            <w:vAlign w:val="center"/>
          </w:tcPr>
          <w:p w14:paraId="3995699C" w14:textId="77777777" w:rsidR="00AC6FBB" w:rsidRPr="00E53F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E53FB1">
              <w:rPr>
                <w:rFonts w:ascii="Times New Roman" w:hAnsi="Times New Roman" w:cs="Times New Roman"/>
              </w:rPr>
              <w:t>2.5</w:t>
            </w:r>
          </w:p>
        </w:tc>
        <w:tc>
          <w:tcPr>
            <w:tcW w:w="451" w:type="pct"/>
            <w:vAlign w:val="center"/>
          </w:tcPr>
          <w:p w14:paraId="340152A0" w14:textId="77777777" w:rsidR="00AC6FBB" w:rsidRPr="00E53F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E53FB1">
              <w:rPr>
                <w:rFonts w:ascii="Times New Roman" w:hAnsi="Times New Roman" w:cs="Times New Roman"/>
              </w:rPr>
              <w:t>0.5</w:t>
            </w:r>
          </w:p>
        </w:tc>
        <w:tc>
          <w:tcPr>
            <w:tcW w:w="493" w:type="pct"/>
            <w:vAlign w:val="center"/>
          </w:tcPr>
          <w:p w14:paraId="31CB8C82" w14:textId="77777777" w:rsidR="00AC6FBB" w:rsidRPr="00E53F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E53FB1">
              <w:rPr>
                <w:rFonts w:ascii="Times New Roman" w:hAnsi="Times New Roman" w:cs="Times New Roman"/>
              </w:rPr>
              <w:t>0.5</w:t>
            </w:r>
          </w:p>
        </w:tc>
      </w:tr>
      <w:tr w:rsidR="00AC6FBB" w14:paraId="306761CA" w14:textId="77777777" w:rsidTr="00AD553C">
        <w:tc>
          <w:tcPr>
            <w:tcW w:w="729" w:type="pct"/>
            <w:vAlign w:val="center"/>
          </w:tcPr>
          <w:p w14:paraId="12858E49" w14:textId="77777777" w:rsidR="00AC6FBB" w:rsidRPr="00E53F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E53FB1">
              <w:rPr>
                <w:rFonts w:ascii="Times New Roman" w:hAnsi="Times New Roman" w:cs="Times New Roman"/>
              </w:rPr>
              <w:t>j</w:t>
            </w:r>
            <w:r w:rsidRPr="00987BB6">
              <w:rPr>
                <w:rFonts w:ascii="Times New Roman" w:hAnsi="Times New Roman" w:cs="Times New Roman"/>
                <w:vertAlign w:val="superscript"/>
              </w:rPr>
              <w:t>s</w:t>
            </w:r>
            <w:r w:rsidRPr="00E53FB1">
              <w:rPr>
                <w:rFonts w:ascii="Times New Roman" w:hAnsi="Times New Roman" w:cs="Times New Roman"/>
                <w:vertAlign w:val="subscript"/>
              </w:rPr>
              <w:t>Al</w:t>
            </w:r>
            <w:r w:rsidRPr="00E53FB1">
              <w:rPr>
                <w:rFonts w:ascii="Times New Roman" w:hAnsi="Times New Roman" w:cs="Times New Roman"/>
              </w:rPr>
              <w:t xml:space="preserve"> / A cm</w:t>
            </w:r>
            <w:r w:rsidRPr="00E53FB1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  <w:tc>
          <w:tcPr>
            <w:tcW w:w="392" w:type="pct"/>
            <w:vAlign w:val="center"/>
          </w:tcPr>
          <w:p w14:paraId="28B04A2E" w14:textId="77777777" w:rsidR="00AC6FBB" w:rsidRPr="00E53F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E53FB1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70" w:type="pct"/>
            <w:vAlign w:val="center"/>
          </w:tcPr>
          <w:p w14:paraId="0E1AA161" w14:textId="77777777" w:rsidR="00AC6FBB" w:rsidRPr="00E53F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E53FB1">
              <w:rPr>
                <w:rFonts w:ascii="Times New Roman" w:hAnsi="Times New Roman" w:cs="Times New Roman"/>
              </w:rPr>
              <w:t>2.3</w:t>
            </w:r>
          </w:p>
        </w:tc>
        <w:tc>
          <w:tcPr>
            <w:tcW w:w="370" w:type="pct"/>
            <w:vAlign w:val="center"/>
          </w:tcPr>
          <w:p w14:paraId="2EADB179" w14:textId="77777777" w:rsidR="00AC6FBB" w:rsidRPr="00E53F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E53FB1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478" w:type="pct"/>
            <w:vAlign w:val="center"/>
          </w:tcPr>
          <w:p w14:paraId="587E4161" w14:textId="77777777" w:rsidR="00AC6FBB" w:rsidRPr="00E53FB1" w:rsidRDefault="00AC6FBB" w:rsidP="00AD553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53FB1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450" w:type="pct"/>
            <w:vAlign w:val="center"/>
          </w:tcPr>
          <w:p w14:paraId="7E9EF895" w14:textId="77777777" w:rsidR="00AC6FBB" w:rsidRPr="00E53F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E53FB1">
              <w:rPr>
                <w:rFonts w:ascii="Times New Roman" w:hAnsi="Times New Roman" w:cs="Times New Roman"/>
              </w:rPr>
              <w:t>3.2</w:t>
            </w:r>
          </w:p>
        </w:tc>
        <w:tc>
          <w:tcPr>
            <w:tcW w:w="450" w:type="pct"/>
            <w:vAlign w:val="center"/>
          </w:tcPr>
          <w:p w14:paraId="33B35DDF" w14:textId="77777777" w:rsidR="00AC6FBB" w:rsidRPr="00E53F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E53FB1">
              <w:rPr>
                <w:rFonts w:ascii="Times New Roman" w:hAnsi="Times New Roman" w:cs="Times New Roman"/>
              </w:rPr>
              <w:t>4.7</w:t>
            </w:r>
          </w:p>
        </w:tc>
        <w:tc>
          <w:tcPr>
            <w:tcW w:w="421" w:type="pct"/>
            <w:vAlign w:val="center"/>
          </w:tcPr>
          <w:p w14:paraId="032503AA" w14:textId="77777777" w:rsidR="00AC6FBB" w:rsidRPr="00E53F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E53FB1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95" w:type="pct"/>
            <w:vAlign w:val="center"/>
          </w:tcPr>
          <w:p w14:paraId="3E0A4775" w14:textId="77777777" w:rsidR="00AC6FBB" w:rsidRPr="00E53F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E53FB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51" w:type="pct"/>
            <w:vAlign w:val="center"/>
          </w:tcPr>
          <w:p w14:paraId="2B641DE9" w14:textId="77777777" w:rsidR="00AC6FBB" w:rsidRPr="00E53F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E53FB1">
              <w:rPr>
                <w:rFonts w:ascii="Times New Roman" w:hAnsi="Times New Roman" w:cs="Times New Roman"/>
              </w:rPr>
              <w:t>2.7</w:t>
            </w:r>
          </w:p>
        </w:tc>
        <w:tc>
          <w:tcPr>
            <w:tcW w:w="493" w:type="pct"/>
            <w:vAlign w:val="center"/>
          </w:tcPr>
          <w:p w14:paraId="3ADC4C49" w14:textId="77777777" w:rsidR="00AC6FBB" w:rsidRPr="00E53F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E53FB1">
              <w:rPr>
                <w:rFonts w:ascii="Times New Roman" w:hAnsi="Times New Roman" w:cs="Times New Roman"/>
              </w:rPr>
              <w:t>0.5</w:t>
            </w:r>
          </w:p>
        </w:tc>
      </w:tr>
      <w:tr w:rsidR="00AC6FBB" w14:paraId="310606D9" w14:textId="77777777" w:rsidTr="00AD553C">
        <w:tc>
          <w:tcPr>
            <w:tcW w:w="729" w:type="pct"/>
            <w:vAlign w:val="center"/>
          </w:tcPr>
          <w:p w14:paraId="091F50FC" w14:textId="77777777" w:rsidR="00AC6FBB" w:rsidRPr="00E53F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E53FB1">
              <w:rPr>
                <w:rFonts w:ascii="Times New Roman" w:hAnsi="Times New Roman" w:cs="Times New Roman"/>
              </w:rPr>
              <w:t>j</w:t>
            </w:r>
            <w:r w:rsidRPr="00987BB6">
              <w:rPr>
                <w:rFonts w:ascii="Times New Roman" w:hAnsi="Times New Roman" w:cs="Times New Roman"/>
                <w:vertAlign w:val="superscript"/>
              </w:rPr>
              <w:t>s</w:t>
            </w:r>
            <w:r w:rsidRPr="00E53FB1">
              <w:rPr>
                <w:rFonts w:ascii="Times New Roman" w:hAnsi="Times New Roman" w:cs="Times New Roman"/>
                <w:vertAlign w:val="subscript"/>
              </w:rPr>
              <w:t>Mg</w:t>
            </w:r>
            <w:r w:rsidRPr="00E53FB1">
              <w:rPr>
                <w:rFonts w:ascii="Times New Roman" w:hAnsi="Times New Roman" w:cs="Times New Roman"/>
              </w:rPr>
              <w:t xml:space="preserve"> / A cm</w:t>
            </w:r>
            <w:r w:rsidRPr="00E53FB1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  <w:tc>
          <w:tcPr>
            <w:tcW w:w="392" w:type="pct"/>
            <w:vAlign w:val="center"/>
          </w:tcPr>
          <w:p w14:paraId="11729BC8" w14:textId="77777777" w:rsidR="00AC6FBB" w:rsidRPr="00E53F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E53FB1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70" w:type="pct"/>
            <w:vAlign w:val="center"/>
          </w:tcPr>
          <w:p w14:paraId="74CEFF06" w14:textId="77777777" w:rsidR="00AC6FBB" w:rsidRPr="00E53F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E53FB1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70" w:type="pct"/>
            <w:vAlign w:val="center"/>
          </w:tcPr>
          <w:p w14:paraId="441A924C" w14:textId="77777777" w:rsidR="00AC6FBB" w:rsidRPr="00E53F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E53FB1">
              <w:rPr>
                <w:rFonts w:ascii="Times New Roman" w:hAnsi="Times New Roman" w:cs="Times New Roman"/>
              </w:rPr>
              <w:t>194</w:t>
            </w:r>
          </w:p>
        </w:tc>
        <w:tc>
          <w:tcPr>
            <w:tcW w:w="478" w:type="pct"/>
            <w:vAlign w:val="center"/>
          </w:tcPr>
          <w:p w14:paraId="4A6B5708" w14:textId="77777777" w:rsidR="00AC6FBB" w:rsidRPr="00E53FB1" w:rsidRDefault="00AC6FBB" w:rsidP="00AD553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53FB1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450" w:type="pct"/>
            <w:vAlign w:val="center"/>
          </w:tcPr>
          <w:p w14:paraId="12F6BD8D" w14:textId="77777777" w:rsidR="00AC6FBB" w:rsidRPr="00E53F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E53FB1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450" w:type="pct"/>
            <w:vAlign w:val="center"/>
          </w:tcPr>
          <w:p w14:paraId="1ED2966D" w14:textId="77777777" w:rsidR="00AC6FBB" w:rsidRPr="00E53F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E53FB1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421" w:type="pct"/>
            <w:vAlign w:val="center"/>
          </w:tcPr>
          <w:p w14:paraId="0FE1A306" w14:textId="77777777" w:rsidR="00AC6FBB" w:rsidRPr="00E53F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E53FB1">
              <w:rPr>
                <w:rFonts w:ascii="Times New Roman" w:hAnsi="Times New Roman" w:cs="Times New Roman"/>
              </w:rPr>
              <w:t>1.7</w:t>
            </w:r>
          </w:p>
        </w:tc>
        <w:tc>
          <w:tcPr>
            <w:tcW w:w="395" w:type="pct"/>
            <w:vAlign w:val="center"/>
          </w:tcPr>
          <w:p w14:paraId="5E37E556" w14:textId="77777777" w:rsidR="00AC6FBB" w:rsidRPr="00E53F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E53FB1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451" w:type="pct"/>
            <w:vAlign w:val="center"/>
          </w:tcPr>
          <w:p w14:paraId="2165EB03" w14:textId="77777777" w:rsidR="00AC6FBB" w:rsidRPr="00E53F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E53FB1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493" w:type="pct"/>
            <w:vAlign w:val="center"/>
          </w:tcPr>
          <w:p w14:paraId="5DF5929A" w14:textId="77777777" w:rsidR="00AC6FBB" w:rsidRPr="00E53F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E53FB1">
              <w:rPr>
                <w:rFonts w:ascii="Times New Roman" w:hAnsi="Times New Roman" w:cs="Times New Roman"/>
              </w:rPr>
              <w:t>0.7</w:t>
            </w:r>
          </w:p>
        </w:tc>
      </w:tr>
    </w:tbl>
    <w:p w14:paraId="4F4171B2" w14:textId="77777777" w:rsidR="00AC6FBB" w:rsidRDefault="00AC6FBB" w:rsidP="00AC6FB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1CB3A2B7" w14:textId="77777777" w:rsidR="00AC6FBB" w:rsidRPr="002F18B1" w:rsidRDefault="00AC6FBB" w:rsidP="00AC6FB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F18B1">
        <w:rPr>
          <w:rFonts w:ascii="Times New Roman" w:hAnsi="Times New Roman" w:cs="Times New Roman"/>
          <w:b/>
          <w:sz w:val="24"/>
          <w:szCs w:val="24"/>
        </w:rPr>
        <w:t>Table S3</w:t>
      </w:r>
      <w:r w:rsidRPr="002F18B1">
        <w:rPr>
          <w:rFonts w:ascii="Times New Roman" w:hAnsi="Times New Roman" w:cs="Times New Roman"/>
          <w:sz w:val="24"/>
          <w:szCs w:val="24"/>
        </w:rPr>
        <w:t>. pH = 8.4, 30 mM NaCl, O</w:t>
      </w:r>
      <w:r w:rsidRPr="002F18B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2F18B1">
        <w:rPr>
          <w:rFonts w:ascii="Times New Roman" w:hAnsi="Times New Roman" w:cs="Times New Roman"/>
          <w:sz w:val="24"/>
          <w:szCs w:val="24"/>
        </w:rPr>
        <w:t xml:space="preserve"> saturated.</w:t>
      </w:r>
    </w:p>
    <w:tbl>
      <w:tblPr>
        <w:tblStyle w:val="TableGrid"/>
        <w:tblW w:w="5483" w:type="pct"/>
        <w:tblInd w:w="-147" w:type="dxa"/>
        <w:tblLook w:val="04A0" w:firstRow="1" w:lastRow="0" w:firstColumn="1" w:lastColumn="0" w:noHBand="0" w:noVBand="1"/>
      </w:tblPr>
      <w:tblGrid>
        <w:gridCol w:w="1559"/>
        <w:gridCol w:w="785"/>
        <w:gridCol w:w="785"/>
        <w:gridCol w:w="785"/>
        <w:gridCol w:w="960"/>
        <w:gridCol w:w="901"/>
        <w:gridCol w:w="937"/>
        <w:gridCol w:w="851"/>
        <w:gridCol w:w="794"/>
        <w:gridCol w:w="908"/>
        <w:gridCol w:w="988"/>
      </w:tblGrid>
      <w:tr w:rsidR="00AC6FBB" w:rsidRPr="002F18B1" w14:paraId="16C642B9" w14:textId="77777777" w:rsidTr="00AD553C">
        <w:tc>
          <w:tcPr>
            <w:tcW w:w="760" w:type="pct"/>
            <w:vAlign w:val="center"/>
          </w:tcPr>
          <w:p w14:paraId="32761348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V vs. SCE</w:t>
            </w:r>
          </w:p>
        </w:tc>
        <w:tc>
          <w:tcPr>
            <w:tcW w:w="383" w:type="pct"/>
            <w:vAlign w:val="center"/>
          </w:tcPr>
          <w:p w14:paraId="76CE91F6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Zn</w:t>
            </w:r>
          </w:p>
        </w:tc>
        <w:tc>
          <w:tcPr>
            <w:tcW w:w="383" w:type="pct"/>
            <w:vAlign w:val="center"/>
          </w:tcPr>
          <w:p w14:paraId="6DC27E47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Al</w:t>
            </w:r>
          </w:p>
        </w:tc>
        <w:tc>
          <w:tcPr>
            <w:tcW w:w="383" w:type="pct"/>
            <w:vAlign w:val="center"/>
          </w:tcPr>
          <w:p w14:paraId="597369FE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Mg</w:t>
            </w:r>
          </w:p>
        </w:tc>
        <w:tc>
          <w:tcPr>
            <w:tcW w:w="468" w:type="pct"/>
            <w:vAlign w:val="center"/>
          </w:tcPr>
          <w:p w14:paraId="3BB62D62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Zn0.7Al</w:t>
            </w:r>
          </w:p>
        </w:tc>
        <w:tc>
          <w:tcPr>
            <w:tcW w:w="439" w:type="pct"/>
            <w:vAlign w:val="center"/>
          </w:tcPr>
          <w:p w14:paraId="56F7E8F5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Zn22Al</w:t>
            </w:r>
          </w:p>
        </w:tc>
        <w:tc>
          <w:tcPr>
            <w:tcW w:w="457" w:type="pct"/>
            <w:vAlign w:val="center"/>
          </w:tcPr>
          <w:p w14:paraId="7FB0EF78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Zn68Al</w:t>
            </w:r>
          </w:p>
        </w:tc>
        <w:tc>
          <w:tcPr>
            <w:tcW w:w="415" w:type="pct"/>
            <w:vAlign w:val="center"/>
          </w:tcPr>
          <w:p w14:paraId="41DFC116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MgZn</w:t>
            </w:r>
            <w:r w:rsidRPr="002F18B1">
              <w:rPr>
                <w:rFonts w:ascii="Times New Roman" w:hAnsi="Times New Roman" w:cs="Times New Roman"/>
                <w:vertAlign w:val="subscript"/>
              </w:rPr>
              <w:t>2</w:t>
            </w:r>
          </w:p>
        </w:tc>
        <w:tc>
          <w:tcPr>
            <w:tcW w:w="387" w:type="pct"/>
            <w:vAlign w:val="center"/>
          </w:tcPr>
          <w:p w14:paraId="3FFF3173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Zn5Al</w:t>
            </w:r>
          </w:p>
        </w:tc>
        <w:tc>
          <w:tcPr>
            <w:tcW w:w="443" w:type="pct"/>
            <w:vAlign w:val="center"/>
          </w:tcPr>
          <w:p w14:paraId="3C18D50E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Zn55Al</w:t>
            </w:r>
          </w:p>
        </w:tc>
        <w:tc>
          <w:tcPr>
            <w:tcW w:w="482" w:type="pct"/>
            <w:vAlign w:val="center"/>
          </w:tcPr>
          <w:p w14:paraId="1FB2507B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ZnAlMg</w:t>
            </w:r>
          </w:p>
        </w:tc>
      </w:tr>
      <w:tr w:rsidR="00AC6FBB" w:rsidRPr="002F18B1" w14:paraId="66294F5D" w14:textId="77777777" w:rsidTr="00AD553C">
        <w:tc>
          <w:tcPr>
            <w:tcW w:w="760" w:type="pct"/>
            <w:vAlign w:val="center"/>
          </w:tcPr>
          <w:p w14:paraId="4EFA63FC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E</w:t>
            </w:r>
            <w:r w:rsidRPr="002F18B1">
              <w:rPr>
                <w:rFonts w:ascii="Times New Roman" w:hAnsi="Times New Roman" w:cs="Times New Roman"/>
                <w:vertAlign w:val="subscript"/>
              </w:rPr>
              <w:t>oc</w:t>
            </w:r>
          </w:p>
        </w:tc>
        <w:tc>
          <w:tcPr>
            <w:tcW w:w="383" w:type="pct"/>
            <w:vAlign w:val="center"/>
          </w:tcPr>
          <w:p w14:paraId="76DA9DE6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-0.93</w:t>
            </w:r>
          </w:p>
        </w:tc>
        <w:tc>
          <w:tcPr>
            <w:tcW w:w="383" w:type="pct"/>
            <w:vAlign w:val="center"/>
          </w:tcPr>
          <w:p w14:paraId="3BE87B36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-0.71</w:t>
            </w:r>
          </w:p>
        </w:tc>
        <w:tc>
          <w:tcPr>
            <w:tcW w:w="383" w:type="pct"/>
            <w:vAlign w:val="center"/>
          </w:tcPr>
          <w:p w14:paraId="60CBADCB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-1.60</w:t>
            </w:r>
          </w:p>
        </w:tc>
        <w:tc>
          <w:tcPr>
            <w:tcW w:w="468" w:type="pct"/>
            <w:vAlign w:val="center"/>
          </w:tcPr>
          <w:p w14:paraId="00D72329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-0.94</w:t>
            </w:r>
          </w:p>
        </w:tc>
        <w:tc>
          <w:tcPr>
            <w:tcW w:w="439" w:type="pct"/>
            <w:vAlign w:val="center"/>
          </w:tcPr>
          <w:p w14:paraId="586C8A46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-1.05</w:t>
            </w:r>
          </w:p>
        </w:tc>
        <w:tc>
          <w:tcPr>
            <w:tcW w:w="457" w:type="pct"/>
            <w:vAlign w:val="center"/>
          </w:tcPr>
          <w:p w14:paraId="570189FA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-0.99</w:t>
            </w:r>
          </w:p>
        </w:tc>
        <w:tc>
          <w:tcPr>
            <w:tcW w:w="415" w:type="pct"/>
            <w:vAlign w:val="center"/>
          </w:tcPr>
          <w:p w14:paraId="71172C5C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-0.99</w:t>
            </w:r>
          </w:p>
        </w:tc>
        <w:tc>
          <w:tcPr>
            <w:tcW w:w="387" w:type="pct"/>
            <w:vAlign w:val="center"/>
          </w:tcPr>
          <w:p w14:paraId="210DBEE2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-0.93</w:t>
            </w:r>
          </w:p>
        </w:tc>
        <w:tc>
          <w:tcPr>
            <w:tcW w:w="443" w:type="pct"/>
            <w:vAlign w:val="center"/>
          </w:tcPr>
          <w:p w14:paraId="2760A883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-0.98</w:t>
            </w:r>
          </w:p>
        </w:tc>
        <w:tc>
          <w:tcPr>
            <w:tcW w:w="482" w:type="pct"/>
            <w:vAlign w:val="center"/>
          </w:tcPr>
          <w:p w14:paraId="422D7D36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-0.95</w:t>
            </w:r>
          </w:p>
        </w:tc>
      </w:tr>
      <w:tr w:rsidR="00AC6FBB" w:rsidRPr="002F18B1" w14:paraId="5AEA885F" w14:textId="77777777" w:rsidTr="00AD553C">
        <w:tc>
          <w:tcPr>
            <w:tcW w:w="760" w:type="pct"/>
            <w:vAlign w:val="center"/>
          </w:tcPr>
          <w:p w14:paraId="59D69F51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E</w:t>
            </w:r>
            <w:r w:rsidRPr="002F18B1">
              <w:rPr>
                <w:rFonts w:ascii="Times New Roman" w:hAnsi="Times New Roman" w:cs="Times New Roman"/>
                <w:vertAlign w:val="subscript"/>
              </w:rPr>
              <w:t>j=0</w:t>
            </w:r>
          </w:p>
        </w:tc>
        <w:tc>
          <w:tcPr>
            <w:tcW w:w="383" w:type="pct"/>
            <w:vAlign w:val="center"/>
          </w:tcPr>
          <w:p w14:paraId="19AABBEC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-0.85</w:t>
            </w:r>
          </w:p>
        </w:tc>
        <w:tc>
          <w:tcPr>
            <w:tcW w:w="383" w:type="pct"/>
            <w:vAlign w:val="center"/>
          </w:tcPr>
          <w:p w14:paraId="45F809E0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-0.75</w:t>
            </w:r>
          </w:p>
        </w:tc>
        <w:tc>
          <w:tcPr>
            <w:tcW w:w="383" w:type="pct"/>
            <w:vAlign w:val="center"/>
          </w:tcPr>
          <w:p w14:paraId="579FB89B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-1.58</w:t>
            </w:r>
          </w:p>
        </w:tc>
        <w:tc>
          <w:tcPr>
            <w:tcW w:w="468" w:type="pct"/>
            <w:vAlign w:val="center"/>
          </w:tcPr>
          <w:p w14:paraId="2579F12B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-0.90</w:t>
            </w:r>
          </w:p>
        </w:tc>
        <w:tc>
          <w:tcPr>
            <w:tcW w:w="439" w:type="pct"/>
            <w:vAlign w:val="center"/>
          </w:tcPr>
          <w:p w14:paraId="5225D6D0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-1.00</w:t>
            </w:r>
          </w:p>
        </w:tc>
        <w:tc>
          <w:tcPr>
            <w:tcW w:w="457" w:type="pct"/>
            <w:vAlign w:val="center"/>
          </w:tcPr>
          <w:p w14:paraId="10AEBB63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-0.91</w:t>
            </w:r>
          </w:p>
        </w:tc>
        <w:tc>
          <w:tcPr>
            <w:tcW w:w="415" w:type="pct"/>
            <w:vAlign w:val="center"/>
          </w:tcPr>
          <w:p w14:paraId="1A5785EE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-0.87</w:t>
            </w:r>
          </w:p>
        </w:tc>
        <w:tc>
          <w:tcPr>
            <w:tcW w:w="387" w:type="pct"/>
            <w:vAlign w:val="center"/>
          </w:tcPr>
          <w:p w14:paraId="2AB9C172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-0.91</w:t>
            </w:r>
          </w:p>
        </w:tc>
        <w:tc>
          <w:tcPr>
            <w:tcW w:w="443" w:type="pct"/>
            <w:vAlign w:val="center"/>
          </w:tcPr>
          <w:p w14:paraId="333EFEEB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-0.89</w:t>
            </w:r>
          </w:p>
        </w:tc>
        <w:tc>
          <w:tcPr>
            <w:tcW w:w="482" w:type="pct"/>
            <w:vAlign w:val="center"/>
          </w:tcPr>
          <w:p w14:paraId="12C6424F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-0.90</w:t>
            </w:r>
          </w:p>
        </w:tc>
      </w:tr>
      <w:tr w:rsidR="00AC6FBB" w:rsidRPr="002F18B1" w14:paraId="6C6BE9E8" w14:textId="77777777" w:rsidTr="00AD553C">
        <w:tc>
          <w:tcPr>
            <w:tcW w:w="760" w:type="pct"/>
            <w:vAlign w:val="center"/>
          </w:tcPr>
          <w:p w14:paraId="727E7CC6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E</w:t>
            </w:r>
            <w:r w:rsidRPr="002F18B1">
              <w:rPr>
                <w:rFonts w:ascii="Times New Roman" w:hAnsi="Times New Roman" w:cs="Times New Roman"/>
                <w:vertAlign w:val="subscript"/>
              </w:rPr>
              <w:t>c</w:t>
            </w:r>
            <w:r w:rsidRPr="002F18B1">
              <w:rPr>
                <w:rFonts w:ascii="Times New Roman" w:hAnsi="Times New Roman" w:cs="Times New Roman"/>
                <w:vertAlign w:val="superscript"/>
              </w:rPr>
              <w:t>Zn</w:t>
            </w:r>
          </w:p>
        </w:tc>
        <w:tc>
          <w:tcPr>
            <w:tcW w:w="383" w:type="pct"/>
            <w:vAlign w:val="center"/>
          </w:tcPr>
          <w:p w14:paraId="7985B714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-0.90</w:t>
            </w:r>
          </w:p>
        </w:tc>
        <w:tc>
          <w:tcPr>
            <w:tcW w:w="383" w:type="pct"/>
            <w:vAlign w:val="center"/>
          </w:tcPr>
          <w:p w14:paraId="19CD83E9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83" w:type="pct"/>
            <w:vAlign w:val="center"/>
          </w:tcPr>
          <w:p w14:paraId="7C4A4F0B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468" w:type="pct"/>
            <w:vAlign w:val="center"/>
          </w:tcPr>
          <w:p w14:paraId="49C74B30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-1.01</w:t>
            </w:r>
          </w:p>
        </w:tc>
        <w:tc>
          <w:tcPr>
            <w:tcW w:w="439" w:type="pct"/>
            <w:vAlign w:val="center"/>
          </w:tcPr>
          <w:p w14:paraId="7D9C4361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-1.08</w:t>
            </w:r>
          </w:p>
        </w:tc>
        <w:tc>
          <w:tcPr>
            <w:tcW w:w="457" w:type="pct"/>
            <w:vAlign w:val="center"/>
          </w:tcPr>
          <w:p w14:paraId="6ED1E35C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-0.94</w:t>
            </w:r>
          </w:p>
        </w:tc>
        <w:tc>
          <w:tcPr>
            <w:tcW w:w="415" w:type="pct"/>
            <w:vAlign w:val="center"/>
          </w:tcPr>
          <w:p w14:paraId="050C3BD5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-0.87</w:t>
            </w:r>
          </w:p>
        </w:tc>
        <w:tc>
          <w:tcPr>
            <w:tcW w:w="387" w:type="pct"/>
            <w:vAlign w:val="center"/>
          </w:tcPr>
          <w:p w14:paraId="41601426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-1.05</w:t>
            </w:r>
          </w:p>
        </w:tc>
        <w:tc>
          <w:tcPr>
            <w:tcW w:w="443" w:type="pct"/>
            <w:vAlign w:val="center"/>
          </w:tcPr>
          <w:p w14:paraId="1DF1D15F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-0.91</w:t>
            </w:r>
          </w:p>
        </w:tc>
        <w:tc>
          <w:tcPr>
            <w:tcW w:w="482" w:type="pct"/>
            <w:vAlign w:val="center"/>
          </w:tcPr>
          <w:p w14:paraId="60F9DBA3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-0.93</w:t>
            </w:r>
          </w:p>
        </w:tc>
      </w:tr>
      <w:tr w:rsidR="00AC6FBB" w:rsidRPr="002F18B1" w14:paraId="4ADF9032" w14:textId="77777777" w:rsidTr="00AD553C">
        <w:tc>
          <w:tcPr>
            <w:tcW w:w="760" w:type="pct"/>
            <w:vAlign w:val="center"/>
          </w:tcPr>
          <w:p w14:paraId="02F9667E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b</w:t>
            </w:r>
            <w:r w:rsidRPr="002F18B1">
              <w:rPr>
                <w:rFonts w:ascii="Times New Roman" w:hAnsi="Times New Roman" w:cs="Times New Roman"/>
                <w:vertAlign w:val="subscript"/>
              </w:rPr>
              <w:t>a, j</w:t>
            </w:r>
            <w:r w:rsidRPr="002F18B1">
              <w:rPr>
                <w:rFonts w:ascii="Times New Roman" w:hAnsi="Times New Roman" w:cs="Times New Roman"/>
                <w:position w:val="-6"/>
                <w:vertAlign w:val="subscript"/>
              </w:rPr>
              <w:t>Zn</w:t>
            </w:r>
          </w:p>
          <w:p w14:paraId="34DD90F8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/ mV decade</w:t>
            </w:r>
            <w:r w:rsidRPr="002F18B1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383" w:type="pct"/>
            <w:vAlign w:val="center"/>
          </w:tcPr>
          <w:p w14:paraId="330F3F7B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383" w:type="pct"/>
            <w:vAlign w:val="center"/>
          </w:tcPr>
          <w:p w14:paraId="6B0323CD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83" w:type="pct"/>
            <w:vAlign w:val="center"/>
          </w:tcPr>
          <w:p w14:paraId="728172AB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468" w:type="pct"/>
            <w:vAlign w:val="center"/>
          </w:tcPr>
          <w:p w14:paraId="6B190C6B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439" w:type="pct"/>
            <w:vAlign w:val="center"/>
          </w:tcPr>
          <w:p w14:paraId="3AFE6047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457" w:type="pct"/>
            <w:vAlign w:val="center"/>
          </w:tcPr>
          <w:p w14:paraId="4BC063ED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82</w:t>
            </w:r>
          </w:p>
        </w:tc>
        <w:tc>
          <w:tcPr>
            <w:tcW w:w="415" w:type="pct"/>
            <w:vAlign w:val="center"/>
          </w:tcPr>
          <w:p w14:paraId="2EC656A9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387" w:type="pct"/>
            <w:vAlign w:val="center"/>
          </w:tcPr>
          <w:p w14:paraId="09F769E3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443" w:type="pct"/>
            <w:vAlign w:val="center"/>
          </w:tcPr>
          <w:p w14:paraId="73A5F0CB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482" w:type="pct"/>
            <w:vAlign w:val="center"/>
          </w:tcPr>
          <w:p w14:paraId="401398F4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11</w:t>
            </w:r>
          </w:p>
        </w:tc>
      </w:tr>
      <w:tr w:rsidR="00AC6FBB" w:rsidRPr="002F18B1" w14:paraId="3178ADD1" w14:textId="77777777" w:rsidTr="00AD553C">
        <w:tc>
          <w:tcPr>
            <w:tcW w:w="760" w:type="pct"/>
            <w:vAlign w:val="center"/>
          </w:tcPr>
          <w:p w14:paraId="7DABB9E8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j</w:t>
            </w:r>
            <w:r w:rsidRPr="00987BB6">
              <w:rPr>
                <w:rFonts w:ascii="Times New Roman" w:hAnsi="Times New Roman" w:cs="Times New Roman"/>
                <w:vertAlign w:val="superscript"/>
              </w:rPr>
              <w:t>s</w:t>
            </w:r>
            <w:r w:rsidRPr="002F18B1">
              <w:rPr>
                <w:rFonts w:ascii="Times New Roman" w:hAnsi="Times New Roman" w:cs="Times New Roman"/>
                <w:vertAlign w:val="subscript"/>
              </w:rPr>
              <w:t>Zn</w:t>
            </w:r>
            <w:r w:rsidRPr="002F18B1">
              <w:rPr>
                <w:rFonts w:ascii="Times New Roman" w:hAnsi="Times New Roman" w:cs="Times New Roman"/>
              </w:rPr>
              <w:t xml:space="preserve"> / A cm</w:t>
            </w:r>
            <w:r w:rsidRPr="002F18B1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  <w:tc>
          <w:tcPr>
            <w:tcW w:w="383" w:type="pct"/>
            <w:vAlign w:val="center"/>
          </w:tcPr>
          <w:p w14:paraId="40080120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383" w:type="pct"/>
            <w:vAlign w:val="center"/>
          </w:tcPr>
          <w:p w14:paraId="0E200E9B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83" w:type="pct"/>
            <w:vAlign w:val="center"/>
          </w:tcPr>
          <w:p w14:paraId="7EDD0BF3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468" w:type="pct"/>
            <w:vAlign w:val="center"/>
          </w:tcPr>
          <w:p w14:paraId="01205999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8.2</w:t>
            </w:r>
          </w:p>
        </w:tc>
        <w:tc>
          <w:tcPr>
            <w:tcW w:w="439" w:type="pct"/>
            <w:vAlign w:val="center"/>
          </w:tcPr>
          <w:p w14:paraId="511A00D9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1.5</w:t>
            </w:r>
          </w:p>
        </w:tc>
        <w:tc>
          <w:tcPr>
            <w:tcW w:w="457" w:type="pct"/>
            <w:vAlign w:val="center"/>
          </w:tcPr>
          <w:p w14:paraId="6D9F5C7F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15" w:type="pct"/>
            <w:vAlign w:val="center"/>
          </w:tcPr>
          <w:p w14:paraId="15AC6D60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0.3</w:t>
            </w:r>
          </w:p>
        </w:tc>
        <w:tc>
          <w:tcPr>
            <w:tcW w:w="387" w:type="pct"/>
            <w:vAlign w:val="center"/>
          </w:tcPr>
          <w:p w14:paraId="12ECAB75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443" w:type="pct"/>
            <w:vAlign w:val="center"/>
          </w:tcPr>
          <w:p w14:paraId="1C7A6818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0.6</w:t>
            </w:r>
          </w:p>
        </w:tc>
        <w:tc>
          <w:tcPr>
            <w:tcW w:w="482" w:type="pct"/>
            <w:vAlign w:val="center"/>
          </w:tcPr>
          <w:p w14:paraId="1EF82A3A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12</w:t>
            </w:r>
          </w:p>
        </w:tc>
      </w:tr>
      <w:tr w:rsidR="00AC6FBB" w:rsidRPr="002F18B1" w14:paraId="14484213" w14:textId="77777777" w:rsidTr="00AD553C">
        <w:tc>
          <w:tcPr>
            <w:tcW w:w="760" w:type="pct"/>
            <w:vAlign w:val="center"/>
          </w:tcPr>
          <w:p w14:paraId="7DB0EDFC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j</w:t>
            </w:r>
            <w:r w:rsidRPr="00987BB6">
              <w:rPr>
                <w:rFonts w:ascii="Times New Roman" w:hAnsi="Times New Roman" w:cs="Times New Roman"/>
                <w:vertAlign w:val="superscript"/>
              </w:rPr>
              <w:t>s</w:t>
            </w:r>
            <w:r w:rsidRPr="002F18B1">
              <w:rPr>
                <w:rFonts w:ascii="Times New Roman" w:hAnsi="Times New Roman" w:cs="Times New Roman"/>
                <w:vertAlign w:val="subscript"/>
              </w:rPr>
              <w:t>Al</w:t>
            </w:r>
            <w:r w:rsidRPr="002F18B1">
              <w:rPr>
                <w:rFonts w:ascii="Times New Roman" w:hAnsi="Times New Roman" w:cs="Times New Roman"/>
              </w:rPr>
              <w:t xml:space="preserve"> / A cm</w:t>
            </w:r>
            <w:r w:rsidRPr="002F18B1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  <w:tc>
          <w:tcPr>
            <w:tcW w:w="383" w:type="pct"/>
            <w:vAlign w:val="center"/>
          </w:tcPr>
          <w:p w14:paraId="07A6CC32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83" w:type="pct"/>
            <w:vAlign w:val="center"/>
          </w:tcPr>
          <w:p w14:paraId="24F44028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83" w:type="pct"/>
            <w:vAlign w:val="center"/>
          </w:tcPr>
          <w:p w14:paraId="494DF587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468" w:type="pct"/>
            <w:vAlign w:val="center"/>
          </w:tcPr>
          <w:p w14:paraId="4ED12252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39" w:type="pct"/>
            <w:vAlign w:val="center"/>
          </w:tcPr>
          <w:p w14:paraId="481E7B4E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7.5</w:t>
            </w:r>
          </w:p>
        </w:tc>
        <w:tc>
          <w:tcPr>
            <w:tcW w:w="457" w:type="pct"/>
            <w:vAlign w:val="center"/>
          </w:tcPr>
          <w:p w14:paraId="546D3F2B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2.9</w:t>
            </w:r>
          </w:p>
        </w:tc>
        <w:tc>
          <w:tcPr>
            <w:tcW w:w="415" w:type="pct"/>
            <w:vAlign w:val="center"/>
          </w:tcPr>
          <w:p w14:paraId="7E1D3AAC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87" w:type="pct"/>
            <w:vAlign w:val="center"/>
          </w:tcPr>
          <w:p w14:paraId="4260C176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43" w:type="pct"/>
            <w:vAlign w:val="center"/>
          </w:tcPr>
          <w:p w14:paraId="14EA91C7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482" w:type="pct"/>
            <w:vAlign w:val="center"/>
          </w:tcPr>
          <w:p w14:paraId="05E744D5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3</w:t>
            </w:r>
          </w:p>
        </w:tc>
      </w:tr>
      <w:tr w:rsidR="00AC6FBB" w:rsidRPr="002F18B1" w14:paraId="4A9E558D" w14:textId="77777777" w:rsidTr="00AD553C">
        <w:tc>
          <w:tcPr>
            <w:tcW w:w="760" w:type="pct"/>
            <w:vAlign w:val="center"/>
          </w:tcPr>
          <w:p w14:paraId="331B8A33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j</w:t>
            </w:r>
            <w:r w:rsidRPr="00987BB6">
              <w:rPr>
                <w:rFonts w:ascii="Times New Roman" w:hAnsi="Times New Roman" w:cs="Times New Roman"/>
                <w:vertAlign w:val="superscript"/>
              </w:rPr>
              <w:t>s</w:t>
            </w:r>
            <w:r w:rsidRPr="002F18B1">
              <w:rPr>
                <w:rFonts w:ascii="Times New Roman" w:hAnsi="Times New Roman" w:cs="Times New Roman"/>
                <w:vertAlign w:val="subscript"/>
              </w:rPr>
              <w:t>Mg</w:t>
            </w:r>
            <w:r w:rsidRPr="002F18B1">
              <w:rPr>
                <w:rFonts w:ascii="Times New Roman" w:hAnsi="Times New Roman" w:cs="Times New Roman"/>
              </w:rPr>
              <w:t xml:space="preserve"> / A cm</w:t>
            </w:r>
            <w:r w:rsidRPr="002F18B1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  <w:tc>
          <w:tcPr>
            <w:tcW w:w="383" w:type="pct"/>
            <w:vAlign w:val="center"/>
          </w:tcPr>
          <w:p w14:paraId="4291A251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83" w:type="pct"/>
            <w:vAlign w:val="center"/>
          </w:tcPr>
          <w:p w14:paraId="680CC475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83" w:type="pct"/>
            <w:vAlign w:val="center"/>
          </w:tcPr>
          <w:p w14:paraId="4CD99DD6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165</w:t>
            </w:r>
          </w:p>
        </w:tc>
        <w:tc>
          <w:tcPr>
            <w:tcW w:w="468" w:type="pct"/>
            <w:vAlign w:val="center"/>
          </w:tcPr>
          <w:p w14:paraId="5388F2B5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439" w:type="pct"/>
            <w:vAlign w:val="center"/>
          </w:tcPr>
          <w:p w14:paraId="47D3ED09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457" w:type="pct"/>
            <w:vAlign w:val="center"/>
          </w:tcPr>
          <w:p w14:paraId="28393F99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415" w:type="pct"/>
            <w:vAlign w:val="center"/>
          </w:tcPr>
          <w:p w14:paraId="37499571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4.3</w:t>
            </w:r>
          </w:p>
        </w:tc>
        <w:tc>
          <w:tcPr>
            <w:tcW w:w="387" w:type="pct"/>
            <w:vAlign w:val="center"/>
          </w:tcPr>
          <w:p w14:paraId="1CF6E71F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443" w:type="pct"/>
            <w:vAlign w:val="center"/>
          </w:tcPr>
          <w:p w14:paraId="470D4649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482" w:type="pct"/>
            <w:vAlign w:val="center"/>
          </w:tcPr>
          <w:p w14:paraId="634E36EF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1.7</w:t>
            </w:r>
          </w:p>
        </w:tc>
      </w:tr>
    </w:tbl>
    <w:p w14:paraId="3744DD30" w14:textId="77777777" w:rsidR="00AC6FBB" w:rsidRPr="002F18B1" w:rsidRDefault="00AC6FBB" w:rsidP="00AC6FBB">
      <w:pPr>
        <w:spacing w:after="0" w:line="360" w:lineRule="auto"/>
        <w:rPr>
          <w:rFonts w:ascii="Times New Roman" w:hAnsi="Times New Roman" w:cs="Times New Roman"/>
        </w:rPr>
      </w:pPr>
    </w:p>
    <w:p w14:paraId="67E6418B" w14:textId="77777777" w:rsidR="00AC6FBB" w:rsidRPr="002F18B1" w:rsidRDefault="00AC6FBB" w:rsidP="00AC6FB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F18B1">
        <w:rPr>
          <w:rFonts w:ascii="Times New Roman" w:hAnsi="Times New Roman" w:cs="Times New Roman"/>
          <w:b/>
          <w:sz w:val="24"/>
          <w:szCs w:val="24"/>
        </w:rPr>
        <w:t>Table S4</w:t>
      </w:r>
      <w:r w:rsidRPr="002F18B1">
        <w:rPr>
          <w:rFonts w:ascii="Times New Roman" w:hAnsi="Times New Roman" w:cs="Times New Roman"/>
          <w:sz w:val="24"/>
          <w:szCs w:val="24"/>
        </w:rPr>
        <w:t xml:space="preserve">. pH = 10.1, 30 mM NaCl, Ar deaerated. </w:t>
      </w:r>
    </w:p>
    <w:tbl>
      <w:tblPr>
        <w:tblStyle w:val="TableGrid"/>
        <w:tblW w:w="5380" w:type="pct"/>
        <w:tblLook w:val="04A0" w:firstRow="1" w:lastRow="0" w:firstColumn="1" w:lastColumn="0" w:noHBand="0" w:noVBand="1"/>
      </w:tblPr>
      <w:tblGrid>
        <w:gridCol w:w="1528"/>
        <w:gridCol w:w="735"/>
        <w:gridCol w:w="718"/>
        <w:gridCol w:w="708"/>
        <w:gridCol w:w="992"/>
        <w:gridCol w:w="942"/>
        <w:gridCol w:w="901"/>
        <w:gridCol w:w="849"/>
        <w:gridCol w:w="801"/>
        <w:gridCol w:w="901"/>
        <w:gridCol w:w="986"/>
      </w:tblGrid>
      <w:tr w:rsidR="00AC6FBB" w:rsidRPr="002F18B1" w14:paraId="02FF4704" w14:textId="77777777" w:rsidTr="00AD553C">
        <w:tc>
          <w:tcPr>
            <w:tcW w:w="759" w:type="pct"/>
            <w:vAlign w:val="center"/>
          </w:tcPr>
          <w:p w14:paraId="076D59CD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V vs. SCE</w:t>
            </w:r>
          </w:p>
        </w:tc>
        <w:tc>
          <w:tcPr>
            <w:tcW w:w="365" w:type="pct"/>
            <w:vAlign w:val="center"/>
          </w:tcPr>
          <w:p w14:paraId="091ABAF5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Zn</w:t>
            </w:r>
          </w:p>
        </w:tc>
        <w:tc>
          <w:tcPr>
            <w:tcW w:w="357" w:type="pct"/>
            <w:vAlign w:val="center"/>
          </w:tcPr>
          <w:p w14:paraId="6183064B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Al</w:t>
            </w:r>
          </w:p>
        </w:tc>
        <w:tc>
          <w:tcPr>
            <w:tcW w:w="352" w:type="pct"/>
            <w:vAlign w:val="center"/>
          </w:tcPr>
          <w:p w14:paraId="7A955B69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Mg</w:t>
            </w:r>
          </w:p>
        </w:tc>
        <w:tc>
          <w:tcPr>
            <w:tcW w:w="493" w:type="pct"/>
            <w:vAlign w:val="center"/>
          </w:tcPr>
          <w:p w14:paraId="4EE0C820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Zn0.7Al</w:t>
            </w:r>
          </w:p>
        </w:tc>
        <w:tc>
          <w:tcPr>
            <w:tcW w:w="468" w:type="pct"/>
            <w:vAlign w:val="center"/>
          </w:tcPr>
          <w:p w14:paraId="206A4C91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Zn22Al</w:t>
            </w:r>
          </w:p>
        </w:tc>
        <w:tc>
          <w:tcPr>
            <w:tcW w:w="448" w:type="pct"/>
            <w:vAlign w:val="center"/>
          </w:tcPr>
          <w:p w14:paraId="29082175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Zn68Al</w:t>
            </w:r>
          </w:p>
        </w:tc>
        <w:tc>
          <w:tcPr>
            <w:tcW w:w="422" w:type="pct"/>
            <w:vAlign w:val="center"/>
          </w:tcPr>
          <w:p w14:paraId="37F8439F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MgZn</w:t>
            </w:r>
            <w:r w:rsidRPr="002F18B1">
              <w:rPr>
                <w:rFonts w:ascii="Times New Roman" w:hAnsi="Times New Roman" w:cs="Times New Roman"/>
                <w:vertAlign w:val="subscript"/>
              </w:rPr>
              <w:t>2</w:t>
            </w:r>
          </w:p>
        </w:tc>
        <w:tc>
          <w:tcPr>
            <w:tcW w:w="398" w:type="pct"/>
            <w:vAlign w:val="center"/>
          </w:tcPr>
          <w:p w14:paraId="4A46F47E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Zn5Al</w:t>
            </w:r>
          </w:p>
        </w:tc>
        <w:tc>
          <w:tcPr>
            <w:tcW w:w="448" w:type="pct"/>
            <w:vAlign w:val="center"/>
          </w:tcPr>
          <w:p w14:paraId="1F1E556D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Zn55Al</w:t>
            </w:r>
          </w:p>
        </w:tc>
        <w:tc>
          <w:tcPr>
            <w:tcW w:w="490" w:type="pct"/>
            <w:vAlign w:val="center"/>
          </w:tcPr>
          <w:p w14:paraId="69BFED4B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ZnAlMg</w:t>
            </w:r>
          </w:p>
        </w:tc>
      </w:tr>
      <w:tr w:rsidR="00AC6FBB" w:rsidRPr="002F18B1" w14:paraId="2BD6FBB5" w14:textId="77777777" w:rsidTr="00AD553C">
        <w:tc>
          <w:tcPr>
            <w:tcW w:w="759" w:type="pct"/>
            <w:vAlign w:val="center"/>
          </w:tcPr>
          <w:p w14:paraId="16542618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E</w:t>
            </w:r>
            <w:r w:rsidRPr="002F18B1">
              <w:rPr>
                <w:rFonts w:ascii="Times New Roman" w:hAnsi="Times New Roman" w:cs="Times New Roman"/>
                <w:vertAlign w:val="subscript"/>
              </w:rPr>
              <w:t>oc</w:t>
            </w:r>
          </w:p>
        </w:tc>
        <w:tc>
          <w:tcPr>
            <w:tcW w:w="365" w:type="pct"/>
            <w:vAlign w:val="center"/>
          </w:tcPr>
          <w:p w14:paraId="35461EB2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-0.98</w:t>
            </w:r>
          </w:p>
        </w:tc>
        <w:tc>
          <w:tcPr>
            <w:tcW w:w="357" w:type="pct"/>
            <w:vAlign w:val="center"/>
          </w:tcPr>
          <w:p w14:paraId="5E145114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-1.44</w:t>
            </w:r>
          </w:p>
        </w:tc>
        <w:tc>
          <w:tcPr>
            <w:tcW w:w="352" w:type="pct"/>
            <w:vAlign w:val="center"/>
          </w:tcPr>
          <w:p w14:paraId="4C7751DE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-1.65</w:t>
            </w:r>
          </w:p>
        </w:tc>
        <w:tc>
          <w:tcPr>
            <w:tcW w:w="493" w:type="pct"/>
            <w:vAlign w:val="center"/>
          </w:tcPr>
          <w:p w14:paraId="188C972E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-0.96</w:t>
            </w:r>
          </w:p>
        </w:tc>
        <w:tc>
          <w:tcPr>
            <w:tcW w:w="468" w:type="pct"/>
            <w:vAlign w:val="center"/>
          </w:tcPr>
          <w:p w14:paraId="649077E8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-1.30</w:t>
            </w:r>
          </w:p>
        </w:tc>
        <w:tc>
          <w:tcPr>
            <w:tcW w:w="448" w:type="pct"/>
            <w:vAlign w:val="center"/>
          </w:tcPr>
          <w:p w14:paraId="1554E1F7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-1.31</w:t>
            </w:r>
          </w:p>
        </w:tc>
        <w:tc>
          <w:tcPr>
            <w:tcW w:w="422" w:type="pct"/>
            <w:vAlign w:val="center"/>
          </w:tcPr>
          <w:p w14:paraId="746D7CAC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-1.06</w:t>
            </w:r>
          </w:p>
        </w:tc>
        <w:tc>
          <w:tcPr>
            <w:tcW w:w="398" w:type="pct"/>
            <w:vAlign w:val="center"/>
          </w:tcPr>
          <w:p w14:paraId="2754B850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-1.12</w:t>
            </w:r>
          </w:p>
        </w:tc>
        <w:tc>
          <w:tcPr>
            <w:tcW w:w="448" w:type="pct"/>
            <w:vAlign w:val="center"/>
          </w:tcPr>
          <w:p w14:paraId="782FA934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-1.22</w:t>
            </w:r>
          </w:p>
        </w:tc>
        <w:tc>
          <w:tcPr>
            <w:tcW w:w="490" w:type="pct"/>
            <w:vAlign w:val="center"/>
          </w:tcPr>
          <w:p w14:paraId="577B2F6B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-1.07</w:t>
            </w:r>
          </w:p>
        </w:tc>
      </w:tr>
      <w:tr w:rsidR="00AC6FBB" w:rsidRPr="002F18B1" w14:paraId="44662A25" w14:textId="77777777" w:rsidTr="00AD553C">
        <w:tc>
          <w:tcPr>
            <w:tcW w:w="759" w:type="pct"/>
            <w:vAlign w:val="center"/>
          </w:tcPr>
          <w:p w14:paraId="71830E71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E</w:t>
            </w:r>
            <w:r w:rsidRPr="002F18B1">
              <w:rPr>
                <w:rFonts w:ascii="Times New Roman" w:hAnsi="Times New Roman" w:cs="Times New Roman"/>
                <w:vertAlign w:val="subscript"/>
              </w:rPr>
              <w:t>j=0</w:t>
            </w:r>
          </w:p>
        </w:tc>
        <w:tc>
          <w:tcPr>
            <w:tcW w:w="365" w:type="pct"/>
            <w:vAlign w:val="center"/>
          </w:tcPr>
          <w:p w14:paraId="4BCDEE06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-1.21</w:t>
            </w:r>
          </w:p>
        </w:tc>
        <w:tc>
          <w:tcPr>
            <w:tcW w:w="357" w:type="pct"/>
            <w:vAlign w:val="center"/>
          </w:tcPr>
          <w:p w14:paraId="36314874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-1.41</w:t>
            </w:r>
          </w:p>
        </w:tc>
        <w:tc>
          <w:tcPr>
            <w:tcW w:w="352" w:type="pct"/>
            <w:vAlign w:val="center"/>
          </w:tcPr>
          <w:p w14:paraId="1BB54FAD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-1.64</w:t>
            </w:r>
          </w:p>
        </w:tc>
        <w:tc>
          <w:tcPr>
            <w:tcW w:w="493" w:type="pct"/>
            <w:vAlign w:val="center"/>
          </w:tcPr>
          <w:p w14:paraId="15BE68E8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-1.27</w:t>
            </w:r>
          </w:p>
        </w:tc>
        <w:tc>
          <w:tcPr>
            <w:tcW w:w="468" w:type="pct"/>
            <w:vAlign w:val="center"/>
          </w:tcPr>
          <w:p w14:paraId="44CB4394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-1.29</w:t>
            </w:r>
          </w:p>
        </w:tc>
        <w:tc>
          <w:tcPr>
            <w:tcW w:w="448" w:type="pct"/>
            <w:vAlign w:val="center"/>
          </w:tcPr>
          <w:p w14:paraId="44EC608E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-1.28</w:t>
            </w:r>
          </w:p>
        </w:tc>
        <w:tc>
          <w:tcPr>
            <w:tcW w:w="422" w:type="pct"/>
            <w:vAlign w:val="center"/>
          </w:tcPr>
          <w:p w14:paraId="3B40EE9E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-1.21</w:t>
            </w:r>
          </w:p>
        </w:tc>
        <w:tc>
          <w:tcPr>
            <w:tcW w:w="398" w:type="pct"/>
            <w:vAlign w:val="center"/>
          </w:tcPr>
          <w:p w14:paraId="450F04BB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-1.31</w:t>
            </w:r>
          </w:p>
        </w:tc>
        <w:tc>
          <w:tcPr>
            <w:tcW w:w="448" w:type="pct"/>
            <w:vAlign w:val="center"/>
          </w:tcPr>
          <w:p w14:paraId="6C3551E6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-1.30</w:t>
            </w:r>
          </w:p>
        </w:tc>
        <w:tc>
          <w:tcPr>
            <w:tcW w:w="490" w:type="pct"/>
            <w:vAlign w:val="center"/>
          </w:tcPr>
          <w:p w14:paraId="5493C7D5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-1.31</w:t>
            </w:r>
          </w:p>
        </w:tc>
      </w:tr>
      <w:tr w:rsidR="00AC6FBB" w:rsidRPr="002F18B1" w14:paraId="558302B4" w14:textId="77777777" w:rsidTr="00AD553C">
        <w:tc>
          <w:tcPr>
            <w:tcW w:w="759" w:type="pct"/>
            <w:vAlign w:val="center"/>
          </w:tcPr>
          <w:p w14:paraId="1E6B9945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E</w:t>
            </w:r>
            <w:r w:rsidRPr="002F18B1">
              <w:rPr>
                <w:rFonts w:ascii="Times New Roman" w:hAnsi="Times New Roman" w:cs="Times New Roman"/>
                <w:vertAlign w:val="subscript"/>
              </w:rPr>
              <w:t>c</w:t>
            </w:r>
            <w:r w:rsidRPr="002F18B1">
              <w:rPr>
                <w:rFonts w:ascii="Times New Roman" w:hAnsi="Times New Roman" w:cs="Times New Roman"/>
                <w:vertAlign w:val="superscript"/>
              </w:rPr>
              <w:t>Zn</w:t>
            </w:r>
          </w:p>
        </w:tc>
        <w:tc>
          <w:tcPr>
            <w:tcW w:w="365" w:type="pct"/>
            <w:vAlign w:val="center"/>
          </w:tcPr>
          <w:p w14:paraId="20E3BF04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-1.10</w:t>
            </w:r>
          </w:p>
        </w:tc>
        <w:tc>
          <w:tcPr>
            <w:tcW w:w="357" w:type="pct"/>
            <w:vAlign w:val="center"/>
          </w:tcPr>
          <w:p w14:paraId="5C23B2DA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52" w:type="pct"/>
            <w:vAlign w:val="center"/>
          </w:tcPr>
          <w:p w14:paraId="60912A16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493" w:type="pct"/>
            <w:vAlign w:val="center"/>
          </w:tcPr>
          <w:p w14:paraId="3C08867A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-1.12</w:t>
            </w:r>
          </w:p>
        </w:tc>
        <w:tc>
          <w:tcPr>
            <w:tcW w:w="468" w:type="pct"/>
            <w:vAlign w:val="center"/>
          </w:tcPr>
          <w:p w14:paraId="2E1BD328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-1.13</w:t>
            </w:r>
          </w:p>
        </w:tc>
        <w:tc>
          <w:tcPr>
            <w:tcW w:w="448" w:type="pct"/>
            <w:vAlign w:val="center"/>
          </w:tcPr>
          <w:p w14:paraId="7C808164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-1.14</w:t>
            </w:r>
          </w:p>
        </w:tc>
        <w:tc>
          <w:tcPr>
            <w:tcW w:w="422" w:type="pct"/>
            <w:vAlign w:val="center"/>
          </w:tcPr>
          <w:p w14:paraId="68F0CDB1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-0.96</w:t>
            </w:r>
          </w:p>
        </w:tc>
        <w:tc>
          <w:tcPr>
            <w:tcW w:w="398" w:type="pct"/>
            <w:vAlign w:val="center"/>
          </w:tcPr>
          <w:p w14:paraId="790FDC95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-1.12</w:t>
            </w:r>
          </w:p>
        </w:tc>
        <w:tc>
          <w:tcPr>
            <w:tcW w:w="448" w:type="pct"/>
            <w:vAlign w:val="center"/>
          </w:tcPr>
          <w:p w14:paraId="708E45CC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-1.10</w:t>
            </w:r>
          </w:p>
        </w:tc>
        <w:tc>
          <w:tcPr>
            <w:tcW w:w="490" w:type="pct"/>
            <w:vAlign w:val="center"/>
          </w:tcPr>
          <w:p w14:paraId="1D18A51D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-1.14</w:t>
            </w:r>
          </w:p>
        </w:tc>
      </w:tr>
      <w:tr w:rsidR="00AC6FBB" w:rsidRPr="002F18B1" w14:paraId="21E36D37" w14:textId="77777777" w:rsidTr="00AD553C">
        <w:tc>
          <w:tcPr>
            <w:tcW w:w="759" w:type="pct"/>
            <w:vAlign w:val="center"/>
          </w:tcPr>
          <w:p w14:paraId="1E0BA3EF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b</w:t>
            </w:r>
            <w:r w:rsidRPr="002F18B1">
              <w:rPr>
                <w:rFonts w:ascii="Times New Roman" w:hAnsi="Times New Roman" w:cs="Times New Roman"/>
                <w:vertAlign w:val="subscript"/>
              </w:rPr>
              <w:t>a, j</w:t>
            </w:r>
            <w:r w:rsidRPr="002F18B1">
              <w:rPr>
                <w:rFonts w:ascii="Times New Roman" w:hAnsi="Times New Roman" w:cs="Times New Roman"/>
                <w:position w:val="-6"/>
                <w:vertAlign w:val="subscript"/>
              </w:rPr>
              <w:t>Zn</w:t>
            </w:r>
          </w:p>
          <w:p w14:paraId="3F9CDAEC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/ mV decade</w:t>
            </w:r>
            <w:r w:rsidRPr="002F18B1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365" w:type="pct"/>
            <w:vAlign w:val="center"/>
          </w:tcPr>
          <w:p w14:paraId="7F875411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357" w:type="pct"/>
            <w:vAlign w:val="center"/>
          </w:tcPr>
          <w:p w14:paraId="05B10332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52" w:type="pct"/>
            <w:vAlign w:val="center"/>
          </w:tcPr>
          <w:p w14:paraId="72D441BE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493" w:type="pct"/>
            <w:vAlign w:val="center"/>
          </w:tcPr>
          <w:p w14:paraId="53EB1926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54</w:t>
            </w:r>
          </w:p>
        </w:tc>
        <w:tc>
          <w:tcPr>
            <w:tcW w:w="468" w:type="pct"/>
            <w:vAlign w:val="center"/>
          </w:tcPr>
          <w:p w14:paraId="7D309BD8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448" w:type="pct"/>
            <w:vAlign w:val="center"/>
          </w:tcPr>
          <w:p w14:paraId="4CD7B3E4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422" w:type="pct"/>
            <w:vAlign w:val="center"/>
          </w:tcPr>
          <w:p w14:paraId="0A1D0693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398" w:type="pct"/>
            <w:vAlign w:val="center"/>
          </w:tcPr>
          <w:p w14:paraId="1691F997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59</w:t>
            </w:r>
          </w:p>
        </w:tc>
        <w:tc>
          <w:tcPr>
            <w:tcW w:w="448" w:type="pct"/>
            <w:vAlign w:val="center"/>
          </w:tcPr>
          <w:p w14:paraId="7920D491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54</w:t>
            </w:r>
          </w:p>
        </w:tc>
        <w:tc>
          <w:tcPr>
            <w:tcW w:w="490" w:type="pct"/>
            <w:vAlign w:val="center"/>
          </w:tcPr>
          <w:p w14:paraId="7B87C026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55</w:t>
            </w:r>
          </w:p>
        </w:tc>
      </w:tr>
      <w:tr w:rsidR="00AC6FBB" w:rsidRPr="002F18B1" w14:paraId="7CC0E3E8" w14:textId="77777777" w:rsidTr="00AD553C">
        <w:tc>
          <w:tcPr>
            <w:tcW w:w="759" w:type="pct"/>
            <w:vAlign w:val="center"/>
          </w:tcPr>
          <w:p w14:paraId="2CE190C0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j</w:t>
            </w:r>
            <w:r w:rsidRPr="00987BB6">
              <w:rPr>
                <w:rFonts w:ascii="Times New Roman" w:hAnsi="Times New Roman" w:cs="Times New Roman"/>
                <w:vertAlign w:val="superscript"/>
              </w:rPr>
              <w:t>s</w:t>
            </w:r>
            <w:r w:rsidRPr="002F18B1">
              <w:rPr>
                <w:rFonts w:ascii="Times New Roman" w:hAnsi="Times New Roman" w:cs="Times New Roman"/>
                <w:vertAlign w:val="subscript"/>
              </w:rPr>
              <w:t>Zn</w:t>
            </w:r>
            <w:r w:rsidRPr="002F18B1">
              <w:rPr>
                <w:rFonts w:ascii="Times New Roman" w:hAnsi="Times New Roman" w:cs="Times New Roman"/>
              </w:rPr>
              <w:t xml:space="preserve"> / A cm</w:t>
            </w:r>
            <w:r w:rsidRPr="002F18B1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  <w:tc>
          <w:tcPr>
            <w:tcW w:w="365" w:type="pct"/>
            <w:vAlign w:val="center"/>
          </w:tcPr>
          <w:p w14:paraId="647AF14F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0.7</w:t>
            </w:r>
          </w:p>
        </w:tc>
        <w:tc>
          <w:tcPr>
            <w:tcW w:w="357" w:type="pct"/>
            <w:vAlign w:val="center"/>
          </w:tcPr>
          <w:p w14:paraId="5B88628D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52" w:type="pct"/>
            <w:vAlign w:val="center"/>
          </w:tcPr>
          <w:p w14:paraId="1A39A8EC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493" w:type="pct"/>
            <w:vAlign w:val="center"/>
          </w:tcPr>
          <w:p w14:paraId="31121637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468" w:type="pct"/>
            <w:vAlign w:val="center"/>
          </w:tcPr>
          <w:p w14:paraId="1DEB0377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0.35</w:t>
            </w:r>
          </w:p>
        </w:tc>
        <w:tc>
          <w:tcPr>
            <w:tcW w:w="448" w:type="pct"/>
            <w:vAlign w:val="center"/>
          </w:tcPr>
          <w:p w14:paraId="5BF0AAA5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22" w:type="pct"/>
            <w:vAlign w:val="center"/>
          </w:tcPr>
          <w:p w14:paraId="3ACF618B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0.1</w:t>
            </w:r>
          </w:p>
        </w:tc>
        <w:tc>
          <w:tcPr>
            <w:tcW w:w="398" w:type="pct"/>
            <w:vAlign w:val="center"/>
          </w:tcPr>
          <w:p w14:paraId="40DDF706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1.0</w:t>
            </w:r>
          </w:p>
        </w:tc>
        <w:tc>
          <w:tcPr>
            <w:tcW w:w="448" w:type="pct"/>
            <w:vAlign w:val="center"/>
          </w:tcPr>
          <w:p w14:paraId="1E5A7FBE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0.3</w:t>
            </w:r>
          </w:p>
        </w:tc>
        <w:tc>
          <w:tcPr>
            <w:tcW w:w="490" w:type="pct"/>
            <w:vAlign w:val="center"/>
          </w:tcPr>
          <w:p w14:paraId="10E35858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0.3</w:t>
            </w:r>
          </w:p>
        </w:tc>
      </w:tr>
      <w:tr w:rsidR="00AC6FBB" w:rsidRPr="002F18B1" w14:paraId="6CF2C622" w14:textId="77777777" w:rsidTr="00AD553C">
        <w:tc>
          <w:tcPr>
            <w:tcW w:w="759" w:type="pct"/>
            <w:vAlign w:val="center"/>
          </w:tcPr>
          <w:p w14:paraId="0EF4477A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j</w:t>
            </w:r>
            <w:r w:rsidRPr="00987BB6">
              <w:rPr>
                <w:rFonts w:ascii="Times New Roman" w:hAnsi="Times New Roman" w:cs="Times New Roman"/>
                <w:vertAlign w:val="superscript"/>
              </w:rPr>
              <w:t>s</w:t>
            </w:r>
            <w:r w:rsidRPr="002F18B1">
              <w:rPr>
                <w:rFonts w:ascii="Times New Roman" w:hAnsi="Times New Roman" w:cs="Times New Roman"/>
                <w:vertAlign w:val="subscript"/>
              </w:rPr>
              <w:t>Al</w:t>
            </w:r>
            <w:r w:rsidRPr="002F18B1">
              <w:rPr>
                <w:rFonts w:ascii="Times New Roman" w:hAnsi="Times New Roman" w:cs="Times New Roman"/>
              </w:rPr>
              <w:t xml:space="preserve"> / A cm</w:t>
            </w:r>
            <w:r w:rsidRPr="002F18B1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  <w:tc>
          <w:tcPr>
            <w:tcW w:w="365" w:type="pct"/>
            <w:vAlign w:val="center"/>
          </w:tcPr>
          <w:p w14:paraId="4C66C11A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57" w:type="pct"/>
            <w:vAlign w:val="center"/>
          </w:tcPr>
          <w:p w14:paraId="1D0ADB9D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20.7</w:t>
            </w:r>
          </w:p>
        </w:tc>
        <w:tc>
          <w:tcPr>
            <w:tcW w:w="352" w:type="pct"/>
            <w:vAlign w:val="center"/>
          </w:tcPr>
          <w:p w14:paraId="4497CF5B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493" w:type="pct"/>
            <w:vAlign w:val="center"/>
          </w:tcPr>
          <w:p w14:paraId="0EFAAE2D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68" w:type="pct"/>
            <w:vAlign w:val="center"/>
          </w:tcPr>
          <w:p w14:paraId="41F8BF34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12.6</w:t>
            </w:r>
          </w:p>
        </w:tc>
        <w:tc>
          <w:tcPr>
            <w:tcW w:w="448" w:type="pct"/>
            <w:vAlign w:val="center"/>
          </w:tcPr>
          <w:p w14:paraId="7ECBF2F9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36.9</w:t>
            </w:r>
          </w:p>
        </w:tc>
        <w:tc>
          <w:tcPr>
            <w:tcW w:w="422" w:type="pct"/>
            <w:vAlign w:val="center"/>
          </w:tcPr>
          <w:p w14:paraId="7135266D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98" w:type="pct"/>
            <w:vAlign w:val="center"/>
          </w:tcPr>
          <w:p w14:paraId="1F101A10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3.8</w:t>
            </w:r>
          </w:p>
        </w:tc>
        <w:tc>
          <w:tcPr>
            <w:tcW w:w="448" w:type="pct"/>
            <w:vAlign w:val="center"/>
          </w:tcPr>
          <w:p w14:paraId="47C49208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2.0</w:t>
            </w:r>
          </w:p>
        </w:tc>
        <w:tc>
          <w:tcPr>
            <w:tcW w:w="490" w:type="pct"/>
            <w:vAlign w:val="center"/>
          </w:tcPr>
          <w:p w14:paraId="5B231BEA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1.9</w:t>
            </w:r>
          </w:p>
        </w:tc>
      </w:tr>
      <w:tr w:rsidR="00AC6FBB" w:rsidRPr="002F18B1" w14:paraId="6129F40A" w14:textId="77777777" w:rsidTr="00AD553C">
        <w:tc>
          <w:tcPr>
            <w:tcW w:w="759" w:type="pct"/>
            <w:vAlign w:val="center"/>
          </w:tcPr>
          <w:p w14:paraId="38A7F64C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j</w:t>
            </w:r>
            <w:r w:rsidRPr="00987BB6">
              <w:rPr>
                <w:rFonts w:ascii="Times New Roman" w:hAnsi="Times New Roman" w:cs="Times New Roman"/>
                <w:vertAlign w:val="superscript"/>
              </w:rPr>
              <w:t>s</w:t>
            </w:r>
            <w:r w:rsidRPr="002F18B1">
              <w:rPr>
                <w:rFonts w:ascii="Times New Roman" w:hAnsi="Times New Roman" w:cs="Times New Roman"/>
                <w:vertAlign w:val="subscript"/>
              </w:rPr>
              <w:t>Mg</w:t>
            </w:r>
            <w:r w:rsidRPr="002F18B1">
              <w:rPr>
                <w:rFonts w:ascii="Times New Roman" w:hAnsi="Times New Roman" w:cs="Times New Roman"/>
              </w:rPr>
              <w:t xml:space="preserve"> / A cm</w:t>
            </w:r>
            <w:r w:rsidRPr="002F18B1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  <w:tc>
          <w:tcPr>
            <w:tcW w:w="365" w:type="pct"/>
            <w:vAlign w:val="center"/>
          </w:tcPr>
          <w:p w14:paraId="1EA08379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57" w:type="pct"/>
            <w:vAlign w:val="center"/>
          </w:tcPr>
          <w:p w14:paraId="0EE085D6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52" w:type="pct"/>
            <w:vAlign w:val="center"/>
          </w:tcPr>
          <w:p w14:paraId="567B2427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493" w:type="pct"/>
            <w:vAlign w:val="center"/>
          </w:tcPr>
          <w:p w14:paraId="4D26DBF6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468" w:type="pct"/>
            <w:vAlign w:val="center"/>
          </w:tcPr>
          <w:p w14:paraId="66D14681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448" w:type="pct"/>
            <w:vAlign w:val="center"/>
          </w:tcPr>
          <w:p w14:paraId="058AB06A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422" w:type="pct"/>
            <w:vAlign w:val="center"/>
          </w:tcPr>
          <w:p w14:paraId="349E750D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2.2</w:t>
            </w:r>
          </w:p>
        </w:tc>
        <w:tc>
          <w:tcPr>
            <w:tcW w:w="398" w:type="pct"/>
            <w:vAlign w:val="center"/>
          </w:tcPr>
          <w:p w14:paraId="3DFD4372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448" w:type="pct"/>
            <w:vAlign w:val="center"/>
          </w:tcPr>
          <w:p w14:paraId="38115072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490" w:type="pct"/>
            <w:vAlign w:val="center"/>
          </w:tcPr>
          <w:p w14:paraId="0B47EBB3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0.29</w:t>
            </w:r>
          </w:p>
        </w:tc>
      </w:tr>
    </w:tbl>
    <w:p w14:paraId="2183FE73" w14:textId="77777777" w:rsidR="00AC6FBB" w:rsidRPr="002F18B1" w:rsidRDefault="00AC6FBB" w:rsidP="00AC6FB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5FC53AF2" w14:textId="77777777" w:rsidR="00AC6FBB" w:rsidRPr="002F18B1" w:rsidRDefault="00AC6FBB" w:rsidP="00AC6FB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F18B1">
        <w:rPr>
          <w:rFonts w:ascii="Times New Roman" w:hAnsi="Times New Roman" w:cs="Times New Roman"/>
          <w:b/>
          <w:sz w:val="24"/>
          <w:szCs w:val="24"/>
        </w:rPr>
        <w:t>Table S5</w:t>
      </w:r>
      <w:r w:rsidRPr="002F18B1">
        <w:rPr>
          <w:rFonts w:ascii="Times New Roman" w:hAnsi="Times New Roman" w:cs="Times New Roman"/>
          <w:sz w:val="24"/>
          <w:szCs w:val="24"/>
        </w:rPr>
        <w:t>. pH = 10.1, 30 mM NaCl, O</w:t>
      </w:r>
      <w:r w:rsidRPr="002F18B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2F18B1">
        <w:rPr>
          <w:rFonts w:ascii="Times New Roman" w:hAnsi="Times New Roman" w:cs="Times New Roman"/>
          <w:sz w:val="24"/>
          <w:szCs w:val="24"/>
        </w:rPr>
        <w:t xml:space="preserve"> saturated.</w:t>
      </w:r>
    </w:p>
    <w:tbl>
      <w:tblPr>
        <w:tblStyle w:val="TableGrid"/>
        <w:tblW w:w="5380" w:type="pct"/>
        <w:tblLook w:val="04A0" w:firstRow="1" w:lastRow="0" w:firstColumn="1" w:lastColumn="0" w:noHBand="0" w:noVBand="1"/>
      </w:tblPr>
      <w:tblGrid>
        <w:gridCol w:w="1555"/>
        <w:gridCol w:w="708"/>
        <w:gridCol w:w="710"/>
        <w:gridCol w:w="708"/>
        <w:gridCol w:w="992"/>
        <w:gridCol w:w="944"/>
        <w:gridCol w:w="901"/>
        <w:gridCol w:w="851"/>
        <w:gridCol w:w="805"/>
        <w:gridCol w:w="901"/>
        <w:gridCol w:w="986"/>
      </w:tblGrid>
      <w:tr w:rsidR="00AC6FBB" w:rsidRPr="002F18B1" w14:paraId="3021BA56" w14:textId="77777777" w:rsidTr="00AD553C">
        <w:tc>
          <w:tcPr>
            <w:tcW w:w="773" w:type="pct"/>
            <w:vAlign w:val="center"/>
          </w:tcPr>
          <w:p w14:paraId="2C734675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V vs. SCE</w:t>
            </w:r>
          </w:p>
        </w:tc>
        <w:tc>
          <w:tcPr>
            <w:tcW w:w="352" w:type="pct"/>
            <w:vAlign w:val="center"/>
          </w:tcPr>
          <w:p w14:paraId="5D62C999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Zn</w:t>
            </w:r>
          </w:p>
        </w:tc>
        <w:tc>
          <w:tcPr>
            <w:tcW w:w="353" w:type="pct"/>
            <w:vAlign w:val="center"/>
          </w:tcPr>
          <w:p w14:paraId="31DCDD48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Al</w:t>
            </w:r>
          </w:p>
        </w:tc>
        <w:tc>
          <w:tcPr>
            <w:tcW w:w="352" w:type="pct"/>
            <w:vAlign w:val="center"/>
          </w:tcPr>
          <w:p w14:paraId="0121DFD0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Mg</w:t>
            </w:r>
          </w:p>
        </w:tc>
        <w:tc>
          <w:tcPr>
            <w:tcW w:w="493" w:type="pct"/>
            <w:vAlign w:val="center"/>
          </w:tcPr>
          <w:p w14:paraId="0B93DB13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Zn0.7Al</w:t>
            </w:r>
          </w:p>
        </w:tc>
        <w:tc>
          <w:tcPr>
            <w:tcW w:w="469" w:type="pct"/>
            <w:vAlign w:val="center"/>
          </w:tcPr>
          <w:p w14:paraId="42481755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Zn22Al</w:t>
            </w:r>
          </w:p>
        </w:tc>
        <w:tc>
          <w:tcPr>
            <w:tcW w:w="448" w:type="pct"/>
            <w:vAlign w:val="center"/>
          </w:tcPr>
          <w:p w14:paraId="62B3FC65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Zn68Al</w:t>
            </w:r>
          </w:p>
        </w:tc>
        <w:tc>
          <w:tcPr>
            <w:tcW w:w="423" w:type="pct"/>
            <w:vAlign w:val="center"/>
          </w:tcPr>
          <w:p w14:paraId="2DE68F0D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MgZn</w:t>
            </w:r>
            <w:r w:rsidRPr="002F18B1">
              <w:rPr>
                <w:rFonts w:ascii="Times New Roman" w:hAnsi="Times New Roman" w:cs="Times New Roman"/>
                <w:vertAlign w:val="subscript"/>
              </w:rPr>
              <w:t>2</w:t>
            </w:r>
          </w:p>
        </w:tc>
        <w:tc>
          <w:tcPr>
            <w:tcW w:w="400" w:type="pct"/>
            <w:vAlign w:val="center"/>
          </w:tcPr>
          <w:p w14:paraId="010AAFD5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Zn5Al</w:t>
            </w:r>
          </w:p>
        </w:tc>
        <w:tc>
          <w:tcPr>
            <w:tcW w:w="448" w:type="pct"/>
            <w:vAlign w:val="center"/>
          </w:tcPr>
          <w:p w14:paraId="12082425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Zn55Al</w:t>
            </w:r>
          </w:p>
        </w:tc>
        <w:tc>
          <w:tcPr>
            <w:tcW w:w="490" w:type="pct"/>
            <w:vAlign w:val="center"/>
          </w:tcPr>
          <w:p w14:paraId="5D5F67E6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ZnAlMg</w:t>
            </w:r>
          </w:p>
        </w:tc>
      </w:tr>
      <w:tr w:rsidR="00AC6FBB" w:rsidRPr="002F18B1" w14:paraId="2A715217" w14:textId="77777777" w:rsidTr="00AD553C">
        <w:tc>
          <w:tcPr>
            <w:tcW w:w="773" w:type="pct"/>
            <w:vAlign w:val="center"/>
          </w:tcPr>
          <w:p w14:paraId="18F633E3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E</w:t>
            </w:r>
            <w:r w:rsidRPr="002F18B1">
              <w:rPr>
                <w:rFonts w:ascii="Times New Roman" w:hAnsi="Times New Roman" w:cs="Times New Roman"/>
                <w:vertAlign w:val="subscript"/>
              </w:rPr>
              <w:t>oc</w:t>
            </w:r>
          </w:p>
        </w:tc>
        <w:tc>
          <w:tcPr>
            <w:tcW w:w="352" w:type="pct"/>
            <w:vAlign w:val="center"/>
          </w:tcPr>
          <w:p w14:paraId="3831393F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-0.95</w:t>
            </w:r>
          </w:p>
        </w:tc>
        <w:tc>
          <w:tcPr>
            <w:tcW w:w="353" w:type="pct"/>
            <w:vAlign w:val="center"/>
          </w:tcPr>
          <w:p w14:paraId="536DFF0D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-1.29</w:t>
            </w:r>
          </w:p>
        </w:tc>
        <w:tc>
          <w:tcPr>
            <w:tcW w:w="352" w:type="pct"/>
            <w:vAlign w:val="center"/>
          </w:tcPr>
          <w:p w14:paraId="3DDE7568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-1.63</w:t>
            </w:r>
          </w:p>
        </w:tc>
        <w:tc>
          <w:tcPr>
            <w:tcW w:w="493" w:type="pct"/>
            <w:vAlign w:val="center"/>
          </w:tcPr>
          <w:p w14:paraId="1A4AEEE6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-0.93</w:t>
            </w:r>
          </w:p>
        </w:tc>
        <w:tc>
          <w:tcPr>
            <w:tcW w:w="469" w:type="pct"/>
            <w:vAlign w:val="center"/>
          </w:tcPr>
          <w:p w14:paraId="47BBB868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-1.01</w:t>
            </w:r>
          </w:p>
        </w:tc>
        <w:tc>
          <w:tcPr>
            <w:tcW w:w="448" w:type="pct"/>
            <w:vAlign w:val="center"/>
          </w:tcPr>
          <w:p w14:paraId="079E593B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-1.11</w:t>
            </w:r>
          </w:p>
        </w:tc>
        <w:tc>
          <w:tcPr>
            <w:tcW w:w="423" w:type="pct"/>
            <w:vAlign w:val="center"/>
          </w:tcPr>
          <w:p w14:paraId="60D1F20A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-0.98</w:t>
            </w:r>
          </w:p>
        </w:tc>
        <w:tc>
          <w:tcPr>
            <w:tcW w:w="400" w:type="pct"/>
            <w:vAlign w:val="center"/>
          </w:tcPr>
          <w:p w14:paraId="713F6004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-0.93</w:t>
            </w:r>
          </w:p>
        </w:tc>
        <w:tc>
          <w:tcPr>
            <w:tcW w:w="448" w:type="pct"/>
            <w:vAlign w:val="center"/>
          </w:tcPr>
          <w:p w14:paraId="2753795C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-1.10</w:t>
            </w:r>
          </w:p>
        </w:tc>
        <w:tc>
          <w:tcPr>
            <w:tcW w:w="490" w:type="pct"/>
            <w:vAlign w:val="center"/>
          </w:tcPr>
          <w:p w14:paraId="4863744C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-0.95</w:t>
            </w:r>
          </w:p>
        </w:tc>
      </w:tr>
      <w:tr w:rsidR="00AC6FBB" w:rsidRPr="002F18B1" w14:paraId="6B236EFF" w14:textId="77777777" w:rsidTr="00AD553C">
        <w:tc>
          <w:tcPr>
            <w:tcW w:w="773" w:type="pct"/>
            <w:vAlign w:val="center"/>
          </w:tcPr>
          <w:p w14:paraId="586704F6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E</w:t>
            </w:r>
            <w:r w:rsidRPr="002F18B1">
              <w:rPr>
                <w:rFonts w:ascii="Times New Roman" w:hAnsi="Times New Roman" w:cs="Times New Roman"/>
                <w:vertAlign w:val="subscript"/>
              </w:rPr>
              <w:t>j=0</w:t>
            </w:r>
          </w:p>
        </w:tc>
        <w:tc>
          <w:tcPr>
            <w:tcW w:w="352" w:type="pct"/>
            <w:vAlign w:val="center"/>
          </w:tcPr>
          <w:p w14:paraId="03362B96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-0.96</w:t>
            </w:r>
          </w:p>
        </w:tc>
        <w:tc>
          <w:tcPr>
            <w:tcW w:w="353" w:type="pct"/>
            <w:vAlign w:val="center"/>
          </w:tcPr>
          <w:p w14:paraId="5032C147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-1.25</w:t>
            </w:r>
          </w:p>
        </w:tc>
        <w:tc>
          <w:tcPr>
            <w:tcW w:w="352" w:type="pct"/>
            <w:vAlign w:val="center"/>
          </w:tcPr>
          <w:p w14:paraId="462DABF1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-1.42</w:t>
            </w:r>
          </w:p>
        </w:tc>
        <w:tc>
          <w:tcPr>
            <w:tcW w:w="493" w:type="pct"/>
            <w:vAlign w:val="center"/>
          </w:tcPr>
          <w:p w14:paraId="612A23A7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-0.90</w:t>
            </w:r>
          </w:p>
        </w:tc>
        <w:tc>
          <w:tcPr>
            <w:tcW w:w="469" w:type="pct"/>
            <w:vAlign w:val="center"/>
          </w:tcPr>
          <w:p w14:paraId="28A6951C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-0.96</w:t>
            </w:r>
          </w:p>
        </w:tc>
        <w:tc>
          <w:tcPr>
            <w:tcW w:w="448" w:type="pct"/>
            <w:vAlign w:val="center"/>
          </w:tcPr>
          <w:p w14:paraId="19B32C0A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-0.91</w:t>
            </w:r>
          </w:p>
        </w:tc>
        <w:tc>
          <w:tcPr>
            <w:tcW w:w="423" w:type="pct"/>
            <w:vAlign w:val="center"/>
          </w:tcPr>
          <w:p w14:paraId="09AD3F72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-0.96</w:t>
            </w:r>
          </w:p>
        </w:tc>
        <w:tc>
          <w:tcPr>
            <w:tcW w:w="400" w:type="pct"/>
            <w:vAlign w:val="center"/>
          </w:tcPr>
          <w:p w14:paraId="5667BAA6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-0.91</w:t>
            </w:r>
          </w:p>
        </w:tc>
        <w:tc>
          <w:tcPr>
            <w:tcW w:w="448" w:type="pct"/>
            <w:vAlign w:val="center"/>
          </w:tcPr>
          <w:p w14:paraId="64706205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-0.90</w:t>
            </w:r>
          </w:p>
        </w:tc>
        <w:tc>
          <w:tcPr>
            <w:tcW w:w="490" w:type="pct"/>
            <w:vAlign w:val="center"/>
          </w:tcPr>
          <w:p w14:paraId="466D535A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-0.89</w:t>
            </w:r>
          </w:p>
        </w:tc>
      </w:tr>
      <w:tr w:rsidR="00AC6FBB" w:rsidRPr="002F18B1" w14:paraId="0D5BE5F1" w14:textId="77777777" w:rsidTr="00AD553C">
        <w:tc>
          <w:tcPr>
            <w:tcW w:w="773" w:type="pct"/>
            <w:vAlign w:val="center"/>
          </w:tcPr>
          <w:p w14:paraId="49661B88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E</w:t>
            </w:r>
            <w:r w:rsidRPr="002F18B1">
              <w:rPr>
                <w:rFonts w:ascii="Times New Roman" w:hAnsi="Times New Roman" w:cs="Times New Roman"/>
                <w:vertAlign w:val="subscript"/>
              </w:rPr>
              <w:t>c</w:t>
            </w:r>
            <w:r w:rsidRPr="002F18B1">
              <w:rPr>
                <w:rFonts w:ascii="Times New Roman" w:hAnsi="Times New Roman" w:cs="Times New Roman"/>
                <w:vertAlign w:val="superscript"/>
              </w:rPr>
              <w:t>Zn</w:t>
            </w:r>
          </w:p>
        </w:tc>
        <w:tc>
          <w:tcPr>
            <w:tcW w:w="352" w:type="pct"/>
            <w:vAlign w:val="center"/>
          </w:tcPr>
          <w:p w14:paraId="6D3B03A6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-0.96</w:t>
            </w:r>
          </w:p>
        </w:tc>
        <w:tc>
          <w:tcPr>
            <w:tcW w:w="353" w:type="pct"/>
            <w:vAlign w:val="center"/>
          </w:tcPr>
          <w:p w14:paraId="0C07EFF1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52" w:type="pct"/>
            <w:vAlign w:val="center"/>
          </w:tcPr>
          <w:p w14:paraId="278CB51D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493" w:type="pct"/>
            <w:vAlign w:val="center"/>
          </w:tcPr>
          <w:p w14:paraId="5C0CD4BA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-0.91</w:t>
            </w:r>
          </w:p>
        </w:tc>
        <w:tc>
          <w:tcPr>
            <w:tcW w:w="469" w:type="pct"/>
            <w:vAlign w:val="center"/>
          </w:tcPr>
          <w:p w14:paraId="7349D070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-1.06</w:t>
            </w:r>
          </w:p>
        </w:tc>
        <w:tc>
          <w:tcPr>
            <w:tcW w:w="448" w:type="pct"/>
            <w:vAlign w:val="center"/>
          </w:tcPr>
          <w:p w14:paraId="71CE55F7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-0.94</w:t>
            </w:r>
          </w:p>
        </w:tc>
        <w:tc>
          <w:tcPr>
            <w:tcW w:w="423" w:type="pct"/>
            <w:vAlign w:val="center"/>
          </w:tcPr>
          <w:p w14:paraId="13C4D98C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-0.88</w:t>
            </w:r>
          </w:p>
        </w:tc>
        <w:tc>
          <w:tcPr>
            <w:tcW w:w="400" w:type="pct"/>
            <w:vAlign w:val="center"/>
          </w:tcPr>
          <w:p w14:paraId="01DA8A3C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-0.93</w:t>
            </w:r>
          </w:p>
        </w:tc>
        <w:tc>
          <w:tcPr>
            <w:tcW w:w="448" w:type="pct"/>
            <w:vAlign w:val="center"/>
          </w:tcPr>
          <w:p w14:paraId="37F5C004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-0.91</w:t>
            </w:r>
          </w:p>
        </w:tc>
        <w:tc>
          <w:tcPr>
            <w:tcW w:w="490" w:type="pct"/>
            <w:vAlign w:val="center"/>
          </w:tcPr>
          <w:p w14:paraId="69D43757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-0.90</w:t>
            </w:r>
          </w:p>
        </w:tc>
      </w:tr>
      <w:tr w:rsidR="00AC6FBB" w:rsidRPr="002F18B1" w14:paraId="11F107C5" w14:textId="77777777" w:rsidTr="00AD553C">
        <w:tc>
          <w:tcPr>
            <w:tcW w:w="773" w:type="pct"/>
            <w:vAlign w:val="center"/>
          </w:tcPr>
          <w:p w14:paraId="19910028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b</w:t>
            </w:r>
            <w:r w:rsidRPr="002F18B1">
              <w:rPr>
                <w:rFonts w:ascii="Times New Roman" w:hAnsi="Times New Roman" w:cs="Times New Roman"/>
                <w:vertAlign w:val="subscript"/>
              </w:rPr>
              <w:t>a, j</w:t>
            </w:r>
            <w:r w:rsidRPr="002F18B1">
              <w:rPr>
                <w:rFonts w:ascii="Times New Roman" w:hAnsi="Times New Roman" w:cs="Times New Roman"/>
                <w:position w:val="-6"/>
                <w:vertAlign w:val="subscript"/>
              </w:rPr>
              <w:t>Zn</w:t>
            </w:r>
          </w:p>
          <w:p w14:paraId="6ABFBB72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/ mV decade</w:t>
            </w:r>
            <w:r w:rsidRPr="002F18B1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352" w:type="pct"/>
            <w:vAlign w:val="center"/>
          </w:tcPr>
          <w:p w14:paraId="5886F81A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353" w:type="pct"/>
            <w:vAlign w:val="center"/>
          </w:tcPr>
          <w:p w14:paraId="4CE8E8AB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52" w:type="pct"/>
            <w:vAlign w:val="center"/>
          </w:tcPr>
          <w:p w14:paraId="1E32BF31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493" w:type="pct"/>
            <w:vAlign w:val="center"/>
          </w:tcPr>
          <w:p w14:paraId="1BDD70D4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469" w:type="pct"/>
            <w:vAlign w:val="center"/>
          </w:tcPr>
          <w:p w14:paraId="193E2712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105</w:t>
            </w:r>
          </w:p>
        </w:tc>
        <w:tc>
          <w:tcPr>
            <w:tcW w:w="448" w:type="pct"/>
            <w:vAlign w:val="center"/>
          </w:tcPr>
          <w:p w14:paraId="006D9DE8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423" w:type="pct"/>
            <w:vAlign w:val="center"/>
          </w:tcPr>
          <w:p w14:paraId="084F81E2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400" w:type="pct"/>
            <w:vAlign w:val="center"/>
          </w:tcPr>
          <w:p w14:paraId="6D368235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48" w:type="pct"/>
            <w:vAlign w:val="center"/>
          </w:tcPr>
          <w:p w14:paraId="5F2E1F0E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490" w:type="pct"/>
            <w:vAlign w:val="center"/>
          </w:tcPr>
          <w:p w14:paraId="076A3E9F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12</w:t>
            </w:r>
          </w:p>
        </w:tc>
      </w:tr>
      <w:tr w:rsidR="00AC6FBB" w:rsidRPr="002F18B1" w14:paraId="4F803D33" w14:textId="77777777" w:rsidTr="00AD553C">
        <w:tc>
          <w:tcPr>
            <w:tcW w:w="773" w:type="pct"/>
            <w:vAlign w:val="center"/>
          </w:tcPr>
          <w:p w14:paraId="66C3D845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j</w:t>
            </w:r>
            <w:r w:rsidRPr="00987BB6">
              <w:rPr>
                <w:rFonts w:ascii="Times New Roman" w:hAnsi="Times New Roman" w:cs="Times New Roman"/>
                <w:vertAlign w:val="superscript"/>
              </w:rPr>
              <w:t>s</w:t>
            </w:r>
            <w:r w:rsidRPr="002F18B1">
              <w:rPr>
                <w:rFonts w:ascii="Times New Roman" w:hAnsi="Times New Roman" w:cs="Times New Roman"/>
                <w:vertAlign w:val="subscript"/>
              </w:rPr>
              <w:t>Zn</w:t>
            </w:r>
            <w:r w:rsidRPr="002F18B1">
              <w:rPr>
                <w:rFonts w:ascii="Times New Roman" w:hAnsi="Times New Roman" w:cs="Times New Roman"/>
              </w:rPr>
              <w:t xml:space="preserve"> / A cm</w:t>
            </w:r>
            <w:r w:rsidRPr="002F18B1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  <w:tc>
          <w:tcPr>
            <w:tcW w:w="352" w:type="pct"/>
            <w:vAlign w:val="center"/>
          </w:tcPr>
          <w:p w14:paraId="024CC8C1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353" w:type="pct"/>
            <w:vAlign w:val="center"/>
          </w:tcPr>
          <w:p w14:paraId="56BE46FD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52" w:type="pct"/>
            <w:vAlign w:val="center"/>
          </w:tcPr>
          <w:p w14:paraId="5CB63E90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493" w:type="pct"/>
            <w:vAlign w:val="center"/>
          </w:tcPr>
          <w:p w14:paraId="568B054F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469" w:type="pct"/>
            <w:vAlign w:val="center"/>
          </w:tcPr>
          <w:p w14:paraId="2E57903A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0.29</w:t>
            </w:r>
          </w:p>
        </w:tc>
        <w:tc>
          <w:tcPr>
            <w:tcW w:w="448" w:type="pct"/>
            <w:vAlign w:val="center"/>
          </w:tcPr>
          <w:p w14:paraId="7044C374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23" w:type="pct"/>
            <w:vAlign w:val="center"/>
          </w:tcPr>
          <w:p w14:paraId="190B36CC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00" w:type="pct"/>
            <w:vAlign w:val="center"/>
          </w:tcPr>
          <w:p w14:paraId="5E41FB1C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2.2</w:t>
            </w:r>
          </w:p>
        </w:tc>
        <w:tc>
          <w:tcPr>
            <w:tcW w:w="448" w:type="pct"/>
            <w:vAlign w:val="center"/>
          </w:tcPr>
          <w:p w14:paraId="244B5A8F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0.9</w:t>
            </w:r>
          </w:p>
        </w:tc>
        <w:tc>
          <w:tcPr>
            <w:tcW w:w="490" w:type="pct"/>
            <w:vAlign w:val="center"/>
          </w:tcPr>
          <w:p w14:paraId="79DDDD50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6</w:t>
            </w:r>
          </w:p>
        </w:tc>
      </w:tr>
      <w:tr w:rsidR="00AC6FBB" w:rsidRPr="002F18B1" w14:paraId="1A955F1A" w14:textId="77777777" w:rsidTr="00AD553C">
        <w:tc>
          <w:tcPr>
            <w:tcW w:w="773" w:type="pct"/>
            <w:vAlign w:val="center"/>
          </w:tcPr>
          <w:p w14:paraId="05B8A02D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lastRenderedPageBreak/>
              <w:t>j</w:t>
            </w:r>
            <w:r w:rsidRPr="00987BB6">
              <w:rPr>
                <w:rFonts w:ascii="Times New Roman" w:hAnsi="Times New Roman" w:cs="Times New Roman"/>
                <w:vertAlign w:val="superscript"/>
              </w:rPr>
              <w:t>s</w:t>
            </w:r>
            <w:r w:rsidRPr="002F18B1">
              <w:rPr>
                <w:rFonts w:ascii="Times New Roman" w:hAnsi="Times New Roman" w:cs="Times New Roman"/>
                <w:vertAlign w:val="subscript"/>
              </w:rPr>
              <w:t>Al</w:t>
            </w:r>
            <w:r w:rsidRPr="002F18B1">
              <w:rPr>
                <w:rFonts w:ascii="Times New Roman" w:hAnsi="Times New Roman" w:cs="Times New Roman"/>
              </w:rPr>
              <w:t xml:space="preserve"> / A cm</w:t>
            </w:r>
            <w:r w:rsidRPr="002F18B1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  <w:tc>
          <w:tcPr>
            <w:tcW w:w="352" w:type="pct"/>
            <w:vAlign w:val="center"/>
          </w:tcPr>
          <w:p w14:paraId="16E59F3D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53" w:type="pct"/>
            <w:vAlign w:val="center"/>
          </w:tcPr>
          <w:p w14:paraId="021AA62E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352" w:type="pct"/>
            <w:vAlign w:val="center"/>
          </w:tcPr>
          <w:p w14:paraId="5365DCF8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493" w:type="pct"/>
            <w:vAlign w:val="center"/>
          </w:tcPr>
          <w:p w14:paraId="05DB0106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0.3</w:t>
            </w:r>
          </w:p>
        </w:tc>
        <w:tc>
          <w:tcPr>
            <w:tcW w:w="469" w:type="pct"/>
            <w:vAlign w:val="center"/>
          </w:tcPr>
          <w:p w14:paraId="3DC2EF03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448" w:type="pct"/>
            <w:vAlign w:val="center"/>
          </w:tcPr>
          <w:p w14:paraId="7A5829E4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27.5</w:t>
            </w:r>
          </w:p>
        </w:tc>
        <w:tc>
          <w:tcPr>
            <w:tcW w:w="423" w:type="pct"/>
            <w:vAlign w:val="center"/>
          </w:tcPr>
          <w:p w14:paraId="234C0DEF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400" w:type="pct"/>
            <w:vAlign w:val="center"/>
          </w:tcPr>
          <w:p w14:paraId="37BF5846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1.5</w:t>
            </w:r>
          </w:p>
        </w:tc>
        <w:tc>
          <w:tcPr>
            <w:tcW w:w="448" w:type="pct"/>
            <w:vAlign w:val="center"/>
          </w:tcPr>
          <w:p w14:paraId="42AA5616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4.2</w:t>
            </w:r>
          </w:p>
        </w:tc>
        <w:tc>
          <w:tcPr>
            <w:tcW w:w="490" w:type="pct"/>
            <w:vAlign w:val="center"/>
          </w:tcPr>
          <w:p w14:paraId="1BB56FF9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5.9</w:t>
            </w:r>
          </w:p>
        </w:tc>
      </w:tr>
      <w:tr w:rsidR="00AC6FBB" w:rsidRPr="002F18B1" w14:paraId="00B4EAB4" w14:textId="77777777" w:rsidTr="00AD553C">
        <w:tc>
          <w:tcPr>
            <w:tcW w:w="773" w:type="pct"/>
            <w:vAlign w:val="center"/>
          </w:tcPr>
          <w:p w14:paraId="6F6E3266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j</w:t>
            </w:r>
            <w:r w:rsidRPr="00987BB6">
              <w:rPr>
                <w:rFonts w:ascii="Times New Roman" w:hAnsi="Times New Roman" w:cs="Times New Roman"/>
                <w:vertAlign w:val="superscript"/>
              </w:rPr>
              <w:t>s</w:t>
            </w:r>
            <w:r w:rsidRPr="002F18B1">
              <w:rPr>
                <w:rFonts w:ascii="Times New Roman" w:hAnsi="Times New Roman" w:cs="Times New Roman"/>
                <w:vertAlign w:val="subscript"/>
              </w:rPr>
              <w:t>Mg</w:t>
            </w:r>
            <w:r w:rsidRPr="002F18B1">
              <w:rPr>
                <w:rFonts w:ascii="Times New Roman" w:hAnsi="Times New Roman" w:cs="Times New Roman"/>
              </w:rPr>
              <w:t xml:space="preserve"> / A cm</w:t>
            </w:r>
            <w:r w:rsidRPr="002F18B1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  <w:tc>
          <w:tcPr>
            <w:tcW w:w="352" w:type="pct"/>
            <w:vAlign w:val="center"/>
          </w:tcPr>
          <w:p w14:paraId="7190579B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53" w:type="pct"/>
            <w:vAlign w:val="center"/>
          </w:tcPr>
          <w:p w14:paraId="497DCC85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52" w:type="pct"/>
            <w:vAlign w:val="center"/>
          </w:tcPr>
          <w:p w14:paraId="7A1BE3DA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82</w:t>
            </w:r>
          </w:p>
        </w:tc>
        <w:tc>
          <w:tcPr>
            <w:tcW w:w="493" w:type="pct"/>
            <w:vAlign w:val="center"/>
          </w:tcPr>
          <w:p w14:paraId="1B0124B9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469" w:type="pct"/>
            <w:vAlign w:val="center"/>
          </w:tcPr>
          <w:p w14:paraId="15EA90DF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448" w:type="pct"/>
            <w:vAlign w:val="center"/>
          </w:tcPr>
          <w:p w14:paraId="62C46F4F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423" w:type="pct"/>
            <w:vAlign w:val="center"/>
          </w:tcPr>
          <w:p w14:paraId="24EF21A9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1.7</w:t>
            </w:r>
          </w:p>
        </w:tc>
        <w:tc>
          <w:tcPr>
            <w:tcW w:w="400" w:type="pct"/>
            <w:vAlign w:val="center"/>
          </w:tcPr>
          <w:p w14:paraId="04EB22D2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448" w:type="pct"/>
            <w:vAlign w:val="center"/>
          </w:tcPr>
          <w:p w14:paraId="4BA37E46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490" w:type="pct"/>
            <w:vAlign w:val="center"/>
          </w:tcPr>
          <w:p w14:paraId="5A300ECE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0.84</w:t>
            </w:r>
          </w:p>
        </w:tc>
      </w:tr>
    </w:tbl>
    <w:p w14:paraId="379CA427" w14:textId="77777777" w:rsidR="00AC6FBB" w:rsidRPr="002F18B1" w:rsidRDefault="00AC6FBB" w:rsidP="00AC6FB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0F523ED1" w14:textId="77777777" w:rsidR="00AC6FBB" w:rsidRPr="002F18B1" w:rsidRDefault="00AC6FBB" w:rsidP="00AC6FB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F18B1">
        <w:rPr>
          <w:rFonts w:ascii="Times New Roman" w:hAnsi="Times New Roman" w:cs="Times New Roman"/>
          <w:b/>
          <w:sz w:val="24"/>
          <w:szCs w:val="24"/>
        </w:rPr>
        <w:t>Table S6</w:t>
      </w:r>
      <w:r w:rsidRPr="002F18B1">
        <w:rPr>
          <w:rFonts w:ascii="Times New Roman" w:hAnsi="Times New Roman" w:cs="Times New Roman"/>
          <w:sz w:val="24"/>
          <w:szCs w:val="24"/>
        </w:rPr>
        <w:t xml:space="preserve">. pH = 12.8, 0.1 M NaOH, Ar deaerated. </w:t>
      </w:r>
    </w:p>
    <w:tbl>
      <w:tblPr>
        <w:tblStyle w:val="TableGrid"/>
        <w:tblW w:w="5478" w:type="pct"/>
        <w:tblLook w:val="04A0" w:firstRow="1" w:lastRow="0" w:firstColumn="1" w:lastColumn="0" w:noHBand="0" w:noVBand="1"/>
      </w:tblPr>
      <w:tblGrid>
        <w:gridCol w:w="1520"/>
        <w:gridCol w:w="785"/>
        <w:gridCol w:w="709"/>
        <w:gridCol w:w="709"/>
        <w:gridCol w:w="992"/>
        <w:gridCol w:w="942"/>
        <w:gridCol w:w="901"/>
        <w:gridCol w:w="854"/>
        <w:gridCol w:w="850"/>
        <w:gridCol w:w="996"/>
        <w:gridCol w:w="986"/>
      </w:tblGrid>
      <w:tr w:rsidR="00AC6FBB" w:rsidRPr="002F18B1" w14:paraId="3667A3A5" w14:textId="77777777" w:rsidTr="00AD553C">
        <w:tc>
          <w:tcPr>
            <w:tcW w:w="742" w:type="pct"/>
            <w:vAlign w:val="center"/>
          </w:tcPr>
          <w:p w14:paraId="6140A447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V vs. SCE</w:t>
            </w:r>
          </w:p>
        </w:tc>
        <w:tc>
          <w:tcPr>
            <w:tcW w:w="383" w:type="pct"/>
            <w:vAlign w:val="center"/>
          </w:tcPr>
          <w:p w14:paraId="07EB1528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Zn</w:t>
            </w:r>
          </w:p>
        </w:tc>
        <w:tc>
          <w:tcPr>
            <w:tcW w:w="346" w:type="pct"/>
            <w:vAlign w:val="center"/>
          </w:tcPr>
          <w:p w14:paraId="60975F72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Al</w:t>
            </w:r>
          </w:p>
        </w:tc>
        <w:tc>
          <w:tcPr>
            <w:tcW w:w="346" w:type="pct"/>
            <w:vAlign w:val="center"/>
          </w:tcPr>
          <w:p w14:paraId="2A356FEF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Mg</w:t>
            </w:r>
          </w:p>
        </w:tc>
        <w:tc>
          <w:tcPr>
            <w:tcW w:w="484" w:type="pct"/>
            <w:vAlign w:val="center"/>
          </w:tcPr>
          <w:p w14:paraId="5F13DD4B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Zn0.7Al</w:t>
            </w:r>
          </w:p>
        </w:tc>
        <w:tc>
          <w:tcPr>
            <w:tcW w:w="460" w:type="pct"/>
            <w:vAlign w:val="center"/>
          </w:tcPr>
          <w:p w14:paraId="181D6C4D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Zn22Al</w:t>
            </w:r>
          </w:p>
        </w:tc>
        <w:tc>
          <w:tcPr>
            <w:tcW w:w="440" w:type="pct"/>
            <w:vAlign w:val="center"/>
          </w:tcPr>
          <w:p w14:paraId="3BD08896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Zn68Al</w:t>
            </w:r>
          </w:p>
        </w:tc>
        <w:tc>
          <w:tcPr>
            <w:tcW w:w="417" w:type="pct"/>
            <w:vAlign w:val="center"/>
          </w:tcPr>
          <w:p w14:paraId="4A14A853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MgZn</w:t>
            </w:r>
            <w:r w:rsidRPr="002F18B1">
              <w:rPr>
                <w:rFonts w:ascii="Times New Roman" w:hAnsi="Times New Roman" w:cs="Times New Roman"/>
                <w:vertAlign w:val="subscript"/>
              </w:rPr>
              <w:t>2</w:t>
            </w:r>
          </w:p>
        </w:tc>
        <w:tc>
          <w:tcPr>
            <w:tcW w:w="415" w:type="pct"/>
            <w:vAlign w:val="center"/>
          </w:tcPr>
          <w:p w14:paraId="158A5D15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Zn5Al</w:t>
            </w:r>
          </w:p>
        </w:tc>
        <w:tc>
          <w:tcPr>
            <w:tcW w:w="486" w:type="pct"/>
            <w:vAlign w:val="center"/>
          </w:tcPr>
          <w:p w14:paraId="7821BBCD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Zn55Al</w:t>
            </w:r>
          </w:p>
        </w:tc>
        <w:tc>
          <w:tcPr>
            <w:tcW w:w="481" w:type="pct"/>
            <w:vAlign w:val="center"/>
          </w:tcPr>
          <w:p w14:paraId="412EAB1F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ZnAlMg</w:t>
            </w:r>
          </w:p>
        </w:tc>
      </w:tr>
      <w:tr w:rsidR="00AC6FBB" w:rsidRPr="002F18B1" w14:paraId="7DDCE460" w14:textId="77777777" w:rsidTr="00AD553C">
        <w:tc>
          <w:tcPr>
            <w:tcW w:w="742" w:type="pct"/>
            <w:vAlign w:val="center"/>
          </w:tcPr>
          <w:p w14:paraId="40FDD38C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E</w:t>
            </w:r>
            <w:r w:rsidRPr="002F18B1">
              <w:rPr>
                <w:rFonts w:ascii="Times New Roman" w:hAnsi="Times New Roman" w:cs="Times New Roman"/>
                <w:vertAlign w:val="subscript"/>
              </w:rPr>
              <w:t>oc</w:t>
            </w:r>
          </w:p>
        </w:tc>
        <w:tc>
          <w:tcPr>
            <w:tcW w:w="383" w:type="pct"/>
            <w:vAlign w:val="center"/>
          </w:tcPr>
          <w:p w14:paraId="64A97D32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-1.51</w:t>
            </w:r>
          </w:p>
        </w:tc>
        <w:tc>
          <w:tcPr>
            <w:tcW w:w="346" w:type="pct"/>
            <w:vAlign w:val="center"/>
          </w:tcPr>
          <w:p w14:paraId="5534D11D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-1.62</w:t>
            </w:r>
          </w:p>
        </w:tc>
        <w:tc>
          <w:tcPr>
            <w:tcW w:w="346" w:type="pct"/>
            <w:vAlign w:val="center"/>
          </w:tcPr>
          <w:p w14:paraId="6647193A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-1.65</w:t>
            </w:r>
          </w:p>
        </w:tc>
        <w:tc>
          <w:tcPr>
            <w:tcW w:w="484" w:type="pct"/>
            <w:vAlign w:val="center"/>
          </w:tcPr>
          <w:p w14:paraId="509FC227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-1.51</w:t>
            </w:r>
          </w:p>
        </w:tc>
        <w:tc>
          <w:tcPr>
            <w:tcW w:w="460" w:type="pct"/>
            <w:vAlign w:val="center"/>
          </w:tcPr>
          <w:p w14:paraId="1BE82438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-1.53</w:t>
            </w:r>
          </w:p>
        </w:tc>
        <w:tc>
          <w:tcPr>
            <w:tcW w:w="440" w:type="pct"/>
            <w:vAlign w:val="center"/>
          </w:tcPr>
          <w:p w14:paraId="33C227D9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-1.60</w:t>
            </w:r>
          </w:p>
        </w:tc>
        <w:tc>
          <w:tcPr>
            <w:tcW w:w="417" w:type="pct"/>
            <w:vAlign w:val="center"/>
          </w:tcPr>
          <w:p w14:paraId="3A7F8FD1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-1.41</w:t>
            </w:r>
          </w:p>
        </w:tc>
        <w:tc>
          <w:tcPr>
            <w:tcW w:w="415" w:type="pct"/>
            <w:vAlign w:val="center"/>
          </w:tcPr>
          <w:p w14:paraId="4ABD128D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-1.58</w:t>
            </w:r>
          </w:p>
        </w:tc>
        <w:tc>
          <w:tcPr>
            <w:tcW w:w="486" w:type="pct"/>
            <w:vAlign w:val="center"/>
          </w:tcPr>
          <w:p w14:paraId="527D8BF4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-1.66</w:t>
            </w:r>
          </w:p>
        </w:tc>
        <w:tc>
          <w:tcPr>
            <w:tcW w:w="481" w:type="pct"/>
            <w:vAlign w:val="center"/>
          </w:tcPr>
          <w:p w14:paraId="356EFC96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-1.59</w:t>
            </w:r>
          </w:p>
        </w:tc>
      </w:tr>
      <w:tr w:rsidR="00AC6FBB" w:rsidRPr="002F18B1" w14:paraId="6B31317D" w14:textId="77777777" w:rsidTr="00AD553C">
        <w:tc>
          <w:tcPr>
            <w:tcW w:w="742" w:type="pct"/>
            <w:vAlign w:val="center"/>
          </w:tcPr>
          <w:p w14:paraId="1E322792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E</w:t>
            </w:r>
            <w:r w:rsidRPr="002F18B1">
              <w:rPr>
                <w:rFonts w:ascii="Times New Roman" w:hAnsi="Times New Roman" w:cs="Times New Roman"/>
                <w:vertAlign w:val="subscript"/>
              </w:rPr>
              <w:t>j=0</w:t>
            </w:r>
          </w:p>
        </w:tc>
        <w:tc>
          <w:tcPr>
            <w:tcW w:w="383" w:type="pct"/>
            <w:vAlign w:val="center"/>
          </w:tcPr>
          <w:p w14:paraId="0524C6B6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-1.52</w:t>
            </w:r>
          </w:p>
        </w:tc>
        <w:tc>
          <w:tcPr>
            <w:tcW w:w="346" w:type="pct"/>
            <w:vAlign w:val="center"/>
          </w:tcPr>
          <w:p w14:paraId="6EE7F035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-1.62</w:t>
            </w:r>
          </w:p>
        </w:tc>
        <w:tc>
          <w:tcPr>
            <w:tcW w:w="346" w:type="pct"/>
            <w:vAlign w:val="center"/>
          </w:tcPr>
          <w:p w14:paraId="52F71504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-1.59</w:t>
            </w:r>
          </w:p>
        </w:tc>
        <w:tc>
          <w:tcPr>
            <w:tcW w:w="484" w:type="pct"/>
            <w:vAlign w:val="center"/>
          </w:tcPr>
          <w:p w14:paraId="6BEE2CB7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-1.51</w:t>
            </w:r>
          </w:p>
        </w:tc>
        <w:tc>
          <w:tcPr>
            <w:tcW w:w="460" w:type="pct"/>
            <w:vAlign w:val="center"/>
          </w:tcPr>
          <w:p w14:paraId="2B3668C2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-1.51</w:t>
            </w:r>
          </w:p>
        </w:tc>
        <w:tc>
          <w:tcPr>
            <w:tcW w:w="440" w:type="pct"/>
            <w:vAlign w:val="center"/>
          </w:tcPr>
          <w:p w14:paraId="615DB31D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-1.59</w:t>
            </w:r>
          </w:p>
        </w:tc>
        <w:tc>
          <w:tcPr>
            <w:tcW w:w="417" w:type="pct"/>
            <w:vAlign w:val="center"/>
          </w:tcPr>
          <w:p w14:paraId="62AD5B2A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-1.41</w:t>
            </w:r>
          </w:p>
        </w:tc>
        <w:tc>
          <w:tcPr>
            <w:tcW w:w="415" w:type="pct"/>
            <w:vAlign w:val="center"/>
          </w:tcPr>
          <w:p w14:paraId="2F8F4F39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-1.52</w:t>
            </w:r>
          </w:p>
        </w:tc>
        <w:tc>
          <w:tcPr>
            <w:tcW w:w="486" w:type="pct"/>
            <w:vAlign w:val="center"/>
          </w:tcPr>
          <w:p w14:paraId="27DF05F1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-1.64</w:t>
            </w:r>
          </w:p>
        </w:tc>
        <w:tc>
          <w:tcPr>
            <w:tcW w:w="481" w:type="pct"/>
            <w:vAlign w:val="center"/>
          </w:tcPr>
          <w:p w14:paraId="31F3A5ED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-1.58</w:t>
            </w:r>
          </w:p>
        </w:tc>
      </w:tr>
      <w:tr w:rsidR="00AC6FBB" w:rsidRPr="002F18B1" w14:paraId="65820EF6" w14:textId="77777777" w:rsidTr="00AD553C">
        <w:tc>
          <w:tcPr>
            <w:tcW w:w="742" w:type="pct"/>
            <w:vAlign w:val="center"/>
          </w:tcPr>
          <w:p w14:paraId="594471AF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E</w:t>
            </w:r>
            <w:r w:rsidRPr="002F18B1">
              <w:rPr>
                <w:rFonts w:ascii="Times New Roman" w:hAnsi="Times New Roman" w:cs="Times New Roman"/>
                <w:vertAlign w:val="subscript"/>
              </w:rPr>
              <w:t>c</w:t>
            </w:r>
            <w:r w:rsidRPr="002F18B1">
              <w:rPr>
                <w:rFonts w:ascii="Times New Roman" w:hAnsi="Times New Roman" w:cs="Times New Roman"/>
                <w:vertAlign w:val="superscript"/>
              </w:rPr>
              <w:t>Zn</w:t>
            </w:r>
          </w:p>
        </w:tc>
        <w:tc>
          <w:tcPr>
            <w:tcW w:w="383" w:type="pct"/>
            <w:vAlign w:val="center"/>
          </w:tcPr>
          <w:p w14:paraId="31CA285B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-1.45</w:t>
            </w:r>
          </w:p>
        </w:tc>
        <w:tc>
          <w:tcPr>
            <w:tcW w:w="346" w:type="pct"/>
            <w:vAlign w:val="center"/>
          </w:tcPr>
          <w:p w14:paraId="337B0679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46" w:type="pct"/>
            <w:vAlign w:val="center"/>
          </w:tcPr>
          <w:p w14:paraId="11B41A84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484" w:type="pct"/>
            <w:vAlign w:val="center"/>
          </w:tcPr>
          <w:p w14:paraId="4569E32A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-1.56</w:t>
            </w:r>
          </w:p>
        </w:tc>
        <w:tc>
          <w:tcPr>
            <w:tcW w:w="460" w:type="pct"/>
            <w:vAlign w:val="center"/>
          </w:tcPr>
          <w:p w14:paraId="0A3C985B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-1.36</w:t>
            </w:r>
          </w:p>
        </w:tc>
        <w:tc>
          <w:tcPr>
            <w:tcW w:w="440" w:type="pct"/>
            <w:vAlign w:val="center"/>
          </w:tcPr>
          <w:p w14:paraId="51AD8338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-1.39</w:t>
            </w:r>
          </w:p>
        </w:tc>
        <w:tc>
          <w:tcPr>
            <w:tcW w:w="417" w:type="pct"/>
            <w:vAlign w:val="center"/>
          </w:tcPr>
          <w:p w14:paraId="088FE2F9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-1.45</w:t>
            </w:r>
          </w:p>
        </w:tc>
        <w:tc>
          <w:tcPr>
            <w:tcW w:w="415" w:type="pct"/>
            <w:vAlign w:val="center"/>
          </w:tcPr>
          <w:p w14:paraId="130325F4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-1.45</w:t>
            </w:r>
          </w:p>
        </w:tc>
        <w:tc>
          <w:tcPr>
            <w:tcW w:w="486" w:type="pct"/>
            <w:vAlign w:val="center"/>
          </w:tcPr>
          <w:p w14:paraId="7AD3BDA8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-1.33</w:t>
            </w:r>
          </w:p>
        </w:tc>
        <w:tc>
          <w:tcPr>
            <w:tcW w:w="481" w:type="pct"/>
            <w:vAlign w:val="center"/>
          </w:tcPr>
          <w:p w14:paraId="281FC2D4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-1.55</w:t>
            </w:r>
          </w:p>
        </w:tc>
      </w:tr>
      <w:tr w:rsidR="00AC6FBB" w:rsidRPr="002F18B1" w14:paraId="526223E7" w14:textId="77777777" w:rsidTr="00AD553C">
        <w:tc>
          <w:tcPr>
            <w:tcW w:w="742" w:type="pct"/>
            <w:vAlign w:val="center"/>
          </w:tcPr>
          <w:p w14:paraId="4984EC4D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b</w:t>
            </w:r>
            <w:r w:rsidRPr="002F18B1">
              <w:rPr>
                <w:rFonts w:ascii="Times New Roman" w:hAnsi="Times New Roman" w:cs="Times New Roman"/>
                <w:vertAlign w:val="subscript"/>
              </w:rPr>
              <w:t>a, j</w:t>
            </w:r>
            <w:r w:rsidRPr="002F18B1">
              <w:rPr>
                <w:rFonts w:ascii="Times New Roman" w:hAnsi="Times New Roman" w:cs="Times New Roman"/>
                <w:position w:val="-6"/>
                <w:vertAlign w:val="subscript"/>
              </w:rPr>
              <w:t>Zn</w:t>
            </w:r>
          </w:p>
          <w:p w14:paraId="0B6A2642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/ mV decade</w:t>
            </w:r>
            <w:r w:rsidRPr="002F18B1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383" w:type="pct"/>
            <w:vAlign w:val="center"/>
          </w:tcPr>
          <w:p w14:paraId="024A751E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346" w:type="pct"/>
            <w:vAlign w:val="center"/>
          </w:tcPr>
          <w:p w14:paraId="7D7BA9C8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46" w:type="pct"/>
            <w:vAlign w:val="center"/>
          </w:tcPr>
          <w:p w14:paraId="0C2D4C1B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484" w:type="pct"/>
            <w:vAlign w:val="center"/>
          </w:tcPr>
          <w:p w14:paraId="40CD6852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460" w:type="pct"/>
            <w:vAlign w:val="center"/>
          </w:tcPr>
          <w:p w14:paraId="2327FAB1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47</w:t>
            </w:r>
          </w:p>
        </w:tc>
        <w:tc>
          <w:tcPr>
            <w:tcW w:w="440" w:type="pct"/>
            <w:vAlign w:val="center"/>
          </w:tcPr>
          <w:p w14:paraId="4FC9172A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102</w:t>
            </w:r>
          </w:p>
        </w:tc>
        <w:tc>
          <w:tcPr>
            <w:tcW w:w="417" w:type="pct"/>
            <w:vAlign w:val="center"/>
          </w:tcPr>
          <w:p w14:paraId="708A8F4E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96</w:t>
            </w:r>
          </w:p>
        </w:tc>
        <w:tc>
          <w:tcPr>
            <w:tcW w:w="415" w:type="pct"/>
            <w:vAlign w:val="center"/>
          </w:tcPr>
          <w:p w14:paraId="0EA89681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486" w:type="pct"/>
            <w:vAlign w:val="center"/>
          </w:tcPr>
          <w:p w14:paraId="74A28D61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481" w:type="pct"/>
            <w:vAlign w:val="center"/>
          </w:tcPr>
          <w:p w14:paraId="1B16BD20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34</w:t>
            </w:r>
          </w:p>
        </w:tc>
      </w:tr>
      <w:tr w:rsidR="00AC6FBB" w:rsidRPr="002F18B1" w14:paraId="64E80A82" w14:textId="77777777" w:rsidTr="00AD553C">
        <w:tc>
          <w:tcPr>
            <w:tcW w:w="742" w:type="pct"/>
            <w:vAlign w:val="center"/>
          </w:tcPr>
          <w:p w14:paraId="1A08465D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j</w:t>
            </w:r>
            <w:r w:rsidRPr="00987BB6">
              <w:rPr>
                <w:rFonts w:ascii="Times New Roman" w:hAnsi="Times New Roman" w:cs="Times New Roman"/>
                <w:vertAlign w:val="superscript"/>
              </w:rPr>
              <w:t>s</w:t>
            </w:r>
            <w:r w:rsidRPr="002F18B1">
              <w:rPr>
                <w:rFonts w:ascii="Times New Roman" w:hAnsi="Times New Roman" w:cs="Times New Roman"/>
                <w:vertAlign w:val="subscript"/>
              </w:rPr>
              <w:t>Zn</w:t>
            </w:r>
            <w:r w:rsidRPr="002F18B1">
              <w:rPr>
                <w:rFonts w:ascii="Times New Roman" w:hAnsi="Times New Roman" w:cs="Times New Roman"/>
              </w:rPr>
              <w:t xml:space="preserve"> / A cm</w:t>
            </w:r>
            <w:r w:rsidRPr="002F18B1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  <w:tc>
          <w:tcPr>
            <w:tcW w:w="383" w:type="pct"/>
            <w:vAlign w:val="center"/>
          </w:tcPr>
          <w:p w14:paraId="4A801169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346" w:type="pct"/>
            <w:vAlign w:val="center"/>
          </w:tcPr>
          <w:p w14:paraId="2E28C8C1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46" w:type="pct"/>
            <w:vAlign w:val="center"/>
          </w:tcPr>
          <w:p w14:paraId="6DAA6542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484" w:type="pct"/>
            <w:vAlign w:val="center"/>
          </w:tcPr>
          <w:p w14:paraId="3CFB8A51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460" w:type="pct"/>
            <w:vAlign w:val="center"/>
          </w:tcPr>
          <w:p w14:paraId="18F60A4A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40" w:type="pct"/>
            <w:vAlign w:val="center"/>
          </w:tcPr>
          <w:p w14:paraId="31F56996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0.1</w:t>
            </w:r>
          </w:p>
        </w:tc>
        <w:tc>
          <w:tcPr>
            <w:tcW w:w="417" w:type="pct"/>
            <w:vAlign w:val="center"/>
          </w:tcPr>
          <w:p w14:paraId="2EE07BE1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3.2</w:t>
            </w:r>
          </w:p>
        </w:tc>
        <w:tc>
          <w:tcPr>
            <w:tcW w:w="415" w:type="pct"/>
            <w:vAlign w:val="center"/>
          </w:tcPr>
          <w:p w14:paraId="74FD3F27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86" w:type="pct"/>
            <w:vAlign w:val="center"/>
          </w:tcPr>
          <w:p w14:paraId="326CA1E5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0.2</w:t>
            </w:r>
          </w:p>
        </w:tc>
        <w:tc>
          <w:tcPr>
            <w:tcW w:w="481" w:type="pct"/>
            <w:vAlign w:val="center"/>
          </w:tcPr>
          <w:p w14:paraId="0C8BA93C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0.01</w:t>
            </w:r>
          </w:p>
        </w:tc>
      </w:tr>
      <w:tr w:rsidR="00AC6FBB" w:rsidRPr="002F18B1" w14:paraId="5F56D3BE" w14:textId="77777777" w:rsidTr="00AD553C">
        <w:tc>
          <w:tcPr>
            <w:tcW w:w="742" w:type="pct"/>
            <w:vAlign w:val="center"/>
          </w:tcPr>
          <w:p w14:paraId="34E80168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j</w:t>
            </w:r>
            <w:r w:rsidRPr="00987BB6">
              <w:rPr>
                <w:rFonts w:ascii="Times New Roman" w:hAnsi="Times New Roman" w:cs="Times New Roman"/>
                <w:vertAlign w:val="superscript"/>
              </w:rPr>
              <w:t>s</w:t>
            </w:r>
            <w:r w:rsidRPr="002F18B1">
              <w:rPr>
                <w:rFonts w:ascii="Times New Roman" w:hAnsi="Times New Roman" w:cs="Times New Roman"/>
                <w:vertAlign w:val="subscript"/>
              </w:rPr>
              <w:t>Al</w:t>
            </w:r>
            <w:r w:rsidRPr="002F18B1">
              <w:rPr>
                <w:rFonts w:ascii="Times New Roman" w:hAnsi="Times New Roman" w:cs="Times New Roman"/>
              </w:rPr>
              <w:t xml:space="preserve"> / A cm</w:t>
            </w:r>
            <w:r w:rsidRPr="002F18B1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  <w:tc>
          <w:tcPr>
            <w:tcW w:w="383" w:type="pct"/>
            <w:vAlign w:val="center"/>
          </w:tcPr>
          <w:p w14:paraId="438AC700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46" w:type="pct"/>
            <w:vAlign w:val="center"/>
          </w:tcPr>
          <w:p w14:paraId="3E012B22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46" w:type="pct"/>
            <w:vAlign w:val="center"/>
          </w:tcPr>
          <w:p w14:paraId="4DE092EA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484" w:type="pct"/>
            <w:vAlign w:val="center"/>
          </w:tcPr>
          <w:p w14:paraId="3B70F380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0.007</w:t>
            </w:r>
          </w:p>
        </w:tc>
        <w:tc>
          <w:tcPr>
            <w:tcW w:w="460" w:type="pct"/>
            <w:vAlign w:val="center"/>
          </w:tcPr>
          <w:p w14:paraId="773A3CD4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440" w:type="pct"/>
            <w:vAlign w:val="center"/>
          </w:tcPr>
          <w:p w14:paraId="103C8E39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1.6</w:t>
            </w:r>
          </w:p>
        </w:tc>
        <w:tc>
          <w:tcPr>
            <w:tcW w:w="417" w:type="pct"/>
            <w:vAlign w:val="center"/>
          </w:tcPr>
          <w:p w14:paraId="7E28E843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415" w:type="pct"/>
            <w:vAlign w:val="center"/>
          </w:tcPr>
          <w:p w14:paraId="02633E17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0.086</w:t>
            </w:r>
          </w:p>
        </w:tc>
        <w:tc>
          <w:tcPr>
            <w:tcW w:w="486" w:type="pct"/>
            <w:vAlign w:val="center"/>
          </w:tcPr>
          <w:p w14:paraId="3451B3A0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81" w:type="pct"/>
            <w:vAlign w:val="center"/>
          </w:tcPr>
          <w:p w14:paraId="3D64CE9B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0.048</w:t>
            </w:r>
          </w:p>
        </w:tc>
      </w:tr>
      <w:tr w:rsidR="00AC6FBB" w:rsidRPr="002F18B1" w14:paraId="21F312F5" w14:textId="77777777" w:rsidTr="00AD553C">
        <w:tc>
          <w:tcPr>
            <w:tcW w:w="742" w:type="pct"/>
            <w:vAlign w:val="center"/>
          </w:tcPr>
          <w:p w14:paraId="21060C26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j</w:t>
            </w:r>
            <w:r w:rsidRPr="00987BB6">
              <w:rPr>
                <w:rFonts w:ascii="Times New Roman" w:hAnsi="Times New Roman" w:cs="Times New Roman"/>
                <w:vertAlign w:val="superscript"/>
              </w:rPr>
              <w:t>s</w:t>
            </w:r>
            <w:r w:rsidRPr="002F18B1">
              <w:rPr>
                <w:rFonts w:ascii="Times New Roman" w:hAnsi="Times New Roman" w:cs="Times New Roman"/>
                <w:vertAlign w:val="subscript"/>
              </w:rPr>
              <w:t>Mg</w:t>
            </w:r>
            <w:r w:rsidRPr="002F18B1">
              <w:rPr>
                <w:rFonts w:ascii="Times New Roman" w:hAnsi="Times New Roman" w:cs="Times New Roman"/>
              </w:rPr>
              <w:t xml:space="preserve"> / A cm</w:t>
            </w:r>
            <w:r w:rsidRPr="002F18B1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  <w:tc>
          <w:tcPr>
            <w:tcW w:w="383" w:type="pct"/>
            <w:vAlign w:val="center"/>
          </w:tcPr>
          <w:p w14:paraId="000CC568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46" w:type="pct"/>
            <w:vAlign w:val="center"/>
          </w:tcPr>
          <w:p w14:paraId="04FDD1B8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46" w:type="pct"/>
            <w:vAlign w:val="center"/>
          </w:tcPr>
          <w:p w14:paraId="18633665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0.1</w:t>
            </w:r>
          </w:p>
        </w:tc>
        <w:tc>
          <w:tcPr>
            <w:tcW w:w="484" w:type="pct"/>
            <w:vAlign w:val="center"/>
          </w:tcPr>
          <w:p w14:paraId="312A8AD1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460" w:type="pct"/>
            <w:vAlign w:val="center"/>
          </w:tcPr>
          <w:p w14:paraId="481C3834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440" w:type="pct"/>
            <w:vAlign w:val="center"/>
          </w:tcPr>
          <w:p w14:paraId="7DA50711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417" w:type="pct"/>
            <w:vAlign w:val="center"/>
          </w:tcPr>
          <w:p w14:paraId="3F0D11C2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0.05</w:t>
            </w:r>
          </w:p>
        </w:tc>
        <w:tc>
          <w:tcPr>
            <w:tcW w:w="415" w:type="pct"/>
            <w:vAlign w:val="center"/>
          </w:tcPr>
          <w:p w14:paraId="736F1F9B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486" w:type="pct"/>
            <w:vAlign w:val="center"/>
          </w:tcPr>
          <w:p w14:paraId="091C7F3D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481" w:type="pct"/>
            <w:vAlign w:val="center"/>
          </w:tcPr>
          <w:p w14:paraId="2549F970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0</w:t>
            </w:r>
          </w:p>
        </w:tc>
      </w:tr>
    </w:tbl>
    <w:p w14:paraId="052B0F9C" w14:textId="77777777" w:rsidR="00AC6FBB" w:rsidRPr="002F18B1" w:rsidRDefault="00AC6FBB" w:rsidP="00AC6FB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6002758A" w14:textId="77777777" w:rsidR="00AC6FBB" w:rsidRPr="002F18B1" w:rsidRDefault="00AC6FBB" w:rsidP="00AC6FB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F18B1">
        <w:rPr>
          <w:rFonts w:ascii="Times New Roman" w:hAnsi="Times New Roman" w:cs="Times New Roman"/>
          <w:b/>
          <w:sz w:val="24"/>
          <w:szCs w:val="24"/>
        </w:rPr>
        <w:t>Table S7</w:t>
      </w:r>
      <w:r w:rsidRPr="002F18B1">
        <w:rPr>
          <w:rFonts w:ascii="Times New Roman" w:hAnsi="Times New Roman" w:cs="Times New Roman"/>
          <w:sz w:val="24"/>
          <w:szCs w:val="24"/>
        </w:rPr>
        <w:t>. pH = 12.8, 0.1 M NaOH, O</w:t>
      </w:r>
      <w:r w:rsidRPr="002F18B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2F18B1">
        <w:rPr>
          <w:rFonts w:ascii="Times New Roman" w:hAnsi="Times New Roman" w:cs="Times New Roman"/>
          <w:sz w:val="24"/>
          <w:szCs w:val="24"/>
        </w:rPr>
        <w:t xml:space="preserve"> saturated. </w:t>
      </w:r>
    </w:p>
    <w:tbl>
      <w:tblPr>
        <w:tblStyle w:val="TableGrid"/>
        <w:tblW w:w="5455" w:type="pct"/>
        <w:tblLook w:val="04A0" w:firstRow="1" w:lastRow="0" w:firstColumn="1" w:lastColumn="0" w:noHBand="0" w:noVBand="1"/>
      </w:tblPr>
      <w:tblGrid>
        <w:gridCol w:w="1554"/>
        <w:gridCol w:w="707"/>
        <w:gridCol w:w="709"/>
        <w:gridCol w:w="711"/>
        <w:gridCol w:w="991"/>
        <w:gridCol w:w="941"/>
        <w:gridCol w:w="902"/>
        <w:gridCol w:w="851"/>
        <w:gridCol w:w="851"/>
        <w:gridCol w:w="992"/>
        <w:gridCol w:w="992"/>
      </w:tblGrid>
      <w:tr w:rsidR="00AC6FBB" w:rsidRPr="002F18B1" w14:paraId="7F8B74A2" w14:textId="77777777" w:rsidTr="00AD553C">
        <w:tc>
          <w:tcPr>
            <w:tcW w:w="762" w:type="pct"/>
            <w:vAlign w:val="center"/>
          </w:tcPr>
          <w:p w14:paraId="59640CDE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V vs. SCE</w:t>
            </w:r>
          </w:p>
        </w:tc>
        <w:tc>
          <w:tcPr>
            <w:tcW w:w="347" w:type="pct"/>
            <w:vAlign w:val="center"/>
          </w:tcPr>
          <w:p w14:paraId="6E4E8367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Zn</w:t>
            </w:r>
          </w:p>
        </w:tc>
        <w:tc>
          <w:tcPr>
            <w:tcW w:w="348" w:type="pct"/>
            <w:vAlign w:val="center"/>
          </w:tcPr>
          <w:p w14:paraId="5513EFB1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Al</w:t>
            </w:r>
          </w:p>
        </w:tc>
        <w:tc>
          <w:tcPr>
            <w:tcW w:w="347" w:type="pct"/>
            <w:vAlign w:val="center"/>
          </w:tcPr>
          <w:p w14:paraId="78DF3B14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Mg</w:t>
            </w:r>
          </w:p>
        </w:tc>
        <w:tc>
          <w:tcPr>
            <w:tcW w:w="486" w:type="pct"/>
            <w:vAlign w:val="center"/>
          </w:tcPr>
          <w:p w14:paraId="26EA700B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Zn0.7Al</w:t>
            </w:r>
          </w:p>
        </w:tc>
        <w:tc>
          <w:tcPr>
            <w:tcW w:w="461" w:type="pct"/>
            <w:vAlign w:val="center"/>
          </w:tcPr>
          <w:p w14:paraId="0AD9208E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Zn22Al</w:t>
            </w:r>
          </w:p>
        </w:tc>
        <w:tc>
          <w:tcPr>
            <w:tcW w:w="442" w:type="pct"/>
            <w:vAlign w:val="center"/>
          </w:tcPr>
          <w:p w14:paraId="46C290CC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Zn68Al</w:t>
            </w:r>
          </w:p>
        </w:tc>
        <w:tc>
          <w:tcPr>
            <w:tcW w:w="417" w:type="pct"/>
            <w:vAlign w:val="center"/>
          </w:tcPr>
          <w:p w14:paraId="3139B834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MgZn</w:t>
            </w:r>
            <w:r w:rsidRPr="002F18B1">
              <w:rPr>
                <w:rFonts w:ascii="Times New Roman" w:hAnsi="Times New Roman" w:cs="Times New Roman"/>
                <w:vertAlign w:val="subscript"/>
              </w:rPr>
              <w:t>2</w:t>
            </w:r>
          </w:p>
        </w:tc>
        <w:tc>
          <w:tcPr>
            <w:tcW w:w="417" w:type="pct"/>
            <w:vAlign w:val="center"/>
          </w:tcPr>
          <w:p w14:paraId="0E5C716B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Zn5Al</w:t>
            </w:r>
          </w:p>
        </w:tc>
        <w:tc>
          <w:tcPr>
            <w:tcW w:w="486" w:type="pct"/>
            <w:vAlign w:val="center"/>
          </w:tcPr>
          <w:p w14:paraId="0B77D723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Zn55Al</w:t>
            </w:r>
          </w:p>
        </w:tc>
        <w:tc>
          <w:tcPr>
            <w:tcW w:w="486" w:type="pct"/>
            <w:vAlign w:val="center"/>
          </w:tcPr>
          <w:p w14:paraId="0F851536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ZnAlMg</w:t>
            </w:r>
          </w:p>
        </w:tc>
      </w:tr>
      <w:tr w:rsidR="00AC6FBB" w:rsidRPr="002F18B1" w14:paraId="28EBF57F" w14:textId="77777777" w:rsidTr="00AD553C">
        <w:tc>
          <w:tcPr>
            <w:tcW w:w="762" w:type="pct"/>
            <w:vAlign w:val="center"/>
          </w:tcPr>
          <w:p w14:paraId="240657A6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E</w:t>
            </w:r>
            <w:r w:rsidRPr="002F18B1">
              <w:rPr>
                <w:rFonts w:ascii="Times New Roman" w:hAnsi="Times New Roman" w:cs="Times New Roman"/>
                <w:vertAlign w:val="subscript"/>
              </w:rPr>
              <w:t>oc</w:t>
            </w:r>
          </w:p>
        </w:tc>
        <w:tc>
          <w:tcPr>
            <w:tcW w:w="347" w:type="pct"/>
            <w:vAlign w:val="center"/>
          </w:tcPr>
          <w:p w14:paraId="225D4B41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-0.92</w:t>
            </w:r>
          </w:p>
        </w:tc>
        <w:tc>
          <w:tcPr>
            <w:tcW w:w="348" w:type="pct"/>
            <w:vAlign w:val="center"/>
          </w:tcPr>
          <w:p w14:paraId="701CCF2F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-1.61</w:t>
            </w:r>
          </w:p>
        </w:tc>
        <w:tc>
          <w:tcPr>
            <w:tcW w:w="347" w:type="pct"/>
            <w:vAlign w:val="center"/>
          </w:tcPr>
          <w:p w14:paraId="1C451E5C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-1.68</w:t>
            </w:r>
          </w:p>
        </w:tc>
        <w:tc>
          <w:tcPr>
            <w:tcW w:w="486" w:type="pct"/>
            <w:vAlign w:val="center"/>
          </w:tcPr>
          <w:p w14:paraId="22AA72A2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-1.01</w:t>
            </w:r>
          </w:p>
        </w:tc>
        <w:tc>
          <w:tcPr>
            <w:tcW w:w="461" w:type="pct"/>
            <w:vAlign w:val="center"/>
          </w:tcPr>
          <w:p w14:paraId="7FFC8811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-1.49</w:t>
            </w:r>
          </w:p>
        </w:tc>
        <w:tc>
          <w:tcPr>
            <w:tcW w:w="442" w:type="pct"/>
            <w:vAlign w:val="center"/>
          </w:tcPr>
          <w:p w14:paraId="15FCDE80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-0.15</w:t>
            </w:r>
          </w:p>
        </w:tc>
        <w:tc>
          <w:tcPr>
            <w:tcW w:w="417" w:type="pct"/>
            <w:vAlign w:val="center"/>
          </w:tcPr>
          <w:p w14:paraId="20F0A4C0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-1.24</w:t>
            </w:r>
          </w:p>
        </w:tc>
        <w:tc>
          <w:tcPr>
            <w:tcW w:w="417" w:type="pct"/>
            <w:vAlign w:val="center"/>
          </w:tcPr>
          <w:p w14:paraId="4AED21D5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-1.15</w:t>
            </w:r>
          </w:p>
        </w:tc>
        <w:tc>
          <w:tcPr>
            <w:tcW w:w="486" w:type="pct"/>
            <w:vAlign w:val="center"/>
          </w:tcPr>
          <w:p w14:paraId="0637B82E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-1.56</w:t>
            </w:r>
          </w:p>
        </w:tc>
        <w:tc>
          <w:tcPr>
            <w:tcW w:w="486" w:type="pct"/>
            <w:vAlign w:val="center"/>
          </w:tcPr>
          <w:p w14:paraId="22A18159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-1.22</w:t>
            </w:r>
          </w:p>
        </w:tc>
      </w:tr>
      <w:tr w:rsidR="00AC6FBB" w14:paraId="11578707" w14:textId="77777777" w:rsidTr="00AD553C">
        <w:tc>
          <w:tcPr>
            <w:tcW w:w="762" w:type="pct"/>
            <w:vAlign w:val="center"/>
          </w:tcPr>
          <w:p w14:paraId="7F35CB85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E</w:t>
            </w:r>
            <w:r w:rsidRPr="002F18B1">
              <w:rPr>
                <w:rFonts w:ascii="Times New Roman" w:hAnsi="Times New Roman" w:cs="Times New Roman"/>
                <w:vertAlign w:val="subscript"/>
              </w:rPr>
              <w:t>j=0</w:t>
            </w:r>
          </w:p>
        </w:tc>
        <w:tc>
          <w:tcPr>
            <w:tcW w:w="347" w:type="pct"/>
            <w:vAlign w:val="center"/>
          </w:tcPr>
          <w:p w14:paraId="4DCDAAF8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-0.79</w:t>
            </w:r>
          </w:p>
        </w:tc>
        <w:tc>
          <w:tcPr>
            <w:tcW w:w="348" w:type="pct"/>
            <w:vAlign w:val="center"/>
          </w:tcPr>
          <w:p w14:paraId="6624DD75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-1.61</w:t>
            </w:r>
          </w:p>
        </w:tc>
        <w:tc>
          <w:tcPr>
            <w:tcW w:w="347" w:type="pct"/>
            <w:vAlign w:val="center"/>
          </w:tcPr>
          <w:p w14:paraId="2F50CAE4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-1.66</w:t>
            </w:r>
          </w:p>
        </w:tc>
        <w:tc>
          <w:tcPr>
            <w:tcW w:w="486" w:type="pct"/>
            <w:vAlign w:val="center"/>
          </w:tcPr>
          <w:p w14:paraId="49844A32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-0.94</w:t>
            </w:r>
          </w:p>
        </w:tc>
        <w:tc>
          <w:tcPr>
            <w:tcW w:w="461" w:type="pct"/>
            <w:vAlign w:val="center"/>
          </w:tcPr>
          <w:p w14:paraId="731F30EF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-1.43</w:t>
            </w:r>
          </w:p>
        </w:tc>
        <w:tc>
          <w:tcPr>
            <w:tcW w:w="442" w:type="pct"/>
            <w:vAlign w:val="center"/>
          </w:tcPr>
          <w:p w14:paraId="0EA539B0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-1.57</w:t>
            </w:r>
          </w:p>
        </w:tc>
        <w:tc>
          <w:tcPr>
            <w:tcW w:w="417" w:type="pct"/>
            <w:vAlign w:val="center"/>
          </w:tcPr>
          <w:p w14:paraId="73A2C7F6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-1.13</w:t>
            </w:r>
          </w:p>
        </w:tc>
        <w:tc>
          <w:tcPr>
            <w:tcW w:w="417" w:type="pct"/>
            <w:vAlign w:val="center"/>
          </w:tcPr>
          <w:p w14:paraId="46DE1CF5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-0.98</w:t>
            </w:r>
          </w:p>
        </w:tc>
        <w:tc>
          <w:tcPr>
            <w:tcW w:w="486" w:type="pct"/>
            <w:vAlign w:val="center"/>
          </w:tcPr>
          <w:p w14:paraId="5209AEC1" w14:textId="77777777" w:rsidR="00AC6FBB" w:rsidRPr="002F18B1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-1.47</w:t>
            </w:r>
          </w:p>
        </w:tc>
        <w:tc>
          <w:tcPr>
            <w:tcW w:w="486" w:type="pct"/>
            <w:vAlign w:val="center"/>
          </w:tcPr>
          <w:p w14:paraId="58821474" w14:textId="77777777" w:rsidR="00AC6FBB" w:rsidRPr="00DB4A37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F18B1">
              <w:rPr>
                <w:rFonts w:ascii="Times New Roman" w:hAnsi="Times New Roman" w:cs="Times New Roman"/>
              </w:rPr>
              <w:t>-1.12</w:t>
            </w:r>
          </w:p>
        </w:tc>
      </w:tr>
      <w:tr w:rsidR="00AC6FBB" w14:paraId="7EF2726B" w14:textId="77777777" w:rsidTr="00AD553C">
        <w:tc>
          <w:tcPr>
            <w:tcW w:w="762" w:type="pct"/>
            <w:vAlign w:val="center"/>
          </w:tcPr>
          <w:p w14:paraId="65E3C5B2" w14:textId="77777777" w:rsidR="00AC6FBB" w:rsidRPr="00DB4A37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DB4A37">
              <w:rPr>
                <w:rFonts w:ascii="Times New Roman" w:hAnsi="Times New Roman" w:cs="Times New Roman"/>
              </w:rPr>
              <w:t>E</w:t>
            </w:r>
            <w:r w:rsidRPr="00DB4A37">
              <w:rPr>
                <w:rFonts w:ascii="Times New Roman" w:hAnsi="Times New Roman" w:cs="Times New Roman"/>
                <w:vertAlign w:val="subscript"/>
              </w:rPr>
              <w:t>c</w:t>
            </w:r>
            <w:r w:rsidRPr="00DB4A37">
              <w:rPr>
                <w:rFonts w:ascii="Times New Roman" w:hAnsi="Times New Roman" w:cs="Times New Roman"/>
                <w:vertAlign w:val="superscript"/>
              </w:rPr>
              <w:t>Zn</w:t>
            </w:r>
          </w:p>
        </w:tc>
        <w:tc>
          <w:tcPr>
            <w:tcW w:w="347" w:type="pct"/>
            <w:vAlign w:val="center"/>
          </w:tcPr>
          <w:p w14:paraId="6E2439AB" w14:textId="77777777" w:rsidR="00AC6FBB" w:rsidRPr="00DB4A37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-1.73</w:t>
            </w:r>
          </w:p>
        </w:tc>
        <w:tc>
          <w:tcPr>
            <w:tcW w:w="348" w:type="pct"/>
            <w:vAlign w:val="center"/>
          </w:tcPr>
          <w:p w14:paraId="7EC5468F" w14:textId="77777777" w:rsidR="00AC6FBB" w:rsidRPr="00DB4A37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47" w:type="pct"/>
            <w:vAlign w:val="center"/>
          </w:tcPr>
          <w:p w14:paraId="7130DC73" w14:textId="77777777" w:rsidR="00AC6FBB" w:rsidRPr="00DB4A37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486" w:type="pct"/>
            <w:vAlign w:val="center"/>
          </w:tcPr>
          <w:p w14:paraId="7A861565" w14:textId="77777777" w:rsidR="00AC6FBB" w:rsidRPr="00DB4A37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-1.71</w:t>
            </w:r>
          </w:p>
        </w:tc>
        <w:tc>
          <w:tcPr>
            <w:tcW w:w="461" w:type="pct"/>
            <w:vAlign w:val="center"/>
          </w:tcPr>
          <w:p w14:paraId="04EFBA02" w14:textId="77777777" w:rsidR="00AC6FBB" w:rsidRPr="00DB4A37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-1.72</w:t>
            </w:r>
          </w:p>
        </w:tc>
        <w:tc>
          <w:tcPr>
            <w:tcW w:w="442" w:type="pct"/>
            <w:vAlign w:val="center"/>
          </w:tcPr>
          <w:p w14:paraId="7BBF8B02" w14:textId="77777777" w:rsidR="00AC6FBB" w:rsidRPr="00DB4A37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-1.53</w:t>
            </w:r>
          </w:p>
        </w:tc>
        <w:tc>
          <w:tcPr>
            <w:tcW w:w="417" w:type="pct"/>
            <w:vAlign w:val="center"/>
          </w:tcPr>
          <w:p w14:paraId="7E44B2F9" w14:textId="77777777" w:rsidR="00AC6FBB" w:rsidRPr="00DB4A37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-1.70</w:t>
            </w:r>
          </w:p>
        </w:tc>
        <w:tc>
          <w:tcPr>
            <w:tcW w:w="417" w:type="pct"/>
            <w:vAlign w:val="center"/>
          </w:tcPr>
          <w:p w14:paraId="2C93065A" w14:textId="77777777" w:rsidR="00AC6FBB" w:rsidRPr="00DB4A37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-1.76</w:t>
            </w:r>
          </w:p>
        </w:tc>
        <w:tc>
          <w:tcPr>
            <w:tcW w:w="486" w:type="pct"/>
            <w:vAlign w:val="center"/>
          </w:tcPr>
          <w:p w14:paraId="1F6762F8" w14:textId="77777777" w:rsidR="00AC6FBB" w:rsidRPr="00DB4A37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-1.65</w:t>
            </w:r>
          </w:p>
        </w:tc>
        <w:tc>
          <w:tcPr>
            <w:tcW w:w="486" w:type="pct"/>
            <w:vAlign w:val="center"/>
          </w:tcPr>
          <w:p w14:paraId="5C4C8761" w14:textId="77777777" w:rsidR="00AC6FBB" w:rsidRPr="00DB4A37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-1.77</w:t>
            </w:r>
          </w:p>
        </w:tc>
      </w:tr>
      <w:tr w:rsidR="00AC6FBB" w14:paraId="3AFF8452" w14:textId="77777777" w:rsidTr="00AD553C">
        <w:tc>
          <w:tcPr>
            <w:tcW w:w="762" w:type="pct"/>
            <w:vAlign w:val="center"/>
          </w:tcPr>
          <w:p w14:paraId="361C7F70" w14:textId="77777777" w:rsidR="00AC6FBB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</w:t>
            </w:r>
            <w:r w:rsidRPr="00C207C0">
              <w:rPr>
                <w:rFonts w:ascii="Times New Roman" w:hAnsi="Times New Roman" w:cs="Times New Roman"/>
                <w:vertAlign w:val="subscript"/>
              </w:rPr>
              <w:t>a, j</w:t>
            </w:r>
            <w:r w:rsidRPr="00C207C0">
              <w:rPr>
                <w:rFonts w:ascii="Times New Roman" w:hAnsi="Times New Roman" w:cs="Times New Roman"/>
                <w:position w:val="-6"/>
                <w:vertAlign w:val="subscript"/>
              </w:rPr>
              <w:t>Zn</w:t>
            </w:r>
          </w:p>
          <w:p w14:paraId="7E51BC3B" w14:textId="77777777" w:rsidR="00AC6FBB" w:rsidRPr="00DB4A37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/ mV decade</w:t>
            </w:r>
            <w:r w:rsidRPr="00C207C0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347" w:type="pct"/>
            <w:vAlign w:val="center"/>
          </w:tcPr>
          <w:p w14:paraId="20AF2DC1" w14:textId="77777777" w:rsidR="00AC6FBB" w:rsidRPr="00DB4A37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76</w:t>
            </w:r>
          </w:p>
        </w:tc>
        <w:tc>
          <w:tcPr>
            <w:tcW w:w="348" w:type="pct"/>
            <w:vAlign w:val="center"/>
          </w:tcPr>
          <w:p w14:paraId="7B7B0493" w14:textId="77777777" w:rsidR="00AC6FBB" w:rsidRPr="00DB4A37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47" w:type="pct"/>
            <w:vAlign w:val="center"/>
          </w:tcPr>
          <w:p w14:paraId="396B75D6" w14:textId="77777777" w:rsidR="00AC6FBB" w:rsidRPr="00DB4A37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486" w:type="pct"/>
            <w:vAlign w:val="center"/>
          </w:tcPr>
          <w:p w14:paraId="6A946516" w14:textId="77777777" w:rsidR="00AC6FBB" w:rsidRPr="00DB4A37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109</w:t>
            </w:r>
          </w:p>
        </w:tc>
        <w:tc>
          <w:tcPr>
            <w:tcW w:w="461" w:type="pct"/>
            <w:vAlign w:val="center"/>
          </w:tcPr>
          <w:p w14:paraId="59F6EEBB" w14:textId="77777777" w:rsidR="00AC6FBB" w:rsidRPr="00DB4A37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442" w:type="pct"/>
            <w:vAlign w:val="center"/>
          </w:tcPr>
          <w:p w14:paraId="713171CB" w14:textId="77777777" w:rsidR="00AC6FBB" w:rsidRPr="00DB4A37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417" w:type="pct"/>
            <w:vAlign w:val="center"/>
          </w:tcPr>
          <w:p w14:paraId="10E76E3D" w14:textId="77777777" w:rsidR="00AC6FBB" w:rsidRPr="00DB4A37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104</w:t>
            </w:r>
          </w:p>
        </w:tc>
        <w:tc>
          <w:tcPr>
            <w:tcW w:w="417" w:type="pct"/>
            <w:vAlign w:val="center"/>
          </w:tcPr>
          <w:p w14:paraId="197CC672" w14:textId="77777777" w:rsidR="00AC6FBB" w:rsidRPr="00DB4A37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92</w:t>
            </w:r>
          </w:p>
        </w:tc>
        <w:tc>
          <w:tcPr>
            <w:tcW w:w="486" w:type="pct"/>
            <w:vAlign w:val="center"/>
          </w:tcPr>
          <w:p w14:paraId="62D5C44D" w14:textId="77777777" w:rsidR="00AC6FBB" w:rsidRPr="00DB4A37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486" w:type="pct"/>
            <w:vAlign w:val="center"/>
          </w:tcPr>
          <w:p w14:paraId="3DD8A35A" w14:textId="77777777" w:rsidR="00AC6FBB" w:rsidRPr="00DB4A37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111</w:t>
            </w:r>
          </w:p>
        </w:tc>
      </w:tr>
      <w:tr w:rsidR="00AC6FBB" w14:paraId="27B58378" w14:textId="77777777" w:rsidTr="00AD553C">
        <w:tc>
          <w:tcPr>
            <w:tcW w:w="762" w:type="pct"/>
            <w:vAlign w:val="center"/>
          </w:tcPr>
          <w:p w14:paraId="77840258" w14:textId="77777777" w:rsidR="00AC6FBB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B75A0">
              <w:rPr>
                <w:rFonts w:ascii="Times New Roman" w:hAnsi="Times New Roman" w:cs="Times New Roman"/>
              </w:rPr>
              <w:t>j</w:t>
            </w:r>
            <w:r w:rsidRPr="00987BB6">
              <w:rPr>
                <w:rFonts w:ascii="Times New Roman" w:hAnsi="Times New Roman" w:cs="Times New Roman"/>
                <w:vertAlign w:val="superscript"/>
              </w:rPr>
              <w:t>s</w:t>
            </w:r>
            <w:r w:rsidRPr="002B75A0">
              <w:rPr>
                <w:rFonts w:ascii="Times New Roman" w:hAnsi="Times New Roman" w:cs="Times New Roman"/>
                <w:vertAlign w:val="subscript"/>
              </w:rPr>
              <w:t>Zn</w:t>
            </w:r>
            <w:r w:rsidRPr="002B75A0">
              <w:rPr>
                <w:rFonts w:ascii="Times New Roman" w:hAnsi="Times New Roman" w:cs="Times New Roman"/>
              </w:rPr>
              <w:t xml:space="preserve"> / A cm</w:t>
            </w:r>
            <w:r w:rsidRPr="002B75A0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  <w:tc>
          <w:tcPr>
            <w:tcW w:w="347" w:type="pct"/>
            <w:vAlign w:val="center"/>
          </w:tcPr>
          <w:p w14:paraId="1E5AF1E4" w14:textId="77777777" w:rsidR="00AC6FBB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348" w:type="pct"/>
            <w:vAlign w:val="center"/>
          </w:tcPr>
          <w:p w14:paraId="21FE7E7D" w14:textId="77777777" w:rsidR="00AC6FBB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47" w:type="pct"/>
            <w:vAlign w:val="center"/>
          </w:tcPr>
          <w:p w14:paraId="3B473FE7" w14:textId="77777777" w:rsidR="00AC6FBB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486" w:type="pct"/>
            <w:vAlign w:val="center"/>
          </w:tcPr>
          <w:p w14:paraId="376B4720" w14:textId="77777777" w:rsidR="00AC6FBB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77</w:t>
            </w:r>
          </w:p>
        </w:tc>
        <w:tc>
          <w:tcPr>
            <w:tcW w:w="461" w:type="pct"/>
            <w:vAlign w:val="center"/>
          </w:tcPr>
          <w:p w14:paraId="29947809" w14:textId="77777777" w:rsidR="00AC6FBB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721</w:t>
            </w:r>
          </w:p>
        </w:tc>
        <w:tc>
          <w:tcPr>
            <w:tcW w:w="442" w:type="pct"/>
            <w:vAlign w:val="center"/>
          </w:tcPr>
          <w:p w14:paraId="3FCDA9D7" w14:textId="77777777" w:rsidR="00AC6FBB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</w:t>
            </w:r>
          </w:p>
        </w:tc>
        <w:tc>
          <w:tcPr>
            <w:tcW w:w="417" w:type="pct"/>
            <w:vAlign w:val="center"/>
          </w:tcPr>
          <w:p w14:paraId="4FF97C44" w14:textId="77777777" w:rsidR="00AC6FBB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417" w:type="pct"/>
            <w:vAlign w:val="center"/>
          </w:tcPr>
          <w:p w14:paraId="31210A68" w14:textId="77777777" w:rsidR="00AC6FBB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232</w:t>
            </w:r>
          </w:p>
        </w:tc>
        <w:tc>
          <w:tcPr>
            <w:tcW w:w="486" w:type="pct"/>
            <w:vAlign w:val="center"/>
          </w:tcPr>
          <w:p w14:paraId="5B98F91E" w14:textId="77777777" w:rsidR="00AC6FBB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86" w:type="pct"/>
            <w:vAlign w:val="center"/>
          </w:tcPr>
          <w:p w14:paraId="1699DCBA" w14:textId="77777777" w:rsidR="00AC6FBB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121</w:t>
            </w:r>
          </w:p>
        </w:tc>
      </w:tr>
      <w:tr w:rsidR="00AC6FBB" w14:paraId="0305B658" w14:textId="77777777" w:rsidTr="00AD553C">
        <w:tc>
          <w:tcPr>
            <w:tcW w:w="762" w:type="pct"/>
            <w:vAlign w:val="center"/>
          </w:tcPr>
          <w:p w14:paraId="79815966" w14:textId="77777777" w:rsidR="00AC6FBB" w:rsidRPr="002B75A0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B75A0">
              <w:rPr>
                <w:rFonts w:ascii="Times New Roman" w:hAnsi="Times New Roman" w:cs="Times New Roman"/>
              </w:rPr>
              <w:t>j</w:t>
            </w:r>
            <w:r w:rsidRPr="00987BB6">
              <w:rPr>
                <w:rFonts w:ascii="Times New Roman" w:hAnsi="Times New Roman" w:cs="Times New Roman"/>
                <w:vertAlign w:val="superscript"/>
              </w:rPr>
              <w:t>s</w:t>
            </w:r>
            <w:r w:rsidRPr="002B75A0">
              <w:rPr>
                <w:rFonts w:ascii="Times New Roman" w:hAnsi="Times New Roman" w:cs="Times New Roman"/>
                <w:vertAlign w:val="subscript"/>
              </w:rPr>
              <w:t>Al</w:t>
            </w:r>
            <w:r w:rsidRPr="002B75A0">
              <w:rPr>
                <w:rFonts w:ascii="Times New Roman" w:hAnsi="Times New Roman" w:cs="Times New Roman"/>
              </w:rPr>
              <w:t xml:space="preserve"> / A cm</w:t>
            </w:r>
            <w:r w:rsidRPr="002B75A0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  <w:tc>
          <w:tcPr>
            <w:tcW w:w="347" w:type="pct"/>
            <w:vAlign w:val="center"/>
          </w:tcPr>
          <w:p w14:paraId="724F90D8" w14:textId="77777777" w:rsidR="00AC6FBB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48" w:type="pct"/>
            <w:vAlign w:val="center"/>
          </w:tcPr>
          <w:p w14:paraId="717492CC" w14:textId="77777777" w:rsidR="00AC6FBB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3.7</w:t>
            </w:r>
          </w:p>
        </w:tc>
        <w:tc>
          <w:tcPr>
            <w:tcW w:w="347" w:type="pct"/>
            <w:vAlign w:val="center"/>
          </w:tcPr>
          <w:p w14:paraId="20307E58" w14:textId="77777777" w:rsidR="00AC6FBB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486" w:type="pct"/>
            <w:vAlign w:val="center"/>
          </w:tcPr>
          <w:p w14:paraId="7F6BAE89" w14:textId="77777777" w:rsidR="00AC6FBB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0.006</w:t>
            </w:r>
          </w:p>
        </w:tc>
        <w:tc>
          <w:tcPr>
            <w:tcW w:w="461" w:type="pct"/>
            <w:vAlign w:val="center"/>
          </w:tcPr>
          <w:p w14:paraId="6113C34A" w14:textId="77777777" w:rsidR="00AC6FBB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0.77</w:t>
            </w:r>
          </w:p>
        </w:tc>
        <w:tc>
          <w:tcPr>
            <w:tcW w:w="442" w:type="pct"/>
            <w:vAlign w:val="center"/>
          </w:tcPr>
          <w:p w14:paraId="4E37E219" w14:textId="77777777" w:rsidR="00AC6FBB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1.8</w:t>
            </w:r>
          </w:p>
        </w:tc>
        <w:tc>
          <w:tcPr>
            <w:tcW w:w="417" w:type="pct"/>
            <w:vAlign w:val="center"/>
          </w:tcPr>
          <w:p w14:paraId="50E9A85B" w14:textId="77777777" w:rsidR="00AC6FBB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417" w:type="pct"/>
            <w:vAlign w:val="center"/>
          </w:tcPr>
          <w:p w14:paraId="2EEC8BA4" w14:textId="77777777" w:rsidR="00AC6FBB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0.33</w:t>
            </w:r>
          </w:p>
        </w:tc>
        <w:tc>
          <w:tcPr>
            <w:tcW w:w="486" w:type="pct"/>
            <w:vAlign w:val="center"/>
          </w:tcPr>
          <w:p w14:paraId="43B5F196" w14:textId="77777777" w:rsidR="00AC6FBB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86" w:type="pct"/>
            <w:vAlign w:val="center"/>
          </w:tcPr>
          <w:p w14:paraId="3601ED9F" w14:textId="77777777" w:rsidR="00AC6FBB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0.15</w:t>
            </w:r>
          </w:p>
        </w:tc>
      </w:tr>
      <w:tr w:rsidR="00AC6FBB" w14:paraId="495505D2" w14:textId="77777777" w:rsidTr="00AD553C">
        <w:tc>
          <w:tcPr>
            <w:tcW w:w="762" w:type="pct"/>
            <w:vAlign w:val="center"/>
          </w:tcPr>
          <w:p w14:paraId="0D310FAF" w14:textId="77777777" w:rsidR="00AC6FBB" w:rsidRPr="002B75A0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 w:rsidRPr="002B75A0">
              <w:rPr>
                <w:rFonts w:ascii="Times New Roman" w:hAnsi="Times New Roman" w:cs="Times New Roman"/>
              </w:rPr>
              <w:t>j</w:t>
            </w:r>
            <w:r w:rsidRPr="00987BB6">
              <w:rPr>
                <w:rFonts w:ascii="Times New Roman" w:hAnsi="Times New Roman" w:cs="Times New Roman"/>
                <w:vertAlign w:val="superscript"/>
              </w:rPr>
              <w:t>s</w:t>
            </w:r>
            <w:r w:rsidRPr="002B75A0">
              <w:rPr>
                <w:rFonts w:ascii="Times New Roman" w:hAnsi="Times New Roman" w:cs="Times New Roman"/>
                <w:vertAlign w:val="subscript"/>
              </w:rPr>
              <w:t>Mg</w:t>
            </w:r>
            <w:r w:rsidRPr="002B75A0">
              <w:rPr>
                <w:rFonts w:ascii="Times New Roman" w:hAnsi="Times New Roman" w:cs="Times New Roman"/>
              </w:rPr>
              <w:t xml:space="preserve"> / A cm</w:t>
            </w:r>
            <w:r w:rsidRPr="002B75A0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  <w:tc>
          <w:tcPr>
            <w:tcW w:w="347" w:type="pct"/>
            <w:vAlign w:val="center"/>
          </w:tcPr>
          <w:p w14:paraId="2E336B85" w14:textId="77777777" w:rsidR="00AC6FBB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48" w:type="pct"/>
            <w:vAlign w:val="center"/>
          </w:tcPr>
          <w:p w14:paraId="05B0879B" w14:textId="77777777" w:rsidR="00AC6FBB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47" w:type="pct"/>
            <w:vAlign w:val="center"/>
          </w:tcPr>
          <w:p w14:paraId="604EF5AC" w14:textId="77777777" w:rsidR="00AC6FBB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0.054</w:t>
            </w:r>
          </w:p>
        </w:tc>
        <w:tc>
          <w:tcPr>
            <w:tcW w:w="486" w:type="pct"/>
            <w:vAlign w:val="center"/>
          </w:tcPr>
          <w:p w14:paraId="5033BE0F" w14:textId="77777777" w:rsidR="00AC6FBB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461" w:type="pct"/>
            <w:vAlign w:val="center"/>
          </w:tcPr>
          <w:p w14:paraId="6C0F1D43" w14:textId="77777777" w:rsidR="00AC6FBB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442" w:type="pct"/>
            <w:vAlign w:val="center"/>
          </w:tcPr>
          <w:p w14:paraId="1AE28F0D" w14:textId="77777777" w:rsidR="00AC6FBB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417" w:type="pct"/>
            <w:vAlign w:val="center"/>
          </w:tcPr>
          <w:p w14:paraId="00969502" w14:textId="77777777" w:rsidR="00AC6FBB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</w:t>
            </w:r>
          </w:p>
        </w:tc>
        <w:tc>
          <w:tcPr>
            <w:tcW w:w="417" w:type="pct"/>
            <w:vAlign w:val="center"/>
          </w:tcPr>
          <w:p w14:paraId="2BDF1271" w14:textId="77777777" w:rsidR="00AC6FBB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486" w:type="pct"/>
            <w:vAlign w:val="center"/>
          </w:tcPr>
          <w:p w14:paraId="27D3530B" w14:textId="77777777" w:rsidR="00AC6FBB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486" w:type="pct"/>
            <w:vAlign w:val="center"/>
          </w:tcPr>
          <w:p w14:paraId="712591BD" w14:textId="77777777" w:rsidR="00AC6FBB" w:rsidRDefault="00AC6FBB" w:rsidP="00AD553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0.06</w:t>
            </w:r>
          </w:p>
        </w:tc>
      </w:tr>
    </w:tbl>
    <w:p w14:paraId="5DCD18C9" w14:textId="77777777" w:rsidR="00AC6FBB" w:rsidRDefault="00AC6FBB" w:rsidP="00AC6FB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28503C34" w14:textId="77777777" w:rsidR="00F553FF" w:rsidRPr="00AC6FBB" w:rsidRDefault="00F553FF" w:rsidP="00AC6FBB"/>
    <w:sectPr w:rsidR="00F553FF" w:rsidRPr="00AC6FB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EA5234" w14:textId="77777777" w:rsidR="00E07136" w:rsidRDefault="00E07136" w:rsidP="00AC6FBB">
      <w:pPr>
        <w:spacing w:after="0" w:line="240" w:lineRule="auto"/>
      </w:pPr>
      <w:r>
        <w:separator/>
      </w:r>
    </w:p>
  </w:endnote>
  <w:endnote w:type="continuationSeparator" w:id="0">
    <w:p w14:paraId="6190CF9E" w14:textId="77777777" w:rsidR="00E07136" w:rsidRDefault="00E07136" w:rsidP="00AC6F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haris SIL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040A63" w14:textId="77777777" w:rsidR="00E07136" w:rsidRDefault="00E07136" w:rsidP="00AC6FBB">
      <w:pPr>
        <w:spacing w:after="0" w:line="240" w:lineRule="auto"/>
      </w:pPr>
      <w:r>
        <w:separator/>
      </w:r>
    </w:p>
  </w:footnote>
  <w:footnote w:type="continuationSeparator" w:id="0">
    <w:p w14:paraId="19BC06D3" w14:textId="77777777" w:rsidR="00E07136" w:rsidRDefault="00E07136" w:rsidP="00AC6FB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8A4C7C"/>
    <w:multiLevelType w:val="multilevel"/>
    <w:tmpl w:val="08E0E6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6C37667"/>
    <w:multiLevelType w:val="hybridMultilevel"/>
    <w:tmpl w:val="E610A92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A412F75"/>
    <w:multiLevelType w:val="multilevel"/>
    <w:tmpl w:val="8D6ABE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B2E320F"/>
    <w:multiLevelType w:val="multilevel"/>
    <w:tmpl w:val="71BC93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B0B4B66"/>
    <w:multiLevelType w:val="multilevel"/>
    <w:tmpl w:val="8A4876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FEF258F"/>
    <w:multiLevelType w:val="hybridMultilevel"/>
    <w:tmpl w:val="7B6C77E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33D7721"/>
    <w:multiLevelType w:val="multilevel"/>
    <w:tmpl w:val="176E59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65362455">
    <w:abstractNumId w:val="5"/>
  </w:num>
  <w:num w:numId="2" w16cid:durableId="428546466">
    <w:abstractNumId w:val="1"/>
  </w:num>
  <w:num w:numId="3" w16cid:durableId="1081176237">
    <w:abstractNumId w:val="3"/>
  </w:num>
  <w:num w:numId="4" w16cid:durableId="1849370405">
    <w:abstractNumId w:val="0"/>
  </w:num>
  <w:num w:numId="5" w16cid:durableId="1800689228">
    <w:abstractNumId w:val="2"/>
  </w:num>
  <w:num w:numId="6" w16cid:durableId="1631399802">
    <w:abstractNumId w:val="6"/>
  </w:num>
  <w:num w:numId="7" w16cid:durableId="7687525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6FBB"/>
    <w:rsid w:val="00172C6B"/>
    <w:rsid w:val="003C2EF4"/>
    <w:rsid w:val="00701021"/>
    <w:rsid w:val="00AC6FBB"/>
    <w:rsid w:val="00B74216"/>
    <w:rsid w:val="00D62F8C"/>
    <w:rsid w:val="00E07136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1C3602"/>
  <w15:chartTrackingRefBased/>
  <w15:docId w15:val="{21791EF4-C7BB-4086-82F7-17693B9B5A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6FBB"/>
    <w:pPr>
      <w:spacing w:line="259" w:lineRule="auto"/>
    </w:pPr>
    <w:rPr>
      <w:rFonts w:eastAsiaTheme="minorEastAsia"/>
      <w:kern w:val="0"/>
      <w:sz w:val="22"/>
      <w:szCs w:val="22"/>
      <w:lang w:eastAsia="ko-K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C6FB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C6FB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C6FB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C6FB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C6FB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C6FB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C6FB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C6FB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C6FB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C6FB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C6FB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C6FB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C6FB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C6FB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C6FB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C6FB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C6FB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C6FB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C6FB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C6FB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C6FB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C6FB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C6FB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C6FB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C6FB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C6FB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C6FB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C6FB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C6FBB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AC6FBB"/>
  </w:style>
  <w:style w:type="character" w:styleId="CommentReference">
    <w:name w:val="annotation reference"/>
    <w:basedOn w:val="DefaultParagraphFont"/>
    <w:uiPriority w:val="99"/>
    <w:semiHidden/>
    <w:unhideWhenUsed/>
    <w:rsid w:val="00AC6FB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C6FBB"/>
    <w:pPr>
      <w:spacing w:line="240" w:lineRule="auto"/>
    </w:pPr>
    <w:rPr>
      <w:rFonts w:ascii="Times New Roman" w:hAnsi="Times New Roman" w:cs="Times New Roman"/>
      <w:position w:val="-6"/>
      <w:sz w:val="20"/>
      <w:szCs w:val="20"/>
      <w:vertAlign w:val="subscript"/>
      <w:lang w:val="fr-FR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C6FBB"/>
    <w:rPr>
      <w:rFonts w:ascii="Times New Roman" w:eastAsiaTheme="minorEastAsia" w:hAnsi="Times New Roman" w:cs="Times New Roman"/>
      <w:kern w:val="0"/>
      <w:position w:val="-6"/>
      <w:sz w:val="20"/>
      <w:szCs w:val="20"/>
      <w:vertAlign w:val="subscript"/>
      <w:lang w:val="fr-FR" w:eastAsia="ko-KR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C6FB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6FBB"/>
    <w:rPr>
      <w:rFonts w:ascii="Segoe UI" w:eastAsiaTheme="minorEastAsia" w:hAnsi="Segoe UI" w:cs="Segoe UI"/>
      <w:kern w:val="0"/>
      <w:sz w:val="18"/>
      <w:szCs w:val="18"/>
      <w:lang w:eastAsia="ko-KR"/>
      <w14:ligatures w14:val="none"/>
    </w:rPr>
  </w:style>
  <w:style w:type="table" w:styleId="TableGrid">
    <w:name w:val="Table Grid"/>
    <w:basedOn w:val="TableNormal"/>
    <w:uiPriority w:val="39"/>
    <w:rsid w:val="00AC6FBB"/>
    <w:pPr>
      <w:spacing w:after="0" w:line="240" w:lineRule="auto"/>
    </w:pPr>
    <w:rPr>
      <w:rFonts w:eastAsiaTheme="minorEastAsia"/>
      <w:kern w:val="0"/>
      <w:sz w:val="22"/>
      <w:szCs w:val="22"/>
      <w:lang w:eastAsia="ko-K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dnoteText">
    <w:name w:val="endnote text"/>
    <w:basedOn w:val="Normal"/>
    <w:link w:val="EndnoteTextChar"/>
    <w:uiPriority w:val="99"/>
    <w:unhideWhenUsed/>
    <w:rsid w:val="00AC6FBB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rsid w:val="00AC6FBB"/>
    <w:rPr>
      <w:rFonts w:eastAsiaTheme="minorEastAsia"/>
      <w:kern w:val="0"/>
      <w:sz w:val="20"/>
      <w:szCs w:val="20"/>
      <w:lang w:eastAsia="ko-KR"/>
      <w14:ligatures w14:val="none"/>
    </w:rPr>
  </w:style>
  <w:style w:type="character" w:styleId="EndnoteReference">
    <w:name w:val="endnote reference"/>
    <w:basedOn w:val="DefaultParagraphFont"/>
    <w:uiPriority w:val="99"/>
    <w:semiHidden/>
    <w:unhideWhenUsed/>
    <w:rsid w:val="00AC6FBB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AC6FBB"/>
    <w:rPr>
      <w:color w:val="467886" w:themeColor="hyperlink"/>
      <w:u w:val="singl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C6FBB"/>
    <w:rPr>
      <w:rFonts w:asciiTheme="minorHAnsi" w:hAnsiTheme="minorHAnsi" w:cstheme="minorBidi"/>
      <w:b/>
      <w:bCs/>
      <w:position w:val="0"/>
      <w:vertAlign w:val="baseline"/>
      <w:lang w:val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C6FBB"/>
    <w:rPr>
      <w:rFonts w:ascii="Times New Roman" w:eastAsiaTheme="minorEastAsia" w:hAnsi="Times New Roman" w:cs="Times New Roman"/>
      <w:b/>
      <w:bCs/>
      <w:kern w:val="0"/>
      <w:position w:val="-6"/>
      <w:sz w:val="20"/>
      <w:szCs w:val="20"/>
      <w:vertAlign w:val="subscript"/>
      <w:lang w:val="fr-FR" w:eastAsia="ko-KR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AC6FB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C6FBB"/>
    <w:rPr>
      <w:rFonts w:eastAsiaTheme="minorEastAsia"/>
      <w:kern w:val="0"/>
      <w:sz w:val="22"/>
      <w:szCs w:val="22"/>
      <w:lang w:eastAsia="ko-KR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AC6FB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C6FBB"/>
    <w:rPr>
      <w:rFonts w:eastAsiaTheme="minorEastAsia"/>
      <w:kern w:val="0"/>
      <w:sz w:val="22"/>
      <w:szCs w:val="22"/>
      <w:lang w:eastAsia="ko-KR"/>
      <w14:ligatures w14:val="none"/>
    </w:rPr>
  </w:style>
  <w:style w:type="paragraph" w:styleId="NormalWeb">
    <w:name w:val="Normal (Web)"/>
    <w:basedOn w:val="Normal"/>
    <w:uiPriority w:val="99"/>
    <w:unhideWhenUsed/>
    <w:rsid w:val="00AC6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Revision">
    <w:name w:val="Revision"/>
    <w:hidden/>
    <w:uiPriority w:val="99"/>
    <w:semiHidden/>
    <w:rsid w:val="00AC6FBB"/>
    <w:pPr>
      <w:spacing w:after="0" w:line="240" w:lineRule="auto"/>
    </w:pPr>
    <w:rPr>
      <w:rFonts w:eastAsiaTheme="minorEastAsia"/>
      <w:kern w:val="0"/>
      <w:sz w:val="22"/>
      <w:szCs w:val="22"/>
      <w:lang w:eastAsia="ko-KR"/>
      <w14:ligatures w14:val="none"/>
    </w:rPr>
  </w:style>
  <w:style w:type="paragraph" w:customStyle="1" w:styleId="Default">
    <w:name w:val="Default"/>
    <w:rsid w:val="00AC6FBB"/>
    <w:pPr>
      <w:autoSpaceDE w:val="0"/>
      <w:autoSpaceDN w:val="0"/>
      <w:adjustRightInd w:val="0"/>
      <w:spacing w:after="0" w:line="240" w:lineRule="auto"/>
    </w:pPr>
    <w:rPr>
      <w:rFonts w:ascii="Charis SIL" w:eastAsiaTheme="minorEastAsia" w:hAnsi="Charis SIL" w:cs="Charis SIL"/>
      <w:color w:val="000000"/>
      <w:kern w:val="0"/>
      <w:lang w:eastAsia="ko-KR"/>
      <w14:ligatures w14:val="non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FBB"/>
    <w:rPr>
      <w:color w:val="605E5C"/>
      <w:shd w:val="clear" w:color="auto" w:fill="E1DFDD"/>
    </w:rPr>
  </w:style>
  <w:style w:type="paragraph" w:customStyle="1" w:styleId="html-x">
    <w:name w:val="html-x"/>
    <w:basedOn w:val="Normal"/>
    <w:rsid w:val="00AC6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AC6FBB"/>
  </w:style>
  <w:style w:type="character" w:customStyle="1" w:styleId="html-italic">
    <w:name w:val="html-italic"/>
    <w:basedOn w:val="DefaultParagraphFont"/>
    <w:rsid w:val="00AC6FBB"/>
  </w:style>
  <w:style w:type="character" w:styleId="Emphasis">
    <w:name w:val="Emphasis"/>
    <w:basedOn w:val="DefaultParagraphFont"/>
    <w:uiPriority w:val="20"/>
    <w:qFormat/>
    <w:rsid w:val="00AC6FBB"/>
    <w:rPr>
      <w:i/>
      <w:iCs/>
    </w:rPr>
  </w:style>
  <w:style w:type="character" w:styleId="Strong">
    <w:name w:val="Strong"/>
    <w:basedOn w:val="DefaultParagraphFont"/>
    <w:uiPriority w:val="22"/>
    <w:qFormat/>
    <w:rsid w:val="00AC6FBB"/>
    <w:rPr>
      <w:b/>
      <w:bCs/>
    </w:rPr>
  </w:style>
  <w:style w:type="character" w:customStyle="1" w:styleId="anchor-text">
    <w:name w:val="anchor-text"/>
    <w:basedOn w:val="DefaultParagraphFont"/>
    <w:rsid w:val="00AC6F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1620</Words>
  <Characters>9234</Characters>
  <Application>Microsoft Office Word</Application>
  <DocSecurity>0</DocSecurity>
  <Lines>76</Lines>
  <Paragraphs>21</Paragraphs>
  <ScaleCrop>false</ScaleCrop>
  <Company>Springer Nature</Company>
  <LinksUpToDate>false</LinksUpToDate>
  <CharactersWithSpaces>10833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2025-04-28T10:25:00Z</dcterms:created>
  <dcterms:modified xsi:type="dcterms:W3CDTF">2025-04-28T10:29:00Z</dcterms:modified>
</cp:coreProperties>
</file>