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15C4F" w14:textId="416350B5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  <w:r w:rsidRPr="004D6ECC">
        <w:rPr>
          <w:rFonts w:eastAsia="Times New Roman" w:cs="Times New Roman" w:hint="eastAsia"/>
          <w:b/>
          <w:szCs w:val="24"/>
          <w:lang w:eastAsia="en-GB"/>
        </w:rPr>
        <w:t xml:space="preserve">Table S1. </w:t>
      </w:r>
      <w:r w:rsidRPr="004D6ECC">
        <w:rPr>
          <w:rFonts w:eastAsia="Times New Roman" w:cs="Times New Roman" w:hint="eastAsia"/>
          <w:szCs w:val="24"/>
          <w:lang w:eastAsia="en-GB"/>
        </w:rPr>
        <w:t>Classification of</w:t>
      </w:r>
      <w:r w:rsidRPr="004D6ECC">
        <w:rPr>
          <w:rFonts w:eastAsia="Times New Roman" w:cs="Times New Roman"/>
          <w:szCs w:val="24"/>
          <w:lang w:eastAsia="en-GB"/>
        </w:rPr>
        <w:t xml:space="preserve"> congenital heart disease</w:t>
      </w:r>
      <w:r w:rsidR="00B0750C">
        <w:rPr>
          <w:rFonts w:cs="Times New Roman" w:hint="eastAsia"/>
          <w:szCs w:val="24"/>
          <w:lang w:eastAsia="zh-CN"/>
        </w:rPr>
        <w:t>s</w:t>
      </w:r>
      <w:r w:rsidRPr="004D6ECC">
        <w:rPr>
          <w:rFonts w:eastAsia="Times New Roman" w:cs="Times New Roman"/>
          <w:szCs w:val="24"/>
          <w:lang w:eastAsia="en-GB"/>
        </w:rPr>
        <w:t xml:space="preserve"> </w:t>
      </w:r>
      <w:r w:rsidRPr="004D6ECC">
        <w:rPr>
          <w:rFonts w:eastAsia="Times New Roman" w:cs="Times New Roman" w:hint="eastAsia"/>
          <w:szCs w:val="24"/>
          <w:lang w:eastAsia="en-GB"/>
        </w:rPr>
        <w:t xml:space="preserve">in </w:t>
      </w:r>
      <w:r w:rsidRPr="004D6ECC">
        <w:rPr>
          <w:rFonts w:eastAsia="Times New Roman" w:cs="Times New Roman"/>
          <w:szCs w:val="24"/>
          <w:lang w:eastAsia="en-GB"/>
        </w:rPr>
        <w:t>cases</w:t>
      </w:r>
    </w:p>
    <w:tbl>
      <w:tblPr>
        <w:tblW w:w="7994" w:type="dxa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886"/>
        <w:gridCol w:w="1180"/>
      </w:tblGrid>
      <w:tr w:rsidR="004D6ECC" w:rsidRPr="004D6ECC" w14:paraId="02679F5B" w14:textId="77777777" w:rsidTr="0058197C">
        <w:trPr>
          <w:trHeight w:val="305"/>
          <w:jc w:val="center"/>
        </w:trPr>
        <w:tc>
          <w:tcPr>
            <w:tcW w:w="49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EF21EF" w14:textId="77777777" w:rsidR="004D6ECC" w:rsidRPr="004D6ECC" w:rsidRDefault="004D6ECC" w:rsidP="004D6ECC">
            <w:pPr>
              <w:spacing w:before="0" w:after="0"/>
              <w:rPr>
                <w:rFonts w:eastAsia="Times New Roman" w:cs="Times New Roman"/>
                <w:b/>
                <w:szCs w:val="24"/>
                <w:lang w:eastAsia="en-GB"/>
              </w:rPr>
            </w:pPr>
            <w:r w:rsidRPr="004D6ECC">
              <w:rPr>
                <w:rFonts w:eastAsia="Times New Roman" w:cs="Times New Roman"/>
                <w:b/>
                <w:bCs/>
                <w:szCs w:val="24"/>
                <w:lang w:eastAsia="en-GB"/>
              </w:rPr>
              <w:t>CHD classification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5A27D" w14:textId="77777777" w:rsidR="004D6ECC" w:rsidRPr="004D6ECC" w:rsidRDefault="004D6ECC" w:rsidP="004D6ECC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/>
                <w:b/>
                <w:bCs/>
                <w:szCs w:val="24"/>
                <w:lang w:eastAsia="en-GB"/>
              </w:rPr>
              <w:t>Cases</w:t>
            </w:r>
          </w:p>
        </w:tc>
      </w:tr>
      <w:tr w:rsidR="004D6ECC" w:rsidRPr="004D6ECC" w14:paraId="62A3C557" w14:textId="77777777" w:rsidTr="0058197C">
        <w:trPr>
          <w:trHeight w:val="144"/>
          <w:jc w:val="center"/>
        </w:trPr>
        <w:tc>
          <w:tcPr>
            <w:tcW w:w="49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5928F8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593CD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/>
                <w:b/>
                <w:bCs/>
                <w:szCs w:val="24"/>
                <w:lang w:eastAsia="en-GB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40AEC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/>
                <w:b/>
                <w:bCs/>
                <w:szCs w:val="24"/>
                <w:lang w:eastAsia="en-GB"/>
              </w:rPr>
              <w:t>%</w:t>
            </w:r>
          </w:p>
        </w:tc>
      </w:tr>
      <w:tr w:rsidR="004D6ECC" w:rsidRPr="004D6ECC" w14:paraId="5ADFEF14" w14:textId="77777777" w:rsidTr="0058197C">
        <w:trPr>
          <w:trHeight w:val="316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FD690FE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/>
                <w:szCs w:val="24"/>
                <w:lang w:eastAsia="en-GB"/>
              </w:rPr>
              <w:t>Conotruncal defects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58539D1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07BCBA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6.0</w:t>
            </w:r>
          </w:p>
        </w:tc>
      </w:tr>
      <w:tr w:rsidR="004D6ECC" w:rsidRPr="004D6ECC" w14:paraId="343C40E5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BE3C55B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T</w:t>
            </w:r>
            <w:r w:rsidRPr="004D6ECC">
              <w:rPr>
                <w:rFonts w:eastAsia="Times New Roman" w:cs="Times New Roman"/>
                <w:szCs w:val="24"/>
                <w:lang w:eastAsia="en-GB"/>
              </w:rPr>
              <w:t xml:space="preserve">etralogy of </w:t>
            </w:r>
            <w:proofErr w:type="spellStart"/>
            <w:r w:rsidRPr="004D6ECC">
              <w:rPr>
                <w:rFonts w:eastAsia="Times New Roman" w:cs="Times New Roman"/>
                <w:szCs w:val="24"/>
                <w:lang w:eastAsia="en-GB"/>
              </w:rPr>
              <w:t>Follot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C1724E6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 xml:space="preserve">     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EF7A86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 xml:space="preserve">     5.6</w:t>
            </w:r>
          </w:p>
        </w:tc>
      </w:tr>
      <w:tr w:rsidR="004D6ECC" w:rsidRPr="004D6ECC" w14:paraId="6FBEB31F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6925F58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C</w:t>
            </w:r>
            <w:r w:rsidRPr="004D6ECC">
              <w:rPr>
                <w:rFonts w:eastAsia="Times New Roman" w:cs="Times New Roman"/>
                <w:szCs w:val="24"/>
                <w:lang w:eastAsia="en-GB"/>
              </w:rPr>
              <w:t>omplete transposition of great arteries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86077C1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DEF736" w14:textId="444421ED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 xml:space="preserve">  </w:t>
            </w:r>
            <w:r>
              <w:rPr>
                <w:rFonts w:cs="Times New Roman" w:hint="eastAsia"/>
                <w:szCs w:val="24"/>
                <w:lang w:eastAsia="zh-CN"/>
              </w:rPr>
              <w:t xml:space="preserve">  </w:t>
            </w: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 xml:space="preserve"> 0.4</w:t>
            </w:r>
          </w:p>
        </w:tc>
      </w:tr>
      <w:tr w:rsidR="004D6ECC" w:rsidRPr="004D6ECC" w14:paraId="0FB38DF4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1EAAAAB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/>
                <w:szCs w:val="24"/>
                <w:lang w:eastAsia="en-GB"/>
              </w:rPr>
              <w:t>Septation defects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2A22615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BC3CE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77.6</w:t>
            </w:r>
          </w:p>
        </w:tc>
      </w:tr>
      <w:tr w:rsidR="004D6ECC" w:rsidRPr="004D6ECC" w14:paraId="1C6D9C31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659947E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A</w:t>
            </w:r>
            <w:r w:rsidRPr="004D6ECC">
              <w:rPr>
                <w:rFonts w:eastAsia="Times New Roman" w:cs="Times New Roman"/>
                <w:szCs w:val="24"/>
                <w:lang w:eastAsia="en-GB"/>
              </w:rPr>
              <w:t>trial septal defect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65A29138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 xml:space="preserve">     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A9FD78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 xml:space="preserve">    14.2</w:t>
            </w:r>
          </w:p>
        </w:tc>
      </w:tr>
      <w:tr w:rsidR="004D6ECC" w:rsidRPr="004D6ECC" w14:paraId="15CAF8B1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40DD519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V</w:t>
            </w:r>
            <w:r w:rsidRPr="004D6ECC">
              <w:rPr>
                <w:rFonts w:eastAsia="Times New Roman" w:cs="Times New Roman"/>
                <w:szCs w:val="24"/>
                <w:lang w:eastAsia="en-GB"/>
              </w:rPr>
              <w:t>entricular septal defect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1B4FCFF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 xml:space="preserve">     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A7F1A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 xml:space="preserve">    54.3</w:t>
            </w:r>
          </w:p>
        </w:tc>
      </w:tr>
      <w:tr w:rsidR="004D6ECC" w:rsidRPr="004D6ECC" w14:paraId="0F7DF6A1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6B35586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/>
                <w:szCs w:val="24"/>
                <w:lang w:eastAsia="en-GB"/>
              </w:rPr>
              <w:t>Atrioventricular septal defect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8E4CA80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 xml:space="preserve">     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395BA8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 xml:space="preserve">     9.1</w:t>
            </w:r>
          </w:p>
        </w:tc>
      </w:tr>
      <w:tr w:rsidR="004D6ECC" w:rsidRPr="004D6ECC" w14:paraId="487211E3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E6B339C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L</w:t>
            </w:r>
            <w:r w:rsidRPr="004D6ECC">
              <w:rPr>
                <w:rFonts w:eastAsia="Times New Roman" w:cs="Times New Roman"/>
                <w:szCs w:val="24"/>
                <w:lang w:eastAsia="en-GB"/>
              </w:rPr>
              <w:t>eft ventricular outflow tract obstruction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1A7DF8F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383C67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2.4</w:t>
            </w:r>
          </w:p>
        </w:tc>
      </w:tr>
      <w:tr w:rsidR="004D6ECC" w:rsidRPr="004D6ECC" w14:paraId="7AFF5BF9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B24FC77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R</w:t>
            </w:r>
            <w:r w:rsidRPr="004D6ECC">
              <w:rPr>
                <w:rFonts w:eastAsia="Times New Roman" w:cs="Times New Roman"/>
                <w:szCs w:val="24"/>
                <w:lang w:eastAsia="en-GB"/>
              </w:rPr>
              <w:t>ight ventricular outflow tract obstruction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4F65A9E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FF1CC3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3.7</w:t>
            </w:r>
          </w:p>
        </w:tc>
      </w:tr>
      <w:tr w:rsidR="004D6ECC" w:rsidRPr="004D6ECC" w14:paraId="479DD7EC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1785851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A</w:t>
            </w:r>
            <w:r w:rsidRPr="004D6ECC">
              <w:rPr>
                <w:rFonts w:eastAsia="Times New Roman" w:cs="Times New Roman"/>
                <w:szCs w:val="24"/>
                <w:lang w:eastAsia="en-GB"/>
              </w:rPr>
              <w:t>nomalous pulmonary venous return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0E0F4D0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1CC428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3.4</w:t>
            </w:r>
          </w:p>
        </w:tc>
      </w:tr>
      <w:tr w:rsidR="004D6ECC" w:rsidRPr="004D6ECC" w14:paraId="1AFF043C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D7144B7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/>
                <w:szCs w:val="24"/>
                <w:lang w:eastAsia="en-GB"/>
              </w:rPr>
              <w:t>Complex CHDs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D65E677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472FBB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4.3</w:t>
            </w:r>
          </w:p>
        </w:tc>
      </w:tr>
      <w:tr w:rsidR="004D6ECC" w:rsidRPr="004D6ECC" w14:paraId="124A3153" w14:textId="77777777" w:rsidTr="0058197C">
        <w:trPr>
          <w:trHeight w:val="305"/>
          <w:jc w:val="center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22978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/>
                <w:szCs w:val="24"/>
                <w:lang w:eastAsia="en-GB"/>
              </w:rPr>
              <w:t>Other CHDs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DB8DD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9A8B6" w14:textId="77777777" w:rsidR="004D6ECC" w:rsidRPr="004D6ECC" w:rsidRDefault="004D6ECC" w:rsidP="004D6ECC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4D6ECC">
              <w:rPr>
                <w:rFonts w:eastAsia="Times New Roman" w:cs="Times New Roman" w:hint="eastAsia"/>
                <w:szCs w:val="24"/>
                <w:lang w:eastAsia="en-GB"/>
              </w:rPr>
              <w:t>2.6</w:t>
            </w:r>
          </w:p>
        </w:tc>
      </w:tr>
    </w:tbl>
    <w:p w14:paraId="43530383" w14:textId="5EB78482" w:rsidR="004D6ECC" w:rsidRPr="00B0750C" w:rsidRDefault="00B0750C" w:rsidP="004D6ECC">
      <w:pPr>
        <w:spacing w:before="0" w:after="0"/>
        <w:jc w:val="both"/>
        <w:rPr>
          <w:rFonts w:cs="Times New Roman"/>
          <w:szCs w:val="24"/>
          <w:lang w:eastAsia="zh-CN"/>
        </w:rPr>
      </w:pPr>
      <w:r w:rsidRPr="00B0750C">
        <w:rPr>
          <w:rFonts w:eastAsia="Times New Roman" w:cs="Times New Roman"/>
          <w:szCs w:val="24"/>
          <w:lang w:eastAsia="en-GB"/>
        </w:rPr>
        <w:t xml:space="preserve">Abbreviations: </w:t>
      </w:r>
      <w:r>
        <w:rPr>
          <w:rFonts w:cs="Times New Roman" w:hint="eastAsia"/>
          <w:szCs w:val="24"/>
          <w:lang w:eastAsia="zh-CN"/>
        </w:rPr>
        <w:t>CHDs</w:t>
      </w:r>
      <w:r w:rsidRPr="00B0750C">
        <w:rPr>
          <w:rFonts w:eastAsia="Times New Roman" w:cs="Times New Roman"/>
          <w:szCs w:val="24"/>
          <w:lang w:eastAsia="en-GB"/>
        </w:rPr>
        <w:t xml:space="preserve"> =</w:t>
      </w:r>
      <w:r>
        <w:rPr>
          <w:rFonts w:eastAsia="Times New Roman" w:cs="Times New Roman"/>
          <w:szCs w:val="24"/>
          <w:lang w:eastAsia="en-GB"/>
        </w:rPr>
        <w:t xml:space="preserve"> </w:t>
      </w:r>
      <w:r>
        <w:rPr>
          <w:rFonts w:cs="Times New Roman" w:hint="eastAsia"/>
          <w:szCs w:val="24"/>
          <w:lang w:eastAsia="zh-CN"/>
        </w:rPr>
        <w:t>congenital heart diseases</w:t>
      </w:r>
    </w:p>
    <w:p w14:paraId="62BA8191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280994BC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129BA9D8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78CF8A1F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4CF2D27A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1A817F0B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74F391F9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3F33FA83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481E5393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4E78FC07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12697947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735E5F5F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067DC3C4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21CBDA3F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24806487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6C9D4703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68BA323A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4A25C9E4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26BEFC1B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07DA6E34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61C284EC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7E724F3C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0256BA85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543E2E65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7086CDBB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7E8F6522" w14:textId="77777777" w:rsidR="004D6ECC" w:rsidRPr="004D6ECC" w:rsidRDefault="004D6ECC" w:rsidP="004D6ECC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796D41AC" w14:textId="77777777" w:rsidR="00B0750C" w:rsidRDefault="00B0750C" w:rsidP="004D6ECC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6F7D5021" w14:textId="77777777" w:rsidR="00B0750C" w:rsidRDefault="00B0750C" w:rsidP="004D6ECC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3577EA84" w14:textId="77777777" w:rsidR="00B0750C" w:rsidRDefault="00B0750C" w:rsidP="004D6ECC">
      <w:pPr>
        <w:spacing w:before="0" w:after="0"/>
        <w:jc w:val="both"/>
        <w:rPr>
          <w:rFonts w:cs="Times New Roman"/>
          <w:b/>
          <w:szCs w:val="24"/>
          <w:lang w:eastAsia="zh-CN"/>
        </w:rPr>
      </w:pPr>
      <w:bookmarkStart w:id="0" w:name="_GoBack"/>
      <w:bookmarkEnd w:id="0"/>
    </w:p>
    <w:sectPr w:rsidR="00B0750C" w:rsidSect="0093429D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ED464" w14:textId="77777777" w:rsidR="00F32565" w:rsidRDefault="00F32565" w:rsidP="00117666">
      <w:pPr>
        <w:spacing w:after="0"/>
      </w:pPr>
      <w:r>
        <w:separator/>
      </w:r>
    </w:p>
  </w:endnote>
  <w:endnote w:type="continuationSeparator" w:id="0">
    <w:p w14:paraId="459DFAFC" w14:textId="77777777" w:rsidR="00F32565" w:rsidRDefault="00F32565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217272"/>
      <w:docPartObj>
        <w:docPartGallery w:val="Page Numbers (Bottom of Page)"/>
        <w:docPartUnique/>
      </w:docPartObj>
    </w:sdtPr>
    <w:sdtEndPr/>
    <w:sdtContent>
      <w:p w14:paraId="4C09E79B" w14:textId="2E2F49B6" w:rsidR="00B0750C" w:rsidRDefault="00B075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07" w:rsidRPr="007F7707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2C93025F" w14:textId="7230AD48" w:rsidR="00995F6A" w:rsidRPr="00577C4C" w:rsidRDefault="00F32565">
    <w:pPr>
      <w:rPr>
        <w:color w:val="C0000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533546"/>
      <w:docPartObj>
        <w:docPartGallery w:val="Page Numbers (Bottom of Page)"/>
        <w:docPartUnique/>
      </w:docPartObj>
    </w:sdtPr>
    <w:sdtEndPr/>
    <w:sdtContent>
      <w:p w14:paraId="6922FCB2" w14:textId="3DFA2CF9" w:rsidR="00B0750C" w:rsidRDefault="00B075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07" w:rsidRPr="007F7707">
          <w:rPr>
            <w:noProof/>
            <w:lang w:val="zh-CN" w:eastAsia="zh-CN"/>
          </w:rPr>
          <w:t>3</w:t>
        </w:r>
        <w:r>
          <w:fldChar w:fldCharType="end"/>
        </w:r>
      </w:p>
    </w:sdtContent>
  </w:sdt>
  <w:p w14:paraId="7B4D6A35" w14:textId="49E029A3" w:rsidR="00995F6A" w:rsidRPr="00577C4C" w:rsidRDefault="00F32565">
    <w:pPr>
      <w:rPr>
        <w:b/>
        <w:sz w:val="20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228011"/>
      <w:docPartObj>
        <w:docPartGallery w:val="Page Numbers (Bottom of Page)"/>
        <w:docPartUnique/>
      </w:docPartObj>
    </w:sdtPr>
    <w:sdtEndPr/>
    <w:sdtContent>
      <w:p w14:paraId="60991846" w14:textId="34D708A8" w:rsidR="00B0750C" w:rsidRDefault="00B075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07" w:rsidRPr="007F7707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0E4C4954" w14:textId="77777777" w:rsidR="00B0750C" w:rsidRDefault="00B0750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01BD" w14:textId="77777777" w:rsidR="00F32565" w:rsidRDefault="00F32565" w:rsidP="00117666">
      <w:pPr>
        <w:spacing w:after="0"/>
      </w:pPr>
      <w:r>
        <w:separator/>
      </w:r>
    </w:p>
  </w:footnote>
  <w:footnote w:type="continuationSeparator" w:id="0">
    <w:p w14:paraId="480BD3A8" w14:textId="77777777" w:rsidR="00F32565" w:rsidRDefault="00F32565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D68C6" w14:textId="1ED14D57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F1059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B45FB"/>
    <w:rsid w:val="003D2F2D"/>
    <w:rsid w:val="00401590"/>
    <w:rsid w:val="0042000B"/>
    <w:rsid w:val="00436999"/>
    <w:rsid w:val="00447801"/>
    <w:rsid w:val="00452E9C"/>
    <w:rsid w:val="004735C8"/>
    <w:rsid w:val="004947A6"/>
    <w:rsid w:val="004961FF"/>
    <w:rsid w:val="004D6ECC"/>
    <w:rsid w:val="00517A89"/>
    <w:rsid w:val="005250F2"/>
    <w:rsid w:val="00593EEA"/>
    <w:rsid w:val="005A5EEE"/>
    <w:rsid w:val="005E5384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7F7707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AC69A3"/>
    <w:rsid w:val="00B0750C"/>
    <w:rsid w:val="00B1671E"/>
    <w:rsid w:val="00B25EB8"/>
    <w:rsid w:val="00B37F4D"/>
    <w:rsid w:val="00B82875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C35DA"/>
    <w:rsid w:val="00DE23E8"/>
    <w:rsid w:val="00E52377"/>
    <w:rsid w:val="00E537AD"/>
    <w:rsid w:val="00E64E17"/>
    <w:rsid w:val="00E866C9"/>
    <w:rsid w:val="00EA3D3C"/>
    <w:rsid w:val="00EC090A"/>
    <w:rsid w:val="00ED20B5"/>
    <w:rsid w:val="00F32565"/>
    <w:rsid w:val="00F46900"/>
    <w:rsid w:val="00F61D89"/>
    <w:rsid w:val="00F6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A39E8B-D500-401E-B87D-FB99378D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Lenovo</cp:lastModifiedBy>
  <cp:revision>2</cp:revision>
  <cp:lastPrinted>2013-10-03T12:51:00Z</cp:lastPrinted>
  <dcterms:created xsi:type="dcterms:W3CDTF">2021-06-23T07:10:00Z</dcterms:created>
  <dcterms:modified xsi:type="dcterms:W3CDTF">2021-06-23T07:10:00Z</dcterms:modified>
</cp:coreProperties>
</file>