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839741" w14:textId="0686F54C" w:rsidR="00DB2776" w:rsidRDefault="00DB2776" w:rsidP="00DB2776">
      <w:pPr>
        <w:rPr>
          <w:b/>
          <w:bCs/>
        </w:rPr>
      </w:pPr>
      <w:r w:rsidRPr="00DC3D58">
        <w:rPr>
          <w:b/>
          <w:bCs/>
        </w:rPr>
        <w:t>Supplementary</w:t>
      </w:r>
      <w:r w:rsidR="00C71C6D">
        <w:rPr>
          <w:b/>
          <w:bCs/>
        </w:rPr>
        <w:t xml:space="preserve"> Appendices for </w:t>
      </w:r>
    </w:p>
    <w:p w14:paraId="08561D85" w14:textId="77777777" w:rsidR="00C71C6D" w:rsidRDefault="00C71C6D" w:rsidP="00C71C6D">
      <w:pPr>
        <w:rPr>
          <w:b/>
          <w:bCs/>
        </w:rPr>
      </w:pPr>
    </w:p>
    <w:p w14:paraId="11A38BE5" w14:textId="77777777" w:rsidR="00C71C6D" w:rsidRDefault="00C71C6D" w:rsidP="00C71C6D">
      <w:pPr>
        <w:rPr>
          <w:b/>
          <w:bCs/>
        </w:rPr>
      </w:pPr>
    </w:p>
    <w:p w14:paraId="7D0A7701" w14:textId="6AB7361B" w:rsidR="00C71C6D" w:rsidRPr="00EF6952" w:rsidRDefault="00C71C6D" w:rsidP="00C71C6D">
      <w:pPr>
        <w:rPr>
          <w:b/>
          <w:bCs/>
        </w:rPr>
      </w:pPr>
      <w:r>
        <w:rPr>
          <w:b/>
          <w:bCs/>
        </w:rPr>
        <w:t>Are Countries Regulating Veterinary Drug Residues That Are Important to Human Health?</w:t>
      </w:r>
      <w:r w:rsidRPr="00EF6952">
        <w:rPr>
          <w:b/>
          <w:bCs/>
        </w:rPr>
        <w:t xml:space="preserve"> </w:t>
      </w:r>
    </w:p>
    <w:p w14:paraId="15845E32" w14:textId="77777777" w:rsidR="00C71C6D" w:rsidRPr="00A47438" w:rsidRDefault="00C71C6D" w:rsidP="00C71C6D">
      <w:r>
        <w:t>Akinbode Okunola</w:t>
      </w:r>
      <w:r>
        <w:rPr>
          <w:vertAlign w:val="superscript"/>
        </w:rPr>
        <w:t>1,2</w:t>
      </w:r>
      <w:r>
        <w:t xml:space="preserve">, </w:t>
      </w:r>
      <w:r w:rsidRPr="00A47438">
        <w:t>Elliott Dennis</w:t>
      </w:r>
      <w:r w:rsidRPr="00A47438">
        <w:rPr>
          <w:vertAlign w:val="superscript"/>
        </w:rPr>
        <w:t>1,2</w:t>
      </w:r>
      <w:r>
        <w:rPr>
          <w:vertAlign w:val="superscript"/>
        </w:rPr>
        <w:t>,*</w:t>
      </w:r>
      <w:r w:rsidRPr="00A47438">
        <w:t xml:space="preserve">, </w:t>
      </w:r>
      <w:r>
        <w:t>and Matthew Hille</w:t>
      </w:r>
      <w:r>
        <w:rPr>
          <w:vertAlign w:val="superscript"/>
        </w:rPr>
        <w:t>3</w:t>
      </w:r>
    </w:p>
    <w:p w14:paraId="121E6F52" w14:textId="77777777" w:rsidR="00C71C6D" w:rsidRPr="00A47438" w:rsidRDefault="00C71C6D" w:rsidP="00C71C6D">
      <w:r w:rsidRPr="00A47438">
        <w:rPr>
          <w:vertAlign w:val="superscript"/>
        </w:rPr>
        <w:t>1</w:t>
      </w:r>
      <w:r w:rsidRPr="00A47438">
        <w:t>Institute of Agriculture and Natural Resources, University of Nebraska-Lincoln, Lincoln, NE,</w:t>
      </w:r>
      <w:r>
        <w:t xml:space="preserve"> </w:t>
      </w:r>
      <w:r w:rsidRPr="00A47438">
        <w:t>USA</w:t>
      </w:r>
    </w:p>
    <w:p w14:paraId="34A15762" w14:textId="77777777" w:rsidR="00C71C6D" w:rsidRDefault="00C71C6D" w:rsidP="00C71C6D">
      <w:r w:rsidRPr="00A47438">
        <w:rPr>
          <w:vertAlign w:val="superscript"/>
        </w:rPr>
        <w:t>2</w:t>
      </w:r>
      <w:r w:rsidRPr="005A36CC">
        <w:t>National Institute of Antimicrobial Resistance Research and Education (NIAMRRE)</w:t>
      </w:r>
      <w:r w:rsidRPr="004B22C4">
        <w:t xml:space="preserve">, </w:t>
      </w:r>
      <w:r>
        <w:t>Ames, IA</w:t>
      </w:r>
      <w:r w:rsidRPr="004B22C4">
        <w:t>, USA</w:t>
      </w:r>
    </w:p>
    <w:p w14:paraId="2CA22617" w14:textId="77777777" w:rsidR="00C71C6D" w:rsidRPr="004B22C4" w:rsidRDefault="00C71C6D" w:rsidP="00C71C6D">
      <w:r w:rsidRPr="00860D62">
        <w:rPr>
          <w:vertAlign w:val="superscript"/>
        </w:rPr>
        <w:t>3</w:t>
      </w:r>
      <w:r>
        <w:t>School of Veterinary Medicine and Biomedical Sciences, University of Nebraska-Lincoln, USA.</w:t>
      </w:r>
    </w:p>
    <w:p w14:paraId="639C11E0" w14:textId="77777777" w:rsidR="00C71C6D" w:rsidRPr="00A904BE" w:rsidRDefault="00C71C6D" w:rsidP="00C71C6D">
      <w:pPr>
        <w:rPr>
          <w:strike/>
        </w:rPr>
      </w:pPr>
    </w:p>
    <w:p w14:paraId="7566B030" w14:textId="77777777" w:rsidR="00C71C6D" w:rsidRPr="00EF6952" w:rsidRDefault="00C71C6D" w:rsidP="00C71C6D">
      <w:pPr>
        <w:rPr>
          <w:b/>
          <w:bCs/>
        </w:rPr>
      </w:pPr>
      <w:r w:rsidRPr="00EF6952">
        <w:rPr>
          <w:b/>
          <w:bCs/>
        </w:rPr>
        <w:t>*Corresponding Author Information</w:t>
      </w:r>
    </w:p>
    <w:p w14:paraId="7F821E44" w14:textId="77777777" w:rsidR="00C71C6D" w:rsidRPr="00EF6952" w:rsidRDefault="00C71C6D" w:rsidP="00C71C6D">
      <w:r w:rsidRPr="00EF6952">
        <w:t>208A Filley Hall</w:t>
      </w:r>
    </w:p>
    <w:p w14:paraId="3DD00838" w14:textId="77777777" w:rsidR="00C71C6D" w:rsidRPr="005A36CC" w:rsidRDefault="00C71C6D" w:rsidP="00C71C6D">
      <w:r w:rsidRPr="005A36CC">
        <w:t>University of Nebraska-Lincoln</w:t>
      </w:r>
    </w:p>
    <w:p w14:paraId="70D82D60" w14:textId="77777777" w:rsidR="00C71C6D" w:rsidRPr="005A36CC" w:rsidRDefault="00C71C6D" w:rsidP="00C71C6D">
      <w:r w:rsidRPr="005A36CC">
        <w:t>Lincoln, NE 68583-0922</w:t>
      </w:r>
    </w:p>
    <w:p w14:paraId="30519E55" w14:textId="77777777" w:rsidR="00C71C6D" w:rsidRDefault="00C71C6D" w:rsidP="00C71C6D">
      <w:hyperlink r:id="rId6" w:history="1">
        <w:r w:rsidRPr="001D77A5">
          <w:rPr>
            <w:rStyle w:val="Hyperlink"/>
            <w:rFonts w:eastAsiaTheme="majorEastAsia"/>
          </w:rPr>
          <w:t>elliott.dennis@unl.edu</w:t>
        </w:r>
      </w:hyperlink>
      <w:r>
        <w:t xml:space="preserve"> </w:t>
      </w:r>
    </w:p>
    <w:p w14:paraId="4633F06E" w14:textId="77777777" w:rsidR="00C71C6D" w:rsidRDefault="00C71C6D" w:rsidP="00C71C6D"/>
    <w:p w14:paraId="161A1E42" w14:textId="77777777" w:rsidR="00C71C6D" w:rsidRDefault="00C71C6D" w:rsidP="00DB2776">
      <w:pPr>
        <w:rPr>
          <w:b/>
          <w:bCs/>
        </w:rPr>
      </w:pPr>
    </w:p>
    <w:p w14:paraId="54D35432" w14:textId="77777777" w:rsidR="00C71C6D" w:rsidRDefault="00C71C6D" w:rsidP="00DB2776">
      <w:pPr>
        <w:rPr>
          <w:b/>
          <w:bCs/>
        </w:rPr>
      </w:pPr>
    </w:p>
    <w:p w14:paraId="41DC3F40" w14:textId="77777777" w:rsidR="00C71C6D" w:rsidRDefault="00C71C6D" w:rsidP="00DB2776">
      <w:pPr>
        <w:rPr>
          <w:b/>
          <w:bCs/>
        </w:rPr>
      </w:pPr>
    </w:p>
    <w:p w14:paraId="4083F82F" w14:textId="77777777" w:rsidR="00C71C6D" w:rsidRDefault="00C71C6D" w:rsidP="00C71C6D">
      <w:pPr>
        <w:jc w:val="both"/>
        <w:rPr>
          <w:b/>
          <w:bCs/>
        </w:rPr>
      </w:pPr>
      <w:r>
        <w:rPr>
          <w:b/>
          <w:bCs/>
        </w:rPr>
        <w:br w:type="page"/>
      </w:r>
    </w:p>
    <w:p w14:paraId="6BB68D10" w14:textId="657415F0" w:rsidR="00C71C6D" w:rsidRDefault="00C71C6D" w:rsidP="00C71C6D">
      <w:pPr>
        <w:jc w:val="both"/>
        <w:rPr>
          <w:b/>
          <w:bCs/>
          <w:noProof/>
        </w:rPr>
      </w:pPr>
      <w:r>
        <w:rPr>
          <w:b/>
          <w:bCs/>
          <w:noProof/>
        </w:rPr>
        <w:lastRenderedPageBreak/>
        <w:t>Appendix A</w:t>
      </w:r>
    </w:p>
    <w:p w14:paraId="679BEBD6" w14:textId="77777777" w:rsidR="00C71C6D" w:rsidRDefault="00C71C6D" w:rsidP="00C71C6D">
      <w:pPr>
        <w:jc w:val="both"/>
        <w:rPr>
          <w:b/>
          <w:bCs/>
          <w:noProof/>
        </w:rPr>
      </w:pPr>
    </w:p>
    <w:p w14:paraId="1CA46F1D" w14:textId="5540D746" w:rsidR="00BE4472" w:rsidRPr="00BE4472" w:rsidRDefault="000120BB" w:rsidP="00BE4472">
      <w:pPr>
        <w:rPr>
          <w:rFonts w:eastAsiaTheme="minorEastAsia"/>
          <w:b/>
          <w:bCs/>
          <w:color w:val="000000"/>
        </w:rPr>
      </w:pPr>
      <w:r>
        <w:rPr>
          <w:noProof/>
        </w:rPr>
        <w:drawing>
          <wp:inline distT="0" distB="0" distL="0" distR="0" wp14:anchorId="1E25CF3E" wp14:editId="0739CDCA">
            <wp:extent cx="5943600" cy="3962400"/>
            <wp:effectExtent l="0" t="0" r="0" b="0"/>
            <wp:docPr id="158111686" name="Picture 1" descr="A graph with red and blu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1686" name="Picture 1" descr="A graph with red and blue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C6D" w:rsidRPr="00BE4472">
        <w:rPr>
          <w:rFonts w:eastAsiaTheme="minorEastAsia"/>
          <w:b/>
          <w:bCs/>
          <w:color w:val="000000"/>
          <w:sz w:val="20"/>
          <w:szCs w:val="20"/>
        </w:rPr>
        <w:t>Figure A1. Surveillance of medically important antimicrobials across countries.</w:t>
      </w:r>
      <w:r w:rsidR="00BE4472" w:rsidRPr="00BE4472">
        <w:rPr>
          <w:rFonts w:eastAsiaTheme="minorEastAsia"/>
          <w:b/>
          <w:bCs/>
          <w:color w:val="000000"/>
          <w:sz w:val="20"/>
          <w:szCs w:val="20"/>
        </w:rPr>
        <w:t xml:space="preserve"> </w:t>
      </w:r>
      <w:r w:rsidR="00BE4472" w:rsidRPr="00BE4472">
        <w:rPr>
          <w:rFonts w:eastAsiaTheme="minorEastAsia"/>
          <w:color w:val="000000"/>
          <w:sz w:val="20"/>
          <w:szCs w:val="20"/>
        </w:rPr>
        <w:t>In this figure, the MRLs pairs of countries that defer to Codex, EU and U.S. MRLs are added to the country of origin.</w:t>
      </w:r>
      <w:r w:rsidR="00BE4472">
        <w:rPr>
          <w:rFonts w:eastAsiaTheme="minorEastAsia"/>
          <w:color w:val="000000"/>
          <w:sz w:val="20"/>
          <w:szCs w:val="20"/>
        </w:rPr>
        <w:t xml:space="preserve"> Accounting for the deferrals </w:t>
      </w:r>
      <w:r w:rsidR="006408C7">
        <w:rPr>
          <w:rFonts w:eastAsiaTheme="minorEastAsia"/>
          <w:color w:val="000000"/>
          <w:sz w:val="20"/>
          <w:szCs w:val="20"/>
        </w:rPr>
        <w:t>allows us</w:t>
      </w:r>
      <w:r w:rsidR="00BE4472">
        <w:rPr>
          <w:rFonts w:eastAsiaTheme="minorEastAsia"/>
          <w:color w:val="000000"/>
          <w:sz w:val="20"/>
          <w:szCs w:val="20"/>
        </w:rPr>
        <w:t xml:space="preserve"> to see the global influence of these leading regulators.</w:t>
      </w:r>
    </w:p>
    <w:p w14:paraId="7088E491" w14:textId="77777777" w:rsidR="00C71C6D" w:rsidRDefault="00C71C6D" w:rsidP="00C71C6D">
      <w:pPr>
        <w:jc w:val="both"/>
        <w:rPr>
          <w:b/>
          <w:bCs/>
          <w:noProof/>
        </w:rPr>
      </w:pPr>
    </w:p>
    <w:p w14:paraId="46167872" w14:textId="77777777" w:rsidR="00C71C6D" w:rsidRDefault="00C71C6D" w:rsidP="00C71C6D">
      <w:pPr>
        <w:jc w:val="both"/>
        <w:rPr>
          <w:b/>
          <w:bCs/>
          <w:noProof/>
        </w:rPr>
        <w:sectPr w:rsidR="00C71C6D" w:rsidSect="00E8356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B50F879" w14:textId="15E74B0B" w:rsidR="009C23E3" w:rsidRDefault="009C23E3" w:rsidP="00C71C6D">
      <w:pPr>
        <w:ind w:hanging="180"/>
        <w:jc w:val="both"/>
        <w:rPr>
          <w:b/>
          <w:bCs/>
          <w:noProof/>
        </w:rPr>
      </w:pPr>
      <w:r>
        <w:rPr>
          <w:b/>
          <w:bCs/>
        </w:rPr>
        <w:lastRenderedPageBreak/>
        <w:t>Table A2</w:t>
      </w:r>
      <w:r w:rsidRPr="00DC3D58">
        <w:rPr>
          <w:b/>
          <w:bCs/>
        </w:rPr>
        <w:t xml:space="preserve">. </w:t>
      </w:r>
      <w:r w:rsidR="00A23912">
        <w:rPr>
          <w:b/>
          <w:bCs/>
        </w:rPr>
        <w:t>Share</w:t>
      </w:r>
      <w:r w:rsidRPr="00DC3D58">
        <w:rPr>
          <w:b/>
          <w:bCs/>
        </w:rPr>
        <w:t xml:space="preserve"> of </w:t>
      </w:r>
      <w:r w:rsidR="007C7D10">
        <w:rPr>
          <w:b/>
          <w:bCs/>
        </w:rPr>
        <w:t xml:space="preserve">national MRL pairs </w:t>
      </w:r>
      <w:r w:rsidR="00BE4472">
        <w:rPr>
          <w:b/>
          <w:bCs/>
        </w:rPr>
        <w:t>by medical importance</w:t>
      </w:r>
      <w:r w:rsidR="00A23912">
        <w:rPr>
          <w:b/>
          <w:bCs/>
        </w:rPr>
        <w:t xml:space="preserve"> </w:t>
      </w:r>
      <w:r w:rsidR="0061193E">
        <w:rPr>
          <w:b/>
          <w:bCs/>
        </w:rPr>
        <w:t>for</w:t>
      </w:r>
      <w:r w:rsidR="00A23912">
        <w:rPr>
          <w:b/>
          <w:bCs/>
        </w:rPr>
        <w:t xml:space="preserve"> each country</w:t>
      </w:r>
    </w:p>
    <w:tbl>
      <w:tblPr>
        <w:tblW w:w="14181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1191"/>
        <w:gridCol w:w="1011"/>
        <w:gridCol w:w="705"/>
        <w:gridCol w:w="1191"/>
        <w:gridCol w:w="1011"/>
        <w:gridCol w:w="746"/>
        <w:gridCol w:w="1191"/>
        <w:gridCol w:w="1101"/>
        <w:gridCol w:w="1011"/>
        <w:gridCol w:w="1011"/>
        <w:gridCol w:w="1101"/>
        <w:gridCol w:w="705"/>
      </w:tblGrid>
      <w:tr w:rsidR="009C23E3" w:rsidRPr="00961EDA" w14:paraId="48B6E26B" w14:textId="77777777" w:rsidTr="00375CB6">
        <w:trPr>
          <w:trHeight w:val="288"/>
          <w:jc w:val="center"/>
        </w:trPr>
        <w:tc>
          <w:tcPr>
            <w:tcW w:w="2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D818D" w14:textId="77777777" w:rsidR="009C23E3" w:rsidRPr="00961EDA" w:rsidRDefault="009C23E3" w:rsidP="007D46F0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961EDA">
              <w:rPr>
                <w:b/>
                <w:bCs/>
                <w:color w:val="000000"/>
                <w:sz w:val="18"/>
                <w:szCs w:val="18"/>
              </w:rPr>
              <w:t>Market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FE926" w14:textId="77777777" w:rsidR="009C23E3" w:rsidRPr="00961EDA" w:rsidRDefault="009C23E3" w:rsidP="007D46F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61EDA">
              <w:rPr>
                <w:b/>
                <w:bCs/>
                <w:color w:val="000000"/>
                <w:sz w:val="18"/>
                <w:szCs w:val="18"/>
              </w:rPr>
              <w:t>H1V1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011FF" w14:textId="77777777" w:rsidR="009C23E3" w:rsidRPr="00961EDA" w:rsidRDefault="009C23E3" w:rsidP="007D46F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61EDA">
              <w:rPr>
                <w:b/>
                <w:bCs/>
                <w:color w:val="000000"/>
                <w:sz w:val="18"/>
                <w:szCs w:val="18"/>
              </w:rPr>
              <w:t>H1V2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F5082" w14:textId="77777777" w:rsidR="009C23E3" w:rsidRPr="00961EDA" w:rsidRDefault="009C23E3" w:rsidP="007D46F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61EDA">
              <w:rPr>
                <w:b/>
                <w:bCs/>
                <w:color w:val="000000"/>
                <w:sz w:val="18"/>
                <w:szCs w:val="18"/>
              </w:rPr>
              <w:t>H1V3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06225" w14:textId="77777777" w:rsidR="009C23E3" w:rsidRPr="00961EDA" w:rsidRDefault="009C23E3" w:rsidP="007D46F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61EDA">
              <w:rPr>
                <w:b/>
                <w:bCs/>
                <w:color w:val="000000"/>
                <w:sz w:val="18"/>
                <w:szCs w:val="18"/>
              </w:rPr>
              <w:t>H2V1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1F3E4" w14:textId="77777777" w:rsidR="009C23E3" w:rsidRPr="00961EDA" w:rsidRDefault="009C23E3" w:rsidP="007D46F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61EDA">
              <w:rPr>
                <w:b/>
                <w:bCs/>
                <w:color w:val="000000"/>
                <w:sz w:val="18"/>
                <w:szCs w:val="18"/>
              </w:rPr>
              <w:t>H2V2</w:t>
            </w:r>
          </w:p>
        </w:tc>
        <w:tc>
          <w:tcPr>
            <w:tcW w:w="7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6527C" w14:textId="77777777" w:rsidR="009C23E3" w:rsidRPr="00961EDA" w:rsidRDefault="009C23E3" w:rsidP="007D46F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61EDA">
              <w:rPr>
                <w:b/>
                <w:bCs/>
                <w:color w:val="000000"/>
                <w:sz w:val="18"/>
                <w:szCs w:val="18"/>
              </w:rPr>
              <w:t>H2V3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74506" w14:textId="77777777" w:rsidR="009C23E3" w:rsidRPr="00961EDA" w:rsidRDefault="009C23E3" w:rsidP="007D46F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61EDA">
              <w:rPr>
                <w:b/>
                <w:bCs/>
                <w:color w:val="000000"/>
                <w:sz w:val="18"/>
                <w:szCs w:val="18"/>
              </w:rPr>
              <w:t>H3V1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FD943" w14:textId="77777777" w:rsidR="009C23E3" w:rsidRPr="00961EDA" w:rsidRDefault="009C23E3" w:rsidP="007D46F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61EDA">
              <w:rPr>
                <w:b/>
                <w:bCs/>
                <w:color w:val="000000"/>
                <w:sz w:val="18"/>
                <w:szCs w:val="18"/>
              </w:rPr>
              <w:t>H3V2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EB044" w14:textId="77777777" w:rsidR="009C23E3" w:rsidRPr="00961EDA" w:rsidRDefault="009C23E3" w:rsidP="007D46F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61EDA">
              <w:rPr>
                <w:b/>
                <w:bCs/>
                <w:color w:val="000000"/>
                <w:sz w:val="18"/>
                <w:szCs w:val="18"/>
              </w:rPr>
              <w:t>H3V3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CDAC7" w14:textId="77777777" w:rsidR="009C23E3" w:rsidRPr="00961EDA" w:rsidRDefault="009C23E3" w:rsidP="007D46F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61EDA">
              <w:rPr>
                <w:b/>
                <w:bCs/>
                <w:color w:val="000000"/>
                <w:sz w:val="18"/>
                <w:szCs w:val="18"/>
              </w:rPr>
              <w:t>H4V1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1AF00" w14:textId="77777777" w:rsidR="009C23E3" w:rsidRPr="00961EDA" w:rsidRDefault="009C23E3" w:rsidP="007D46F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61EDA">
              <w:rPr>
                <w:b/>
                <w:bCs/>
                <w:color w:val="000000"/>
                <w:sz w:val="18"/>
                <w:szCs w:val="18"/>
              </w:rPr>
              <w:t>H4V2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3815E" w14:textId="77777777" w:rsidR="009C23E3" w:rsidRPr="00961EDA" w:rsidRDefault="009C23E3" w:rsidP="007D46F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61EDA">
              <w:rPr>
                <w:b/>
                <w:bCs/>
                <w:color w:val="000000"/>
                <w:sz w:val="18"/>
                <w:szCs w:val="18"/>
              </w:rPr>
              <w:t>H4V3</w:t>
            </w:r>
          </w:p>
        </w:tc>
      </w:tr>
      <w:tr w:rsidR="009C23E3" w:rsidRPr="00961EDA" w14:paraId="5FA95439" w14:textId="77777777" w:rsidTr="00375CB6">
        <w:trPr>
          <w:trHeight w:val="288"/>
          <w:jc w:val="center"/>
        </w:trPr>
        <w:tc>
          <w:tcPr>
            <w:tcW w:w="220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8F2AC" w14:textId="77777777" w:rsidR="009C23E3" w:rsidRPr="00961EDA" w:rsidRDefault="009C23E3" w:rsidP="007D46F0">
            <w:pPr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Argentina</w:t>
            </w:r>
          </w:p>
        </w:tc>
        <w:tc>
          <w:tcPr>
            <w:tcW w:w="119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2751E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9.94(531)</w:t>
            </w:r>
          </w:p>
        </w:tc>
        <w:tc>
          <w:tcPr>
            <w:tcW w:w="101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3E86B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4.58(245)</w:t>
            </w:r>
          </w:p>
        </w:tc>
        <w:tc>
          <w:tcPr>
            <w:tcW w:w="70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8600F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9FDC8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15.19(812)</w:t>
            </w:r>
          </w:p>
        </w:tc>
        <w:tc>
          <w:tcPr>
            <w:tcW w:w="101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9D5CC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3.07(164)</w:t>
            </w:r>
          </w:p>
        </w:tc>
        <w:tc>
          <w:tcPr>
            <w:tcW w:w="74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BBB6B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1B636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60.48(3232)</w:t>
            </w:r>
          </w:p>
        </w:tc>
        <w:tc>
          <w:tcPr>
            <w:tcW w:w="110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81441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3.01(161)</w:t>
            </w:r>
          </w:p>
        </w:tc>
        <w:tc>
          <w:tcPr>
            <w:tcW w:w="101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DC4E5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0.32(17)</w:t>
            </w:r>
          </w:p>
        </w:tc>
        <w:tc>
          <w:tcPr>
            <w:tcW w:w="101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789BE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2.34(125)</w:t>
            </w:r>
          </w:p>
        </w:tc>
        <w:tc>
          <w:tcPr>
            <w:tcW w:w="110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BFDF1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1.07(57)</w:t>
            </w:r>
          </w:p>
        </w:tc>
        <w:tc>
          <w:tcPr>
            <w:tcW w:w="70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9B7B3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</w:tr>
      <w:tr w:rsidR="009C23E3" w:rsidRPr="00961EDA" w14:paraId="09B3F4E8" w14:textId="77777777" w:rsidTr="00375CB6">
        <w:trPr>
          <w:trHeight w:val="288"/>
          <w:jc w:val="center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7E10F4D5" w14:textId="77777777" w:rsidR="009C23E3" w:rsidRPr="00961EDA" w:rsidRDefault="009C23E3" w:rsidP="007D46F0">
            <w:pPr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Australia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6B8D7F52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0.4(6)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2E5A5504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A7C4767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6CCC2929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35.36(529)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6F53F590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14:paraId="03009645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8917968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45.52(681)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0FEB684C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6.89(103)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550CEA19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2.74(41)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6B7DADA7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6.08(91)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4F7BC113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3.01(45)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9AAD4D6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</w:tr>
      <w:tr w:rsidR="009C23E3" w:rsidRPr="00961EDA" w14:paraId="67C4E617" w14:textId="77777777" w:rsidTr="00375CB6">
        <w:trPr>
          <w:trHeight w:val="288"/>
          <w:jc w:val="center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57C70F9E" w14:textId="77777777" w:rsidR="009C23E3" w:rsidRPr="00961EDA" w:rsidRDefault="009C23E3" w:rsidP="007D46F0">
            <w:pPr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Brazil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AAF081A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12.08(322)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77D68FE7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5.36(143)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D5B958A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D84BC74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21.01(560)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283E8895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3.15(84)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14:paraId="020A78D3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66C9EF12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50.83(1355)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6BE57D20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3.38(90)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5DFE2192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1.28(34)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795ABC12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0.94(25)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28EDFD2B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1.99(53)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D16338F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</w:tr>
      <w:tr w:rsidR="009C23E3" w:rsidRPr="00961EDA" w14:paraId="53FCA7C3" w14:textId="77777777" w:rsidTr="00375CB6">
        <w:trPr>
          <w:trHeight w:val="288"/>
          <w:jc w:val="center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07BBE4D7" w14:textId="77777777" w:rsidR="009C23E3" w:rsidRPr="00961EDA" w:rsidRDefault="009C23E3" w:rsidP="007D46F0">
            <w:pPr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Canada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E46AF79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4.91(26)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08C6849C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2DA0B5F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1F305EA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30.94(164)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2336CA03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14:paraId="07F08D11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2606C97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54.72(290)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3832A529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2.83(15)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09F6FA9A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1.89(10)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62F89E37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0.94(5)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76DA8DA0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3.77(20)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97837AD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</w:tr>
      <w:tr w:rsidR="009C23E3" w:rsidRPr="00961EDA" w14:paraId="06ADE8C9" w14:textId="77777777" w:rsidTr="00375CB6">
        <w:trPr>
          <w:trHeight w:val="288"/>
          <w:jc w:val="center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1EBCBB5C" w14:textId="77777777" w:rsidR="009C23E3" w:rsidRPr="00961EDA" w:rsidRDefault="009C23E3" w:rsidP="007D46F0">
            <w:pPr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Chile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96C71E4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5.35(134)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605A1DE1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1.36(34)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C3929B6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8021750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8.86(222)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43453CFE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0.04(1)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14:paraId="5241A973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C0E7E10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79.1(1983)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13070B20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1(25)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10427FE7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0.32(8)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62317A03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0.88(22)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1F22AEAB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3.11(78)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09386FA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</w:tr>
      <w:tr w:rsidR="009C23E3" w:rsidRPr="00961EDA" w14:paraId="0FD0D89A" w14:textId="77777777" w:rsidTr="00375CB6">
        <w:trPr>
          <w:trHeight w:val="288"/>
          <w:jc w:val="center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58C810D4" w14:textId="77777777" w:rsidR="009C23E3" w:rsidRPr="00961EDA" w:rsidRDefault="009C23E3" w:rsidP="007D46F0">
            <w:pPr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China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E3A7C7F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13.43(430)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74C6C1B1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1.91(61)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8018DED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EAE82DB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16.31(522)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47DEE985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14:paraId="4DB1649D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96DB7F3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62.82(2011)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7136A1BE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2(64)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57E7E644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1(32)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76799C6F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0.56(18)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32735772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1.97(63)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DEE737A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</w:tr>
      <w:tr w:rsidR="009C23E3" w:rsidRPr="00961EDA" w14:paraId="3CEDD8AB" w14:textId="77777777" w:rsidTr="00375CB6">
        <w:trPr>
          <w:trHeight w:val="288"/>
          <w:jc w:val="center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5A125825" w14:textId="77777777" w:rsidR="009C23E3" w:rsidRPr="00961EDA" w:rsidRDefault="009C23E3" w:rsidP="007D46F0">
            <w:pPr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Codex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CCC793B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4.38(21)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1B539498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3.55(17)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0783B9F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F9429A3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27.97(134)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020E3B32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14:paraId="77018CA2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117D07C9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57.41(275)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04A067D7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2.92(14)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18BC50F7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0B7ACD81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3.76(18)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012A8311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6F2D54D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</w:tr>
      <w:tr w:rsidR="009C23E3" w:rsidRPr="00961EDA" w14:paraId="2D32866B" w14:textId="77777777" w:rsidTr="00375CB6">
        <w:trPr>
          <w:trHeight w:val="288"/>
          <w:jc w:val="center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0B9DFA6E" w14:textId="77777777" w:rsidR="009C23E3" w:rsidRPr="00961EDA" w:rsidRDefault="009C23E3" w:rsidP="007D46F0">
            <w:pPr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Colombia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69D0D6D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4.15(21)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1218E2AC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3.36(17)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FBC8C51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F5FE33B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26.28(133)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7C9D262C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14:paraId="33CE5AB9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E7B450D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59.09(299)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2A14AF08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3.56(18)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768B9F4B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656AF4D5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3.56(18)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533F817E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657B11D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</w:tr>
      <w:tr w:rsidR="009C23E3" w:rsidRPr="00961EDA" w14:paraId="495545BA" w14:textId="77777777" w:rsidTr="00375CB6">
        <w:trPr>
          <w:trHeight w:val="288"/>
          <w:jc w:val="center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065B8B65" w14:textId="77777777" w:rsidR="009C23E3" w:rsidRPr="00961EDA" w:rsidRDefault="009C23E3" w:rsidP="007D46F0">
            <w:pPr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Egypt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0FF50FA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12.55(595)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5DD22B89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5.23(248)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2DD00C2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372FD8C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18.12(859)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7D75D359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1.79(85)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14:paraId="2C3A0853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95E2FE5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55.27(2620)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3D603291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3.84(182)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2E80BE5E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1C13DFE3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2.64(125)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4180C2BC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0.55(26)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3BB73C7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</w:tr>
      <w:tr w:rsidR="009C23E3" w:rsidRPr="00961EDA" w14:paraId="16BFE693" w14:textId="77777777" w:rsidTr="00375CB6">
        <w:trPr>
          <w:trHeight w:val="288"/>
          <w:jc w:val="center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6760BF65" w14:textId="77777777" w:rsidR="009C23E3" w:rsidRPr="00961EDA" w:rsidRDefault="009C23E3" w:rsidP="007D46F0">
            <w:pPr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Eurasian Economic Union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59B62D5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14.56(1006)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352B3064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4.4(304)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4EC29D8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30E222F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21.65(1496)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504208F7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0.01(1)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14:paraId="105EC5CD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1ED6FA54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51.11(3532)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384E2C7A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2.76(191)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2A0D147F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52D80D40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2.94(203)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4581242B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2.58(178)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655703F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</w:tr>
      <w:tr w:rsidR="009C23E3" w:rsidRPr="00961EDA" w14:paraId="2ED9047C" w14:textId="77777777" w:rsidTr="00375CB6">
        <w:trPr>
          <w:trHeight w:val="288"/>
          <w:jc w:val="center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5AFD4608" w14:textId="77777777" w:rsidR="009C23E3" w:rsidRPr="00961EDA" w:rsidRDefault="009C23E3" w:rsidP="007D46F0">
            <w:pPr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European Union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1747653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12.02(623)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2BEC2AB1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4.79(248)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E2E884B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7A2F5D5D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19.09(989)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061DBADD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1.68(87)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14:paraId="3D967059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F60EBC9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54.89(2844)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5442559C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3.84(199)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0FDB287A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0.6(31)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65AC8BE3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2.41(125)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277F6CD1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0.68(35)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E7E503C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</w:tr>
      <w:tr w:rsidR="009C23E3" w:rsidRPr="00961EDA" w14:paraId="2ADDEE10" w14:textId="77777777" w:rsidTr="00375CB6">
        <w:trPr>
          <w:trHeight w:val="288"/>
          <w:jc w:val="center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568DD818" w14:textId="77777777" w:rsidR="009C23E3" w:rsidRPr="00961EDA" w:rsidRDefault="009C23E3" w:rsidP="007D46F0">
            <w:pPr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Gulf Cooperation Council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1AA802C3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14.62(139)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3A7EB7D9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1.47(14)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A5FE4D6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BDAB9E3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26.29(250)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511A12A1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14:paraId="70498A2B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0469219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47.11(448)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3E5FBA4D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4(38)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797AE10E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1.16(11)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7A18C20E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3.15(30)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22D9898D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2.21(21)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E7EA072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</w:tr>
      <w:tr w:rsidR="009C23E3" w:rsidRPr="00961EDA" w14:paraId="29E60BF5" w14:textId="77777777" w:rsidTr="00375CB6">
        <w:trPr>
          <w:trHeight w:val="288"/>
          <w:jc w:val="center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1F029B94" w14:textId="77777777" w:rsidR="009C23E3" w:rsidRPr="00961EDA" w:rsidRDefault="009C23E3" w:rsidP="007D46F0">
            <w:pPr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Hong Kong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2174658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4.2(96)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11F2860C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2.27(52)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00D394D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65C08A1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9.23(211)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03C3D12C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14:paraId="0A3C3FCF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4688BDD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79.7(1822)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79CA88CE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1.27(29)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69EF39C6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0.13(3)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19885359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1.27(29)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1DF23ED2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1.92(44)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160CEAF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</w:tr>
      <w:tr w:rsidR="009C23E3" w:rsidRPr="00961EDA" w14:paraId="52563225" w14:textId="77777777" w:rsidTr="00375CB6">
        <w:trPr>
          <w:trHeight w:val="288"/>
          <w:jc w:val="center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79657D8F" w14:textId="77777777" w:rsidR="009C23E3" w:rsidRPr="00961EDA" w:rsidRDefault="009C23E3" w:rsidP="007D46F0">
            <w:pPr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India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58EC2B2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12.53(346)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10D0084D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1.48(41)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7DB1917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B5E33CA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9.96(275)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77F59B34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14:paraId="24501D64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08456C7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51.99(1436)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6001D4C7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6.12(169)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414CB0E2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5.79(160)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362A98BB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0.65(18)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1B32147A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11.48(317)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B485E4A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</w:tr>
      <w:tr w:rsidR="009C23E3" w:rsidRPr="00961EDA" w14:paraId="1C51C9AF" w14:textId="77777777" w:rsidTr="00375CB6">
        <w:trPr>
          <w:trHeight w:val="288"/>
          <w:jc w:val="center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4FCE999F" w14:textId="77777777" w:rsidR="009C23E3" w:rsidRPr="00961EDA" w:rsidRDefault="009C23E3" w:rsidP="007D46F0">
            <w:pPr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Indonesia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3E83CFB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7.47(99)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3F784951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2.49(33)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4A183FE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3515967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22.17(294)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22DF8BC0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14:paraId="75011B97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68C5DB3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54.07(717)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11F380F5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2.94(39)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45A7042E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2.49(33)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335835FF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2.94(39)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5A1C56F2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5.43(72)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C405D8E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</w:tr>
      <w:tr w:rsidR="009C23E3" w:rsidRPr="00961EDA" w14:paraId="56659CD2" w14:textId="77777777" w:rsidTr="00375CB6">
        <w:trPr>
          <w:trHeight w:val="288"/>
          <w:jc w:val="center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08B301CA" w14:textId="77777777" w:rsidR="009C23E3" w:rsidRPr="00961EDA" w:rsidRDefault="009C23E3" w:rsidP="007D46F0">
            <w:pPr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Japan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658533C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9.76(517)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157E0F1F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5.91(313)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016E870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9DFD1CD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26.53(1405)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0A807965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3.1(164)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14:paraId="7DBDDBF3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77ABE552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44.14(2337)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1889784C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1.32(70)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6CD8B8AC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2.3(122)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5131A01C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2.3(122)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77D8354D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4.63(245)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C81B0BA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</w:tr>
      <w:tr w:rsidR="009C23E3" w:rsidRPr="00961EDA" w14:paraId="153ED86A" w14:textId="77777777" w:rsidTr="00375CB6">
        <w:trPr>
          <w:trHeight w:val="288"/>
          <w:jc w:val="center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133E088C" w14:textId="77777777" w:rsidR="009C23E3" w:rsidRPr="00961EDA" w:rsidRDefault="009C23E3" w:rsidP="007D46F0">
            <w:pPr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Korea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DDA97AF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21.08(629)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55F9F096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3.52(105)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08F866D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D24FEEE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20.07(599)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1F54C9B4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0.17(5)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14:paraId="12CABEAF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701ED36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44.27(1321)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6FF5D57B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5.13(153)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450BB79C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1.31(39)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6D8FB31C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0.87(26)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3CD73867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3.59(107)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79B8B61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</w:tr>
      <w:tr w:rsidR="009C23E3" w:rsidRPr="00961EDA" w14:paraId="641CB95D" w14:textId="77777777" w:rsidTr="00375CB6">
        <w:trPr>
          <w:trHeight w:val="288"/>
          <w:jc w:val="center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27011B9F" w14:textId="77777777" w:rsidR="009C23E3" w:rsidRPr="00961EDA" w:rsidRDefault="009C23E3" w:rsidP="007D46F0">
            <w:pPr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Macau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708D76AE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5.03(20)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7E0EDBD5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4.27(17)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B146681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78AD1A88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14.57(58)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23DFD20A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14:paraId="5C897C35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16EEE66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69.35(276)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37BC7D2C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2.26(9)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551ACAB6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7FDF9E20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4.52(18)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40C2350D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579FE46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</w:tr>
      <w:tr w:rsidR="009C23E3" w:rsidRPr="00961EDA" w14:paraId="69F051E7" w14:textId="77777777" w:rsidTr="00375CB6">
        <w:trPr>
          <w:trHeight w:val="288"/>
          <w:jc w:val="center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3D002164" w14:textId="77777777" w:rsidR="009C23E3" w:rsidRPr="00961EDA" w:rsidRDefault="009C23E3" w:rsidP="007D46F0">
            <w:pPr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Malaysia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90DD5CA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2.17(40)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32CF85C5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1.9(35)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E4B92CF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144BEA8A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11.21(207)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3F7173B8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14:paraId="7E712D89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6ECDCDA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81.8(1510)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57E1693E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0.33(6)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7D8F4563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1.68(31)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7C65ED4F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0.7(13)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6D4DE3C3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0.22(4)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027979D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</w:tr>
      <w:tr w:rsidR="009C23E3" w:rsidRPr="00961EDA" w14:paraId="641C16BA" w14:textId="77777777" w:rsidTr="00375CB6">
        <w:trPr>
          <w:trHeight w:val="288"/>
          <w:jc w:val="center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4382EC06" w14:textId="77777777" w:rsidR="009C23E3" w:rsidRPr="00961EDA" w:rsidRDefault="009C23E3" w:rsidP="007D46F0">
            <w:pPr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Mexico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10A58B9B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14.21(240)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39E98297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5.68(96)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E43A70F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146CB9E0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17.47(295)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2A238E88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14:paraId="311FCE2D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C3554DD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62.64(1058)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150564D3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0AF9B185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281BFE01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54EC392A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559E112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</w:tr>
      <w:tr w:rsidR="009C23E3" w:rsidRPr="00961EDA" w14:paraId="237C2BFF" w14:textId="77777777" w:rsidTr="00375CB6">
        <w:trPr>
          <w:trHeight w:val="288"/>
          <w:jc w:val="center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24A0B756" w14:textId="77777777" w:rsidR="009C23E3" w:rsidRPr="00961EDA" w:rsidRDefault="009C23E3" w:rsidP="007D46F0">
            <w:pPr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New Zealand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4A628F2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14.47(1804)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357DA96D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5.26(656)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0D98873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454730E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23.69(2952)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56CE9A4E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1.32(164)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14:paraId="4F028158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E28F319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38.15(4755)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7402CFA9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9.21(1148)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2AE56E79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1.32(164)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3ECBD6F9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1.32(164)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2D02DF15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5.26(656)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234ED30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</w:tr>
      <w:tr w:rsidR="009C23E3" w:rsidRPr="00961EDA" w14:paraId="728BCA0F" w14:textId="77777777" w:rsidTr="00375CB6">
        <w:trPr>
          <w:trHeight w:val="288"/>
          <w:jc w:val="center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6DB09C24" w14:textId="77777777" w:rsidR="009C23E3" w:rsidRPr="00961EDA" w:rsidRDefault="009C23E3" w:rsidP="007D46F0">
            <w:pPr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Peru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B630E5C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11.75(614)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122AADE0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4.75(248)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A5D24AC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2549A1A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19.41(1014)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72A89316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0.04(2)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14:paraId="481FA34F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0C8F255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56.78(2967)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3805582F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3.06(160)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4014CA7B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0.69(36)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78A8B9F4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2.45(128)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7BF2CDB5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1.07(56)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CCA9390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</w:tr>
      <w:tr w:rsidR="009C23E3" w:rsidRPr="00961EDA" w14:paraId="4E512D22" w14:textId="77777777" w:rsidTr="00375CB6">
        <w:trPr>
          <w:trHeight w:val="288"/>
          <w:jc w:val="center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77D39DFA" w14:textId="77777777" w:rsidR="009C23E3" w:rsidRPr="00961EDA" w:rsidRDefault="009C23E3" w:rsidP="007D46F0">
            <w:pPr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Singapore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C607BD5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9.48(400)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6C7B3F2B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4.55(192)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F333594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7A9B4A66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32.27(1362)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328230E1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14:paraId="4799EB19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76DD033B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40.88(1725)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17D1F6E1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7.91(334)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6CF8E6BC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0.33(14)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23B8A1B3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3.86(163)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7D201CFA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0.71(30)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4049190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</w:tr>
      <w:tr w:rsidR="009C23E3" w:rsidRPr="00961EDA" w14:paraId="3A71C0B0" w14:textId="77777777" w:rsidTr="00375CB6">
        <w:trPr>
          <w:trHeight w:val="288"/>
          <w:jc w:val="center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1B3D59CE" w14:textId="77777777" w:rsidR="009C23E3" w:rsidRPr="00961EDA" w:rsidRDefault="009C23E3" w:rsidP="007D46F0">
            <w:pPr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South Africa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1BAAEF42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14.47(1804)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07A96C08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5.26(656)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9A2131A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9C375A8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23.69(2952)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4A858420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1.32(164)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14:paraId="7F2A8E25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1E9C2F6F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38.15(4755)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68D470E4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9.21(1148)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38FBC42E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1.32(164)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2DA1DB06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1.32(164)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355C4581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5.26(656)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FE334EA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</w:tr>
      <w:tr w:rsidR="009C23E3" w:rsidRPr="00961EDA" w14:paraId="101D1583" w14:textId="77777777" w:rsidTr="00375CB6">
        <w:trPr>
          <w:trHeight w:val="288"/>
          <w:jc w:val="center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38F9E4F2" w14:textId="77777777" w:rsidR="009C23E3" w:rsidRPr="00961EDA" w:rsidRDefault="009C23E3" w:rsidP="007D46F0">
            <w:pPr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Taiwan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65D0FCEA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3.49(102)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1D839785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5.99(175)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C587C1E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99E6A95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27.6(806)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5D6BAE3E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14:paraId="070871BE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6A004B1B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52.71(1539)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284E36C8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4.52(132)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5B9866AE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0.17(5)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00A7FAC1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2.57(75)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474B73E9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2.95(86)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4AA9B85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</w:tr>
      <w:tr w:rsidR="009C23E3" w:rsidRPr="00961EDA" w14:paraId="196A2A79" w14:textId="77777777" w:rsidTr="00375CB6">
        <w:trPr>
          <w:trHeight w:val="288"/>
          <w:jc w:val="center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46CEEE0C" w14:textId="77777777" w:rsidR="009C23E3" w:rsidRPr="00961EDA" w:rsidRDefault="009C23E3" w:rsidP="007D46F0">
            <w:pPr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Thailand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B8F29B0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6.25(21)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0E3F0AED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4.76(16)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392CC3D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1B20518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30.06(101)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357A47C1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14:paraId="2F1F8F61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68CC5507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49.4(166)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01E6D0C1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4.17(14)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0EE31C1C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39BA2728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5.36(18)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357CF0DD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5312521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</w:tr>
      <w:tr w:rsidR="009C23E3" w:rsidRPr="00961EDA" w14:paraId="4D8084B8" w14:textId="77777777" w:rsidTr="00375CB6">
        <w:trPr>
          <w:trHeight w:val="288"/>
          <w:jc w:val="center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18EC2260" w14:textId="77777777" w:rsidR="009C23E3" w:rsidRPr="00961EDA" w:rsidRDefault="009C23E3" w:rsidP="007D46F0">
            <w:pPr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Turkey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5EF7C1E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11.81(600)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3F794A10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4.84(246)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B1B2660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B9BED31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19.18(974)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37E7531C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1.67(85)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14:paraId="406C18A3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DF9F94A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55.6(2824)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49DD37B7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3.37(171)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46AF4B49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0.49(25)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4DE80743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2.46(125)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596B63B7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0.57(29)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7DD3D2C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</w:tr>
      <w:tr w:rsidR="009C23E3" w:rsidRPr="00961EDA" w14:paraId="50782055" w14:textId="77777777" w:rsidTr="00375CB6">
        <w:trPr>
          <w:trHeight w:val="288"/>
          <w:jc w:val="center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56706879" w14:textId="77777777" w:rsidR="009C23E3" w:rsidRPr="00961EDA" w:rsidRDefault="009C23E3" w:rsidP="007D46F0">
            <w:pPr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United States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164DDCC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6.94(30)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059DADE9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D256C1C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6FB124F1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25.23(109)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79E32948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14:paraId="1AB3B98D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7BE21C94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50.46(218)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2C6F491C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2.55(11)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44548E04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3.24(14)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7AD8F6EE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3.94(17)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7086139A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7.64(33)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2AAE09F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</w:tr>
      <w:tr w:rsidR="009C23E3" w:rsidRPr="00961EDA" w14:paraId="7977F450" w14:textId="77777777" w:rsidTr="00375CB6">
        <w:trPr>
          <w:trHeight w:val="288"/>
          <w:jc w:val="center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2B7D3E4A" w14:textId="77777777" w:rsidR="009C23E3" w:rsidRPr="00961EDA" w:rsidRDefault="009C23E3" w:rsidP="007D46F0">
            <w:pPr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Vietnam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7ECB5573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5.46(30)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599A224C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4.01(22)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922B1D4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130CBAEE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30.05(165)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6A6BF6AE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14:paraId="4AE35038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D895A79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53.19(292)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69609D89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3.28(18)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3A8878D8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2090DBC6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4.01(22)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14:paraId="704C0495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F58B72D" w14:textId="77777777" w:rsidR="009C23E3" w:rsidRPr="00961EDA" w:rsidRDefault="009C23E3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961EDA">
              <w:rPr>
                <w:color w:val="000000"/>
                <w:sz w:val="18"/>
                <w:szCs w:val="18"/>
              </w:rPr>
              <w:t>0(0)</w:t>
            </w:r>
          </w:p>
        </w:tc>
      </w:tr>
    </w:tbl>
    <w:p w14:paraId="0C44C9C7" w14:textId="17AF6AE4" w:rsidR="009C23E3" w:rsidRDefault="00A304D5" w:rsidP="00C71C6D">
      <w:pPr>
        <w:ind w:hanging="180"/>
        <w:jc w:val="both"/>
        <w:rPr>
          <w:sz w:val="18"/>
          <w:szCs w:val="18"/>
        </w:rPr>
      </w:pPr>
      <w:r w:rsidRPr="00DC3D58">
        <w:rPr>
          <w:sz w:val="18"/>
          <w:szCs w:val="18"/>
        </w:rPr>
        <w:t>Source: Authors’ compilation.</w:t>
      </w:r>
      <w:r>
        <w:rPr>
          <w:sz w:val="18"/>
          <w:szCs w:val="18"/>
        </w:rPr>
        <w:t xml:space="preserve"> In parenthesis is the number of MRL pairs in each medical importance level for every country. The </w:t>
      </w:r>
      <w:r w:rsidR="00EE0A34">
        <w:rPr>
          <w:sz w:val="18"/>
          <w:szCs w:val="18"/>
        </w:rPr>
        <w:t>sum across the row gives the total</w:t>
      </w:r>
      <w:r w:rsidR="00DF44C5">
        <w:rPr>
          <w:sz w:val="18"/>
          <w:szCs w:val="18"/>
        </w:rPr>
        <w:t xml:space="preserve"> percentage and</w:t>
      </w:r>
      <w:r w:rsidR="00EE0A34">
        <w:rPr>
          <w:sz w:val="18"/>
          <w:szCs w:val="18"/>
        </w:rPr>
        <w:t xml:space="preserve"> number of national MRL pairs for each country.</w:t>
      </w:r>
    </w:p>
    <w:p w14:paraId="2FFF4F50" w14:textId="14C25477" w:rsidR="00BE4472" w:rsidRDefault="00EE5A5C" w:rsidP="00EE0A34">
      <w:pPr>
        <w:ind w:hanging="187"/>
        <w:jc w:val="both"/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31482B78" wp14:editId="41A1B8EB">
            <wp:extent cx="8229600" cy="5486400"/>
            <wp:effectExtent l="0" t="0" r="0" b="0"/>
            <wp:docPr id="1416447084" name="Picture 2" descr="A graph of different colored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47084" name="Picture 2" descr="A graph of different colored ba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C44F6" w14:textId="77777777" w:rsidR="00FD2C4C" w:rsidRPr="000120BB" w:rsidRDefault="00BE4472" w:rsidP="000120BB">
      <w:pPr>
        <w:jc w:val="both"/>
        <w:rPr>
          <w:b/>
          <w:bCs/>
        </w:rPr>
      </w:pPr>
      <w:r w:rsidRPr="000120BB">
        <w:rPr>
          <w:b/>
          <w:bCs/>
        </w:rPr>
        <w:t xml:space="preserve">Figure A3. Medically important antimicrobials by country. </w:t>
      </w:r>
    </w:p>
    <w:p w14:paraId="38FE7F7E" w14:textId="7BEBEE92" w:rsidR="009C23E3" w:rsidRDefault="00BE4472" w:rsidP="000120BB">
      <w:pPr>
        <w:jc w:val="both"/>
        <w:rPr>
          <w:sz w:val="20"/>
          <w:szCs w:val="20"/>
        </w:rPr>
      </w:pPr>
      <w:r w:rsidRPr="00EE0A34">
        <w:rPr>
          <w:sz w:val="20"/>
          <w:szCs w:val="20"/>
        </w:rPr>
        <w:t xml:space="preserve">Note, these are MRL specific to each country. </w:t>
      </w:r>
      <w:r w:rsidR="00EE0A34" w:rsidRPr="00EE0A34">
        <w:rPr>
          <w:sz w:val="20"/>
          <w:szCs w:val="20"/>
        </w:rPr>
        <w:t xml:space="preserve">The deferral </w:t>
      </w:r>
      <w:r w:rsidRPr="00EE0A34">
        <w:rPr>
          <w:sz w:val="20"/>
          <w:szCs w:val="20"/>
        </w:rPr>
        <w:t xml:space="preserve">MRL pairs are not accounted for in the frequency of origin countries. The regulatory behavior of </w:t>
      </w:r>
      <w:r w:rsidR="00EE0A34" w:rsidRPr="00EE0A34">
        <w:rPr>
          <w:sz w:val="20"/>
          <w:szCs w:val="20"/>
        </w:rPr>
        <w:t>countries of origin</w:t>
      </w:r>
      <w:r w:rsidRPr="00EE0A34">
        <w:rPr>
          <w:sz w:val="20"/>
          <w:szCs w:val="20"/>
        </w:rPr>
        <w:t xml:space="preserve"> directly reflects those of the countries that depend on them.</w:t>
      </w:r>
    </w:p>
    <w:p w14:paraId="1A44D9D1" w14:textId="77777777" w:rsidR="00FD2C4C" w:rsidRDefault="00FD2C4C" w:rsidP="00EE0A34">
      <w:pPr>
        <w:ind w:hanging="187"/>
        <w:jc w:val="both"/>
        <w:rPr>
          <w:sz w:val="20"/>
          <w:szCs w:val="20"/>
        </w:rPr>
      </w:pPr>
    </w:p>
    <w:p w14:paraId="5CCAF49E" w14:textId="77777777" w:rsidR="00FD2C4C" w:rsidRDefault="00FD2C4C" w:rsidP="00EE0A34">
      <w:pPr>
        <w:ind w:hanging="187"/>
        <w:jc w:val="both"/>
        <w:rPr>
          <w:sz w:val="20"/>
          <w:szCs w:val="20"/>
        </w:rPr>
      </w:pPr>
    </w:p>
    <w:p w14:paraId="22C383CC" w14:textId="77777777" w:rsidR="00FD2C4C" w:rsidRDefault="00FD2C4C" w:rsidP="00EE0A34">
      <w:pPr>
        <w:ind w:hanging="187"/>
        <w:jc w:val="both"/>
        <w:rPr>
          <w:sz w:val="20"/>
          <w:szCs w:val="20"/>
        </w:rPr>
      </w:pPr>
    </w:p>
    <w:p w14:paraId="5F3A5A1B" w14:textId="77777777" w:rsidR="00FD2C4C" w:rsidRDefault="00FD2C4C" w:rsidP="00EE0A34">
      <w:pPr>
        <w:ind w:hanging="187"/>
        <w:jc w:val="both"/>
        <w:rPr>
          <w:sz w:val="20"/>
          <w:szCs w:val="20"/>
        </w:rPr>
      </w:pPr>
    </w:p>
    <w:p w14:paraId="5EA3956F" w14:textId="77777777" w:rsidR="00FD2C4C" w:rsidRDefault="00FD2C4C" w:rsidP="00EE0A34">
      <w:pPr>
        <w:ind w:hanging="187"/>
        <w:jc w:val="both"/>
        <w:rPr>
          <w:sz w:val="20"/>
          <w:szCs w:val="20"/>
        </w:rPr>
      </w:pPr>
    </w:p>
    <w:p w14:paraId="274625A7" w14:textId="77777777" w:rsidR="00FD2C4C" w:rsidRDefault="00FD2C4C" w:rsidP="00EE0A34">
      <w:pPr>
        <w:ind w:hanging="187"/>
        <w:jc w:val="both"/>
        <w:rPr>
          <w:sz w:val="20"/>
          <w:szCs w:val="20"/>
        </w:rPr>
      </w:pPr>
    </w:p>
    <w:p w14:paraId="5A9C827B" w14:textId="77777777" w:rsidR="00FD2C4C" w:rsidRPr="00EE0A34" w:rsidRDefault="00FD2C4C" w:rsidP="00EE0A34">
      <w:pPr>
        <w:ind w:hanging="187"/>
        <w:jc w:val="both"/>
        <w:rPr>
          <w:b/>
          <w:bCs/>
          <w:noProof/>
          <w:sz w:val="20"/>
          <w:szCs w:val="20"/>
        </w:rPr>
      </w:pPr>
    </w:p>
    <w:p w14:paraId="53171A0F" w14:textId="05E33B59" w:rsidR="00C71C6D" w:rsidRPr="00C71C6D" w:rsidRDefault="00C71C6D" w:rsidP="00C71C6D">
      <w:pPr>
        <w:ind w:hanging="180"/>
        <w:jc w:val="both"/>
        <w:rPr>
          <w:b/>
          <w:bCs/>
          <w:noProof/>
        </w:rPr>
      </w:pPr>
      <w:r w:rsidRPr="00DC3D58">
        <w:rPr>
          <w:b/>
          <w:bCs/>
          <w:noProof/>
        </w:rPr>
        <w:t>Table A</w:t>
      </w:r>
      <w:r w:rsidR="001E4E3C">
        <w:rPr>
          <w:b/>
          <w:bCs/>
          <w:noProof/>
        </w:rPr>
        <w:t>4</w:t>
      </w:r>
      <w:r w:rsidRPr="00DC3D58">
        <w:rPr>
          <w:b/>
          <w:bCs/>
          <w:noProof/>
        </w:rPr>
        <w:t>. List of countries and full deferral countries</w:t>
      </w:r>
    </w:p>
    <w:tbl>
      <w:tblPr>
        <w:tblW w:w="13770" w:type="dxa"/>
        <w:tblInd w:w="-185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790"/>
        <w:gridCol w:w="1530"/>
        <w:gridCol w:w="2610"/>
        <w:gridCol w:w="2250"/>
        <w:gridCol w:w="2160"/>
        <w:gridCol w:w="2430"/>
      </w:tblGrid>
      <w:tr w:rsidR="00C71C6D" w:rsidRPr="00DC3D58" w14:paraId="2FBC0CD4" w14:textId="77777777" w:rsidTr="00D17B52">
        <w:trPr>
          <w:trHeight w:val="288"/>
        </w:trPr>
        <w:tc>
          <w:tcPr>
            <w:tcW w:w="43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F86A5" w14:textId="77777777" w:rsidR="00C71C6D" w:rsidRPr="00DC3D58" w:rsidRDefault="00C71C6D" w:rsidP="00F518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C3D58">
              <w:rPr>
                <w:b/>
                <w:bCs/>
                <w:color w:val="000000"/>
                <w:sz w:val="20"/>
                <w:szCs w:val="20"/>
              </w:rPr>
              <w:t>Non-deferral countries</w:t>
            </w:r>
          </w:p>
          <w:p w14:paraId="5DED2F92" w14:textId="77777777" w:rsidR="00C71C6D" w:rsidRPr="00DC3D58" w:rsidRDefault="00C71C6D" w:rsidP="00F518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6E6C0" w14:textId="77777777" w:rsidR="00C71C6D" w:rsidRPr="00DC3D58" w:rsidRDefault="00C71C6D" w:rsidP="00F518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C3D58">
              <w:rPr>
                <w:b/>
                <w:bCs/>
                <w:color w:val="000000"/>
                <w:sz w:val="20"/>
                <w:szCs w:val="20"/>
              </w:rPr>
              <w:t>Codex deferral countries</w:t>
            </w:r>
          </w:p>
          <w:p w14:paraId="0E0F577A" w14:textId="77777777" w:rsidR="00C71C6D" w:rsidRPr="00DC3D58" w:rsidRDefault="00C71C6D" w:rsidP="00F518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BA361" w14:textId="77777777" w:rsidR="00C71C6D" w:rsidRPr="00DC3D58" w:rsidRDefault="00C71C6D" w:rsidP="00F518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C3D58">
              <w:rPr>
                <w:b/>
                <w:bCs/>
                <w:color w:val="000000"/>
                <w:sz w:val="20"/>
                <w:szCs w:val="20"/>
              </w:rPr>
              <w:t>EU deferral countries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7CC0E" w14:textId="77777777" w:rsidR="00C71C6D" w:rsidRPr="00DC3D58" w:rsidRDefault="00C71C6D" w:rsidP="00F518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C3D58">
              <w:rPr>
                <w:b/>
                <w:bCs/>
                <w:color w:val="000000"/>
                <w:sz w:val="20"/>
                <w:szCs w:val="20"/>
              </w:rPr>
              <w:t>US deferral countries</w:t>
            </w:r>
          </w:p>
        </w:tc>
      </w:tr>
      <w:tr w:rsidR="00C71C6D" w:rsidRPr="00DC3D58" w14:paraId="02C1A001" w14:textId="77777777" w:rsidTr="00D17B52">
        <w:trPr>
          <w:trHeight w:val="288"/>
        </w:trPr>
        <w:tc>
          <w:tcPr>
            <w:tcW w:w="27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4EF64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Argentina</w:t>
            </w:r>
          </w:p>
        </w:tc>
        <w:tc>
          <w:tcPr>
            <w:tcW w:w="153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0A904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Malaysia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0E88D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Afghanistan</w:t>
            </w:r>
          </w:p>
        </w:tc>
        <w:tc>
          <w:tcPr>
            <w:tcW w:w="22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64ADB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Lebanon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2810A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Algeria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D0911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American Samoa</w:t>
            </w:r>
          </w:p>
        </w:tc>
      </w:tr>
      <w:tr w:rsidR="00C71C6D" w:rsidRPr="00DC3D58" w14:paraId="44C1D536" w14:textId="77777777" w:rsidTr="00D17B52">
        <w:trPr>
          <w:trHeight w:val="288"/>
        </w:trPr>
        <w:tc>
          <w:tcPr>
            <w:tcW w:w="2790" w:type="dxa"/>
            <w:shd w:val="clear" w:color="auto" w:fill="auto"/>
            <w:noWrap/>
            <w:vAlign w:val="bottom"/>
            <w:hideMark/>
          </w:tcPr>
          <w:p w14:paraId="5923FD22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Australia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2F917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ABBDF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Angola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65605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Libya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EC8F9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French West Indies</w:t>
            </w:r>
          </w:p>
        </w:tc>
        <w:tc>
          <w:tcPr>
            <w:tcW w:w="243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0B30E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Guam</w:t>
            </w:r>
          </w:p>
        </w:tc>
      </w:tr>
      <w:tr w:rsidR="00C71C6D" w:rsidRPr="00DC3D58" w14:paraId="1978D49B" w14:textId="77777777" w:rsidTr="00D17B52">
        <w:trPr>
          <w:trHeight w:val="288"/>
        </w:trPr>
        <w:tc>
          <w:tcPr>
            <w:tcW w:w="2790" w:type="dxa"/>
            <w:shd w:val="clear" w:color="auto" w:fill="auto"/>
            <w:noWrap/>
            <w:vAlign w:val="bottom"/>
            <w:hideMark/>
          </w:tcPr>
          <w:p w14:paraId="5B1D4A23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Brazil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21289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New Zealand</w:t>
            </w: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DC1E1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Bahamas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37962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Malawi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45142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Georgia</w:t>
            </w:r>
          </w:p>
        </w:tc>
        <w:tc>
          <w:tcPr>
            <w:tcW w:w="243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E34B5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Northern Mariana Islands</w:t>
            </w:r>
          </w:p>
        </w:tc>
      </w:tr>
      <w:tr w:rsidR="00C71C6D" w:rsidRPr="00DC3D58" w14:paraId="20299E25" w14:textId="77777777" w:rsidTr="00D17B52">
        <w:trPr>
          <w:trHeight w:val="288"/>
        </w:trPr>
        <w:tc>
          <w:tcPr>
            <w:tcW w:w="2790" w:type="dxa"/>
            <w:shd w:val="clear" w:color="auto" w:fill="auto"/>
            <w:noWrap/>
            <w:vAlign w:val="bottom"/>
            <w:hideMark/>
          </w:tcPr>
          <w:p w14:paraId="4B80F169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Canada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A1E57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Nicaragua</w:t>
            </w: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AB73C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Barbados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46B83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Mozambique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D5E06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Montenegro</w:t>
            </w:r>
          </w:p>
        </w:tc>
        <w:tc>
          <w:tcPr>
            <w:tcW w:w="243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CF96C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Puerto Rico</w:t>
            </w:r>
          </w:p>
        </w:tc>
      </w:tr>
      <w:tr w:rsidR="00C71C6D" w:rsidRPr="00DC3D58" w14:paraId="664AEBF1" w14:textId="77777777" w:rsidTr="00D17B52">
        <w:trPr>
          <w:trHeight w:val="288"/>
        </w:trPr>
        <w:tc>
          <w:tcPr>
            <w:tcW w:w="2790" w:type="dxa"/>
            <w:shd w:val="clear" w:color="auto" w:fill="auto"/>
            <w:noWrap/>
            <w:vAlign w:val="bottom"/>
            <w:hideMark/>
          </w:tcPr>
          <w:p w14:paraId="77A4B94B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Chile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579DF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Peru</w:t>
            </w: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10ACC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Belize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80316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Myanmar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B27B4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Suriname</w:t>
            </w:r>
          </w:p>
        </w:tc>
        <w:tc>
          <w:tcPr>
            <w:tcW w:w="243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EED85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U.S. Virgin Islands</w:t>
            </w:r>
          </w:p>
        </w:tc>
      </w:tr>
      <w:tr w:rsidR="00C71C6D" w:rsidRPr="00DC3D58" w14:paraId="0E67026F" w14:textId="77777777" w:rsidTr="00D17B52">
        <w:trPr>
          <w:trHeight w:val="288"/>
        </w:trPr>
        <w:tc>
          <w:tcPr>
            <w:tcW w:w="2790" w:type="dxa"/>
            <w:shd w:val="clear" w:color="auto" w:fill="auto"/>
            <w:noWrap/>
            <w:vAlign w:val="bottom"/>
            <w:hideMark/>
          </w:tcPr>
          <w:p w14:paraId="634A7A94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D6D89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Singapore</w:t>
            </w: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FFE95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Bermuda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65D7D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Nigeria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D698F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United Kingdom</w:t>
            </w:r>
          </w:p>
        </w:tc>
        <w:tc>
          <w:tcPr>
            <w:tcW w:w="243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79B8C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71C6D" w:rsidRPr="00DC3D58" w14:paraId="31C02DF9" w14:textId="77777777" w:rsidTr="00D17B52">
        <w:trPr>
          <w:trHeight w:val="288"/>
        </w:trPr>
        <w:tc>
          <w:tcPr>
            <w:tcW w:w="2790" w:type="dxa"/>
            <w:shd w:val="clear" w:color="auto" w:fill="auto"/>
            <w:noWrap/>
            <w:vAlign w:val="bottom"/>
            <w:hideMark/>
          </w:tcPr>
          <w:p w14:paraId="20D5151F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Colombia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813F7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South Africa</w:t>
            </w: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2AC11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Bosnia and Herzegovina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FF0FF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Pakistan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D6B43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8B04D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71C6D" w:rsidRPr="00DC3D58" w14:paraId="71FA2F3E" w14:textId="77777777" w:rsidTr="00D17B52">
        <w:trPr>
          <w:trHeight w:val="288"/>
        </w:trPr>
        <w:tc>
          <w:tcPr>
            <w:tcW w:w="2790" w:type="dxa"/>
            <w:shd w:val="clear" w:color="auto" w:fill="auto"/>
            <w:noWrap/>
            <w:vAlign w:val="bottom"/>
            <w:hideMark/>
          </w:tcPr>
          <w:p w14:paraId="34B0858B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Costa Rica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00866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Taiwan</w:t>
            </w: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F2844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British Virgin Islands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8923D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Papua New Guinea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F30B0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B9399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71C6D" w:rsidRPr="00DC3D58" w14:paraId="2A4CFDC3" w14:textId="77777777" w:rsidTr="00D17B52">
        <w:trPr>
          <w:trHeight w:val="288"/>
        </w:trPr>
        <w:tc>
          <w:tcPr>
            <w:tcW w:w="2790" w:type="dxa"/>
            <w:shd w:val="clear" w:color="auto" w:fill="auto"/>
            <w:noWrap/>
            <w:vAlign w:val="bottom"/>
            <w:hideMark/>
          </w:tcPr>
          <w:p w14:paraId="25F3557C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Dominican Republic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3488C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Thailand</w:t>
            </w: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2D5CF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Cambodia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153D3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Senegal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9862B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CE229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71C6D" w:rsidRPr="00DC3D58" w14:paraId="77235645" w14:textId="77777777" w:rsidTr="00D17B52">
        <w:trPr>
          <w:trHeight w:val="288"/>
        </w:trPr>
        <w:tc>
          <w:tcPr>
            <w:tcW w:w="2790" w:type="dxa"/>
            <w:shd w:val="clear" w:color="auto" w:fill="auto"/>
            <w:noWrap/>
            <w:vAlign w:val="bottom"/>
            <w:hideMark/>
          </w:tcPr>
          <w:p w14:paraId="66AFE486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Egypt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EDBD9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Turkey</w:t>
            </w: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4CE46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Cameroon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A4757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Sint Maarten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FD4CE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3DAF3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71C6D" w:rsidRPr="00DC3D58" w14:paraId="19AC4E88" w14:textId="77777777" w:rsidTr="00D17B52">
        <w:trPr>
          <w:trHeight w:val="288"/>
        </w:trPr>
        <w:tc>
          <w:tcPr>
            <w:tcW w:w="2790" w:type="dxa"/>
            <w:shd w:val="clear" w:color="auto" w:fill="auto"/>
            <w:noWrap/>
            <w:vAlign w:val="bottom"/>
            <w:hideMark/>
          </w:tcPr>
          <w:p w14:paraId="21B18589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El Salvador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CA4F9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United States</w:t>
            </w: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1B3E2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Cayman Islands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EAD42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Sudan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993BE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5C6E7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71C6D" w:rsidRPr="00DC3D58" w14:paraId="1C96E681" w14:textId="77777777" w:rsidTr="00D17B52">
        <w:trPr>
          <w:trHeight w:val="288"/>
        </w:trPr>
        <w:tc>
          <w:tcPr>
            <w:tcW w:w="2790" w:type="dxa"/>
            <w:shd w:val="clear" w:color="auto" w:fill="auto"/>
            <w:noWrap/>
            <w:vAlign w:val="bottom"/>
            <w:hideMark/>
          </w:tcPr>
          <w:p w14:paraId="024D7D3E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Eurasian Economic Union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A7216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Vietnam</w:t>
            </w: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7A988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Cuba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FBAC5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Syria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CF4DB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A2E81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71C6D" w:rsidRPr="00DC3D58" w14:paraId="49ECCFFB" w14:textId="77777777" w:rsidTr="00D17B52">
        <w:trPr>
          <w:trHeight w:val="288"/>
        </w:trPr>
        <w:tc>
          <w:tcPr>
            <w:tcW w:w="2790" w:type="dxa"/>
            <w:shd w:val="clear" w:color="auto" w:fill="auto"/>
            <w:noWrap/>
            <w:vAlign w:val="bottom"/>
            <w:hideMark/>
          </w:tcPr>
          <w:p w14:paraId="6415AA58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European Union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4D6C0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F42FD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Dominica Republic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9C971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Tanzania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1AC40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9CF92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71C6D" w:rsidRPr="00DC3D58" w14:paraId="03D99B8C" w14:textId="77777777" w:rsidTr="00D17B52">
        <w:trPr>
          <w:trHeight w:val="288"/>
        </w:trPr>
        <w:tc>
          <w:tcPr>
            <w:tcW w:w="2790" w:type="dxa"/>
            <w:shd w:val="clear" w:color="auto" w:fill="auto"/>
            <w:noWrap/>
            <w:vAlign w:val="bottom"/>
            <w:hideMark/>
          </w:tcPr>
          <w:p w14:paraId="1CF3B603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Guatemala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A6529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7A817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Eswatini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85E29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Tonga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122A3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A9596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71C6D" w:rsidRPr="00DC3D58" w14:paraId="6E581B18" w14:textId="77777777" w:rsidTr="00D17B52">
        <w:trPr>
          <w:trHeight w:val="288"/>
        </w:trPr>
        <w:tc>
          <w:tcPr>
            <w:tcW w:w="2790" w:type="dxa"/>
            <w:shd w:val="clear" w:color="auto" w:fill="auto"/>
            <w:noWrap/>
            <w:vAlign w:val="bottom"/>
            <w:hideMark/>
          </w:tcPr>
          <w:p w14:paraId="4E310DAB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Gulf Cooperation Council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641B8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41F8F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Fiji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BAA7C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Trinidad and Tobago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82280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05EF7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71C6D" w:rsidRPr="00DC3D58" w14:paraId="4C7CA050" w14:textId="77777777" w:rsidTr="00D17B52">
        <w:trPr>
          <w:trHeight w:val="288"/>
        </w:trPr>
        <w:tc>
          <w:tcPr>
            <w:tcW w:w="2790" w:type="dxa"/>
            <w:shd w:val="clear" w:color="auto" w:fill="auto"/>
            <w:noWrap/>
            <w:vAlign w:val="bottom"/>
            <w:hideMark/>
          </w:tcPr>
          <w:p w14:paraId="4514611A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Honduras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E062D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FBD20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Gambia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720C2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Tunisia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08BCA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FB201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71C6D" w:rsidRPr="00DC3D58" w14:paraId="529B05D2" w14:textId="77777777" w:rsidTr="00D17B52">
        <w:trPr>
          <w:trHeight w:val="288"/>
        </w:trPr>
        <w:tc>
          <w:tcPr>
            <w:tcW w:w="2790" w:type="dxa"/>
            <w:shd w:val="clear" w:color="auto" w:fill="auto"/>
            <w:noWrap/>
            <w:vAlign w:val="bottom"/>
            <w:hideMark/>
          </w:tcPr>
          <w:p w14:paraId="641EEFA2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Hong Kong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BFA23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7D3DA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Ghana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72272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Uganda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1377F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AD2EF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71C6D" w:rsidRPr="00DC3D58" w14:paraId="262C64BE" w14:textId="77777777" w:rsidTr="00D17B52">
        <w:trPr>
          <w:trHeight w:val="288"/>
        </w:trPr>
        <w:tc>
          <w:tcPr>
            <w:tcW w:w="2790" w:type="dxa"/>
            <w:shd w:val="clear" w:color="auto" w:fill="auto"/>
            <w:noWrap/>
            <w:vAlign w:val="bottom"/>
            <w:hideMark/>
          </w:tcPr>
          <w:p w14:paraId="203B31D1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2E151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A915B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Grenada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71AFD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Venezuela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327F6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0F038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71C6D" w:rsidRPr="00DC3D58" w14:paraId="64F73C5B" w14:textId="77777777" w:rsidTr="00D17B52">
        <w:trPr>
          <w:trHeight w:val="288"/>
        </w:trPr>
        <w:tc>
          <w:tcPr>
            <w:tcW w:w="2790" w:type="dxa"/>
            <w:shd w:val="clear" w:color="auto" w:fill="auto"/>
            <w:noWrap/>
            <w:vAlign w:val="bottom"/>
            <w:hideMark/>
          </w:tcPr>
          <w:p w14:paraId="1021A30B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Indonesia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8A48D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DA0F9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Haiti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52BBA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Zimbabwe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B4C0D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13B27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71C6D" w:rsidRPr="00DC3D58" w14:paraId="4E4D0C71" w14:textId="77777777" w:rsidTr="00D17B52">
        <w:trPr>
          <w:trHeight w:val="288"/>
        </w:trPr>
        <w:tc>
          <w:tcPr>
            <w:tcW w:w="2790" w:type="dxa"/>
            <w:shd w:val="clear" w:color="auto" w:fill="auto"/>
            <w:noWrap/>
            <w:vAlign w:val="bottom"/>
            <w:hideMark/>
          </w:tcPr>
          <w:p w14:paraId="7BD34C31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Japan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EEB89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ECACC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Jamaica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6E0D5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Panama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C145C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5E41E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71C6D" w:rsidRPr="00DC3D58" w14:paraId="34721DD9" w14:textId="77777777" w:rsidTr="00D17B52">
        <w:trPr>
          <w:trHeight w:val="288"/>
        </w:trPr>
        <w:tc>
          <w:tcPr>
            <w:tcW w:w="2790" w:type="dxa"/>
            <w:shd w:val="clear" w:color="auto" w:fill="auto"/>
            <w:noWrap/>
            <w:vAlign w:val="bottom"/>
            <w:hideMark/>
          </w:tcPr>
          <w:p w14:paraId="7CE33812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Korea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B0666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13445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Jordan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F2444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Uruguay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F1F70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60A9E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71C6D" w:rsidRPr="00DC3D58" w14:paraId="2281FFDD" w14:textId="77777777" w:rsidTr="00D17B52">
        <w:trPr>
          <w:trHeight w:val="288"/>
        </w:trPr>
        <w:tc>
          <w:tcPr>
            <w:tcW w:w="2790" w:type="dxa"/>
            <w:shd w:val="clear" w:color="auto" w:fill="auto"/>
            <w:noWrap/>
            <w:vAlign w:val="bottom"/>
            <w:hideMark/>
          </w:tcPr>
          <w:p w14:paraId="18EFEE7E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Macau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D1763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712F8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Kenya</w:t>
            </w:r>
          </w:p>
        </w:tc>
        <w:tc>
          <w:tcPr>
            <w:tcW w:w="22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FA469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334C6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C67AD" w14:textId="77777777" w:rsidR="00C71C6D" w:rsidRPr="00DC3D58" w:rsidRDefault="00C71C6D" w:rsidP="00F518C7">
            <w:pPr>
              <w:contextualSpacing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 </w:t>
            </w:r>
          </w:p>
        </w:tc>
      </w:tr>
    </w:tbl>
    <w:p w14:paraId="7041749C" w14:textId="1362A4AA" w:rsidR="00C71C6D" w:rsidRPr="00DC3D58" w:rsidRDefault="00E55746" w:rsidP="000120BB">
      <w:pPr>
        <w:ind w:hanging="180"/>
        <w:jc w:val="both"/>
        <w:rPr>
          <w:noProof/>
          <w:sz w:val="20"/>
          <w:szCs w:val="20"/>
        </w:rPr>
      </w:pPr>
      <w:r w:rsidRPr="00DC3D58">
        <w:rPr>
          <w:sz w:val="18"/>
          <w:szCs w:val="18"/>
        </w:rPr>
        <w:t>Source: Authors’ compilation.</w:t>
      </w:r>
    </w:p>
    <w:p w14:paraId="1A237A46" w14:textId="77777777" w:rsidR="00C71C6D" w:rsidRPr="00DC3D58" w:rsidRDefault="00C71C6D" w:rsidP="00C71C6D">
      <w:pPr>
        <w:jc w:val="both"/>
        <w:rPr>
          <w:noProof/>
          <w:sz w:val="20"/>
          <w:szCs w:val="20"/>
        </w:rPr>
      </w:pPr>
    </w:p>
    <w:p w14:paraId="6E6AB251" w14:textId="77777777" w:rsidR="00C71C6D" w:rsidRDefault="00C71C6D">
      <w:pPr>
        <w:spacing w:after="160" w:line="259" w:lineRule="auto"/>
        <w:rPr>
          <w:b/>
          <w:bCs/>
        </w:rPr>
        <w:sectPr w:rsidR="00C71C6D" w:rsidSect="00FD2C4C">
          <w:pgSz w:w="15840" w:h="12240" w:orient="landscape"/>
          <w:pgMar w:top="720" w:right="1440" w:bottom="720" w:left="1440" w:header="720" w:footer="720" w:gutter="0"/>
          <w:cols w:space="720"/>
          <w:docGrid w:linePitch="360"/>
        </w:sectPr>
      </w:pPr>
    </w:p>
    <w:p w14:paraId="764EA6AD" w14:textId="1DAF5747" w:rsidR="00DB2776" w:rsidRDefault="00DB2776" w:rsidP="00DB2776">
      <w:pPr>
        <w:rPr>
          <w:b/>
          <w:bCs/>
        </w:rPr>
      </w:pPr>
      <w:r w:rsidRPr="00DC3D58">
        <w:rPr>
          <w:b/>
          <w:bCs/>
        </w:rPr>
        <w:lastRenderedPageBreak/>
        <w:t xml:space="preserve">Appendix </w:t>
      </w:r>
      <w:r w:rsidR="00C71C6D">
        <w:rPr>
          <w:b/>
          <w:bCs/>
        </w:rPr>
        <w:t>B</w:t>
      </w:r>
    </w:p>
    <w:p w14:paraId="1889A2E4" w14:textId="77777777" w:rsidR="00C71C6D" w:rsidRDefault="00C71C6D" w:rsidP="00DB2776">
      <w:pPr>
        <w:rPr>
          <w:b/>
          <w:bCs/>
        </w:rPr>
      </w:pPr>
    </w:p>
    <w:p w14:paraId="3EDDD83C" w14:textId="77777777" w:rsidR="00C71C6D" w:rsidRPr="00DC3D58" w:rsidRDefault="00C71C6D" w:rsidP="00C71C6D">
      <w:pPr>
        <w:rPr>
          <w:b/>
          <w:bCs/>
        </w:rPr>
      </w:pPr>
    </w:p>
    <w:p w14:paraId="5FBD4200" w14:textId="436A231B" w:rsidR="00C71C6D" w:rsidRPr="00DC3D58" w:rsidRDefault="0097195F" w:rsidP="00C71C6D">
      <w:pPr>
        <w:ind w:left="720" w:hanging="720"/>
        <w:rPr>
          <w:b/>
          <w:bCs/>
        </w:rPr>
      </w:pPr>
      <w:r>
        <w:rPr>
          <w:noProof/>
        </w:rPr>
        <w:drawing>
          <wp:inline distT="0" distB="0" distL="0" distR="0" wp14:anchorId="4EB3E1E2" wp14:editId="1131751D">
            <wp:extent cx="5943600" cy="3962400"/>
            <wp:effectExtent l="0" t="0" r="0" b="0"/>
            <wp:docPr id="876327335" name="Picture 4" descr="A graph of different colored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327335" name="Picture 4" descr="A graph of different colored ba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9D4E3" w14:textId="0C289D63" w:rsidR="00C71C6D" w:rsidRDefault="00C71C6D" w:rsidP="00C71C6D">
      <w:pPr>
        <w:ind w:left="720" w:hanging="720"/>
        <w:rPr>
          <w:b/>
          <w:bCs/>
        </w:rPr>
      </w:pPr>
      <w:r w:rsidRPr="008B6482">
        <w:rPr>
          <w:b/>
          <w:bCs/>
        </w:rPr>
        <w:t xml:space="preserve">Figure B1. </w:t>
      </w:r>
      <w:r w:rsidR="00B67C68">
        <w:rPr>
          <w:b/>
          <w:bCs/>
        </w:rPr>
        <w:t>M</w:t>
      </w:r>
      <w:r w:rsidRPr="008B6482">
        <w:rPr>
          <w:b/>
          <w:bCs/>
        </w:rPr>
        <w:t>edically important antimicrobials by animal group.</w:t>
      </w:r>
    </w:p>
    <w:p w14:paraId="7A88EEF7" w14:textId="77777777" w:rsidR="00C71C6D" w:rsidRDefault="00C71C6D" w:rsidP="00C71C6D">
      <w:pPr>
        <w:ind w:left="720" w:hanging="720"/>
        <w:rPr>
          <w:b/>
          <w:bCs/>
        </w:rPr>
      </w:pPr>
    </w:p>
    <w:p w14:paraId="2954B7CF" w14:textId="77777777" w:rsidR="007A1E37" w:rsidRDefault="007A1E37" w:rsidP="00C71C6D">
      <w:pPr>
        <w:ind w:left="720" w:hanging="720"/>
        <w:rPr>
          <w:b/>
          <w:bCs/>
        </w:rPr>
      </w:pPr>
    </w:p>
    <w:p w14:paraId="03ABAF56" w14:textId="77777777" w:rsidR="007A1E37" w:rsidRDefault="007A1E37" w:rsidP="00C71C6D">
      <w:pPr>
        <w:ind w:left="720" w:hanging="720"/>
        <w:rPr>
          <w:b/>
          <w:bCs/>
        </w:rPr>
      </w:pPr>
    </w:p>
    <w:p w14:paraId="7297AAEF" w14:textId="77777777" w:rsidR="007A1E37" w:rsidRDefault="007A1E37" w:rsidP="00C71C6D">
      <w:pPr>
        <w:ind w:left="720" w:hanging="720"/>
        <w:rPr>
          <w:b/>
          <w:bCs/>
        </w:rPr>
      </w:pPr>
    </w:p>
    <w:p w14:paraId="036339EA" w14:textId="77777777" w:rsidR="007A1E37" w:rsidRDefault="007A1E37" w:rsidP="00C71C6D">
      <w:pPr>
        <w:ind w:left="720" w:hanging="720"/>
        <w:rPr>
          <w:b/>
          <w:bCs/>
        </w:rPr>
      </w:pPr>
    </w:p>
    <w:p w14:paraId="01ED8E7A" w14:textId="77777777" w:rsidR="007A1E37" w:rsidRDefault="007A1E37" w:rsidP="00C71C6D">
      <w:pPr>
        <w:ind w:left="720" w:hanging="720"/>
        <w:rPr>
          <w:b/>
          <w:bCs/>
        </w:rPr>
      </w:pPr>
    </w:p>
    <w:p w14:paraId="63880D9F" w14:textId="77777777" w:rsidR="007A1E37" w:rsidRDefault="007A1E37" w:rsidP="00C71C6D">
      <w:pPr>
        <w:ind w:left="720" w:hanging="720"/>
        <w:rPr>
          <w:b/>
          <w:bCs/>
        </w:rPr>
      </w:pPr>
    </w:p>
    <w:p w14:paraId="36AF0FAA" w14:textId="77777777" w:rsidR="007A1E37" w:rsidRDefault="007A1E37" w:rsidP="00C71C6D">
      <w:pPr>
        <w:ind w:left="720" w:hanging="720"/>
        <w:rPr>
          <w:b/>
          <w:bCs/>
        </w:rPr>
      </w:pPr>
    </w:p>
    <w:p w14:paraId="079FA4FB" w14:textId="77777777" w:rsidR="007A1E37" w:rsidRDefault="007A1E37" w:rsidP="00C71C6D">
      <w:pPr>
        <w:ind w:left="720" w:hanging="720"/>
        <w:rPr>
          <w:b/>
          <w:bCs/>
        </w:rPr>
      </w:pPr>
    </w:p>
    <w:p w14:paraId="2965714F" w14:textId="77777777" w:rsidR="007A1E37" w:rsidRDefault="007A1E37" w:rsidP="00C71C6D">
      <w:pPr>
        <w:ind w:left="720" w:hanging="720"/>
        <w:rPr>
          <w:b/>
          <w:bCs/>
        </w:rPr>
      </w:pPr>
    </w:p>
    <w:p w14:paraId="4EAB8711" w14:textId="77777777" w:rsidR="007A1E37" w:rsidRDefault="007A1E37" w:rsidP="00C71C6D">
      <w:pPr>
        <w:ind w:left="720" w:hanging="720"/>
        <w:rPr>
          <w:b/>
          <w:bCs/>
        </w:rPr>
      </w:pPr>
    </w:p>
    <w:p w14:paraId="59D96FD9" w14:textId="77777777" w:rsidR="007A1E37" w:rsidRDefault="007A1E37" w:rsidP="00C71C6D">
      <w:pPr>
        <w:ind w:left="720" w:hanging="720"/>
        <w:rPr>
          <w:b/>
          <w:bCs/>
        </w:rPr>
      </w:pPr>
    </w:p>
    <w:p w14:paraId="1AE79DA8" w14:textId="77777777" w:rsidR="007A1E37" w:rsidRDefault="007A1E37" w:rsidP="00C71C6D">
      <w:pPr>
        <w:ind w:left="720" w:hanging="720"/>
        <w:rPr>
          <w:b/>
          <w:bCs/>
        </w:rPr>
      </w:pPr>
    </w:p>
    <w:p w14:paraId="5D413FB8" w14:textId="77777777" w:rsidR="007A1E37" w:rsidRDefault="007A1E37" w:rsidP="00C71C6D">
      <w:pPr>
        <w:ind w:left="720" w:hanging="720"/>
        <w:rPr>
          <w:b/>
          <w:bCs/>
        </w:rPr>
      </w:pPr>
    </w:p>
    <w:p w14:paraId="5F61E9D0" w14:textId="77777777" w:rsidR="007A1E37" w:rsidRDefault="007A1E37" w:rsidP="00C71C6D">
      <w:pPr>
        <w:ind w:left="720" w:hanging="720"/>
        <w:rPr>
          <w:b/>
          <w:bCs/>
        </w:rPr>
      </w:pPr>
    </w:p>
    <w:p w14:paraId="06D4020F" w14:textId="77777777" w:rsidR="007A1E37" w:rsidRDefault="007A1E37" w:rsidP="00C71C6D">
      <w:pPr>
        <w:ind w:left="720" w:hanging="720"/>
        <w:rPr>
          <w:b/>
          <w:bCs/>
        </w:rPr>
      </w:pPr>
    </w:p>
    <w:p w14:paraId="0837893D" w14:textId="77777777" w:rsidR="007A1E37" w:rsidRDefault="007A1E37" w:rsidP="00C71C6D">
      <w:pPr>
        <w:ind w:left="720" w:hanging="720"/>
        <w:rPr>
          <w:b/>
          <w:bCs/>
        </w:rPr>
      </w:pPr>
    </w:p>
    <w:p w14:paraId="5A28719C" w14:textId="77777777" w:rsidR="007A1E37" w:rsidRDefault="007A1E37" w:rsidP="00C71C6D">
      <w:pPr>
        <w:ind w:left="720" w:hanging="720"/>
        <w:rPr>
          <w:b/>
          <w:bCs/>
        </w:rPr>
      </w:pPr>
    </w:p>
    <w:p w14:paraId="4F60583D" w14:textId="77777777" w:rsidR="007A1E37" w:rsidRDefault="007A1E37" w:rsidP="00C71C6D">
      <w:pPr>
        <w:ind w:left="720" w:hanging="720"/>
        <w:rPr>
          <w:b/>
          <w:bCs/>
        </w:rPr>
      </w:pPr>
    </w:p>
    <w:p w14:paraId="53B114C5" w14:textId="77777777" w:rsidR="007A1E37" w:rsidRDefault="007A1E37" w:rsidP="00C71C6D">
      <w:pPr>
        <w:ind w:left="720" w:hanging="720"/>
        <w:rPr>
          <w:b/>
          <w:bCs/>
        </w:rPr>
      </w:pPr>
    </w:p>
    <w:p w14:paraId="4B76BC22" w14:textId="77777777" w:rsidR="007A1E37" w:rsidRDefault="007A1E37" w:rsidP="00C71C6D">
      <w:pPr>
        <w:ind w:left="720" w:hanging="720"/>
        <w:rPr>
          <w:b/>
          <w:bCs/>
        </w:rPr>
        <w:sectPr w:rsidR="007A1E37" w:rsidSect="00DC3D5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2446626" w14:textId="501CAB72" w:rsidR="00C71C6D" w:rsidRDefault="00C71C6D" w:rsidP="00C71C6D">
      <w:pPr>
        <w:ind w:left="720" w:hanging="720"/>
        <w:rPr>
          <w:b/>
          <w:bCs/>
        </w:rPr>
      </w:pPr>
      <w:r>
        <w:rPr>
          <w:b/>
          <w:bCs/>
        </w:rPr>
        <w:lastRenderedPageBreak/>
        <w:t>Table B</w:t>
      </w:r>
      <w:r w:rsidR="008B4BCB">
        <w:rPr>
          <w:b/>
          <w:bCs/>
        </w:rPr>
        <w:t>2</w:t>
      </w:r>
      <w:r>
        <w:rPr>
          <w:b/>
          <w:bCs/>
        </w:rPr>
        <w:t>. Number of MRLs by Aggregate Animal Group</w:t>
      </w:r>
    </w:p>
    <w:tbl>
      <w:tblPr>
        <w:tblW w:w="13512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962"/>
        <w:gridCol w:w="1200"/>
        <w:gridCol w:w="1000"/>
        <w:gridCol w:w="716"/>
        <w:gridCol w:w="1200"/>
        <w:gridCol w:w="902"/>
        <w:gridCol w:w="716"/>
        <w:gridCol w:w="1200"/>
        <w:gridCol w:w="1000"/>
        <w:gridCol w:w="900"/>
        <w:gridCol w:w="1000"/>
        <w:gridCol w:w="1000"/>
        <w:gridCol w:w="716"/>
      </w:tblGrid>
      <w:tr w:rsidR="007A1E37" w:rsidRPr="00211A44" w14:paraId="58C08A55" w14:textId="77777777" w:rsidTr="003444CB">
        <w:trPr>
          <w:trHeight w:val="288"/>
        </w:trPr>
        <w:tc>
          <w:tcPr>
            <w:tcW w:w="1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D1EA0" w14:textId="77777777" w:rsidR="007A1E37" w:rsidRPr="00211A44" w:rsidRDefault="007A1E37" w:rsidP="0086195D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211A44">
              <w:rPr>
                <w:b/>
                <w:bCs/>
                <w:color w:val="000000"/>
                <w:sz w:val="20"/>
                <w:szCs w:val="20"/>
              </w:rPr>
              <w:t>Animal group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CDAEF" w14:textId="77777777" w:rsidR="007A1E37" w:rsidRPr="00211A44" w:rsidRDefault="007A1E37" w:rsidP="003444C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11A44">
              <w:rPr>
                <w:b/>
                <w:bCs/>
                <w:color w:val="000000"/>
                <w:sz w:val="20"/>
                <w:szCs w:val="20"/>
              </w:rPr>
              <w:t>H1V1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7D193" w14:textId="77777777" w:rsidR="007A1E37" w:rsidRPr="00211A44" w:rsidRDefault="007A1E37" w:rsidP="003444C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11A44">
              <w:rPr>
                <w:b/>
                <w:bCs/>
                <w:color w:val="000000"/>
                <w:sz w:val="20"/>
                <w:szCs w:val="20"/>
              </w:rPr>
              <w:t>H1V2</w:t>
            </w: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FCA92" w14:textId="77777777" w:rsidR="007A1E37" w:rsidRPr="00211A44" w:rsidRDefault="007A1E37" w:rsidP="003444C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11A44">
              <w:rPr>
                <w:b/>
                <w:bCs/>
                <w:color w:val="000000"/>
                <w:sz w:val="20"/>
                <w:szCs w:val="20"/>
              </w:rPr>
              <w:t>H1V3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B1887" w14:textId="77777777" w:rsidR="007A1E37" w:rsidRPr="00211A44" w:rsidRDefault="007A1E37" w:rsidP="003444C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11A44">
              <w:rPr>
                <w:b/>
                <w:bCs/>
                <w:color w:val="000000"/>
                <w:sz w:val="20"/>
                <w:szCs w:val="20"/>
              </w:rPr>
              <w:t>H2V1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8FCEA" w14:textId="77777777" w:rsidR="007A1E37" w:rsidRPr="00211A44" w:rsidRDefault="007A1E37" w:rsidP="003444C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11A44">
              <w:rPr>
                <w:b/>
                <w:bCs/>
                <w:color w:val="000000"/>
                <w:sz w:val="20"/>
                <w:szCs w:val="20"/>
              </w:rPr>
              <w:t>H2V2</w:t>
            </w: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B58E1" w14:textId="77777777" w:rsidR="007A1E37" w:rsidRPr="00211A44" w:rsidRDefault="007A1E37" w:rsidP="003444C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11A44">
              <w:rPr>
                <w:b/>
                <w:bCs/>
                <w:color w:val="000000"/>
                <w:sz w:val="20"/>
                <w:szCs w:val="20"/>
              </w:rPr>
              <w:t>H2V3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D683B" w14:textId="77777777" w:rsidR="007A1E37" w:rsidRPr="00211A44" w:rsidRDefault="007A1E37" w:rsidP="003444C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11A44">
              <w:rPr>
                <w:b/>
                <w:bCs/>
                <w:color w:val="000000"/>
                <w:sz w:val="20"/>
                <w:szCs w:val="20"/>
              </w:rPr>
              <w:t>H3V1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49DFD" w14:textId="77777777" w:rsidR="007A1E37" w:rsidRPr="00211A44" w:rsidRDefault="007A1E37" w:rsidP="003444C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11A44">
              <w:rPr>
                <w:b/>
                <w:bCs/>
                <w:color w:val="000000"/>
                <w:sz w:val="20"/>
                <w:szCs w:val="20"/>
              </w:rPr>
              <w:t>H3V2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DC4CE" w14:textId="77777777" w:rsidR="007A1E37" w:rsidRPr="00211A44" w:rsidRDefault="007A1E37" w:rsidP="003444C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11A44">
              <w:rPr>
                <w:b/>
                <w:bCs/>
                <w:color w:val="000000"/>
                <w:sz w:val="20"/>
                <w:szCs w:val="20"/>
              </w:rPr>
              <w:t>H3V3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40122" w14:textId="77777777" w:rsidR="007A1E37" w:rsidRPr="00211A44" w:rsidRDefault="007A1E37" w:rsidP="003444C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11A44">
              <w:rPr>
                <w:b/>
                <w:bCs/>
                <w:color w:val="000000"/>
                <w:sz w:val="20"/>
                <w:szCs w:val="20"/>
              </w:rPr>
              <w:t>H4V1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C3737" w14:textId="77777777" w:rsidR="007A1E37" w:rsidRPr="00211A44" w:rsidRDefault="007A1E37" w:rsidP="003444C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11A44">
              <w:rPr>
                <w:b/>
                <w:bCs/>
                <w:color w:val="000000"/>
                <w:sz w:val="20"/>
                <w:szCs w:val="20"/>
              </w:rPr>
              <w:t>H4V2</w:t>
            </w: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F05DB" w14:textId="77777777" w:rsidR="007A1E37" w:rsidRPr="00211A44" w:rsidRDefault="007A1E37" w:rsidP="003444C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11A44">
              <w:rPr>
                <w:b/>
                <w:bCs/>
                <w:color w:val="000000"/>
                <w:sz w:val="20"/>
                <w:szCs w:val="20"/>
              </w:rPr>
              <w:t>H4V3</w:t>
            </w:r>
          </w:p>
        </w:tc>
      </w:tr>
      <w:tr w:rsidR="003444CB" w:rsidRPr="00211A44" w14:paraId="7B52AA5D" w14:textId="77777777" w:rsidTr="00D32756">
        <w:trPr>
          <w:trHeight w:val="288"/>
        </w:trPr>
        <w:tc>
          <w:tcPr>
            <w:tcW w:w="196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7CEAB" w14:textId="77777777" w:rsidR="003444CB" w:rsidRPr="00211A44" w:rsidRDefault="003444CB" w:rsidP="003444CB">
            <w:pPr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Avian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076A0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9.6(5526)</w:t>
            </w:r>
          </w:p>
        </w:tc>
        <w:tc>
          <w:tcPr>
            <w:tcW w:w="10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39F62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4.2(2406)</w:t>
            </w:r>
          </w:p>
        </w:tc>
        <w:tc>
          <w:tcPr>
            <w:tcW w:w="71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6427A" w14:textId="24419F7E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10DEC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20.9(12019)</w:t>
            </w: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FFB24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0.4(204)</w:t>
            </w:r>
          </w:p>
        </w:tc>
        <w:tc>
          <w:tcPr>
            <w:tcW w:w="71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12256D7" w14:textId="5AED481C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DD7D61"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A49E0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54.6(31363)</w:t>
            </w:r>
          </w:p>
        </w:tc>
        <w:tc>
          <w:tcPr>
            <w:tcW w:w="10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0F310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3.7(2144)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97ABE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1.6(919)</w:t>
            </w:r>
          </w:p>
        </w:tc>
        <w:tc>
          <w:tcPr>
            <w:tcW w:w="10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67AE7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2.3(1322)</w:t>
            </w:r>
          </w:p>
        </w:tc>
        <w:tc>
          <w:tcPr>
            <w:tcW w:w="10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5CC62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2.7(1551)</w:t>
            </w:r>
          </w:p>
        </w:tc>
        <w:tc>
          <w:tcPr>
            <w:tcW w:w="71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B9E84A0" w14:textId="5050B3F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F071F0">
              <w:rPr>
                <w:color w:val="000000"/>
                <w:sz w:val="20"/>
                <w:szCs w:val="20"/>
              </w:rPr>
              <w:t>n.d.</w:t>
            </w:r>
          </w:p>
        </w:tc>
      </w:tr>
      <w:tr w:rsidR="003444CB" w:rsidRPr="00211A44" w14:paraId="638278A4" w14:textId="77777777" w:rsidTr="00D32756">
        <w:trPr>
          <w:trHeight w:val="288"/>
        </w:trPr>
        <w:tc>
          <w:tcPr>
            <w:tcW w:w="1962" w:type="dxa"/>
            <w:shd w:val="clear" w:color="auto" w:fill="auto"/>
            <w:noWrap/>
            <w:vAlign w:val="bottom"/>
            <w:hideMark/>
          </w:tcPr>
          <w:p w14:paraId="2D5EB37D" w14:textId="77777777" w:rsidR="003444CB" w:rsidRPr="00211A44" w:rsidRDefault="003444CB" w:rsidP="003444CB">
            <w:pPr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Bee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5188613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11.6(35)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8DC3B34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4(12)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73D80B7C" w14:textId="7A7157F0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9A75BB"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23D8CD5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24.1(73)</w:t>
            </w:r>
          </w:p>
        </w:tc>
        <w:tc>
          <w:tcPr>
            <w:tcW w:w="902" w:type="dxa"/>
            <w:shd w:val="clear" w:color="auto" w:fill="auto"/>
            <w:noWrap/>
            <w:vAlign w:val="bottom"/>
            <w:hideMark/>
          </w:tcPr>
          <w:p w14:paraId="4E5099B9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1.3(4)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05263FF4" w14:textId="5BF43CB4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DD7D61"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7701CC7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42.9(130)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130CCD6C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10.6(32)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D315484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1(3)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18843335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1(3)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22AD376C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3.6(11)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6A33E26E" w14:textId="4314EEAF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F071F0">
              <w:rPr>
                <w:color w:val="000000"/>
                <w:sz w:val="20"/>
                <w:szCs w:val="20"/>
              </w:rPr>
              <w:t>n.d.</w:t>
            </w:r>
          </w:p>
        </w:tc>
      </w:tr>
      <w:tr w:rsidR="003444CB" w:rsidRPr="00211A44" w14:paraId="4BD74525" w14:textId="77777777" w:rsidTr="00D32756">
        <w:trPr>
          <w:trHeight w:val="288"/>
        </w:trPr>
        <w:tc>
          <w:tcPr>
            <w:tcW w:w="1962" w:type="dxa"/>
            <w:shd w:val="clear" w:color="auto" w:fill="auto"/>
            <w:noWrap/>
            <w:vAlign w:val="bottom"/>
            <w:hideMark/>
          </w:tcPr>
          <w:p w14:paraId="1F5B0DE3" w14:textId="77777777" w:rsidR="003444CB" w:rsidRPr="00211A44" w:rsidRDefault="003444CB" w:rsidP="003444CB">
            <w:pPr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Bovidae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3307CEF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11.3(4279)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6358A87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4(1517)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7F10559A" w14:textId="7A54C8BD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9A75BB"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0B0EFC1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26.1(9906)</w:t>
            </w:r>
          </w:p>
        </w:tc>
        <w:tc>
          <w:tcPr>
            <w:tcW w:w="902" w:type="dxa"/>
            <w:shd w:val="clear" w:color="auto" w:fill="auto"/>
            <w:noWrap/>
            <w:vAlign w:val="bottom"/>
            <w:hideMark/>
          </w:tcPr>
          <w:p w14:paraId="0EEA8DDE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1.1(411)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57512D74" w14:textId="43C999C3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DD7D61"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04990A2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46.7(17748)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13E7A5C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6.1(2324)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4E8D74A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0.5(183)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39810BF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2.7(1045)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BC72CAD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1.5(589)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2309D904" w14:textId="15159541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F071F0">
              <w:rPr>
                <w:color w:val="000000"/>
                <w:sz w:val="20"/>
                <w:szCs w:val="20"/>
              </w:rPr>
              <w:t>n.d.</w:t>
            </w:r>
          </w:p>
        </w:tc>
      </w:tr>
      <w:tr w:rsidR="003444CB" w:rsidRPr="00211A44" w14:paraId="4E90A4F4" w14:textId="77777777" w:rsidTr="00D32756">
        <w:trPr>
          <w:trHeight w:val="288"/>
        </w:trPr>
        <w:tc>
          <w:tcPr>
            <w:tcW w:w="1962" w:type="dxa"/>
            <w:shd w:val="clear" w:color="auto" w:fill="auto"/>
            <w:noWrap/>
            <w:vAlign w:val="bottom"/>
            <w:hideMark/>
          </w:tcPr>
          <w:p w14:paraId="1C847C5A" w14:textId="77777777" w:rsidR="003444CB" w:rsidRPr="00211A44" w:rsidRDefault="003444CB" w:rsidP="003444CB">
            <w:pPr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Camelid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1A34F5B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11.6(1780)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1128148D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4.4(673)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49A92B6E" w14:textId="75AFF7F6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9A75BB"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9F3FC5D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18.9(2908)</w:t>
            </w:r>
          </w:p>
        </w:tc>
        <w:tc>
          <w:tcPr>
            <w:tcW w:w="902" w:type="dxa"/>
            <w:shd w:val="clear" w:color="auto" w:fill="auto"/>
            <w:noWrap/>
            <w:vAlign w:val="bottom"/>
            <w:hideMark/>
          </w:tcPr>
          <w:p w14:paraId="20258116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1.6(241)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59D5E1DD" w14:textId="281C958C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DD7D61"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D46AFF3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55.6(8574)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1BD90739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3.8(583)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FF6D89E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0.5(72)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BE1071A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2.3(353)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2DA6B41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1.5(225)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00516B5E" w14:textId="780BA4BE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F071F0">
              <w:rPr>
                <w:color w:val="000000"/>
                <w:sz w:val="20"/>
                <w:szCs w:val="20"/>
              </w:rPr>
              <w:t>n.d.</w:t>
            </w:r>
          </w:p>
        </w:tc>
      </w:tr>
      <w:tr w:rsidR="003444CB" w:rsidRPr="00211A44" w14:paraId="76F58705" w14:textId="77777777" w:rsidTr="00D32756">
        <w:trPr>
          <w:trHeight w:val="288"/>
        </w:trPr>
        <w:tc>
          <w:tcPr>
            <w:tcW w:w="1962" w:type="dxa"/>
            <w:shd w:val="clear" w:color="auto" w:fill="auto"/>
            <w:noWrap/>
            <w:vAlign w:val="bottom"/>
            <w:hideMark/>
          </w:tcPr>
          <w:p w14:paraId="1E14FA23" w14:textId="77777777" w:rsidR="003444CB" w:rsidRPr="00211A44" w:rsidRDefault="003444CB" w:rsidP="003444CB">
            <w:pPr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Cervidae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5CCDC3F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11.2(612)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F2A13F6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4.4(239)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4C4C8B40" w14:textId="79BAAB94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9A75BB"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F86E9A6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20.5(1121)</w:t>
            </w:r>
          </w:p>
        </w:tc>
        <w:tc>
          <w:tcPr>
            <w:tcW w:w="902" w:type="dxa"/>
            <w:shd w:val="clear" w:color="auto" w:fill="auto"/>
            <w:noWrap/>
            <w:vAlign w:val="bottom"/>
            <w:hideMark/>
          </w:tcPr>
          <w:p w14:paraId="65BE3F26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1.4(78)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4E897756" w14:textId="6BA1EF2D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DD7D61"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AB3F29D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54.9(2997)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46F38BE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3.6(197)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9E0A458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0.4(24)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2A0D9D36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2.1(112)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754E0E7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1.4(78)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3E44F847" w14:textId="71BC0DD3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F071F0">
              <w:rPr>
                <w:color w:val="000000"/>
                <w:sz w:val="20"/>
                <w:szCs w:val="20"/>
              </w:rPr>
              <w:t>n.d.</w:t>
            </w:r>
          </w:p>
        </w:tc>
      </w:tr>
      <w:tr w:rsidR="003444CB" w:rsidRPr="00211A44" w14:paraId="3D87DC75" w14:textId="77777777" w:rsidTr="00D32756">
        <w:trPr>
          <w:trHeight w:val="288"/>
        </w:trPr>
        <w:tc>
          <w:tcPr>
            <w:tcW w:w="1962" w:type="dxa"/>
            <w:shd w:val="clear" w:color="auto" w:fill="auto"/>
            <w:noWrap/>
            <w:vAlign w:val="bottom"/>
            <w:hideMark/>
          </w:tcPr>
          <w:p w14:paraId="4449B2BE" w14:textId="77777777" w:rsidR="003444CB" w:rsidRPr="00211A44" w:rsidRDefault="003444CB" w:rsidP="003444CB">
            <w:pPr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Crustaceans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A5AFA77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12.1(405)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F478018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5.5(183)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250A02E5" w14:textId="25C4B6E1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9A75BB"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C1DCD82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16.8(562)</w:t>
            </w:r>
          </w:p>
        </w:tc>
        <w:tc>
          <w:tcPr>
            <w:tcW w:w="902" w:type="dxa"/>
            <w:shd w:val="clear" w:color="auto" w:fill="auto"/>
            <w:noWrap/>
            <w:vAlign w:val="bottom"/>
            <w:hideMark/>
          </w:tcPr>
          <w:p w14:paraId="6E619E2F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0.4(12)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31FE667D" w14:textId="3E6190F3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DD7D61"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7AE952B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58.5(1954)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F9D383C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3.2(108)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D8336AD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0.2(6)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DD585BC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2.3(78)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53782C93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1(33)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4452F4D8" w14:textId="566B3AC8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F071F0">
              <w:rPr>
                <w:color w:val="000000"/>
                <w:sz w:val="20"/>
                <w:szCs w:val="20"/>
              </w:rPr>
              <w:t>n.d.</w:t>
            </w:r>
          </w:p>
        </w:tc>
      </w:tr>
      <w:tr w:rsidR="003444CB" w:rsidRPr="00211A44" w14:paraId="46F6CA80" w14:textId="77777777" w:rsidTr="00D32756">
        <w:trPr>
          <w:trHeight w:val="288"/>
        </w:trPr>
        <w:tc>
          <w:tcPr>
            <w:tcW w:w="1962" w:type="dxa"/>
            <w:shd w:val="clear" w:color="auto" w:fill="auto"/>
            <w:noWrap/>
            <w:vAlign w:val="bottom"/>
            <w:hideMark/>
          </w:tcPr>
          <w:p w14:paraId="2021541D" w14:textId="77777777" w:rsidR="003444CB" w:rsidRPr="00211A44" w:rsidRDefault="003444CB" w:rsidP="003444CB">
            <w:pPr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Equine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9A4ADAF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12.1(1165)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DA7E18C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4.3(413)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2C84A2EF" w14:textId="101CB5AD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9A75BB"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76B7407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19.2(1843)</w:t>
            </w:r>
          </w:p>
        </w:tc>
        <w:tc>
          <w:tcPr>
            <w:tcW w:w="902" w:type="dxa"/>
            <w:shd w:val="clear" w:color="auto" w:fill="auto"/>
            <w:noWrap/>
            <w:vAlign w:val="bottom"/>
            <w:hideMark/>
          </w:tcPr>
          <w:p w14:paraId="704F1C23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1.6(150)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25F764A0" w14:textId="4002A101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DD7D61"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EDC15FC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54.9(5265)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C441F70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3.8(363)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C77030C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0.4(42)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5CBCCAD5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2.3(216)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51BE47A9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1.4(136)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0BD00905" w14:textId="6ABAF07B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F071F0">
              <w:rPr>
                <w:color w:val="000000"/>
                <w:sz w:val="20"/>
                <w:szCs w:val="20"/>
              </w:rPr>
              <w:t>n.d.</w:t>
            </w:r>
          </w:p>
        </w:tc>
      </w:tr>
      <w:tr w:rsidR="003444CB" w:rsidRPr="00211A44" w14:paraId="3F488BBA" w14:textId="77777777" w:rsidTr="00D32756">
        <w:trPr>
          <w:trHeight w:val="288"/>
        </w:trPr>
        <w:tc>
          <w:tcPr>
            <w:tcW w:w="1962" w:type="dxa"/>
            <w:shd w:val="clear" w:color="auto" w:fill="auto"/>
            <w:noWrap/>
            <w:vAlign w:val="bottom"/>
            <w:hideMark/>
          </w:tcPr>
          <w:p w14:paraId="04C3677F" w14:textId="77777777" w:rsidR="003444CB" w:rsidRPr="00211A44" w:rsidRDefault="003444CB" w:rsidP="003444CB">
            <w:pPr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Fish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7662231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10.3(2100)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43A8E57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5.2(1055)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55735F98" w14:textId="152C746D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9A75BB"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62728B4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14.5(2938)</w:t>
            </w:r>
          </w:p>
        </w:tc>
        <w:tc>
          <w:tcPr>
            <w:tcW w:w="902" w:type="dxa"/>
            <w:shd w:val="clear" w:color="auto" w:fill="auto"/>
            <w:noWrap/>
            <w:vAlign w:val="bottom"/>
            <w:hideMark/>
          </w:tcPr>
          <w:p w14:paraId="67515D1A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0.3(60)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376D94E0" w14:textId="3FE77E54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DD7D61"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1F51478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63.8(12964)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21EF0D3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2.9(590)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8098F17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0.1(30)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51C35E4A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1.9(390)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F051D2A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0.9(180)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123CBDC3" w14:textId="20A8991E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F071F0">
              <w:rPr>
                <w:color w:val="000000"/>
                <w:sz w:val="20"/>
                <w:szCs w:val="20"/>
              </w:rPr>
              <w:t>n.d.</w:t>
            </w:r>
          </w:p>
        </w:tc>
      </w:tr>
      <w:tr w:rsidR="003444CB" w:rsidRPr="00211A44" w14:paraId="56A8EEF9" w14:textId="77777777" w:rsidTr="00D32756">
        <w:trPr>
          <w:trHeight w:val="288"/>
        </w:trPr>
        <w:tc>
          <w:tcPr>
            <w:tcW w:w="1962" w:type="dxa"/>
            <w:shd w:val="clear" w:color="auto" w:fill="auto"/>
            <w:noWrap/>
            <w:vAlign w:val="bottom"/>
            <w:hideMark/>
          </w:tcPr>
          <w:p w14:paraId="5D2526A6" w14:textId="77777777" w:rsidR="003444CB" w:rsidRPr="00211A44" w:rsidRDefault="003444CB" w:rsidP="003444CB">
            <w:pPr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Marsupial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548A477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11.9(870)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EDA5439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4.6(336)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18DE1D99" w14:textId="4112A85C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9A75BB"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C22390C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19(1383)</w:t>
            </w:r>
          </w:p>
        </w:tc>
        <w:tc>
          <w:tcPr>
            <w:tcW w:w="902" w:type="dxa"/>
            <w:shd w:val="clear" w:color="auto" w:fill="auto"/>
            <w:noWrap/>
            <w:vAlign w:val="bottom"/>
            <w:hideMark/>
          </w:tcPr>
          <w:p w14:paraId="67F33941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1.6(120)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78E85FC8" w14:textId="2EE623A0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DD7D61"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5AF6E73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54.9(3994)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62CEFBE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3.7(272)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4F62E2D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0.5(34)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2356729B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2.2(162)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6775A55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1.5(110)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6BD1474B" w14:textId="7F06E61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F071F0">
              <w:rPr>
                <w:color w:val="000000"/>
                <w:sz w:val="20"/>
                <w:szCs w:val="20"/>
              </w:rPr>
              <w:t>n.d.</w:t>
            </w:r>
          </w:p>
        </w:tc>
      </w:tr>
      <w:tr w:rsidR="003444CB" w:rsidRPr="00211A44" w14:paraId="379F110B" w14:textId="77777777" w:rsidTr="00D32756">
        <w:trPr>
          <w:trHeight w:val="288"/>
        </w:trPr>
        <w:tc>
          <w:tcPr>
            <w:tcW w:w="1962" w:type="dxa"/>
            <w:shd w:val="clear" w:color="auto" w:fill="auto"/>
            <w:noWrap/>
            <w:vAlign w:val="bottom"/>
            <w:hideMark/>
          </w:tcPr>
          <w:p w14:paraId="29E4A17F" w14:textId="77777777" w:rsidR="003444CB" w:rsidRPr="00211A44" w:rsidRDefault="003444CB" w:rsidP="003444CB">
            <w:pPr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Mollusks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3145336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12.3(762)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DC922CB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5.3(330)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2848C055" w14:textId="1D6D5D79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9A75BB"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A0736A7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17.5(1080)</w:t>
            </w:r>
          </w:p>
        </w:tc>
        <w:tc>
          <w:tcPr>
            <w:tcW w:w="902" w:type="dxa"/>
            <w:shd w:val="clear" w:color="auto" w:fill="auto"/>
            <w:noWrap/>
            <w:vAlign w:val="bottom"/>
            <w:hideMark/>
          </w:tcPr>
          <w:p w14:paraId="51C859DE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0.4(24)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0E2C7224" w14:textId="4DF17310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DD7D61"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A239669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57.3(3549)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224E10FD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3.4(210)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7EE8165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0.2(12)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3E6BE1C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2.5(156)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617F769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1.1(66)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207B5CAD" w14:textId="46B60A86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F071F0">
              <w:rPr>
                <w:color w:val="000000"/>
                <w:sz w:val="20"/>
                <w:szCs w:val="20"/>
              </w:rPr>
              <w:t>n.d.</w:t>
            </w:r>
          </w:p>
        </w:tc>
      </w:tr>
      <w:tr w:rsidR="003444CB" w:rsidRPr="00211A44" w14:paraId="731C2783" w14:textId="77777777" w:rsidTr="00D32756">
        <w:trPr>
          <w:trHeight w:val="288"/>
        </w:trPr>
        <w:tc>
          <w:tcPr>
            <w:tcW w:w="1962" w:type="dxa"/>
            <w:shd w:val="clear" w:color="auto" w:fill="auto"/>
            <w:noWrap/>
            <w:vAlign w:val="bottom"/>
            <w:hideMark/>
          </w:tcPr>
          <w:p w14:paraId="6C5DB5AD" w14:textId="77777777" w:rsidR="003444CB" w:rsidRPr="00211A44" w:rsidRDefault="003444CB" w:rsidP="003444CB">
            <w:pPr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Others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20F9027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12(562)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A1A0E00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4.8(223)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2497C3B5" w14:textId="44A0F80E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9A75BB"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D3BC8F3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18.6(872)</w:t>
            </w:r>
          </w:p>
        </w:tc>
        <w:tc>
          <w:tcPr>
            <w:tcW w:w="902" w:type="dxa"/>
            <w:shd w:val="clear" w:color="auto" w:fill="auto"/>
            <w:noWrap/>
            <w:vAlign w:val="bottom"/>
            <w:hideMark/>
          </w:tcPr>
          <w:p w14:paraId="2998F615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1.4(64)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6C255B5E" w14:textId="42D800A8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DD7D61"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02F19E2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55.6(2608)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5A00F34D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3.6(171)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182C914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0.4(19)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1690AFD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2.3(107)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5D75629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1.4(66)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61116352" w14:textId="50BE8E6C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F071F0">
              <w:rPr>
                <w:color w:val="000000"/>
                <w:sz w:val="20"/>
                <w:szCs w:val="20"/>
              </w:rPr>
              <w:t>n.d.</w:t>
            </w:r>
          </w:p>
        </w:tc>
      </w:tr>
      <w:tr w:rsidR="003444CB" w:rsidRPr="00211A44" w14:paraId="32CC054C" w14:textId="77777777" w:rsidTr="00D32756">
        <w:trPr>
          <w:trHeight w:val="288"/>
        </w:trPr>
        <w:tc>
          <w:tcPr>
            <w:tcW w:w="1962" w:type="dxa"/>
            <w:shd w:val="clear" w:color="auto" w:fill="auto"/>
            <w:noWrap/>
            <w:vAlign w:val="bottom"/>
            <w:hideMark/>
          </w:tcPr>
          <w:p w14:paraId="1A24CDEB" w14:textId="77777777" w:rsidR="003444CB" w:rsidRPr="00211A44" w:rsidRDefault="003444CB" w:rsidP="003444CB">
            <w:pPr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Rabbit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0FC77A2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11.7(1232)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0862B5D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4.4(468)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763A5A63" w14:textId="6B2FBECF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9A75BB"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7AA6C5F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20(2104)</w:t>
            </w:r>
          </w:p>
        </w:tc>
        <w:tc>
          <w:tcPr>
            <w:tcW w:w="902" w:type="dxa"/>
            <w:shd w:val="clear" w:color="auto" w:fill="auto"/>
            <w:noWrap/>
            <w:vAlign w:val="bottom"/>
            <w:hideMark/>
          </w:tcPr>
          <w:p w14:paraId="200C3B46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1.6(165)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104AC034" w14:textId="739E10AF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DD7D61"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EBC4137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53.2(5609)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71EA8E8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3.5(370)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E42A286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0.4(47)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D61CB24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2.1(218)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BBB0376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3.1(323)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1080A87A" w14:textId="396A939C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F071F0">
              <w:rPr>
                <w:color w:val="000000"/>
                <w:sz w:val="20"/>
                <w:szCs w:val="20"/>
              </w:rPr>
              <w:t>n.d.</w:t>
            </w:r>
          </w:p>
        </w:tc>
      </w:tr>
      <w:tr w:rsidR="003444CB" w:rsidRPr="00211A44" w14:paraId="06AF109C" w14:textId="77777777" w:rsidTr="00D32756">
        <w:trPr>
          <w:trHeight w:val="288"/>
        </w:trPr>
        <w:tc>
          <w:tcPr>
            <w:tcW w:w="1962" w:type="dxa"/>
            <w:shd w:val="clear" w:color="auto" w:fill="auto"/>
            <w:noWrap/>
            <w:vAlign w:val="bottom"/>
            <w:hideMark/>
          </w:tcPr>
          <w:p w14:paraId="57F3F832" w14:textId="77777777" w:rsidR="003444CB" w:rsidRPr="00211A44" w:rsidRDefault="003444CB" w:rsidP="003444CB">
            <w:pPr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Reptile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58569DC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11.8(127)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2A3AF2A4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5.2(56)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327B4FA0" w14:textId="2855F14F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9A75BB"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FAA82FE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16.8(180)</w:t>
            </w:r>
          </w:p>
        </w:tc>
        <w:tc>
          <w:tcPr>
            <w:tcW w:w="902" w:type="dxa"/>
            <w:shd w:val="clear" w:color="auto" w:fill="auto"/>
            <w:noWrap/>
            <w:vAlign w:val="bottom"/>
            <w:hideMark/>
          </w:tcPr>
          <w:p w14:paraId="0B702A43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0.4(4)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6911F39A" w14:textId="11F2F9BF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DD7D61"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0BB3BAD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58.9(632)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59ED48CB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3.3(35)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F0E71C7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0.2(2)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82FDDEB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2.4(26)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F617FAD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1(11)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2A6BDAA1" w14:textId="48ADA15C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F071F0">
              <w:rPr>
                <w:color w:val="000000"/>
                <w:sz w:val="20"/>
                <w:szCs w:val="20"/>
              </w:rPr>
              <w:t>n.d.</w:t>
            </w:r>
          </w:p>
        </w:tc>
      </w:tr>
      <w:tr w:rsidR="003444CB" w:rsidRPr="00211A44" w14:paraId="64DCE00D" w14:textId="77777777" w:rsidTr="00D32756">
        <w:trPr>
          <w:trHeight w:val="288"/>
        </w:trPr>
        <w:tc>
          <w:tcPr>
            <w:tcW w:w="1962" w:type="dxa"/>
            <w:shd w:val="clear" w:color="auto" w:fill="auto"/>
            <w:noWrap/>
            <w:vAlign w:val="bottom"/>
            <w:hideMark/>
          </w:tcPr>
          <w:p w14:paraId="051CD40B" w14:textId="77777777" w:rsidR="003444CB" w:rsidRPr="00211A44" w:rsidRDefault="003444CB" w:rsidP="003444CB">
            <w:pPr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Swine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DFF5348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12.7(1458)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72ACE39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4.3(491)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103604C0" w14:textId="0A924974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9A75BB"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360FB64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29.5(3399)</w:t>
            </w:r>
          </w:p>
        </w:tc>
        <w:tc>
          <w:tcPr>
            <w:tcW w:w="902" w:type="dxa"/>
            <w:shd w:val="clear" w:color="auto" w:fill="auto"/>
            <w:noWrap/>
            <w:vAlign w:val="bottom"/>
            <w:hideMark/>
          </w:tcPr>
          <w:p w14:paraId="3A98E34D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0.8(90)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1654CEC0" w14:textId="3163C4B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DD7D61"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E8C640E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41.4(4768)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7AE751C9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4(456)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7399105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1.2(143)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167D302E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3.1(356)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5BAE1380" w14:textId="77777777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211A44">
              <w:rPr>
                <w:color w:val="000000"/>
                <w:sz w:val="20"/>
                <w:szCs w:val="20"/>
              </w:rPr>
              <w:t>3.1(361)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402EF795" w14:textId="48143085" w:rsidR="003444CB" w:rsidRPr="00211A44" w:rsidRDefault="003444CB" w:rsidP="003444CB">
            <w:pPr>
              <w:jc w:val="center"/>
              <w:rPr>
                <w:color w:val="000000"/>
                <w:sz w:val="20"/>
                <w:szCs w:val="20"/>
              </w:rPr>
            </w:pPr>
            <w:r w:rsidRPr="00F071F0">
              <w:rPr>
                <w:color w:val="000000"/>
                <w:sz w:val="20"/>
                <w:szCs w:val="20"/>
              </w:rPr>
              <w:t>n.d.</w:t>
            </w:r>
          </w:p>
        </w:tc>
      </w:tr>
    </w:tbl>
    <w:p w14:paraId="5E1B7947" w14:textId="1D67E3B9" w:rsidR="00C71C6D" w:rsidRDefault="00E55746" w:rsidP="00D3763C">
      <w:pPr>
        <w:rPr>
          <w:b/>
          <w:bCs/>
        </w:rPr>
      </w:pPr>
      <w:r w:rsidRPr="00DC3D58">
        <w:rPr>
          <w:sz w:val="18"/>
          <w:szCs w:val="18"/>
        </w:rPr>
        <w:t>Source: Authors’ compilation.</w:t>
      </w:r>
      <w:r w:rsidR="00E03FFC">
        <w:rPr>
          <w:sz w:val="18"/>
          <w:szCs w:val="18"/>
        </w:rPr>
        <w:t xml:space="preserve"> The commodities included in each animal group are as follow: Avian includes chicken, duck, eggs, emu, goose, guinea-fowl, ostrich, partridge, pheasant, pigeon, quail, turkey. Bee includes Honey. Bovidae consists of buffalo, cattle, goat, sheep and their milk products. Camelid includes alpaca, camel meat and its milk product, llama. Cervidae comprises deer. Crustaceans </w:t>
      </w:r>
      <w:r w:rsidR="00350077">
        <w:rPr>
          <w:sz w:val="18"/>
          <w:szCs w:val="18"/>
        </w:rPr>
        <w:t>include</w:t>
      </w:r>
      <w:r w:rsidR="00E03FFC">
        <w:rPr>
          <w:sz w:val="18"/>
          <w:szCs w:val="18"/>
        </w:rPr>
        <w:t xml:space="preserve"> crab, lobster, prawn/shrimp. Equine group </w:t>
      </w:r>
      <w:r w:rsidR="00350077">
        <w:rPr>
          <w:sz w:val="18"/>
          <w:szCs w:val="18"/>
        </w:rPr>
        <w:t>includes</w:t>
      </w:r>
      <w:r w:rsidR="00E03FFC">
        <w:rPr>
          <w:sz w:val="18"/>
          <w:szCs w:val="18"/>
        </w:rPr>
        <w:t xml:space="preserve"> </w:t>
      </w:r>
      <w:r w:rsidR="00D4179E">
        <w:rPr>
          <w:sz w:val="18"/>
          <w:szCs w:val="18"/>
        </w:rPr>
        <w:t xml:space="preserve">donkey, horse and its milk product. Fish are barramundi, carp, catfish, eel, flatfish, rockfish, </w:t>
      </w:r>
      <w:r w:rsidR="00350077">
        <w:rPr>
          <w:sz w:val="18"/>
          <w:szCs w:val="18"/>
        </w:rPr>
        <w:t>salmon, sea</w:t>
      </w:r>
      <w:r w:rsidR="00D4179E">
        <w:rPr>
          <w:sz w:val="18"/>
          <w:szCs w:val="18"/>
        </w:rPr>
        <w:t xml:space="preserve"> bream, sturgeon, sweetfish, tilapia, trout, tuna, and yellowtail. Marsupial includes possum, and wallaby. Mollusks are abalone, clam, cockle, mussel, oyster, and scallop. Rabbit includes hare, and rabbit. Swine contains swine products. </w:t>
      </w:r>
      <w:r w:rsidR="00350077">
        <w:rPr>
          <w:sz w:val="18"/>
          <w:szCs w:val="18"/>
        </w:rPr>
        <w:t>Reptiles include</w:t>
      </w:r>
      <w:r w:rsidR="00D4179E">
        <w:rPr>
          <w:sz w:val="18"/>
          <w:szCs w:val="18"/>
        </w:rPr>
        <w:t xml:space="preserve"> turtle. Others are frog and kangaroo commodities.</w:t>
      </w:r>
      <w:r w:rsidR="00847A17">
        <w:rPr>
          <w:sz w:val="18"/>
          <w:szCs w:val="18"/>
        </w:rPr>
        <w:t xml:space="preserve"> Empty cells are pairs of animal groups and medical importance levels with no MRL pairs.</w:t>
      </w:r>
    </w:p>
    <w:p w14:paraId="17202B33" w14:textId="77777777" w:rsidR="00A276D8" w:rsidRDefault="00A276D8" w:rsidP="00C71C6D">
      <w:pPr>
        <w:ind w:left="720" w:hanging="720"/>
        <w:rPr>
          <w:b/>
          <w:bCs/>
        </w:rPr>
      </w:pPr>
    </w:p>
    <w:p w14:paraId="74C0C4AD" w14:textId="77777777" w:rsidR="00A276D8" w:rsidRDefault="00A276D8" w:rsidP="00C71C6D">
      <w:pPr>
        <w:ind w:left="720" w:hanging="720"/>
        <w:rPr>
          <w:b/>
          <w:bCs/>
        </w:rPr>
      </w:pPr>
    </w:p>
    <w:p w14:paraId="77CD9D20" w14:textId="77777777" w:rsidR="00A276D8" w:rsidRDefault="00A276D8" w:rsidP="00C71C6D">
      <w:pPr>
        <w:ind w:left="720" w:hanging="720"/>
        <w:rPr>
          <w:b/>
          <w:bCs/>
        </w:rPr>
      </w:pPr>
    </w:p>
    <w:p w14:paraId="11EB5FB3" w14:textId="77777777" w:rsidR="00A276D8" w:rsidRDefault="00A276D8" w:rsidP="00C71C6D">
      <w:pPr>
        <w:ind w:left="720" w:hanging="720"/>
        <w:rPr>
          <w:b/>
          <w:bCs/>
        </w:rPr>
      </w:pPr>
    </w:p>
    <w:p w14:paraId="45FB2173" w14:textId="77777777" w:rsidR="007A1E37" w:rsidRDefault="007A1E37" w:rsidP="00C71C6D">
      <w:pPr>
        <w:ind w:left="720" w:hanging="720"/>
        <w:rPr>
          <w:b/>
          <w:bCs/>
        </w:rPr>
      </w:pPr>
    </w:p>
    <w:p w14:paraId="64442E5F" w14:textId="77777777" w:rsidR="007A1E37" w:rsidRDefault="007A1E37" w:rsidP="00C71C6D">
      <w:pPr>
        <w:ind w:left="720" w:hanging="720"/>
        <w:rPr>
          <w:b/>
          <w:bCs/>
        </w:rPr>
      </w:pPr>
    </w:p>
    <w:p w14:paraId="5CF5305F" w14:textId="77777777" w:rsidR="007A1E37" w:rsidRDefault="007A1E37" w:rsidP="00C71C6D">
      <w:pPr>
        <w:ind w:left="720" w:hanging="720"/>
        <w:rPr>
          <w:b/>
          <w:bCs/>
        </w:rPr>
      </w:pPr>
    </w:p>
    <w:p w14:paraId="4C6F821D" w14:textId="77777777" w:rsidR="007A1E37" w:rsidRDefault="007A1E37" w:rsidP="00C71C6D">
      <w:pPr>
        <w:ind w:left="720" w:hanging="720"/>
        <w:rPr>
          <w:b/>
          <w:bCs/>
        </w:rPr>
      </w:pPr>
    </w:p>
    <w:p w14:paraId="5358C485" w14:textId="77777777" w:rsidR="007A1E37" w:rsidRDefault="007A1E37" w:rsidP="00C71C6D">
      <w:pPr>
        <w:ind w:left="720" w:hanging="720"/>
        <w:rPr>
          <w:b/>
          <w:bCs/>
        </w:rPr>
      </w:pPr>
    </w:p>
    <w:p w14:paraId="09115C35" w14:textId="77777777" w:rsidR="007A1E37" w:rsidRDefault="007A1E37" w:rsidP="00C71C6D">
      <w:pPr>
        <w:ind w:left="720" w:hanging="720"/>
        <w:rPr>
          <w:b/>
          <w:bCs/>
        </w:rPr>
      </w:pPr>
    </w:p>
    <w:p w14:paraId="157C6862" w14:textId="77777777" w:rsidR="007A1E37" w:rsidRDefault="007A1E37" w:rsidP="00C71C6D">
      <w:pPr>
        <w:ind w:left="720" w:hanging="720"/>
        <w:rPr>
          <w:b/>
          <w:bCs/>
        </w:rPr>
      </w:pPr>
    </w:p>
    <w:p w14:paraId="57CDC609" w14:textId="77777777" w:rsidR="007A1E37" w:rsidRDefault="007A1E37" w:rsidP="00C71C6D">
      <w:pPr>
        <w:ind w:left="720" w:hanging="720"/>
        <w:rPr>
          <w:b/>
          <w:bCs/>
        </w:rPr>
      </w:pPr>
    </w:p>
    <w:p w14:paraId="672A1994" w14:textId="77777777" w:rsidR="007A1E37" w:rsidRDefault="007A1E37" w:rsidP="00C71C6D">
      <w:pPr>
        <w:ind w:left="720" w:hanging="720"/>
        <w:rPr>
          <w:b/>
          <w:bCs/>
        </w:rPr>
        <w:sectPr w:rsidR="007A1E37" w:rsidSect="007A1E37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19834B0" w14:textId="6ECE4CFD" w:rsidR="007A1E37" w:rsidRPr="008B6482" w:rsidRDefault="00B67C68" w:rsidP="00C71C6D">
      <w:pPr>
        <w:ind w:left="720" w:hanging="720"/>
        <w:rPr>
          <w:b/>
          <w:bCs/>
        </w:rPr>
      </w:pPr>
      <w:r>
        <w:rPr>
          <w:b/>
          <w:bCs/>
        </w:rPr>
        <w:lastRenderedPageBreak/>
        <w:t>Appendix C</w:t>
      </w:r>
    </w:p>
    <w:p w14:paraId="5F0890FA" w14:textId="1F6AC94E" w:rsidR="00C71C6D" w:rsidRPr="00DC3D58" w:rsidRDefault="00EE5A5C" w:rsidP="00C71C6D">
      <w:pPr>
        <w:ind w:left="720" w:hanging="720"/>
        <w:rPr>
          <w:b/>
          <w:bCs/>
        </w:rPr>
      </w:pPr>
      <w:r>
        <w:rPr>
          <w:noProof/>
        </w:rPr>
        <w:drawing>
          <wp:inline distT="0" distB="0" distL="0" distR="0" wp14:anchorId="289A8B43" wp14:editId="24C556DA">
            <wp:extent cx="5943600" cy="3962400"/>
            <wp:effectExtent l="0" t="0" r="0" b="0"/>
            <wp:docPr id="62588032" name="Picture 3" descr="A graph of different colored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8032" name="Picture 3" descr="A graph of different colored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EAE25" w14:textId="4A85EA1A" w:rsidR="00C71C6D" w:rsidRPr="00DC3D58" w:rsidRDefault="00B67C68" w:rsidP="00C71C6D">
      <w:pPr>
        <w:ind w:left="720" w:hanging="720"/>
        <w:rPr>
          <w:b/>
          <w:bCs/>
        </w:rPr>
      </w:pPr>
      <w:r w:rsidRPr="008B6482">
        <w:rPr>
          <w:b/>
          <w:bCs/>
        </w:rPr>
        <w:t xml:space="preserve">Figure </w:t>
      </w:r>
      <w:r>
        <w:rPr>
          <w:b/>
          <w:bCs/>
        </w:rPr>
        <w:t>C</w:t>
      </w:r>
      <w:r w:rsidRPr="008B6482">
        <w:rPr>
          <w:b/>
          <w:bCs/>
        </w:rPr>
        <w:t xml:space="preserve">1. </w:t>
      </w:r>
      <w:r>
        <w:rPr>
          <w:b/>
          <w:bCs/>
        </w:rPr>
        <w:t>M</w:t>
      </w:r>
      <w:r w:rsidRPr="008B6482">
        <w:rPr>
          <w:b/>
          <w:bCs/>
        </w:rPr>
        <w:t xml:space="preserve">edically important antimicrobials by </w:t>
      </w:r>
      <w:r>
        <w:rPr>
          <w:b/>
          <w:bCs/>
        </w:rPr>
        <w:t>drug class</w:t>
      </w:r>
      <w:r w:rsidRPr="008B6482">
        <w:rPr>
          <w:b/>
          <w:bCs/>
        </w:rPr>
        <w:t>.</w:t>
      </w:r>
    </w:p>
    <w:p w14:paraId="3021C9F9" w14:textId="77777777" w:rsidR="00C71C6D" w:rsidRDefault="00C71C6D" w:rsidP="00DB2776">
      <w:pPr>
        <w:rPr>
          <w:b/>
          <w:bCs/>
        </w:rPr>
      </w:pPr>
    </w:p>
    <w:p w14:paraId="5BD8593C" w14:textId="77777777" w:rsidR="00A276D8" w:rsidRDefault="00A276D8" w:rsidP="00DB2776">
      <w:pPr>
        <w:rPr>
          <w:b/>
          <w:bCs/>
        </w:rPr>
      </w:pPr>
    </w:p>
    <w:p w14:paraId="6E5D51B4" w14:textId="77777777" w:rsidR="00A276D8" w:rsidRDefault="00A276D8" w:rsidP="00DB2776">
      <w:pPr>
        <w:rPr>
          <w:b/>
          <w:bCs/>
        </w:rPr>
      </w:pPr>
    </w:p>
    <w:p w14:paraId="5F04B12E" w14:textId="77777777" w:rsidR="00A276D8" w:rsidRDefault="00A276D8" w:rsidP="00DB2776">
      <w:pPr>
        <w:rPr>
          <w:b/>
          <w:bCs/>
        </w:rPr>
      </w:pPr>
    </w:p>
    <w:p w14:paraId="00878A45" w14:textId="77777777" w:rsidR="00A276D8" w:rsidRDefault="00A276D8" w:rsidP="00DB2776">
      <w:pPr>
        <w:rPr>
          <w:b/>
          <w:bCs/>
        </w:rPr>
      </w:pPr>
    </w:p>
    <w:p w14:paraId="4D471951" w14:textId="77777777" w:rsidR="00A276D8" w:rsidRDefault="00A276D8" w:rsidP="00DB2776">
      <w:pPr>
        <w:rPr>
          <w:b/>
          <w:bCs/>
        </w:rPr>
      </w:pPr>
    </w:p>
    <w:p w14:paraId="7CFD29F9" w14:textId="77777777" w:rsidR="00A276D8" w:rsidRDefault="00A276D8" w:rsidP="00DB2776">
      <w:pPr>
        <w:rPr>
          <w:b/>
          <w:bCs/>
        </w:rPr>
      </w:pPr>
    </w:p>
    <w:p w14:paraId="11F90CF1" w14:textId="77777777" w:rsidR="00A276D8" w:rsidRDefault="00A276D8" w:rsidP="00DB2776">
      <w:pPr>
        <w:rPr>
          <w:b/>
          <w:bCs/>
        </w:rPr>
      </w:pPr>
    </w:p>
    <w:p w14:paraId="2B7DBCF7" w14:textId="77777777" w:rsidR="00A276D8" w:rsidRDefault="00A276D8" w:rsidP="00DB2776">
      <w:pPr>
        <w:rPr>
          <w:b/>
          <w:bCs/>
        </w:rPr>
      </w:pPr>
    </w:p>
    <w:p w14:paraId="1BDE2DE7" w14:textId="77777777" w:rsidR="00A276D8" w:rsidRDefault="00A276D8" w:rsidP="00DB2776">
      <w:pPr>
        <w:rPr>
          <w:b/>
          <w:bCs/>
        </w:rPr>
      </w:pPr>
    </w:p>
    <w:p w14:paraId="7CF9D67D" w14:textId="77777777" w:rsidR="00A276D8" w:rsidRDefault="00A276D8" w:rsidP="00DB2776">
      <w:pPr>
        <w:rPr>
          <w:b/>
          <w:bCs/>
        </w:rPr>
      </w:pPr>
    </w:p>
    <w:p w14:paraId="6921275E" w14:textId="77777777" w:rsidR="00A276D8" w:rsidRDefault="00A276D8" w:rsidP="00DB2776">
      <w:pPr>
        <w:rPr>
          <w:b/>
          <w:bCs/>
        </w:rPr>
      </w:pPr>
    </w:p>
    <w:p w14:paraId="15729D9B" w14:textId="77777777" w:rsidR="00A276D8" w:rsidRDefault="00A276D8" w:rsidP="00DB2776">
      <w:pPr>
        <w:rPr>
          <w:b/>
          <w:bCs/>
        </w:rPr>
      </w:pPr>
    </w:p>
    <w:p w14:paraId="6512A5C4" w14:textId="77777777" w:rsidR="00A276D8" w:rsidRDefault="00A276D8" w:rsidP="00DB2776">
      <w:pPr>
        <w:rPr>
          <w:b/>
          <w:bCs/>
        </w:rPr>
      </w:pPr>
    </w:p>
    <w:p w14:paraId="7B9FB383" w14:textId="77777777" w:rsidR="00A276D8" w:rsidRDefault="00A276D8" w:rsidP="00DB2776">
      <w:pPr>
        <w:rPr>
          <w:b/>
          <w:bCs/>
        </w:rPr>
      </w:pPr>
    </w:p>
    <w:p w14:paraId="542E11A1" w14:textId="77777777" w:rsidR="00A276D8" w:rsidRDefault="00A276D8" w:rsidP="00DB2776">
      <w:pPr>
        <w:rPr>
          <w:b/>
          <w:bCs/>
        </w:rPr>
      </w:pPr>
    </w:p>
    <w:p w14:paraId="418A0E97" w14:textId="77777777" w:rsidR="00A276D8" w:rsidRDefault="00A276D8" w:rsidP="00DB2776">
      <w:pPr>
        <w:rPr>
          <w:b/>
          <w:bCs/>
        </w:rPr>
      </w:pPr>
    </w:p>
    <w:p w14:paraId="0C8349A1" w14:textId="77777777" w:rsidR="00A276D8" w:rsidRDefault="00A276D8" w:rsidP="00DB2776">
      <w:pPr>
        <w:rPr>
          <w:b/>
          <w:bCs/>
        </w:rPr>
      </w:pPr>
    </w:p>
    <w:p w14:paraId="23E1044C" w14:textId="77777777" w:rsidR="00A276D8" w:rsidRDefault="00A276D8" w:rsidP="00DB2776">
      <w:pPr>
        <w:rPr>
          <w:b/>
          <w:bCs/>
        </w:rPr>
      </w:pPr>
    </w:p>
    <w:p w14:paraId="4DDD7C89" w14:textId="77777777" w:rsidR="00A276D8" w:rsidRDefault="00A276D8" w:rsidP="00DB2776">
      <w:pPr>
        <w:rPr>
          <w:b/>
          <w:bCs/>
        </w:rPr>
      </w:pPr>
    </w:p>
    <w:p w14:paraId="156D733C" w14:textId="77777777" w:rsidR="00A276D8" w:rsidRDefault="00A276D8" w:rsidP="00DB2776">
      <w:pPr>
        <w:rPr>
          <w:b/>
          <w:bCs/>
        </w:rPr>
      </w:pPr>
    </w:p>
    <w:p w14:paraId="22EA8D08" w14:textId="77777777" w:rsidR="00A276D8" w:rsidRDefault="00A276D8" w:rsidP="00DB2776">
      <w:pPr>
        <w:rPr>
          <w:b/>
          <w:bCs/>
        </w:rPr>
        <w:sectPr w:rsidR="00A276D8" w:rsidSect="007A1E3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E0F30A3" w14:textId="51D48307" w:rsidR="00C71C6D" w:rsidRDefault="00C71C6D" w:rsidP="00DB2776">
      <w:pPr>
        <w:rPr>
          <w:b/>
          <w:bCs/>
        </w:rPr>
      </w:pPr>
      <w:r w:rsidRPr="00DC3D58">
        <w:rPr>
          <w:b/>
          <w:bCs/>
        </w:rPr>
        <w:lastRenderedPageBreak/>
        <w:t xml:space="preserve">Table </w:t>
      </w:r>
      <w:r w:rsidR="00D94834">
        <w:rPr>
          <w:b/>
          <w:bCs/>
        </w:rPr>
        <w:t>C</w:t>
      </w:r>
      <w:r w:rsidR="00FD2C4C">
        <w:rPr>
          <w:b/>
          <w:bCs/>
        </w:rPr>
        <w:t>1</w:t>
      </w:r>
      <w:r w:rsidRPr="00DC3D58">
        <w:rPr>
          <w:b/>
          <w:bCs/>
        </w:rPr>
        <w:t xml:space="preserve">. </w:t>
      </w:r>
      <w:r w:rsidR="00746AD9" w:rsidRPr="00746AD9">
        <w:rPr>
          <w:b/>
          <w:bCs/>
        </w:rPr>
        <w:t xml:space="preserve">Share of MRL pairs by medical importance </w:t>
      </w:r>
      <w:r w:rsidR="00746AD9">
        <w:rPr>
          <w:b/>
          <w:bCs/>
        </w:rPr>
        <w:t>by drug class</w:t>
      </w:r>
    </w:p>
    <w:tbl>
      <w:tblPr>
        <w:tblStyle w:val="TableGrid"/>
        <w:tblW w:w="13320" w:type="dxa"/>
        <w:tblInd w:w="-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1080"/>
        <w:gridCol w:w="990"/>
        <w:gridCol w:w="720"/>
        <w:gridCol w:w="1260"/>
        <w:gridCol w:w="990"/>
        <w:gridCol w:w="720"/>
        <w:gridCol w:w="1170"/>
        <w:gridCol w:w="990"/>
        <w:gridCol w:w="990"/>
        <w:gridCol w:w="990"/>
        <w:gridCol w:w="990"/>
        <w:gridCol w:w="900"/>
      </w:tblGrid>
      <w:tr w:rsidR="007A1E37" w:rsidRPr="00E55746" w14:paraId="3B67D1D3" w14:textId="3E22E75A" w:rsidTr="00D17B52"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14:paraId="42734410" w14:textId="5669C618" w:rsidR="00E55746" w:rsidRPr="00D24A76" w:rsidRDefault="00D24A76" w:rsidP="00A276D8">
            <w:pPr>
              <w:rPr>
                <w:b/>
                <w:bCs/>
                <w:sz w:val="18"/>
                <w:szCs w:val="18"/>
              </w:rPr>
            </w:pPr>
            <w:r w:rsidRPr="00D24A76">
              <w:rPr>
                <w:b/>
                <w:bCs/>
                <w:sz w:val="18"/>
                <w:szCs w:val="18"/>
              </w:rPr>
              <w:t>Drug class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06F539" w14:textId="60D757DA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  <w:r w:rsidRPr="00E55746">
              <w:rPr>
                <w:b/>
                <w:bCs/>
                <w:color w:val="000000"/>
                <w:sz w:val="18"/>
                <w:szCs w:val="18"/>
              </w:rPr>
              <w:t>H1V1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FA7CA0" w14:textId="29DA687C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  <w:r w:rsidRPr="00E55746">
              <w:rPr>
                <w:b/>
                <w:bCs/>
                <w:color w:val="000000"/>
                <w:sz w:val="18"/>
                <w:szCs w:val="18"/>
              </w:rPr>
              <w:t>H1V2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8BD5B4" w14:textId="52E3D7A1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  <w:r w:rsidRPr="00E55746">
              <w:rPr>
                <w:b/>
                <w:bCs/>
                <w:color w:val="000000"/>
                <w:sz w:val="18"/>
                <w:szCs w:val="18"/>
              </w:rPr>
              <w:t>H1V3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920A1E" w14:textId="279F3090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  <w:r w:rsidRPr="00E55746">
              <w:rPr>
                <w:b/>
                <w:bCs/>
                <w:color w:val="000000"/>
                <w:sz w:val="18"/>
                <w:szCs w:val="18"/>
              </w:rPr>
              <w:t>H2V1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9B15CA" w14:textId="00396AB0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  <w:r w:rsidRPr="00E55746">
              <w:rPr>
                <w:b/>
                <w:bCs/>
                <w:color w:val="000000"/>
                <w:sz w:val="18"/>
                <w:szCs w:val="18"/>
              </w:rPr>
              <w:t>H2V2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9FA7A6" w14:textId="6AB07E1A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  <w:r w:rsidRPr="00E55746">
              <w:rPr>
                <w:b/>
                <w:bCs/>
                <w:color w:val="000000"/>
                <w:sz w:val="18"/>
                <w:szCs w:val="18"/>
              </w:rPr>
              <w:t>H2V3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EF46CB" w14:textId="04953FDA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  <w:r w:rsidRPr="00E55746">
              <w:rPr>
                <w:b/>
                <w:bCs/>
                <w:color w:val="000000"/>
                <w:sz w:val="18"/>
                <w:szCs w:val="18"/>
              </w:rPr>
              <w:t>H3V1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7BE27E" w14:textId="023E3E8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  <w:r w:rsidRPr="00E55746">
              <w:rPr>
                <w:b/>
                <w:bCs/>
                <w:color w:val="000000"/>
                <w:sz w:val="18"/>
                <w:szCs w:val="18"/>
              </w:rPr>
              <w:t>H3V2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ACC247" w14:textId="53299751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  <w:r w:rsidRPr="00E55746">
              <w:rPr>
                <w:b/>
                <w:bCs/>
                <w:color w:val="000000"/>
                <w:sz w:val="18"/>
                <w:szCs w:val="18"/>
              </w:rPr>
              <w:t>H3V3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A61B13" w14:textId="5234965D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  <w:r w:rsidRPr="00E55746">
              <w:rPr>
                <w:b/>
                <w:bCs/>
                <w:color w:val="000000"/>
                <w:sz w:val="18"/>
                <w:szCs w:val="18"/>
              </w:rPr>
              <w:t>H4V1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697659" w14:textId="39892B16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  <w:r w:rsidRPr="00E55746">
              <w:rPr>
                <w:b/>
                <w:bCs/>
                <w:color w:val="000000"/>
                <w:sz w:val="18"/>
                <w:szCs w:val="18"/>
              </w:rPr>
              <w:t>H4V2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EE3B5A" w14:textId="5A228642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  <w:r w:rsidRPr="00E55746">
              <w:rPr>
                <w:b/>
                <w:bCs/>
                <w:color w:val="000000"/>
                <w:sz w:val="18"/>
                <w:szCs w:val="18"/>
              </w:rPr>
              <w:t>H4V3</w:t>
            </w:r>
          </w:p>
        </w:tc>
      </w:tr>
      <w:tr w:rsidR="007A1E37" w:rsidRPr="00E55746" w14:paraId="01500407" w14:textId="43187A10" w:rsidTr="00D17B52">
        <w:tc>
          <w:tcPr>
            <w:tcW w:w="1530" w:type="dxa"/>
            <w:tcBorders>
              <w:top w:val="single" w:sz="4" w:space="0" w:color="auto"/>
            </w:tcBorders>
            <w:vAlign w:val="center"/>
          </w:tcPr>
          <w:p w14:paraId="18E9553C" w14:textId="2B7643A5" w:rsidR="00E55746" w:rsidRPr="00E55746" w:rsidRDefault="00E55746" w:rsidP="00C71C6D">
            <w:pPr>
              <w:rPr>
                <w:sz w:val="18"/>
                <w:szCs w:val="18"/>
              </w:rPr>
            </w:pPr>
            <w:r w:rsidRPr="00E55746">
              <w:rPr>
                <w:color w:val="000000"/>
                <w:sz w:val="18"/>
                <w:szCs w:val="18"/>
              </w:rPr>
              <w:t>Aminocyclitols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4A77A082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6A558087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14:paraId="6D30AB0F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14:paraId="7F1F4D7D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6EECBC1A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14:paraId="0AF92FDA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14AD8229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5F6708B4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0EC5C8DF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54B7C091" w14:textId="03F80686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  <w:r w:rsidRPr="00E55746">
              <w:rPr>
                <w:color w:val="000000"/>
                <w:sz w:val="18"/>
                <w:szCs w:val="18"/>
              </w:rPr>
              <w:t>2.4(4,544)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2863654D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083200A9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</w:tr>
      <w:tr w:rsidR="007A1E37" w:rsidRPr="00E55746" w14:paraId="665DC6C2" w14:textId="794DC598" w:rsidTr="00D17B52">
        <w:tc>
          <w:tcPr>
            <w:tcW w:w="1530" w:type="dxa"/>
            <w:vAlign w:val="center"/>
          </w:tcPr>
          <w:p w14:paraId="75B72F98" w14:textId="73B91D15" w:rsidR="00E55746" w:rsidRPr="00E55746" w:rsidRDefault="00E55746" w:rsidP="00C71C6D">
            <w:pPr>
              <w:rPr>
                <w:sz w:val="18"/>
                <w:szCs w:val="18"/>
              </w:rPr>
            </w:pPr>
            <w:r w:rsidRPr="00E55746">
              <w:rPr>
                <w:color w:val="000000"/>
                <w:sz w:val="18"/>
                <w:szCs w:val="18"/>
              </w:rPr>
              <w:t>Aminoglycosides</w:t>
            </w:r>
          </w:p>
        </w:tc>
        <w:tc>
          <w:tcPr>
            <w:tcW w:w="1080" w:type="dxa"/>
          </w:tcPr>
          <w:p w14:paraId="0FA9DD1F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0294B9DE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1EAB37B1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14:paraId="29844411" w14:textId="38B6E3A6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  <w:r w:rsidRPr="00E55746">
              <w:rPr>
                <w:color w:val="000000"/>
                <w:sz w:val="18"/>
                <w:szCs w:val="18"/>
              </w:rPr>
              <w:t>11.2 (21,408)</w:t>
            </w:r>
          </w:p>
        </w:tc>
        <w:tc>
          <w:tcPr>
            <w:tcW w:w="990" w:type="dxa"/>
          </w:tcPr>
          <w:p w14:paraId="52340496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30A0C21D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2243A149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178F43B1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6E248C6E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0B2C3B78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3AF22676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76BA5BB9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</w:tr>
      <w:tr w:rsidR="007A1E37" w:rsidRPr="00E55746" w14:paraId="5FFE4887" w14:textId="6B51EB87" w:rsidTr="00D17B52">
        <w:tc>
          <w:tcPr>
            <w:tcW w:w="1530" w:type="dxa"/>
            <w:vAlign w:val="center"/>
          </w:tcPr>
          <w:p w14:paraId="369EF8BD" w14:textId="7C57D501" w:rsidR="00E55746" w:rsidRPr="00E55746" w:rsidRDefault="00E55746" w:rsidP="00C71C6D">
            <w:pPr>
              <w:rPr>
                <w:sz w:val="18"/>
                <w:szCs w:val="18"/>
              </w:rPr>
            </w:pPr>
            <w:r w:rsidRPr="00E55746">
              <w:rPr>
                <w:color w:val="000000"/>
                <w:sz w:val="18"/>
                <w:szCs w:val="18"/>
              </w:rPr>
              <w:t>Amphenicols</w:t>
            </w:r>
          </w:p>
        </w:tc>
        <w:tc>
          <w:tcPr>
            <w:tcW w:w="1080" w:type="dxa"/>
          </w:tcPr>
          <w:p w14:paraId="0BB93298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5AD6B314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79A0F981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14:paraId="2F90B1A4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5CFBAA15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3DB8C8BD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74F9BDB8" w14:textId="12520C1B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  <w:r w:rsidRPr="00E55746">
              <w:rPr>
                <w:color w:val="000000"/>
                <w:sz w:val="18"/>
                <w:szCs w:val="18"/>
              </w:rPr>
              <w:t>3.5(6,695)</w:t>
            </w:r>
          </w:p>
        </w:tc>
        <w:tc>
          <w:tcPr>
            <w:tcW w:w="990" w:type="dxa"/>
          </w:tcPr>
          <w:p w14:paraId="2BF02B7D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37C126C3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07F8E434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72575ECD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1CDCDC5B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</w:tr>
      <w:tr w:rsidR="007A1E37" w:rsidRPr="00E55746" w14:paraId="0F692D7E" w14:textId="77B854D6" w:rsidTr="00D17B52">
        <w:tc>
          <w:tcPr>
            <w:tcW w:w="1530" w:type="dxa"/>
            <w:vAlign w:val="center"/>
          </w:tcPr>
          <w:p w14:paraId="39314919" w14:textId="48936287" w:rsidR="00E55746" w:rsidRPr="00E55746" w:rsidRDefault="00E55746" w:rsidP="00C71C6D">
            <w:pPr>
              <w:rPr>
                <w:sz w:val="18"/>
                <w:szCs w:val="18"/>
              </w:rPr>
            </w:pPr>
            <w:r w:rsidRPr="00E55746">
              <w:rPr>
                <w:color w:val="000000"/>
                <w:sz w:val="18"/>
                <w:szCs w:val="18"/>
              </w:rPr>
              <w:t>Ansamycins</w:t>
            </w:r>
          </w:p>
        </w:tc>
        <w:tc>
          <w:tcPr>
            <w:tcW w:w="1080" w:type="dxa"/>
          </w:tcPr>
          <w:p w14:paraId="32CE06B2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24E3A080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4B910D11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14:paraId="16AF125B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555FE3FB" w14:textId="4E03384B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  <w:r w:rsidRPr="00E55746">
              <w:rPr>
                <w:color w:val="000000"/>
                <w:sz w:val="18"/>
                <w:szCs w:val="18"/>
              </w:rPr>
              <w:t>0.9(1,627)</w:t>
            </w:r>
          </w:p>
        </w:tc>
        <w:tc>
          <w:tcPr>
            <w:tcW w:w="720" w:type="dxa"/>
          </w:tcPr>
          <w:p w14:paraId="5AB9F37E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2ABF046A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7D190F9A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45787085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3881759C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5989AC99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11AF5C00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</w:tr>
      <w:tr w:rsidR="007A1E37" w:rsidRPr="00E55746" w14:paraId="45F8BFA4" w14:textId="69B7FA8F" w:rsidTr="00D17B52">
        <w:tc>
          <w:tcPr>
            <w:tcW w:w="1530" w:type="dxa"/>
            <w:vAlign w:val="center"/>
          </w:tcPr>
          <w:p w14:paraId="5102E4CF" w14:textId="77DC4EA0" w:rsidR="00E55746" w:rsidRPr="00E55746" w:rsidRDefault="00E55746" w:rsidP="00C71C6D">
            <w:pPr>
              <w:rPr>
                <w:sz w:val="18"/>
                <w:szCs w:val="18"/>
              </w:rPr>
            </w:pPr>
            <w:r w:rsidRPr="00E55746">
              <w:rPr>
                <w:color w:val="000000"/>
                <w:sz w:val="18"/>
                <w:szCs w:val="18"/>
              </w:rPr>
              <w:t>Cephalosporins (1st- &amp; 2nd-Gens)</w:t>
            </w:r>
          </w:p>
        </w:tc>
        <w:tc>
          <w:tcPr>
            <w:tcW w:w="1080" w:type="dxa"/>
          </w:tcPr>
          <w:p w14:paraId="7710AF37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561EBEE6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748E6960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14:paraId="166D7054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7F7B0214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2D0BC8FB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382A07A5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3F742334" w14:textId="3B7247A9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  <w:r w:rsidRPr="00E55746">
              <w:rPr>
                <w:color w:val="000000"/>
                <w:sz w:val="18"/>
                <w:szCs w:val="18"/>
              </w:rPr>
              <w:t>1.4(2,760</w:t>
            </w:r>
            <w:r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990" w:type="dxa"/>
          </w:tcPr>
          <w:p w14:paraId="657748B2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2C2CC775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4CEC9178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2A958AC0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</w:tr>
      <w:tr w:rsidR="007A1E37" w:rsidRPr="00E55746" w14:paraId="2C835167" w14:textId="68CF24CF" w:rsidTr="00D17B52">
        <w:tc>
          <w:tcPr>
            <w:tcW w:w="1530" w:type="dxa"/>
            <w:vAlign w:val="center"/>
          </w:tcPr>
          <w:p w14:paraId="72DCD2E3" w14:textId="6AD1F586" w:rsidR="00E55746" w:rsidRPr="00E55746" w:rsidRDefault="00E55746" w:rsidP="00C71C6D">
            <w:pPr>
              <w:rPr>
                <w:sz w:val="18"/>
                <w:szCs w:val="18"/>
              </w:rPr>
            </w:pPr>
            <w:r w:rsidRPr="00E55746">
              <w:rPr>
                <w:color w:val="000000"/>
                <w:sz w:val="18"/>
                <w:szCs w:val="18"/>
              </w:rPr>
              <w:t>Cephalosporins (3rd-, 4th- &amp; 5th-Gens)</w:t>
            </w:r>
          </w:p>
        </w:tc>
        <w:tc>
          <w:tcPr>
            <w:tcW w:w="1080" w:type="dxa"/>
          </w:tcPr>
          <w:p w14:paraId="1C934647" w14:textId="68C0D0FC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  <w:r w:rsidRPr="00E55746">
              <w:rPr>
                <w:color w:val="000000"/>
                <w:sz w:val="18"/>
                <w:szCs w:val="18"/>
              </w:rPr>
              <w:t>2.2(4,274)</w:t>
            </w:r>
          </w:p>
        </w:tc>
        <w:tc>
          <w:tcPr>
            <w:tcW w:w="990" w:type="dxa"/>
          </w:tcPr>
          <w:p w14:paraId="58FBD65A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505B1C40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14:paraId="5257B01F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090C6C2F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3C9EEF29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3849D88E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04057F34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61EDA988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758DB6B9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58A7BBC2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35DAF8B0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</w:tr>
      <w:tr w:rsidR="007A1E37" w:rsidRPr="00E55746" w14:paraId="09689F15" w14:textId="16E717E7" w:rsidTr="00D17B52">
        <w:tc>
          <w:tcPr>
            <w:tcW w:w="1530" w:type="dxa"/>
            <w:vAlign w:val="center"/>
          </w:tcPr>
          <w:p w14:paraId="44D6B19D" w14:textId="333BCBEC" w:rsidR="00E55746" w:rsidRPr="00E55746" w:rsidRDefault="00E55746" w:rsidP="00C71C6D">
            <w:pPr>
              <w:rPr>
                <w:sz w:val="18"/>
                <w:szCs w:val="18"/>
              </w:rPr>
            </w:pPr>
            <w:r w:rsidRPr="00E55746">
              <w:rPr>
                <w:color w:val="000000"/>
                <w:sz w:val="18"/>
                <w:szCs w:val="18"/>
              </w:rPr>
              <w:t>Cyclic Polypeptides</w:t>
            </w:r>
          </w:p>
        </w:tc>
        <w:tc>
          <w:tcPr>
            <w:tcW w:w="1080" w:type="dxa"/>
          </w:tcPr>
          <w:p w14:paraId="7B689BAA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7728BB78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70ACEE64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14:paraId="35425FA6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4E5C3DBE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43B98514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3F332F0D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29A0D6F2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1A62D7DC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5CFFD382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5D621218" w14:textId="77CC495B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  <w:r w:rsidRPr="00E55746">
              <w:rPr>
                <w:color w:val="000000"/>
                <w:sz w:val="18"/>
                <w:szCs w:val="18"/>
              </w:rPr>
              <w:t>1.1(2,172)</w:t>
            </w:r>
          </w:p>
        </w:tc>
        <w:tc>
          <w:tcPr>
            <w:tcW w:w="900" w:type="dxa"/>
          </w:tcPr>
          <w:p w14:paraId="165D03D4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</w:tr>
      <w:tr w:rsidR="007A1E37" w:rsidRPr="00E55746" w14:paraId="74930531" w14:textId="4492CFC6" w:rsidTr="00D17B52">
        <w:tc>
          <w:tcPr>
            <w:tcW w:w="1530" w:type="dxa"/>
          </w:tcPr>
          <w:p w14:paraId="0DAB8B8D" w14:textId="3F37824C" w:rsidR="00E55746" w:rsidRPr="00E55746" w:rsidRDefault="00E55746" w:rsidP="00F518C7">
            <w:pPr>
              <w:rPr>
                <w:sz w:val="18"/>
                <w:szCs w:val="18"/>
              </w:rPr>
            </w:pPr>
            <w:r w:rsidRPr="00E55746">
              <w:rPr>
                <w:color w:val="000000"/>
                <w:sz w:val="18"/>
                <w:szCs w:val="18"/>
              </w:rPr>
              <w:t>Lincosamides</w:t>
            </w:r>
          </w:p>
        </w:tc>
        <w:tc>
          <w:tcPr>
            <w:tcW w:w="1080" w:type="dxa"/>
          </w:tcPr>
          <w:p w14:paraId="09154611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102DA33D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41DC2351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14:paraId="3543B132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00F18BAE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4D8854BF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0228089F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54DF638C" w14:textId="7ACDCA16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  <w:r w:rsidRPr="00E55746">
              <w:rPr>
                <w:color w:val="000000"/>
                <w:sz w:val="18"/>
                <w:szCs w:val="18"/>
              </w:rPr>
              <w:t>2.7(5,095)</w:t>
            </w:r>
          </w:p>
        </w:tc>
        <w:tc>
          <w:tcPr>
            <w:tcW w:w="990" w:type="dxa"/>
          </w:tcPr>
          <w:p w14:paraId="18FADD03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6AFD7CD3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19AAA876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430D6972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</w:tr>
      <w:tr w:rsidR="007A1E37" w:rsidRPr="00E55746" w14:paraId="4D04B455" w14:textId="76819701" w:rsidTr="00D17B52">
        <w:tc>
          <w:tcPr>
            <w:tcW w:w="1530" w:type="dxa"/>
          </w:tcPr>
          <w:p w14:paraId="0FD963CE" w14:textId="712EC6DA" w:rsidR="00E55746" w:rsidRPr="00E55746" w:rsidRDefault="00E55746" w:rsidP="00F518C7">
            <w:pPr>
              <w:rPr>
                <w:sz w:val="18"/>
                <w:szCs w:val="18"/>
              </w:rPr>
            </w:pPr>
            <w:r w:rsidRPr="00E55746">
              <w:rPr>
                <w:color w:val="000000"/>
                <w:sz w:val="18"/>
                <w:szCs w:val="18"/>
              </w:rPr>
              <w:t>Macrolides</w:t>
            </w:r>
          </w:p>
        </w:tc>
        <w:tc>
          <w:tcPr>
            <w:tcW w:w="1080" w:type="dxa"/>
          </w:tcPr>
          <w:p w14:paraId="21D69DFE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4177F00A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31409683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14:paraId="15DAE221" w14:textId="2AFED44D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  <w:r w:rsidRPr="00E55746">
              <w:rPr>
                <w:sz w:val="18"/>
                <w:szCs w:val="18"/>
              </w:rPr>
              <w:t>9.9(</w:t>
            </w:r>
            <w:r w:rsidRPr="00E55746">
              <w:rPr>
                <w:color w:val="000000"/>
                <w:sz w:val="18"/>
                <w:szCs w:val="18"/>
              </w:rPr>
              <w:t>18,980)</w:t>
            </w:r>
          </w:p>
        </w:tc>
        <w:tc>
          <w:tcPr>
            <w:tcW w:w="990" w:type="dxa"/>
          </w:tcPr>
          <w:p w14:paraId="0921CADB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706FF63E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12469BB1" w14:textId="00C4AAD9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  <w:r w:rsidRPr="00E55746">
              <w:rPr>
                <w:sz w:val="18"/>
                <w:szCs w:val="18"/>
              </w:rPr>
              <w:t>0.6(</w:t>
            </w:r>
            <w:r w:rsidRPr="00E55746">
              <w:rPr>
                <w:color w:val="000000"/>
                <w:sz w:val="18"/>
                <w:szCs w:val="18"/>
              </w:rPr>
              <w:t>1,098)</w:t>
            </w:r>
          </w:p>
        </w:tc>
        <w:tc>
          <w:tcPr>
            <w:tcW w:w="990" w:type="dxa"/>
          </w:tcPr>
          <w:p w14:paraId="39CF8FD2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6ACD3FCE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5F15BDD7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6020D29F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663CFEB8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</w:tr>
      <w:tr w:rsidR="007A1E37" w:rsidRPr="00E55746" w14:paraId="65B4BC07" w14:textId="41E21F5B" w:rsidTr="00D17B52">
        <w:tc>
          <w:tcPr>
            <w:tcW w:w="1530" w:type="dxa"/>
            <w:vAlign w:val="center"/>
          </w:tcPr>
          <w:p w14:paraId="56FFB615" w14:textId="3C57BF52" w:rsidR="00E55746" w:rsidRPr="00E55746" w:rsidRDefault="00E55746" w:rsidP="00C71C6D">
            <w:pPr>
              <w:rPr>
                <w:color w:val="000000"/>
                <w:sz w:val="18"/>
                <w:szCs w:val="18"/>
              </w:rPr>
            </w:pPr>
            <w:r w:rsidRPr="00E55746">
              <w:rPr>
                <w:color w:val="000000"/>
                <w:sz w:val="18"/>
                <w:szCs w:val="18"/>
              </w:rPr>
              <w:t>Penicillins</w:t>
            </w:r>
          </w:p>
        </w:tc>
        <w:tc>
          <w:tcPr>
            <w:tcW w:w="1080" w:type="dxa"/>
          </w:tcPr>
          <w:p w14:paraId="2AF92A0F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33CF408A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30EBC5BA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14:paraId="600D3102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751DFBA8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1A4C4562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7B0E830F" w14:textId="054C65BF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  <w:r w:rsidRPr="00E55746">
              <w:rPr>
                <w:color w:val="000000"/>
                <w:sz w:val="18"/>
                <w:szCs w:val="18"/>
              </w:rPr>
              <w:t>16.8(32,209)</w:t>
            </w:r>
          </w:p>
        </w:tc>
        <w:tc>
          <w:tcPr>
            <w:tcW w:w="990" w:type="dxa"/>
          </w:tcPr>
          <w:p w14:paraId="76C6DB12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45CF2EDC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3845885C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5E8D147A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65576B1A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</w:tr>
      <w:tr w:rsidR="007A1E37" w:rsidRPr="00E55746" w14:paraId="3D15DEDF" w14:textId="2BCC6CF3" w:rsidTr="00D17B52">
        <w:tc>
          <w:tcPr>
            <w:tcW w:w="1530" w:type="dxa"/>
            <w:vAlign w:val="center"/>
          </w:tcPr>
          <w:p w14:paraId="7E8D9212" w14:textId="0D537386" w:rsidR="00E55746" w:rsidRPr="00E55746" w:rsidRDefault="00E55746" w:rsidP="00C71C6D">
            <w:pPr>
              <w:rPr>
                <w:color w:val="000000"/>
                <w:sz w:val="18"/>
                <w:szCs w:val="18"/>
              </w:rPr>
            </w:pPr>
            <w:r w:rsidRPr="00E55746">
              <w:rPr>
                <w:color w:val="000000"/>
                <w:sz w:val="18"/>
                <w:szCs w:val="18"/>
              </w:rPr>
              <w:t>Phosphonic Acid Derivatives</w:t>
            </w:r>
          </w:p>
        </w:tc>
        <w:tc>
          <w:tcPr>
            <w:tcW w:w="1080" w:type="dxa"/>
          </w:tcPr>
          <w:p w14:paraId="1829B208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129F8931" w14:textId="69EB06D3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  <w:r w:rsidRPr="00E55746">
              <w:rPr>
                <w:color w:val="000000"/>
                <w:sz w:val="18"/>
                <w:szCs w:val="18"/>
              </w:rPr>
              <w:t>0.2(343)</w:t>
            </w:r>
          </w:p>
        </w:tc>
        <w:tc>
          <w:tcPr>
            <w:tcW w:w="720" w:type="dxa"/>
          </w:tcPr>
          <w:p w14:paraId="0D5EDDB1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14:paraId="0B6B8E52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383F8A0D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789FD947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275F80B7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15D9B324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5BBA2A91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0FFFE940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67A3F74B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1852D72F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</w:tr>
      <w:tr w:rsidR="007A1E37" w:rsidRPr="00E55746" w14:paraId="62B40C64" w14:textId="2A8067CB" w:rsidTr="00D17B52">
        <w:tc>
          <w:tcPr>
            <w:tcW w:w="1530" w:type="dxa"/>
            <w:vAlign w:val="center"/>
          </w:tcPr>
          <w:p w14:paraId="4886F267" w14:textId="35C9A42A" w:rsidR="00E55746" w:rsidRPr="00E55746" w:rsidRDefault="00E55746" w:rsidP="00C71C6D">
            <w:pPr>
              <w:rPr>
                <w:sz w:val="18"/>
                <w:szCs w:val="18"/>
              </w:rPr>
            </w:pPr>
            <w:r w:rsidRPr="00E55746">
              <w:rPr>
                <w:color w:val="000000"/>
                <w:sz w:val="18"/>
                <w:szCs w:val="18"/>
              </w:rPr>
              <w:t>Pleuromutilins</w:t>
            </w:r>
          </w:p>
        </w:tc>
        <w:tc>
          <w:tcPr>
            <w:tcW w:w="1080" w:type="dxa"/>
          </w:tcPr>
          <w:p w14:paraId="7C0E24DE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45A9557B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0C411AD7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14:paraId="38AF64B3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3BB70284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76E85379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49D73AC6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60F69478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6EAAB7ED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265EF45D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23D1519A" w14:textId="60332501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  <w:r w:rsidRPr="00E55746">
              <w:rPr>
                <w:color w:val="000000"/>
                <w:sz w:val="18"/>
                <w:szCs w:val="18"/>
              </w:rPr>
              <w:t>0.8(1,568)</w:t>
            </w:r>
          </w:p>
        </w:tc>
        <w:tc>
          <w:tcPr>
            <w:tcW w:w="900" w:type="dxa"/>
          </w:tcPr>
          <w:p w14:paraId="3034552A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</w:tr>
      <w:tr w:rsidR="007A1E37" w:rsidRPr="00E55746" w14:paraId="6C48AD0D" w14:textId="6923659A" w:rsidTr="00D17B52">
        <w:tc>
          <w:tcPr>
            <w:tcW w:w="1530" w:type="dxa"/>
            <w:vAlign w:val="center"/>
          </w:tcPr>
          <w:p w14:paraId="304C33E4" w14:textId="3F19780C" w:rsidR="00E55746" w:rsidRPr="00E55746" w:rsidRDefault="00E55746" w:rsidP="00C71C6D">
            <w:pPr>
              <w:rPr>
                <w:sz w:val="18"/>
                <w:szCs w:val="18"/>
              </w:rPr>
            </w:pPr>
            <w:r w:rsidRPr="00E55746">
              <w:rPr>
                <w:color w:val="000000"/>
                <w:sz w:val="18"/>
                <w:szCs w:val="18"/>
              </w:rPr>
              <w:t>Quinolones</w:t>
            </w:r>
          </w:p>
        </w:tc>
        <w:tc>
          <w:tcPr>
            <w:tcW w:w="1080" w:type="dxa"/>
          </w:tcPr>
          <w:p w14:paraId="766F8A51" w14:textId="46FB33D9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  <w:r w:rsidRPr="00E55746">
              <w:rPr>
                <w:sz w:val="18"/>
                <w:szCs w:val="18"/>
              </w:rPr>
              <w:t>8.7(</w:t>
            </w:r>
            <w:r w:rsidRPr="00E55746">
              <w:rPr>
                <w:color w:val="000000"/>
                <w:sz w:val="18"/>
                <w:szCs w:val="18"/>
              </w:rPr>
              <w:t>16,639)</w:t>
            </w:r>
          </w:p>
        </w:tc>
        <w:tc>
          <w:tcPr>
            <w:tcW w:w="990" w:type="dxa"/>
          </w:tcPr>
          <w:p w14:paraId="301A331F" w14:textId="2B44D744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  <w:r w:rsidRPr="00E55746">
              <w:rPr>
                <w:sz w:val="18"/>
                <w:szCs w:val="18"/>
              </w:rPr>
              <w:t>4.2(</w:t>
            </w:r>
            <w:r w:rsidRPr="00E55746">
              <w:rPr>
                <w:color w:val="000000"/>
                <w:sz w:val="18"/>
                <w:szCs w:val="18"/>
              </w:rPr>
              <w:t>8,059)</w:t>
            </w:r>
          </w:p>
        </w:tc>
        <w:tc>
          <w:tcPr>
            <w:tcW w:w="720" w:type="dxa"/>
          </w:tcPr>
          <w:p w14:paraId="7828031A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14:paraId="320BEA4B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0E27FDD1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2F40E1BD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6720ECF2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752EDF38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22366959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1C743481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310F030B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27F49018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</w:tr>
      <w:tr w:rsidR="007A1E37" w:rsidRPr="00E55746" w14:paraId="7D003B9D" w14:textId="058A83B5" w:rsidTr="00D17B52">
        <w:tc>
          <w:tcPr>
            <w:tcW w:w="1530" w:type="dxa"/>
            <w:vAlign w:val="center"/>
          </w:tcPr>
          <w:p w14:paraId="0F1386CE" w14:textId="519A614E" w:rsidR="00E55746" w:rsidRPr="00E55746" w:rsidRDefault="00E55746" w:rsidP="00C71C6D">
            <w:pPr>
              <w:rPr>
                <w:sz w:val="18"/>
                <w:szCs w:val="18"/>
              </w:rPr>
            </w:pPr>
            <w:r w:rsidRPr="00E55746">
              <w:rPr>
                <w:color w:val="000000"/>
                <w:sz w:val="18"/>
                <w:szCs w:val="18"/>
              </w:rPr>
              <w:t>Streptogramins</w:t>
            </w:r>
          </w:p>
        </w:tc>
        <w:tc>
          <w:tcPr>
            <w:tcW w:w="1080" w:type="dxa"/>
          </w:tcPr>
          <w:p w14:paraId="7B27537D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2EBAEDA1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543AFFD8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14:paraId="7675F0CF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25A43242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2728C799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627E0635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17C0FFFD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6229537E" w14:textId="18E5D08F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  <w:r w:rsidRPr="00E55746">
              <w:rPr>
                <w:color w:val="000000"/>
                <w:sz w:val="18"/>
                <w:szCs w:val="18"/>
              </w:rPr>
              <w:t>0.8(1,536)</w:t>
            </w:r>
          </w:p>
        </w:tc>
        <w:tc>
          <w:tcPr>
            <w:tcW w:w="990" w:type="dxa"/>
          </w:tcPr>
          <w:p w14:paraId="6674E6A8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2DC1ABBA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79E5B93C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</w:tr>
      <w:tr w:rsidR="007A1E37" w:rsidRPr="00E55746" w14:paraId="39EC5B99" w14:textId="3926A453" w:rsidTr="00D17B52">
        <w:tc>
          <w:tcPr>
            <w:tcW w:w="1530" w:type="dxa"/>
            <w:vAlign w:val="center"/>
          </w:tcPr>
          <w:p w14:paraId="39DE0986" w14:textId="4958D38C" w:rsidR="00E55746" w:rsidRPr="00E55746" w:rsidRDefault="00E55746" w:rsidP="00C71C6D">
            <w:pPr>
              <w:rPr>
                <w:color w:val="000000"/>
                <w:sz w:val="18"/>
                <w:szCs w:val="18"/>
              </w:rPr>
            </w:pPr>
            <w:r w:rsidRPr="00E55746">
              <w:rPr>
                <w:color w:val="000000"/>
                <w:sz w:val="18"/>
                <w:szCs w:val="18"/>
              </w:rPr>
              <w:t>Sulfonamides</w:t>
            </w:r>
          </w:p>
        </w:tc>
        <w:tc>
          <w:tcPr>
            <w:tcW w:w="1080" w:type="dxa"/>
          </w:tcPr>
          <w:p w14:paraId="162020A4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6990E793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7710F4D9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14:paraId="608E3219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4A24E04B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03BD76B7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167FF950" w14:textId="056C5DEC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  <w:r w:rsidRPr="00E55746">
              <w:rPr>
                <w:color w:val="000000"/>
                <w:sz w:val="18"/>
                <w:szCs w:val="18"/>
              </w:rPr>
              <w:t>22.1(42,160)</w:t>
            </w:r>
          </w:p>
        </w:tc>
        <w:tc>
          <w:tcPr>
            <w:tcW w:w="990" w:type="dxa"/>
          </w:tcPr>
          <w:p w14:paraId="468C39B2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0C8E2E05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45882CD0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142C0DD8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791BC89E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</w:tr>
      <w:tr w:rsidR="007A1E37" w:rsidRPr="00E55746" w14:paraId="3BFB9310" w14:textId="76444F36" w:rsidTr="00D17B52">
        <w:tc>
          <w:tcPr>
            <w:tcW w:w="1530" w:type="dxa"/>
            <w:vAlign w:val="center"/>
          </w:tcPr>
          <w:p w14:paraId="60D2813D" w14:textId="6FB88330" w:rsidR="00E55746" w:rsidRPr="00E55746" w:rsidRDefault="00E55746" w:rsidP="00C71C6D">
            <w:pPr>
              <w:rPr>
                <w:color w:val="000000"/>
                <w:sz w:val="18"/>
                <w:szCs w:val="18"/>
              </w:rPr>
            </w:pPr>
            <w:r w:rsidRPr="00E55746">
              <w:rPr>
                <w:color w:val="000000"/>
                <w:sz w:val="18"/>
                <w:szCs w:val="18"/>
              </w:rPr>
              <w:t>Tetracyclines</w:t>
            </w:r>
          </w:p>
        </w:tc>
        <w:tc>
          <w:tcPr>
            <w:tcW w:w="1080" w:type="dxa"/>
          </w:tcPr>
          <w:p w14:paraId="06B4F77A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6786AF87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3508AE54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14:paraId="29148FA7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14D7C9EB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356A0474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3F39A5F1" w14:textId="13316F3F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  <w:r w:rsidRPr="00E55746">
              <w:rPr>
                <w:color w:val="000000"/>
                <w:sz w:val="18"/>
                <w:szCs w:val="18"/>
              </w:rPr>
              <w:t>10.5(19,993)</w:t>
            </w:r>
          </w:p>
        </w:tc>
        <w:tc>
          <w:tcPr>
            <w:tcW w:w="990" w:type="dxa"/>
          </w:tcPr>
          <w:p w14:paraId="219FD330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0B759A9A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39B8C855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14:paraId="00EA3C2D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35132EEA" w14:textId="77777777" w:rsidR="00E55746" w:rsidRPr="00E55746" w:rsidRDefault="00E55746" w:rsidP="00746AD9">
            <w:pPr>
              <w:jc w:val="center"/>
              <w:rPr>
                <w:sz w:val="18"/>
                <w:szCs w:val="18"/>
              </w:rPr>
            </w:pPr>
          </w:p>
        </w:tc>
      </w:tr>
    </w:tbl>
    <w:p w14:paraId="511C36E8" w14:textId="31ED24C8" w:rsidR="00C71C6D" w:rsidRDefault="00E55746" w:rsidP="00DB2776">
      <w:pPr>
        <w:rPr>
          <w:b/>
          <w:bCs/>
        </w:rPr>
      </w:pPr>
      <w:r w:rsidRPr="00DC3D58">
        <w:rPr>
          <w:sz w:val="18"/>
          <w:szCs w:val="18"/>
        </w:rPr>
        <w:t>Source: Authors’ compilation.</w:t>
      </w:r>
      <w:r w:rsidR="004C7459">
        <w:rPr>
          <w:sz w:val="18"/>
          <w:szCs w:val="18"/>
        </w:rPr>
        <w:t xml:space="preserve"> In parentheses are the number of MRL pairs for each drug class. For </w:t>
      </w:r>
      <w:r w:rsidR="004C7459" w:rsidRPr="00E55746">
        <w:rPr>
          <w:color w:val="000000"/>
          <w:sz w:val="18"/>
          <w:szCs w:val="18"/>
        </w:rPr>
        <w:t>Cephalosporins</w:t>
      </w:r>
      <w:r w:rsidR="004C7459">
        <w:rPr>
          <w:color w:val="000000"/>
          <w:sz w:val="18"/>
          <w:szCs w:val="18"/>
        </w:rPr>
        <w:t>, the 1st and 2</w:t>
      </w:r>
      <w:r w:rsidR="004C7459" w:rsidRPr="004C7459">
        <w:rPr>
          <w:color w:val="000000"/>
          <w:sz w:val="18"/>
          <w:szCs w:val="18"/>
          <w:vertAlign w:val="superscript"/>
        </w:rPr>
        <w:t>nd</w:t>
      </w:r>
      <w:r w:rsidR="004C7459">
        <w:rPr>
          <w:color w:val="000000"/>
          <w:sz w:val="18"/>
          <w:szCs w:val="18"/>
        </w:rPr>
        <w:t xml:space="preserve"> generations have different medical importance levels (H3V2) from the 3</w:t>
      </w:r>
      <w:r w:rsidR="004C7459" w:rsidRPr="004C7459">
        <w:rPr>
          <w:color w:val="000000"/>
          <w:sz w:val="18"/>
          <w:szCs w:val="18"/>
          <w:vertAlign w:val="superscript"/>
        </w:rPr>
        <w:t>rd</w:t>
      </w:r>
      <w:r w:rsidR="004C7459">
        <w:rPr>
          <w:color w:val="000000"/>
          <w:sz w:val="18"/>
          <w:szCs w:val="18"/>
        </w:rPr>
        <w:t>-5</w:t>
      </w:r>
      <w:r w:rsidR="004C7459" w:rsidRPr="004C7459">
        <w:rPr>
          <w:color w:val="000000"/>
          <w:sz w:val="18"/>
          <w:szCs w:val="18"/>
          <w:vertAlign w:val="superscript"/>
        </w:rPr>
        <w:t>th</w:t>
      </w:r>
      <w:r w:rsidR="004C7459">
        <w:rPr>
          <w:color w:val="000000"/>
          <w:sz w:val="18"/>
          <w:szCs w:val="18"/>
        </w:rPr>
        <w:t xml:space="preserve"> generations (H1V1). Also, </w:t>
      </w:r>
      <w:r w:rsidR="004C7459" w:rsidRPr="00E55746">
        <w:rPr>
          <w:color w:val="000000"/>
          <w:sz w:val="18"/>
          <w:szCs w:val="18"/>
        </w:rPr>
        <w:t>Quinolones</w:t>
      </w:r>
      <w:r w:rsidR="004C7459">
        <w:rPr>
          <w:color w:val="000000"/>
          <w:sz w:val="18"/>
          <w:szCs w:val="18"/>
        </w:rPr>
        <w:t xml:space="preserve"> agents differ in human importance levels.</w:t>
      </w:r>
      <w:r w:rsidR="0048573A">
        <w:rPr>
          <w:color w:val="000000"/>
          <w:sz w:val="18"/>
          <w:szCs w:val="18"/>
        </w:rPr>
        <w:t xml:space="preserve"> </w:t>
      </w:r>
      <w:r w:rsidR="0048573A">
        <w:rPr>
          <w:sz w:val="18"/>
          <w:szCs w:val="18"/>
        </w:rPr>
        <w:t>Empty cells are pairs of drug class and medical importance levels with no MRL pairs.</w:t>
      </w:r>
    </w:p>
    <w:p w14:paraId="4A8B6844" w14:textId="77777777" w:rsidR="00746AD9" w:rsidRDefault="00746AD9" w:rsidP="00DB2776">
      <w:pPr>
        <w:rPr>
          <w:b/>
          <w:bCs/>
        </w:rPr>
      </w:pPr>
    </w:p>
    <w:p w14:paraId="6BAB93F9" w14:textId="77777777" w:rsidR="00746AD9" w:rsidRDefault="00746AD9" w:rsidP="00DB2776">
      <w:pPr>
        <w:rPr>
          <w:b/>
          <w:bCs/>
        </w:rPr>
      </w:pPr>
    </w:p>
    <w:p w14:paraId="3FC1E9C7" w14:textId="77777777" w:rsidR="004D3373" w:rsidRDefault="004D3373" w:rsidP="00DB2776">
      <w:pPr>
        <w:rPr>
          <w:b/>
          <w:bCs/>
        </w:rPr>
      </w:pPr>
    </w:p>
    <w:p w14:paraId="5DC9DDBF" w14:textId="77777777" w:rsidR="004D3373" w:rsidRDefault="004D3373" w:rsidP="00DB2776">
      <w:pPr>
        <w:rPr>
          <w:b/>
          <w:bCs/>
        </w:rPr>
      </w:pPr>
    </w:p>
    <w:p w14:paraId="331116B9" w14:textId="77777777" w:rsidR="004D3373" w:rsidRDefault="004D3373" w:rsidP="00DB2776">
      <w:pPr>
        <w:rPr>
          <w:b/>
          <w:bCs/>
        </w:rPr>
      </w:pPr>
    </w:p>
    <w:p w14:paraId="1ADC7259" w14:textId="77777777" w:rsidR="004D3373" w:rsidRDefault="004D3373" w:rsidP="00DB2776">
      <w:pPr>
        <w:rPr>
          <w:b/>
          <w:bCs/>
        </w:rPr>
      </w:pPr>
    </w:p>
    <w:p w14:paraId="39EB3332" w14:textId="77777777" w:rsidR="004D3373" w:rsidRDefault="004D3373" w:rsidP="00DB2776">
      <w:pPr>
        <w:rPr>
          <w:b/>
          <w:bCs/>
        </w:rPr>
      </w:pPr>
    </w:p>
    <w:p w14:paraId="1F2C998F" w14:textId="77777777" w:rsidR="004D3373" w:rsidRDefault="004D3373" w:rsidP="00DB2776">
      <w:pPr>
        <w:rPr>
          <w:b/>
          <w:bCs/>
        </w:rPr>
      </w:pPr>
    </w:p>
    <w:p w14:paraId="17566EC5" w14:textId="77777777" w:rsidR="004D3373" w:rsidRDefault="004D3373" w:rsidP="00DB2776">
      <w:pPr>
        <w:rPr>
          <w:b/>
          <w:bCs/>
        </w:rPr>
      </w:pPr>
    </w:p>
    <w:p w14:paraId="73A27702" w14:textId="77777777" w:rsidR="004D3373" w:rsidRDefault="004D3373" w:rsidP="00DB2776">
      <w:pPr>
        <w:rPr>
          <w:b/>
          <w:bCs/>
        </w:rPr>
      </w:pPr>
    </w:p>
    <w:p w14:paraId="230C9268" w14:textId="77777777" w:rsidR="00E55746" w:rsidRDefault="00E55746" w:rsidP="00DB2776">
      <w:pPr>
        <w:rPr>
          <w:b/>
          <w:bCs/>
        </w:rPr>
      </w:pPr>
    </w:p>
    <w:p w14:paraId="659BF174" w14:textId="77777777" w:rsidR="00E55746" w:rsidRDefault="00E55746" w:rsidP="00DB2776">
      <w:pPr>
        <w:rPr>
          <w:b/>
          <w:bCs/>
        </w:rPr>
      </w:pPr>
    </w:p>
    <w:p w14:paraId="00A77A2D" w14:textId="77777777" w:rsidR="001D5044" w:rsidRDefault="001D5044" w:rsidP="00C71C6D">
      <w:pPr>
        <w:rPr>
          <w:b/>
          <w:bCs/>
        </w:rPr>
        <w:sectPr w:rsidR="001D5044" w:rsidSect="005D77C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5A55C6F" w14:textId="7E855B69" w:rsidR="00EE271A" w:rsidRDefault="00EE271A" w:rsidP="00C71C6D">
      <w:pPr>
        <w:rPr>
          <w:b/>
          <w:bCs/>
        </w:rPr>
      </w:pPr>
      <w:r>
        <w:rPr>
          <w:b/>
          <w:bCs/>
        </w:rPr>
        <w:lastRenderedPageBreak/>
        <w:t>Appendix D</w:t>
      </w:r>
    </w:p>
    <w:p w14:paraId="668FBB83" w14:textId="77777777" w:rsidR="00EE271A" w:rsidRDefault="00EE271A" w:rsidP="00C71C6D">
      <w:pPr>
        <w:rPr>
          <w:b/>
          <w:bCs/>
        </w:rPr>
      </w:pPr>
    </w:p>
    <w:p w14:paraId="0D20FBC8" w14:textId="7983C953" w:rsidR="000E2679" w:rsidRPr="000E2679" w:rsidRDefault="000E2679" w:rsidP="000E2679">
      <w:pPr>
        <w:rPr>
          <w:b/>
          <w:bCs/>
        </w:rPr>
      </w:pPr>
      <w:r w:rsidRPr="000E2679">
        <w:rPr>
          <w:b/>
          <w:bCs/>
          <w:noProof/>
        </w:rPr>
        <w:drawing>
          <wp:inline distT="0" distB="0" distL="0" distR="0" wp14:anchorId="3A5FEB1F" wp14:editId="3034ED63">
            <wp:extent cx="8086725" cy="3480056"/>
            <wp:effectExtent l="0" t="0" r="0" b="6350"/>
            <wp:docPr id="62448635" name="Picture 7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48635" name="Picture 7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718" cy="348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1B01E" w14:textId="2072FB7F" w:rsidR="000E2679" w:rsidRPr="008844B2" w:rsidRDefault="000E2679" w:rsidP="000E2679">
      <w:pPr>
        <w:widowControl w:val="0"/>
        <w:contextualSpacing/>
        <w:jc w:val="both"/>
        <w:rPr>
          <w:rFonts w:eastAsiaTheme="minorEastAsia"/>
          <w:b/>
          <w:bCs/>
          <w:color w:val="000000"/>
        </w:rPr>
      </w:pPr>
      <w:r w:rsidRPr="008844B2">
        <w:rPr>
          <w:rFonts w:eastAsiaTheme="minorEastAsia"/>
          <w:b/>
          <w:bCs/>
          <w:color w:val="000000"/>
        </w:rPr>
        <w:t xml:space="preserve">Figure </w:t>
      </w:r>
      <w:r>
        <w:rPr>
          <w:rFonts w:eastAsiaTheme="minorEastAsia"/>
          <w:b/>
          <w:bCs/>
          <w:color w:val="000000"/>
        </w:rPr>
        <w:t>D.</w:t>
      </w:r>
      <w:r w:rsidRPr="008844B2">
        <w:rPr>
          <w:rFonts w:eastAsiaTheme="minorEastAsia"/>
          <w:b/>
          <w:bCs/>
          <w:color w:val="000000"/>
        </w:rPr>
        <w:t xml:space="preserve"> </w:t>
      </w:r>
      <w:r>
        <w:rPr>
          <w:rFonts w:eastAsiaTheme="minorEastAsia"/>
          <w:b/>
          <w:bCs/>
          <w:color w:val="000000"/>
        </w:rPr>
        <w:t>Distribution of MRL pairs by existence of Codex standards.</w:t>
      </w:r>
    </w:p>
    <w:p w14:paraId="1C862CCC" w14:textId="190E4BE3" w:rsidR="00EE271A" w:rsidRDefault="000E2679" w:rsidP="000E2679">
      <w:pPr>
        <w:rPr>
          <w:b/>
          <w:bCs/>
        </w:rPr>
      </w:pPr>
      <w:r w:rsidRPr="00E868D0">
        <w:rPr>
          <w:rFonts w:eastAsiaTheme="minorEastAsia"/>
          <w:color w:val="000000"/>
          <w:sz w:val="20"/>
          <w:szCs w:val="20"/>
        </w:rPr>
        <w:t>Source: Authors</w:t>
      </w:r>
      <w:r>
        <w:rPr>
          <w:rFonts w:eastAsiaTheme="minorEastAsia"/>
          <w:color w:val="000000"/>
          <w:sz w:val="20"/>
          <w:szCs w:val="20"/>
        </w:rPr>
        <w:t xml:space="preserve"> calculations</w:t>
      </w:r>
      <w:r w:rsidRPr="00E868D0">
        <w:rPr>
          <w:rFonts w:eastAsiaTheme="minorEastAsia"/>
          <w:color w:val="000000"/>
          <w:sz w:val="20"/>
          <w:szCs w:val="20"/>
        </w:rPr>
        <w:t xml:space="preserve"> </w:t>
      </w:r>
      <w:r>
        <w:rPr>
          <w:rFonts w:eastAsiaTheme="minorEastAsia"/>
          <w:color w:val="000000"/>
          <w:sz w:val="20"/>
          <w:szCs w:val="20"/>
        </w:rPr>
        <w:t>using data from</w:t>
      </w:r>
      <w:r w:rsidRPr="00E868D0">
        <w:rPr>
          <w:sz w:val="20"/>
          <w:szCs w:val="20"/>
        </w:rPr>
        <w:t xml:space="preserve"> </w:t>
      </w:r>
      <w:r>
        <w:rPr>
          <w:sz w:val="20"/>
          <w:szCs w:val="20"/>
        </w:rPr>
        <w:t>Okunola et al. (2025)</w:t>
      </w:r>
    </w:p>
    <w:p w14:paraId="300A50DA" w14:textId="77777777" w:rsidR="00EE271A" w:rsidRDefault="00EE271A" w:rsidP="00C71C6D">
      <w:pPr>
        <w:rPr>
          <w:b/>
          <w:bCs/>
        </w:rPr>
      </w:pPr>
    </w:p>
    <w:p w14:paraId="404D99A6" w14:textId="77777777" w:rsidR="00EE271A" w:rsidRDefault="00EE271A" w:rsidP="00C71C6D">
      <w:pPr>
        <w:rPr>
          <w:b/>
          <w:bCs/>
        </w:rPr>
      </w:pPr>
    </w:p>
    <w:p w14:paraId="016CF749" w14:textId="77777777" w:rsidR="00EE271A" w:rsidRDefault="00EE271A" w:rsidP="00C71C6D">
      <w:pPr>
        <w:rPr>
          <w:b/>
          <w:bCs/>
        </w:rPr>
      </w:pPr>
    </w:p>
    <w:p w14:paraId="510095FF" w14:textId="77777777" w:rsidR="00EE271A" w:rsidRDefault="00EE271A" w:rsidP="00C71C6D">
      <w:pPr>
        <w:rPr>
          <w:b/>
          <w:bCs/>
        </w:rPr>
      </w:pPr>
    </w:p>
    <w:p w14:paraId="440900EA" w14:textId="77777777" w:rsidR="00EE271A" w:rsidRDefault="00EE271A" w:rsidP="00C71C6D">
      <w:pPr>
        <w:rPr>
          <w:b/>
          <w:bCs/>
        </w:rPr>
      </w:pPr>
    </w:p>
    <w:p w14:paraId="28093C84" w14:textId="77777777" w:rsidR="00EE271A" w:rsidRDefault="00EE271A" w:rsidP="00C71C6D">
      <w:pPr>
        <w:rPr>
          <w:b/>
          <w:bCs/>
        </w:rPr>
      </w:pPr>
    </w:p>
    <w:p w14:paraId="4E8CA38D" w14:textId="77777777" w:rsidR="00EE271A" w:rsidRDefault="00EE271A" w:rsidP="00C71C6D">
      <w:pPr>
        <w:rPr>
          <w:b/>
          <w:bCs/>
        </w:rPr>
      </w:pPr>
    </w:p>
    <w:p w14:paraId="222CA1CD" w14:textId="77777777" w:rsidR="00EE271A" w:rsidRDefault="00EE271A" w:rsidP="00C71C6D">
      <w:pPr>
        <w:rPr>
          <w:b/>
          <w:bCs/>
        </w:rPr>
      </w:pPr>
    </w:p>
    <w:p w14:paraId="569A7797" w14:textId="77777777" w:rsidR="00EE271A" w:rsidRDefault="00EE271A" w:rsidP="00C71C6D">
      <w:pPr>
        <w:rPr>
          <w:b/>
          <w:bCs/>
        </w:rPr>
      </w:pPr>
    </w:p>
    <w:p w14:paraId="0E1B15E6" w14:textId="77777777" w:rsidR="00EE271A" w:rsidRDefault="00EE271A" w:rsidP="00C71C6D">
      <w:pPr>
        <w:rPr>
          <w:b/>
          <w:bCs/>
        </w:rPr>
      </w:pPr>
    </w:p>
    <w:p w14:paraId="4FCF779A" w14:textId="77777777" w:rsidR="000E2679" w:rsidRDefault="000E2679" w:rsidP="00C71C6D">
      <w:pPr>
        <w:rPr>
          <w:b/>
          <w:bCs/>
        </w:rPr>
        <w:sectPr w:rsidR="000E2679" w:rsidSect="000E267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8F73CF6" w14:textId="5DC27CE9" w:rsidR="002E0F05" w:rsidRDefault="002E0F05" w:rsidP="00C71C6D">
      <w:pPr>
        <w:rPr>
          <w:b/>
          <w:bCs/>
        </w:rPr>
      </w:pPr>
      <w:r w:rsidRPr="002E0F05">
        <w:rPr>
          <w:b/>
          <w:bCs/>
        </w:rPr>
        <w:lastRenderedPageBreak/>
        <w:t xml:space="preserve">Appendix </w:t>
      </w:r>
      <w:r w:rsidR="00EE271A">
        <w:rPr>
          <w:b/>
          <w:bCs/>
        </w:rPr>
        <w:t>E</w:t>
      </w:r>
      <w:r w:rsidRPr="002E0F05">
        <w:rPr>
          <w:b/>
          <w:bCs/>
        </w:rPr>
        <w:t xml:space="preserve">. One </w:t>
      </w:r>
      <w:commentRangeStart w:id="0"/>
      <w:r w:rsidRPr="002E0F05">
        <w:rPr>
          <w:b/>
          <w:bCs/>
        </w:rPr>
        <w:t>Health</w:t>
      </w:r>
      <w:commentRangeEnd w:id="0"/>
      <w:r w:rsidR="003444CB">
        <w:rPr>
          <w:rStyle w:val="CommentReference"/>
        </w:rPr>
        <w:commentReference w:id="0"/>
      </w:r>
      <w:r w:rsidRPr="002E0F05">
        <w:rPr>
          <w:b/>
          <w:bCs/>
        </w:rPr>
        <w:t xml:space="preserve"> Scores</w:t>
      </w:r>
    </w:p>
    <w:p w14:paraId="7D21F8FA" w14:textId="589DCC2B" w:rsidR="002E0F05" w:rsidRPr="00DC3D58" w:rsidRDefault="00FC273B" w:rsidP="002E0F05">
      <w:pPr>
        <w:rPr>
          <w:b/>
          <w:bCs/>
        </w:rPr>
      </w:pPr>
      <w:r>
        <w:rPr>
          <w:noProof/>
        </w:rPr>
        <w:drawing>
          <wp:inline distT="0" distB="0" distL="0" distR="0" wp14:anchorId="2037EBF2" wp14:editId="05ACABFA">
            <wp:extent cx="8115300" cy="5410200"/>
            <wp:effectExtent l="0" t="0" r="0" b="0"/>
            <wp:docPr id="720644705" name="Picture 1" descr="A group of numbers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44705" name="Picture 1" descr="A group of numbers and symbo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F05" w:rsidRPr="00DC3D58">
        <w:rPr>
          <w:b/>
          <w:bCs/>
        </w:rPr>
        <w:t xml:space="preserve">Figure </w:t>
      </w:r>
      <w:r w:rsidR="00EE271A">
        <w:rPr>
          <w:b/>
          <w:bCs/>
        </w:rPr>
        <w:t>E</w:t>
      </w:r>
      <w:r w:rsidR="002E0F05">
        <w:rPr>
          <w:b/>
          <w:bCs/>
        </w:rPr>
        <w:t>1</w:t>
      </w:r>
      <w:r w:rsidR="002E0F05" w:rsidRPr="00DC3D58">
        <w:rPr>
          <w:b/>
          <w:bCs/>
        </w:rPr>
        <w:t>. Regulatory compliance with Codex by animal group.</w:t>
      </w:r>
    </w:p>
    <w:p w14:paraId="1B59953F" w14:textId="1B504AF9" w:rsidR="002E0F05" w:rsidRPr="00DC3D58" w:rsidRDefault="002E0F05" w:rsidP="002E0F05">
      <w:r w:rsidRPr="00DC3D58">
        <w:rPr>
          <w:sz w:val="20"/>
          <w:szCs w:val="20"/>
        </w:rPr>
        <w:t>Number of drug-product MRL pairs in parenthesis.</w:t>
      </w:r>
      <w:r w:rsidR="005C0A62">
        <w:rPr>
          <w:sz w:val="20"/>
          <w:szCs w:val="20"/>
        </w:rPr>
        <w:t xml:space="preserve"> Grey bars indicate animal </w:t>
      </w:r>
      <w:r w:rsidR="00431B59">
        <w:rPr>
          <w:sz w:val="20"/>
          <w:szCs w:val="20"/>
        </w:rPr>
        <w:t>groups</w:t>
      </w:r>
      <w:r w:rsidR="005C0A62">
        <w:rPr>
          <w:sz w:val="20"/>
          <w:szCs w:val="20"/>
        </w:rPr>
        <w:t xml:space="preserve"> without MRL pairs within </w:t>
      </w:r>
      <w:r w:rsidR="00183206">
        <w:rPr>
          <w:sz w:val="20"/>
          <w:szCs w:val="20"/>
        </w:rPr>
        <w:t>medical importance level</w:t>
      </w:r>
      <w:r w:rsidR="005C0A62">
        <w:rPr>
          <w:sz w:val="20"/>
          <w:szCs w:val="20"/>
        </w:rPr>
        <w:t>.</w:t>
      </w:r>
    </w:p>
    <w:p w14:paraId="3CF926FC" w14:textId="77777777" w:rsidR="007A1E37" w:rsidRDefault="007A1E37" w:rsidP="002E0F05">
      <w:pPr>
        <w:ind w:left="720" w:hanging="720"/>
        <w:rPr>
          <w:b/>
          <w:bCs/>
        </w:rPr>
        <w:sectPr w:rsidR="007A1E37" w:rsidSect="005C0A62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B14AA91" w14:textId="2696FA28" w:rsidR="002E0F05" w:rsidRPr="00DC3D58" w:rsidRDefault="002E0F05" w:rsidP="002E0F05">
      <w:pPr>
        <w:ind w:left="720" w:hanging="720"/>
        <w:rPr>
          <w:b/>
          <w:bCs/>
        </w:rPr>
      </w:pPr>
      <w:r w:rsidRPr="00DC3D58">
        <w:rPr>
          <w:b/>
          <w:bCs/>
        </w:rPr>
        <w:lastRenderedPageBreak/>
        <w:t xml:space="preserve">Table </w:t>
      </w:r>
      <w:r w:rsidR="00EE271A">
        <w:rPr>
          <w:b/>
          <w:bCs/>
        </w:rPr>
        <w:t>E2</w:t>
      </w:r>
      <w:r w:rsidRPr="00DC3D58">
        <w:rPr>
          <w:b/>
          <w:bCs/>
        </w:rPr>
        <w:t>. Aggregate regulatory indices by animal group and medical importance.</w:t>
      </w:r>
    </w:p>
    <w:tbl>
      <w:tblPr>
        <w:tblW w:w="3177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11"/>
        <w:gridCol w:w="958"/>
        <w:gridCol w:w="140"/>
        <w:gridCol w:w="794"/>
        <w:gridCol w:w="315"/>
        <w:gridCol w:w="619"/>
        <w:gridCol w:w="275"/>
        <w:gridCol w:w="659"/>
        <w:gridCol w:w="244"/>
        <w:gridCol w:w="692"/>
        <w:gridCol w:w="224"/>
        <w:gridCol w:w="712"/>
        <w:gridCol w:w="1192"/>
      </w:tblGrid>
      <w:tr w:rsidR="00B608EE" w:rsidRPr="00DC3D58" w14:paraId="18BD2BBB" w14:textId="2F065DE6" w:rsidTr="00B608EE">
        <w:trPr>
          <w:trHeight w:val="288"/>
        </w:trPr>
        <w:tc>
          <w:tcPr>
            <w:tcW w:w="857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07F0E" w14:textId="77777777" w:rsidR="00B608EE" w:rsidRPr="00DC3D58" w:rsidRDefault="00B608EE" w:rsidP="00F518C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C3D58">
              <w:rPr>
                <w:b/>
                <w:bCs/>
                <w:color w:val="000000"/>
                <w:sz w:val="20"/>
                <w:szCs w:val="20"/>
              </w:rPr>
              <w:t>Animal group</w:t>
            </w:r>
          </w:p>
        </w:tc>
        <w:tc>
          <w:tcPr>
            <w:tcW w:w="3418" w:type="pct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5BE1875" w14:textId="20E5C854" w:rsidR="00B608EE" w:rsidRPr="002E0F05" w:rsidRDefault="00B608EE" w:rsidP="002E0F05">
            <w:pPr>
              <w:jc w:val="center"/>
              <w:rPr>
                <w:b/>
                <w:bCs/>
              </w:rPr>
            </w:pPr>
            <w:r w:rsidRPr="00DC3D58">
              <w:rPr>
                <w:b/>
                <w:bCs/>
                <w:color w:val="000000"/>
                <w:sz w:val="20"/>
                <w:szCs w:val="20"/>
              </w:rPr>
              <w:t>One Health Score</w:t>
            </w:r>
          </w:p>
        </w:tc>
        <w:tc>
          <w:tcPr>
            <w:tcW w:w="725" w:type="pct"/>
            <w:tcBorders>
              <w:top w:val="single" w:sz="4" w:space="0" w:color="auto"/>
              <w:bottom w:val="single" w:sz="4" w:space="0" w:color="auto"/>
            </w:tcBorders>
          </w:tcPr>
          <w:p w14:paraId="224D0D49" w14:textId="77777777" w:rsidR="00B608EE" w:rsidRPr="00DC3D58" w:rsidRDefault="00B608EE" w:rsidP="002E0F0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608EE" w:rsidRPr="00DC3D58" w14:paraId="506A9840" w14:textId="01035D00" w:rsidTr="00B608EE">
        <w:trPr>
          <w:trHeight w:val="288"/>
        </w:trPr>
        <w:tc>
          <w:tcPr>
            <w:tcW w:w="857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C4355B7" w14:textId="77777777" w:rsidR="00B608EE" w:rsidRPr="00DC3D58" w:rsidRDefault="00B608EE" w:rsidP="002E0F0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5AB08D4" w14:textId="13EEBFD2" w:rsidR="00B608EE" w:rsidRPr="00DC3D58" w:rsidRDefault="00B608EE" w:rsidP="002E0F0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C3D58">
              <w:rPr>
                <w:b/>
                <w:bCs/>
                <w:color w:val="000000"/>
                <w:sz w:val="20"/>
                <w:szCs w:val="20"/>
              </w:rPr>
              <w:t>H1V1</w:t>
            </w:r>
          </w:p>
        </w:tc>
        <w:tc>
          <w:tcPr>
            <w:tcW w:w="56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D7E630A" w14:textId="494195E2" w:rsidR="00B608EE" w:rsidRPr="00DC3D58" w:rsidRDefault="00B608EE" w:rsidP="002E0F0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C3D58">
              <w:rPr>
                <w:b/>
                <w:bCs/>
                <w:color w:val="000000"/>
                <w:sz w:val="20"/>
                <w:szCs w:val="20"/>
              </w:rPr>
              <w:t>H1V2</w:t>
            </w:r>
          </w:p>
        </w:tc>
        <w:tc>
          <w:tcPr>
            <w:tcW w:w="56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4AA4F0C" w14:textId="741FDA96" w:rsidR="00B608EE" w:rsidRPr="00DC3D58" w:rsidRDefault="00B608EE" w:rsidP="002E0F0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C3D58">
              <w:rPr>
                <w:b/>
                <w:bCs/>
                <w:color w:val="000000"/>
                <w:sz w:val="20"/>
                <w:szCs w:val="20"/>
              </w:rPr>
              <w:t>H2V1</w:t>
            </w:r>
          </w:p>
        </w:tc>
        <w:tc>
          <w:tcPr>
            <w:tcW w:w="56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4A76617" w14:textId="0511A462" w:rsidR="00B608EE" w:rsidRPr="00DC3D58" w:rsidRDefault="00B608EE" w:rsidP="002E0F0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C3D58">
              <w:rPr>
                <w:b/>
                <w:bCs/>
                <w:color w:val="000000"/>
                <w:sz w:val="20"/>
                <w:szCs w:val="20"/>
              </w:rPr>
              <w:t>H3V1</w:t>
            </w:r>
          </w:p>
        </w:tc>
        <w:tc>
          <w:tcPr>
            <w:tcW w:w="56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50434F5" w14:textId="10DBE8B2" w:rsidR="00B608EE" w:rsidRPr="00DC3D58" w:rsidRDefault="00B608EE" w:rsidP="002E0F0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C3D58">
              <w:rPr>
                <w:b/>
                <w:bCs/>
                <w:color w:val="000000"/>
                <w:sz w:val="20"/>
                <w:szCs w:val="20"/>
              </w:rPr>
              <w:t>H3V2</w:t>
            </w:r>
          </w:p>
        </w:tc>
        <w:tc>
          <w:tcPr>
            <w:tcW w:w="56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E3C0A79" w14:textId="5F7AA4C4" w:rsidR="00B608EE" w:rsidRPr="00DC3D58" w:rsidRDefault="00B608EE" w:rsidP="002E0F0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C3D58">
              <w:rPr>
                <w:b/>
                <w:bCs/>
                <w:color w:val="000000"/>
                <w:sz w:val="20"/>
                <w:szCs w:val="20"/>
              </w:rPr>
              <w:t>H4V1</w:t>
            </w:r>
          </w:p>
        </w:tc>
        <w:tc>
          <w:tcPr>
            <w:tcW w:w="725" w:type="pct"/>
            <w:tcBorders>
              <w:top w:val="single" w:sz="4" w:space="0" w:color="auto"/>
              <w:bottom w:val="single" w:sz="4" w:space="0" w:color="auto"/>
            </w:tcBorders>
          </w:tcPr>
          <w:p w14:paraId="7913744E" w14:textId="5FECFD4C" w:rsidR="00B608EE" w:rsidRPr="00DC3D58" w:rsidRDefault="00AB5B55" w:rsidP="002E0F0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Overall</w:t>
            </w:r>
          </w:p>
        </w:tc>
      </w:tr>
      <w:tr w:rsidR="00B608EE" w:rsidRPr="00DC3D58" w14:paraId="7EC02CFA" w14:textId="7A61D416" w:rsidTr="00B608EE">
        <w:trPr>
          <w:trHeight w:val="288"/>
        </w:trPr>
        <w:tc>
          <w:tcPr>
            <w:tcW w:w="85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FB65A" w14:textId="77777777" w:rsidR="00B608EE" w:rsidRPr="00DC3D58" w:rsidRDefault="00B608EE" w:rsidP="00B608EE">
            <w:pPr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Avian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37224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6726D3">
              <w:t>–</w:t>
            </w:r>
            <w:r w:rsidRPr="00DC3D58">
              <w:rPr>
                <w:color w:val="000000"/>
                <w:sz w:val="20"/>
                <w:szCs w:val="20"/>
              </w:rPr>
              <w:t>0.08</w:t>
            </w:r>
          </w:p>
        </w:tc>
        <w:tc>
          <w:tcPr>
            <w:tcW w:w="673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E8194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0.18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DF4F1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6726D3">
              <w:t>–</w:t>
            </w:r>
            <w:r w:rsidRPr="00DC3D58">
              <w:rPr>
                <w:color w:val="000000"/>
                <w:sz w:val="20"/>
                <w:szCs w:val="20"/>
              </w:rPr>
              <w:t>0.16</w:t>
            </w:r>
          </w:p>
        </w:tc>
        <w:tc>
          <w:tcPr>
            <w:tcW w:w="548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A83CA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EA5BE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6726D3">
              <w:t>–</w:t>
            </w:r>
            <w:r w:rsidRPr="00DC3D58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43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92DD6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0.25</w:t>
            </w:r>
          </w:p>
        </w:tc>
        <w:tc>
          <w:tcPr>
            <w:tcW w:w="725" w:type="pct"/>
            <w:tcBorders>
              <w:top w:val="single" w:sz="4" w:space="0" w:color="auto"/>
            </w:tcBorders>
            <w:vAlign w:val="bottom"/>
          </w:tcPr>
          <w:p w14:paraId="16125033" w14:textId="70C5E57D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065726">
              <w:rPr>
                <w:color w:val="000000"/>
                <w:sz w:val="20"/>
                <w:szCs w:val="20"/>
              </w:rPr>
              <w:t>-0.025</w:t>
            </w:r>
          </w:p>
        </w:tc>
      </w:tr>
      <w:tr w:rsidR="00B608EE" w:rsidRPr="00DC3D58" w14:paraId="45B2EC2C" w14:textId="579B5FE9" w:rsidTr="00B608EE">
        <w:trPr>
          <w:trHeight w:val="288"/>
        </w:trPr>
        <w:tc>
          <w:tcPr>
            <w:tcW w:w="857" w:type="pct"/>
            <w:shd w:val="clear" w:color="auto" w:fill="auto"/>
            <w:noWrap/>
            <w:vAlign w:val="bottom"/>
            <w:hideMark/>
          </w:tcPr>
          <w:p w14:paraId="2D8A628A" w14:textId="77777777" w:rsidR="00B608EE" w:rsidRPr="00DC3D58" w:rsidRDefault="00B608EE" w:rsidP="00B608EE">
            <w:pPr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Bee</w:t>
            </w:r>
          </w:p>
        </w:tc>
        <w:tc>
          <w:tcPr>
            <w:tcW w:w="667" w:type="pct"/>
            <w:gridSpan w:val="2"/>
            <w:shd w:val="clear" w:color="auto" w:fill="auto"/>
            <w:noWrap/>
            <w:vAlign w:val="bottom"/>
            <w:hideMark/>
          </w:tcPr>
          <w:p w14:paraId="30F31B61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gridSpan w:val="2"/>
            <w:shd w:val="clear" w:color="auto" w:fill="auto"/>
            <w:noWrap/>
            <w:vAlign w:val="bottom"/>
            <w:hideMark/>
          </w:tcPr>
          <w:p w14:paraId="796E2A82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3" w:type="pct"/>
            <w:gridSpan w:val="2"/>
            <w:shd w:val="clear" w:color="auto" w:fill="auto"/>
            <w:noWrap/>
            <w:vAlign w:val="bottom"/>
            <w:hideMark/>
          </w:tcPr>
          <w:p w14:paraId="1261A801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gridSpan w:val="2"/>
            <w:shd w:val="clear" w:color="auto" w:fill="auto"/>
            <w:noWrap/>
            <w:vAlign w:val="bottom"/>
            <w:hideMark/>
          </w:tcPr>
          <w:p w14:paraId="4776DBB2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6" w:type="pct"/>
            <w:gridSpan w:val="2"/>
            <w:shd w:val="clear" w:color="auto" w:fill="auto"/>
            <w:noWrap/>
            <w:vAlign w:val="bottom"/>
            <w:hideMark/>
          </w:tcPr>
          <w:p w14:paraId="35D71162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1" w:type="pct"/>
            <w:shd w:val="clear" w:color="auto" w:fill="auto"/>
            <w:noWrap/>
            <w:vAlign w:val="bottom"/>
            <w:hideMark/>
          </w:tcPr>
          <w:p w14:paraId="16C2AEA7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5" w:type="pct"/>
            <w:vAlign w:val="bottom"/>
          </w:tcPr>
          <w:p w14:paraId="7EBB4E00" w14:textId="19AE20E2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608EE" w:rsidRPr="00DC3D58" w14:paraId="3172D08F" w14:textId="72AC4677" w:rsidTr="00B608EE">
        <w:trPr>
          <w:trHeight w:val="288"/>
        </w:trPr>
        <w:tc>
          <w:tcPr>
            <w:tcW w:w="857" w:type="pct"/>
            <w:shd w:val="clear" w:color="auto" w:fill="auto"/>
            <w:noWrap/>
            <w:vAlign w:val="bottom"/>
            <w:hideMark/>
          </w:tcPr>
          <w:p w14:paraId="7C1B33F7" w14:textId="77777777" w:rsidR="00B608EE" w:rsidRPr="00DC3D58" w:rsidRDefault="00B608EE" w:rsidP="00B608EE">
            <w:pPr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Bovidae</w:t>
            </w:r>
          </w:p>
        </w:tc>
        <w:tc>
          <w:tcPr>
            <w:tcW w:w="667" w:type="pct"/>
            <w:gridSpan w:val="2"/>
            <w:shd w:val="clear" w:color="auto" w:fill="auto"/>
            <w:noWrap/>
            <w:vAlign w:val="bottom"/>
            <w:hideMark/>
          </w:tcPr>
          <w:p w14:paraId="3AA57EB8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0.04</w:t>
            </w:r>
          </w:p>
        </w:tc>
        <w:tc>
          <w:tcPr>
            <w:tcW w:w="673" w:type="pct"/>
            <w:gridSpan w:val="2"/>
            <w:shd w:val="clear" w:color="auto" w:fill="auto"/>
            <w:noWrap/>
            <w:vAlign w:val="bottom"/>
            <w:hideMark/>
          </w:tcPr>
          <w:p w14:paraId="79FB3993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0.21</w:t>
            </w:r>
          </w:p>
        </w:tc>
        <w:tc>
          <w:tcPr>
            <w:tcW w:w="543" w:type="pct"/>
            <w:gridSpan w:val="2"/>
            <w:shd w:val="clear" w:color="auto" w:fill="auto"/>
            <w:noWrap/>
            <w:vAlign w:val="bottom"/>
            <w:hideMark/>
          </w:tcPr>
          <w:p w14:paraId="35DCA959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6726D3">
              <w:t>–</w:t>
            </w:r>
            <w:r w:rsidRPr="00DC3D58">
              <w:rPr>
                <w:color w:val="000000"/>
                <w:sz w:val="20"/>
                <w:szCs w:val="20"/>
              </w:rPr>
              <w:t>0.07</w:t>
            </w:r>
          </w:p>
        </w:tc>
        <w:tc>
          <w:tcPr>
            <w:tcW w:w="548" w:type="pct"/>
            <w:gridSpan w:val="2"/>
            <w:shd w:val="clear" w:color="auto" w:fill="auto"/>
            <w:noWrap/>
            <w:vAlign w:val="bottom"/>
            <w:hideMark/>
          </w:tcPr>
          <w:p w14:paraId="6D59995D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6726D3">
              <w:t>–</w:t>
            </w:r>
            <w:r w:rsidRPr="00DC3D58">
              <w:rPr>
                <w:color w:val="000000"/>
                <w:sz w:val="20"/>
                <w:szCs w:val="20"/>
              </w:rPr>
              <w:t>0.19</w:t>
            </w:r>
          </w:p>
        </w:tc>
        <w:tc>
          <w:tcPr>
            <w:tcW w:w="556" w:type="pct"/>
            <w:gridSpan w:val="2"/>
            <w:shd w:val="clear" w:color="auto" w:fill="auto"/>
            <w:noWrap/>
            <w:vAlign w:val="bottom"/>
            <w:hideMark/>
          </w:tcPr>
          <w:p w14:paraId="215D836B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6726D3">
              <w:t>–</w:t>
            </w:r>
            <w:r w:rsidRPr="00DC3D58">
              <w:rPr>
                <w:color w:val="000000"/>
                <w:sz w:val="20"/>
                <w:szCs w:val="20"/>
              </w:rPr>
              <w:t>0.11</w:t>
            </w:r>
          </w:p>
        </w:tc>
        <w:tc>
          <w:tcPr>
            <w:tcW w:w="431" w:type="pct"/>
            <w:shd w:val="clear" w:color="auto" w:fill="auto"/>
            <w:noWrap/>
            <w:vAlign w:val="bottom"/>
            <w:hideMark/>
          </w:tcPr>
          <w:p w14:paraId="1B875273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0.02</w:t>
            </w:r>
          </w:p>
        </w:tc>
        <w:tc>
          <w:tcPr>
            <w:tcW w:w="725" w:type="pct"/>
            <w:vAlign w:val="bottom"/>
          </w:tcPr>
          <w:p w14:paraId="561835CB" w14:textId="74B4046D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065726">
              <w:rPr>
                <w:color w:val="000000"/>
                <w:sz w:val="20"/>
                <w:szCs w:val="20"/>
              </w:rPr>
              <w:t>-0.092</w:t>
            </w:r>
          </w:p>
        </w:tc>
      </w:tr>
      <w:tr w:rsidR="00B608EE" w:rsidRPr="00DC3D58" w14:paraId="32F4496E" w14:textId="79D4A29B" w:rsidTr="00B608EE">
        <w:trPr>
          <w:trHeight w:val="288"/>
        </w:trPr>
        <w:tc>
          <w:tcPr>
            <w:tcW w:w="857" w:type="pct"/>
            <w:shd w:val="clear" w:color="auto" w:fill="auto"/>
            <w:noWrap/>
            <w:vAlign w:val="bottom"/>
            <w:hideMark/>
          </w:tcPr>
          <w:p w14:paraId="1CB7BC11" w14:textId="77777777" w:rsidR="00B608EE" w:rsidRPr="00DC3D58" w:rsidRDefault="00B608EE" w:rsidP="00B608EE">
            <w:pPr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Camelid</w:t>
            </w:r>
          </w:p>
        </w:tc>
        <w:tc>
          <w:tcPr>
            <w:tcW w:w="667" w:type="pct"/>
            <w:gridSpan w:val="2"/>
            <w:shd w:val="clear" w:color="auto" w:fill="auto"/>
            <w:noWrap/>
            <w:vAlign w:val="bottom"/>
            <w:hideMark/>
          </w:tcPr>
          <w:p w14:paraId="4FB6A1E8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gridSpan w:val="2"/>
            <w:shd w:val="clear" w:color="auto" w:fill="auto"/>
            <w:noWrap/>
            <w:vAlign w:val="bottom"/>
            <w:hideMark/>
          </w:tcPr>
          <w:p w14:paraId="2C6E10EE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3" w:type="pct"/>
            <w:gridSpan w:val="2"/>
            <w:shd w:val="clear" w:color="auto" w:fill="auto"/>
            <w:noWrap/>
            <w:vAlign w:val="bottom"/>
            <w:hideMark/>
          </w:tcPr>
          <w:p w14:paraId="158C5786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gridSpan w:val="2"/>
            <w:shd w:val="clear" w:color="auto" w:fill="auto"/>
            <w:noWrap/>
            <w:vAlign w:val="bottom"/>
            <w:hideMark/>
          </w:tcPr>
          <w:p w14:paraId="44067A15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6726D3">
              <w:t>–</w:t>
            </w:r>
            <w:r w:rsidRPr="00DC3D58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556" w:type="pct"/>
            <w:gridSpan w:val="2"/>
            <w:shd w:val="clear" w:color="auto" w:fill="auto"/>
            <w:noWrap/>
            <w:vAlign w:val="bottom"/>
            <w:hideMark/>
          </w:tcPr>
          <w:p w14:paraId="47865FA1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1" w:type="pct"/>
            <w:shd w:val="clear" w:color="auto" w:fill="auto"/>
            <w:noWrap/>
            <w:vAlign w:val="bottom"/>
            <w:hideMark/>
          </w:tcPr>
          <w:p w14:paraId="090F81D4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5" w:type="pct"/>
            <w:vAlign w:val="bottom"/>
          </w:tcPr>
          <w:p w14:paraId="6D6F09CB" w14:textId="391ABB1D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065726">
              <w:rPr>
                <w:color w:val="000000"/>
                <w:sz w:val="20"/>
                <w:szCs w:val="20"/>
              </w:rPr>
              <w:t>-0.014</w:t>
            </w:r>
          </w:p>
        </w:tc>
      </w:tr>
      <w:tr w:rsidR="00B608EE" w:rsidRPr="00DC3D58" w14:paraId="4A385337" w14:textId="57D7A9C1" w:rsidTr="00B608EE">
        <w:trPr>
          <w:trHeight w:val="288"/>
        </w:trPr>
        <w:tc>
          <w:tcPr>
            <w:tcW w:w="857" w:type="pct"/>
            <w:shd w:val="clear" w:color="auto" w:fill="auto"/>
            <w:noWrap/>
            <w:vAlign w:val="bottom"/>
            <w:hideMark/>
          </w:tcPr>
          <w:p w14:paraId="60B1C944" w14:textId="77777777" w:rsidR="00B608EE" w:rsidRPr="00DC3D58" w:rsidRDefault="00B608EE" w:rsidP="00B608EE">
            <w:pPr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Cervidae</w:t>
            </w:r>
          </w:p>
        </w:tc>
        <w:tc>
          <w:tcPr>
            <w:tcW w:w="667" w:type="pct"/>
            <w:gridSpan w:val="2"/>
            <w:shd w:val="clear" w:color="auto" w:fill="auto"/>
            <w:noWrap/>
            <w:vAlign w:val="bottom"/>
            <w:hideMark/>
          </w:tcPr>
          <w:p w14:paraId="1F831A69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gridSpan w:val="2"/>
            <w:shd w:val="clear" w:color="auto" w:fill="auto"/>
            <w:noWrap/>
            <w:vAlign w:val="bottom"/>
            <w:hideMark/>
          </w:tcPr>
          <w:p w14:paraId="0398E66B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3" w:type="pct"/>
            <w:gridSpan w:val="2"/>
            <w:shd w:val="clear" w:color="auto" w:fill="auto"/>
            <w:noWrap/>
            <w:vAlign w:val="bottom"/>
            <w:hideMark/>
          </w:tcPr>
          <w:p w14:paraId="1BCC5A29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gridSpan w:val="2"/>
            <w:shd w:val="clear" w:color="auto" w:fill="auto"/>
            <w:noWrap/>
            <w:vAlign w:val="bottom"/>
            <w:hideMark/>
          </w:tcPr>
          <w:p w14:paraId="09AB8EB8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6726D3">
              <w:t>–</w:t>
            </w:r>
            <w:r w:rsidRPr="00DC3D58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556" w:type="pct"/>
            <w:gridSpan w:val="2"/>
            <w:shd w:val="clear" w:color="auto" w:fill="auto"/>
            <w:noWrap/>
            <w:vAlign w:val="bottom"/>
            <w:hideMark/>
          </w:tcPr>
          <w:p w14:paraId="158EE8B0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1" w:type="pct"/>
            <w:shd w:val="clear" w:color="auto" w:fill="auto"/>
            <w:noWrap/>
            <w:vAlign w:val="bottom"/>
            <w:hideMark/>
          </w:tcPr>
          <w:p w14:paraId="26815220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5" w:type="pct"/>
            <w:vAlign w:val="bottom"/>
          </w:tcPr>
          <w:p w14:paraId="07983871" w14:textId="51892891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065726">
              <w:rPr>
                <w:color w:val="000000"/>
                <w:sz w:val="20"/>
                <w:szCs w:val="20"/>
              </w:rPr>
              <w:t>-0.013</w:t>
            </w:r>
          </w:p>
        </w:tc>
      </w:tr>
      <w:tr w:rsidR="00B608EE" w:rsidRPr="00DC3D58" w14:paraId="7704E6C7" w14:textId="75BA0D08" w:rsidTr="00B608EE">
        <w:trPr>
          <w:trHeight w:val="288"/>
        </w:trPr>
        <w:tc>
          <w:tcPr>
            <w:tcW w:w="857" w:type="pct"/>
            <w:shd w:val="clear" w:color="auto" w:fill="auto"/>
            <w:noWrap/>
            <w:vAlign w:val="bottom"/>
            <w:hideMark/>
          </w:tcPr>
          <w:p w14:paraId="6DDD4AA8" w14:textId="77777777" w:rsidR="00B608EE" w:rsidRPr="00DC3D58" w:rsidRDefault="00B608EE" w:rsidP="00B608EE">
            <w:pPr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Crustaceans</w:t>
            </w:r>
          </w:p>
        </w:tc>
        <w:tc>
          <w:tcPr>
            <w:tcW w:w="667" w:type="pct"/>
            <w:gridSpan w:val="2"/>
            <w:shd w:val="clear" w:color="auto" w:fill="auto"/>
            <w:noWrap/>
            <w:vAlign w:val="bottom"/>
            <w:hideMark/>
          </w:tcPr>
          <w:p w14:paraId="5D85FB87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gridSpan w:val="2"/>
            <w:shd w:val="clear" w:color="auto" w:fill="auto"/>
            <w:noWrap/>
            <w:vAlign w:val="bottom"/>
            <w:hideMark/>
          </w:tcPr>
          <w:p w14:paraId="780F447A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3" w:type="pct"/>
            <w:gridSpan w:val="2"/>
            <w:shd w:val="clear" w:color="auto" w:fill="auto"/>
            <w:noWrap/>
            <w:vAlign w:val="bottom"/>
            <w:hideMark/>
          </w:tcPr>
          <w:p w14:paraId="7CC305BC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gridSpan w:val="2"/>
            <w:shd w:val="clear" w:color="auto" w:fill="auto"/>
            <w:noWrap/>
            <w:vAlign w:val="bottom"/>
            <w:hideMark/>
          </w:tcPr>
          <w:p w14:paraId="60C00298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0.12</w:t>
            </w:r>
          </w:p>
        </w:tc>
        <w:tc>
          <w:tcPr>
            <w:tcW w:w="556" w:type="pct"/>
            <w:gridSpan w:val="2"/>
            <w:shd w:val="clear" w:color="auto" w:fill="auto"/>
            <w:noWrap/>
            <w:vAlign w:val="bottom"/>
            <w:hideMark/>
          </w:tcPr>
          <w:p w14:paraId="41306074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1" w:type="pct"/>
            <w:shd w:val="clear" w:color="auto" w:fill="auto"/>
            <w:noWrap/>
            <w:vAlign w:val="bottom"/>
            <w:hideMark/>
          </w:tcPr>
          <w:p w14:paraId="77F116CE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5" w:type="pct"/>
            <w:vAlign w:val="bottom"/>
          </w:tcPr>
          <w:p w14:paraId="7D92DEC5" w14:textId="15E62522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065726">
              <w:rPr>
                <w:color w:val="000000"/>
                <w:sz w:val="20"/>
                <w:szCs w:val="20"/>
              </w:rPr>
              <w:t>0.118</w:t>
            </w:r>
          </w:p>
        </w:tc>
      </w:tr>
      <w:tr w:rsidR="00B608EE" w:rsidRPr="00DC3D58" w14:paraId="16655683" w14:textId="067916F1" w:rsidTr="00B608EE">
        <w:trPr>
          <w:trHeight w:val="288"/>
        </w:trPr>
        <w:tc>
          <w:tcPr>
            <w:tcW w:w="857" w:type="pct"/>
            <w:shd w:val="clear" w:color="auto" w:fill="auto"/>
            <w:noWrap/>
            <w:vAlign w:val="bottom"/>
            <w:hideMark/>
          </w:tcPr>
          <w:p w14:paraId="12164992" w14:textId="77777777" w:rsidR="00B608EE" w:rsidRPr="00DC3D58" w:rsidRDefault="00B608EE" w:rsidP="00B608EE">
            <w:pPr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Equine</w:t>
            </w:r>
          </w:p>
        </w:tc>
        <w:tc>
          <w:tcPr>
            <w:tcW w:w="667" w:type="pct"/>
            <w:gridSpan w:val="2"/>
            <w:shd w:val="clear" w:color="auto" w:fill="auto"/>
            <w:noWrap/>
            <w:vAlign w:val="bottom"/>
            <w:hideMark/>
          </w:tcPr>
          <w:p w14:paraId="7C112174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gridSpan w:val="2"/>
            <w:shd w:val="clear" w:color="auto" w:fill="auto"/>
            <w:noWrap/>
            <w:vAlign w:val="bottom"/>
            <w:hideMark/>
          </w:tcPr>
          <w:p w14:paraId="383D60EB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3" w:type="pct"/>
            <w:gridSpan w:val="2"/>
            <w:shd w:val="clear" w:color="auto" w:fill="auto"/>
            <w:noWrap/>
            <w:vAlign w:val="bottom"/>
            <w:hideMark/>
          </w:tcPr>
          <w:p w14:paraId="25BBE1ED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gridSpan w:val="2"/>
            <w:shd w:val="clear" w:color="auto" w:fill="auto"/>
            <w:noWrap/>
            <w:vAlign w:val="bottom"/>
            <w:hideMark/>
          </w:tcPr>
          <w:p w14:paraId="33D710AC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6726D3">
              <w:t>–</w:t>
            </w:r>
            <w:r w:rsidRPr="00DC3D58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556" w:type="pct"/>
            <w:gridSpan w:val="2"/>
            <w:shd w:val="clear" w:color="auto" w:fill="auto"/>
            <w:noWrap/>
            <w:vAlign w:val="bottom"/>
            <w:hideMark/>
          </w:tcPr>
          <w:p w14:paraId="5CA76C93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1" w:type="pct"/>
            <w:shd w:val="clear" w:color="auto" w:fill="auto"/>
            <w:noWrap/>
            <w:vAlign w:val="bottom"/>
            <w:hideMark/>
          </w:tcPr>
          <w:p w14:paraId="1DFD384B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5" w:type="pct"/>
            <w:vAlign w:val="bottom"/>
          </w:tcPr>
          <w:p w14:paraId="6E71DA43" w14:textId="392B56C1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065726">
              <w:rPr>
                <w:color w:val="000000"/>
                <w:sz w:val="20"/>
                <w:szCs w:val="20"/>
              </w:rPr>
              <w:t>-0.013</w:t>
            </w:r>
          </w:p>
        </w:tc>
      </w:tr>
      <w:tr w:rsidR="00B608EE" w:rsidRPr="00DC3D58" w14:paraId="2B32A372" w14:textId="20CF3DD1" w:rsidTr="00B608EE">
        <w:trPr>
          <w:trHeight w:val="288"/>
        </w:trPr>
        <w:tc>
          <w:tcPr>
            <w:tcW w:w="857" w:type="pct"/>
            <w:shd w:val="clear" w:color="auto" w:fill="auto"/>
            <w:noWrap/>
            <w:vAlign w:val="bottom"/>
            <w:hideMark/>
          </w:tcPr>
          <w:p w14:paraId="48B49B15" w14:textId="77777777" w:rsidR="00B608EE" w:rsidRPr="00DC3D58" w:rsidRDefault="00B608EE" w:rsidP="00B608EE">
            <w:pPr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Fish</w:t>
            </w:r>
          </w:p>
        </w:tc>
        <w:tc>
          <w:tcPr>
            <w:tcW w:w="667" w:type="pct"/>
            <w:gridSpan w:val="2"/>
            <w:shd w:val="clear" w:color="auto" w:fill="auto"/>
            <w:noWrap/>
            <w:vAlign w:val="bottom"/>
            <w:hideMark/>
          </w:tcPr>
          <w:p w14:paraId="53AE5702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gridSpan w:val="2"/>
            <w:shd w:val="clear" w:color="auto" w:fill="auto"/>
            <w:noWrap/>
            <w:vAlign w:val="bottom"/>
            <w:hideMark/>
          </w:tcPr>
          <w:p w14:paraId="624CD485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0.07</w:t>
            </w:r>
          </w:p>
        </w:tc>
        <w:tc>
          <w:tcPr>
            <w:tcW w:w="543" w:type="pct"/>
            <w:gridSpan w:val="2"/>
            <w:shd w:val="clear" w:color="auto" w:fill="auto"/>
            <w:noWrap/>
            <w:vAlign w:val="bottom"/>
            <w:hideMark/>
          </w:tcPr>
          <w:p w14:paraId="3881E8A1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gridSpan w:val="2"/>
            <w:shd w:val="clear" w:color="auto" w:fill="auto"/>
            <w:noWrap/>
            <w:vAlign w:val="bottom"/>
            <w:hideMark/>
          </w:tcPr>
          <w:p w14:paraId="6AC63B0F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6726D3">
              <w:t>–</w:t>
            </w:r>
            <w:r w:rsidRPr="00DC3D58">
              <w:rPr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56" w:type="pct"/>
            <w:gridSpan w:val="2"/>
            <w:shd w:val="clear" w:color="auto" w:fill="auto"/>
            <w:noWrap/>
            <w:vAlign w:val="bottom"/>
            <w:hideMark/>
          </w:tcPr>
          <w:p w14:paraId="51D48EBB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1" w:type="pct"/>
            <w:shd w:val="clear" w:color="auto" w:fill="auto"/>
            <w:noWrap/>
            <w:vAlign w:val="bottom"/>
            <w:hideMark/>
          </w:tcPr>
          <w:p w14:paraId="62748581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5" w:type="pct"/>
            <w:vAlign w:val="bottom"/>
          </w:tcPr>
          <w:p w14:paraId="49834FF8" w14:textId="4EABF5F1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065726">
              <w:rPr>
                <w:color w:val="000000"/>
                <w:sz w:val="20"/>
                <w:szCs w:val="20"/>
              </w:rPr>
              <w:t>-0.026</w:t>
            </w:r>
          </w:p>
        </w:tc>
      </w:tr>
      <w:tr w:rsidR="00B608EE" w:rsidRPr="00DC3D58" w14:paraId="4B392231" w14:textId="4D9FBD27" w:rsidTr="00B608EE">
        <w:trPr>
          <w:trHeight w:val="288"/>
        </w:trPr>
        <w:tc>
          <w:tcPr>
            <w:tcW w:w="857" w:type="pct"/>
            <w:shd w:val="clear" w:color="auto" w:fill="auto"/>
            <w:noWrap/>
            <w:vAlign w:val="bottom"/>
            <w:hideMark/>
          </w:tcPr>
          <w:p w14:paraId="50B51060" w14:textId="77777777" w:rsidR="00B608EE" w:rsidRPr="00DC3D58" w:rsidRDefault="00B608EE" w:rsidP="00B608EE">
            <w:pPr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Marsupial</w:t>
            </w:r>
          </w:p>
        </w:tc>
        <w:tc>
          <w:tcPr>
            <w:tcW w:w="667" w:type="pct"/>
            <w:gridSpan w:val="2"/>
            <w:shd w:val="clear" w:color="auto" w:fill="auto"/>
            <w:noWrap/>
            <w:vAlign w:val="bottom"/>
            <w:hideMark/>
          </w:tcPr>
          <w:p w14:paraId="4D42030C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gridSpan w:val="2"/>
            <w:shd w:val="clear" w:color="auto" w:fill="auto"/>
            <w:noWrap/>
            <w:vAlign w:val="bottom"/>
            <w:hideMark/>
          </w:tcPr>
          <w:p w14:paraId="787BCAD5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3" w:type="pct"/>
            <w:gridSpan w:val="2"/>
            <w:shd w:val="clear" w:color="auto" w:fill="auto"/>
            <w:noWrap/>
            <w:vAlign w:val="bottom"/>
            <w:hideMark/>
          </w:tcPr>
          <w:p w14:paraId="402147AA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gridSpan w:val="2"/>
            <w:shd w:val="clear" w:color="auto" w:fill="auto"/>
            <w:noWrap/>
            <w:vAlign w:val="bottom"/>
            <w:hideMark/>
          </w:tcPr>
          <w:p w14:paraId="57C70904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6726D3">
              <w:t>–</w:t>
            </w:r>
            <w:r w:rsidRPr="00DC3D58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56" w:type="pct"/>
            <w:gridSpan w:val="2"/>
            <w:shd w:val="clear" w:color="auto" w:fill="auto"/>
            <w:noWrap/>
            <w:vAlign w:val="bottom"/>
            <w:hideMark/>
          </w:tcPr>
          <w:p w14:paraId="09B1CA81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1" w:type="pct"/>
            <w:shd w:val="clear" w:color="auto" w:fill="auto"/>
            <w:noWrap/>
            <w:vAlign w:val="bottom"/>
            <w:hideMark/>
          </w:tcPr>
          <w:p w14:paraId="04B2677F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5" w:type="pct"/>
            <w:vAlign w:val="bottom"/>
          </w:tcPr>
          <w:p w14:paraId="042855C4" w14:textId="3606F17F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065726">
              <w:rPr>
                <w:color w:val="000000"/>
                <w:sz w:val="20"/>
                <w:szCs w:val="20"/>
              </w:rPr>
              <w:t>-0.053</w:t>
            </w:r>
          </w:p>
        </w:tc>
      </w:tr>
      <w:tr w:rsidR="00B608EE" w:rsidRPr="00DC3D58" w14:paraId="47BC8F17" w14:textId="1A6EF674" w:rsidTr="00B608EE">
        <w:trPr>
          <w:trHeight w:val="288"/>
        </w:trPr>
        <w:tc>
          <w:tcPr>
            <w:tcW w:w="857" w:type="pct"/>
            <w:shd w:val="clear" w:color="auto" w:fill="auto"/>
            <w:noWrap/>
            <w:vAlign w:val="bottom"/>
            <w:hideMark/>
          </w:tcPr>
          <w:p w14:paraId="69E18E56" w14:textId="77777777" w:rsidR="00B608EE" w:rsidRPr="00DC3D58" w:rsidRDefault="00B608EE" w:rsidP="00B608EE">
            <w:pPr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Mollusks</w:t>
            </w:r>
          </w:p>
        </w:tc>
        <w:tc>
          <w:tcPr>
            <w:tcW w:w="667" w:type="pct"/>
            <w:gridSpan w:val="2"/>
            <w:shd w:val="clear" w:color="auto" w:fill="auto"/>
            <w:noWrap/>
            <w:vAlign w:val="bottom"/>
            <w:hideMark/>
          </w:tcPr>
          <w:p w14:paraId="0D1E5F99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gridSpan w:val="2"/>
            <w:shd w:val="clear" w:color="auto" w:fill="auto"/>
            <w:noWrap/>
            <w:vAlign w:val="bottom"/>
            <w:hideMark/>
          </w:tcPr>
          <w:p w14:paraId="614628B4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3" w:type="pct"/>
            <w:gridSpan w:val="2"/>
            <w:shd w:val="clear" w:color="auto" w:fill="auto"/>
            <w:noWrap/>
            <w:vAlign w:val="bottom"/>
            <w:hideMark/>
          </w:tcPr>
          <w:p w14:paraId="5B945D1A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gridSpan w:val="2"/>
            <w:shd w:val="clear" w:color="auto" w:fill="auto"/>
            <w:noWrap/>
            <w:vAlign w:val="bottom"/>
            <w:hideMark/>
          </w:tcPr>
          <w:p w14:paraId="65C494DF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6" w:type="pct"/>
            <w:gridSpan w:val="2"/>
            <w:shd w:val="clear" w:color="auto" w:fill="auto"/>
            <w:noWrap/>
            <w:vAlign w:val="bottom"/>
            <w:hideMark/>
          </w:tcPr>
          <w:p w14:paraId="41901477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1" w:type="pct"/>
            <w:shd w:val="clear" w:color="auto" w:fill="auto"/>
            <w:noWrap/>
            <w:vAlign w:val="bottom"/>
            <w:hideMark/>
          </w:tcPr>
          <w:p w14:paraId="4F6DF0D2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5" w:type="pct"/>
            <w:vAlign w:val="bottom"/>
          </w:tcPr>
          <w:p w14:paraId="2DF18719" w14:textId="0BC203C6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608EE" w:rsidRPr="00DC3D58" w14:paraId="3AEE080A" w14:textId="25D8A473" w:rsidTr="00B608EE">
        <w:trPr>
          <w:trHeight w:val="288"/>
        </w:trPr>
        <w:tc>
          <w:tcPr>
            <w:tcW w:w="857" w:type="pct"/>
            <w:shd w:val="clear" w:color="auto" w:fill="auto"/>
            <w:noWrap/>
            <w:vAlign w:val="bottom"/>
            <w:hideMark/>
          </w:tcPr>
          <w:p w14:paraId="27CA474A" w14:textId="77777777" w:rsidR="00B608EE" w:rsidRPr="00DC3D58" w:rsidRDefault="00B608EE" w:rsidP="00B608EE">
            <w:pPr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Others</w:t>
            </w:r>
          </w:p>
        </w:tc>
        <w:tc>
          <w:tcPr>
            <w:tcW w:w="667" w:type="pct"/>
            <w:gridSpan w:val="2"/>
            <w:shd w:val="clear" w:color="auto" w:fill="auto"/>
            <w:noWrap/>
            <w:vAlign w:val="bottom"/>
            <w:hideMark/>
          </w:tcPr>
          <w:p w14:paraId="161DA4DF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gridSpan w:val="2"/>
            <w:shd w:val="clear" w:color="auto" w:fill="auto"/>
            <w:noWrap/>
            <w:vAlign w:val="bottom"/>
            <w:hideMark/>
          </w:tcPr>
          <w:p w14:paraId="0A4AC154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3" w:type="pct"/>
            <w:gridSpan w:val="2"/>
            <w:shd w:val="clear" w:color="auto" w:fill="auto"/>
            <w:noWrap/>
            <w:vAlign w:val="bottom"/>
            <w:hideMark/>
          </w:tcPr>
          <w:p w14:paraId="70E75D79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gridSpan w:val="2"/>
            <w:shd w:val="clear" w:color="auto" w:fill="auto"/>
            <w:noWrap/>
            <w:vAlign w:val="bottom"/>
            <w:hideMark/>
          </w:tcPr>
          <w:p w14:paraId="76F9E05E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6726D3">
              <w:t>–</w:t>
            </w:r>
            <w:r w:rsidRPr="00DC3D58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56" w:type="pct"/>
            <w:gridSpan w:val="2"/>
            <w:shd w:val="clear" w:color="auto" w:fill="auto"/>
            <w:noWrap/>
            <w:vAlign w:val="bottom"/>
            <w:hideMark/>
          </w:tcPr>
          <w:p w14:paraId="6B216843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1" w:type="pct"/>
            <w:shd w:val="clear" w:color="auto" w:fill="auto"/>
            <w:noWrap/>
            <w:vAlign w:val="bottom"/>
            <w:hideMark/>
          </w:tcPr>
          <w:p w14:paraId="7BA9C4C1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5" w:type="pct"/>
            <w:vAlign w:val="bottom"/>
          </w:tcPr>
          <w:p w14:paraId="03298581" w14:textId="41F6E6EC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065726">
              <w:rPr>
                <w:color w:val="000000"/>
                <w:sz w:val="20"/>
                <w:szCs w:val="20"/>
              </w:rPr>
              <w:t>-0.053</w:t>
            </w:r>
          </w:p>
        </w:tc>
      </w:tr>
      <w:tr w:rsidR="00B608EE" w:rsidRPr="00DC3D58" w14:paraId="57FDAFAF" w14:textId="6AF36267" w:rsidTr="00B608EE">
        <w:trPr>
          <w:trHeight w:val="288"/>
        </w:trPr>
        <w:tc>
          <w:tcPr>
            <w:tcW w:w="857" w:type="pct"/>
            <w:shd w:val="clear" w:color="auto" w:fill="auto"/>
            <w:noWrap/>
            <w:vAlign w:val="bottom"/>
            <w:hideMark/>
          </w:tcPr>
          <w:p w14:paraId="58B73F13" w14:textId="77777777" w:rsidR="00B608EE" w:rsidRPr="00DC3D58" w:rsidRDefault="00B608EE" w:rsidP="00B608EE">
            <w:pPr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Rabbit</w:t>
            </w:r>
          </w:p>
        </w:tc>
        <w:tc>
          <w:tcPr>
            <w:tcW w:w="667" w:type="pct"/>
            <w:gridSpan w:val="2"/>
            <w:shd w:val="clear" w:color="auto" w:fill="auto"/>
            <w:noWrap/>
            <w:vAlign w:val="bottom"/>
            <w:hideMark/>
          </w:tcPr>
          <w:p w14:paraId="08FB94C5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gridSpan w:val="2"/>
            <w:shd w:val="clear" w:color="auto" w:fill="auto"/>
            <w:noWrap/>
            <w:vAlign w:val="bottom"/>
            <w:hideMark/>
          </w:tcPr>
          <w:p w14:paraId="36870D61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3" w:type="pct"/>
            <w:gridSpan w:val="2"/>
            <w:shd w:val="clear" w:color="auto" w:fill="auto"/>
            <w:noWrap/>
            <w:vAlign w:val="bottom"/>
            <w:hideMark/>
          </w:tcPr>
          <w:p w14:paraId="76190479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gridSpan w:val="2"/>
            <w:shd w:val="clear" w:color="auto" w:fill="auto"/>
            <w:noWrap/>
            <w:vAlign w:val="bottom"/>
            <w:hideMark/>
          </w:tcPr>
          <w:p w14:paraId="38CD85AD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6726D3">
              <w:t>–</w:t>
            </w:r>
            <w:r w:rsidRPr="00DC3D58">
              <w:rPr>
                <w:color w:val="000000"/>
                <w:sz w:val="20"/>
                <w:szCs w:val="20"/>
              </w:rPr>
              <w:t>0.02</w:t>
            </w:r>
          </w:p>
        </w:tc>
        <w:tc>
          <w:tcPr>
            <w:tcW w:w="556" w:type="pct"/>
            <w:gridSpan w:val="2"/>
            <w:shd w:val="clear" w:color="auto" w:fill="auto"/>
            <w:noWrap/>
            <w:vAlign w:val="bottom"/>
            <w:hideMark/>
          </w:tcPr>
          <w:p w14:paraId="3F8E1118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1" w:type="pct"/>
            <w:shd w:val="clear" w:color="auto" w:fill="auto"/>
            <w:noWrap/>
            <w:vAlign w:val="bottom"/>
            <w:hideMark/>
          </w:tcPr>
          <w:p w14:paraId="483297FD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5" w:type="pct"/>
            <w:vAlign w:val="bottom"/>
          </w:tcPr>
          <w:p w14:paraId="161300A2" w14:textId="3805D21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065726">
              <w:rPr>
                <w:color w:val="000000"/>
                <w:sz w:val="20"/>
                <w:szCs w:val="20"/>
              </w:rPr>
              <w:t>-0.018</w:t>
            </w:r>
          </w:p>
        </w:tc>
      </w:tr>
      <w:tr w:rsidR="00B608EE" w:rsidRPr="00DC3D58" w14:paraId="388CC9C3" w14:textId="720C10F4" w:rsidTr="00B608EE">
        <w:trPr>
          <w:trHeight w:val="288"/>
        </w:trPr>
        <w:tc>
          <w:tcPr>
            <w:tcW w:w="857" w:type="pct"/>
            <w:shd w:val="clear" w:color="auto" w:fill="auto"/>
            <w:noWrap/>
            <w:vAlign w:val="bottom"/>
            <w:hideMark/>
          </w:tcPr>
          <w:p w14:paraId="3A49A032" w14:textId="77777777" w:rsidR="00B608EE" w:rsidRPr="00DC3D58" w:rsidRDefault="00B608EE" w:rsidP="00B608EE">
            <w:pPr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Reptile</w:t>
            </w:r>
          </w:p>
        </w:tc>
        <w:tc>
          <w:tcPr>
            <w:tcW w:w="667" w:type="pct"/>
            <w:gridSpan w:val="2"/>
            <w:shd w:val="clear" w:color="auto" w:fill="auto"/>
            <w:noWrap/>
            <w:vAlign w:val="bottom"/>
            <w:hideMark/>
          </w:tcPr>
          <w:p w14:paraId="35936CEA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gridSpan w:val="2"/>
            <w:shd w:val="clear" w:color="auto" w:fill="auto"/>
            <w:noWrap/>
            <w:vAlign w:val="bottom"/>
            <w:hideMark/>
          </w:tcPr>
          <w:p w14:paraId="73C6232C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3" w:type="pct"/>
            <w:gridSpan w:val="2"/>
            <w:shd w:val="clear" w:color="auto" w:fill="auto"/>
            <w:noWrap/>
            <w:vAlign w:val="bottom"/>
            <w:hideMark/>
          </w:tcPr>
          <w:p w14:paraId="13404AD8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gridSpan w:val="2"/>
            <w:shd w:val="clear" w:color="auto" w:fill="auto"/>
            <w:noWrap/>
            <w:vAlign w:val="bottom"/>
            <w:hideMark/>
          </w:tcPr>
          <w:p w14:paraId="2483FDB0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0.07</w:t>
            </w:r>
          </w:p>
        </w:tc>
        <w:tc>
          <w:tcPr>
            <w:tcW w:w="556" w:type="pct"/>
            <w:gridSpan w:val="2"/>
            <w:shd w:val="clear" w:color="auto" w:fill="auto"/>
            <w:noWrap/>
            <w:vAlign w:val="bottom"/>
            <w:hideMark/>
          </w:tcPr>
          <w:p w14:paraId="76A80BC5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1" w:type="pct"/>
            <w:shd w:val="clear" w:color="auto" w:fill="auto"/>
            <w:noWrap/>
            <w:vAlign w:val="bottom"/>
            <w:hideMark/>
          </w:tcPr>
          <w:p w14:paraId="27D885AB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5" w:type="pct"/>
            <w:vAlign w:val="bottom"/>
          </w:tcPr>
          <w:p w14:paraId="53F35321" w14:textId="52598B7B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065726">
              <w:rPr>
                <w:color w:val="000000"/>
                <w:sz w:val="20"/>
                <w:szCs w:val="20"/>
              </w:rPr>
              <w:t>0.069</w:t>
            </w:r>
          </w:p>
        </w:tc>
      </w:tr>
      <w:tr w:rsidR="00B608EE" w:rsidRPr="00DC3D58" w14:paraId="7A1D5005" w14:textId="38C907CF" w:rsidTr="00B608EE">
        <w:trPr>
          <w:trHeight w:val="288"/>
        </w:trPr>
        <w:tc>
          <w:tcPr>
            <w:tcW w:w="857" w:type="pct"/>
            <w:shd w:val="clear" w:color="auto" w:fill="auto"/>
            <w:noWrap/>
            <w:vAlign w:val="bottom"/>
            <w:hideMark/>
          </w:tcPr>
          <w:p w14:paraId="0C25131D" w14:textId="77777777" w:rsidR="00B608EE" w:rsidRPr="00DC3D58" w:rsidRDefault="00B608EE" w:rsidP="00B608EE">
            <w:pPr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Swine</w:t>
            </w:r>
          </w:p>
        </w:tc>
        <w:tc>
          <w:tcPr>
            <w:tcW w:w="667" w:type="pct"/>
            <w:gridSpan w:val="2"/>
            <w:shd w:val="clear" w:color="auto" w:fill="auto"/>
            <w:noWrap/>
            <w:vAlign w:val="bottom"/>
            <w:hideMark/>
          </w:tcPr>
          <w:p w14:paraId="055AE7C7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6726D3">
              <w:t>–</w:t>
            </w:r>
            <w:r w:rsidRPr="00DC3D58">
              <w:rPr>
                <w:color w:val="000000"/>
                <w:sz w:val="20"/>
                <w:szCs w:val="20"/>
              </w:rPr>
              <w:t>0.04</w:t>
            </w:r>
          </w:p>
        </w:tc>
        <w:tc>
          <w:tcPr>
            <w:tcW w:w="673" w:type="pct"/>
            <w:gridSpan w:val="2"/>
            <w:shd w:val="clear" w:color="auto" w:fill="auto"/>
            <w:noWrap/>
            <w:vAlign w:val="bottom"/>
            <w:hideMark/>
          </w:tcPr>
          <w:p w14:paraId="0B7A5F2A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0.22</w:t>
            </w:r>
          </w:p>
        </w:tc>
        <w:tc>
          <w:tcPr>
            <w:tcW w:w="543" w:type="pct"/>
            <w:gridSpan w:val="2"/>
            <w:shd w:val="clear" w:color="auto" w:fill="auto"/>
            <w:noWrap/>
            <w:vAlign w:val="bottom"/>
            <w:hideMark/>
          </w:tcPr>
          <w:p w14:paraId="70A185A1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-0.07</w:t>
            </w:r>
          </w:p>
        </w:tc>
        <w:tc>
          <w:tcPr>
            <w:tcW w:w="548" w:type="pct"/>
            <w:gridSpan w:val="2"/>
            <w:shd w:val="clear" w:color="auto" w:fill="auto"/>
            <w:noWrap/>
            <w:vAlign w:val="bottom"/>
            <w:hideMark/>
          </w:tcPr>
          <w:p w14:paraId="7F90543D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6726D3">
              <w:t>–</w:t>
            </w:r>
            <w:r w:rsidRPr="00DC3D58">
              <w:rPr>
                <w:color w:val="000000"/>
                <w:sz w:val="20"/>
                <w:szCs w:val="20"/>
              </w:rPr>
              <w:t>0.10</w:t>
            </w:r>
          </w:p>
        </w:tc>
        <w:tc>
          <w:tcPr>
            <w:tcW w:w="556" w:type="pct"/>
            <w:gridSpan w:val="2"/>
            <w:shd w:val="clear" w:color="auto" w:fill="auto"/>
            <w:noWrap/>
            <w:vAlign w:val="bottom"/>
            <w:hideMark/>
          </w:tcPr>
          <w:p w14:paraId="5EFCB7F2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431" w:type="pct"/>
            <w:shd w:val="clear" w:color="auto" w:fill="auto"/>
            <w:noWrap/>
            <w:vAlign w:val="bottom"/>
            <w:hideMark/>
          </w:tcPr>
          <w:p w14:paraId="2029AEA2" w14:textId="77777777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DC3D58">
              <w:rPr>
                <w:color w:val="000000"/>
                <w:sz w:val="20"/>
                <w:szCs w:val="20"/>
              </w:rPr>
              <w:t>0.12</w:t>
            </w:r>
          </w:p>
        </w:tc>
        <w:tc>
          <w:tcPr>
            <w:tcW w:w="725" w:type="pct"/>
            <w:vAlign w:val="bottom"/>
          </w:tcPr>
          <w:p w14:paraId="133D5C7B" w14:textId="5048C054" w:rsidR="00B608EE" w:rsidRPr="00DC3D58" w:rsidRDefault="00B608EE" w:rsidP="00B608EE">
            <w:pPr>
              <w:jc w:val="center"/>
              <w:rPr>
                <w:color w:val="000000"/>
                <w:sz w:val="20"/>
                <w:szCs w:val="20"/>
              </w:rPr>
            </w:pPr>
            <w:r w:rsidRPr="00065726">
              <w:rPr>
                <w:color w:val="000000"/>
                <w:sz w:val="20"/>
                <w:szCs w:val="20"/>
              </w:rPr>
              <w:t>-0.046</w:t>
            </w:r>
          </w:p>
        </w:tc>
      </w:tr>
    </w:tbl>
    <w:p w14:paraId="5193C17B" w14:textId="77777777" w:rsidR="002E0F05" w:rsidRPr="00DC3D58" w:rsidRDefault="002E0F05" w:rsidP="002E0F05">
      <w:pPr>
        <w:ind w:left="720" w:hanging="720"/>
        <w:rPr>
          <w:b/>
          <w:bCs/>
        </w:rPr>
      </w:pPr>
      <w:r w:rsidRPr="00DC3D58">
        <w:rPr>
          <w:sz w:val="18"/>
          <w:szCs w:val="18"/>
        </w:rPr>
        <w:t>Source: Authors’ computation.</w:t>
      </w:r>
    </w:p>
    <w:p w14:paraId="719A1107" w14:textId="77777777" w:rsidR="002E0F05" w:rsidRDefault="002E0F05" w:rsidP="00C71C6D">
      <w:pPr>
        <w:rPr>
          <w:sz w:val="18"/>
          <w:szCs w:val="18"/>
        </w:rPr>
      </w:pPr>
    </w:p>
    <w:p w14:paraId="3AD96D95" w14:textId="77777777" w:rsidR="00B608EE" w:rsidRDefault="00B608EE" w:rsidP="00C71C6D">
      <w:pPr>
        <w:rPr>
          <w:b/>
          <w:bCs/>
        </w:rPr>
      </w:pPr>
    </w:p>
    <w:p w14:paraId="3B7559AC" w14:textId="77777777" w:rsidR="00B608EE" w:rsidRDefault="00B608EE" w:rsidP="00C71C6D">
      <w:pPr>
        <w:rPr>
          <w:b/>
          <w:bCs/>
        </w:rPr>
      </w:pPr>
    </w:p>
    <w:p w14:paraId="6DE15580" w14:textId="77777777" w:rsidR="00B608EE" w:rsidRDefault="00B608EE" w:rsidP="00C71C6D">
      <w:pPr>
        <w:rPr>
          <w:b/>
          <w:bCs/>
        </w:rPr>
      </w:pPr>
    </w:p>
    <w:p w14:paraId="48E9231B" w14:textId="77777777" w:rsidR="00B608EE" w:rsidRDefault="00B608EE" w:rsidP="00C71C6D">
      <w:pPr>
        <w:rPr>
          <w:b/>
          <w:bCs/>
        </w:rPr>
      </w:pPr>
    </w:p>
    <w:p w14:paraId="6E32D213" w14:textId="77777777" w:rsidR="00B608EE" w:rsidRDefault="00B608EE" w:rsidP="00C71C6D">
      <w:pPr>
        <w:rPr>
          <w:b/>
          <w:bCs/>
        </w:rPr>
      </w:pPr>
    </w:p>
    <w:p w14:paraId="0394CD93" w14:textId="77777777" w:rsidR="00B608EE" w:rsidRDefault="00B608EE" w:rsidP="00C71C6D">
      <w:pPr>
        <w:rPr>
          <w:b/>
          <w:bCs/>
        </w:rPr>
      </w:pPr>
    </w:p>
    <w:p w14:paraId="3EB557F8" w14:textId="77777777" w:rsidR="00B608EE" w:rsidRDefault="00B608EE" w:rsidP="00C71C6D">
      <w:pPr>
        <w:rPr>
          <w:b/>
          <w:bCs/>
        </w:rPr>
      </w:pPr>
    </w:p>
    <w:p w14:paraId="6D9E1D30" w14:textId="77777777" w:rsidR="00B608EE" w:rsidRDefault="00B608EE" w:rsidP="00C71C6D">
      <w:pPr>
        <w:rPr>
          <w:b/>
          <w:bCs/>
        </w:rPr>
      </w:pPr>
    </w:p>
    <w:p w14:paraId="5B91EDE6" w14:textId="77777777" w:rsidR="00B608EE" w:rsidRDefault="00B608EE" w:rsidP="00C71C6D">
      <w:pPr>
        <w:rPr>
          <w:b/>
          <w:bCs/>
        </w:rPr>
      </w:pPr>
    </w:p>
    <w:p w14:paraId="78C13520" w14:textId="77777777" w:rsidR="00B608EE" w:rsidRDefault="00B608EE" w:rsidP="00C71C6D">
      <w:pPr>
        <w:rPr>
          <w:b/>
          <w:bCs/>
        </w:rPr>
      </w:pPr>
    </w:p>
    <w:p w14:paraId="1009BBD6" w14:textId="77777777" w:rsidR="00B608EE" w:rsidRDefault="00B608EE" w:rsidP="00C71C6D">
      <w:pPr>
        <w:rPr>
          <w:b/>
          <w:bCs/>
        </w:rPr>
      </w:pPr>
    </w:p>
    <w:p w14:paraId="6D9C9F3E" w14:textId="77777777" w:rsidR="00B608EE" w:rsidRDefault="00B608EE" w:rsidP="00C71C6D">
      <w:pPr>
        <w:rPr>
          <w:b/>
          <w:bCs/>
        </w:rPr>
      </w:pPr>
    </w:p>
    <w:p w14:paraId="122C5AAB" w14:textId="77777777" w:rsidR="00B608EE" w:rsidRDefault="00B608EE" w:rsidP="00C71C6D">
      <w:pPr>
        <w:rPr>
          <w:b/>
          <w:bCs/>
        </w:rPr>
      </w:pPr>
    </w:p>
    <w:p w14:paraId="5547067B" w14:textId="77777777" w:rsidR="00B608EE" w:rsidRDefault="00B608EE" w:rsidP="00C71C6D">
      <w:pPr>
        <w:rPr>
          <w:b/>
          <w:bCs/>
        </w:rPr>
      </w:pPr>
    </w:p>
    <w:p w14:paraId="7A0C1114" w14:textId="77777777" w:rsidR="00B608EE" w:rsidRDefault="00B608EE" w:rsidP="00C71C6D">
      <w:pPr>
        <w:rPr>
          <w:b/>
          <w:bCs/>
        </w:rPr>
      </w:pPr>
    </w:p>
    <w:p w14:paraId="163E08B0" w14:textId="20D081B0" w:rsidR="004C7459" w:rsidRDefault="005F5E6D" w:rsidP="00C71C6D">
      <w:pPr>
        <w:rPr>
          <w:b/>
          <w:bCs/>
        </w:rPr>
      </w:pPr>
      <w:r>
        <w:rPr>
          <w:b/>
          <w:bCs/>
        </w:rPr>
        <w:lastRenderedPageBreak/>
        <w:t xml:space="preserve">Appendix </w:t>
      </w:r>
      <w:r w:rsidR="00EE271A">
        <w:rPr>
          <w:b/>
          <w:bCs/>
        </w:rPr>
        <w:t>F</w:t>
      </w:r>
    </w:p>
    <w:p w14:paraId="5823B998" w14:textId="0669DD6A" w:rsidR="004C7459" w:rsidRDefault="007C0A40" w:rsidP="00C71C6D">
      <w:pPr>
        <w:rPr>
          <w:b/>
          <w:bCs/>
        </w:rPr>
      </w:pPr>
      <w:r>
        <w:rPr>
          <w:noProof/>
        </w:rPr>
        <w:drawing>
          <wp:inline distT="0" distB="0" distL="0" distR="0" wp14:anchorId="66502C3D" wp14:editId="28208EA6">
            <wp:extent cx="7886700" cy="5257800"/>
            <wp:effectExtent l="0" t="0" r="0" b="0"/>
            <wp:docPr id="1206277823" name="Picture 8" descr="A comparison of a bar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77823" name="Picture 8" descr="A comparison of a bar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017" cy="525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A7B8D" w14:textId="77777777" w:rsidR="007A1E37" w:rsidRDefault="007A1E37" w:rsidP="00C71C6D">
      <w:pPr>
        <w:rPr>
          <w:b/>
          <w:bCs/>
        </w:rPr>
      </w:pPr>
    </w:p>
    <w:p w14:paraId="29F29336" w14:textId="5E3A201C" w:rsidR="005F5E6D" w:rsidRPr="00DC3D58" w:rsidRDefault="005F5E6D" w:rsidP="005F5E6D">
      <w:pPr>
        <w:rPr>
          <w:b/>
          <w:bCs/>
        </w:rPr>
      </w:pPr>
      <w:r w:rsidRPr="00DC3D58">
        <w:rPr>
          <w:b/>
          <w:bCs/>
        </w:rPr>
        <w:t xml:space="preserve">Figure </w:t>
      </w:r>
      <w:r w:rsidR="00EE271A">
        <w:rPr>
          <w:b/>
          <w:bCs/>
        </w:rPr>
        <w:t>F</w:t>
      </w:r>
      <w:r>
        <w:rPr>
          <w:b/>
          <w:bCs/>
        </w:rPr>
        <w:t>1</w:t>
      </w:r>
      <w:r w:rsidRPr="00DC3D58">
        <w:rPr>
          <w:b/>
          <w:bCs/>
        </w:rPr>
        <w:t xml:space="preserve">. Regulatory compliance with Codex by </w:t>
      </w:r>
      <w:r>
        <w:rPr>
          <w:b/>
          <w:bCs/>
        </w:rPr>
        <w:t>drug class</w:t>
      </w:r>
      <w:r w:rsidRPr="00DC3D58">
        <w:rPr>
          <w:b/>
          <w:bCs/>
        </w:rPr>
        <w:t>.</w:t>
      </w:r>
    </w:p>
    <w:p w14:paraId="3D5966D1" w14:textId="5A0640ED" w:rsidR="005F5E6D" w:rsidRDefault="005F5E6D" w:rsidP="005F5E6D">
      <w:pPr>
        <w:rPr>
          <w:b/>
          <w:bCs/>
        </w:rPr>
        <w:sectPr w:rsidR="005F5E6D" w:rsidSect="00183206">
          <w:pgSz w:w="15840" w:h="12240" w:orient="landscape"/>
          <w:pgMar w:top="1170" w:right="1440" w:bottom="1440" w:left="1440" w:header="720" w:footer="720" w:gutter="0"/>
          <w:cols w:space="720"/>
          <w:docGrid w:linePitch="360"/>
        </w:sectPr>
      </w:pPr>
      <w:r w:rsidRPr="00DC3D58">
        <w:rPr>
          <w:sz w:val="20"/>
          <w:szCs w:val="20"/>
        </w:rPr>
        <w:t>Number of drug-product MRL pairs in parenthesis.</w:t>
      </w:r>
    </w:p>
    <w:p w14:paraId="092D9C6A" w14:textId="3E46B562" w:rsidR="00DC3D58" w:rsidRPr="00DC3D58" w:rsidRDefault="00DC3D58" w:rsidP="00C71C6D">
      <w:pPr>
        <w:rPr>
          <w:b/>
          <w:bCs/>
        </w:rPr>
      </w:pPr>
      <w:r w:rsidRPr="00DC3D58">
        <w:rPr>
          <w:b/>
          <w:bCs/>
        </w:rPr>
        <w:lastRenderedPageBreak/>
        <w:t xml:space="preserve">Table </w:t>
      </w:r>
      <w:r w:rsidR="00EE271A">
        <w:rPr>
          <w:b/>
          <w:bCs/>
        </w:rPr>
        <w:t>F</w:t>
      </w:r>
      <w:r w:rsidR="002E0F05">
        <w:rPr>
          <w:b/>
          <w:bCs/>
        </w:rPr>
        <w:t>2</w:t>
      </w:r>
      <w:r w:rsidRPr="00DC3D58">
        <w:rPr>
          <w:b/>
          <w:bCs/>
        </w:rPr>
        <w:t>. Aggregate regulatory indices by drug class and medical importance.</w:t>
      </w:r>
    </w:p>
    <w:tbl>
      <w:tblPr>
        <w:tblW w:w="13769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866"/>
        <w:gridCol w:w="1132"/>
        <w:gridCol w:w="1101"/>
        <w:gridCol w:w="666"/>
        <w:gridCol w:w="1251"/>
        <w:gridCol w:w="666"/>
        <w:gridCol w:w="666"/>
        <w:gridCol w:w="1251"/>
        <w:gridCol w:w="1161"/>
        <w:gridCol w:w="666"/>
        <w:gridCol w:w="1011"/>
        <w:gridCol w:w="666"/>
        <w:gridCol w:w="666"/>
      </w:tblGrid>
      <w:tr w:rsidR="00B51C52" w:rsidRPr="0017083E" w14:paraId="5D3E4B04" w14:textId="77777777" w:rsidTr="00D17B52">
        <w:trPr>
          <w:trHeight w:val="288"/>
        </w:trPr>
        <w:tc>
          <w:tcPr>
            <w:tcW w:w="2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B1D09" w14:textId="77777777" w:rsidR="00B51C52" w:rsidRPr="0017083E" w:rsidRDefault="00B51C52" w:rsidP="007D46F0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17083E">
              <w:rPr>
                <w:b/>
                <w:bCs/>
                <w:color w:val="000000"/>
                <w:sz w:val="18"/>
                <w:szCs w:val="18"/>
              </w:rPr>
              <w:t>Drug class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581AA" w14:textId="77777777" w:rsidR="00B51C52" w:rsidRPr="0017083E" w:rsidRDefault="00B51C52" w:rsidP="007D46F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7083E">
              <w:rPr>
                <w:b/>
                <w:bCs/>
                <w:color w:val="000000"/>
                <w:sz w:val="18"/>
                <w:szCs w:val="18"/>
              </w:rPr>
              <w:t>H1V1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C34B8" w14:textId="77777777" w:rsidR="00B51C52" w:rsidRPr="0017083E" w:rsidRDefault="00B51C52" w:rsidP="007D46F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7083E">
              <w:rPr>
                <w:b/>
                <w:bCs/>
                <w:color w:val="000000"/>
                <w:sz w:val="18"/>
                <w:szCs w:val="18"/>
              </w:rPr>
              <w:t>H1V2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F5687" w14:textId="77777777" w:rsidR="00B51C52" w:rsidRPr="0017083E" w:rsidRDefault="00B51C52" w:rsidP="007D46F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7083E">
              <w:rPr>
                <w:b/>
                <w:bCs/>
                <w:color w:val="000000"/>
                <w:sz w:val="18"/>
                <w:szCs w:val="18"/>
              </w:rPr>
              <w:t>H1V3</w:t>
            </w: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75128" w14:textId="77777777" w:rsidR="00B51C52" w:rsidRPr="0017083E" w:rsidRDefault="00B51C52" w:rsidP="007D46F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7083E">
              <w:rPr>
                <w:b/>
                <w:bCs/>
                <w:color w:val="000000"/>
                <w:sz w:val="18"/>
                <w:szCs w:val="18"/>
              </w:rPr>
              <w:t>H2V1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15CC0" w14:textId="77777777" w:rsidR="00B51C52" w:rsidRPr="0017083E" w:rsidRDefault="00B51C52" w:rsidP="007D46F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7083E">
              <w:rPr>
                <w:b/>
                <w:bCs/>
                <w:color w:val="000000"/>
                <w:sz w:val="18"/>
                <w:szCs w:val="18"/>
              </w:rPr>
              <w:t>H2V2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FF6E9" w14:textId="77777777" w:rsidR="00B51C52" w:rsidRPr="0017083E" w:rsidRDefault="00B51C52" w:rsidP="007D46F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7083E">
              <w:rPr>
                <w:b/>
                <w:bCs/>
                <w:color w:val="000000"/>
                <w:sz w:val="18"/>
                <w:szCs w:val="18"/>
              </w:rPr>
              <w:t>H2V3</w:t>
            </w: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01538" w14:textId="77777777" w:rsidR="00B51C52" w:rsidRPr="0017083E" w:rsidRDefault="00B51C52" w:rsidP="007D46F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7083E">
              <w:rPr>
                <w:b/>
                <w:bCs/>
                <w:color w:val="000000"/>
                <w:sz w:val="18"/>
                <w:szCs w:val="18"/>
              </w:rPr>
              <w:t>H3V1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AF79C" w14:textId="77777777" w:rsidR="00B51C52" w:rsidRPr="0017083E" w:rsidRDefault="00B51C52" w:rsidP="007D46F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7083E">
              <w:rPr>
                <w:b/>
                <w:bCs/>
                <w:color w:val="000000"/>
                <w:sz w:val="18"/>
                <w:szCs w:val="18"/>
              </w:rPr>
              <w:t>H3V2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9F595" w14:textId="77777777" w:rsidR="00B51C52" w:rsidRPr="0017083E" w:rsidRDefault="00B51C52" w:rsidP="007D46F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7083E">
              <w:rPr>
                <w:b/>
                <w:bCs/>
                <w:color w:val="000000"/>
                <w:sz w:val="18"/>
                <w:szCs w:val="18"/>
              </w:rPr>
              <w:t>H3V3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F5422" w14:textId="77777777" w:rsidR="00B51C52" w:rsidRPr="0017083E" w:rsidRDefault="00B51C52" w:rsidP="007D46F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7083E">
              <w:rPr>
                <w:b/>
                <w:bCs/>
                <w:color w:val="000000"/>
                <w:sz w:val="18"/>
                <w:szCs w:val="18"/>
              </w:rPr>
              <w:t>H4V1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B71A0" w14:textId="77777777" w:rsidR="00B51C52" w:rsidRPr="0017083E" w:rsidRDefault="00B51C52" w:rsidP="007D46F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7083E">
              <w:rPr>
                <w:b/>
                <w:bCs/>
                <w:color w:val="000000"/>
                <w:sz w:val="18"/>
                <w:szCs w:val="18"/>
              </w:rPr>
              <w:t>H4V2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2AF5D" w14:textId="77777777" w:rsidR="00B51C52" w:rsidRPr="0017083E" w:rsidRDefault="00B51C52" w:rsidP="007D46F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7083E">
              <w:rPr>
                <w:b/>
                <w:bCs/>
                <w:color w:val="000000"/>
                <w:sz w:val="18"/>
                <w:szCs w:val="18"/>
              </w:rPr>
              <w:t>H4V3</w:t>
            </w:r>
          </w:p>
        </w:tc>
      </w:tr>
      <w:tr w:rsidR="00B51C52" w:rsidRPr="0017083E" w14:paraId="0C9E4E4E" w14:textId="77777777" w:rsidTr="00D17B52">
        <w:trPr>
          <w:trHeight w:val="288"/>
        </w:trPr>
        <w:tc>
          <w:tcPr>
            <w:tcW w:w="28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0C1B1" w14:textId="77777777" w:rsidR="00B51C52" w:rsidRPr="0017083E" w:rsidRDefault="00B51C52" w:rsidP="007D46F0">
            <w:pPr>
              <w:rPr>
                <w:color w:val="000000"/>
                <w:sz w:val="18"/>
                <w:szCs w:val="18"/>
              </w:rPr>
            </w:pPr>
            <w:r w:rsidRPr="0017083E">
              <w:rPr>
                <w:color w:val="000000"/>
                <w:sz w:val="18"/>
                <w:szCs w:val="18"/>
              </w:rPr>
              <w:t>Aminocyclitols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36E62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E593A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1E5AE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5155B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13967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3C2C4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3A255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79282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C7A30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1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87208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17083E">
              <w:rPr>
                <w:color w:val="000000"/>
                <w:sz w:val="18"/>
                <w:szCs w:val="18"/>
              </w:rPr>
              <w:t>0.111(403)</w:t>
            </w:r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B7AA3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CC855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B51C52" w:rsidRPr="0017083E" w14:paraId="348C73B6" w14:textId="77777777" w:rsidTr="00D17B52">
        <w:trPr>
          <w:trHeight w:val="288"/>
        </w:trPr>
        <w:tc>
          <w:tcPr>
            <w:tcW w:w="2866" w:type="dxa"/>
            <w:shd w:val="clear" w:color="auto" w:fill="auto"/>
            <w:noWrap/>
            <w:vAlign w:val="center"/>
            <w:hideMark/>
          </w:tcPr>
          <w:p w14:paraId="302ECF9E" w14:textId="77777777" w:rsidR="00B51C52" w:rsidRPr="0017083E" w:rsidRDefault="00B51C52" w:rsidP="007D46F0">
            <w:pPr>
              <w:rPr>
                <w:color w:val="000000"/>
                <w:sz w:val="18"/>
                <w:szCs w:val="18"/>
              </w:rPr>
            </w:pPr>
            <w:r w:rsidRPr="0017083E">
              <w:rPr>
                <w:color w:val="000000"/>
                <w:sz w:val="18"/>
                <w:szCs w:val="18"/>
              </w:rPr>
              <w:t>Aminoglycosides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0EDFAC9B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14:paraId="35ED5F5F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E7087AA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14:paraId="6E1181E3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17083E">
              <w:rPr>
                <w:color w:val="000000"/>
                <w:sz w:val="18"/>
                <w:szCs w:val="18"/>
              </w:rPr>
              <w:t>-0.116(1803)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0B0C87E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9085A53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14:paraId="207DDFBF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7FD61B4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E99FC85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4797B1F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3751107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D1B1F4C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B51C52" w:rsidRPr="0017083E" w14:paraId="289B50A5" w14:textId="77777777" w:rsidTr="00D17B52">
        <w:trPr>
          <w:trHeight w:val="288"/>
        </w:trPr>
        <w:tc>
          <w:tcPr>
            <w:tcW w:w="2866" w:type="dxa"/>
            <w:shd w:val="clear" w:color="auto" w:fill="auto"/>
            <w:noWrap/>
            <w:vAlign w:val="center"/>
            <w:hideMark/>
          </w:tcPr>
          <w:p w14:paraId="0B3FE370" w14:textId="77777777" w:rsidR="00B51C52" w:rsidRPr="0017083E" w:rsidRDefault="00B51C52" w:rsidP="007D46F0">
            <w:pPr>
              <w:rPr>
                <w:color w:val="000000"/>
                <w:sz w:val="18"/>
                <w:szCs w:val="18"/>
              </w:rPr>
            </w:pPr>
            <w:r w:rsidRPr="0017083E">
              <w:rPr>
                <w:color w:val="000000"/>
                <w:sz w:val="18"/>
                <w:szCs w:val="18"/>
              </w:rPr>
              <w:t>Cephalosporins (3rd, 4th &amp; 5th Gen)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2D04FCC1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17083E">
              <w:rPr>
                <w:color w:val="000000"/>
                <w:sz w:val="18"/>
                <w:szCs w:val="18"/>
              </w:rPr>
              <w:t>0.04(220)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14:paraId="33615361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7C86CDB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14:paraId="1F04E560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9E06939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1315EE9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14:paraId="6E12FB1D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9388C02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96007F6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41E3D0A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71865DA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E081F08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B51C52" w:rsidRPr="0017083E" w14:paraId="0C5A3234" w14:textId="77777777" w:rsidTr="00D17B52">
        <w:trPr>
          <w:trHeight w:val="288"/>
        </w:trPr>
        <w:tc>
          <w:tcPr>
            <w:tcW w:w="2866" w:type="dxa"/>
            <w:shd w:val="clear" w:color="auto" w:fill="auto"/>
            <w:noWrap/>
            <w:vAlign w:val="center"/>
            <w:hideMark/>
          </w:tcPr>
          <w:p w14:paraId="6971A281" w14:textId="77777777" w:rsidR="00B51C52" w:rsidRPr="0017083E" w:rsidRDefault="00B51C52" w:rsidP="007D46F0">
            <w:pPr>
              <w:rPr>
                <w:color w:val="000000"/>
                <w:sz w:val="18"/>
                <w:szCs w:val="18"/>
              </w:rPr>
            </w:pPr>
            <w:r w:rsidRPr="0017083E">
              <w:rPr>
                <w:color w:val="000000"/>
                <w:sz w:val="18"/>
                <w:szCs w:val="18"/>
              </w:rPr>
              <w:t>Lincosamides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47742387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14:paraId="4D83C4C3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3205B0F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14:paraId="1B522FB5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AFD03C1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785C427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14:paraId="01C2D920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B1042A5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17083E">
              <w:rPr>
                <w:color w:val="000000"/>
                <w:sz w:val="18"/>
                <w:szCs w:val="18"/>
              </w:rPr>
              <w:t>-0.085(310)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9D97941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70D7DC5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B9EA928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0CC6563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B51C52" w:rsidRPr="0017083E" w14:paraId="66D1E14D" w14:textId="77777777" w:rsidTr="00D17B52">
        <w:trPr>
          <w:trHeight w:val="288"/>
        </w:trPr>
        <w:tc>
          <w:tcPr>
            <w:tcW w:w="2866" w:type="dxa"/>
            <w:shd w:val="clear" w:color="auto" w:fill="auto"/>
            <w:noWrap/>
            <w:vAlign w:val="center"/>
            <w:hideMark/>
          </w:tcPr>
          <w:p w14:paraId="7B44A0F2" w14:textId="77777777" w:rsidR="00B51C52" w:rsidRPr="0017083E" w:rsidRDefault="00B51C52" w:rsidP="007D46F0">
            <w:pPr>
              <w:rPr>
                <w:color w:val="000000"/>
                <w:sz w:val="18"/>
                <w:szCs w:val="18"/>
              </w:rPr>
            </w:pPr>
            <w:r w:rsidRPr="0017083E">
              <w:rPr>
                <w:color w:val="000000"/>
                <w:sz w:val="18"/>
                <w:szCs w:val="18"/>
              </w:rPr>
              <w:t>Macrolides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12DF5CA0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14:paraId="1DF13195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907D13C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14:paraId="4BF2B5CD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17083E">
              <w:rPr>
                <w:color w:val="000000"/>
                <w:sz w:val="18"/>
                <w:szCs w:val="18"/>
              </w:rPr>
              <w:t>-0.079(1239)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9354C7E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CC46181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14:paraId="24DD62A3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C1DD9B6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035F470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0EF0D95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DE8DD01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973495A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B51C52" w:rsidRPr="0017083E" w14:paraId="5FC0F39A" w14:textId="77777777" w:rsidTr="00D17B52">
        <w:trPr>
          <w:trHeight w:val="288"/>
        </w:trPr>
        <w:tc>
          <w:tcPr>
            <w:tcW w:w="2866" w:type="dxa"/>
            <w:shd w:val="clear" w:color="auto" w:fill="auto"/>
            <w:noWrap/>
            <w:vAlign w:val="center"/>
            <w:hideMark/>
          </w:tcPr>
          <w:p w14:paraId="1CBD3E7C" w14:textId="77777777" w:rsidR="00B51C52" w:rsidRPr="0017083E" w:rsidRDefault="00B51C52" w:rsidP="007D46F0">
            <w:pPr>
              <w:rPr>
                <w:color w:val="000000"/>
                <w:sz w:val="18"/>
                <w:szCs w:val="18"/>
              </w:rPr>
            </w:pPr>
            <w:r w:rsidRPr="0017083E">
              <w:rPr>
                <w:color w:val="000000"/>
                <w:sz w:val="18"/>
                <w:szCs w:val="18"/>
              </w:rPr>
              <w:t>Penicillins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2312EA06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14:paraId="27A8ACE4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CFD6FF6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14:paraId="71BCEEA1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81B9484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51D79DF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14:paraId="66D94BD5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17083E">
              <w:rPr>
                <w:color w:val="000000"/>
                <w:sz w:val="18"/>
                <w:szCs w:val="18"/>
              </w:rPr>
              <w:t>-0.089(1201)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93F12D4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3C230CC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BD6DD87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CFD283C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6FD555F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B51C52" w:rsidRPr="0017083E" w14:paraId="1B99DA20" w14:textId="77777777" w:rsidTr="00D17B52">
        <w:trPr>
          <w:trHeight w:val="288"/>
        </w:trPr>
        <w:tc>
          <w:tcPr>
            <w:tcW w:w="2866" w:type="dxa"/>
            <w:shd w:val="clear" w:color="auto" w:fill="auto"/>
            <w:noWrap/>
            <w:vAlign w:val="center"/>
            <w:hideMark/>
          </w:tcPr>
          <w:p w14:paraId="084E4FD6" w14:textId="77777777" w:rsidR="00B51C52" w:rsidRPr="0017083E" w:rsidRDefault="00B51C52" w:rsidP="007D46F0">
            <w:pPr>
              <w:rPr>
                <w:color w:val="000000"/>
                <w:sz w:val="18"/>
                <w:szCs w:val="18"/>
              </w:rPr>
            </w:pPr>
            <w:r w:rsidRPr="0017083E">
              <w:rPr>
                <w:color w:val="000000"/>
                <w:sz w:val="18"/>
                <w:szCs w:val="18"/>
              </w:rPr>
              <w:t>Quinolones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3F598601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17083E">
              <w:rPr>
                <w:color w:val="000000"/>
                <w:sz w:val="18"/>
                <w:szCs w:val="18"/>
              </w:rPr>
              <w:t>-0.049(269)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14:paraId="6876B638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17083E">
              <w:rPr>
                <w:color w:val="000000"/>
                <w:sz w:val="18"/>
                <w:szCs w:val="18"/>
              </w:rPr>
              <w:t>0.196(372)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D3964BA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14:paraId="0DD9FA02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E58C84F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F0977A3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14:paraId="193F6249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FAA5B98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5889E3A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52ADFE6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8DC69AC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ACED3A2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B51C52" w:rsidRPr="0017083E" w14:paraId="0369F7D4" w14:textId="77777777" w:rsidTr="00D17B52">
        <w:trPr>
          <w:trHeight w:val="288"/>
        </w:trPr>
        <w:tc>
          <w:tcPr>
            <w:tcW w:w="2866" w:type="dxa"/>
            <w:shd w:val="clear" w:color="auto" w:fill="auto"/>
            <w:noWrap/>
            <w:vAlign w:val="center"/>
            <w:hideMark/>
          </w:tcPr>
          <w:p w14:paraId="1A891E19" w14:textId="77777777" w:rsidR="00B51C52" w:rsidRPr="0017083E" w:rsidRDefault="00B51C52" w:rsidP="007D46F0">
            <w:pPr>
              <w:rPr>
                <w:color w:val="000000"/>
                <w:sz w:val="18"/>
                <w:szCs w:val="18"/>
              </w:rPr>
            </w:pPr>
            <w:r w:rsidRPr="0017083E">
              <w:rPr>
                <w:color w:val="000000"/>
                <w:sz w:val="18"/>
                <w:szCs w:val="18"/>
              </w:rPr>
              <w:t>Sulfonamides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1954708A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14:paraId="576E0E3C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425052A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14:paraId="0B43EF48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83F5A86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1809774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14:paraId="7D3F0FA2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17083E">
              <w:rPr>
                <w:color w:val="000000"/>
                <w:sz w:val="18"/>
                <w:szCs w:val="18"/>
              </w:rPr>
              <w:t>-0.025(1784)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747B987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5A55DAA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40712B6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E657C54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65F5C70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B51C52" w:rsidRPr="0017083E" w14:paraId="6C12D4A7" w14:textId="77777777" w:rsidTr="00D17B52">
        <w:trPr>
          <w:trHeight w:val="288"/>
        </w:trPr>
        <w:tc>
          <w:tcPr>
            <w:tcW w:w="2866" w:type="dxa"/>
            <w:shd w:val="clear" w:color="auto" w:fill="auto"/>
            <w:noWrap/>
            <w:vAlign w:val="center"/>
            <w:hideMark/>
          </w:tcPr>
          <w:p w14:paraId="135529E7" w14:textId="77777777" w:rsidR="00B51C52" w:rsidRPr="0017083E" w:rsidRDefault="00B51C52" w:rsidP="007D46F0">
            <w:pPr>
              <w:rPr>
                <w:color w:val="000000"/>
                <w:sz w:val="18"/>
                <w:szCs w:val="18"/>
              </w:rPr>
            </w:pPr>
            <w:r w:rsidRPr="0017083E">
              <w:rPr>
                <w:color w:val="000000"/>
                <w:sz w:val="18"/>
                <w:szCs w:val="18"/>
              </w:rPr>
              <w:t>Tetracyclines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45354B00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14:paraId="288B0ECD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9C3931B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14:paraId="5EEF5B55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F8FB4B5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7143BA6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14:paraId="0E413C7B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  <w:r w:rsidRPr="0017083E">
              <w:rPr>
                <w:color w:val="000000"/>
                <w:sz w:val="18"/>
                <w:szCs w:val="18"/>
              </w:rPr>
              <w:t>-0.051(2714)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7B9E0BE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0EFE3B8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DFFC5B5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850B5FA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B62102A" w14:textId="77777777" w:rsidR="00B51C52" w:rsidRPr="0017083E" w:rsidRDefault="00B51C52" w:rsidP="007D46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3185C953" w14:textId="5A844597" w:rsidR="00DC3D58" w:rsidRPr="00DC3D58" w:rsidRDefault="00DC3D58" w:rsidP="00DC3D58">
      <w:pPr>
        <w:rPr>
          <w:sz w:val="18"/>
          <w:szCs w:val="18"/>
        </w:rPr>
      </w:pPr>
      <w:r w:rsidRPr="00DC3D58">
        <w:rPr>
          <w:sz w:val="18"/>
          <w:szCs w:val="18"/>
        </w:rPr>
        <w:t>Source: Authors’ computation</w:t>
      </w:r>
      <w:r w:rsidR="0010679B">
        <w:rPr>
          <w:sz w:val="18"/>
          <w:szCs w:val="18"/>
        </w:rPr>
        <w:t>. One Health Score of zero implies aggregate compliance with international standards. Empty cells are pairs of class and medical importance without MRL pairs with both national and Codex MRLs.</w:t>
      </w:r>
    </w:p>
    <w:p w14:paraId="50A2CF39" w14:textId="77777777" w:rsidR="00DC3D58" w:rsidRPr="00DC3D58" w:rsidRDefault="00DC3D58" w:rsidP="00DC3D58">
      <w:pPr>
        <w:rPr>
          <w:sz w:val="18"/>
          <w:szCs w:val="18"/>
        </w:rPr>
      </w:pPr>
    </w:p>
    <w:p w14:paraId="144991CF" w14:textId="77777777" w:rsidR="00DC3D58" w:rsidRPr="00DC3D58" w:rsidRDefault="00DC3D58" w:rsidP="00DC3D58">
      <w:pPr>
        <w:rPr>
          <w:sz w:val="18"/>
          <w:szCs w:val="18"/>
        </w:rPr>
      </w:pPr>
    </w:p>
    <w:p w14:paraId="63D23366" w14:textId="77777777" w:rsidR="00DC3D58" w:rsidRPr="00DC3D58" w:rsidRDefault="00DC3D58" w:rsidP="00DC3D58">
      <w:pPr>
        <w:rPr>
          <w:sz w:val="18"/>
          <w:szCs w:val="18"/>
        </w:rPr>
      </w:pPr>
    </w:p>
    <w:p w14:paraId="3F5AF9E5" w14:textId="77777777" w:rsidR="00DC3D58" w:rsidRPr="00DC3D58" w:rsidRDefault="00DC3D58" w:rsidP="00DC3D58">
      <w:pPr>
        <w:rPr>
          <w:sz w:val="18"/>
          <w:szCs w:val="18"/>
        </w:rPr>
      </w:pPr>
    </w:p>
    <w:p w14:paraId="2D0E4AF9" w14:textId="77777777" w:rsidR="00DC3D58" w:rsidRPr="00DC3D58" w:rsidRDefault="00DC3D58" w:rsidP="00DC3D58">
      <w:pPr>
        <w:rPr>
          <w:sz w:val="18"/>
          <w:szCs w:val="18"/>
        </w:rPr>
      </w:pPr>
    </w:p>
    <w:p w14:paraId="0FC9A3E8" w14:textId="77777777" w:rsidR="00DC3D58" w:rsidRPr="00DC3D58" w:rsidRDefault="00DC3D58" w:rsidP="00DC3D58">
      <w:pPr>
        <w:rPr>
          <w:sz w:val="18"/>
          <w:szCs w:val="18"/>
        </w:rPr>
      </w:pPr>
    </w:p>
    <w:p w14:paraId="695ABBE2" w14:textId="77777777" w:rsidR="00DC3D58" w:rsidRPr="00DC3D58" w:rsidRDefault="00DC3D58" w:rsidP="00DC3D58">
      <w:pPr>
        <w:rPr>
          <w:sz w:val="18"/>
          <w:szCs w:val="18"/>
        </w:rPr>
      </w:pPr>
    </w:p>
    <w:p w14:paraId="288484D7" w14:textId="77777777" w:rsidR="00DC3D58" w:rsidRPr="00DC3D58" w:rsidRDefault="00DC3D58" w:rsidP="00DC3D58">
      <w:pPr>
        <w:rPr>
          <w:sz w:val="18"/>
          <w:szCs w:val="18"/>
        </w:rPr>
      </w:pPr>
    </w:p>
    <w:p w14:paraId="47B65EB7" w14:textId="77777777" w:rsidR="00DC3D58" w:rsidRPr="00DC3D58" w:rsidRDefault="00DC3D58" w:rsidP="00DC3D58">
      <w:pPr>
        <w:rPr>
          <w:sz w:val="18"/>
          <w:szCs w:val="18"/>
        </w:rPr>
      </w:pPr>
    </w:p>
    <w:p w14:paraId="04757154" w14:textId="77777777" w:rsidR="00DC3D58" w:rsidRPr="00DC3D58" w:rsidRDefault="00DC3D58" w:rsidP="00DC3D58">
      <w:pPr>
        <w:rPr>
          <w:sz w:val="18"/>
          <w:szCs w:val="18"/>
        </w:rPr>
      </w:pPr>
    </w:p>
    <w:p w14:paraId="3C757A0B" w14:textId="3E82A790" w:rsidR="00DC3D58" w:rsidRPr="00DC3D58" w:rsidRDefault="00DC3D58" w:rsidP="00DC3D58">
      <w:pPr>
        <w:rPr>
          <w:noProof/>
          <w:sz w:val="20"/>
          <w:szCs w:val="20"/>
        </w:rPr>
        <w:sectPr w:rsidR="00DC3D58" w:rsidRPr="00DC3D58" w:rsidSect="005C0A62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8441CE3" w14:textId="2BF3413F" w:rsidR="00055603" w:rsidRDefault="00055603" w:rsidP="00055603">
      <w:pPr>
        <w:ind w:left="720" w:hanging="720"/>
        <w:rPr>
          <w:b/>
          <w:bCs/>
        </w:rPr>
      </w:pPr>
      <w:r>
        <w:rPr>
          <w:b/>
          <w:bCs/>
        </w:rPr>
        <w:lastRenderedPageBreak/>
        <w:t xml:space="preserve">Appendix </w:t>
      </w:r>
      <w:r w:rsidR="00EE271A">
        <w:rPr>
          <w:b/>
          <w:bCs/>
        </w:rPr>
        <w:t>G</w:t>
      </w:r>
    </w:p>
    <w:p w14:paraId="32CD4330" w14:textId="556D07F4" w:rsidR="00055603" w:rsidRPr="00CE3653" w:rsidRDefault="00055603" w:rsidP="00055603">
      <w:pPr>
        <w:ind w:left="720" w:hanging="720"/>
        <w:rPr>
          <w:b/>
          <w:bCs/>
        </w:rPr>
      </w:pPr>
      <w:r w:rsidRPr="00CE3653">
        <w:rPr>
          <w:b/>
          <w:bCs/>
        </w:rPr>
        <w:t xml:space="preserve">Table </w:t>
      </w:r>
      <w:r w:rsidR="00EE271A">
        <w:rPr>
          <w:b/>
          <w:bCs/>
        </w:rPr>
        <w:t>G</w:t>
      </w:r>
      <w:r>
        <w:rPr>
          <w:b/>
          <w:bCs/>
        </w:rPr>
        <w:t>1</w:t>
      </w:r>
      <w:r w:rsidRPr="00CE3653">
        <w:rPr>
          <w:b/>
          <w:bCs/>
        </w:rPr>
        <w:t>. Aggregate regulatory compliance by country and medical importance levels.</w:t>
      </w:r>
    </w:p>
    <w:tbl>
      <w:tblPr>
        <w:tblW w:w="2973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977"/>
        <w:gridCol w:w="694"/>
        <w:gridCol w:w="716"/>
        <w:gridCol w:w="716"/>
        <w:gridCol w:w="716"/>
        <w:gridCol w:w="716"/>
        <w:gridCol w:w="716"/>
        <w:gridCol w:w="861"/>
      </w:tblGrid>
      <w:tr w:rsidR="007573A6" w:rsidRPr="004E768E" w14:paraId="7677FEB6" w14:textId="36E2BF95" w:rsidTr="007573A6">
        <w:trPr>
          <w:trHeight w:val="288"/>
        </w:trPr>
        <w:tc>
          <w:tcPr>
            <w:tcW w:w="1283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76188" w14:textId="77777777" w:rsidR="007573A6" w:rsidRPr="004E768E" w:rsidRDefault="007573A6" w:rsidP="007D46F0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4E768E">
              <w:rPr>
                <w:b/>
                <w:bCs/>
                <w:color w:val="000000"/>
                <w:sz w:val="20"/>
                <w:szCs w:val="20"/>
              </w:rPr>
              <w:t>Country</w:t>
            </w:r>
          </w:p>
        </w:tc>
        <w:tc>
          <w:tcPr>
            <w:tcW w:w="2942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550C2" w14:textId="77777777" w:rsidR="007573A6" w:rsidRPr="004E768E" w:rsidRDefault="007573A6" w:rsidP="007D46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768E">
              <w:rPr>
                <w:b/>
                <w:bCs/>
                <w:color w:val="000000"/>
                <w:sz w:val="20"/>
                <w:szCs w:val="20"/>
              </w:rPr>
              <w:t>One Health Score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</w:tcPr>
          <w:p w14:paraId="33DC83C8" w14:textId="77777777" w:rsidR="007573A6" w:rsidRPr="004E768E" w:rsidRDefault="007573A6" w:rsidP="007D46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573A6" w:rsidRPr="004E768E" w14:paraId="7DBA481C" w14:textId="2DB86287" w:rsidTr="007573A6">
        <w:trPr>
          <w:trHeight w:val="288"/>
        </w:trPr>
        <w:tc>
          <w:tcPr>
            <w:tcW w:w="1283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37CF5" w14:textId="77777777" w:rsidR="007573A6" w:rsidRPr="004E768E" w:rsidRDefault="007573A6" w:rsidP="007D46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DB220" w14:textId="77777777" w:rsidR="007573A6" w:rsidRPr="004E768E" w:rsidRDefault="007573A6" w:rsidP="007D46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768E">
              <w:rPr>
                <w:b/>
                <w:bCs/>
                <w:color w:val="000000"/>
                <w:sz w:val="20"/>
                <w:szCs w:val="20"/>
              </w:rPr>
              <w:t>HIV1</w:t>
            </w:r>
          </w:p>
        </w:tc>
        <w:tc>
          <w:tcPr>
            <w:tcW w:w="4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7377D" w14:textId="77777777" w:rsidR="007573A6" w:rsidRPr="004E768E" w:rsidRDefault="007573A6" w:rsidP="007D46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768E">
              <w:rPr>
                <w:b/>
                <w:bCs/>
                <w:color w:val="000000"/>
                <w:sz w:val="20"/>
                <w:szCs w:val="20"/>
              </w:rPr>
              <w:t>H1V2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8834A" w14:textId="77777777" w:rsidR="007573A6" w:rsidRPr="004E768E" w:rsidRDefault="007573A6" w:rsidP="007D46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768E">
              <w:rPr>
                <w:b/>
                <w:bCs/>
                <w:color w:val="000000"/>
                <w:sz w:val="20"/>
                <w:szCs w:val="20"/>
              </w:rPr>
              <w:t>H2V1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16F4C" w14:textId="77777777" w:rsidR="007573A6" w:rsidRPr="004E768E" w:rsidRDefault="007573A6" w:rsidP="007D46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768E">
              <w:rPr>
                <w:b/>
                <w:bCs/>
                <w:color w:val="000000"/>
                <w:sz w:val="20"/>
                <w:szCs w:val="20"/>
              </w:rPr>
              <w:t>H3V1</w:t>
            </w:r>
          </w:p>
        </w:tc>
        <w:tc>
          <w:tcPr>
            <w:tcW w:w="5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7800A" w14:textId="77777777" w:rsidR="007573A6" w:rsidRPr="004E768E" w:rsidRDefault="007573A6" w:rsidP="007D46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768E">
              <w:rPr>
                <w:b/>
                <w:bCs/>
                <w:color w:val="000000"/>
                <w:sz w:val="20"/>
                <w:szCs w:val="20"/>
              </w:rPr>
              <w:t>H3V2</w:t>
            </w:r>
          </w:p>
        </w:tc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7D9C6" w14:textId="77777777" w:rsidR="007573A6" w:rsidRPr="004E768E" w:rsidRDefault="007573A6" w:rsidP="007D46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768E">
              <w:rPr>
                <w:b/>
                <w:bCs/>
                <w:color w:val="000000"/>
                <w:sz w:val="20"/>
                <w:szCs w:val="20"/>
              </w:rPr>
              <w:t>H4V1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</w:tcPr>
          <w:p w14:paraId="15A8AAD7" w14:textId="2EF87887" w:rsidR="007573A6" w:rsidRPr="004E768E" w:rsidRDefault="00AB5B55" w:rsidP="007D46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Overall</w:t>
            </w:r>
          </w:p>
        </w:tc>
      </w:tr>
      <w:tr w:rsidR="007573A6" w:rsidRPr="004E768E" w14:paraId="3E116917" w14:textId="02AEACC3" w:rsidTr="007573A6">
        <w:trPr>
          <w:trHeight w:val="288"/>
        </w:trPr>
        <w:tc>
          <w:tcPr>
            <w:tcW w:w="128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D4970" w14:textId="77777777" w:rsidR="007573A6" w:rsidRPr="004E768E" w:rsidRDefault="007573A6" w:rsidP="007573A6">
            <w:pPr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Argentina</w:t>
            </w:r>
          </w:p>
        </w:tc>
        <w:tc>
          <w:tcPr>
            <w:tcW w:w="51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743D9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6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2C6E8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9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57B7C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0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F2FA5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-0.20</w:t>
            </w:r>
          </w:p>
        </w:tc>
        <w:tc>
          <w:tcPr>
            <w:tcW w:w="50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3A07D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0A330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74" w:type="pct"/>
            <w:tcBorders>
              <w:top w:val="single" w:sz="4" w:space="0" w:color="auto"/>
            </w:tcBorders>
            <w:vAlign w:val="bottom"/>
          </w:tcPr>
          <w:p w14:paraId="0226603A" w14:textId="6FF5F844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45D48">
              <w:rPr>
                <w:color w:val="000000"/>
                <w:sz w:val="20"/>
                <w:szCs w:val="20"/>
              </w:rPr>
              <w:t>-0.115</w:t>
            </w:r>
          </w:p>
        </w:tc>
      </w:tr>
      <w:tr w:rsidR="007573A6" w:rsidRPr="004E768E" w14:paraId="41890346" w14:textId="15464B12" w:rsidTr="007573A6">
        <w:trPr>
          <w:trHeight w:val="288"/>
        </w:trPr>
        <w:tc>
          <w:tcPr>
            <w:tcW w:w="1283" w:type="pct"/>
            <w:shd w:val="clear" w:color="auto" w:fill="auto"/>
            <w:noWrap/>
            <w:vAlign w:val="bottom"/>
            <w:hideMark/>
          </w:tcPr>
          <w:p w14:paraId="3CF96C8D" w14:textId="77777777" w:rsidR="007573A6" w:rsidRPr="004E768E" w:rsidRDefault="007573A6" w:rsidP="007573A6">
            <w:pPr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Australia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47C624DB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0.46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1780B1EA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14:paraId="3F361501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-0.07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18D0ADA5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0.11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18A24419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241B2C8E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774" w:type="pct"/>
            <w:vAlign w:val="bottom"/>
          </w:tcPr>
          <w:p w14:paraId="44BAAC47" w14:textId="4A423E31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45D48">
              <w:rPr>
                <w:color w:val="000000"/>
                <w:sz w:val="20"/>
                <w:szCs w:val="20"/>
              </w:rPr>
              <w:t>0.067</w:t>
            </w:r>
          </w:p>
        </w:tc>
      </w:tr>
      <w:tr w:rsidR="007573A6" w:rsidRPr="004E768E" w14:paraId="0D59F689" w14:textId="48700198" w:rsidTr="007573A6">
        <w:trPr>
          <w:trHeight w:val="288"/>
        </w:trPr>
        <w:tc>
          <w:tcPr>
            <w:tcW w:w="1283" w:type="pct"/>
            <w:shd w:val="clear" w:color="auto" w:fill="auto"/>
            <w:noWrap/>
            <w:vAlign w:val="bottom"/>
            <w:hideMark/>
          </w:tcPr>
          <w:p w14:paraId="404F7D68" w14:textId="77777777" w:rsidR="007573A6" w:rsidRPr="004E768E" w:rsidRDefault="007573A6" w:rsidP="007573A6">
            <w:pPr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Brazil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448AC49D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1AA59FF7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14:paraId="5EF693E8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-0.02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34950891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-0.02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547681FC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61657C2F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74" w:type="pct"/>
            <w:vAlign w:val="bottom"/>
          </w:tcPr>
          <w:p w14:paraId="0BF9F7C4" w14:textId="6A58B072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45D48">
              <w:rPr>
                <w:color w:val="000000"/>
                <w:sz w:val="20"/>
                <w:szCs w:val="20"/>
              </w:rPr>
              <w:t>-0.023</w:t>
            </w:r>
          </w:p>
        </w:tc>
      </w:tr>
      <w:tr w:rsidR="007573A6" w:rsidRPr="004E768E" w14:paraId="71720A6C" w14:textId="0FA2E1FD" w:rsidTr="007573A6">
        <w:trPr>
          <w:trHeight w:val="288"/>
        </w:trPr>
        <w:tc>
          <w:tcPr>
            <w:tcW w:w="1283" w:type="pct"/>
            <w:shd w:val="clear" w:color="auto" w:fill="auto"/>
            <w:noWrap/>
            <w:vAlign w:val="bottom"/>
            <w:hideMark/>
          </w:tcPr>
          <w:p w14:paraId="4F53A8FB" w14:textId="77777777" w:rsidR="007573A6" w:rsidRPr="004E768E" w:rsidRDefault="007573A6" w:rsidP="007573A6">
            <w:pPr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Canada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57867C66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0.14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5D5F3F60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14:paraId="2A0F3C6A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-0.19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258D6F9F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3DFFFAAF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0.92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2040CFD6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0.92</w:t>
            </w:r>
          </w:p>
        </w:tc>
        <w:tc>
          <w:tcPr>
            <w:tcW w:w="774" w:type="pct"/>
            <w:vAlign w:val="bottom"/>
          </w:tcPr>
          <w:p w14:paraId="76C45AD5" w14:textId="6775ECAA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45D48">
              <w:rPr>
                <w:color w:val="000000"/>
                <w:sz w:val="20"/>
                <w:szCs w:val="20"/>
              </w:rPr>
              <w:t>-0.068</w:t>
            </w:r>
          </w:p>
        </w:tc>
      </w:tr>
      <w:tr w:rsidR="007573A6" w:rsidRPr="004E768E" w14:paraId="13662EEC" w14:textId="65DD98DC" w:rsidTr="007573A6">
        <w:trPr>
          <w:trHeight w:val="288"/>
        </w:trPr>
        <w:tc>
          <w:tcPr>
            <w:tcW w:w="1283" w:type="pct"/>
            <w:shd w:val="clear" w:color="auto" w:fill="auto"/>
            <w:noWrap/>
            <w:vAlign w:val="bottom"/>
            <w:hideMark/>
          </w:tcPr>
          <w:p w14:paraId="3F06CE97" w14:textId="77777777" w:rsidR="007573A6" w:rsidRPr="004E768E" w:rsidRDefault="007573A6" w:rsidP="007573A6">
            <w:pPr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Chile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03304C5A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6EEDD5D6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14:paraId="353154FA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4095CA52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4D7F7AEA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2E9B35A8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74" w:type="pct"/>
            <w:vAlign w:val="bottom"/>
          </w:tcPr>
          <w:p w14:paraId="013E16F4" w14:textId="32051B23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45D48">
              <w:rPr>
                <w:color w:val="000000"/>
                <w:sz w:val="20"/>
                <w:szCs w:val="20"/>
              </w:rPr>
              <w:t>-0.001</w:t>
            </w:r>
          </w:p>
        </w:tc>
      </w:tr>
      <w:tr w:rsidR="007573A6" w:rsidRPr="004E768E" w14:paraId="3AB234FE" w14:textId="460338C0" w:rsidTr="007573A6">
        <w:trPr>
          <w:trHeight w:val="288"/>
        </w:trPr>
        <w:tc>
          <w:tcPr>
            <w:tcW w:w="1283" w:type="pct"/>
            <w:shd w:val="clear" w:color="auto" w:fill="auto"/>
            <w:noWrap/>
            <w:vAlign w:val="bottom"/>
            <w:hideMark/>
          </w:tcPr>
          <w:p w14:paraId="5222D2C0" w14:textId="77777777" w:rsidR="007573A6" w:rsidRPr="004E768E" w:rsidRDefault="007573A6" w:rsidP="007573A6">
            <w:pPr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1CFBE060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05DB8770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14:paraId="51E78EE1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-0.54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3B613A9C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0.02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1C124997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049DF44F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74" w:type="pct"/>
            <w:vAlign w:val="bottom"/>
          </w:tcPr>
          <w:p w14:paraId="04A4FABE" w14:textId="08EEDE5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45D48">
              <w:rPr>
                <w:color w:val="000000"/>
                <w:sz w:val="20"/>
                <w:szCs w:val="20"/>
              </w:rPr>
              <w:t>-0.14</w:t>
            </w:r>
          </w:p>
        </w:tc>
      </w:tr>
      <w:tr w:rsidR="007573A6" w:rsidRPr="004E768E" w14:paraId="5F5B4DB2" w14:textId="4833F38F" w:rsidTr="007573A6">
        <w:trPr>
          <w:trHeight w:val="288"/>
        </w:trPr>
        <w:tc>
          <w:tcPr>
            <w:tcW w:w="1283" w:type="pct"/>
            <w:shd w:val="clear" w:color="auto" w:fill="auto"/>
            <w:noWrap/>
            <w:vAlign w:val="bottom"/>
            <w:hideMark/>
          </w:tcPr>
          <w:p w14:paraId="61A7DA40" w14:textId="77777777" w:rsidR="007573A6" w:rsidRPr="004E768E" w:rsidRDefault="007573A6" w:rsidP="007573A6">
            <w:pPr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Colombia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7F6CAB41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06F2CCEF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14:paraId="2BACAB17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-0.15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1A2C6906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34C5D296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242CA24E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74" w:type="pct"/>
            <w:vAlign w:val="bottom"/>
          </w:tcPr>
          <w:p w14:paraId="0C13990F" w14:textId="4ED4742A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45D48">
              <w:rPr>
                <w:color w:val="000000"/>
                <w:sz w:val="20"/>
                <w:szCs w:val="20"/>
              </w:rPr>
              <w:t>-0.055</w:t>
            </w:r>
          </w:p>
        </w:tc>
      </w:tr>
      <w:tr w:rsidR="007573A6" w:rsidRPr="004E768E" w14:paraId="3CD5513F" w14:textId="66E37B56" w:rsidTr="007573A6">
        <w:trPr>
          <w:trHeight w:val="288"/>
        </w:trPr>
        <w:tc>
          <w:tcPr>
            <w:tcW w:w="1283" w:type="pct"/>
            <w:shd w:val="clear" w:color="auto" w:fill="auto"/>
            <w:noWrap/>
            <w:vAlign w:val="bottom"/>
            <w:hideMark/>
          </w:tcPr>
          <w:p w14:paraId="4CC08AD1" w14:textId="77777777" w:rsidR="007573A6" w:rsidRPr="004E768E" w:rsidRDefault="007573A6" w:rsidP="007573A6">
            <w:pPr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Egypt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119A5603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68E25BA6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0.37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14:paraId="4EE2CFBD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0.02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6E4856BB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0.21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6834324D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0.36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357AA33E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0.36</w:t>
            </w:r>
          </w:p>
        </w:tc>
        <w:tc>
          <w:tcPr>
            <w:tcW w:w="774" w:type="pct"/>
            <w:vAlign w:val="bottom"/>
          </w:tcPr>
          <w:p w14:paraId="3FFF767F" w14:textId="477950D0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45D48">
              <w:rPr>
                <w:color w:val="000000"/>
                <w:sz w:val="20"/>
                <w:szCs w:val="20"/>
              </w:rPr>
              <w:t>0.154</w:t>
            </w:r>
          </w:p>
        </w:tc>
      </w:tr>
      <w:tr w:rsidR="007573A6" w:rsidRPr="004E768E" w14:paraId="69485A93" w14:textId="4671C153" w:rsidTr="007573A6">
        <w:trPr>
          <w:trHeight w:val="288"/>
        </w:trPr>
        <w:tc>
          <w:tcPr>
            <w:tcW w:w="1283" w:type="pct"/>
            <w:shd w:val="clear" w:color="auto" w:fill="auto"/>
            <w:noWrap/>
            <w:vAlign w:val="bottom"/>
            <w:hideMark/>
          </w:tcPr>
          <w:p w14:paraId="5E9AC1EA" w14:textId="77777777" w:rsidR="007573A6" w:rsidRPr="004E768E" w:rsidRDefault="007573A6" w:rsidP="007573A6">
            <w:pPr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Eurasian Econ. Union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720E1AA7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-0.12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2221610C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0.20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14:paraId="7594BDE2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66456D9A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108A995F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0.36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302A7E9F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0.36</w:t>
            </w:r>
          </w:p>
        </w:tc>
        <w:tc>
          <w:tcPr>
            <w:tcW w:w="774" w:type="pct"/>
            <w:vAlign w:val="bottom"/>
          </w:tcPr>
          <w:p w14:paraId="1512692B" w14:textId="141E2870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45D48">
              <w:rPr>
                <w:color w:val="000000"/>
                <w:sz w:val="20"/>
                <w:szCs w:val="20"/>
              </w:rPr>
              <w:t>0.029</w:t>
            </w:r>
          </w:p>
        </w:tc>
      </w:tr>
      <w:tr w:rsidR="007573A6" w:rsidRPr="004E768E" w14:paraId="537B97CD" w14:textId="7E594C31" w:rsidTr="007573A6">
        <w:trPr>
          <w:trHeight w:val="288"/>
        </w:trPr>
        <w:tc>
          <w:tcPr>
            <w:tcW w:w="1283" w:type="pct"/>
            <w:shd w:val="clear" w:color="auto" w:fill="auto"/>
            <w:noWrap/>
            <w:vAlign w:val="bottom"/>
            <w:hideMark/>
          </w:tcPr>
          <w:p w14:paraId="17C797D1" w14:textId="77777777" w:rsidR="007573A6" w:rsidRPr="004E768E" w:rsidRDefault="007573A6" w:rsidP="007573A6">
            <w:pPr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European Union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5F17DB4E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-0.12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314529E3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0.37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14:paraId="4564A82E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-0.57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4194C7D3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0.21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03C2BEB3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0.36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611A92B8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0.36</w:t>
            </w:r>
          </w:p>
        </w:tc>
        <w:tc>
          <w:tcPr>
            <w:tcW w:w="774" w:type="pct"/>
            <w:vAlign w:val="bottom"/>
          </w:tcPr>
          <w:p w14:paraId="42CCEF22" w14:textId="6402013D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45D48">
              <w:rPr>
                <w:color w:val="000000"/>
                <w:sz w:val="20"/>
                <w:szCs w:val="20"/>
              </w:rPr>
              <w:t>-0.012</w:t>
            </w:r>
          </w:p>
        </w:tc>
      </w:tr>
      <w:tr w:rsidR="007573A6" w:rsidRPr="004E768E" w14:paraId="1F12B2FF" w14:textId="4AFEC497" w:rsidTr="007573A6">
        <w:trPr>
          <w:trHeight w:val="288"/>
        </w:trPr>
        <w:tc>
          <w:tcPr>
            <w:tcW w:w="1283" w:type="pct"/>
            <w:shd w:val="clear" w:color="auto" w:fill="auto"/>
            <w:noWrap/>
            <w:vAlign w:val="bottom"/>
            <w:hideMark/>
          </w:tcPr>
          <w:p w14:paraId="477B7015" w14:textId="77777777" w:rsidR="007573A6" w:rsidRPr="004E768E" w:rsidRDefault="007573A6" w:rsidP="007573A6">
            <w:pPr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Gulf Coop. Council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6587C2F3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0.29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244EBEA5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14:paraId="7BF475A9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6C52DDA9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0.18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420E939B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0.50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44417AD9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0.50</w:t>
            </w:r>
          </w:p>
        </w:tc>
        <w:tc>
          <w:tcPr>
            <w:tcW w:w="774" w:type="pct"/>
            <w:vAlign w:val="bottom"/>
          </w:tcPr>
          <w:p w14:paraId="2AC8BB82" w14:textId="3BF675F9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45D48">
              <w:rPr>
                <w:color w:val="000000"/>
                <w:sz w:val="20"/>
                <w:szCs w:val="20"/>
              </w:rPr>
              <w:t>0.157</w:t>
            </w:r>
          </w:p>
        </w:tc>
      </w:tr>
      <w:tr w:rsidR="007573A6" w:rsidRPr="004E768E" w14:paraId="70E8D454" w14:textId="71CE3E38" w:rsidTr="007573A6">
        <w:trPr>
          <w:trHeight w:val="288"/>
        </w:trPr>
        <w:tc>
          <w:tcPr>
            <w:tcW w:w="1283" w:type="pct"/>
            <w:shd w:val="clear" w:color="auto" w:fill="auto"/>
            <w:noWrap/>
            <w:vAlign w:val="bottom"/>
            <w:hideMark/>
          </w:tcPr>
          <w:p w14:paraId="2B69A426" w14:textId="77777777" w:rsidR="007573A6" w:rsidRPr="004E768E" w:rsidRDefault="007573A6" w:rsidP="007573A6">
            <w:pPr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Hong Kong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0ECB1289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1F92C53F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14:paraId="5CA5D38F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-0.40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60B1EE56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0.21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25114DD5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23E3B022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74" w:type="pct"/>
            <w:vAlign w:val="bottom"/>
          </w:tcPr>
          <w:p w14:paraId="1035DBF0" w14:textId="7918B21D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45D48">
              <w:rPr>
                <w:color w:val="000000"/>
                <w:sz w:val="20"/>
                <w:szCs w:val="20"/>
              </w:rPr>
              <w:t>0.07</w:t>
            </w:r>
          </w:p>
        </w:tc>
      </w:tr>
      <w:tr w:rsidR="007573A6" w:rsidRPr="004E768E" w14:paraId="61560CCC" w14:textId="7D4347BF" w:rsidTr="007573A6">
        <w:trPr>
          <w:trHeight w:val="288"/>
        </w:trPr>
        <w:tc>
          <w:tcPr>
            <w:tcW w:w="1283" w:type="pct"/>
            <w:shd w:val="clear" w:color="auto" w:fill="auto"/>
            <w:noWrap/>
            <w:vAlign w:val="bottom"/>
            <w:hideMark/>
          </w:tcPr>
          <w:p w14:paraId="2F267B66" w14:textId="77777777" w:rsidR="007573A6" w:rsidRPr="004E768E" w:rsidRDefault="007573A6" w:rsidP="007573A6">
            <w:pPr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7258CCA5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53AFD8EA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14:paraId="1C217655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4AC54EE1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0E6FE9D4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766A268E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74" w:type="pct"/>
            <w:vAlign w:val="bottom"/>
          </w:tcPr>
          <w:p w14:paraId="1924681E" w14:textId="4375E883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45D48">
              <w:rPr>
                <w:color w:val="000000"/>
                <w:sz w:val="20"/>
                <w:szCs w:val="20"/>
              </w:rPr>
              <w:t>0.046</w:t>
            </w:r>
          </w:p>
        </w:tc>
      </w:tr>
      <w:tr w:rsidR="007573A6" w:rsidRPr="004E768E" w14:paraId="304EDDB9" w14:textId="24BB18F2" w:rsidTr="007573A6">
        <w:trPr>
          <w:trHeight w:val="288"/>
        </w:trPr>
        <w:tc>
          <w:tcPr>
            <w:tcW w:w="1283" w:type="pct"/>
            <w:shd w:val="clear" w:color="auto" w:fill="auto"/>
            <w:noWrap/>
            <w:vAlign w:val="bottom"/>
            <w:hideMark/>
          </w:tcPr>
          <w:p w14:paraId="3D35C7A6" w14:textId="77777777" w:rsidR="007573A6" w:rsidRPr="004E768E" w:rsidRDefault="007573A6" w:rsidP="007573A6">
            <w:pPr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Indonesia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53390777" w14:textId="418ACC0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4DE04A1B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14:paraId="3087BA89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0.34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620BF39B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7F8D7957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-2.90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7174FE5B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-2.90</w:t>
            </w:r>
          </w:p>
        </w:tc>
        <w:tc>
          <w:tcPr>
            <w:tcW w:w="774" w:type="pct"/>
            <w:vAlign w:val="bottom"/>
          </w:tcPr>
          <w:p w14:paraId="38B8D1C8" w14:textId="1D65CBAC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45D48">
              <w:rPr>
                <w:color w:val="000000"/>
                <w:sz w:val="20"/>
                <w:szCs w:val="20"/>
              </w:rPr>
              <w:t>-0.071</w:t>
            </w:r>
          </w:p>
        </w:tc>
      </w:tr>
      <w:tr w:rsidR="007573A6" w:rsidRPr="004E768E" w14:paraId="3CF46F9E" w14:textId="2554C5A4" w:rsidTr="007573A6">
        <w:trPr>
          <w:trHeight w:val="288"/>
        </w:trPr>
        <w:tc>
          <w:tcPr>
            <w:tcW w:w="1283" w:type="pct"/>
            <w:shd w:val="clear" w:color="auto" w:fill="auto"/>
            <w:noWrap/>
            <w:vAlign w:val="bottom"/>
            <w:hideMark/>
          </w:tcPr>
          <w:p w14:paraId="5C9CD500" w14:textId="77777777" w:rsidR="007573A6" w:rsidRPr="004E768E" w:rsidRDefault="007573A6" w:rsidP="007573A6">
            <w:pPr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Japan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07A45631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468B4C93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14:paraId="690574C6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0.02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115DB3D0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0.09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52C7EAE8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5A8BB6E6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74" w:type="pct"/>
            <w:vAlign w:val="bottom"/>
          </w:tcPr>
          <w:p w14:paraId="402EF234" w14:textId="65435668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45D48">
              <w:rPr>
                <w:color w:val="000000"/>
                <w:sz w:val="20"/>
                <w:szCs w:val="20"/>
              </w:rPr>
              <w:t>0.041</w:t>
            </w:r>
          </w:p>
        </w:tc>
      </w:tr>
      <w:tr w:rsidR="007573A6" w:rsidRPr="004E768E" w14:paraId="3FF5D355" w14:textId="640E959F" w:rsidTr="007573A6">
        <w:trPr>
          <w:trHeight w:val="288"/>
        </w:trPr>
        <w:tc>
          <w:tcPr>
            <w:tcW w:w="1283" w:type="pct"/>
            <w:shd w:val="clear" w:color="auto" w:fill="auto"/>
            <w:noWrap/>
            <w:vAlign w:val="bottom"/>
            <w:hideMark/>
          </w:tcPr>
          <w:p w14:paraId="086AE6FB" w14:textId="77777777" w:rsidR="007573A6" w:rsidRPr="004E768E" w:rsidRDefault="007573A6" w:rsidP="007573A6">
            <w:pPr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Korea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082BD1DA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141E412F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0.38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14:paraId="67B76942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024E0A3B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06EB3993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090C8277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74" w:type="pct"/>
            <w:vAlign w:val="bottom"/>
          </w:tcPr>
          <w:p w14:paraId="1E8EE1B6" w14:textId="6356B436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45D48">
              <w:rPr>
                <w:color w:val="000000"/>
                <w:sz w:val="20"/>
                <w:szCs w:val="20"/>
              </w:rPr>
              <w:t>0.009</w:t>
            </w:r>
          </w:p>
        </w:tc>
      </w:tr>
      <w:tr w:rsidR="007573A6" w:rsidRPr="004E768E" w14:paraId="6CB632AB" w14:textId="6A75BAA3" w:rsidTr="007573A6">
        <w:trPr>
          <w:trHeight w:val="288"/>
        </w:trPr>
        <w:tc>
          <w:tcPr>
            <w:tcW w:w="1283" w:type="pct"/>
            <w:shd w:val="clear" w:color="auto" w:fill="auto"/>
            <w:noWrap/>
            <w:vAlign w:val="bottom"/>
            <w:hideMark/>
          </w:tcPr>
          <w:p w14:paraId="54B932BB" w14:textId="77777777" w:rsidR="007573A6" w:rsidRPr="004E768E" w:rsidRDefault="007573A6" w:rsidP="007573A6">
            <w:pPr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Macau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5FDC147C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190AD01C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14:paraId="4EDE8DB3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-0.03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4AEEE976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4A7F411D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0EF1C8EF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74" w:type="pct"/>
            <w:vAlign w:val="bottom"/>
          </w:tcPr>
          <w:p w14:paraId="4185EFE8" w14:textId="104C730E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45D48">
              <w:rPr>
                <w:color w:val="000000"/>
                <w:sz w:val="20"/>
                <w:szCs w:val="20"/>
              </w:rPr>
              <w:t>-0.006</w:t>
            </w:r>
          </w:p>
        </w:tc>
      </w:tr>
      <w:tr w:rsidR="007573A6" w:rsidRPr="004E768E" w14:paraId="027F1C55" w14:textId="4A517850" w:rsidTr="007573A6">
        <w:trPr>
          <w:trHeight w:val="288"/>
        </w:trPr>
        <w:tc>
          <w:tcPr>
            <w:tcW w:w="1283" w:type="pct"/>
            <w:shd w:val="clear" w:color="auto" w:fill="auto"/>
            <w:noWrap/>
            <w:vAlign w:val="bottom"/>
            <w:hideMark/>
          </w:tcPr>
          <w:p w14:paraId="24C2ACA7" w14:textId="77777777" w:rsidR="007573A6" w:rsidRPr="004E768E" w:rsidRDefault="007573A6" w:rsidP="007573A6">
            <w:pPr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Malaysia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5B66571C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-0.52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0028C237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0.89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14:paraId="36AF60D1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-0.08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01220B8C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0.16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12219EA7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0.27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2ED02744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0.27</w:t>
            </w:r>
          </w:p>
        </w:tc>
        <w:tc>
          <w:tcPr>
            <w:tcW w:w="774" w:type="pct"/>
            <w:vAlign w:val="bottom"/>
          </w:tcPr>
          <w:p w14:paraId="32817785" w14:textId="5FE6A81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45D48">
              <w:rPr>
                <w:color w:val="000000"/>
                <w:sz w:val="20"/>
                <w:szCs w:val="20"/>
              </w:rPr>
              <w:t>0.081</w:t>
            </w:r>
          </w:p>
        </w:tc>
      </w:tr>
      <w:tr w:rsidR="007573A6" w:rsidRPr="004E768E" w14:paraId="6FDEC4B2" w14:textId="2BD2F6B8" w:rsidTr="007573A6">
        <w:trPr>
          <w:trHeight w:val="288"/>
        </w:trPr>
        <w:tc>
          <w:tcPr>
            <w:tcW w:w="1283" w:type="pct"/>
            <w:shd w:val="clear" w:color="auto" w:fill="auto"/>
            <w:noWrap/>
            <w:vAlign w:val="bottom"/>
            <w:hideMark/>
          </w:tcPr>
          <w:p w14:paraId="616EA2AF" w14:textId="77777777" w:rsidR="007573A6" w:rsidRPr="004E768E" w:rsidRDefault="007573A6" w:rsidP="007573A6">
            <w:pPr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6C6405CD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543F8A0C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-0.02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14:paraId="249FE2E0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0.02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24CF7029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450EA4FE" w14:textId="54D1B7BC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5DDC84C8" w14:textId="2CF4BA5C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774" w:type="pct"/>
            <w:vAlign w:val="bottom"/>
          </w:tcPr>
          <w:p w14:paraId="574FBCAC" w14:textId="2ECB698D" w:rsidR="007573A6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45D48">
              <w:rPr>
                <w:color w:val="000000"/>
                <w:sz w:val="20"/>
                <w:szCs w:val="20"/>
              </w:rPr>
              <w:t>0.003</w:t>
            </w:r>
          </w:p>
        </w:tc>
      </w:tr>
      <w:tr w:rsidR="007573A6" w:rsidRPr="004E768E" w14:paraId="513E9767" w14:textId="2905E56F" w:rsidTr="007573A6">
        <w:trPr>
          <w:trHeight w:val="288"/>
        </w:trPr>
        <w:tc>
          <w:tcPr>
            <w:tcW w:w="1283" w:type="pct"/>
            <w:shd w:val="clear" w:color="auto" w:fill="auto"/>
            <w:noWrap/>
            <w:vAlign w:val="bottom"/>
            <w:hideMark/>
          </w:tcPr>
          <w:p w14:paraId="502CCAE9" w14:textId="77777777" w:rsidR="007573A6" w:rsidRPr="004E768E" w:rsidRDefault="007573A6" w:rsidP="007573A6">
            <w:pPr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New Zealand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61713C5C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0.17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50258EF4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0.86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14:paraId="4BEA184E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0.24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6EB3573A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-0.19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712645AD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0.69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644BF68E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0.69</w:t>
            </w:r>
          </w:p>
        </w:tc>
        <w:tc>
          <w:tcPr>
            <w:tcW w:w="774" w:type="pct"/>
            <w:vAlign w:val="bottom"/>
          </w:tcPr>
          <w:p w14:paraId="623F89B8" w14:textId="4C9D0EFA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45D48">
              <w:rPr>
                <w:color w:val="000000"/>
                <w:sz w:val="20"/>
                <w:szCs w:val="20"/>
              </w:rPr>
              <w:t>0.034</w:t>
            </w:r>
          </w:p>
        </w:tc>
      </w:tr>
      <w:tr w:rsidR="007573A6" w:rsidRPr="004E768E" w14:paraId="74521BB6" w14:textId="3A93531A" w:rsidTr="007573A6">
        <w:trPr>
          <w:trHeight w:val="288"/>
        </w:trPr>
        <w:tc>
          <w:tcPr>
            <w:tcW w:w="1283" w:type="pct"/>
            <w:shd w:val="clear" w:color="auto" w:fill="auto"/>
            <w:noWrap/>
            <w:vAlign w:val="bottom"/>
            <w:hideMark/>
          </w:tcPr>
          <w:p w14:paraId="694320E2" w14:textId="77777777" w:rsidR="007573A6" w:rsidRPr="004E768E" w:rsidRDefault="007573A6" w:rsidP="007573A6">
            <w:pPr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Peru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4F516F78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022E219E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14:paraId="3ECC67C4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42B59AFA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4C075252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4FEDE409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74" w:type="pct"/>
            <w:vAlign w:val="bottom"/>
          </w:tcPr>
          <w:p w14:paraId="40E7DE91" w14:textId="405474F9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45D48">
              <w:rPr>
                <w:color w:val="000000"/>
                <w:sz w:val="20"/>
                <w:szCs w:val="20"/>
              </w:rPr>
              <w:t>0.011</w:t>
            </w:r>
          </w:p>
        </w:tc>
      </w:tr>
      <w:tr w:rsidR="007573A6" w:rsidRPr="004E768E" w14:paraId="4F3C7797" w14:textId="1A523D84" w:rsidTr="007573A6">
        <w:trPr>
          <w:trHeight w:val="288"/>
        </w:trPr>
        <w:tc>
          <w:tcPr>
            <w:tcW w:w="1283" w:type="pct"/>
            <w:shd w:val="clear" w:color="auto" w:fill="auto"/>
            <w:noWrap/>
            <w:vAlign w:val="bottom"/>
            <w:hideMark/>
          </w:tcPr>
          <w:p w14:paraId="0CFE0B48" w14:textId="77777777" w:rsidR="007573A6" w:rsidRPr="004E768E" w:rsidRDefault="007573A6" w:rsidP="007573A6">
            <w:pPr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Singapore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09038DDF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686646C7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14:paraId="36B624EC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04B34968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-0.02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6D13BBD2" w14:textId="27208081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29196B77" w14:textId="439E333D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n.d.</w:t>
            </w:r>
          </w:p>
        </w:tc>
        <w:tc>
          <w:tcPr>
            <w:tcW w:w="774" w:type="pct"/>
            <w:vAlign w:val="bottom"/>
          </w:tcPr>
          <w:p w14:paraId="600EA673" w14:textId="03183A5F" w:rsidR="007573A6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45D48">
              <w:rPr>
                <w:color w:val="000000"/>
                <w:sz w:val="20"/>
                <w:szCs w:val="20"/>
              </w:rPr>
              <w:t>-0.013</w:t>
            </w:r>
          </w:p>
        </w:tc>
      </w:tr>
      <w:tr w:rsidR="007573A6" w:rsidRPr="004E768E" w14:paraId="6066E244" w14:textId="2D147E24" w:rsidTr="007573A6">
        <w:trPr>
          <w:trHeight w:val="288"/>
        </w:trPr>
        <w:tc>
          <w:tcPr>
            <w:tcW w:w="1283" w:type="pct"/>
            <w:shd w:val="clear" w:color="auto" w:fill="auto"/>
            <w:noWrap/>
            <w:vAlign w:val="bottom"/>
            <w:hideMark/>
          </w:tcPr>
          <w:p w14:paraId="5DC4C102" w14:textId="77777777" w:rsidR="007573A6" w:rsidRPr="004E768E" w:rsidRDefault="007573A6" w:rsidP="007573A6">
            <w:pPr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South Africa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602D4BCE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44C2151F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0.99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14:paraId="64B126B1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0.32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7B264BBC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0.09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073459AC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0.66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7E60BE06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0.66</w:t>
            </w:r>
          </w:p>
        </w:tc>
        <w:tc>
          <w:tcPr>
            <w:tcW w:w="774" w:type="pct"/>
            <w:vAlign w:val="bottom"/>
          </w:tcPr>
          <w:p w14:paraId="0638084B" w14:textId="5383EDAE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45D48">
              <w:rPr>
                <w:color w:val="000000"/>
                <w:sz w:val="20"/>
                <w:szCs w:val="20"/>
              </w:rPr>
              <w:t>0.211</w:t>
            </w:r>
          </w:p>
        </w:tc>
      </w:tr>
      <w:tr w:rsidR="007573A6" w:rsidRPr="004E768E" w14:paraId="194CEF5A" w14:textId="2EA2D73A" w:rsidTr="007573A6">
        <w:trPr>
          <w:trHeight w:val="288"/>
        </w:trPr>
        <w:tc>
          <w:tcPr>
            <w:tcW w:w="1283" w:type="pct"/>
            <w:shd w:val="clear" w:color="auto" w:fill="auto"/>
            <w:noWrap/>
            <w:vAlign w:val="bottom"/>
            <w:hideMark/>
          </w:tcPr>
          <w:p w14:paraId="66032EBB" w14:textId="77777777" w:rsidR="007573A6" w:rsidRPr="004E768E" w:rsidRDefault="007573A6" w:rsidP="007573A6">
            <w:pPr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Taiwan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2324A895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50641E24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14:paraId="2BE525E5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10EB7B5D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0.07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34E868F7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-0.08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530F9ED3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-0.08</w:t>
            </w:r>
          </w:p>
        </w:tc>
        <w:tc>
          <w:tcPr>
            <w:tcW w:w="774" w:type="pct"/>
            <w:vAlign w:val="bottom"/>
          </w:tcPr>
          <w:p w14:paraId="38278577" w14:textId="07421BA3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45D48">
              <w:rPr>
                <w:color w:val="000000"/>
                <w:sz w:val="20"/>
                <w:szCs w:val="20"/>
              </w:rPr>
              <w:t>0.033</w:t>
            </w:r>
          </w:p>
        </w:tc>
      </w:tr>
      <w:tr w:rsidR="007573A6" w:rsidRPr="004E768E" w14:paraId="3890FA2E" w14:textId="5F380550" w:rsidTr="007573A6">
        <w:trPr>
          <w:trHeight w:val="288"/>
        </w:trPr>
        <w:tc>
          <w:tcPr>
            <w:tcW w:w="1283" w:type="pct"/>
            <w:shd w:val="clear" w:color="auto" w:fill="auto"/>
            <w:noWrap/>
            <w:vAlign w:val="bottom"/>
            <w:hideMark/>
          </w:tcPr>
          <w:p w14:paraId="37871C59" w14:textId="77777777" w:rsidR="007573A6" w:rsidRPr="004E768E" w:rsidRDefault="007573A6" w:rsidP="007573A6">
            <w:pPr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Thailand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55575534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126C81B0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14:paraId="67B7EF96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166F459B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45CE054E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0BAE4B72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74" w:type="pct"/>
            <w:vAlign w:val="bottom"/>
          </w:tcPr>
          <w:p w14:paraId="0330BB2A" w14:textId="0E2AE428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45D48">
              <w:rPr>
                <w:color w:val="000000"/>
                <w:sz w:val="20"/>
                <w:szCs w:val="20"/>
              </w:rPr>
              <w:t>-0.003</w:t>
            </w:r>
          </w:p>
        </w:tc>
      </w:tr>
      <w:tr w:rsidR="007573A6" w:rsidRPr="004E768E" w14:paraId="4FC4D5D0" w14:textId="7F88D959" w:rsidTr="007573A6">
        <w:trPr>
          <w:trHeight w:val="288"/>
        </w:trPr>
        <w:tc>
          <w:tcPr>
            <w:tcW w:w="1283" w:type="pct"/>
            <w:shd w:val="clear" w:color="auto" w:fill="auto"/>
            <w:noWrap/>
            <w:vAlign w:val="bottom"/>
            <w:hideMark/>
          </w:tcPr>
          <w:p w14:paraId="2CDA7F2B" w14:textId="77777777" w:rsidR="007573A6" w:rsidRPr="004E768E" w:rsidRDefault="007573A6" w:rsidP="007573A6">
            <w:pPr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Turkey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554D60E6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-0.12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148B2DF3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0.37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14:paraId="3A6E8750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-0.57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3D49DF34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0.21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5604B13F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0.36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0D10922F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0.36</w:t>
            </w:r>
          </w:p>
        </w:tc>
        <w:tc>
          <w:tcPr>
            <w:tcW w:w="774" w:type="pct"/>
            <w:vAlign w:val="bottom"/>
          </w:tcPr>
          <w:p w14:paraId="40073A26" w14:textId="1E7F7EE4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45D48">
              <w:rPr>
                <w:color w:val="000000"/>
                <w:sz w:val="20"/>
                <w:szCs w:val="20"/>
              </w:rPr>
              <w:t>-0.012</w:t>
            </w:r>
          </w:p>
        </w:tc>
      </w:tr>
      <w:tr w:rsidR="007573A6" w:rsidRPr="004E768E" w14:paraId="4643BF64" w14:textId="704E964C" w:rsidTr="007573A6">
        <w:trPr>
          <w:trHeight w:val="288"/>
        </w:trPr>
        <w:tc>
          <w:tcPr>
            <w:tcW w:w="1283" w:type="pct"/>
            <w:shd w:val="clear" w:color="auto" w:fill="auto"/>
            <w:noWrap/>
            <w:vAlign w:val="bottom"/>
            <w:hideMark/>
          </w:tcPr>
          <w:p w14:paraId="4D4B6401" w14:textId="77777777" w:rsidR="007573A6" w:rsidRPr="004E768E" w:rsidRDefault="007573A6" w:rsidP="007573A6">
            <w:pPr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United States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6048533A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0.10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51ADC23E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14:paraId="1201AD20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-1.72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655B6DFA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-6.34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7F97095A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0.12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604EB35C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0.12</w:t>
            </w:r>
          </w:p>
        </w:tc>
        <w:tc>
          <w:tcPr>
            <w:tcW w:w="774" w:type="pct"/>
            <w:vAlign w:val="bottom"/>
          </w:tcPr>
          <w:p w14:paraId="11E8E14A" w14:textId="1C33B8B0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45D48">
              <w:rPr>
                <w:color w:val="000000"/>
                <w:sz w:val="20"/>
                <w:szCs w:val="20"/>
              </w:rPr>
              <w:t>-3.635</w:t>
            </w:r>
          </w:p>
        </w:tc>
      </w:tr>
      <w:tr w:rsidR="007573A6" w:rsidRPr="004E768E" w14:paraId="5AE183B2" w14:textId="2E179B24" w:rsidTr="007573A6">
        <w:trPr>
          <w:trHeight w:val="288"/>
        </w:trPr>
        <w:tc>
          <w:tcPr>
            <w:tcW w:w="1283" w:type="pct"/>
            <w:shd w:val="clear" w:color="auto" w:fill="auto"/>
            <w:noWrap/>
            <w:vAlign w:val="bottom"/>
            <w:hideMark/>
          </w:tcPr>
          <w:p w14:paraId="3012398B" w14:textId="77777777" w:rsidR="007573A6" w:rsidRPr="004E768E" w:rsidRDefault="007573A6" w:rsidP="007573A6">
            <w:pPr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Vietnam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463657A5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2DCD4017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14:paraId="36208274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-0.02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18397CA7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706FC458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0ACC4E38" w14:textId="77777777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E768E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74" w:type="pct"/>
            <w:vAlign w:val="bottom"/>
          </w:tcPr>
          <w:p w14:paraId="5AA783F3" w14:textId="0740F2D6" w:rsidR="007573A6" w:rsidRPr="004E768E" w:rsidRDefault="007573A6" w:rsidP="007573A6">
            <w:pPr>
              <w:jc w:val="center"/>
              <w:rPr>
                <w:color w:val="000000"/>
                <w:sz w:val="20"/>
                <w:szCs w:val="20"/>
              </w:rPr>
            </w:pPr>
            <w:r w:rsidRPr="00445D48">
              <w:rPr>
                <w:color w:val="000000"/>
                <w:sz w:val="20"/>
                <w:szCs w:val="20"/>
              </w:rPr>
              <w:t>-0.005</w:t>
            </w:r>
          </w:p>
        </w:tc>
      </w:tr>
    </w:tbl>
    <w:p w14:paraId="397EB9F9" w14:textId="6ECDE38C" w:rsidR="0085717D" w:rsidRDefault="00055603" w:rsidP="004E768E">
      <w:pPr>
        <w:rPr>
          <w:sz w:val="18"/>
          <w:szCs w:val="18"/>
        </w:rPr>
      </w:pPr>
      <w:r w:rsidRPr="00DC3D58">
        <w:rPr>
          <w:sz w:val="18"/>
          <w:szCs w:val="18"/>
        </w:rPr>
        <w:t>Source: Authors’ computation</w:t>
      </w:r>
      <w:r>
        <w:rPr>
          <w:sz w:val="18"/>
          <w:szCs w:val="18"/>
        </w:rPr>
        <w:t>. One Health Score of zero implies aggregate compliance with international standards</w:t>
      </w:r>
      <w:r w:rsidR="003444CB">
        <w:rPr>
          <w:sz w:val="18"/>
          <w:szCs w:val="18"/>
        </w:rPr>
        <w:t xml:space="preserve">; n.d. implies no observations </w:t>
      </w:r>
    </w:p>
    <w:p w14:paraId="652CA143" w14:textId="77777777" w:rsidR="007573A6" w:rsidRDefault="007573A6" w:rsidP="0085717D">
      <w:pPr>
        <w:rPr>
          <w:b/>
          <w:bCs/>
        </w:rPr>
        <w:sectPr w:rsidR="007573A6" w:rsidSect="007573A6">
          <w:pgSz w:w="12240" w:h="15840"/>
          <w:pgMar w:top="1440" w:right="1440" w:bottom="1440" w:left="1080" w:header="720" w:footer="720" w:gutter="0"/>
          <w:cols w:space="720"/>
          <w:docGrid w:linePitch="360"/>
        </w:sectPr>
      </w:pPr>
    </w:p>
    <w:p w14:paraId="46A92B96" w14:textId="7420EC71" w:rsidR="0085717D" w:rsidRDefault="0085717D" w:rsidP="0085717D">
      <w:pPr>
        <w:rPr>
          <w:b/>
          <w:bCs/>
        </w:rPr>
      </w:pPr>
      <w:r w:rsidRPr="0085717D">
        <w:rPr>
          <w:b/>
          <w:bCs/>
        </w:rPr>
        <w:lastRenderedPageBreak/>
        <w:t xml:space="preserve">Appendix </w:t>
      </w:r>
      <w:r w:rsidR="00EE271A">
        <w:rPr>
          <w:b/>
          <w:bCs/>
        </w:rPr>
        <w:t>H</w:t>
      </w:r>
      <w:r w:rsidR="00692EC9" w:rsidRPr="00692EC9">
        <w:t xml:space="preserve"> </w:t>
      </w:r>
      <w:r w:rsidR="00032F72">
        <w:rPr>
          <w:noProof/>
        </w:rPr>
        <w:drawing>
          <wp:inline distT="0" distB="0" distL="0" distR="0" wp14:anchorId="1C690462" wp14:editId="39D1C516">
            <wp:extent cx="8229600" cy="5486400"/>
            <wp:effectExtent l="0" t="0" r="0" b="0"/>
            <wp:docPr id="41231907" name="Picture 2" descr="A group of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1907" name="Picture 2" descr="A group of numbers and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9F5E1" w14:textId="765FFA6F" w:rsidR="0085717D" w:rsidRDefault="0085717D" w:rsidP="0085717D">
      <w:pPr>
        <w:rPr>
          <w:b/>
          <w:bCs/>
        </w:rPr>
      </w:pPr>
      <w:r w:rsidRPr="008C5AFF">
        <w:rPr>
          <w:b/>
          <w:bCs/>
        </w:rPr>
        <w:t xml:space="preserve">Figure </w:t>
      </w:r>
      <w:r w:rsidR="00EE271A">
        <w:rPr>
          <w:b/>
          <w:bCs/>
        </w:rPr>
        <w:t>H</w:t>
      </w:r>
      <w:r w:rsidRPr="008C5AFF">
        <w:rPr>
          <w:b/>
          <w:bCs/>
        </w:rPr>
        <w:t xml:space="preserve">. </w:t>
      </w:r>
      <w:r>
        <w:rPr>
          <w:b/>
          <w:bCs/>
        </w:rPr>
        <w:t>R</w:t>
      </w:r>
      <w:r w:rsidRPr="008C5AFF">
        <w:rPr>
          <w:b/>
          <w:bCs/>
        </w:rPr>
        <w:t xml:space="preserve">egulatory compliance with Codex </w:t>
      </w:r>
      <w:r>
        <w:rPr>
          <w:b/>
          <w:bCs/>
        </w:rPr>
        <w:t>by country and drug class</w:t>
      </w:r>
      <w:r w:rsidRPr="008C5AFF">
        <w:rPr>
          <w:b/>
          <w:bCs/>
        </w:rPr>
        <w:t>.</w:t>
      </w:r>
    </w:p>
    <w:p w14:paraId="3E104C0B" w14:textId="3E1FD0C6" w:rsidR="00FD2C4C" w:rsidRPr="00692EC9" w:rsidRDefault="00FD2C4C" w:rsidP="00FD2C4C">
      <w:pPr>
        <w:rPr>
          <w:b/>
          <w:bCs/>
          <w:sz w:val="20"/>
          <w:szCs w:val="20"/>
        </w:rPr>
      </w:pPr>
      <w:r w:rsidRPr="00D70321">
        <w:rPr>
          <w:sz w:val="20"/>
          <w:szCs w:val="20"/>
        </w:rPr>
        <w:t xml:space="preserve">Note: </w:t>
      </w:r>
      <w:r w:rsidRPr="00FD2C4C">
        <w:rPr>
          <w:sz w:val="20"/>
          <w:szCs w:val="20"/>
        </w:rPr>
        <w:t>Number of drug-product MRL pairs in parenthesis.</w:t>
      </w:r>
      <w:r w:rsidR="00692EC9">
        <w:rPr>
          <w:sz w:val="20"/>
          <w:szCs w:val="20"/>
        </w:rPr>
        <w:t xml:space="preserve"> Countries with MRL pair observations but without bars have OHS of zero and are on aggregate compliant with Codex.</w:t>
      </w:r>
      <w:r w:rsidR="005C0A62">
        <w:rPr>
          <w:sz w:val="20"/>
          <w:szCs w:val="20"/>
        </w:rPr>
        <w:t xml:space="preserve"> Grey bars indicate countries without MRL pairs within drug class.</w:t>
      </w:r>
    </w:p>
    <w:p w14:paraId="6F7F6BE4" w14:textId="4AE1482E" w:rsidR="0085717D" w:rsidRDefault="00032F72" w:rsidP="0085717D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7F67934" wp14:editId="69F7FAC2">
            <wp:extent cx="8229600" cy="5486400"/>
            <wp:effectExtent l="0" t="0" r="0" b="0"/>
            <wp:docPr id="373132655" name="Picture 3" descr="A group of different colored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132655" name="Picture 3" descr="A group of different colored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B0B29" w14:textId="1B145726" w:rsidR="0085717D" w:rsidRDefault="0085717D" w:rsidP="0085717D">
      <w:pPr>
        <w:rPr>
          <w:b/>
          <w:bCs/>
        </w:rPr>
      </w:pPr>
      <w:r w:rsidRPr="008C5AFF">
        <w:rPr>
          <w:b/>
          <w:bCs/>
        </w:rPr>
        <w:t xml:space="preserve">Figure </w:t>
      </w:r>
      <w:r w:rsidR="00EE271A">
        <w:rPr>
          <w:b/>
          <w:bCs/>
        </w:rPr>
        <w:t>H</w:t>
      </w:r>
      <w:r w:rsidR="00FD2C4C">
        <w:rPr>
          <w:b/>
          <w:bCs/>
        </w:rPr>
        <w:t xml:space="preserve"> continued..</w:t>
      </w:r>
      <w:r w:rsidRPr="008C5AFF">
        <w:rPr>
          <w:b/>
          <w:bCs/>
        </w:rPr>
        <w:t xml:space="preserve">. </w:t>
      </w:r>
    </w:p>
    <w:p w14:paraId="607FEB1F" w14:textId="232CE8B0" w:rsidR="00FD2C4C" w:rsidRPr="00FD2C4C" w:rsidRDefault="00FD2C4C" w:rsidP="00FD2C4C">
      <w:pPr>
        <w:rPr>
          <w:sz w:val="20"/>
          <w:szCs w:val="20"/>
        </w:rPr>
      </w:pPr>
      <w:r w:rsidRPr="00D70321">
        <w:rPr>
          <w:sz w:val="20"/>
          <w:szCs w:val="20"/>
        </w:rPr>
        <w:t xml:space="preserve">Note: </w:t>
      </w:r>
      <w:r w:rsidRPr="00FD2C4C">
        <w:rPr>
          <w:sz w:val="20"/>
          <w:szCs w:val="20"/>
        </w:rPr>
        <w:t>Number of drug-product MRL pairs in parenthesis.</w:t>
      </w:r>
      <w:r w:rsidR="00692EC9">
        <w:rPr>
          <w:sz w:val="20"/>
          <w:szCs w:val="20"/>
        </w:rPr>
        <w:t xml:space="preserve"> Countries with MRL pair observations but without bars have OHS of zero and are on aggregate compliant with Codex</w:t>
      </w:r>
      <w:r w:rsidR="005C0A62">
        <w:rPr>
          <w:sz w:val="20"/>
          <w:szCs w:val="20"/>
        </w:rPr>
        <w:t xml:space="preserve">. Grey bars indicate countries without MRL pairs within </w:t>
      </w:r>
      <w:r w:rsidR="00032F72">
        <w:rPr>
          <w:sz w:val="20"/>
          <w:szCs w:val="20"/>
        </w:rPr>
        <w:t>the drug</w:t>
      </w:r>
      <w:r w:rsidR="005C0A62">
        <w:rPr>
          <w:sz w:val="20"/>
          <w:szCs w:val="20"/>
        </w:rPr>
        <w:t xml:space="preserve"> class.</w:t>
      </w:r>
      <w:r w:rsidR="008C0CAC">
        <w:rPr>
          <w:sz w:val="20"/>
          <w:szCs w:val="20"/>
        </w:rPr>
        <w:t xml:space="preserve"> </w:t>
      </w:r>
    </w:p>
    <w:p w14:paraId="23D54942" w14:textId="7BC68AC4" w:rsidR="0085717D" w:rsidRDefault="00032F72" w:rsidP="0085717D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0FF782B" wp14:editId="1BF89335">
            <wp:extent cx="8229600" cy="5486400"/>
            <wp:effectExtent l="0" t="0" r="0" b="0"/>
            <wp:docPr id="393489861" name="Picture 4" descr="A screenshot of a medical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89861" name="Picture 4" descr="A screenshot of a medical repo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6C2FA" w14:textId="2BF96E97" w:rsidR="00FD2C4C" w:rsidRDefault="00FD2C4C" w:rsidP="00FD2C4C">
      <w:pPr>
        <w:rPr>
          <w:b/>
          <w:bCs/>
        </w:rPr>
      </w:pPr>
      <w:r w:rsidRPr="008C5AFF">
        <w:rPr>
          <w:b/>
          <w:bCs/>
        </w:rPr>
        <w:t xml:space="preserve">Figure </w:t>
      </w:r>
      <w:r w:rsidR="000E2679">
        <w:rPr>
          <w:b/>
          <w:bCs/>
        </w:rPr>
        <w:t>H</w:t>
      </w:r>
      <w:r>
        <w:rPr>
          <w:b/>
          <w:bCs/>
        </w:rPr>
        <w:t xml:space="preserve"> continued..</w:t>
      </w:r>
      <w:r w:rsidRPr="008C5AFF">
        <w:rPr>
          <w:b/>
          <w:bCs/>
        </w:rPr>
        <w:t xml:space="preserve">. </w:t>
      </w:r>
    </w:p>
    <w:p w14:paraId="764EC359" w14:textId="2236190F" w:rsidR="0085717D" w:rsidRPr="00FD2C4C" w:rsidRDefault="00FD2C4C" w:rsidP="004E768E">
      <w:pPr>
        <w:rPr>
          <w:sz w:val="20"/>
          <w:szCs w:val="20"/>
        </w:rPr>
      </w:pPr>
      <w:r w:rsidRPr="000120BB">
        <w:rPr>
          <w:sz w:val="20"/>
          <w:szCs w:val="20"/>
        </w:rPr>
        <w:t xml:space="preserve">Note: </w:t>
      </w:r>
      <w:r w:rsidR="0085717D" w:rsidRPr="00FD2C4C">
        <w:rPr>
          <w:sz w:val="20"/>
          <w:szCs w:val="20"/>
        </w:rPr>
        <w:t>Number of drug-product MRL pairs in parenthesis.</w:t>
      </w:r>
      <w:r w:rsidR="00692EC9">
        <w:rPr>
          <w:sz w:val="20"/>
          <w:szCs w:val="20"/>
        </w:rPr>
        <w:t xml:space="preserve"> Countries with MRL pair observations but without bars have OHS of zero and are on aggregate compliant with Codex.</w:t>
      </w:r>
      <w:r w:rsidR="005C0A62">
        <w:rPr>
          <w:sz w:val="20"/>
          <w:szCs w:val="20"/>
        </w:rPr>
        <w:t xml:space="preserve"> Grey bars indicate countries without MRL pairs within </w:t>
      </w:r>
      <w:r w:rsidR="006422A2">
        <w:rPr>
          <w:sz w:val="20"/>
          <w:szCs w:val="20"/>
        </w:rPr>
        <w:t>the drug</w:t>
      </w:r>
      <w:r w:rsidR="005C0A62">
        <w:rPr>
          <w:sz w:val="20"/>
          <w:szCs w:val="20"/>
        </w:rPr>
        <w:t xml:space="preserve"> class.</w:t>
      </w:r>
    </w:p>
    <w:sectPr w:rsidR="0085717D" w:rsidRPr="00FD2C4C" w:rsidSect="007573A6">
      <w:pgSz w:w="15840" w:h="12240" w:orient="landscape"/>
      <w:pgMar w:top="108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Elliott Dennis" w:date="2025-04-03T19:19:00Z" w:initials="ED">
    <w:p w14:paraId="49963FF3" w14:textId="77777777" w:rsidR="003444CB" w:rsidRDefault="003444CB" w:rsidP="003444CB">
      <w:pPr>
        <w:pStyle w:val="CommentText"/>
      </w:pPr>
      <w:r>
        <w:rPr>
          <w:rStyle w:val="CommentReference"/>
        </w:rPr>
        <w:annotationRef/>
      </w:r>
      <w:r>
        <w:t>Instead of NA put (0)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9963FF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426465E" w16cex:dateUtc="2025-04-04T00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9963FF3" w16cid:durableId="6426465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416325"/>
    <w:multiLevelType w:val="hybridMultilevel"/>
    <w:tmpl w:val="7DC0A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E62523"/>
    <w:multiLevelType w:val="hybridMultilevel"/>
    <w:tmpl w:val="F7003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552497"/>
    <w:multiLevelType w:val="hybridMultilevel"/>
    <w:tmpl w:val="BC8A75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54A0"/>
    <w:multiLevelType w:val="hybridMultilevel"/>
    <w:tmpl w:val="68842CD2"/>
    <w:lvl w:ilvl="0" w:tplc="F53826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50473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9BCB0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F927C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9EF6E4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43E4EF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D9473F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96EB2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008074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" w15:restartNumberingAfterBreak="0">
    <w:nsid w:val="6B31132C"/>
    <w:multiLevelType w:val="hybridMultilevel"/>
    <w:tmpl w:val="47B07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BD07A7"/>
    <w:multiLevelType w:val="hybridMultilevel"/>
    <w:tmpl w:val="60C0F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1882344">
    <w:abstractNumId w:val="3"/>
  </w:num>
  <w:num w:numId="2" w16cid:durableId="390271211">
    <w:abstractNumId w:val="1"/>
  </w:num>
  <w:num w:numId="3" w16cid:durableId="1282958503">
    <w:abstractNumId w:val="0"/>
  </w:num>
  <w:num w:numId="4" w16cid:durableId="1257326492">
    <w:abstractNumId w:val="5"/>
  </w:num>
  <w:num w:numId="5" w16cid:durableId="982077237">
    <w:abstractNumId w:val="2"/>
  </w:num>
  <w:num w:numId="6" w16cid:durableId="593319520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Elliott Dennis">
    <w15:presenceInfo w15:providerId="AD" w15:userId="S::edennis8@unl.edu::56fbffd5-4cc4-48d2-8a5c-aa4de17044d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c2sDA0MDUyNDI0MzZS0lEKTi0uzszPAykwqgUACqtmYywAAAA="/>
  </w:docVars>
  <w:rsids>
    <w:rsidRoot w:val="00087FA3"/>
    <w:rsid w:val="0001091C"/>
    <w:rsid w:val="000120BB"/>
    <w:rsid w:val="00030098"/>
    <w:rsid w:val="00032F72"/>
    <w:rsid w:val="000551BB"/>
    <w:rsid w:val="00055603"/>
    <w:rsid w:val="00065726"/>
    <w:rsid w:val="00067ABD"/>
    <w:rsid w:val="00087FA3"/>
    <w:rsid w:val="000A6630"/>
    <w:rsid w:val="000D6FCF"/>
    <w:rsid w:val="000E2679"/>
    <w:rsid w:val="0010679B"/>
    <w:rsid w:val="00183206"/>
    <w:rsid w:val="001B687E"/>
    <w:rsid w:val="001D5044"/>
    <w:rsid w:val="001E4E3C"/>
    <w:rsid w:val="001E61FE"/>
    <w:rsid w:val="00217BE1"/>
    <w:rsid w:val="002C6693"/>
    <w:rsid w:val="002E0F05"/>
    <w:rsid w:val="002F2267"/>
    <w:rsid w:val="003444CB"/>
    <w:rsid w:val="00350077"/>
    <w:rsid w:val="00375CB6"/>
    <w:rsid w:val="003D4A1D"/>
    <w:rsid w:val="003F3D2B"/>
    <w:rsid w:val="003F7364"/>
    <w:rsid w:val="0042546F"/>
    <w:rsid w:val="00430C9F"/>
    <w:rsid w:val="00431B59"/>
    <w:rsid w:val="004434B7"/>
    <w:rsid w:val="00480364"/>
    <w:rsid w:val="0048573A"/>
    <w:rsid w:val="004B52C0"/>
    <w:rsid w:val="004B55F2"/>
    <w:rsid w:val="004C7459"/>
    <w:rsid w:val="004D3373"/>
    <w:rsid w:val="004D4A1C"/>
    <w:rsid w:val="004E768E"/>
    <w:rsid w:val="00526DC5"/>
    <w:rsid w:val="00527F70"/>
    <w:rsid w:val="00534368"/>
    <w:rsid w:val="005A1C00"/>
    <w:rsid w:val="005C0A62"/>
    <w:rsid w:val="005D77C5"/>
    <w:rsid w:val="005F5E6D"/>
    <w:rsid w:val="00604E95"/>
    <w:rsid w:val="0061193E"/>
    <w:rsid w:val="00614FA0"/>
    <w:rsid w:val="006408C7"/>
    <w:rsid w:val="006422A2"/>
    <w:rsid w:val="00650FF0"/>
    <w:rsid w:val="00651763"/>
    <w:rsid w:val="00662421"/>
    <w:rsid w:val="006647F0"/>
    <w:rsid w:val="006726D3"/>
    <w:rsid w:val="00692EC9"/>
    <w:rsid w:val="006A747C"/>
    <w:rsid w:val="006B4D20"/>
    <w:rsid w:val="006F3B30"/>
    <w:rsid w:val="007137D4"/>
    <w:rsid w:val="00746AD9"/>
    <w:rsid w:val="007573A6"/>
    <w:rsid w:val="00764F55"/>
    <w:rsid w:val="00777FF3"/>
    <w:rsid w:val="00787880"/>
    <w:rsid w:val="007A1E37"/>
    <w:rsid w:val="007C0A40"/>
    <w:rsid w:val="007C1657"/>
    <w:rsid w:val="007C7D10"/>
    <w:rsid w:val="00803B05"/>
    <w:rsid w:val="00816417"/>
    <w:rsid w:val="00837C06"/>
    <w:rsid w:val="00847A17"/>
    <w:rsid w:val="0085717D"/>
    <w:rsid w:val="0085780F"/>
    <w:rsid w:val="0086195D"/>
    <w:rsid w:val="0089373E"/>
    <w:rsid w:val="008B4BCB"/>
    <w:rsid w:val="008B6482"/>
    <w:rsid w:val="008C0CAC"/>
    <w:rsid w:val="008D4558"/>
    <w:rsid w:val="00954CF8"/>
    <w:rsid w:val="00964725"/>
    <w:rsid w:val="0097195F"/>
    <w:rsid w:val="009C23E3"/>
    <w:rsid w:val="00A23912"/>
    <w:rsid w:val="00A276D8"/>
    <w:rsid w:val="00A304D5"/>
    <w:rsid w:val="00A40AF9"/>
    <w:rsid w:val="00A60D8F"/>
    <w:rsid w:val="00A633C7"/>
    <w:rsid w:val="00A7106F"/>
    <w:rsid w:val="00A7643D"/>
    <w:rsid w:val="00AB5B55"/>
    <w:rsid w:val="00AF2A2C"/>
    <w:rsid w:val="00B41275"/>
    <w:rsid w:val="00B51C52"/>
    <w:rsid w:val="00B608EE"/>
    <w:rsid w:val="00B67985"/>
    <w:rsid w:val="00B67C68"/>
    <w:rsid w:val="00B838B1"/>
    <w:rsid w:val="00B83AC6"/>
    <w:rsid w:val="00BA5936"/>
    <w:rsid w:val="00BB6541"/>
    <w:rsid w:val="00BD19B0"/>
    <w:rsid w:val="00BE4472"/>
    <w:rsid w:val="00BE628A"/>
    <w:rsid w:val="00C67147"/>
    <w:rsid w:val="00C71C6D"/>
    <w:rsid w:val="00CA39EA"/>
    <w:rsid w:val="00CB20B7"/>
    <w:rsid w:val="00CB4A40"/>
    <w:rsid w:val="00CE3653"/>
    <w:rsid w:val="00CF7253"/>
    <w:rsid w:val="00D17B52"/>
    <w:rsid w:val="00D24A76"/>
    <w:rsid w:val="00D25A73"/>
    <w:rsid w:val="00D3763C"/>
    <w:rsid w:val="00D4179E"/>
    <w:rsid w:val="00D86723"/>
    <w:rsid w:val="00D94834"/>
    <w:rsid w:val="00DB2776"/>
    <w:rsid w:val="00DC3D58"/>
    <w:rsid w:val="00DD7D0E"/>
    <w:rsid w:val="00DF44C5"/>
    <w:rsid w:val="00E03FFC"/>
    <w:rsid w:val="00E226EB"/>
    <w:rsid w:val="00E26F34"/>
    <w:rsid w:val="00E53806"/>
    <w:rsid w:val="00E55746"/>
    <w:rsid w:val="00E8356A"/>
    <w:rsid w:val="00E96E60"/>
    <w:rsid w:val="00ED68B4"/>
    <w:rsid w:val="00EE0A34"/>
    <w:rsid w:val="00EE271A"/>
    <w:rsid w:val="00EE5A5C"/>
    <w:rsid w:val="00F20831"/>
    <w:rsid w:val="00F34056"/>
    <w:rsid w:val="00F61170"/>
    <w:rsid w:val="00FB7289"/>
    <w:rsid w:val="00FC0026"/>
    <w:rsid w:val="00FC273B"/>
    <w:rsid w:val="00FD2C4C"/>
    <w:rsid w:val="00FE1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64593"/>
  <w15:chartTrackingRefBased/>
  <w15:docId w15:val="{1CA6F489-CE69-4A65-A75B-6217E0010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277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7F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7F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7F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7F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7F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7FA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7FA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7FA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7FA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7F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87F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87F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7F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7F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7F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7F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7F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7F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87FA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7F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7F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7F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7F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7F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7F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7F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7F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7F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7FA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F2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D45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D45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D4558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45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4558"/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paragraph" w:styleId="FootnoteText">
    <w:name w:val="footnote text"/>
    <w:basedOn w:val="Normal"/>
    <w:link w:val="FootnoteTextChar"/>
    <w:uiPriority w:val="99"/>
    <w:unhideWhenUsed/>
    <w:rsid w:val="008D455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D4558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8D4558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D455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55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8D4558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D45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4558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D45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4558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unhideWhenUsed/>
    <w:rsid w:val="008D4558"/>
    <w:pPr>
      <w:spacing w:before="100" w:beforeAutospacing="1" w:after="100" w:afterAutospacing="1"/>
    </w:pPr>
  </w:style>
  <w:style w:type="character" w:styleId="PlaceholderText">
    <w:name w:val="Placeholder Text"/>
    <w:basedOn w:val="DefaultParagraphFont"/>
    <w:uiPriority w:val="99"/>
    <w:semiHidden/>
    <w:rsid w:val="008D4558"/>
    <w:rPr>
      <w:color w:val="666666"/>
    </w:rPr>
  </w:style>
  <w:style w:type="paragraph" w:styleId="Caption">
    <w:name w:val="caption"/>
    <w:basedOn w:val="Normal"/>
    <w:next w:val="Normal"/>
    <w:uiPriority w:val="35"/>
    <w:unhideWhenUsed/>
    <w:qFormat/>
    <w:rsid w:val="008D4558"/>
    <w:pPr>
      <w:spacing w:after="200"/>
    </w:pPr>
    <w:rPr>
      <w:i/>
      <w:iCs/>
      <w:color w:val="0E2841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D4558"/>
    <w:rPr>
      <w:color w:val="96607D" w:themeColor="followedHyperlink"/>
      <w:u w:val="single"/>
    </w:rPr>
  </w:style>
  <w:style w:type="paragraph" w:customStyle="1" w:styleId="msonormal0">
    <w:name w:val="msonormal"/>
    <w:basedOn w:val="Normal"/>
    <w:rsid w:val="008D4558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FD2C4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184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989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334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3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3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2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54379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1364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678268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140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73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3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6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4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6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3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3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4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9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3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6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1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9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6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02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3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7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2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6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2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3726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4432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23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1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0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0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3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3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7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1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5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1/relationships/commentsExtended" Target="commentsExtended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comments" Target="comments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mailto:elliott.dennis@unl.ed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16/09/relationships/commentsIds" Target="commentsIds.xml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460DD-052E-4BF0-AE7E-4A8311E73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18</Pages>
  <Words>2132</Words>
  <Characters>12159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Akinbode Okunola</dc:creator>
  <cp:keywords/>
  <dc:description/>
  <cp:lastModifiedBy>Akinbode Okunola</cp:lastModifiedBy>
  <cp:revision>9</cp:revision>
  <dcterms:created xsi:type="dcterms:W3CDTF">2025-04-04T22:10:00Z</dcterms:created>
  <dcterms:modified xsi:type="dcterms:W3CDTF">2025-04-05T00:17:00Z</dcterms:modified>
</cp:coreProperties>
</file>