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A040D" w14:textId="77777777" w:rsidR="00487426" w:rsidRPr="005E399E" w:rsidRDefault="00487426" w:rsidP="00487426">
      <w:pPr>
        <w:rPr>
          <w:rFonts w:ascii="Times New Roman" w:hAnsi="Times New Roman" w:cs="Times New Roman"/>
          <w:b/>
          <w:sz w:val="24"/>
          <w:szCs w:val="24"/>
        </w:rPr>
      </w:pPr>
      <w:r w:rsidRPr="005E399E">
        <w:rPr>
          <w:rFonts w:ascii="Times New Roman" w:hAnsi="Times New Roman" w:cs="Times New Roman"/>
          <w:b/>
          <w:sz w:val="24"/>
          <w:szCs w:val="24"/>
        </w:rPr>
        <w:t>One-axis</w:t>
      </w:r>
      <w:r w:rsidRPr="005E399E">
        <w:rPr>
          <w:rFonts w:ascii="Times New Roman" w:hAnsi="Times New Roman" w:cs="Times New Roman" w:hint="eastAsia"/>
          <w:sz w:val="24"/>
          <w:szCs w:val="24"/>
        </w:rPr>
        <w:t xml:space="preserve"> </w:t>
      </w:r>
      <w:r w:rsidRPr="005E399E">
        <w:rPr>
          <w:rFonts w:ascii="Times New Roman" w:hAnsi="Times New Roman" w:cs="Times New Roman"/>
          <w:b/>
          <w:sz w:val="24"/>
          <w:szCs w:val="24"/>
        </w:rPr>
        <w:t>Two-wing</w:t>
      </w:r>
      <w:r w:rsidRPr="005E399E">
        <w:rPr>
          <w:rFonts w:ascii="Times New Roman" w:hAnsi="Times New Roman" w:cs="Times New Roman"/>
          <w:sz w:val="24"/>
          <w:szCs w:val="24"/>
        </w:rPr>
        <w:t xml:space="preserve"> </w:t>
      </w:r>
      <w:r w:rsidRPr="005E399E">
        <w:rPr>
          <w:rFonts w:ascii="Times New Roman" w:hAnsi="Times New Roman" w:cs="Times New Roman"/>
          <w:b/>
          <w:sz w:val="24"/>
          <w:szCs w:val="24"/>
        </w:rPr>
        <w:t>Guest-Host</w:t>
      </w:r>
      <w:r w:rsidRPr="005E399E">
        <w:rPr>
          <w:rFonts w:ascii="Times New Roman" w:hAnsi="Times New Roman" w:cs="Times New Roman"/>
          <w:sz w:val="24"/>
          <w:szCs w:val="24"/>
        </w:rPr>
        <w:t xml:space="preserve"> </w:t>
      </w:r>
      <w:r w:rsidRPr="005E399E">
        <w:rPr>
          <w:rFonts w:ascii="Times New Roman" w:hAnsi="Times New Roman" w:cs="Times New Roman"/>
          <w:b/>
          <w:sz w:val="24"/>
          <w:szCs w:val="24"/>
        </w:rPr>
        <w:t>Strategy</w:t>
      </w:r>
      <w:r w:rsidRPr="005E399E">
        <w:rPr>
          <w:rFonts w:ascii="Times New Roman" w:hAnsi="Times New Roman" w:cs="Times New Roman"/>
          <w:sz w:val="24"/>
          <w:szCs w:val="24"/>
        </w:rPr>
        <w:t xml:space="preserve"> </w:t>
      </w:r>
      <w:r w:rsidRPr="005E399E">
        <w:rPr>
          <w:rFonts w:ascii="Times New Roman" w:hAnsi="Times New Roman" w:cs="Times New Roman"/>
          <w:b/>
          <w:sz w:val="24"/>
          <w:szCs w:val="24"/>
        </w:rPr>
        <w:t>for</w:t>
      </w:r>
      <w:r w:rsidRPr="005E399E">
        <w:rPr>
          <w:rFonts w:ascii="Times New Roman" w:hAnsi="Times New Roman" w:cs="Times New Roman"/>
          <w:sz w:val="24"/>
          <w:szCs w:val="24"/>
        </w:rPr>
        <w:t xml:space="preserve"> </w:t>
      </w:r>
      <w:r w:rsidRPr="005E399E">
        <w:rPr>
          <w:rFonts w:ascii="Times New Roman" w:hAnsi="Times New Roman" w:cs="Times New Roman"/>
          <w:b/>
          <w:sz w:val="24"/>
          <w:szCs w:val="24"/>
        </w:rPr>
        <w:t>Constructing</w:t>
      </w:r>
      <w:r w:rsidRPr="005E399E">
        <w:rPr>
          <w:rFonts w:ascii="Times New Roman" w:hAnsi="Times New Roman" w:cs="Times New Roman"/>
          <w:sz w:val="24"/>
          <w:szCs w:val="24"/>
        </w:rPr>
        <w:t xml:space="preserve"> </w:t>
      </w:r>
      <w:r w:rsidRPr="005E399E">
        <w:rPr>
          <w:rFonts w:ascii="Times New Roman" w:hAnsi="Times New Roman" w:cs="Times New Roman"/>
          <w:b/>
          <w:sz w:val="24"/>
          <w:szCs w:val="24"/>
        </w:rPr>
        <w:t>Ultralong-</w:t>
      </w:r>
      <w:r w:rsidRPr="005E399E">
        <w:rPr>
          <w:rFonts w:ascii="Times New Roman" w:hAnsi="Times New Roman" w:cs="Times New Roman" w:hint="eastAsia"/>
          <w:b/>
          <w:sz w:val="24"/>
          <w:szCs w:val="24"/>
        </w:rPr>
        <w:t>lifetime</w:t>
      </w:r>
      <w:r w:rsidRPr="005E399E">
        <w:rPr>
          <w:rFonts w:ascii="Times New Roman" w:hAnsi="Times New Roman" w:cs="Times New Roman"/>
          <w:sz w:val="24"/>
          <w:szCs w:val="24"/>
        </w:rPr>
        <w:t xml:space="preserve"> </w:t>
      </w:r>
      <w:r w:rsidRPr="005E399E">
        <w:rPr>
          <w:rFonts w:ascii="Times New Roman" w:hAnsi="Times New Roman" w:cs="Times New Roman"/>
          <w:b/>
          <w:sz w:val="24"/>
          <w:szCs w:val="24"/>
        </w:rPr>
        <w:t>Near-infrared</w:t>
      </w:r>
      <w:r w:rsidRPr="005E399E">
        <w:rPr>
          <w:rFonts w:ascii="Times New Roman" w:hAnsi="Times New Roman" w:cs="Times New Roman"/>
          <w:sz w:val="24"/>
          <w:szCs w:val="24"/>
        </w:rPr>
        <w:t xml:space="preserve"> </w:t>
      </w:r>
      <w:r w:rsidRPr="005E399E">
        <w:rPr>
          <w:rFonts w:ascii="Times New Roman" w:hAnsi="Times New Roman" w:cs="Times New Roman"/>
          <w:b/>
          <w:sz w:val="24"/>
          <w:szCs w:val="24"/>
        </w:rPr>
        <w:t>Organic</w:t>
      </w:r>
      <w:r w:rsidRPr="005E399E">
        <w:rPr>
          <w:rFonts w:ascii="Times New Roman" w:hAnsi="Times New Roman" w:cs="Times New Roman"/>
          <w:sz w:val="24"/>
          <w:szCs w:val="24"/>
        </w:rPr>
        <w:t xml:space="preserve"> </w:t>
      </w:r>
      <w:r w:rsidRPr="005E399E">
        <w:rPr>
          <w:rFonts w:ascii="Times New Roman" w:hAnsi="Times New Roman" w:cs="Times New Roman"/>
          <w:b/>
          <w:sz w:val="24"/>
          <w:szCs w:val="24"/>
        </w:rPr>
        <w:t>Phosphorescence</w:t>
      </w:r>
      <w:r w:rsidRPr="005E399E">
        <w:rPr>
          <w:rFonts w:ascii="Times New Roman" w:hAnsi="Times New Roman" w:cs="Times New Roman"/>
          <w:sz w:val="24"/>
          <w:szCs w:val="24"/>
        </w:rPr>
        <w:t xml:space="preserve"> </w:t>
      </w:r>
      <w:r w:rsidRPr="005E399E">
        <w:rPr>
          <w:rFonts w:ascii="Times New Roman" w:hAnsi="Times New Roman" w:cs="Times New Roman"/>
          <w:b/>
          <w:sz w:val="24"/>
          <w:szCs w:val="24"/>
        </w:rPr>
        <w:t>Materials</w:t>
      </w:r>
      <w:r w:rsidRPr="005E399E">
        <w:rPr>
          <w:rFonts w:ascii="Times New Roman" w:hAnsi="Times New Roman" w:cs="Times New Roman"/>
          <w:sz w:val="24"/>
          <w:szCs w:val="24"/>
        </w:rPr>
        <w:t xml:space="preserve"> </w:t>
      </w:r>
      <w:r w:rsidRPr="005E399E">
        <w:rPr>
          <w:rFonts w:ascii="Times New Roman" w:hAnsi="Times New Roman" w:cs="Times New Roman" w:hint="eastAsia"/>
          <w:b/>
          <w:sz w:val="24"/>
          <w:szCs w:val="24"/>
        </w:rPr>
        <w:t>for</w:t>
      </w:r>
      <w:r w:rsidRPr="005E399E">
        <w:rPr>
          <w:rFonts w:ascii="Times New Roman" w:hAnsi="Times New Roman" w:cs="Times New Roman"/>
          <w:sz w:val="24"/>
          <w:szCs w:val="24"/>
        </w:rPr>
        <w:t xml:space="preserve"> </w:t>
      </w:r>
      <w:r w:rsidRPr="005E399E">
        <w:rPr>
          <w:rFonts w:ascii="Times New Roman" w:hAnsi="Times New Roman" w:cs="Times New Roman"/>
          <w:b/>
          <w:sz w:val="24"/>
          <w:szCs w:val="24"/>
        </w:rPr>
        <w:t>Bioimaging</w:t>
      </w:r>
    </w:p>
    <w:p w14:paraId="5BEA0820" w14:textId="77777777" w:rsidR="00E169E7" w:rsidRPr="00487426" w:rsidRDefault="00E169E7" w:rsidP="00F00512">
      <w:pPr>
        <w:rPr>
          <w:rFonts w:ascii="Times New Roman" w:hAnsi="Times New Roman" w:cs="Times New Roman"/>
          <w:szCs w:val="21"/>
        </w:rPr>
      </w:pPr>
    </w:p>
    <w:p w14:paraId="7147DD52" w14:textId="608E9602" w:rsidR="00A869D1" w:rsidRDefault="00A869D1" w:rsidP="00A869D1">
      <w:pPr>
        <w:rPr>
          <w:rFonts w:ascii="Times New Roman" w:hAnsi="Times New Roman" w:cs="Times New Roman"/>
          <w:color w:val="000000" w:themeColor="text1"/>
          <w:kern w:val="0"/>
          <w:szCs w:val="21"/>
          <w:lang w:val="en-GB" w:eastAsia="en-US"/>
        </w:rPr>
      </w:pPr>
      <w:r>
        <w:rPr>
          <w:rFonts w:ascii="Times New Roman" w:hAnsi="Times New Roman" w:cs="Times New Roman"/>
          <w:szCs w:val="21"/>
        </w:rPr>
        <w:t>Fuming Xiao</w:t>
      </w:r>
      <w:r>
        <w:rPr>
          <w:rFonts w:ascii="Times New Roman" w:hAnsi="Times New Roman" w:cs="Times New Roman"/>
          <w:iCs/>
          <w:color w:val="000000" w:themeColor="text1"/>
          <w:szCs w:val="21"/>
        </w:rPr>
        <w:t>‡</w:t>
      </w:r>
      <w:r>
        <w:rPr>
          <w:rFonts w:ascii="Times New Roman" w:hAnsi="Times New Roman" w:cs="Times New Roman"/>
          <w:i/>
          <w:color w:val="000000" w:themeColor="text1"/>
          <w:kern w:val="0"/>
          <w:szCs w:val="21"/>
          <w:vertAlign w:val="superscript"/>
          <w:lang w:val="en-GB" w:eastAsia="en-US"/>
        </w:rPr>
        <w:t>a</w:t>
      </w:r>
      <w:r>
        <w:rPr>
          <w:rFonts w:ascii="Times New Roman" w:hAnsi="Times New Roman" w:cs="Times New Roman"/>
          <w:szCs w:val="21"/>
        </w:rPr>
        <w:t xml:space="preserve">, </w:t>
      </w:r>
      <w:proofErr w:type="spellStart"/>
      <w:r>
        <w:rPr>
          <w:rFonts w:ascii="Times New Roman" w:hAnsi="Times New Roman" w:cs="Times New Roman"/>
          <w:szCs w:val="21"/>
        </w:rPr>
        <w:t>Heqi</w:t>
      </w:r>
      <w:proofErr w:type="spellEnd"/>
      <w:r>
        <w:rPr>
          <w:rFonts w:ascii="Times New Roman" w:hAnsi="Times New Roman" w:cs="Times New Roman"/>
          <w:szCs w:val="21"/>
        </w:rPr>
        <w:t xml:space="preserve"> Gao</w:t>
      </w:r>
      <w:r>
        <w:rPr>
          <w:rFonts w:ascii="Times New Roman" w:hAnsi="Times New Roman" w:cs="Times New Roman"/>
          <w:iCs/>
          <w:color w:val="000000" w:themeColor="text1"/>
          <w:szCs w:val="21"/>
        </w:rPr>
        <w:t>‡</w:t>
      </w:r>
      <w:r>
        <w:rPr>
          <w:rFonts w:ascii="Times New Roman" w:hAnsi="Times New Roman" w:cs="Times New Roman"/>
          <w:i/>
          <w:color w:val="000000" w:themeColor="text1"/>
          <w:kern w:val="0"/>
          <w:szCs w:val="21"/>
          <w:vertAlign w:val="superscript"/>
          <w:lang w:val="en-GB" w:eastAsia="en-US"/>
        </w:rPr>
        <w:t>b</w:t>
      </w:r>
      <w:r>
        <w:rPr>
          <w:rFonts w:ascii="Times New Roman" w:hAnsi="Times New Roman" w:cs="Times New Roman"/>
          <w:szCs w:val="21"/>
        </w:rPr>
        <w:t xml:space="preserve">, </w:t>
      </w:r>
      <w:proofErr w:type="spellStart"/>
      <w:r w:rsidR="00950D04">
        <w:rPr>
          <w:rFonts w:ascii="Times New Roman" w:hAnsi="Times New Roman" w:cs="Times New Roman"/>
          <w:szCs w:val="21"/>
        </w:rPr>
        <w:t>Yunxiang</w:t>
      </w:r>
      <w:proofErr w:type="spellEnd"/>
      <w:r w:rsidR="00950D04">
        <w:rPr>
          <w:rFonts w:ascii="Times New Roman" w:hAnsi="Times New Roman" w:cs="Times New Roman"/>
          <w:szCs w:val="21"/>
        </w:rPr>
        <w:t xml:space="preserve"> Lei</w:t>
      </w:r>
      <w:r w:rsidR="00950D04">
        <w:rPr>
          <w:rFonts w:ascii="Times New Roman" w:hAnsi="Times New Roman" w:cs="Times New Roman"/>
          <w:i/>
          <w:color w:val="000000" w:themeColor="text1"/>
          <w:kern w:val="0"/>
          <w:szCs w:val="21"/>
          <w:vertAlign w:val="superscript"/>
          <w:lang w:val="en-GB" w:eastAsia="en-US"/>
        </w:rPr>
        <w:t>*a</w:t>
      </w:r>
      <w:r w:rsidR="00950D04">
        <w:rPr>
          <w:rFonts w:ascii="Times New Roman" w:hAnsi="Times New Roman" w:cs="Times New Roman"/>
          <w:szCs w:val="21"/>
        </w:rPr>
        <w:t xml:space="preserve">, </w:t>
      </w:r>
      <w:proofErr w:type="spellStart"/>
      <w:r w:rsidR="002D2116">
        <w:rPr>
          <w:rFonts w:ascii="Times New Roman" w:hAnsi="Times New Roman" w:cs="Times New Roman"/>
          <w:szCs w:val="21"/>
        </w:rPr>
        <w:t>Wenbo</w:t>
      </w:r>
      <w:proofErr w:type="spellEnd"/>
      <w:r w:rsidR="002D2116">
        <w:rPr>
          <w:rFonts w:ascii="Times New Roman" w:hAnsi="Times New Roman" w:cs="Times New Roman"/>
          <w:szCs w:val="21"/>
        </w:rPr>
        <w:t xml:space="preserve"> Dai</w:t>
      </w:r>
      <w:r w:rsidR="002D2116">
        <w:rPr>
          <w:rFonts w:ascii="Times New Roman" w:hAnsi="Times New Roman" w:cs="Times New Roman"/>
          <w:i/>
          <w:color w:val="000000" w:themeColor="text1"/>
          <w:kern w:val="0"/>
          <w:szCs w:val="21"/>
          <w:vertAlign w:val="superscript"/>
          <w:lang w:val="en-GB" w:eastAsia="en-US"/>
        </w:rPr>
        <w:t>c</w:t>
      </w:r>
      <w:r w:rsidR="002D2116">
        <w:rPr>
          <w:rFonts w:ascii="Times New Roman" w:hAnsi="Times New Roman" w:cs="Times New Roman"/>
          <w:color w:val="000000" w:themeColor="text1"/>
          <w:kern w:val="0"/>
          <w:szCs w:val="21"/>
          <w:lang w:val="en-GB" w:eastAsia="en-US"/>
        </w:rPr>
        <w:t xml:space="preserve">, </w:t>
      </w:r>
      <w:proofErr w:type="spellStart"/>
      <w:r>
        <w:rPr>
          <w:rFonts w:ascii="Times New Roman" w:hAnsi="Times New Roman" w:cs="Times New Roman"/>
          <w:szCs w:val="21"/>
        </w:rPr>
        <w:t>M</w:t>
      </w:r>
      <w:r>
        <w:rPr>
          <w:rFonts w:ascii="Times New Roman" w:hAnsi="Times New Roman" w:cs="Times New Roman" w:hint="eastAsia"/>
          <w:szCs w:val="21"/>
        </w:rPr>
        <w:t>iao</w:t>
      </w:r>
      <w:r>
        <w:rPr>
          <w:rFonts w:ascii="Times New Roman" w:hAnsi="Times New Roman" w:cs="Times New Roman"/>
          <w:szCs w:val="21"/>
        </w:rPr>
        <w:t>chang</w:t>
      </w:r>
      <w:proofErr w:type="spellEnd"/>
      <w:r>
        <w:rPr>
          <w:rFonts w:ascii="Times New Roman" w:hAnsi="Times New Roman" w:cs="Times New Roman"/>
          <w:szCs w:val="21"/>
        </w:rPr>
        <w:t xml:space="preserve"> Liu</w:t>
      </w:r>
      <w:r>
        <w:rPr>
          <w:rFonts w:ascii="Times New Roman" w:hAnsi="Times New Roman" w:cs="Times New Roman"/>
          <w:i/>
          <w:color w:val="000000" w:themeColor="text1"/>
          <w:kern w:val="0"/>
          <w:szCs w:val="21"/>
          <w:vertAlign w:val="superscript"/>
          <w:lang w:val="en-GB" w:eastAsia="en-US"/>
        </w:rPr>
        <w:t>a</w:t>
      </w:r>
      <w:r>
        <w:rPr>
          <w:rFonts w:ascii="Times New Roman" w:hAnsi="Times New Roman" w:cs="Times New Roman"/>
          <w:szCs w:val="21"/>
        </w:rPr>
        <w:t>, X</w:t>
      </w:r>
      <w:r>
        <w:rPr>
          <w:rFonts w:ascii="Times New Roman" w:hAnsi="Times New Roman" w:cs="Times New Roman" w:hint="eastAsia"/>
          <w:szCs w:val="21"/>
        </w:rPr>
        <w:t>iao</w:t>
      </w:r>
      <w:r>
        <w:rPr>
          <w:rFonts w:ascii="Times New Roman" w:hAnsi="Times New Roman" w:cs="Times New Roman"/>
          <w:szCs w:val="21"/>
        </w:rPr>
        <w:t>yan Zheng</w:t>
      </w:r>
      <w:r>
        <w:rPr>
          <w:rFonts w:ascii="Times New Roman" w:hAnsi="Times New Roman" w:cs="Times New Roman"/>
          <w:i/>
          <w:color w:val="000000" w:themeColor="text1"/>
          <w:kern w:val="0"/>
          <w:szCs w:val="21"/>
          <w:vertAlign w:val="superscript"/>
          <w:lang w:val="en-GB" w:eastAsia="en-US"/>
        </w:rPr>
        <w:t>c</w:t>
      </w:r>
      <w:r>
        <w:rPr>
          <w:rFonts w:ascii="Times New Roman" w:hAnsi="Times New Roman" w:cs="Times New Roman"/>
          <w:szCs w:val="21"/>
        </w:rPr>
        <w:t xml:space="preserve">, </w:t>
      </w:r>
      <w:proofErr w:type="spellStart"/>
      <w:r>
        <w:rPr>
          <w:rFonts w:ascii="Times New Roman" w:hAnsi="Times New Roman" w:cs="Times New Roman"/>
          <w:szCs w:val="21"/>
        </w:rPr>
        <w:t>Zhengxu</w:t>
      </w:r>
      <w:proofErr w:type="spellEnd"/>
      <w:r>
        <w:rPr>
          <w:rFonts w:ascii="Times New Roman" w:hAnsi="Times New Roman" w:cs="Times New Roman"/>
          <w:szCs w:val="21"/>
        </w:rPr>
        <w:t xml:space="preserve"> Cai</w:t>
      </w:r>
      <w:r>
        <w:rPr>
          <w:rFonts w:ascii="Times New Roman" w:hAnsi="Times New Roman" w:cs="Times New Roman"/>
          <w:i/>
          <w:color w:val="000000" w:themeColor="text1"/>
          <w:kern w:val="0"/>
          <w:szCs w:val="21"/>
          <w:vertAlign w:val="superscript"/>
          <w:lang w:val="en-GB" w:eastAsia="en-US"/>
        </w:rPr>
        <w:t>c</w:t>
      </w:r>
      <w:r>
        <w:rPr>
          <w:rFonts w:ascii="Times New Roman" w:hAnsi="Times New Roman" w:cs="Times New Roman"/>
          <w:color w:val="000000" w:themeColor="text1"/>
          <w:kern w:val="0"/>
          <w:szCs w:val="21"/>
          <w:lang w:val="en-GB" w:eastAsia="en-US"/>
        </w:rPr>
        <w:t xml:space="preserve">, </w:t>
      </w:r>
      <w:r>
        <w:rPr>
          <w:rFonts w:ascii="Times New Roman" w:hAnsi="Times New Roman" w:cs="Times New Roman"/>
          <w:szCs w:val="21"/>
        </w:rPr>
        <w:t>Xiaobo Huang</w:t>
      </w:r>
      <w:r>
        <w:rPr>
          <w:rFonts w:ascii="Times New Roman" w:hAnsi="Times New Roman" w:cs="Times New Roman"/>
          <w:i/>
          <w:color w:val="000000" w:themeColor="text1"/>
          <w:kern w:val="0"/>
          <w:szCs w:val="21"/>
          <w:vertAlign w:val="superscript"/>
          <w:lang w:val="en-GB" w:eastAsia="en-US"/>
        </w:rPr>
        <w:t>*a</w:t>
      </w:r>
      <w:r>
        <w:rPr>
          <w:rFonts w:ascii="Times New Roman" w:hAnsi="Times New Roman" w:cs="Times New Roman"/>
          <w:szCs w:val="21"/>
        </w:rPr>
        <w:t xml:space="preserve">, </w:t>
      </w:r>
      <w:proofErr w:type="spellStart"/>
      <w:r>
        <w:rPr>
          <w:rFonts w:ascii="Times New Roman" w:hAnsi="Times New Roman" w:cs="Times New Roman"/>
          <w:szCs w:val="21"/>
        </w:rPr>
        <w:t>Huayue</w:t>
      </w:r>
      <w:proofErr w:type="spellEnd"/>
      <w:r>
        <w:rPr>
          <w:rFonts w:ascii="Times New Roman" w:hAnsi="Times New Roman" w:cs="Times New Roman"/>
          <w:szCs w:val="21"/>
        </w:rPr>
        <w:t xml:space="preserve"> Wu</w:t>
      </w:r>
      <w:r>
        <w:rPr>
          <w:rFonts w:ascii="Times New Roman" w:hAnsi="Times New Roman" w:cs="Times New Roman"/>
          <w:i/>
          <w:color w:val="000000" w:themeColor="text1"/>
          <w:kern w:val="0"/>
          <w:szCs w:val="21"/>
          <w:vertAlign w:val="superscript"/>
          <w:lang w:val="en-GB" w:eastAsia="en-US"/>
        </w:rPr>
        <w:t>a</w:t>
      </w:r>
      <w:r>
        <w:rPr>
          <w:rFonts w:ascii="Times New Roman" w:hAnsi="Times New Roman" w:cs="Times New Roman"/>
          <w:szCs w:val="21"/>
        </w:rPr>
        <w:t xml:space="preserve"> and Dan Ding</w:t>
      </w:r>
      <w:r>
        <w:rPr>
          <w:rFonts w:ascii="Times New Roman" w:hAnsi="Times New Roman" w:cs="Times New Roman"/>
          <w:i/>
          <w:color w:val="000000" w:themeColor="text1"/>
          <w:kern w:val="0"/>
          <w:szCs w:val="21"/>
          <w:vertAlign w:val="superscript"/>
          <w:lang w:val="en-GB" w:eastAsia="en-US"/>
        </w:rPr>
        <w:t>*b</w:t>
      </w:r>
    </w:p>
    <w:p w14:paraId="35C23470" w14:textId="77777777" w:rsidR="00F00512" w:rsidRPr="00A869D1" w:rsidRDefault="00F00512" w:rsidP="00F00512">
      <w:pPr>
        <w:rPr>
          <w:rFonts w:ascii="Times New Roman" w:hAnsi="Times New Roman" w:cs="Times New Roman"/>
          <w:color w:val="000000" w:themeColor="text1"/>
          <w:kern w:val="0"/>
          <w:szCs w:val="21"/>
          <w:vertAlign w:val="superscript"/>
          <w:lang w:val="en-GB" w:eastAsia="en-US"/>
        </w:rPr>
      </w:pPr>
    </w:p>
    <w:p w14:paraId="76626ACD" w14:textId="77777777" w:rsidR="00F00512" w:rsidRDefault="00F00512" w:rsidP="00F00512">
      <w:pPr>
        <w:rPr>
          <w:rFonts w:ascii="Times New Roman" w:hAnsi="Times New Roman" w:cs="Times New Roman"/>
          <w:color w:val="000000" w:themeColor="text1"/>
          <w:kern w:val="0"/>
          <w:szCs w:val="21"/>
          <w:lang w:val="en-GB" w:eastAsia="en-US"/>
        </w:rPr>
      </w:pPr>
      <w:r>
        <w:rPr>
          <w:rFonts w:ascii="Times New Roman" w:hAnsi="Times New Roman" w:cs="Times New Roman"/>
          <w:color w:val="000000" w:themeColor="text1"/>
          <w:kern w:val="0"/>
          <w:szCs w:val="21"/>
          <w:vertAlign w:val="superscript"/>
          <w:lang w:val="en-GB" w:eastAsia="en-US"/>
        </w:rPr>
        <w:t>a</w:t>
      </w:r>
      <w:r>
        <w:rPr>
          <w:rFonts w:ascii="Times New Roman" w:hAnsi="Times New Roman" w:cs="Times New Roman"/>
          <w:color w:val="000000" w:themeColor="text1"/>
          <w:kern w:val="0"/>
          <w:szCs w:val="21"/>
          <w:lang w:val="en-GB" w:eastAsia="en-US"/>
        </w:rPr>
        <w:t xml:space="preserve"> School of Chemistry and Materials Engineering, Wenzhou University. Wenzhou 325035 (China) </w:t>
      </w:r>
    </w:p>
    <w:p w14:paraId="38A83608" w14:textId="21C8F32E" w:rsidR="00F00512" w:rsidRDefault="00F00512" w:rsidP="00F00512">
      <w:pPr>
        <w:rPr>
          <w:rFonts w:ascii="Times New Roman" w:hAnsi="Times New Roman" w:cs="Times New Roman"/>
          <w:color w:val="000000" w:themeColor="text1"/>
          <w:kern w:val="0"/>
          <w:szCs w:val="21"/>
          <w:lang w:val="en-GB" w:eastAsia="en-US"/>
        </w:rPr>
      </w:pPr>
      <w:r>
        <w:rPr>
          <w:rFonts w:ascii="Times New Roman" w:hAnsi="Times New Roman" w:cs="Times New Roman"/>
          <w:color w:val="000000" w:themeColor="text1"/>
          <w:kern w:val="0"/>
          <w:szCs w:val="21"/>
          <w:vertAlign w:val="superscript"/>
          <w:lang w:val="en-GB" w:eastAsia="en-US"/>
        </w:rPr>
        <w:t>b</w:t>
      </w:r>
      <w:r>
        <w:rPr>
          <w:rFonts w:ascii="Times New Roman" w:hAnsi="Times New Roman" w:cs="Times New Roman" w:hint="eastAsia"/>
          <w:color w:val="000000" w:themeColor="text1"/>
          <w:kern w:val="0"/>
          <w:szCs w:val="21"/>
          <w:vertAlign w:val="superscript"/>
        </w:rPr>
        <w:t xml:space="preserve"> </w:t>
      </w:r>
      <w:r w:rsidR="008C23C0" w:rsidRPr="008C23C0">
        <w:rPr>
          <w:rFonts w:ascii="Times New Roman" w:hAnsi="Times New Roman" w:cs="Times New Roman"/>
          <w:color w:val="000000" w:themeColor="text1"/>
          <w:kern w:val="0"/>
          <w:szCs w:val="21"/>
          <w:lang w:val="en-GB" w:eastAsia="en-US"/>
        </w:rPr>
        <w:t xml:space="preserve">State Key Laboratory of Medicinal Chemical Biology, Key Laboratory of Bioactive Materials, Ministry of Education, and College of Life Sciences, Nankai University, Tianjin 300071 </w:t>
      </w:r>
      <w:r w:rsidR="008C23C0">
        <w:rPr>
          <w:rFonts w:ascii="Times New Roman" w:hAnsi="Times New Roman" w:cs="Times New Roman"/>
          <w:color w:val="000000" w:themeColor="text1"/>
          <w:kern w:val="0"/>
          <w:szCs w:val="21"/>
          <w:lang w:val="en-GB" w:eastAsia="en-US"/>
        </w:rPr>
        <w:t>(</w:t>
      </w:r>
      <w:r w:rsidR="008C23C0" w:rsidRPr="008C23C0">
        <w:rPr>
          <w:rFonts w:ascii="Times New Roman" w:hAnsi="Times New Roman" w:cs="Times New Roman"/>
          <w:color w:val="000000" w:themeColor="text1"/>
          <w:kern w:val="0"/>
          <w:szCs w:val="21"/>
          <w:lang w:val="en-GB" w:eastAsia="en-US"/>
        </w:rPr>
        <w:t>China</w:t>
      </w:r>
      <w:r w:rsidR="008C23C0">
        <w:rPr>
          <w:rFonts w:ascii="Times New Roman" w:hAnsi="Times New Roman" w:cs="Times New Roman"/>
          <w:color w:val="000000" w:themeColor="text1"/>
          <w:kern w:val="0"/>
          <w:szCs w:val="21"/>
          <w:lang w:val="en-GB" w:eastAsia="en-US"/>
        </w:rPr>
        <w:t>)</w:t>
      </w:r>
    </w:p>
    <w:p w14:paraId="282D989D" w14:textId="77777777" w:rsidR="00F00512" w:rsidRDefault="00F00512" w:rsidP="00F00512">
      <w:pPr>
        <w:rPr>
          <w:rFonts w:ascii="Times New Roman" w:hAnsi="Times New Roman" w:cs="Times New Roman"/>
          <w:color w:val="000000" w:themeColor="text1"/>
          <w:kern w:val="0"/>
          <w:szCs w:val="21"/>
          <w:lang w:val="en-GB" w:eastAsia="en-US"/>
        </w:rPr>
      </w:pPr>
      <w:r>
        <w:rPr>
          <w:rFonts w:ascii="Times New Roman" w:hAnsi="Times New Roman" w:cs="Times New Roman"/>
          <w:color w:val="000000" w:themeColor="text1"/>
          <w:kern w:val="0"/>
          <w:szCs w:val="21"/>
          <w:vertAlign w:val="superscript"/>
          <w:lang w:val="en-GB" w:eastAsia="en-US"/>
        </w:rPr>
        <w:t>c</w:t>
      </w:r>
      <w:r>
        <w:rPr>
          <w:rFonts w:ascii="Times New Roman" w:hAnsi="Times New Roman" w:cs="Times New Roman"/>
          <w:color w:val="000000" w:themeColor="text1"/>
          <w:kern w:val="0"/>
          <w:szCs w:val="21"/>
          <w:lang w:val="en-GB" w:eastAsia="en-US"/>
        </w:rPr>
        <w:t xml:space="preserve"> School of Materials Science &amp; Engineering, Beijing Institute of Technology, Beijing, 10081 (China) </w:t>
      </w:r>
    </w:p>
    <w:p w14:paraId="7844925A" w14:textId="77777777" w:rsidR="00F00512" w:rsidRDefault="00F00512" w:rsidP="00F00512">
      <w:pPr>
        <w:rPr>
          <w:rFonts w:ascii="Times New Roman" w:hAnsi="Times New Roman" w:cs="Times New Roman"/>
          <w:color w:val="000000" w:themeColor="text1"/>
          <w:kern w:val="0"/>
          <w:szCs w:val="21"/>
          <w:lang w:val="en-GB" w:eastAsia="en-US"/>
        </w:rPr>
      </w:pPr>
      <w:r>
        <w:rPr>
          <w:rFonts w:ascii="Times New Roman" w:hAnsi="Times New Roman" w:cs="Times New Roman"/>
          <w:color w:val="000000" w:themeColor="text1"/>
          <w:kern w:val="0"/>
          <w:szCs w:val="21"/>
          <w:lang w:val="en-GB" w:eastAsia="en-US"/>
        </w:rPr>
        <w:t xml:space="preserve">E-mail: yunxianglei@wzu.edu.cn (Y. Lei); xiaobhuang@wzu.edu.cn (X. Huang); </w:t>
      </w:r>
      <w:bookmarkStart w:id="0" w:name="_Hlk75087598"/>
      <w:r w:rsidR="00D027B1">
        <w:fldChar w:fldCharType="begin"/>
      </w:r>
      <w:r w:rsidR="00D027B1">
        <w:instrText xml:space="preserve"> HYPERLINK "mailto:dingd@nankai.edu.cn" </w:instrText>
      </w:r>
      <w:r w:rsidR="00D027B1">
        <w:fldChar w:fldCharType="separate"/>
      </w:r>
      <w:r w:rsidRPr="00D2798E">
        <w:rPr>
          <w:rStyle w:val="a3"/>
          <w:rFonts w:ascii="Times New Roman" w:hAnsi="Times New Roman" w:cs="Times New Roman"/>
          <w:kern w:val="0"/>
          <w:szCs w:val="21"/>
          <w:lang w:val="en-GB" w:eastAsia="en-US"/>
        </w:rPr>
        <w:t>dingd@nankai.edu.cn</w:t>
      </w:r>
      <w:r w:rsidR="00D027B1">
        <w:rPr>
          <w:rStyle w:val="a3"/>
          <w:rFonts w:ascii="Times New Roman" w:hAnsi="Times New Roman" w:cs="Times New Roman"/>
          <w:kern w:val="0"/>
          <w:szCs w:val="21"/>
          <w:lang w:val="en-GB" w:eastAsia="en-US"/>
        </w:rPr>
        <w:fldChar w:fldCharType="end"/>
      </w:r>
      <w:bookmarkEnd w:id="0"/>
      <w:r>
        <w:rPr>
          <w:rFonts w:ascii="Times New Roman" w:hAnsi="Times New Roman" w:cs="Times New Roman"/>
          <w:color w:val="000000" w:themeColor="text1"/>
          <w:kern w:val="0"/>
          <w:szCs w:val="21"/>
          <w:lang w:val="en-GB" w:eastAsia="en-US"/>
        </w:rPr>
        <w:t xml:space="preserve"> (D. Ding).</w:t>
      </w:r>
    </w:p>
    <w:p w14:paraId="79AF864C" w14:textId="77777777" w:rsidR="00F00512" w:rsidRDefault="00F00512" w:rsidP="00F00512">
      <w:pPr>
        <w:rPr>
          <w:rFonts w:ascii="Times New Roman" w:hAnsi="Times New Roman" w:cs="Times New Roman"/>
          <w:color w:val="000000" w:themeColor="text1"/>
          <w:kern w:val="0"/>
          <w:szCs w:val="21"/>
          <w:lang w:val="en-GB" w:eastAsia="en-US"/>
        </w:rPr>
      </w:pPr>
      <w:r>
        <w:rPr>
          <w:rFonts w:ascii="Times New Roman" w:hAnsi="Times New Roman" w:cs="Times New Roman"/>
          <w:color w:val="000000" w:themeColor="text1"/>
          <w:kern w:val="0"/>
          <w:szCs w:val="21"/>
          <w:lang w:val="en-GB" w:eastAsia="en-US"/>
        </w:rPr>
        <w:t>‡ These authors contributed equally to this work.</w:t>
      </w:r>
    </w:p>
    <w:p w14:paraId="0C5901AF" w14:textId="56479C54" w:rsidR="00E330A0" w:rsidRDefault="00E330A0">
      <w:pPr>
        <w:rPr>
          <w:lang w:val="en-GB"/>
        </w:rPr>
      </w:pPr>
    </w:p>
    <w:p w14:paraId="38B2BED1" w14:textId="77777777" w:rsidR="00C65EA9" w:rsidRPr="00C65EA9" w:rsidRDefault="00C65EA9" w:rsidP="00C65EA9">
      <w:pPr>
        <w:spacing w:line="360" w:lineRule="exact"/>
        <w:rPr>
          <w:rFonts w:ascii="Times New Roman" w:eastAsia="等线" w:hAnsi="Times New Roman" w:cs="Times New Roman"/>
          <w:b/>
          <w:sz w:val="24"/>
          <w:szCs w:val="24"/>
        </w:rPr>
      </w:pPr>
      <w:r w:rsidRPr="00C65EA9">
        <w:rPr>
          <w:rFonts w:ascii="Times New Roman" w:eastAsia="等线" w:hAnsi="Times New Roman" w:cs="Times New Roman"/>
          <w:b/>
          <w:sz w:val="24"/>
          <w:szCs w:val="24"/>
        </w:rPr>
        <w:t>1. Materials</w:t>
      </w:r>
      <w:r w:rsidRPr="00C65EA9">
        <w:rPr>
          <w:rFonts w:ascii="Times New Roman" w:eastAsia="等线" w:hAnsi="Times New Roman" w:cs="Times New Roman" w:hint="eastAsia"/>
          <w:b/>
          <w:sz w:val="24"/>
          <w:szCs w:val="24"/>
        </w:rPr>
        <w:t>,</w:t>
      </w:r>
      <w:r w:rsidRPr="00C65EA9">
        <w:rPr>
          <w:rFonts w:ascii="Times New Roman" w:eastAsia="等线" w:hAnsi="Times New Roman" w:cs="Times New Roman"/>
          <w:b/>
          <w:sz w:val="24"/>
          <w:szCs w:val="24"/>
        </w:rPr>
        <w:t xml:space="preserve"> Characterization and Molecular dynamics (MD) simulations.</w:t>
      </w:r>
    </w:p>
    <w:p w14:paraId="3C4F1751" w14:textId="2C2BE54D" w:rsidR="00C65EA9" w:rsidRPr="00C65EA9" w:rsidRDefault="00C65EA9" w:rsidP="00C65EA9">
      <w:pPr>
        <w:spacing w:line="360" w:lineRule="exact"/>
        <w:ind w:firstLineChars="100" w:firstLine="240"/>
        <w:rPr>
          <w:rFonts w:ascii="Times New Roman" w:eastAsia="等线" w:hAnsi="Times New Roman" w:cs="Times New Roman"/>
          <w:sz w:val="24"/>
          <w:szCs w:val="24"/>
        </w:rPr>
      </w:pPr>
      <w:r w:rsidRPr="00C65EA9">
        <w:rPr>
          <w:rFonts w:ascii="Times New Roman" w:eastAsia="等线" w:hAnsi="Times New Roman" w:cs="Times New Roman"/>
          <w:sz w:val="24"/>
          <w:szCs w:val="24"/>
          <w:vertAlign w:val="superscript"/>
        </w:rPr>
        <w:t>1</w:t>
      </w:r>
      <w:r w:rsidRPr="00C65EA9">
        <w:rPr>
          <w:rFonts w:ascii="Times New Roman" w:eastAsia="等线" w:hAnsi="Times New Roman" w:cs="Times New Roman"/>
          <w:sz w:val="24"/>
          <w:szCs w:val="24"/>
        </w:rPr>
        <w:t xml:space="preserve">H and </w:t>
      </w:r>
      <w:r w:rsidRPr="00C65EA9">
        <w:rPr>
          <w:rFonts w:ascii="Times New Roman" w:eastAsia="等线" w:hAnsi="Times New Roman" w:cs="Times New Roman"/>
          <w:sz w:val="24"/>
          <w:szCs w:val="24"/>
          <w:vertAlign w:val="superscript"/>
        </w:rPr>
        <w:t>13</w:t>
      </w:r>
      <w:r w:rsidRPr="00C65EA9">
        <w:rPr>
          <w:rFonts w:ascii="Times New Roman" w:eastAsia="等线" w:hAnsi="Times New Roman" w:cs="Times New Roman"/>
          <w:sz w:val="24"/>
          <w:szCs w:val="24"/>
        </w:rPr>
        <w:t xml:space="preserve">C NMR spectra were carried out by </w:t>
      </w:r>
      <w:r w:rsidRPr="00C65EA9">
        <w:rPr>
          <w:rFonts w:ascii="Times New Roman" w:eastAsia="等线" w:hAnsi="Times New Roman" w:cs="Times New Roman" w:hint="eastAsia"/>
          <w:sz w:val="24"/>
          <w:szCs w:val="24"/>
        </w:rPr>
        <w:t xml:space="preserve">a </w:t>
      </w:r>
      <w:r w:rsidRPr="00C65EA9">
        <w:rPr>
          <w:rFonts w:ascii="Times New Roman" w:eastAsia="等线" w:hAnsi="Times New Roman" w:cs="Times New Roman"/>
          <w:sz w:val="24"/>
          <w:szCs w:val="24"/>
        </w:rPr>
        <w:t>Bruker ARX500 spectrometer with CDCl</w:t>
      </w:r>
      <w:r w:rsidRPr="00C65EA9">
        <w:rPr>
          <w:rFonts w:ascii="Times New Roman" w:eastAsia="等线" w:hAnsi="Times New Roman" w:cs="Times New Roman"/>
          <w:sz w:val="24"/>
          <w:szCs w:val="24"/>
          <w:vertAlign w:val="subscript"/>
        </w:rPr>
        <w:t>3</w:t>
      </w:r>
      <w:r w:rsidRPr="00C65EA9">
        <w:rPr>
          <w:rFonts w:ascii="Times New Roman" w:eastAsia="等线" w:hAnsi="Times New Roman" w:cs="Times New Roman"/>
          <w:sz w:val="24"/>
          <w:szCs w:val="24"/>
        </w:rPr>
        <w:t xml:space="preserve"> as the solvent. UV-vis absorption spectra were measured by </w:t>
      </w:r>
      <w:r w:rsidRPr="00C65EA9">
        <w:rPr>
          <w:rFonts w:ascii="Times New Roman" w:eastAsia="等线" w:hAnsi="Times New Roman" w:cs="Times New Roman" w:hint="eastAsia"/>
          <w:sz w:val="24"/>
          <w:szCs w:val="24"/>
        </w:rPr>
        <w:t xml:space="preserve">a </w:t>
      </w:r>
      <w:proofErr w:type="spellStart"/>
      <w:r w:rsidRPr="00C65EA9">
        <w:rPr>
          <w:rFonts w:ascii="Times New Roman" w:eastAsia="等线" w:hAnsi="Times New Roman" w:cs="Times New Roman"/>
          <w:sz w:val="24"/>
          <w:szCs w:val="24"/>
        </w:rPr>
        <w:t>Persee</w:t>
      </w:r>
      <w:proofErr w:type="spellEnd"/>
      <w:r w:rsidRPr="00C65EA9">
        <w:rPr>
          <w:rFonts w:ascii="Times New Roman" w:eastAsia="等线" w:hAnsi="Times New Roman" w:cs="Times New Roman"/>
          <w:sz w:val="24"/>
          <w:szCs w:val="24"/>
        </w:rPr>
        <w:t xml:space="preserve"> TU-1901</w:t>
      </w:r>
      <w:r w:rsidRPr="00C65EA9">
        <w:rPr>
          <w:rFonts w:ascii="Times New Roman" w:eastAsia="等线" w:hAnsi="Times New Roman" w:cs="Times New Roman" w:hint="eastAsia"/>
          <w:sz w:val="24"/>
          <w:szCs w:val="24"/>
        </w:rPr>
        <w:t xml:space="preserve"> </w:t>
      </w:r>
      <w:r w:rsidRPr="00C65EA9">
        <w:rPr>
          <w:rFonts w:ascii="Times New Roman" w:eastAsia="等线" w:hAnsi="Times New Roman" w:cs="Times New Roman"/>
          <w:sz w:val="24"/>
          <w:szCs w:val="24"/>
        </w:rPr>
        <w:t xml:space="preserve">spectroscopy. Fluorescence spectra were measured by </w:t>
      </w:r>
      <w:r w:rsidRPr="00C65EA9">
        <w:rPr>
          <w:rFonts w:ascii="Times New Roman" w:eastAsia="等线" w:hAnsi="Times New Roman" w:cs="Times New Roman" w:hint="eastAsia"/>
          <w:sz w:val="24"/>
          <w:szCs w:val="24"/>
        </w:rPr>
        <w:t>a</w:t>
      </w:r>
      <w:r w:rsidRPr="00C65EA9">
        <w:rPr>
          <w:rFonts w:ascii="Times New Roman" w:eastAsia="等线" w:hAnsi="Times New Roman" w:cs="Times New Roman"/>
          <w:sz w:val="24"/>
          <w:szCs w:val="24"/>
        </w:rPr>
        <w:t xml:space="preserve"> Hitachi F-7000 spectrophotometer. Phosphorescence spectra were measured by </w:t>
      </w:r>
      <w:r w:rsidRPr="00C65EA9">
        <w:rPr>
          <w:rFonts w:ascii="Times New Roman" w:eastAsia="等线" w:hAnsi="Times New Roman" w:cs="Times New Roman" w:hint="eastAsia"/>
          <w:sz w:val="24"/>
          <w:szCs w:val="24"/>
        </w:rPr>
        <w:t>a</w:t>
      </w:r>
      <w:r w:rsidRPr="00C65EA9">
        <w:rPr>
          <w:rFonts w:ascii="Times New Roman" w:eastAsia="等线" w:hAnsi="Times New Roman" w:cs="Times New Roman"/>
          <w:sz w:val="24"/>
          <w:szCs w:val="24"/>
        </w:rPr>
        <w:t xml:space="preserve"> FLS920 lifetime and steady state spectrometer. X-</w:t>
      </w:r>
      <w:r w:rsidRPr="00C65EA9">
        <w:rPr>
          <w:rFonts w:ascii="Times New Roman" w:eastAsia="等线" w:hAnsi="Times New Roman" w:cs="Times New Roman" w:hint="eastAsia"/>
          <w:sz w:val="24"/>
          <w:szCs w:val="24"/>
        </w:rPr>
        <w:t>R</w:t>
      </w:r>
      <w:r w:rsidRPr="00C65EA9">
        <w:rPr>
          <w:rFonts w:ascii="Times New Roman" w:eastAsia="等线" w:hAnsi="Times New Roman" w:cs="Times New Roman"/>
          <w:sz w:val="24"/>
          <w:szCs w:val="24"/>
        </w:rPr>
        <w:t xml:space="preserve">ay crystal structure analyses were </w:t>
      </w:r>
      <w:r w:rsidRPr="00C65EA9">
        <w:rPr>
          <w:rFonts w:ascii="Times New Roman" w:eastAsia="等线" w:hAnsi="Times New Roman" w:cs="Times New Roman" w:hint="eastAsia"/>
          <w:sz w:val="24"/>
          <w:szCs w:val="24"/>
        </w:rPr>
        <w:t>conducted on a</w:t>
      </w:r>
      <w:r w:rsidRPr="00C65EA9">
        <w:rPr>
          <w:rFonts w:ascii="Times New Roman" w:eastAsia="等线" w:hAnsi="Times New Roman" w:cs="Times New Roman"/>
          <w:sz w:val="24"/>
          <w:szCs w:val="24"/>
        </w:rPr>
        <w:t xml:space="preserve"> Bruker-AXS SMART APEX2 CCD diffractometer. Solid-state emission quantum yields (</w:t>
      </w:r>
      <w:r w:rsidRPr="00C65EA9">
        <w:rPr>
          <w:rFonts w:ascii="Times New Roman" w:eastAsia="等线" w:hAnsi="Times New Roman" w:cs="Times New Roman"/>
          <w:i/>
          <w:sz w:val="24"/>
          <w:szCs w:val="24"/>
        </w:rPr>
        <w:t>Φ</w:t>
      </w:r>
      <w:r w:rsidRPr="00C65EA9">
        <w:rPr>
          <w:rFonts w:ascii="Times New Roman" w:eastAsia="等线" w:hAnsi="Times New Roman" w:cs="Times New Roman"/>
          <w:sz w:val="24"/>
          <w:szCs w:val="24"/>
        </w:rPr>
        <w:t xml:space="preserve">) were collected </w:t>
      </w:r>
      <w:r w:rsidRPr="00C65EA9">
        <w:rPr>
          <w:rFonts w:ascii="Times New Roman" w:eastAsia="等线" w:hAnsi="Times New Roman" w:cs="Times New Roman" w:hint="eastAsia"/>
          <w:sz w:val="24"/>
          <w:szCs w:val="24"/>
        </w:rPr>
        <w:t>on a</w:t>
      </w:r>
      <w:r w:rsidRPr="00C65EA9">
        <w:rPr>
          <w:rFonts w:ascii="Times New Roman" w:eastAsia="等线" w:hAnsi="Times New Roman" w:cs="Times New Roman"/>
          <w:sz w:val="24"/>
          <w:szCs w:val="24"/>
        </w:rPr>
        <w:t xml:space="preserve"> FluoroMax-4 (Horiba Jobin Yvon) fluorimeter equipped with integrated sphere. The </w:t>
      </w:r>
      <w:r w:rsidRPr="00C65EA9">
        <w:rPr>
          <w:rFonts w:ascii="Times New Roman" w:eastAsia="等线" w:hAnsi="Times New Roman" w:cs="Times New Roman" w:hint="eastAsia"/>
          <w:sz w:val="24"/>
          <w:szCs w:val="24"/>
        </w:rPr>
        <w:t>emission</w:t>
      </w:r>
      <w:r w:rsidRPr="00C65EA9">
        <w:rPr>
          <w:rFonts w:ascii="Times New Roman" w:eastAsia="等线" w:hAnsi="Times New Roman" w:cs="Times New Roman"/>
          <w:sz w:val="24"/>
          <w:szCs w:val="24"/>
        </w:rPr>
        <w:t xml:space="preserve"> decay data were analyzed using DAS-6 Fluorescence Decay Analysis software </w:t>
      </w:r>
      <w:r w:rsidRPr="00C65EA9">
        <w:rPr>
          <w:rFonts w:ascii="Times New Roman" w:eastAsia="等线" w:hAnsi="Times New Roman" w:cs="Times New Roman"/>
          <w:color w:val="000000" w:themeColor="text1"/>
          <w:sz w:val="24"/>
          <w:szCs w:val="24"/>
        </w:rPr>
        <w:t>with 2 exponential analysis the program</w:t>
      </w:r>
      <w:r w:rsidRPr="00C65EA9">
        <w:rPr>
          <w:rFonts w:ascii="Times New Roman" w:eastAsia="等线" w:hAnsi="Times New Roman" w:cs="Times New Roman"/>
          <w:sz w:val="24"/>
          <w:szCs w:val="24"/>
        </w:rPr>
        <w:t>. The quality of the exponential fits was evaluated by the χ2 of &lt;2.0.</w:t>
      </w:r>
      <w:r w:rsidRPr="00C65EA9">
        <w:rPr>
          <w:rFonts w:ascii="Times New Roman" w:eastAsia="等线" w:hAnsi="Times New Roman" w:cs="Times New Roman" w:hint="eastAsia"/>
          <w:sz w:val="24"/>
          <w:szCs w:val="24"/>
        </w:rPr>
        <w:t xml:space="preserve"> </w:t>
      </w:r>
    </w:p>
    <w:p w14:paraId="413E4B87" w14:textId="41DF39D5" w:rsidR="00C65EA9" w:rsidRPr="00C65EA9" w:rsidRDefault="00C65EA9" w:rsidP="00C65EA9">
      <w:pPr>
        <w:spacing w:line="360" w:lineRule="exact"/>
        <w:ind w:firstLineChars="100" w:firstLine="240"/>
        <w:rPr>
          <w:rFonts w:ascii="Times New Roman" w:eastAsia="等线" w:hAnsi="Times New Roman" w:cs="Times New Roman"/>
          <w:color w:val="000000" w:themeColor="text1"/>
          <w:sz w:val="24"/>
          <w:szCs w:val="24"/>
        </w:rPr>
      </w:pPr>
      <w:r w:rsidRPr="00C65EA9">
        <w:rPr>
          <w:rFonts w:ascii="Times New Roman" w:eastAsia="等线" w:hAnsi="Times New Roman" w:cs="Times New Roman"/>
          <w:sz w:val="24"/>
          <w:szCs w:val="24"/>
        </w:rPr>
        <w:t xml:space="preserve">The atom types and parameters of </w:t>
      </w:r>
      <w:proofErr w:type="spellStart"/>
      <w:r w:rsidRPr="00397ABF">
        <w:rPr>
          <w:rFonts w:ascii="Times New Roman" w:eastAsia="等线" w:hAnsi="Times New Roman" w:cs="Times New Roman"/>
          <w:b/>
          <w:sz w:val="24"/>
          <w:szCs w:val="24"/>
        </w:rPr>
        <w:t>P</w:t>
      </w:r>
      <w:r w:rsidRPr="00397ABF">
        <w:rPr>
          <w:rFonts w:ascii="Times New Roman" w:eastAsia="等线" w:hAnsi="Times New Roman" w:cs="Times New Roman" w:hint="eastAsia"/>
          <w:b/>
          <w:sz w:val="24"/>
          <w:szCs w:val="24"/>
        </w:rPr>
        <w:t>y</w:t>
      </w:r>
      <w:proofErr w:type="spellEnd"/>
      <w:r w:rsidRPr="00C65EA9">
        <w:rPr>
          <w:rFonts w:ascii="Times New Roman" w:eastAsia="等线" w:hAnsi="Times New Roman" w:cs="Times New Roman"/>
          <w:sz w:val="24"/>
          <w:szCs w:val="24"/>
        </w:rPr>
        <w:t xml:space="preserve"> and </w:t>
      </w:r>
      <w:r w:rsidRPr="00397ABF">
        <w:rPr>
          <w:rFonts w:ascii="Times New Roman" w:eastAsia="等线" w:hAnsi="Times New Roman" w:cs="Times New Roman"/>
          <w:b/>
          <w:sz w:val="24"/>
          <w:szCs w:val="24"/>
        </w:rPr>
        <w:t>BPO</w:t>
      </w:r>
      <w:r w:rsidRPr="00C65EA9">
        <w:rPr>
          <w:rFonts w:ascii="Times New Roman" w:eastAsia="等线" w:hAnsi="Times New Roman" w:cs="Times New Roman"/>
          <w:sz w:val="24"/>
          <w:szCs w:val="24"/>
        </w:rPr>
        <w:t xml:space="preserve"> were built from the general AMBER force field. To obtain the partial charge of each atom of two molecules, the electrostatic potential of two molecules were calculated at the B3LYP/6-31G* level based on the optimized geometric structures using Gaussian 16 package1. The partial charges of the atoms reproducing the electrostatic potential of two molecules were obtained by using restrained electrostatic potential (RESP)2, 3 fit method</w:t>
      </w:r>
      <w:r w:rsidR="00E72927">
        <w:rPr>
          <w:rFonts w:ascii="Times New Roman" w:eastAsia="等线" w:hAnsi="Times New Roman" w:cs="Times New Roman" w:hint="eastAsia"/>
          <w:sz w:val="24"/>
          <w:szCs w:val="24"/>
        </w:rPr>
        <w:t>s</w:t>
      </w:r>
      <w:r w:rsidRPr="00C65EA9">
        <w:rPr>
          <w:rFonts w:ascii="Times New Roman" w:eastAsia="等线" w:hAnsi="Times New Roman" w:cs="Times New Roman"/>
          <w:sz w:val="24"/>
          <w:szCs w:val="24"/>
        </w:rPr>
        <w:t xml:space="preserve">. In order to simulate </w:t>
      </w:r>
      <w:proofErr w:type="spellStart"/>
      <w:r w:rsidRPr="00397ABF">
        <w:rPr>
          <w:rFonts w:ascii="Times New Roman" w:eastAsia="等线" w:hAnsi="Times New Roman" w:cs="Times New Roman"/>
          <w:b/>
          <w:sz w:val="24"/>
          <w:szCs w:val="24"/>
        </w:rPr>
        <w:t>Py</w:t>
      </w:r>
      <w:proofErr w:type="spellEnd"/>
      <w:r w:rsidRPr="00397ABF">
        <w:rPr>
          <w:rFonts w:ascii="Times New Roman" w:eastAsia="等线" w:hAnsi="Times New Roman" w:cs="Times New Roman"/>
          <w:b/>
          <w:sz w:val="24"/>
          <w:szCs w:val="24"/>
        </w:rPr>
        <w:t>/BPO</w:t>
      </w:r>
      <w:r w:rsidRPr="00C65EA9">
        <w:rPr>
          <w:rFonts w:ascii="Times New Roman" w:eastAsia="等线" w:hAnsi="Times New Roman" w:cs="Times New Roman"/>
          <w:sz w:val="24"/>
          <w:szCs w:val="24"/>
        </w:rPr>
        <w:t xml:space="preserve"> system, we firstly built a 4.6×3.1×4.4 nm TPA unit cell with 192 TPA molecules, and then a </w:t>
      </w:r>
      <w:proofErr w:type="spellStart"/>
      <w:r w:rsidRPr="00397ABF">
        <w:rPr>
          <w:rFonts w:ascii="Times New Roman" w:eastAsia="等线" w:hAnsi="Times New Roman" w:cs="Times New Roman"/>
          <w:b/>
          <w:sz w:val="24"/>
          <w:szCs w:val="24"/>
        </w:rPr>
        <w:t>P</w:t>
      </w:r>
      <w:r w:rsidRPr="00397ABF">
        <w:rPr>
          <w:rFonts w:ascii="Times New Roman" w:eastAsia="等线" w:hAnsi="Times New Roman" w:cs="Times New Roman" w:hint="eastAsia"/>
          <w:b/>
          <w:sz w:val="24"/>
          <w:szCs w:val="24"/>
        </w:rPr>
        <w:t>y</w:t>
      </w:r>
      <w:proofErr w:type="spellEnd"/>
      <w:r w:rsidRPr="00C65EA9">
        <w:rPr>
          <w:rFonts w:ascii="Times New Roman" w:eastAsia="等线" w:hAnsi="Times New Roman" w:cs="Times New Roman"/>
          <w:sz w:val="24"/>
          <w:szCs w:val="24"/>
        </w:rPr>
        <w:t xml:space="preserve"> molecule was placed in the position vacated by the one host molecules to obtain the </w:t>
      </w:r>
      <w:proofErr w:type="spellStart"/>
      <w:r w:rsidRPr="00397ABF">
        <w:rPr>
          <w:rFonts w:ascii="Times New Roman" w:eastAsia="等线" w:hAnsi="Times New Roman" w:cs="Times New Roman"/>
          <w:b/>
          <w:sz w:val="24"/>
          <w:szCs w:val="24"/>
        </w:rPr>
        <w:t>Py</w:t>
      </w:r>
      <w:proofErr w:type="spellEnd"/>
      <w:r w:rsidRPr="00397ABF">
        <w:rPr>
          <w:rFonts w:ascii="Times New Roman" w:eastAsia="等线" w:hAnsi="Times New Roman" w:cs="Times New Roman"/>
          <w:b/>
          <w:sz w:val="24"/>
          <w:szCs w:val="24"/>
        </w:rPr>
        <w:t>/BPO</w:t>
      </w:r>
      <w:r w:rsidRPr="00C65EA9">
        <w:rPr>
          <w:rFonts w:ascii="Times New Roman" w:eastAsia="等线" w:hAnsi="Times New Roman" w:cs="Times New Roman"/>
          <w:sz w:val="24"/>
          <w:szCs w:val="24"/>
        </w:rPr>
        <w:t xml:space="preserve"> model as an initial model. For MD simulations, firstly, the energy minimization was performed by using steepest descent algorithm and the conjugate gradient, then we performed the 500 </w:t>
      </w:r>
      <w:proofErr w:type="spellStart"/>
      <w:r w:rsidRPr="00C65EA9">
        <w:rPr>
          <w:rFonts w:ascii="Times New Roman" w:eastAsia="等线" w:hAnsi="Times New Roman" w:cs="Times New Roman"/>
          <w:sz w:val="24"/>
          <w:szCs w:val="24"/>
        </w:rPr>
        <w:t>ps</w:t>
      </w:r>
      <w:proofErr w:type="spellEnd"/>
      <w:r w:rsidRPr="00C65EA9">
        <w:rPr>
          <w:rFonts w:ascii="Times New Roman" w:eastAsia="等线" w:hAnsi="Times New Roman" w:cs="Times New Roman"/>
          <w:sz w:val="24"/>
          <w:szCs w:val="24"/>
        </w:rPr>
        <w:t xml:space="preserve"> MD simulations under the NVT (P = 1 bar, T = 10 K) ensemble. The temperature was controlled by the velocity rescaling thermostat4. Then we performed the 10 ns MD simulations under the NPT (P = 1 bar, T = 10 K) ensemble coupled by Parrinello-Rahman </w:t>
      </w:r>
      <w:proofErr w:type="spellStart"/>
      <w:r w:rsidRPr="00C65EA9">
        <w:rPr>
          <w:rFonts w:ascii="Times New Roman" w:eastAsia="等线" w:hAnsi="Times New Roman" w:cs="Times New Roman"/>
          <w:sz w:val="24"/>
          <w:szCs w:val="24"/>
        </w:rPr>
        <w:t>barosta</w:t>
      </w:r>
      <w:r w:rsidRPr="00C65EA9">
        <w:rPr>
          <w:rFonts w:ascii="Times New Roman" w:eastAsia="等线" w:hAnsi="Times New Roman" w:cs="Times New Roman"/>
          <w:color w:val="000000" w:themeColor="text1"/>
          <w:sz w:val="24"/>
          <w:szCs w:val="24"/>
        </w:rPr>
        <w:t>t</w:t>
      </w:r>
      <w:proofErr w:type="spellEnd"/>
      <w:r w:rsidRPr="00C65EA9">
        <w:rPr>
          <w:rFonts w:ascii="Times New Roman" w:eastAsia="等线" w:hAnsi="Times New Roman" w:cs="Times New Roman"/>
          <w:color w:val="000000" w:themeColor="text1"/>
          <w:sz w:val="24"/>
          <w:szCs w:val="24"/>
        </w:rPr>
        <w:t xml:space="preserve">. The Newton's classical equations of </w:t>
      </w:r>
      <w:r w:rsidRPr="00C65EA9">
        <w:rPr>
          <w:rFonts w:ascii="Times New Roman" w:eastAsia="等线" w:hAnsi="Times New Roman" w:cs="Times New Roman"/>
          <w:color w:val="000000" w:themeColor="text1"/>
          <w:sz w:val="24"/>
          <w:szCs w:val="24"/>
        </w:rPr>
        <w:lastRenderedPageBreak/>
        <w:t>motion were integrated at a time step of 2 fs using the classical leapfrog algorithm. Trajectory analysis was done with the help of utility tools included in the GROMACS (version 5.1.5)6 and VMD7 packages.</w:t>
      </w:r>
    </w:p>
    <w:p w14:paraId="1F092706" w14:textId="276534E3" w:rsidR="00954A50" w:rsidRPr="00C65EA9" w:rsidRDefault="00954A50" w:rsidP="00954A50"/>
    <w:p w14:paraId="234263E0" w14:textId="717DF682" w:rsidR="000137AA" w:rsidRPr="00E656F4" w:rsidRDefault="000137AA" w:rsidP="000137AA">
      <w:pPr>
        <w:rPr>
          <w:rFonts w:ascii="Times New Roman" w:hAnsi="Times New Roman" w:cs="Times New Roman"/>
          <w:sz w:val="24"/>
          <w:szCs w:val="24"/>
        </w:rPr>
      </w:pPr>
      <w:r w:rsidRPr="00E656F4">
        <w:rPr>
          <w:rFonts w:ascii="Times New Roman" w:hAnsi="Times New Roman"/>
          <w:b/>
          <w:iCs/>
          <w:sz w:val="24"/>
          <w:szCs w:val="24"/>
        </w:rPr>
        <w:t xml:space="preserve">2. </w:t>
      </w:r>
      <w:r w:rsidR="00B61038" w:rsidRPr="00E656F4">
        <w:rPr>
          <w:rFonts w:ascii="Times New Roman" w:hAnsi="Times New Roman"/>
          <w:b/>
          <w:iCs/>
          <w:sz w:val="24"/>
          <w:szCs w:val="24"/>
        </w:rPr>
        <w:t>Molecular structure of organic RTP materials</w:t>
      </w:r>
    </w:p>
    <w:p w14:paraId="3D2ADA16" w14:textId="77777777" w:rsidR="00954A50" w:rsidRDefault="00954A50" w:rsidP="00954A50">
      <w:r>
        <w:object w:dxaOrig="10790" w:dyaOrig="14051" w14:anchorId="7A4362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6pt;height:540pt" o:ole="">
            <v:imagedata r:id="rId7" o:title=""/>
          </v:shape>
          <o:OLEObject Type="Embed" ProgID="ChemDraw.Document.6.0" ShapeID="_x0000_i1025" DrawAspect="Content" ObjectID="_1685881536" r:id="rId8"/>
        </w:object>
      </w:r>
      <w:r>
        <w:object w:dxaOrig="10641" w:dyaOrig="14097" w14:anchorId="0637A82C">
          <v:shape id="_x0000_i1026" type="#_x0000_t75" style="width:423.6pt;height:561.6pt" o:ole="">
            <v:imagedata r:id="rId9" o:title=""/>
          </v:shape>
          <o:OLEObject Type="Embed" ProgID="ChemDraw.Document.6.0" ShapeID="_x0000_i1026" DrawAspect="Content" ObjectID="_1685881537" r:id="rId10"/>
        </w:object>
      </w:r>
    </w:p>
    <w:p w14:paraId="2FFD4DB8" w14:textId="0184EA7F" w:rsidR="00954A50" w:rsidRDefault="009C1724" w:rsidP="00954A50">
      <w:r>
        <w:object w:dxaOrig="11058" w:dyaOrig="15470" w14:anchorId="203B53C3">
          <v:shape id="_x0000_i1027" type="#_x0000_t75" style="width:421.8pt;height:589.2pt" o:ole="">
            <v:imagedata r:id="rId11" o:title=""/>
          </v:shape>
          <o:OLEObject Type="Embed" ProgID="ChemDraw.Document.6.0" ShapeID="_x0000_i1027" DrawAspect="Content" ObjectID="_1685881538" r:id="rId12"/>
        </w:object>
      </w:r>
    </w:p>
    <w:p w14:paraId="2CE85415" w14:textId="77777777" w:rsidR="009C1724" w:rsidRDefault="009C1724" w:rsidP="00954A50"/>
    <w:p w14:paraId="20BC389A" w14:textId="3332B38D" w:rsidR="00A101D1" w:rsidRPr="007A3925" w:rsidRDefault="00A101D1" w:rsidP="00A101D1">
      <w:pPr>
        <w:jc w:val="center"/>
        <w:rPr>
          <w:rFonts w:ascii="Times New Roman" w:hAnsi="Times New Roman" w:cs="Times New Roman"/>
        </w:rPr>
      </w:pPr>
      <w:r>
        <w:rPr>
          <w:rFonts w:ascii="Times New Roman" w:hAnsi="Times New Roman"/>
          <w:b/>
          <w:iCs/>
          <w:szCs w:val="21"/>
        </w:rPr>
        <w:t xml:space="preserve">Scheme 1. </w:t>
      </w:r>
      <w:r w:rsidR="00453CFA" w:rsidRPr="00453CFA">
        <w:rPr>
          <w:rFonts w:ascii="Times New Roman" w:hAnsi="Times New Roman" w:cs="Times New Roman"/>
        </w:rPr>
        <w:t>Organic RTP materials that have been reported</w:t>
      </w:r>
      <w:r w:rsidR="00453CFA">
        <w:rPr>
          <w:rFonts w:ascii="Times New Roman" w:hAnsi="Times New Roman" w:cs="Times New Roman"/>
        </w:rPr>
        <w:t>.</w:t>
      </w:r>
    </w:p>
    <w:p w14:paraId="61E17116" w14:textId="6324C2DB" w:rsidR="00A101D1" w:rsidRDefault="00A101D1" w:rsidP="00954A50"/>
    <w:p w14:paraId="145438A9" w14:textId="7E0E55F3" w:rsidR="009C1724" w:rsidRDefault="009C1724" w:rsidP="00954A50"/>
    <w:p w14:paraId="07045214" w14:textId="4BCD740D" w:rsidR="009C1724" w:rsidRDefault="009C1724" w:rsidP="00954A50"/>
    <w:p w14:paraId="23E9E5B3" w14:textId="77777777" w:rsidR="009C1724" w:rsidRPr="00A101D1" w:rsidRDefault="009C1724" w:rsidP="00954A50"/>
    <w:p w14:paraId="05E16357" w14:textId="77777777" w:rsidR="00932E77" w:rsidRPr="00932E77" w:rsidRDefault="00932E77" w:rsidP="00932E77">
      <w:pPr>
        <w:rPr>
          <w:rFonts w:ascii="Times New Roman" w:hAnsi="Times New Roman" w:cs="Times New Roman"/>
          <w:b/>
          <w:bCs/>
          <w:sz w:val="24"/>
          <w:szCs w:val="24"/>
        </w:rPr>
      </w:pPr>
      <w:r w:rsidRPr="00932E77">
        <w:rPr>
          <w:rFonts w:ascii="Times New Roman" w:hAnsi="Times New Roman" w:cs="Times New Roman"/>
          <w:b/>
          <w:bCs/>
          <w:sz w:val="24"/>
          <w:szCs w:val="24"/>
        </w:rPr>
        <w:lastRenderedPageBreak/>
        <w:t>References</w:t>
      </w:r>
    </w:p>
    <w:p w14:paraId="32ACA7DE" w14:textId="77777777" w:rsidR="00932E77" w:rsidRPr="00EF60E2" w:rsidRDefault="00932E77" w:rsidP="00932E77">
      <w:pPr>
        <w:rPr>
          <w:rFonts w:ascii="Times New Roman" w:hAnsi="Times New Roman" w:cs="Times New Roman"/>
        </w:rPr>
      </w:pPr>
    </w:p>
    <w:p w14:paraId="24B0D062" w14:textId="77777777" w:rsidR="00932E77" w:rsidRPr="00EF60E2" w:rsidRDefault="00932E77" w:rsidP="00932E77">
      <w:pPr>
        <w:rPr>
          <w:rFonts w:ascii="Times New Roman" w:hAnsi="Times New Roman" w:cs="Times New Roman"/>
        </w:rPr>
      </w:pPr>
      <w:r w:rsidRPr="00EF60E2">
        <w:rPr>
          <w:rFonts w:ascii="Times New Roman" w:hAnsi="Times New Roman" w:cs="Times New Roman"/>
        </w:rPr>
        <w:t xml:space="preserve">[1] Xu, S.; Wang, W.; Li, H.; Zhang, J.; Chen, R.; Wang, S.; Zheng, C.; Xing, G.; Song, C.; Huang, W. Design of highly efficient deep-blue organic afterglow through guest sensitization and matrices rigidification. </w:t>
      </w:r>
      <w:r w:rsidRPr="00EF60E2">
        <w:rPr>
          <w:rFonts w:ascii="Times New Roman" w:hAnsi="Times New Roman" w:cs="Times New Roman"/>
          <w:i/>
        </w:rPr>
        <w:t>Nat</w:t>
      </w:r>
      <w:r>
        <w:rPr>
          <w:rFonts w:ascii="Times New Roman" w:hAnsi="Times New Roman" w:cs="Times New Roman"/>
          <w:i/>
        </w:rPr>
        <w:t>.</w:t>
      </w:r>
      <w:r w:rsidRPr="00EF60E2">
        <w:rPr>
          <w:rFonts w:ascii="Times New Roman" w:hAnsi="Times New Roman" w:cs="Times New Roman"/>
          <w:i/>
        </w:rPr>
        <w:t xml:space="preserve"> </w:t>
      </w:r>
      <w:proofErr w:type="spellStart"/>
      <w:r w:rsidRPr="00EF60E2">
        <w:rPr>
          <w:rFonts w:ascii="Times New Roman" w:hAnsi="Times New Roman" w:cs="Times New Roman"/>
          <w:i/>
        </w:rPr>
        <w:t>Commun</w:t>
      </w:r>
      <w:proofErr w:type="spellEnd"/>
      <w:r>
        <w:rPr>
          <w:rFonts w:ascii="Times New Roman" w:hAnsi="Times New Roman" w:cs="Times New Roman"/>
          <w:i/>
        </w:rPr>
        <w:t>.</w:t>
      </w:r>
      <w:r w:rsidRPr="00EF60E2">
        <w:rPr>
          <w:rFonts w:ascii="Times New Roman" w:hAnsi="Times New Roman" w:cs="Times New Roman"/>
          <w:i/>
        </w:rPr>
        <w:t xml:space="preserve"> </w:t>
      </w:r>
      <w:r w:rsidRPr="00EF60E2">
        <w:rPr>
          <w:rFonts w:ascii="Times New Roman" w:hAnsi="Times New Roman" w:cs="Times New Roman"/>
          <w:b/>
        </w:rPr>
        <w:t>2020,</w:t>
      </w:r>
      <w:r w:rsidRPr="00EF60E2">
        <w:rPr>
          <w:rFonts w:ascii="Times New Roman" w:hAnsi="Times New Roman" w:cs="Times New Roman"/>
        </w:rPr>
        <w:t xml:space="preserve"> 11, 4802.</w:t>
      </w:r>
    </w:p>
    <w:p w14:paraId="2E37062F" w14:textId="77777777" w:rsidR="00932E77" w:rsidRDefault="00932E77" w:rsidP="00932E77">
      <w:pPr>
        <w:rPr>
          <w:rFonts w:ascii="Times New Roman" w:hAnsi="Times New Roman" w:cs="Times New Roman"/>
        </w:rPr>
      </w:pPr>
      <w:r w:rsidRPr="00EF60E2">
        <w:rPr>
          <w:rFonts w:ascii="Times New Roman" w:hAnsi="Times New Roman" w:cs="Times New Roman"/>
        </w:rPr>
        <w:t xml:space="preserve">[2] </w:t>
      </w:r>
      <w:r w:rsidRPr="00694152">
        <w:rPr>
          <w:rFonts w:ascii="Times New Roman" w:hAnsi="Times New Roman" w:cs="Times New Roman"/>
        </w:rPr>
        <w:t xml:space="preserve">Wei, P.; Zhang, X.; Liu, J.; Shan, G. G.; Zhang, H.; Qi, J.; Zhao, W.; Sung, H. H.; Williams, I. D.; Lam, J. W. Y.; Tang, B. Z. New Wine in Old Bottles: Prolonging </w:t>
      </w:r>
      <w:r>
        <w:rPr>
          <w:rFonts w:ascii="Times New Roman" w:hAnsi="Times New Roman" w:cs="Times New Roman"/>
        </w:rPr>
        <w:t>r</w:t>
      </w:r>
      <w:r w:rsidRPr="00694152">
        <w:rPr>
          <w:rFonts w:ascii="Times New Roman" w:hAnsi="Times New Roman" w:cs="Times New Roman"/>
        </w:rPr>
        <w:t>oom-</w:t>
      </w:r>
      <w:r>
        <w:rPr>
          <w:rFonts w:ascii="Times New Roman" w:hAnsi="Times New Roman" w:cs="Times New Roman"/>
        </w:rPr>
        <w:t>t</w:t>
      </w:r>
      <w:r w:rsidRPr="00694152">
        <w:rPr>
          <w:rFonts w:ascii="Times New Roman" w:hAnsi="Times New Roman" w:cs="Times New Roman"/>
        </w:rPr>
        <w:t xml:space="preserve">emperature </w:t>
      </w:r>
      <w:r>
        <w:rPr>
          <w:rFonts w:ascii="Times New Roman" w:hAnsi="Times New Roman" w:cs="Times New Roman"/>
        </w:rPr>
        <w:t>p</w:t>
      </w:r>
      <w:r w:rsidRPr="00694152">
        <w:rPr>
          <w:rFonts w:ascii="Times New Roman" w:hAnsi="Times New Roman" w:cs="Times New Roman"/>
        </w:rPr>
        <w:t xml:space="preserve">hosphorescence of </w:t>
      </w:r>
      <w:r>
        <w:rPr>
          <w:rFonts w:ascii="Times New Roman" w:hAnsi="Times New Roman" w:cs="Times New Roman"/>
        </w:rPr>
        <w:t>c</w:t>
      </w:r>
      <w:r w:rsidRPr="00694152">
        <w:rPr>
          <w:rFonts w:ascii="Times New Roman" w:hAnsi="Times New Roman" w:cs="Times New Roman"/>
        </w:rPr>
        <w:t xml:space="preserve">rown </w:t>
      </w:r>
      <w:r>
        <w:rPr>
          <w:rFonts w:ascii="Times New Roman" w:hAnsi="Times New Roman" w:cs="Times New Roman"/>
        </w:rPr>
        <w:t>e</w:t>
      </w:r>
      <w:r w:rsidRPr="00694152">
        <w:rPr>
          <w:rFonts w:ascii="Times New Roman" w:hAnsi="Times New Roman" w:cs="Times New Roman"/>
        </w:rPr>
        <w:t xml:space="preserve">thers by </w:t>
      </w:r>
      <w:r>
        <w:rPr>
          <w:rFonts w:ascii="Times New Roman" w:hAnsi="Times New Roman" w:cs="Times New Roman"/>
        </w:rPr>
        <w:t>s</w:t>
      </w:r>
      <w:r w:rsidRPr="00694152">
        <w:rPr>
          <w:rFonts w:ascii="Times New Roman" w:hAnsi="Times New Roman" w:cs="Times New Roman"/>
        </w:rPr>
        <w:t xml:space="preserve">upramolecular </w:t>
      </w:r>
      <w:r>
        <w:rPr>
          <w:rFonts w:ascii="Times New Roman" w:hAnsi="Times New Roman" w:cs="Times New Roman"/>
        </w:rPr>
        <w:t>i</w:t>
      </w:r>
      <w:r w:rsidRPr="00694152">
        <w:rPr>
          <w:rFonts w:ascii="Times New Roman" w:hAnsi="Times New Roman" w:cs="Times New Roman"/>
        </w:rPr>
        <w:t xml:space="preserve">nteractions. </w:t>
      </w:r>
      <w:proofErr w:type="spellStart"/>
      <w:r w:rsidRPr="008132BA">
        <w:rPr>
          <w:rFonts w:ascii="Times New Roman" w:hAnsi="Times New Roman" w:cs="Times New Roman"/>
          <w:i/>
        </w:rPr>
        <w:t>Angew</w:t>
      </w:r>
      <w:proofErr w:type="spellEnd"/>
      <w:r>
        <w:rPr>
          <w:rFonts w:ascii="Times New Roman" w:hAnsi="Times New Roman" w:cs="Times New Roman"/>
          <w:i/>
        </w:rPr>
        <w:t>.</w:t>
      </w:r>
      <w:r w:rsidRPr="008132BA">
        <w:rPr>
          <w:rFonts w:ascii="Times New Roman" w:hAnsi="Times New Roman" w:cs="Times New Roman"/>
          <w:i/>
        </w:rPr>
        <w:t xml:space="preserve"> Chem</w:t>
      </w:r>
      <w:r>
        <w:rPr>
          <w:rFonts w:ascii="Times New Roman" w:hAnsi="Times New Roman" w:cs="Times New Roman"/>
          <w:i/>
        </w:rPr>
        <w:t>.</w:t>
      </w:r>
      <w:r w:rsidRPr="008132BA">
        <w:rPr>
          <w:rFonts w:ascii="Times New Roman" w:hAnsi="Times New Roman" w:cs="Times New Roman"/>
          <w:i/>
        </w:rPr>
        <w:t xml:space="preserve"> Int</w:t>
      </w:r>
      <w:r>
        <w:rPr>
          <w:rFonts w:ascii="Times New Roman" w:hAnsi="Times New Roman" w:cs="Times New Roman"/>
          <w:i/>
        </w:rPr>
        <w:t>.</w:t>
      </w:r>
      <w:r w:rsidRPr="008132BA">
        <w:rPr>
          <w:rFonts w:ascii="Times New Roman" w:hAnsi="Times New Roman" w:cs="Times New Roman"/>
          <w:i/>
        </w:rPr>
        <w:t xml:space="preserve"> Ed</w:t>
      </w:r>
      <w:r>
        <w:rPr>
          <w:rFonts w:ascii="Times New Roman" w:hAnsi="Times New Roman" w:cs="Times New Roman"/>
          <w:i/>
        </w:rPr>
        <w:t>.</w:t>
      </w:r>
      <w:r w:rsidRPr="008132BA">
        <w:rPr>
          <w:rFonts w:ascii="Times New Roman" w:hAnsi="Times New Roman" w:cs="Times New Roman"/>
          <w:i/>
        </w:rPr>
        <w:t xml:space="preserve"> </w:t>
      </w:r>
      <w:r w:rsidRPr="008132BA">
        <w:rPr>
          <w:rFonts w:ascii="Times New Roman" w:hAnsi="Times New Roman" w:cs="Times New Roman"/>
          <w:b/>
        </w:rPr>
        <w:t>2020</w:t>
      </w:r>
      <w:r w:rsidRPr="00694152">
        <w:rPr>
          <w:rFonts w:ascii="Times New Roman" w:hAnsi="Times New Roman" w:cs="Times New Roman"/>
        </w:rPr>
        <w:t>, 59, 9293-9298.</w:t>
      </w:r>
    </w:p>
    <w:p w14:paraId="0FF516F6"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3] </w:t>
      </w:r>
      <w:r w:rsidRPr="00793934">
        <w:rPr>
          <w:rFonts w:ascii="Times New Roman" w:hAnsi="Times New Roman" w:cs="Times New Roman"/>
        </w:rPr>
        <w:t>Wang, Y.; Yang, J.; Gong, Y.; Fang, M.; Li, Z.; Tang, B. Z. Host</w:t>
      </w:r>
      <w:r>
        <w:rPr>
          <w:rFonts w:ascii="Times New Roman" w:hAnsi="Times New Roman" w:cs="Times New Roman"/>
        </w:rPr>
        <w:t>-</w:t>
      </w:r>
      <w:r w:rsidRPr="00793934">
        <w:rPr>
          <w:rFonts w:ascii="Times New Roman" w:hAnsi="Times New Roman" w:cs="Times New Roman"/>
        </w:rPr>
        <w:t xml:space="preserve">guest materials with room temperature phosphorescence: Tunable emission color and thermal printing patterns. </w:t>
      </w:r>
      <w:proofErr w:type="spellStart"/>
      <w:r w:rsidRPr="00932E77">
        <w:rPr>
          <w:rFonts w:ascii="Times New Roman" w:hAnsi="Times New Roman" w:cs="Times New Roman"/>
          <w:i/>
          <w:iCs/>
        </w:rPr>
        <w:t>SmartMat</w:t>
      </w:r>
      <w:proofErr w:type="spellEnd"/>
      <w:r w:rsidRPr="00793934">
        <w:rPr>
          <w:rFonts w:ascii="Times New Roman" w:hAnsi="Times New Roman" w:cs="Times New Roman"/>
        </w:rPr>
        <w:t xml:space="preserve"> </w:t>
      </w:r>
      <w:r w:rsidRPr="00793934">
        <w:rPr>
          <w:rFonts w:ascii="Times New Roman" w:hAnsi="Times New Roman" w:cs="Times New Roman"/>
          <w:b/>
        </w:rPr>
        <w:t>2020</w:t>
      </w:r>
      <w:r w:rsidRPr="00793934">
        <w:rPr>
          <w:rFonts w:ascii="Times New Roman" w:hAnsi="Times New Roman" w:cs="Times New Roman"/>
        </w:rPr>
        <w:t>, 1</w:t>
      </w:r>
      <w:r>
        <w:rPr>
          <w:rFonts w:ascii="Times New Roman" w:hAnsi="Times New Roman" w:cs="Times New Roman"/>
        </w:rPr>
        <w:t>, 1006.</w:t>
      </w:r>
    </w:p>
    <w:p w14:paraId="487EA5B2"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4] </w:t>
      </w:r>
      <w:r w:rsidRPr="006A60C5">
        <w:rPr>
          <w:rFonts w:ascii="Times New Roman" w:hAnsi="Times New Roman" w:cs="Times New Roman"/>
        </w:rPr>
        <w:t xml:space="preserve">Zhang, Y.; Gao, L.; Zheng, X.; Wang, Z.; Yang, C.; Tang, H.; Qu, L.; Li, Y.; Zhao, Y. Ultraviolet irradiation-responsive dynamic ultralong organic phosphorescence in polymeric systems. </w:t>
      </w:r>
      <w:r w:rsidRPr="00C53A43">
        <w:rPr>
          <w:rFonts w:ascii="Times New Roman" w:hAnsi="Times New Roman" w:cs="Times New Roman"/>
          <w:i/>
        </w:rPr>
        <w:t xml:space="preserve">Nat. </w:t>
      </w:r>
      <w:proofErr w:type="spellStart"/>
      <w:r w:rsidRPr="00C53A43">
        <w:rPr>
          <w:rFonts w:ascii="Times New Roman" w:hAnsi="Times New Roman" w:cs="Times New Roman"/>
          <w:i/>
        </w:rPr>
        <w:t>Commun</w:t>
      </w:r>
      <w:proofErr w:type="spellEnd"/>
      <w:r w:rsidRPr="00C53A43">
        <w:rPr>
          <w:rFonts w:ascii="Times New Roman" w:hAnsi="Times New Roman" w:cs="Times New Roman"/>
          <w:i/>
        </w:rPr>
        <w:t xml:space="preserve">. </w:t>
      </w:r>
      <w:r w:rsidRPr="00C53A43">
        <w:rPr>
          <w:rFonts w:ascii="Times New Roman" w:hAnsi="Times New Roman" w:cs="Times New Roman"/>
          <w:b/>
        </w:rPr>
        <w:t>2021</w:t>
      </w:r>
      <w:r w:rsidRPr="00C53A43">
        <w:rPr>
          <w:rFonts w:ascii="Times New Roman" w:hAnsi="Times New Roman" w:cs="Times New Roman"/>
        </w:rPr>
        <w:t xml:space="preserve">, </w:t>
      </w:r>
      <w:r w:rsidRPr="006A60C5">
        <w:rPr>
          <w:rFonts w:ascii="Times New Roman" w:hAnsi="Times New Roman" w:cs="Times New Roman"/>
        </w:rPr>
        <w:t>12, 2297.</w:t>
      </w:r>
    </w:p>
    <w:p w14:paraId="3DA77EB2" w14:textId="1B19471D"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5] </w:t>
      </w:r>
      <w:r w:rsidRPr="00AA78E2">
        <w:rPr>
          <w:rFonts w:ascii="Times New Roman" w:hAnsi="Times New Roman" w:cs="Times New Roman"/>
        </w:rPr>
        <w:t xml:space="preserve">Yang, J.; Gao, H.; Wang, Y.; Yu, Y.; Gong, Y.; Fang, M.; Ding, D.; Hu, W.; Tang, B. Z.; Li, Z. The odd–even effect of alkyl chain in organic room temperature phosphorescence </w:t>
      </w:r>
      <w:proofErr w:type="spellStart"/>
      <w:r w:rsidRPr="00AA78E2">
        <w:rPr>
          <w:rFonts w:ascii="Times New Roman" w:hAnsi="Times New Roman" w:cs="Times New Roman"/>
        </w:rPr>
        <w:t>luminogens</w:t>
      </w:r>
      <w:proofErr w:type="spellEnd"/>
      <w:r w:rsidRPr="00AA78E2">
        <w:rPr>
          <w:rFonts w:ascii="Times New Roman" w:hAnsi="Times New Roman" w:cs="Times New Roman"/>
        </w:rPr>
        <w:t xml:space="preserve"> and the corresponding in vivo imaging. </w:t>
      </w:r>
      <w:r w:rsidRPr="00AA78E2">
        <w:rPr>
          <w:rFonts w:ascii="Times New Roman" w:hAnsi="Times New Roman" w:cs="Times New Roman"/>
          <w:i/>
        </w:rPr>
        <w:t>Mater. Chem. Front</w:t>
      </w:r>
      <w:r>
        <w:rPr>
          <w:rFonts w:ascii="Times New Roman" w:hAnsi="Times New Roman" w:cs="Times New Roman" w:hint="eastAsia"/>
          <w:i/>
        </w:rPr>
        <w:t>.</w:t>
      </w:r>
      <w:r w:rsidRPr="00AA78E2">
        <w:rPr>
          <w:rFonts w:ascii="Times New Roman" w:hAnsi="Times New Roman" w:cs="Times New Roman"/>
          <w:i/>
        </w:rPr>
        <w:t xml:space="preserve"> </w:t>
      </w:r>
      <w:r w:rsidRPr="00AA78E2">
        <w:rPr>
          <w:rFonts w:ascii="Times New Roman" w:hAnsi="Times New Roman" w:cs="Times New Roman"/>
          <w:b/>
        </w:rPr>
        <w:t>2019</w:t>
      </w:r>
      <w:r w:rsidRPr="00AA78E2">
        <w:rPr>
          <w:rFonts w:ascii="Times New Roman" w:hAnsi="Times New Roman" w:cs="Times New Roman"/>
        </w:rPr>
        <w:t>, 3, 1391-1397.</w:t>
      </w:r>
    </w:p>
    <w:p w14:paraId="5DB4551E"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6] </w:t>
      </w:r>
      <w:r w:rsidRPr="0068630E">
        <w:rPr>
          <w:rFonts w:ascii="Times New Roman" w:hAnsi="Times New Roman" w:cs="Times New Roman"/>
        </w:rPr>
        <w:t xml:space="preserve">Wang, Y.; Yang, J.; Tian, Y.; Fang, M.; Liao, Q.; Wang, L.; Hu, W.; Tang, B. Z.; Li, Z. Persistent organic room temperature phosphorescence: what is the role of molecular dimers? </w:t>
      </w:r>
      <w:r w:rsidRPr="0068630E">
        <w:rPr>
          <w:rFonts w:ascii="Times New Roman" w:hAnsi="Times New Roman" w:cs="Times New Roman"/>
          <w:i/>
        </w:rPr>
        <w:t>Chem. Sci.</w:t>
      </w:r>
      <w:r w:rsidRPr="0068630E">
        <w:rPr>
          <w:rFonts w:ascii="Times New Roman" w:hAnsi="Times New Roman" w:cs="Times New Roman"/>
        </w:rPr>
        <w:t xml:space="preserve"> </w:t>
      </w:r>
      <w:r w:rsidRPr="0068630E">
        <w:rPr>
          <w:rFonts w:ascii="Times New Roman" w:hAnsi="Times New Roman" w:cs="Times New Roman"/>
          <w:b/>
        </w:rPr>
        <w:t>2019</w:t>
      </w:r>
      <w:r w:rsidRPr="0068630E">
        <w:rPr>
          <w:rFonts w:ascii="Times New Roman" w:hAnsi="Times New Roman" w:cs="Times New Roman"/>
        </w:rPr>
        <w:t>, 11, 833-838.</w:t>
      </w:r>
    </w:p>
    <w:p w14:paraId="6A3253A9"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7] </w:t>
      </w:r>
      <w:r w:rsidRPr="00A10103">
        <w:rPr>
          <w:rFonts w:ascii="Times New Roman" w:hAnsi="Times New Roman" w:cs="Times New Roman"/>
        </w:rPr>
        <w:t xml:space="preserve">Lei, Y.; Dai, W.; Tian, Y.; Yang, J.; Li, P.; Shi, J.; Tong, B.; Cai, Z.; Dong, Y. Revealing </w:t>
      </w:r>
      <w:r>
        <w:rPr>
          <w:rFonts w:ascii="Times New Roman" w:hAnsi="Times New Roman" w:cs="Times New Roman"/>
        </w:rPr>
        <w:t>i</w:t>
      </w:r>
      <w:r w:rsidRPr="00A10103">
        <w:rPr>
          <w:rFonts w:ascii="Times New Roman" w:hAnsi="Times New Roman" w:cs="Times New Roman"/>
        </w:rPr>
        <w:t xml:space="preserve">nsight into </w:t>
      </w:r>
      <w:r>
        <w:rPr>
          <w:rFonts w:ascii="Times New Roman" w:hAnsi="Times New Roman" w:cs="Times New Roman"/>
        </w:rPr>
        <w:t>l</w:t>
      </w:r>
      <w:r w:rsidRPr="00A10103">
        <w:rPr>
          <w:rFonts w:ascii="Times New Roman" w:hAnsi="Times New Roman" w:cs="Times New Roman"/>
        </w:rPr>
        <w:t>ong-</w:t>
      </w:r>
      <w:r>
        <w:rPr>
          <w:rFonts w:ascii="Times New Roman" w:hAnsi="Times New Roman" w:cs="Times New Roman"/>
        </w:rPr>
        <w:t>l</w:t>
      </w:r>
      <w:r w:rsidRPr="00A10103">
        <w:rPr>
          <w:rFonts w:ascii="Times New Roman" w:hAnsi="Times New Roman" w:cs="Times New Roman"/>
        </w:rPr>
        <w:t xml:space="preserve">ived </w:t>
      </w:r>
      <w:r>
        <w:rPr>
          <w:rFonts w:ascii="Times New Roman" w:hAnsi="Times New Roman" w:cs="Times New Roman"/>
        </w:rPr>
        <w:t>r</w:t>
      </w:r>
      <w:r w:rsidRPr="00A10103">
        <w:rPr>
          <w:rFonts w:ascii="Times New Roman" w:hAnsi="Times New Roman" w:cs="Times New Roman"/>
        </w:rPr>
        <w:t>oom-</w:t>
      </w:r>
      <w:r>
        <w:rPr>
          <w:rFonts w:ascii="Times New Roman" w:hAnsi="Times New Roman" w:cs="Times New Roman"/>
        </w:rPr>
        <w:t>t</w:t>
      </w:r>
      <w:r w:rsidRPr="00A10103">
        <w:rPr>
          <w:rFonts w:ascii="Times New Roman" w:hAnsi="Times New Roman" w:cs="Times New Roman"/>
        </w:rPr>
        <w:t xml:space="preserve">emperature </w:t>
      </w:r>
      <w:r>
        <w:rPr>
          <w:rFonts w:ascii="Times New Roman" w:hAnsi="Times New Roman" w:cs="Times New Roman"/>
        </w:rPr>
        <w:t>p</w:t>
      </w:r>
      <w:r w:rsidRPr="00A10103">
        <w:rPr>
          <w:rFonts w:ascii="Times New Roman" w:hAnsi="Times New Roman" w:cs="Times New Roman"/>
        </w:rPr>
        <w:t xml:space="preserve">hosphorescence of </w:t>
      </w:r>
      <w:r>
        <w:rPr>
          <w:rFonts w:ascii="Times New Roman" w:hAnsi="Times New Roman" w:cs="Times New Roman"/>
        </w:rPr>
        <w:t>h</w:t>
      </w:r>
      <w:r w:rsidRPr="00A10103">
        <w:rPr>
          <w:rFonts w:ascii="Times New Roman" w:hAnsi="Times New Roman" w:cs="Times New Roman"/>
        </w:rPr>
        <w:t>ost-</w:t>
      </w:r>
      <w:r>
        <w:rPr>
          <w:rFonts w:ascii="Times New Roman" w:hAnsi="Times New Roman" w:cs="Times New Roman"/>
        </w:rPr>
        <w:t>g</w:t>
      </w:r>
      <w:r w:rsidRPr="00A10103">
        <w:rPr>
          <w:rFonts w:ascii="Times New Roman" w:hAnsi="Times New Roman" w:cs="Times New Roman"/>
        </w:rPr>
        <w:t xml:space="preserve">uest </w:t>
      </w:r>
      <w:r>
        <w:rPr>
          <w:rFonts w:ascii="Times New Roman" w:hAnsi="Times New Roman" w:cs="Times New Roman"/>
        </w:rPr>
        <w:t>s</w:t>
      </w:r>
      <w:r w:rsidRPr="00A10103">
        <w:rPr>
          <w:rFonts w:ascii="Times New Roman" w:hAnsi="Times New Roman" w:cs="Times New Roman"/>
        </w:rPr>
        <w:t>ystems.</w:t>
      </w:r>
      <w:r w:rsidRPr="0093626E">
        <w:rPr>
          <w:rFonts w:ascii="Times New Roman" w:hAnsi="Times New Roman" w:cs="Times New Roman"/>
          <w:i/>
        </w:rPr>
        <w:t xml:space="preserve"> J. Phys. Chem. Lett.</w:t>
      </w:r>
      <w:r w:rsidRPr="00A10103">
        <w:rPr>
          <w:rFonts w:ascii="Times New Roman" w:hAnsi="Times New Roman" w:cs="Times New Roman"/>
        </w:rPr>
        <w:t xml:space="preserve"> </w:t>
      </w:r>
      <w:r w:rsidRPr="0093626E">
        <w:rPr>
          <w:rFonts w:ascii="Times New Roman" w:hAnsi="Times New Roman" w:cs="Times New Roman"/>
          <w:b/>
        </w:rPr>
        <w:t>2019</w:t>
      </w:r>
      <w:r w:rsidRPr="00A10103">
        <w:rPr>
          <w:rFonts w:ascii="Times New Roman" w:hAnsi="Times New Roman" w:cs="Times New Roman"/>
        </w:rPr>
        <w:t>, 10, 6019-6025.</w:t>
      </w:r>
    </w:p>
    <w:p w14:paraId="27C06C96"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8] </w:t>
      </w:r>
      <w:r w:rsidRPr="00F322A5">
        <w:rPr>
          <w:rFonts w:ascii="Times New Roman" w:hAnsi="Times New Roman" w:cs="Times New Roman"/>
        </w:rPr>
        <w:t xml:space="preserve">Wang, J.; Chai, Z.; Wang, J.; Wang, C.; Han, M.; Liao, Q.; Huang, A.; Lin, P.; Li, C.; Li, Q.; Li, Z. </w:t>
      </w:r>
      <w:proofErr w:type="spellStart"/>
      <w:r w:rsidRPr="00F322A5">
        <w:rPr>
          <w:rFonts w:ascii="Times New Roman" w:hAnsi="Times New Roman" w:cs="Times New Roman"/>
        </w:rPr>
        <w:t>Mechanoluminescence</w:t>
      </w:r>
      <w:proofErr w:type="spellEnd"/>
      <w:r w:rsidRPr="00F322A5">
        <w:rPr>
          <w:rFonts w:ascii="Times New Roman" w:hAnsi="Times New Roman" w:cs="Times New Roman"/>
        </w:rPr>
        <w:t xml:space="preserve"> or </w:t>
      </w:r>
      <w:r>
        <w:rPr>
          <w:rFonts w:ascii="Times New Roman" w:hAnsi="Times New Roman" w:cs="Times New Roman"/>
        </w:rPr>
        <w:t>r</w:t>
      </w:r>
      <w:r w:rsidRPr="00F322A5">
        <w:rPr>
          <w:rFonts w:ascii="Times New Roman" w:hAnsi="Times New Roman" w:cs="Times New Roman"/>
        </w:rPr>
        <w:t>oom-</w:t>
      </w:r>
      <w:r>
        <w:rPr>
          <w:rFonts w:ascii="Times New Roman" w:hAnsi="Times New Roman" w:cs="Times New Roman"/>
        </w:rPr>
        <w:t>t</w:t>
      </w:r>
      <w:r w:rsidRPr="00F322A5">
        <w:rPr>
          <w:rFonts w:ascii="Times New Roman" w:hAnsi="Times New Roman" w:cs="Times New Roman"/>
        </w:rPr>
        <w:t xml:space="preserve">emperature </w:t>
      </w:r>
      <w:r>
        <w:rPr>
          <w:rFonts w:ascii="Times New Roman" w:hAnsi="Times New Roman" w:cs="Times New Roman"/>
        </w:rPr>
        <w:t>p</w:t>
      </w:r>
      <w:r w:rsidRPr="00F322A5">
        <w:rPr>
          <w:rFonts w:ascii="Times New Roman" w:hAnsi="Times New Roman" w:cs="Times New Roman"/>
        </w:rPr>
        <w:t xml:space="preserve">hosphorescence: </w:t>
      </w:r>
      <w:r>
        <w:rPr>
          <w:rFonts w:ascii="Times New Roman" w:hAnsi="Times New Roman" w:cs="Times New Roman"/>
        </w:rPr>
        <w:t>m</w:t>
      </w:r>
      <w:r w:rsidRPr="00F322A5">
        <w:rPr>
          <w:rFonts w:ascii="Times New Roman" w:hAnsi="Times New Roman" w:cs="Times New Roman"/>
        </w:rPr>
        <w:t xml:space="preserve">olecular </w:t>
      </w:r>
      <w:r>
        <w:rPr>
          <w:rFonts w:ascii="Times New Roman" w:hAnsi="Times New Roman" w:cs="Times New Roman"/>
        </w:rPr>
        <w:t>p</w:t>
      </w:r>
      <w:r w:rsidRPr="00F322A5">
        <w:rPr>
          <w:rFonts w:ascii="Times New Roman" w:hAnsi="Times New Roman" w:cs="Times New Roman"/>
        </w:rPr>
        <w:t>acking-</w:t>
      </w:r>
      <w:r>
        <w:rPr>
          <w:rFonts w:ascii="Times New Roman" w:hAnsi="Times New Roman" w:cs="Times New Roman"/>
        </w:rPr>
        <w:t>d</w:t>
      </w:r>
      <w:r w:rsidRPr="00F322A5">
        <w:rPr>
          <w:rFonts w:ascii="Times New Roman" w:hAnsi="Times New Roman" w:cs="Times New Roman"/>
        </w:rPr>
        <w:t xml:space="preserve">ependent </w:t>
      </w:r>
      <w:r>
        <w:rPr>
          <w:rFonts w:ascii="Times New Roman" w:hAnsi="Times New Roman" w:cs="Times New Roman"/>
        </w:rPr>
        <w:t>e</w:t>
      </w:r>
      <w:r w:rsidRPr="00F322A5">
        <w:rPr>
          <w:rFonts w:ascii="Times New Roman" w:hAnsi="Times New Roman" w:cs="Times New Roman"/>
        </w:rPr>
        <w:t xml:space="preserve">mission </w:t>
      </w:r>
      <w:r>
        <w:rPr>
          <w:rFonts w:ascii="Times New Roman" w:hAnsi="Times New Roman" w:cs="Times New Roman"/>
        </w:rPr>
        <w:t>r</w:t>
      </w:r>
      <w:r w:rsidRPr="00F322A5">
        <w:rPr>
          <w:rFonts w:ascii="Times New Roman" w:hAnsi="Times New Roman" w:cs="Times New Roman"/>
        </w:rPr>
        <w:t xml:space="preserve">esponse. </w:t>
      </w:r>
      <w:proofErr w:type="spellStart"/>
      <w:r w:rsidRPr="00F322A5">
        <w:rPr>
          <w:rFonts w:ascii="Times New Roman" w:hAnsi="Times New Roman" w:cs="Times New Roman"/>
          <w:i/>
        </w:rPr>
        <w:t>Angew</w:t>
      </w:r>
      <w:proofErr w:type="spellEnd"/>
      <w:r w:rsidRPr="00F322A5">
        <w:rPr>
          <w:rFonts w:ascii="Times New Roman" w:hAnsi="Times New Roman" w:cs="Times New Roman"/>
          <w:i/>
        </w:rPr>
        <w:t>. Chem. Int. Ed.</w:t>
      </w:r>
      <w:r w:rsidRPr="00F322A5">
        <w:rPr>
          <w:rFonts w:ascii="Times New Roman" w:hAnsi="Times New Roman" w:cs="Times New Roman"/>
        </w:rPr>
        <w:t xml:space="preserve"> </w:t>
      </w:r>
      <w:r w:rsidRPr="00F322A5">
        <w:rPr>
          <w:rFonts w:ascii="Times New Roman" w:hAnsi="Times New Roman" w:cs="Times New Roman"/>
          <w:b/>
        </w:rPr>
        <w:t>2019</w:t>
      </w:r>
      <w:r w:rsidRPr="00F322A5">
        <w:rPr>
          <w:rFonts w:ascii="Times New Roman" w:hAnsi="Times New Roman" w:cs="Times New Roman"/>
        </w:rPr>
        <w:t>, 58, 17297-17302.</w:t>
      </w:r>
    </w:p>
    <w:p w14:paraId="1C128971"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9] </w:t>
      </w:r>
      <w:r w:rsidRPr="0084702E">
        <w:rPr>
          <w:rFonts w:ascii="Times New Roman" w:hAnsi="Times New Roman" w:cs="Times New Roman"/>
        </w:rPr>
        <w:t xml:space="preserve">Shoji, Y.; </w:t>
      </w:r>
      <w:proofErr w:type="spellStart"/>
      <w:r w:rsidRPr="0084702E">
        <w:rPr>
          <w:rFonts w:ascii="Times New Roman" w:hAnsi="Times New Roman" w:cs="Times New Roman"/>
        </w:rPr>
        <w:t>Ikabata</w:t>
      </w:r>
      <w:proofErr w:type="spellEnd"/>
      <w:r w:rsidRPr="0084702E">
        <w:rPr>
          <w:rFonts w:ascii="Times New Roman" w:hAnsi="Times New Roman" w:cs="Times New Roman"/>
        </w:rPr>
        <w:t xml:space="preserve">, Y.; Wang, Q.; Nemoto, D.; Sakamoto, A.; Tanaka, N.; Seino, J.; Nakai, H.; Fukushima, T. Unveiling a </w:t>
      </w:r>
      <w:r>
        <w:rPr>
          <w:rFonts w:ascii="Times New Roman" w:hAnsi="Times New Roman" w:cs="Times New Roman"/>
        </w:rPr>
        <w:t>n</w:t>
      </w:r>
      <w:r w:rsidRPr="0084702E">
        <w:rPr>
          <w:rFonts w:ascii="Times New Roman" w:hAnsi="Times New Roman" w:cs="Times New Roman"/>
        </w:rPr>
        <w:t xml:space="preserve">ew </w:t>
      </w:r>
      <w:r>
        <w:rPr>
          <w:rFonts w:ascii="Times New Roman" w:hAnsi="Times New Roman" w:cs="Times New Roman"/>
        </w:rPr>
        <w:t>a</w:t>
      </w:r>
      <w:r w:rsidRPr="0084702E">
        <w:rPr>
          <w:rFonts w:ascii="Times New Roman" w:hAnsi="Times New Roman" w:cs="Times New Roman"/>
        </w:rPr>
        <w:t xml:space="preserve">spect of </w:t>
      </w:r>
      <w:r>
        <w:rPr>
          <w:rFonts w:ascii="Times New Roman" w:hAnsi="Times New Roman" w:cs="Times New Roman"/>
        </w:rPr>
        <w:t>s</w:t>
      </w:r>
      <w:r w:rsidRPr="0084702E">
        <w:rPr>
          <w:rFonts w:ascii="Times New Roman" w:hAnsi="Times New Roman" w:cs="Times New Roman"/>
        </w:rPr>
        <w:t xml:space="preserve">imple </w:t>
      </w:r>
      <w:proofErr w:type="spellStart"/>
      <w:r>
        <w:rPr>
          <w:rFonts w:ascii="Times New Roman" w:hAnsi="Times New Roman" w:cs="Times New Roman"/>
        </w:rPr>
        <w:t>a</w:t>
      </w:r>
      <w:r w:rsidRPr="0084702E">
        <w:rPr>
          <w:rFonts w:ascii="Times New Roman" w:hAnsi="Times New Roman" w:cs="Times New Roman"/>
        </w:rPr>
        <w:t>rylboronic</w:t>
      </w:r>
      <w:proofErr w:type="spellEnd"/>
      <w:r w:rsidRPr="0084702E">
        <w:rPr>
          <w:rFonts w:ascii="Times New Roman" w:hAnsi="Times New Roman" w:cs="Times New Roman"/>
        </w:rPr>
        <w:t xml:space="preserve"> </w:t>
      </w:r>
      <w:r>
        <w:rPr>
          <w:rFonts w:ascii="Times New Roman" w:hAnsi="Times New Roman" w:cs="Times New Roman"/>
        </w:rPr>
        <w:t>e</w:t>
      </w:r>
      <w:r w:rsidRPr="0084702E">
        <w:rPr>
          <w:rFonts w:ascii="Times New Roman" w:hAnsi="Times New Roman" w:cs="Times New Roman"/>
        </w:rPr>
        <w:t>sters: Long-</w:t>
      </w:r>
      <w:r>
        <w:rPr>
          <w:rFonts w:ascii="Times New Roman" w:hAnsi="Times New Roman" w:cs="Times New Roman"/>
        </w:rPr>
        <w:t>l</w:t>
      </w:r>
      <w:r w:rsidRPr="0084702E">
        <w:rPr>
          <w:rFonts w:ascii="Times New Roman" w:hAnsi="Times New Roman" w:cs="Times New Roman"/>
        </w:rPr>
        <w:t xml:space="preserve">ived </w:t>
      </w:r>
      <w:r>
        <w:rPr>
          <w:rFonts w:ascii="Times New Roman" w:hAnsi="Times New Roman" w:cs="Times New Roman"/>
        </w:rPr>
        <w:t>r</w:t>
      </w:r>
      <w:r w:rsidRPr="0084702E">
        <w:rPr>
          <w:rFonts w:ascii="Times New Roman" w:hAnsi="Times New Roman" w:cs="Times New Roman"/>
        </w:rPr>
        <w:t>oom-</w:t>
      </w:r>
      <w:r>
        <w:rPr>
          <w:rFonts w:ascii="Times New Roman" w:hAnsi="Times New Roman" w:cs="Times New Roman"/>
        </w:rPr>
        <w:t>t</w:t>
      </w:r>
      <w:r w:rsidRPr="0084702E">
        <w:rPr>
          <w:rFonts w:ascii="Times New Roman" w:hAnsi="Times New Roman" w:cs="Times New Roman"/>
        </w:rPr>
        <w:t xml:space="preserve">emperature </w:t>
      </w:r>
      <w:r>
        <w:rPr>
          <w:rFonts w:ascii="Times New Roman" w:hAnsi="Times New Roman" w:cs="Times New Roman"/>
        </w:rPr>
        <w:t>p</w:t>
      </w:r>
      <w:r w:rsidRPr="0084702E">
        <w:rPr>
          <w:rFonts w:ascii="Times New Roman" w:hAnsi="Times New Roman" w:cs="Times New Roman"/>
        </w:rPr>
        <w:t xml:space="preserve">hosphorescence from </w:t>
      </w:r>
      <w:r>
        <w:rPr>
          <w:rFonts w:ascii="Times New Roman" w:hAnsi="Times New Roman" w:cs="Times New Roman"/>
        </w:rPr>
        <w:t>h</w:t>
      </w:r>
      <w:r w:rsidRPr="0084702E">
        <w:rPr>
          <w:rFonts w:ascii="Times New Roman" w:hAnsi="Times New Roman" w:cs="Times New Roman"/>
        </w:rPr>
        <w:t>eavy-</w:t>
      </w:r>
      <w:r>
        <w:rPr>
          <w:rFonts w:ascii="Times New Roman" w:hAnsi="Times New Roman" w:cs="Times New Roman"/>
        </w:rPr>
        <w:t>a</w:t>
      </w:r>
      <w:r w:rsidRPr="0084702E">
        <w:rPr>
          <w:rFonts w:ascii="Times New Roman" w:hAnsi="Times New Roman" w:cs="Times New Roman"/>
        </w:rPr>
        <w:t>tom-</w:t>
      </w:r>
      <w:r>
        <w:rPr>
          <w:rFonts w:ascii="Times New Roman" w:hAnsi="Times New Roman" w:cs="Times New Roman"/>
        </w:rPr>
        <w:t>f</w:t>
      </w:r>
      <w:r w:rsidRPr="0084702E">
        <w:rPr>
          <w:rFonts w:ascii="Times New Roman" w:hAnsi="Times New Roman" w:cs="Times New Roman"/>
        </w:rPr>
        <w:t xml:space="preserve">ree </w:t>
      </w:r>
      <w:r>
        <w:rPr>
          <w:rFonts w:ascii="Times New Roman" w:hAnsi="Times New Roman" w:cs="Times New Roman"/>
        </w:rPr>
        <w:t>m</w:t>
      </w:r>
      <w:r w:rsidRPr="0084702E">
        <w:rPr>
          <w:rFonts w:ascii="Times New Roman" w:hAnsi="Times New Roman" w:cs="Times New Roman"/>
        </w:rPr>
        <w:t xml:space="preserve">olecules. </w:t>
      </w:r>
      <w:r w:rsidRPr="0084702E">
        <w:rPr>
          <w:rFonts w:ascii="Times New Roman" w:hAnsi="Times New Roman" w:cs="Times New Roman"/>
          <w:i/>
        </w:rPr>
        <w:t>J. Am. Chem. Soc.</w:t>
      </w:r>
      <w:r w:rsidRPr="0084702E">
        <w:rPr>
          <w:rFonts w:ascii="Times New Roman" w:hAnsi="Times New Roman" w:cs="Times New Roman"/>
        </w:rPr>
        <w:t xml:space="preserve"> </w:t>
      </w:r>
      <w:r w:rsidRPr="0084702E">
        <w:rPr>
          <w:rFonts w:ascii="Times New Roman" w:hAnsi="Times New Roman" w:cs="Times New Roman"/>
          <w:b/>
        </w:rPr>
        <w:t>2017</w:t>
      </w:r>
      <w:r w:rsidRPr="0084702E">
        <w:rPr>
          <w:rFonts w:ascii="Times New Roman" w:hAnsi="Times New Roman" w:cs="Times New Roman"/>
        </w:rPr>
        <w:t>, 139, 2728-2733.</w:t>
      </w:r>
    </w:p>
    <w:p w14:paraId="0E2F6A74"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10] </w:t>
      </w:r>
      <w:proofErr w:type="spellStart"/>
      <w:r w:rsidRPr="004D269A">
        <w:rPr>
          <w:rFonts w:ascii="Times New Roman" w:hAnsi="Times New Roman" w:cs="Times New Roman"/>
        </w:rPr>
        <w:t>Alam</w:t>
      </w:r>
      <w:proofErr w:type="spellEnd"/>
      <w:r w:rsidRPr="004D269A">
        <w:rPr>
          <w:rFonts w:ascii="Times New Roman" w:hAnsi="Times New Roman" w:cs="Times New Roman"/>
        </w:rPr>
        <w:t xml:space="preserve">, P.; Leung, N. L. C.; Liu, J.; Cheung, T. S.; Zhang, X.; He, Z.; Kwok, R. T. K.; Lam, J. W. Y.; Sung, H. H. Y.; Williams, I. D.; Chan, C. C. S.; Wong, K. S.; Peng, Q.; Tang, B. Z. Two </w:t>
      </w:r>
      <w:r>
        <w:rPr>
          <w:rFonts w:ascii="Times New Roman" w:hAnsi="Times New Roman" w:cs="Times New Roman"/>
        </w:rPr>
        <w:t>a</w:t>
      </w:r>
      <w:r w:rsidRPr="004D269A">
        <w:rPr>
          <w:rFonts w:ascii="Times New Roman" w:hAnsi="Times New Roman" w:cs="Times New Roman"/>
        </w:rPr>
        <w:t xml:space="preserve">re </w:t>
      </w:r>
      <w:r>
        <w:rPr>
          <w:rFonts w:ascii="Times New Roman" w:hAnsi="Times New Roman" w:cs="Times New Roman"/>
        </w:rPr>
        <w:t>b</w:t>
      </w:r>
      <w:r w:rsidRPr="004D269A">
        <w:rPr>
          <w:rFonts w:ascii="Times New Roman" w:hAnsi="Times New Roman" w:cs="Times New Roman"/>
        </w:rPr>
        <w:t xml:space="preserve">etter </w:t>
      </w:r>
      <w:r>
        <w:rPr>
          <w:rFonts w:ascii="Times New Roman" w:hAnsi="Times New Roman" w:cs="Times New Roman"/>
        </w:rPr>
        <w:t>t</w:t>
      </w:r>
      <w:r w:rsidRPr="004D269A">
        <w:rPr>
          <w:rFonts w:ascii="Times New Roman" w:hAnsi="Times New Roman" w:cs="Times New Roman"/>
        </w:rPr>
        <w:t xml:space="preserve">han </w:t>
      </w:r>
      <w:r>
        <w:rPr>
          <w:rFonts w:ascii="Times New Roman" w:hAnsi="Times New Roman" w:cs="Times New Roman"/>
        </w:rPr>
        <w:t>o</w:t>
      </w:r>
      <w:r w:rsidRPr="004D269A">
        <w:rPr>
          <w:rFonts w:ascii="Times New Roman" w:hAnsi="Times New Roman" w:cs="Times New Roman"/>
        </w:rPr>
        <w:t xml:space="preserve">ne: A </w:t>
      </w:r>
      <w:r>
        <w:rPr>
          <w:rFonts w:ascii="Times New Roman" w:hAnsi="Times New Roman" w:cs="Times New Roman"/>
        </w:rPr>
        <w:t>d</w:t>
      </w:r>
      <w:r w:rsidRPr="004D269A">
        <w:rPr>
          <w:rFonts w:ascii="Times New Roman" w:hAnsi="Times New Roman" w:cs="Times New Roman"/>
        </w:rPr>
        <w:t xml:space="preserve">esign </w:t>
      </w:r>
      <w:r>
        <w:rPr>
          <w:rFonts w:ascii="Times New Roman" w:hAnsi="Times New Roman" w:cs="Times New Roman"/>
        </w:rPr>
        <w:t>p</w:t>
      </w:r>
      <w:r w:rsidRPr="004D269A">
        <w:rPr>
          <w:rFonts w:ascii="Times New Roman" w:hAnsi="Times New Roman" w:cs="Times New Roman"/>
        </w:rPr>
        <w:t xml:space="preserve">rinciple for </w:t>
      </w:r>
      <w:r>
        <w:rPr>
          <w:rFonts w:ascii="Times New Roman" w:hAnsi="Times New Roman" w:cs="Times New Roman"/>
        </w:rPr>
        <w:t>u</w:t>
      </w:r>
      <w:r w:rsidRPr="004D269A">
        <w:rPr>
          <w:rFonts w:ascii="Times New Roman" w:hAnsi="Times New Roman" w:cs="Times New Roman"/>
        </w:rPr>
        <w:t>ltralong-</w:t>
      </w:r>
      <w:r>
        <w:rPr>
          <w:rFonts w:ascii="Times New Roman" w:hAnsi="Times New Roman" w:cs="Times New Roman"/>
        </w:rPr>
        <w:t>p</w:t>
      </w:r>
      <w:r w:rsidRPr="004D269A">
        <w:rPr>
          <w:rFonts w:ascii="Times New Roman" w:hAnsi="Times New Roman" w:cs="Times New Roman"/>
        </w:rPr>
        <w:t xml:space="preserve">ersistent </w:t>
      </w:r>
      <w:r>
        <w:rPr>
          <w:rFonts w:ascii="Times New Roman" w:hAnsi="Times New Roman" w:cs="Times New Roman"/>
        </w:rPr>
        <w:t>l</w:t>
      </w:r>
      <w:r w:rsidRPr="004D269A">
        <w:rPr>
          <w:rFonts w:ascii="Times New Roman" w:hAnsi="Times New Roman" w:cs="Times New Roman"/>
        </w:rPr>
        <w:t xml:space="preserve">uminescence of </w:t>
      </w:r>
      <w:r>
        <w:rPr>
          <w:rFonts w:ascii="Times New Roman" w:hAnsi="Times New Roman" w:cs="Times New Roman"/>
        </w:rPr>
        <w:t>p</w:t>
      </w:r>
      <w:r w:rsidRPr="004D269A">
        <w:rPr>
          <w:rFonts w:ascii="Times New Roman" w:hAnsi="Times New Roman" w:cs="Times New Roman"/>
        </w:rPr>
        <w:t xml:space="preserve">ure </w:t>
      </w:r>
      <w:r>
        <w:rPr>
          <w:rFonts w:ascii="Times New Roman" w:hAnsi="Times New Roman" w:cs="Times New Roman"/>
        </w:rPr>
        <w:t>o</w:t>
      </w:r>
      <w:r w:rsidRPr="004D269A">
        <w:rPr>
          <w:rFonts w:ascii="Times New Roman" w:hAnsi="Times New Roman" w:cs="Times New Roman"/>
        </w:rPr>
        <w:t xml:space="preserve">rganics. </w:t>
      </w:r>
      <w:r w:rsidRPr="004D269A">
        <w:rPr>
          <w:rFonts w:ascii="Times New Roman" w:hAnsi="Times New Roman" w:cs="Times New Roman"/>
          <w:i/>
        </w:rPr>
        <w:t>Adv. Mater.</w:t>
      </w:r>
      <w:r w:rsidRPr="004D269A">
        <w:rPr>
          <w:rFonts w:ascii="Times New Roman" w:hAnsi="Times New Roman" w:cs="Times New Roman"/>
        </w:rPr>
        <w:t xml:space="preserve"> </w:t>
      </w:r>
      <w:r w:rsidRPr="004D269A">
        <w:rPr>
          <w:rFonts w:ascii="Times New Roman" w:hAnsi="Times New Roman" w:cs="Times New Roman"/>
          <w:b/>
        </w:rPr>
        <w:t>2020</w:t>
      </w:r>
      <w:r w:rsidRPr="004D269A">
        <w:rPr>
          <w:rFonts w:ascii="Times New Roman" w:hAnsi="Times New Roman" w:cs="Times New Roman"/>
        </w:rPr>
        <w:t>, 32, 2001026.</w:t>
      </w:r>
    </w:p>
    <w:p w14:paraId="4C1392AC" w14:textId="64FC1536"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11] </w:t>
      </w:r>
      <w:r w:rsidRPr="009E73A6">
        <w:rPr>
          <w:rFonts w:ascii="Times New Roman" w:hAnsi="Times New Roman" w:cs="Times New Roman"/>
        </w:rPr>
        <w:t xml:space="preserve">Gu, L.; Shi, H.; </w:t>
      </w:r>
      <w:proofErr w:type="spellStart"/>
      <w:r w:rsidRPr="009E73A6">
        <w:rPr>
          <w:rFonts w:ascii="Times New Roman" w:hAnsi="Times New Roman" w:cs="Times New Roman"/>
        </w:rPr>
        <w:t>Bian</w:t>
      </w:r>
      <w:proofErr w:type="spellEnd"/>
      <w:r w:rsidRPr="009E73A6">
        <w:rPr>
          <w:rFonts w:ascii="Times New Roman" w:hAnsi="Times New Roman" w:cs="Times New Roman"/>
        </w:rPr>
        <w:t xml:space="preserve">, L.; Gu, M.; Ling, K.; Wang, X.; Ma, H.; Cai, S.; Ning, W.; Fu, L.; Wang, H.; Wang, S.; Gao, Y.; Yao, W.; Huo, F.; Tao, Y.; An, Z.; Liu, X.; Huang, W. </w:t>
      </w:r>
      <w:proofErr w:type="spellStart"/>
      <w:r w:rsidRPr="009E73A6">
        <w:rPr>
          <w:rFonts w:ascii="Times New Roman" w:hAnsi="Times New Roman" w:cs="Times New Roman"/>
        </w:rPr>
        <w:t>Colour</w:t>
      </w:r>
      <w:proofErr w:type="spellEnd"/>
      <w:r w:rsidRPr="009E73A6">
        <w:rPr>
          <w:rFonts w:ascii="Times New Roman" w:hAnsi="Times New Roman" w:cs="Times New Roman"/>
        </w:rPr>
        <w:t xml:space="preserve">-tunable ultra-long organic phosphorescence of a single-component molecular crystal. </w:t>
      </w:r>
      <w:r w:rsidRPr="009E73A6">
        <w:rPr>
          <w:rFonts w:ascii="Times New Roman" w:hAnsi="Times New Roman" w:cs="Times New Roman"/>
          <w:i/>
        </w:rPr>
        <w:t>Nat. Photon</w:t>
      </w:r>
      <w:r>
        <w:rPr>
          <w:rFonts w:ascii="Times New Roman" w:hAnsi="Times New Roman" w:cs="Times New Roman"/>
          <w:i/>
        </w:rPr>
        <w:t>.</w:t>
      </w:r>
      <w:r w:rsidRPr="009E73A6">
        <w:rPr>
          <w:rFonts w:ascii="Times New Roman" w:hAnsi="Times New Roman" w:cs="Times New Roman"/>
        </w:rPr>
        <w:t xml:space="preserve"> </w:t>
      </w:r>
      <w:r w:rsidRPr="009E73A6">
        <w:rPr>
          <w:rFonts w:ascii="Times New Roman" w:hAnsi="Times New Roman" w:cs="Times New Roman"/>
          <w:b/>
        </w:rPr>
        <w:t>2019</w:t>
      </w:r>
      <w:r w:rsidRPr="009E73A6">
        <w:rPr>
          <w:rFonts w:ascii="Times New Roman" w:hAnsi="Times New Roman" w:cs="Times New Roman"/>
        </w:rPr>
        <w:t>, 13, 406-411.</w:t>
      </w:r>
    </w:p>
    <w:p w14:paraId="25EEA29C"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12] </w:t>
      </w:r>
      <w:r w:rsidRPr="004E392B">
        <w:rPr>
          <w:rFonts w:ascii="Times New Roman" w:hAnsi="Times New Roman" w:cs="Times New Roman"/>
        </w:rPr>
        <w:t>Ren, J.; Wang, Y.; Tian, Y.; Liu, Z.; Xiao, X.; Yang, J.; Fang, M.; Li, Z. Force-</w:t>
      </w:r>
      <w:r>
        <w:rPr>
          <w:rFonts w:ascii="Times New Roman" w:hAnsi="Times New Roman" w:cs="Times New Roman"/>
        </w:rPr>
        <w:t>i</w:t>
      </w:r>
      <w:r w:rsidRPr="004E392B">
        <w:rPr>
          <w:rFonts w:ascii="Times New Roman" w:hAnsi="Times New Roman" w:cs="Times New Roman"/>
        </w:rPr>
        <w:t xml:space="preserve">nduced </w:t>
      </w:r>
      <w:r>
        <w:rPr>
          <w:rFonts w:ascii="Times New Roman" w:hAnsi="Times New Roman" w:cs="Times New Roman"/>
        </w:rPr>
        <w:t>t</w:t>
      </w:r>
      <w:r w:rsidRPr="004E392B">
        <w:rPr>
          <w:rFonts w:ascii="Times New Roman" w:hAnsi="Times New Roman" w:cs="Times New Roman"/>
        </w:rPr>
        <w:t>urn-</w:t>
      </w:r>
      <w:r>
        <w:rPr>
          <w:rFonts w:ascii="Times New Roman" w:hAnsi="Times New Roman" w:cs="Times New Roman"/>
        </w:rPr>
        <w:t>o</w:t>
      </w:r>
      <w:r w:rsidRPr="004E392B">
        <w:rPr>
          <w:rFonts w:ascii="Times New Roman" w:hAnsi="Times New Roman" w:cs="Times New Roman"/>
        </w:rPr>
        <w:t xml:space="preserve">n </w:t>
      </w:r>
      <w:r>
        <w:rPr>
          <w:rFonts w:ascii="Times New Roman" w:hAnsi="Times New Roman" w:cs="Times New Roman"/>
        </w:rPr>
        <w:t>p</w:t>
      </w:r>
      <w:r w:rsidRPr="004E392B">
        <w:rPr>
          <w:rFonts w:ascii="Times New Roman" w:hAnsi="Times New Roman" w:cs="Times New Roman"/>
        </w:rPr>
        <w:t xml:space="preserve">ersistent </w:t>
      </w:r>
      <w:r>
        <w:rPr>
          <w:rFonts w:ascii="Times New Roman" w:hAnsi="Times New Roman" w:cs="Times New Roman"/>
        </w:rPr>
        <w:t>r</w:t>
      </w:r>
      <w:r w:rsidRPr="004E392B">
        <w:rPr>
          <w:rFonts w:ascii="Times New Roman" w:hAnsi="Times New Roman" w:cs="Times New Roman"/>
        </w:rPr>
        <w:t>oom-</w:t>
      </w:r>
      <w:r>
        <w:rPr>
          <w:rFonts w:ascii="Times New Roman" w:hAnsi="Times New Roman" w:cs="Times New Roman"/>
        </w:rPr>
        <w:t>t</w:t>
      </w:r>
      <w:r w:rsidRPr="004E392B">
        <w:rPr>
          <w:rFonts w:ascii="Times New Roman" w:hAnsi="Times New Roman" w:cs="Times New Roman"/>
        </w:rPr>
        <w:t xml:space="preserve">emperature </w:t>
      </w:r>
      <w:r>
        <w:rPr>
          <w:rFonts w:ascii="Times New Roman" w:hAnsi="Times New Roman" w:cs="Times New Roman"/>
        </w:rPr>
        <w:t>p</w:t>
      </w:r>
      <w:r w:rsidRPr="004E392B">
        <w:rPr>
          <w:rFonts w:ascii="Times New Roman" w:hAnsi="Times New Roman" w:cs="Times New Roman"/>
        </w:rPr>
        <w:t xml:space="preserve">hosphorescence in </w:t>
      </w:r>
      <w:r>
        <w:rPr>
          <w:rFonts w:ascii="Times New Roman" w:hAnsi="Times New Roman" w:cs="Times New Roman"/>
        </w:rPr>
        <w:t>p</w:t>
      </w:r>
      <w:r w:rsidRPr="004E392B">
        <w:rPr>
          <w:rFonts w:ascii="Times New Roman" w:hAnsi="Times New Roman" w:cs="Times New Roman"/>
        </w:rPr>
        <w:t xml:space="preserve">urely </w:t>
      </w:r>
      <w:r>
        <w:rPr>
          <w:rFonts w:ascii="Times New Roman" w:hAnsi="Times New Roman" w:cs="Times New Roman"/>
        </w:rPr>
        <w:t>o</w:t>
      </w:r>
      <w:r w:rsidRPr="004E392B">
        <w:rPr>
          <w:rFonts w:ascii="Times New Roman" w:hAnsi="Times New Roman" w:cs="Times New Roman"/>
        </w:rPr>
        <w:t xml:space="preserve">rganic </w:t>
      </w:r>
      <w:proofErr w:type="spellStart"/>
      <w:r>
        <w:rPr>
          <w:rFonts w:ascii="Times New Roman" w:hAnsi="Times New Roman" w:cs="Times New Roman"/>
        </w:rPr>
        <w:t>l</w:t>
      </w:r>
      <w:r w:rsidRPr="004E392B">
        <w:rPr>
          <w:rFonts w:ascii="Times New Roman" w:hAnsi="Times New Roman" w:cs="Times New Roman"/>
        </w:rPr>
        <w:t>uminogen</w:t>
      </w:r>
      <w:proofErr w:type="spellEnd"/>
      <w:r w:rsidRPr="004E392B">
        <w:rPr>
          <w:rFonts w:ascii="Times New Roman" w:hAnsi="Times New Roman" w:cs="Times New Roman"/>
        </w:rPr>
        <w:t xml:space="preserve">. </w:t>
      </w:r>
      <w:proofErr w:type="spellStart"/>
      <w:r w:rsidRPr="00A14FBD">
        <w:rPr>
          <w:rFonts w:ascii="Times New Roman" w:hAnsi="Times New Roman" w:cs="Times New Roman"/>
          <w:i/>
        </w:rPr>
        <w:t>Angew</w:t>
      </w:r>
      <w:proofErr w:type="spellEnd"/>
      <w:r w:rsidRPr="00A14FBD">
        <w:rPr>
          <w:rFonts w:ascii="Times New Roman" w:hAnsi="Times New Roman" w:cs="Times New Roman"/>
          <w:i/>
        </w:rPr>
        <w:t>. Chem. Int. Ed.</w:t>
      </w:r>
      <w:r w:rsidRPr="004E392B">
        <w:rPr>
          <w:rFonts w:ascii="Times New Roman" w:hAnsi="Times New Roman" w:cs="Times New Roman"/>
        </w:rPr>
        <w:t xml:space="preserve"> </w:t>
      </w:r>
      <w:r w:rsidRPr="00A14FBD">
        <w:rPr>
          <w:rFonts w:ascii="Times New Roman" w:hAnsi="Times New Roman" w:cs="Times New Roman"/>
          <w:b/>
        </w:rPr>
        <w:t>2021</w:t>
      </w:r>
      <w:r w:rsidRPr="004E392B">
        <w:rPr>
          <w:rFonts w:ascii="Times New Roman" w:hAnsi="Times New Roman" w:cs="Times New Roman"/>
        </w:rPr>
        <w:t>, 60, 12335-12340.</w:t>
      </w:r>
    </w:p>
    <w:p w14:paraId="4EE0F125"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13] </w:t>
      </w:r>
      <w:r w:rsidRPr="00DA07FB">
        <w:rPr>
          <w:rFonts w:ascii="Times New Roman" w:hAnsi="Times New Roman" w:cs="Times New Roman"/>
        </w:rPr>
        <w:t xml:space="preserve">Tian, S.; Ma, H.; Wang, X.; </w:t>
      </w:r>
      <w:proofErr w:type="spellStart"/>
      <w:r w:rsidRPr="00DA07FB">
        <w:rPr>
          <w:rFonts w:ascii="Times New Roman" w:hAnsi="Times New Roman" w:cs="Times New Roman"/>
        </w:rPr>
        <w:t>Lv</w:t>
      </w:r>
      <w:proofErr w:type="spellEnd"/>
      <w:r w:rsidRPr="00DA07FB">
        <w:rPr>
          <w:rFonts w:ascii="Times New Roman" w:hAnsi="Times New Roman" w:cs="Times New Roman"/>
        </w:rPr>
        <w:t xml:space="preserve">, A.; Shi, H.; Geng, Y.; Li, J.; Liang, F.; </w:t>
      </w:r>
      <w:proofErr w:type="spellStart"/>
      <w:r w:rsidRPr="00DA07FB">
        <w:rPr>
          <w:rFonts w:ascii="Times New Roman" w:hAnsi="Times New Roman" w:cs="Times New Roman"/>
        </w:rPr>
        <w:t>Su</w:t>
      </w:r>
      <w:proofErr w:type="spellEnd"/>
      <w:r w:rsidRPr="00DA07FB">
        <w:rPr>
          <w:rFonts w:ascii="Times New Roman" w:hAnsi="Times New Roman" w:cs="Times New Roman"/>
        </w:rPr>
        <w:t>, Z. M.; An, Z.; Huang, W. Utilizing d-</w:t>
      </w:r>
      <w:r>
        <w:rPr>
          <w:rFonts w:ascii="Times New Roman" w:hAnsi="Times New Roman" w:cs="Times New Roman"/>
        </w:rPr>
        <w:t>p</w:t>
      </w:r>
      <w:r w:rsidRPr="00DA07FB">
        <w:rPr>
          <w:rFonts w:ascii="Times New Roman" w:hAnsi="Times New Roman" w:cs="Times New Roman"/>
        </w:rPr>
        <w:t>π</w:t>
      </w:r>
      <w:r>
        <w:rPr>
          <w:rFonts w:ascii="Times New Roman" w:hAnsi="Times New Roman" w:cs="Times New Roman"/>
        </w:rPr>
        <w:t xml:space="preserve"> b</w:t>
      </w:r>
      <w:r w:rsidRPr="00DA07FB">
        <w:rPr>
          <w:rFonts w:ascii="Times New Roman" w:hAnsi="Times New Roman" w:cs="Times New Roman"/>
        </w:rPr>
        <w:t xml:space="preserve">onds for </w:t>
      </w:r>
      <w:r>
        <w:rPr>
          <w:rFonts w:ascii="Times New Roman" w:hAnsi="Times New Roman" w:cs="Times New Roman"/>
        </w:rPr>
        <w:t>u</w:t>
      </w:r>
      <w:r w:rsidRPr="00DA07FB">
        <w:rPr>
          <w:rFonts w:ascii="Times New Roman" w:hAnsi="Times New Roman" w:cs="Times New Roman"/>
        </w:rPr>
        <w:t xml:space="preserve">ltralong </w:t>
      </w:r>
      <w:r>
        <w:rPr>
          <w:rFonts w:ascii="Times New Roman" w:hAnsi="Times New Roman" w:cs="Times New Roman"/>
        </w:rPr>
        <w:t>o</w:t>
      </w:r>
      <w:r w:rsidRPr="00DA07FB">
        <w:rPr>
          <w:rFonts w:ascii="Times New Roman" w:hAnsi="Times New Roman" w:cs="Times New Roman"/>
        </w:rPr>
        <w:t xml:space="preserve">rganic </w:t>
      </w:r>
      <w:r>
        <w:rPr>
          <w:rFonts w:ascii="Times New Roman" w:hAnsi="Times New Roman" w:cs="Times New Roman"/>
        </w:rPr>
        <w:t>p</w:t>
      </w:r>
      <w:r w:rsidRPr="00DA07FB">
        <w:rPr>
          <w:rFonts w:ascii="Times New Roman" w:hAnsi="Times New Roman" w:cs="Times New Roman"/>
        </w:rPr>
        <w:t xml:space="preserve">hosphorescence. </w:t>
      </w:r>
      <w:proofErr w:type="spellStart"/>
      <w:r w:rsidRPr="00DA07FB">
        <w:rPr>
          <w:rFonts w:ascii="Times New Roman" w:hAnsi="Times New Roman" w:cs="Times New Roman"/>
          <w:i/>
        </w:rPr>
        <w:t>Angew</w:t>
      </w:r>
      <w:proofErr w:type="spellEnd"/>
      <w:r w:rsidRPr="00DA07FB">
        <w:rPr>
          <w:rFonts w:ascii="Times New Roman" w:hAnsi="Times New Roman" w:cs="Times New Roman"/>
          <w:i/>
        </w:rPr>
        <w:t>. Chem. Int. Ed.</w:t>
      </w:r>
      <w:r w:rsidRPr="00DA07FB">
        <w:rPr>
          <w:rFonts w:ascii="Times New Roman" w:hAnsi="Times New Roman" w:cs="Times New Roman"/>
        </w:rPr>
        <w:t xml:space="preserve"> </w:t>
      </w:r>
      <w:r w:rsidRPr="00DA07FB">
        <w:rPr>
          <w:rFonts w:ascii="Times New Roman" w:hAnsi="Times New Roman" w:cs="Times New Roman"/>
          <w:b/>
        </w:rPr>
        <w:t>2019</w:t>
      </w:r>
      <w:r w:rsidRPr="00DA07FB">
        <w:rPr>
          <w:rFonts w:ascii="Times New Roman" w:hAnsi="Times New Roman" w:cs="Times New Roman"/>
        </w:rPr>
        <w:t>, 58, 6645-6649.</w:t>
      </w:r>
    </w:p>
    <w:p w14:paraId="268FF44E" w14:textId="77777777" w:rsidR="00932E77" w:rsidRDefault="00932E77" w:rsidP="00932E77">
      <w:pPr>
        <w:rPr>
          <w:rFonts w:ascii="Times New Roman" w:hAnsi="Times New Roman" w:cs="Times New Roman"/>
        </w:rPr>
      </w:pPr>
      <w:r>
        <w:rPr>
          <w:rFonts w:ascii="Times New Roman" w:hAnsi="Times New Roman" w:cs="Times New Roman" w:hint="eastAsia"/>
        </w:rPr>
        <w:lastRenderedPageBreak/>
        <w:t>[</w:t>
      </w:r>
      <w:r>
        <w:rPr>
          <w:rFonts w:ascii="Times New Roman" w:hAnsi="Times New Roman" w:cs="Times New Roman"/>
        </w:rPr>
        <w:t xml:space="preserve">14] </w:t>
      </w:r>
      <w:r w:rsidRPr="00DF6DE4">
        <w:rPr>
          <w:rFonts w:ascii="Times New Roman" w:hAnsi="Times New Roman" w:cs="Times New Roman"/>
        </w:rPr>
        <w:t xml:space="preserve">Liu, Z.-F.; Chen, X.; </w:t>
      </w:r>
      <w:proofErr w:type="spellStart"/>
      <w:r w:rsidRPr="00DF6DE4">
        <w:rPr>
          <w:rFonts w:ascii="Times New Roman" w:hAnsi="Times New Roman" w:cs="Times New Roman"/>
        </w:rPr>
        <w:t>Jin</w:t>
      </w:r>
      <w:proofErr w:type="spellEnd"/>
      <w:r w:rsidRPr="00DF6DE4">
        <w:rPr>
          <w:rFonts w:ascii="Times New Roman" w:hAnsi="Times New Roman" w:cs="Times New Roman"/>
        </w:rPr>
        <w:t xml:space="preserve">, W. J. Ultralong lifetime room temperature phosphorescence and dual-band waveguide behavior of </w:t>
      </w:r>
      <w:proofErr w:type="spellStart"/>
      <w:r w:rsidRPr="00DF6DE4">
        <w:rPr>
          <w:rFonts w:ascii="Times New Roman" w:hAnsi="Times New Roman" w:cs="Times New Roman"/>
        </w:rPr>
        <w:t>phosphoramidic</w:t>
      </w:r>
      <w:proofErr w:type="spellEnd"/>
      <w:r w:rsidRPr="00DF6DE4">
        <w:rPr>
          <w:rFonts w:ascii="Times New Roman" w:hAnsi="Times New Roman" w:cs="Times New Roman"/>
        </w:rPr>
        <w:t xml:space="preserve"> acid oligomers. </w:t>
      </w:r>
      <w:r w:rsidRPr="00DF6DE4">
        <w:rPr>
          <w:rFonts w:ascii="Times New Roman" w:hAnsi="Times New Roman" w:cs="Times New Roman"/>
          <w:i/>
        </w:rPr>
        <w:t>J. Mater. Chem. C</w:t>
      </w:r>
      <w:r w:rsidRPr="00DF6DE4">
        <w:rPr>
          <w:rFonts w:ascii="Times New Roman" w:hAnsi="Times New Roman" w:cs="Times New Roman"/>
        </w:rPr>
        <w:t xml:space="preserve"> </w:t>
      </w:r>
      <w:r w:rsidRPr="00DF6DE4">
        <w:rPr>
          <w:rFonts w:ascii="Times New Roman" w:hAnsi="Times New Roman" w:cs="Times New Roman"/>
          <w:b/>
        </w:rPr>
        <w:t>2020</w:t>
      </w:r>
      <w:r w:rsidRPr="00DF6DE4">
        <w:rPr>
          <w:rFonts w:ascii="Times New Roman" w:hAnsi="Times New Roman" w:cs="Times New Roman"/>
        </w:rPr>
        <w:t>, 8, 7330-7335.</w:t>
      </w:r>
    </w:p>
    <w:p w14:paraId="7B9C2255"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15] </w:t>
      </w:r>
      <w:r w:rsidRPr="000B392D">
        <w:rPr>
          <w:rFonts w:ascii="Times New Roman" w:hAnsi="Times New Roman" w:cs="Times New Roman"/>
        </w:rPr>
        <w:t xml:space="preserve">Li, M.; Ling, K.; Shi, H.; Gan, N.; Song, L.; Cai, S.; Cheng, Z.; Gu, L.; Wang, X.; Ma, C.; Gu, M.; Wu, Q.; </w:t>
      </w:r>
      <w:proofErr w:type="spellStart"/>
      <w:r w:rsidRPr="000B392D">
        <w:rPr>
          <w:rFonts w:ascii="Times New Roman" w:hAnsi="Times New Roman" w:cs="Times New Roman"/>
        </w:rPr>
        <w:t>Bian</w:t>
      </w:r>
      <w:proofErr w:type="spellEnd"/>
      <w:r w:rsidRPr="000B392D">
        <w:rPr>
          <w:rFonts w:ascii="Times New Roman" w:hAnsi="Times New Roman" w:cs="Times New Roman"/>
        </w:rPr>
        <w:t xml:space="preserve">, L.; Liu, M.; An, Z.; Ma, H.; Huang, W. Prolonging </w:t>
      </w:r>
      <w:r>
        <w:rPr>
          <w:rFonts w:ascii="Times New Roman" w:hAnsi="Times New Roman" w:cs="Times New Roman"/>
        </w:rPr>
        <w:t>u</w:t>
      </w:r>
      <w:r w:rsidRPr="000B392D">
        <w:rPr>
          <w:rFonts w:ascii="Times New Roman" w:hAnsi="Times New Roman" w:cs="Times New Roman"/>
        </w:rPr>
        <w:t xml:space="preserve">ltralong </w:t>
      </w:r>
      <w:r>
        <w:rPr>
          <w:rFonts w:ascii="Times New Roman" w:hAnsi="Times New Roman" w:cs="Times New Roman"/>
        </w:rPr>
        <w:t>o</w:t>
      </w:r>
      <w:r w:rsidRPr="000B392D">
        <w:rPr>
          <w:rFonts w:ascii="Times New Roman" w:hAnsi="Times New Roman" w:cs="Times New Roman"/>
        </w:rPr>
        <w:t xml:space="preserve">rganic </w:t>
      </w:r>
      <w:r>
        <w:rPr>
          <w:rFonts w:ascii="Times New Roman" w:hAnsi="Times New Roman" w:cs="Times New Roman"/>
        </w:rPr>
        <w:t>p</w:t>
      </w:r>
      <w:r w:rsidRPr="000B392D">
        <w:rPr>
          <w:rFonts w:ascii="Times New Roman" w:hAnsi="Times New Roman" w:cs="Times New Roman"/>
        </w:rPr>
        <w:t xml:space="preserve">hosphorescence </w:t>
      </w:r>
      <w:r>
        <w:rPr>
          <w:rFonts w:ascii="Times New Roman" w:hAnsi="Times New Roman" w:cs="Times New Roman"/>
        </w:rPr>
        <w:t>l</w:t>
      </w:r>
      <w:r w:rsidRPr="000B392D">
        <w:rPr>
          <w:rFonts w:ascii="Times New Roman" w:hAnsi="Times New Roman" w:cs="Times New Roman"/>
        </w:rPr>
        <w:t xml:space="preserve">ifetime to 2.5 s through </w:t>
      </w:r>
      <w:r>
        <w:rPr>
          <w:rFonts w:ascii="Times New Roman" w:hAnsi="Times New Roman" w:cs="Times New Roman"/>
        </w:rPr>
        <w:t>c</w:t>
      </w:r>
      <w:r w:rsidRPr="000B392D">
        <w:rPr>
          <w:rFonts w:ascii="Times New Roman" w:hAnsi="Times New Roman" w:cs="Times New Roman"/>
        </w:rPr>
        <w:t xml:space="preserve">onfining </w:t>
      </w:r>
      <w:r>
        <w:rPr>
          <w:rFonts w:ascii="Times New Roman" w:hAnsi="Times New Roman" w:cs="Times New Roman"/>
        </w:rPr>
        <w:t>r</w:t>
      </w:r>
      <w:r w:rsidRPr="000B392D">
        <w:rPr>
          <w:rFonts w:ascii="Times New Roman" w:hAnsi="Times New Roman" w:cs="Times New Roman"/>
        </w:rPr>
        <w:t xml:space="preserve">otation in </w:t>
      </w:r>
      <w:r>
        <w:rPr>
          <w:rFonts w:ascii="Times New Roman" w:hAnsi="Times New Roman" w:cs="Times New Roman"/>
        </w:rPr>
        <w:t>m</w:t>
      </w:r>
      <w:r w:rsidRPr="000B392D">
        <w:rPr>
          <w:rFonts w:ascii="Times New Roman" w:hAnsi="Times New Roman" w:cs="Times New Roman"/>
        </w:rPr>
        <w:t xml:space="preserve">olecular </w:t>
      </w:r>
      <w:r>
        <w:rPr>
          <w:rFonts w:ascii="Times New Roman" w:hAnsi="Times New Roman" w:cs="Times New Roman"/>
        </w:rPr>
        <w:t>r</w:t>
      </w:r>
      <w:r w:rsidRPr="000B392D">
        <w:rPr>
          <w:rFonts w:ascii="Times New Roman" w:hAnsi="Times New Roman" w:cs="Times New Roman"/>
        </w:rPr>
        <w:t xml:space="preserve">otor. </w:t>
      </w:r>
      <w:r w:rsidRPr="000B392D">
        <w:rPr>
          <w:rFonts w:ascii="Times New Roman" w:hAnsi="Times New Roman" w:cs="Times New Roman"/>
          <w:i/>
        </w:rPr>
        <w:t>Adv. Opt. Mater.</w:t>
      </w:r>
      <w:r w:rsidRPr="000B392D">
        <w:rPr>
          <w:rFonts w:ascii="Times New Roman" w:hAnsi="Times New Roman" w:cs="Times New Roman"/>
        </w:rPr>
        <w:t xml:space="preserve"> </w:t>
      </w:r>
      <w:r w:rsidRPr="000B392D">
        <w:rPr>
          <w:rFonts w:ascii="Times New Roman" w:hAnsi="Times New Roman" w:cs="Times New Roman"/>
          <w:b/>
        </w:rPr>
        <w:t>2019</w:t>
      </w:r>
      <w:r w:rsidRPr="000B392D">
        <w:rPr>
          <w:rFonts w:ascii="Times New Roman" w:hAnsi="Times New Roman" w:cs="Times New Roman"/>
        </w:rPr>
        <w:t>, 7, 1800820.</w:t>
      </w:r>
    </w:p>
    <w:p w14:paraId="2FDE1A74"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16] </w:t>
      </w:r>
      <w:r w:rsidRPr="00C26D31">
        <w:rPr>
          <w:rFonts w:ascii="Times New Roman" w:hAnsi="Times New Roman" w:cs="Times New Roman"/>
        </w:rPr>
        <w:t>Liu, X.; Dai, W.; Qian, J.; Lei, Y.; Liu, M.; Cai, Z.; Huang, X.; Wu, H.; Dong, Y. Pure room temperature phosphorescence emission of an organic host</w:t>
      </w:r>
      <w:r>
        <w:rPr>
          <w:rFonts w:ascii="Times New Roman" w:hAnsi="Times New Roman" w:cs="Times New Roman"/>
        </w:rPr>
        <w:t>-</w:t>
      </w:r>
      <w:r w:rsidRPr="00C26D31">
        <w:rPr>
          <w:rFonts w:ascii="Times New Roman" w:hAnsi="Times New Roman" w:cs="Times New Roman"/>
        </w:rPr>
        <w:t xml:space="preserve">guest doped system with a quantum efficiency of 64%. </w:t>
      </w:r>
      <w:r w:rsidRPr="00C26D31">
        <w:rPr>
          <w:rFonts w:ascii="Times New Roman" w:hAnsi="Times New Roman" w:cs="Times New Roman"/>
          <w:i/>
        </w:rPr>
        <w:t>J. Mater. Chem. C</w:t>
      </w:r>
      <w:r w:rsidRPr="00C26D31">
        <w:rPr>
          <w:rFonts w:ascii="Times New Roman" w:hAnsi="Times New Roman" w:cs="Times New Roman"/>
        </w:rPr>
        <w:t xml:space="preserve"> </w:t>
      </w:r>
      <w:r w:rsidRPr="00C26D31">
        <w:rPr>
          <w:rFonts w:ascii="Times New Roman" w:hAnsi="Times New Roman" w:cs="Times New Roman"/>
          <w:b/>
        </w:rPr>
        <w:t>2021</w:t>
      </w:r>
      <w:r w:rsidRPr="00C26D31">
        <w:rPr>
          <w:rFonts w:ascii="Times New Roman" w:hAnsi="Times New Roman" w:cs="Times New Roman"/>
        </w:rPr>
        <w:t>, 9, 3391-3395.</w:t>
      </w:r>
    </w:p>
    <w:p w14:paraId="76A9AC7A"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17] </w:t>
      </w:r>
      <w:proofErr w:type="spellStart"/>
      <w:r w:rsidRPr="00C73DE7">
        <w:rPr>
          <w:rFonts w:ascii="Times New Roman" w:hAnsi="Times New Roman" w:cs="Times New Roman"/>
        </w:rPr>
        <w:t>Nidhankar</w:t>
      </w:r>
      <w:proofErr w:type="spellEnd"/>
      <w:r w:rsidRPr="00C73DE7">
        <w:rPr>
          <w:rFonts w:ascii="Times New Roman" w:hAnsi="Times New Roman" w:cs="Times New Roman"/>
        </w:rPr>
        <w:t xml:space="preserve">, A. D.; </w:t>
      </w:r>
      <w:proofErr w:type="spellStart"/>
      <w:r w:rsidRPr="00C73DE7">
        <w:rPr>
          <w:rFonts w:ascii="Times New Roman" w:hAnsi="Times New Roman" w:cs="Times New Roman"/>
        </w:rPr>
        <w:t>Goudappagouda</w:t>
      </w:r>
      <w:proofErr w:type="spellEnd"/>
      <w:r w:rsidRPr="00C73DE7">
        <w:rPr>
          <w:rFonts w:ascii="Times New Roman" w:hAnsi="Times New Roman" w:cs="Times New Roman"/>
        </w:rPr>
        <w:t xml:space="preserve">; Mohana Kumari, D. S.; Chaubey, S. K.; Nayak, R.; </w:t>
      </w:r>
      <w:proofErr w:type="spellStart"/>
      <w:r w:rsidRPr="00C73DE7">
        <w:rPr>
          <w:rFonts w:ascii="Times New Roman" w:hAnsi="Times New Roman" w:cs="Times New Roman"/>
        </w:rPr>
        <w:t>Gonnade</w:t>
      </w:r>
      <w:proofErr w:type="spellEnd"/>
      <w:r w:rsidRPr="00C73DE7">
        <w:rPr>
          <w:rFonts w:ascii="Times New Roman" w:hAnsi="Times New Roman" w:cs="Times New Roman"/>
        </w:rPr>
        <w:t>, R. G.; Kumar, G. V. P.; Krishnan, R.; Babu, S. S. Self-</w:t>
      </w:r>
      <w:r>
        <w:rPr>
          <w:rFonts w:ascii="Times New Roman" w:hAnsi="Times New Roman" w:cs="Times New Roman"/>
        </w:rPr>
        <w:t>a</w:t>
      </w:r>
      <w:r w:rsidRPr="00C73DE7">
        <w:rPr>
          <w:rFonts w:ascii="Times New Roman" w:hAnsi="Times New Roman" w:cs="Times New Roman"/>
        </w:rPr>
        <w:t xml:space="preserve">ssembled </w:t>
      </w:r>
      <w:r>
        <w:rPr>
          <w:rFonts w:ascii="Times New Roman" w:hAnsi="Times New Roman" w:cs="Times New Roman"/>
        </w:rPr>
        <w:t>h</w:t>
      </w:r>
      <w:r w:rsidRPr="00C73DE7">
        <w:rPr>
          <w:rFonts w:ascii="Times New Roman" w:hAnsi="Times New Roman" w:cs="Times New Roman"/>
        </w:rPr>
        <w:t xml:space="preserve">elical </w:t>
      </w:r>
      <w:r>
        <w:rPr>
          <w:rFonts w:ascii="Times New Roman" w:hAnsi="Times New Roman" w:cs="Times New Roman"/>
        </w:rPr>
        <w:t>a</w:t>
      </w:r>
      <w:r w:rsidRPr="00C73DE7">
        <w:rPr>
          <w:rFonts w:ascii="Times New Roman" w:hAnsi="Times New Roman" w:cs="Times New Roman"/>
        </w:rPr>
        <w:t xml:space="preserve">rrays for the </w:t>
      </w:r>
      <w:r>
        <w:rPr>
          <w:rFonts w:ascii="Times New Roman" w:hAnsi="Times New Roman" w:cs="Times New Roman"/>
        </w:rPr>
        <w:t>s</w:t>
      </w:r>
      <w:r w:rsidRPr="00C73DE7">
        <w:rPr>
          <w:rFonts w:ascii="Times New Roman" w:hAnsi="Times New Roman" w:cs="Times New Roman"/>
        </w:rPr>
        <w:t xml:space="preserve">tabilization of the </w:t>
      </w:r>
      <w:r>
        <w:rPr>
          <w:rFonts w:ascii="Times New Roman" w:hAnsi="Times New Roman" w:cs="Times New Roman"/>
        </w:rPr>
        <w:t>t</w:t>
      </w:r>
      <w:r w:rsidRPr="00C73DE7">
        <w:rPr>
          <w:rFonts w:ascii="Times New Roman" w:hAnsi="Times New Roman" w:cs="Times New Roman"/>
        </w:rPr>
        <w:t xml:space="preserve">riplet </w:t>
      </w:r>
      <w:r>
        <w:rPr>
          <w:rFonts w:ascii="Times New Roman" w:hAnsi="Times New Roman" w:cs="Times New Roman"/>
        </w:rPr>
        <w:t>s</w:t>
      </w:r>
      <w:r w:rsidRPr="00C73DE7">
        <w:rPr>
          <w:rFonts w:ascii="Times New Roman" w:hAnsi="Times New Roman" w:cs="Times New Roman"/>
        </w:rPr>
        <w:t xml:space="preserve">tate. </w:t>
      </w:r>
      <w:proofErr w:type="spellStart"/>
      <w:r w:rsidRPr="00C73DE7">
        <w:rPr>
          <w:rFonts w:ascii="Times New Roman" w:hAnsi="Times New Roman" w:cs="Times New Roman"/>
          <w:i/>
        </w:rPr>
        <w:t>Angew</w:t>
      </w:r>
      <w:proofErr w:type="spellEnd"/>
      <w:r w:rsidRPr="00C73DE7">
        <w:rPr>
          <w:rFonts w:ascii="Times New Roman" w:hAnsi="Times New Roman" w:cs="Times New Roman"/>
          <w:i/>
        </w:rPr>
        <w:t>. Chem. Int. Ed.</w:t>
      </w:r>
      <w:r w:rsidRPr="00C73DE7">
        <w:rPr>
          <w:rFonts w:ascii="Times New Roman" w:hAnsi="Times New Roman" w:cs="Times New Roman"/>
        </w:rPr>
        <w:t xml:space="preserve"> </w:t>
      </w:r>
      <w:r w:rsidRPr="00C73DE7">
        <w:rPr>
          <w:rFonts w:ascii="Times New Roman" w:hAnsi="Times New Roman" w:cs="Times New Roman"/>
          <w:b/>
        </w:rPr>
        <w:t>2020</w:t>
      </w:r>
      <w:r w:rsidRPr="00C73DE7">
        <w:rPr>
          <w:rFonts w:ascii="Times New Roman" w:hAnsi="Times New Roman" w:cs="Times New Roman"/>
        </w:rPr>
        <w:t>, 59, 13079-13085.</w:t>
      </w:r>
    </w:p>
    <w:p w14:paraId="664ACA71"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18] </w:t>
      </w:r>
      <w:proofErr w:type="spellStart"/>
      <w:r w:rsidRPr="004C6A3C">
        <w:rPr>
          <w:rFonts w:ascii="Times New Roman" w:hAnsi="Times New Roman" w:cs="Times New Roman"/>
        </w:rPr>
        <w:t>Jin</w:t>
      </w:r>
      <w:proofErr w:type="spellEnd"/>
      <w:r w:rsidRPr="004C6A3C">
        <w:rPr>
          <w:rFonts w:ascii="Times New Roman" w:hAnsi="Times New Roman" w:cs="Times New Roman"/>
        </w:rPr>
        <w:t xml:space="preserve">, J.; Jiang, H.; Yang, Q.; Tang, L.; Tao, Y.; Li, Y.; Chen, R.; Zheng, C.; Fan, Q.; Zhang, K. Y.; Zhao, Q.; Huang, W. Thermally activated triplet exciton release for highly efficient tri-mode organic afterglow. </w:t>
      </w:r>
      <w:r w:rsidRPr="00FB7017">
        <w:rPr>
          <w:rFonts w:ascii="Times New Roman" w:hAnsi="Times New Roman" w:cs="Times New Roman"/>
          <w:i/>
        </w:rPr>
        <w:t xml:space="preserve">Nat. </w:t>
      </w:r>
      <w:proofErr w:type="spellStart"/>
      <w:r w:rsidRPr="00FB7017">
        <w:rPr>
          <w:rFonts w:ascii="Times New Roman" w:hAnsi="Times New Roman" w:cs="Times New Roman"/>
          <w:i/>
        </w:rPr>
        <w:t>Commun</w:t>
      </w:r>
      <w:proofErr w:type="spellEnd"/>
      <w:r w:rsidRPr="00FB7017">
        <w:rPr>
          <w:rFonts w:ascii="Times New Roman" w:hAnsi="Times New Roman" w:cs="Times New Roman"/>
          <w:i/>
        </w:rPr>
        <w:t>.</w:t>
      </w:r>
      <w:r w:rsidRPr="004C6A3C">
        <w:rPr>
          <w:rFonts w:ascii="Times New Roman" w:hAnsi="Times New Roman" w:cs="Times New Roman"/>
        </w:rPr>
        <w:t xml:space="preserve"> </w:t>
      </w:r>
      <w:r w:rsidRPr="00FB7017">
        <w:rPr>
          <w:rFonts w:ascii="Times New Roman" w:hAnsi="Times New Roman" w:cs="Times New Roman"/>
          <w:b/>
        </w:rPr>
        <w:t>2020</w:t>
      </w:r>
      <w:r w:rsidRPr="004C6A3C">
        <w:rPr>
          <w:rFonts w:ascii="Times New Roman" w:hAnsi="Times New Roman" w:cs="Times New Roman"/>
        </w:rPr>
        <w:t>, 11, 842.</w:t>
      </w:r>
    </w:p>
    <w:p w14:paraId="5E453048"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19] </w:t>
      </w:r>
      <w:r w:rsidRPr="00D6019D">
        <w:rPr>
          <w:rFonts w:ascii="Times New Roman" w:hAnsi="Times New Roman" w:cs="Times New Roman"/>
        </w:rPr>
        <w:t xml:space="preserve">He, Z.; Gao, H.; Zhang, S.; Zheng, S.; Wang, Y.; Zhao, Z.; Ding, D.; Yang, B.; Zhang, Y.; Yuan, W. Z. Achieving </w:t>
      </w:r>
      <w:r>
        <w:rPr>
          <w:rFonts w:ascii="Times New Roman" w:hAnsi="Times New Roman" w:cs="Times New Roman"/>
        </w:rPr>
        <w:t>p</w:t>
      </w:r>
      <w:r w:rsidRPr="00D6019D">
        <w:rPr>
          <w:rFonts w:ascii="Times New Roman" w:hAnsi="Times New Roman" w:cs="Times New Roman"/>
        </w:rPr>
        <w:t xml:space="preserve">ersistent, </w:t>
      </w:r>
      <w:r>
        <w:rPr>
          <w:rFonts w:ascii="Times New Roman" w:hAnsi="Times New Roman" w:cs="Times New Roman"/>
        </w:rPr>
        <w:t>e</w:t>
      </w:r>
      <w:r w:rsidRPr="00D6019D">
        <w:rPr>
          <w:rFonts w:ascii="Times New Roman" w:hAnsi="Times New Roman" w:cs="Times New Roman"/>
        </w:rPr>
        <w:t xml:space="preserve">fficient, and </w:t>
      </w:r>
      <w:r>
        <w:rPr>
          <w:rFonts w:ascii="Times New Roman" w:hAnsi="Times New Roman" w:cs="Times New Roman"/>
        </w:rPr>
        <w:t>r</w:t>
      </w:r>
      <w:r w:rsidRPr="00D6019D">
        <w:rPr>
          <w:rFonts w:ascii="Times New Roman" w:hAnsi="Times New Roman" w:cs="Times New Roman"/>
        </w:rPr>
        <w:t xml:space="preserve">obust </w:t>
      </w:r>
      <w:r>
        <w:rPr>
          <w:rFonts w:ascii="Times New Roman" w:hAnsi="Times New Roman" w:cs="Times New Roman"/>
        </w:rPr>
        <w:t>r</w:t>
      </w:r>
      <w:r w:rsidRPr="00D6019D">
        <w:rPr>
          <w:rFonts w:ascii="Times New Roman" w:hAnsi="Times New Roman" w:cs="Times New Roman"/>
        </w:rPr>
        <w:t>oom-</w:t>
      </w:r>
      <w:r>
        <w:rPr>
          <w:rFonts w:ascii="Times New Roman" w:hAnsi="Times New Roman" w:cs="Times New Roman"/>
        </w:rPr>
        <w:t>t</w:t>
      </w:r>
      <w:r w:rsidRPr="00D6019D">
        <w:rPr>
          <w:rFonts w:ascii="Times New Roman" w:hAnsi="Times New Roman" w:cs="Times New Roman"/>
        </w:rPr>
        <w:t xml:space="preserve">emperature </w:t>
      </w:r>
      <w:r>
        <w:rPr>
          <w:rFonts w:ascii="Times New Roman" w:hAnsi="Times New Roman" w:cs="Times New Roman"/>
        </w:rPr>
        <w:t>p</w:t>
      </w:r>
      <w:r w:rsidRPr="00D6019D">
        <w:rPr>
          <w:rFonts w:ascii="Times New Roman" w:hAnsi="Times New Roman" w:cs="Times New Roman"/>
        </w:rPr>
        <w:t xml:space="preserve">hosphorescence from </w:t>
      </w:r>
      <w:r>
        <w:rPr>
          <w:rFonts w:ascii="Times New Roman" w:hAnsi="Times New Roman" w:cs="Times New Roman"/>
        </w:rPr>
        <w:t>p</w:t>
      </w:r>
      <w:r w:rsidRPr="00D6019D">
        <w:rPr>
          <w:rFonts w:ascii="Times New Roman" w:hAnsi="Times New Roman" w:cs="Times New Roman"/>
        </w:rPr>
        <w:t xml:space="preserve">ure </w:t>
      </w:r>
      <w:r>
        <w:rPr>
          <w:rFonts w:ascii="Times New Roman" w:hAnsi="Times New Roman" w:cs="Times New Roman"/>
        </w:rPr>
        <w:t>o</w:t>
      </w:r>
      <w:r w:rsidRPr="00D6019D">
        <w:rPr>
          <w:rFonts w:ascii="Times New Roman" w:hAnsi="Times New Roman" w:cs="Times New Roman"/>
        </w:rPr>
        <w:t xml:space="preserve">rganics for </w:t>
      </w:r>
      <w:r>
        <w:rPr>
          <w:rFonts w:ascii="Times New Roman" w:hAnsi="Times New Roman" w:cs="Times New Roman"/>
        </w:rPr>
        <w:t>v</w:t>
      </w:r>
      <w:r w:rsidRPr="00D6019D">
        <w:rPr>
          <w:rFonts w:ascii="Times New Roman" w:hAnsi="Times New Roman" w:cs="Times New Roman"/>
        </w:rPr>
        <w:t xml:space="preserve">ersatile </w:t>
      </w:r>
      <w:r>
        <w:rPr>
          <w:rFonts w:ascii="Times New Roman" w:hAnsi="Times New Roman" w:cs="Times New Roman"/>
        </w:rPr>
        <w:t>a</w:t>
      </w:r>
      <w:r w:rsidRPr="00D6019D">
        <w:rPr>
          <w:rFonts w:ascii="Times New Roman" w:hAnsi="Times New Roman" w:cs="Times New Roman"/>
        </w:rPr>
        <w:t xml:space="preserve">pplications. </w:t>
      </w:r>
      <w:r w:rsidRPr="00D6019D">
        <w:rPr>
          <w:rFonts w:ascii="Times New Roman" w:hAnsi="Times New Roman" w:cs="Times New Roman"/>
          <w:i/>
        </w:rPr>
        <w:t>Adv. Mater.</w:t>
      </w:r>
      <w:r w:rsidRPr="00D6019D">
        <w:rPr>
          <w:rFonts w:ascii="Times New Roman" w:hAnsi="Times New Roman" w:cs="Times New Roman"/>
        </w:rPr>
        <w:t xml:space="preserve"> </w:t>
      </w:r>
      <w:r w:rsidRPr="00D6019D">
        <w:rPr>
          <w:rFonts w:ascii="Times New Roman" w:hAnsi="Times New Roman" w:cs="Times New Roman"/>
          <w:b/>
        </w:rPr>
        <w:t>2019</w:t>
      </w:r>
      <w:r w:rsidRPr="00D6019D">
        <w:rPr>
          <w:rFonts w:ascii="Times New Roman" w:hAnsi="Times New Roman" w:cs="Times New Roman"/>
        </w:rPr>
        <w:t>, 31, 1807222.</w:t>
      </w:r>
    </w:p>
    <w:p w14:paraId="1F5A3531"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20] </w:t>
      </w:r>
      <w:r w:rsidRPr="00F14120">
        <w:rPr>
          <w:rFonts w:ascii="Times New Roman" w:hAnsi="Times New Roman" w:cs="Times New Roman"/>
        </w:rPr>
        <w:t>Cai, S.; Shi, H.; Li, J.; Gu, L.; Ni, Y.; Cheng, Z.; Wang, S.; Xiong, W. W.; Li, L.; An, Z.; Huang, W. Visible-</w:t>
      </w:r>
      <w:r>
        <w:rPr>
          <w:rFonts w:ascii="Times New Roman" w:hAnsi="Times New Roman" w:cs="Times New Roman"/>
        </w:rPr>
        <w:t>l</w:t>
      </w:r>
      <w:r w:rsidRPr="00F14120">
        <w:rPr>
          <w:rFonts w:ascii="Times New Roman" w:hAnsi="Times New Roman" w:cs="Times New Roman"/>
        </w:rPr>
        <w:t>ight-</w:t>
      </w:r>
      <w:r>
        <w:rPr>
          <w:rFonts w:ascii="Times New Roman" w:hAnsi="Times New Roman" w:cs="Times New Roman"/>
        </w:rPr>
        <w:t>e</w:t>
      </w:r>
      <w:r w:rsidRPr="00F14120">
        <w:rPr>
          <w:rFonts w:ascii="Times New Roman" w:hAnsi="Times New Roman" w:cs="Times New Roman"/>
        </w:rPr>
        <w:t xml:space="preserve">xcited </w:t>
      </w:r>
      <w:r>
        <w:rPr>
          <w:rFonts w:ascii="Times New Roman" w:hAnsi="Times New Roman" w:cs="Times New Roman"/>
        </w:rPr>
        <w:t>u</w:t>
      </w:r>
      <w:r w:rsidRPr="00F14120">
        <w:rPr>
          <w:rFonts w:ascii="Times New Roman" w:hAnsi="Times New Roman" w:cs="Times New Roman"/>
        </w:rPr>
        <w:t xml:space="preserve">ltralong </w:t>
      </w:r>
      <w:r>
        <w:rPr>
          <w:rFonts w:ascii="Times New Roman" w:hAnsi="Times New Roman" w:cs="Times New Roman"/>
        </w:rPr>
        <w:t>o</w:t>
      </w:r>
      <w:r w:rsidRPr="00F14120">
        <w:rPr>
          <w:rFonts w:ascii="Times New Roman" w:hAnsi="Times New Roman" w:cs="Times New Roman"/>
        </w:rPr>
        <w:t xml:space="preserve">rganic </w:t>
      </w:r>
      <w:r>
        <w:rPr>
          <w:rFonts w:ascii="Times New Roman" w:hAnsi="Times New Roman" w:cs="Times New Roman"/>
        </w:rPr>
        <w:t>p</w:t>
      </w:r>
      <w:r w:rsidRPr="00F14120">
        <w:rPr>
          <w:rFonts w:ascii="Times New Roman" w:hAnsi="Times New Roman" w:cs="Times New Roman"/>
        </w:rPr>
        <w:t xml:space="preserve">hosphorescence by </w:t>
      </w:r>
      <w:r>
        <w:rPr>
          <w:rFonts w:ascii="Times New Roman" w:hAnsi="Times New Roman" w:cs="Times New Roman"/>
        </w:rPr>
        <w:t>m</w:t>
      </w:r>
      <w:r w:rsidRPr="00F14120">
        <w:rPr>
          <w:rFonts w:ascii="Times New Roman" w:hAnsi="Times New Roman" w:cs="Times New Roman"/>
        </w:rPr>
        <w:t xml:space="preserve">anipulating </w:t>
      </w:r>
      <w:r>
        <w:rPr>
          <w:rFonts w:ascii="Times New Roman" w:hAnsi="Times New Roman" w:cs="Times New Roman"/>
        </w:rPr>
        <w:t>i</w:t>
      </w:r>
      <w:r w:rsidRPr="00F14120">
        <w:rPr>
          <w:rFonts w:ascii="Times New Roman" w:hAnsi="Times New Roman" w:cs="Times New Roman"/>
        </w:rPr>
        <w:t xml:space="preserve">ntermolecular </w:t>
      </w:r>
      <w:r>
        <w:rPr>
          <w:rFonts w:ascii="Times New Roman" w:hAnsi="Times New Roman" w:cs="Times New Roman"/>
        </w:rPr>
        <w:t>i</w:t>
      </w:r>
      <w:r w:rsidRPr="00F14120">
        <w:rPr>
          <w:rFonts w:ascii="Times New Roman" w:hAnsi="Times New Roman" w:cs="Times New Roman"/>
        </w:rPr>
        <w:t xml:space="preserve">nteractions. </w:t>
      </w:r>
      <w:r w:rsidRPr="00F14120">
        <w:rPr>
          <w:rFonts w:ascii="Times New Roman" w:hAnsi="Times New Roman" w:cs="Times New Roman"/>
          <w:i/>
        </w:rPr>
        <w:t>Adv. Mater.</w:t>
      </w:r>
      <w:r w:rsidRPr="00F14120">
        <w:rPr>
          <w:rFonts w:ascii="Times New Roman" w:hAnsi="Times New Roman" w:cs="Times New Roman"/>
        </w:rPr>
        <w:t xml:space="preserve"> </w:t>
      </w:r>
      <w:r w:rsidRPr="00F14120">
        <w:rPr>
          <w:rFonts w:ascii="Times New Roman" w:hAnsi="Times New Roman" w:cs="Times New Roman"/>
          <w:b/>
        </w:rPr>
        <w:t>2017</w:t>
      </w:r>
      <w:r w:rsidRPr="00F14120">
        <w:rPr>
          <w:rFonts w:ascii="Times New Roman" w:hAnsi="Times New Roman" w:cs="Times New Roman"/>
        </w:rPr>
        <w:t>, 29.</w:t>
      </w:r>
      <w:r w:rsidRPr="00F14120">
        <w:t xml:space="preserve"> </w:t>
      </w:r>
      <w:r w:rsidRPr="00F14120">
        <w:rPr>
          <w:rFonts w:ascii="Times New Roman" w:hAnsi="Times New Roman" w:cs="Times New Roman"/>
        </w:rPr>
        <w:t>1701244</w:t>
      </w:r>
      <w:r>
        <w:rPr>
          <w:rFonts w:ascii="Times New Roman" w:hAnsi="Times New Roman" w:cs="Times New Roman"/>
        </w:rPr>
        <w:t>.</w:t>
      </w:r>
    </w:p>
    <w:p w14:paraId="62B75604"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21] </w:t>
      </w:r>
      <w:r w:rsidRPr="00585701">
        <w:rPr>
          <w:rFonts w:ascii="Times New Roman" w:hAnsi="Times New Roman" w:cs="Times New Roman"/>
        </w:rPr>
        <w:t xml:space="preserve">Xie, Y.; Ge, Y.; Peng, Q.; Li, C.; Li, Q.; Li, Z. How the </w:t>
      </w:r>
      <w:r>
        <w:rPr>
          <w:rFonts w:ascii="Times New Roman" w:hAnsi="Times New Roman" w:cs="Times New Roman"/>
        </w:rPr>
        <w:t>m</w:t>
      </w:r>
      <w:r w:rsidRPr="00585701">
        <w:rPr>
          <w:rFonts w:ascii="Times New Roman" w:hAnsi="Times New Roman" w:cs="Times New Roman"/>
        </w:rPr>
        <w:t xml:space="preserve">olecular </w:t>
      </w:r>
      <w:r>
        <w:rPr>
          <w:rFonts w:ascii="Times New Roman" w:hAnsi="Times New Roman" w:cs="Times New Roman"/>
        </w:rPr>
        <w:t>p</w:t>
      </w:r>
      <w:r w:rsidRPr="00585701">
        <w:rPr>
          <w:rFonts w:ascii="Times New Roman" w:hAnsi="Times New Roman" w:cs="Times New Roman"/>
        </w:rPr>
        <w:t xml:space="preserve">acking </w:t>
      </w:r>
      <w:r>
        <w:rPr>
          <w:rFonts w:ascii="Times New Roman" w:hAnsi="Times New Roman" w:cs="Times New Roman"/>
        </w:rPr>
        <w:t>a</w:t>
      </w:r>
      <w:r w:rsidRPr="00585701">
        <w:rPr>
          <w:rFonts w:ascii="Times New Roman" w:hAnsi="Times New Roman" w:cs="Times New Roman"/>
        </w:rPr>
        <w:t xml:space="preserve">ffects the </w:t>
      </w:r>
      <w:r>
        <w:rPr>
          <w:rFonts w:ascii="Times New Roman" w:hAnsi="Times New Roman" w:cs="Times New Roman"/>
        </w:rPr>
        <w:t>r</w:t>
      </w:r>
      <w:r w:rsidRPr="00585701">
        <w:rPr>
          <w:rFonts w:ascii="Times New Roman" w:hAnsi="Times New Roman" w:cs="Times New Roman"/>
        </w:rPr>
        <w:t xml:space="preserve">oom </w:t>
      </w:r>
      <w:r>
        <w:rPr>
          <w:rFonts w:ascii="Times New Roman" w:hAnsi="Times New Roman" w:cs="Times New Roman"/>
        </w:rPr>
        <w:t>t</w:t>
      </w:r>
      <w:r w:rsidRPr="00585701">
        <w:rPr>
          <w:rFonts w:ascii="Times New Roman" w:hAnsi="Times New Roman" w:cs="Times New Roman"/>
        </w:rPr>
        <w:t xml:space="preserve">emperature </w:t>
      </w:r>
      <w:r>
        <w:rPr>
          <w:rFonts w:ascii="Times New Roman" w:hAnsi="Times New Roman" w:cs="Times New Roman"/>
        </w:rPr>
        <w:t>p</w:t>
      </w:r>
      <w:r w:rsidRPr="00585701">
        <w:rPr>
          <w:rFonts w:ascii="Times New Roman" w:hAnsi="Times New Roman" w:cs="Times New Roman"/>
        </w:rPr>
        <w:t xml:space="preserve">hosphorescence in </w:t>
      </w:r>
      <w:r>
        <w:rPr>
          <w:rFonts w:ascii="Times New Roman" w:hAnsi="Times New Roman" w:cs="Times New Roman"/>
        </w:rPr>
        <w:t>p</w:t>
      </w:r>
      <w:r w:rsidRPr="00585701">
        <w:rPr>
          <w:rFonts w:ascii="Times New Roman" w:hAnsi="Times New Roman" w:cs="Times New Roman"/>
        </w:rPr>
        <w:t xml:space="preserve">ure </w:t>
      </w:r>
      <w:r>
        <w:rPr>
          <w:rFonts w:ascii="Times New Roman" w:hAnsi="Times New Roman" w:cs="Times New Roman"/>
        </w:rPr>
        <w:t>o</w:t>
      </w:r>
      <w:r w:rsidRPr="00585701">
        <w:rPr>
          <w:rFonts w:ascii="Times New Roman" w:hAnsi="Times New Roman" w:cs="Times New Roman"/>
        </w:rPr>
        <w:t xml:space="preserve">rganic </w:t>
      </w:r>
      <w:r>
        <w:rPr>
          <w:rFonts w:ascii="Times New Roman" w:hAnsi="Times New Roman" w:cs="Times New Roman"/>
        </w:rPr>
        <w:t>c</w:t>
      </w:r>
      <w:r w:rsidRPr="00585701">
        <w:rPr>
          <w:rFonts w:ascii="Times New Roman" w:hAnsi="Times New Roman" w:cs="Times New Roman"/>
        </w:rPr>
        <w:t xml:space="preserve">ompounds: Ingenious </w:t>
      </w:r>
      <w:r>
        <w:rPr>
          <w:rFonts w:ascii="Times New Roman" w:hAnsi="Times New Roman" w:cs="Times New Roman"/>
        </w:rPr>
        <w:t>m</w:t>
      </w:r>
      <w:r w:rsidRPr="00585701">
        <w:rPr>
          <w:rFonts w:ascii="Times New Roman" w:hAnsi="Times New Roman" w:cs="Times New Roman"/>
        </w:rPr>
        <w:t xml:space="preserve">olecular </w:t>
      </w:r>
      <w:r>
        <w:rPr>
          <w:rFonts w:ascii="Times New Roman" w:hAnsi="Times New Roman" w:cs="Times New Roman"/>
        </w:rPr>
        <w:t>d</w:t>
      </w:r>
      <w:r w:rsidRPr="00585701">
        <w:rPr>
          <w:rFonts w:ascii="Times New Roman" w:hAnsi="Times New Roman" w:cs="Times New Roman"/>
        </w:rPr>
        <w:t xml:space="preserve">esign, </w:t>
      </w:r>
      <w:r>
        <w:rPr>
          <w:rFonts w:ascii="Times New Roman" w:hAnsi="Times New Roman" w:cs="Times New Roman"/>
        </w:rPr>
        <w:t>d</w:t>
      </w:r>
      <w:r w:rsidRPr="00585701">
        <w:rPr>
          <w:rFonts w:ascii="Times New Roman" w:hAnsi="Times New Roman" w:cs="Times New Roman"/>
        </w:rPr>
        <w:t xml:space="preserve">etailed </w:t>
      </w:r>
      <w:r>
        <w:rPr>
          <w:rFonts w:ascii="Times New Roman" w:hAnsi="Times New Roman" w:cs="Times New Roman"/>
        </w:rPr>
        <w:t>c</w:t>
      </w:r>
      <w:r w:rsidRPr="00585701">
        <w:rPr>
          <w:rFonts w:ascii="Times New Roman" w:hAnsi="Times New Roman" w:cs="Times New Roman"/>
        </w:rPr>
        <w:t xml:space="preserve">rystal </w:t>
      </w:r>
      <w:r>
        <w:rPr>
          <w:rFonts w:ascii="Times New Roman" w:hAnsi="Times New Roman" w:cs="Times New Roman"/>
        </w:rPr>
        <w:t>a</w:t>
      </w:r>
      <w:r w:rsidRPr="00585701">
        <w:rPr>
          <w:rFonts w:ascii="Times New Roman" w:hAnsi="Times New Roman" w:cs="Times New Roman"/>
        </w:rPr>
        <w:t xml:space="preserve">nalysis, and </w:t>
      </w:r>
      <w:r>
        <w:rPr>
          <w:rFonts w:ascii="Times New Roman" w:hAnsi="Times New Roman" w:cs="Times New Roman"/>
        </w:rPr>
        <w:t>r</w:t>
      </w:r>
      <w:r w:rsidRPr="00585701">
        <w:rPr>
          <w:rFonts w:ascii="Times New Roman" w:hAnsi="Times New Roman" w:cs="Times New Roman"/>
        </w:rPr>
        <w:t xml:space="preserve">ational </w:t>
      </w:r>
      <w:r>
        <w:rPr>
          <w:rFonts w:ascii="Times New Roman" w:hAnsi="Times New Roman" w:cs="Times New Roman"/>
        </w:rPr>
        <w:t>t</w:t>
      </w:r>
      <w:r w:rsidRPr="00585701">
        <w:rPr>
          <w:rFonts w:ascii="Times New Roman" w:hAnsi="Times New Roman" w:cs="Times New Roman"/>
        </w:rPr>
        <w:t xml:space="preserve">heoretical </w:t>
      </w:r>
      <w:r>
        <w:rPr>
          <w:rFonts w:ascii="Times New Roman" w:hAnsi="Times New Roman" w:cs="Times New Roman"/>
        </w:rPr>
        <w:t>c</w:t>
      </w:r>
      <w:r w:rsidRPr="00585701">
        <w:rPr>
          <w:rFonts w:ascii="Times New Roman" w:hAnsi="Times New Roman" w:cs="Times New Roman"/>
        </w:rPr>
        <w:t>alculations.</w:t>
      </w:r>
      <w:r w:rsidRPr="00585701">
        <w:rPr>
          <w:rFonts w:ascii="Times New Roman" w:hAnsi="Times New Roman" w:cs="Times New Roman"/>
          <w:i/>
        </w:rPr>
        <w:t xml:space="preserve"> Adv. Mater. </w:t>
      </w:r>
      <w:r w:rsidRPr="00585701">
        <w:rPr>
          <w:rFonts w:ascii="Times New Roman" w:hAnsi="Times New Roman" w:cs="Times New Roman"/>
          <w:b/>
        </w:rPr>
        <w:t>2017</w:t>
      </w:r>
      <w:r w:rsidRPr="00585701">
        <w:rPr>
          <w:rFonts w:ascii="Times New Roman" w:hAnsi="Times New Roman" w:cs="Times New Roman"/>
        </w:rPr>
        <w:t>, 29.</w:t>
      </w:r>
      <w:r>
        <w:rPr>
          <w:rFonts w:ascii="Times New Roman" w:hAnsi="Times New Roman" w:cs="Times New Roman"/>
        </w:rPr>
        <w:t xml:space="preserve"> </w:t>
      </w:r>
      <w:r w:rsidRPr="00586220">
        <w:rPr>
          <w:rFonts w:ascii="Times New Roman" w:hAnsi="Times New Roman" w:cs="Times New Roman"/>
        </w:rPr>
        <w:t>1606829</w:t>
      </w:r>
      <w:r>
        <w:rPr>
          <w:rFonts w:ascii="Times New Roman" w:hAnsi="Times New Roman" w:cs="Times New Roman" w:hint="eastAsia"/>
        </w:rPr>
        <w:t>.</w:t>
      </w:r>
    </w:p>
    <w:p w14:paraId="2E6BC0A7"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22] </w:t>
      </w:r>
      <w:r w:rsidRPr="00A4708C">
        <w:rPr>
          <w:rFonts w:ascii="Times New Roman" w:hAnsi="Times New Roman" w:cs="Times New Roman"/>
        </w:rPr>
        <w:t xml:space="preserve">Wang, Y.; Yang, J.; Fang, M.; Yu, Y.; Zou, B.; Wang, L.; Tian, Y.; Cheng, J.; Tang, B. Z.; Li, Z. Förster </w:t>
      </w:r>
      <w:r>
        <w:rPr>
          <w:rFonts w:ascii="Times New Roman" w:hAnsi="Times New Roman" w:cs="Times New Roman"/>
        </w:rPr>
        <w:t>r</w:t>
      </w:r>
      <w:r w:rsidRPr="00A4708C">
        <w:rPr>
          <w:rFonts w:ascii="Times New Roman" w:hAnsi="Times New Roman" w:cs="Times New Roman"/>
        </w:rPr>
        <w:t xml:space="preserve">esonance </w:t>
      </w:r>
      <w:r>
        <w:rPr>
          <w:rFonts w:ascii="Times New Roman" w:hAnsi="Times New Roman" w:cs="Times New Roman"/>
        </w:rPr>
        <w:t>e</w:t>
      </w:r>
      <w:r w:rsidRPr="00A4708C">
        <w:rPr>
          <w:rFonts w:ascii="Times New Roman" w:hAnsi="Times New Roman" w:cs="Times New Roman"/>
        </w:rPr>
        <w:t xml:space="preserve">nergy </w:t>
      </w:r>
      <w:r>
        <w:rPr>
          <w:rFonts w:ascii="Times New Roman" w:hAnsi="Times New Roman" w:cs="Times New Roman"/>
        </w:rPr>
        <w:t>t</w:t>
      </w:r>
      <w:r w:rsidRPr="00A4708C">
        <w:rPr>
          <w:rFonts w:ascii="Times New Roman" w:hAnsi="Times New Roman" w:cs="Times New Roman"/>
        </w:rPr>
        <w:t xml:space="preserve">ransfer: An </w:t>
      </w:r>
      <w:r>
        <w:rPr>
          <w:rFonts w:ascii="Times New Roman" w:hAnsi="Times New Roman" w:cs="Times New Roman"/>
        </w:rPr>
        <w:t>e</w:t>
      </w:r>
      <w:r w:rsidRPr="00A4708C">
        <w:rPr>
          <w:rFonts w:ascii="Times New Roman" w:hAnsi="Times New Roman" w:cs="Times New Roman"/>
        </w:rPr>
        <w:t xml:space="preserve">fficient </w:t>
      </w:r>
      <w:r>
        <w:rPr>
          <w:rFonts w:ascii="Times New Roman" w:hAnsi="Times New Roman" w:cs="Times New Roman"/>
        </w:rPr>
        <w:t>w</w:t>
      </w:r>
      <w:r w:rsidRPr="00A4708C">
        <w:rPr>
          <w:rFonts w:ascii="Times New Roman" w:hAnsi="Times New Roman" w:cs="Times New Roman"/>
        </w:rPr>
        <w:t xml:space="preserve">ay to </w:t>
      </w:r>
      <w:r>
        <w:rPr>
          <w:rFonts w:ascii="Times New Roman" w:hAnsi="Times New Roman" w:cs="Times New Roman"/>
        </w:rPr>
        <w:t>d</w:t>
      </w:r>
      <w:r w:rsidRPr="00A4708C">
        <w:rPr>
          <w:rFonts w:ascii="Times New Roman" w:hAnsi="Times New Roman" w:cs="Times New Roman"/>
        </w:rPr>
        <w:t xml:space="preserve">evelop </w:t>
      </w:r>
      <w:r>
        <w:rPr>
          <w:rFonts w:ascii="Times New Roman" w:hAnsi="Times New Roman" w:cs="Times New Roman"/>
        </w:rPr>
        <w:t>s</w:t>
      </w:r>
      <w:r w:rsidRPr="00A4708C">
        <w:rPr>
          <w:rFonts w:ascii="Times New Roman" w:hAnsi="Times New Roman" w:cs="Times New Roman"/>
        </w:rPr>
        <w:t>timulus-</w:t>
      </w:r>
      <w:r>
        <w:rPr>
          <w:rFonts w:ascii="Times New Roman" w:hAnsi="Times New Roman" w:cs="Times New Roman"/>
        </w:rPr>
        <w:t>r</w:t>
      </w:r>
      <w:r w:rsidRPr="00A4708C">
        <w:rPr>
          <w:rFonts w:ascii="Times New Roman" w:hAnsi="Times New Roman" w:cs="Times New Roman"/>
        </w:rPr>
        <w:t xml:space="preserve">esponsive </w:t>
      </w:r>
      <w:r>
        <w:rPr>
          <w:rFonts w:ascii="Times New Roman" w:hAnsi="Times New Roman" w:cs="Times New Roman"/>
        </w:rPr>
        <w:t>r</w:t>
      </w:r>
      <w:r w:rsidRPr="00A4708C">
        <w:rPr>
          <w:rFonts w:ascii="Times New Roman" w:hAnsi="Times New Roman" w:cs="Times New Roman"/>
        </w:rPr>
        <w:t>oom-</w:t>
      </w:r>
      <w:r>
        <w:rPr>
          <w:rFonts w:ascii="Times New Roman" w:hAnsi="Times New Roman" w:cs="Times New Roman"/>
        </w:rPr>
        <w:t>t</w:t>
      </w:r>
      <w:r w:rsidRPr="00A4708C">
        <w:rPr>
          <w:rFonts w:ascii="Times New Roman" w:hAnsi="Times New Roman" w:cs="Times New Roman"/>
        </w:rPr>
        <w:t xml:space="preserve">emperature </w:t>
      </w:r>
      <w:r>
        <w:rPr>
          <w:rFonts w:ascii="Times New Roman" w:hAnsi="Times New Roman" w:cs="Times New Roman"/>
        </w:rPr>
        <w:t>p</w:t>
      </w:r>
      <w:r w:rsidRPr="00A4708C">
        <w:rPr>
          <w:rFonts w:ascii="Times New Roman" w:hAnsi="Times New Roman" w:cs="Times New Roman"/>
        </w:rPr>
        <w:t xml:space="preserve">hosphorescence </w:t>
      </w:r>
      <w:r>
        <w:rPr>
          <w:rFonts w:ascii="Times New Roman" w:hAnsi="Times New Roman" w:cs="Times New Roman"/>
        </w:rPr>
        <w:t>m</w:t>
      </w:r>
      <w:r w:rsidRPr="00A4708C">
        <w:rPr>
          <w:rFonts w:ascii="Times New Roman" w:hAnsi="Times New Roman" w:cs="Times New Roman"/>
        </w:rPr>
        <w:t xml:space="preserve">aterials and </w:t>
      </w:r>
      <w:r>
        <w:rPr>
          <w:rFonts w:ascii="Times New Roman" w:hAnsi="Times New Roman" w:cs="Times New Roman"/>
        </w:rPr>
        <w:t>t</w:t>
      </w:r>
      <w:r w:rsidRPr="00A4708C">
        <w:rPr>
          <w:rFonts w:ascii="Times New Roman" w:hAnsi="Times New Roman" w:cs="Times New Roman"/>
        </w:rPr>
        <w:t xml:space="preserve">heir </w:t>
      </w:r>
      <w:r>
        <w:rPr>
          <w:rFonts w:ascii="Times New Roman" w:hAnsi="Times New Roman" w:cs="Times New Roman"/>
        </w:rPr>
        <w:t>a</w:t>
      </w:r>
      <w:r w:rsidRPr="00A4708C">
        <w:rPr>
          <w:rFonts w:ascii="Times New Roman" w:hAnsi="Times New Roman" w:cs="Times New Roman"/>
        </w:rPr>
        <w:t>pplications.</w:t>
      </w:r>
      <w:r w:rsidRPr="00A4708C">
        <w:rPr>
          <w:rFonts w:ascii="Times New Roman" w:hAnsi="Times New Roman" w:cs="Times New Roman"/>
          <w:i/>
        </w:rPr>
        <w:t xml:space="preserve"> Matter.</w:t>
      </w:r>
      <w:r w:rsidRPr="00A4708C">
        <w:rPr>
          <w:rFonts w:ascii="Times New Roman" w:hAnsi="Times New Roman" w:cs="Times New Roman"/>
        </w:rPr>
        <w:t xml:space="preserve"> </w:t>
      </w:r>
      <w:r w:rsidRPr="00A4708C">
        <w:rPr>
          <w:rFonts w:ascii="Times New Roman" w:hAnsi="Times New Roman" w:cs="Times New Roman"/>
          <w:b/>
        </w:rPr>
        <w:t>2020</w:t>
      </w:r>
      <w:r w:rsidRPr="00A4708C">
        <w:rPr>
          <w:rFonts w:ascii="Times New Roman" w:hAnsi="Times New Roman" w:cs="Times New Roman"/>
        </w:rPr>
        <w:t>, 3, 449-463.</w:t>
      </w:r>
    </w:p>
    <w:p w14:paraId="76CAA167"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23] </w:t>
      </w:r>
      <w:r w:rsidRPr="00F068CB">
        <w:rPr>
          <w:rFonts w:ascii="Times New Roman" w:hAnsi="Times New Roman" w:cs="Times New Roman"/>
        </w:rPr>
        <w:t xml:space="preserve">Tang, L.; Zan, J.; Peng, H.; Yan, X.; Tao, Y.; Tian, D.; Yang, Q.; Li, H.; Chen, Q.; Huang, W.; Chen, R. X-ray excited ultralong room-temperature phosphorescence for organic afterglow scintillators. </w:t>
      </w:r>
      <w:r w:rsidRPr="00F068CB">
        <w:rPr>
          <w:rFonts w:ascii="Times New Roman" w:hAnsi="Times New Roman" w:cs="Times New Roman"/>
          <w:i/>
        </w:rPr>
        <w:t xml:space="preserve">Chem. </w:t>
      </w:r>
      <w:proofErr w:type="spellStart"/>
      <w:r w:rsidRPr="00F068CB">
        <w:rPr>
          <w:rFonts w:ascii="Times New Roman" w:hAnsi="Times New Roman" w:cs="Times New Roman"/>
          <w:i/>
        </w:rPr>
        <w:t>Commun</w:t>
      </w:r>
      <w:proofErr w:type="spellEnd"/>
      <w:r w:rsidRPr="00F068CB">
        <w:rPr>
          <w:rFonts w:ascii="Times New Roman" w:hAnsi="Times New Roman" w:cs="Times New Roman"/>
          <w:i/>
        </w:rPr>
        <w:t>.</w:t>
      </w:r>
      <w:r w:rsidRPr="00F068CB">
        <w:rPr>
          <w:rFonts w:ascii="Times New Roman" w:hAnsi="Times New Roman" w:cs="Times New Roman"/>
        </w:rPr>
        <w:t xml:space="preserve"> </w:t>
      </w:r>
      <w:r w:rsidRPr="00F068CB">
        <w:rPr>
          <w:rFonts w:ascii="Times New Roman" w:hAnsi="Times New Roman" w:cs="Times New Roman"/>
          <w:b/>
        </w:rPr>
        <w:t>2020</w:t>
      </w:r>
      <w:r w:rsidRPr="00F068CB">
        <w:rPr>
          <w:rFonts w:ascii="Times New Roman" w:hAnsi="Times New Roman" w:cs="Times New Roman"/>
        </w:rPr>
        <w:t>, 56, 13559-13562.</w:t>
      </w:r>
    </w:p>
    <w:p w14:paraId="569EEB58"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24] </w:t>
      </w:r>
      <w:r w:rsidRPr="006B6971">
        <w:rPr>
          <w:rFonts w:ascii="Times New Roman" w:hAnsi="Times New Roman" w:cs="Times New Roman"/>
        </w:rPr>
        <w:t xml:space="preserve">Zhang, X.; Du, L.; Zhao, W.; Zhao, Z.; Xiong, Y.; He, X.; Gao, P. F.; </w:t>
      </w:r>
      <w:proofErr w:type="spellStart"/>
      <w:r w:rsidRPr="006B6971">
        <w:rPr>
          <w:rFonts w:ascii="Times New Roman" w:hAnsi="Times New Roman" w:cs="Times New Roman"/>
        </w:rPr>
        <w:t>Alam</w:t>
      </w:r>
      <w:proofErr w:type="spellEnd"/>
      <w:r w:rsidRPr="006B6971">
        <w:rPr>
          <w:rFonts w:ascii="Times New Roman" w:hAnsi="Times New Roman" w:cs="Times New Roman"/>
        </w:rPr>
        <w:t xml:space="preserve">, P.; Wang, C.; Li, Z.; Leng, J.; Liu, J.; Zhou, C.; Lam, J. W. Y.; Phillips, D. L.; Zhang, G.; Tang, B. Z. Ultralong UV/mechano-excited room temperature phosphorescence from purely organic cluster excitons. </w:t>
      </w:r>
      <w:r w:rsidRPr="006B6971">
        <w:rPr>
          <w:rFonts w:ascii="Times New Roman" w:hAnsi="Times New Roman" w:cs="Times New Roman"/>
          <w:i/>
        </w:rPr>
        <w:t xml:space="preserve">Nat. </w:t>
      </w:r>
      <w:proofErr w:type="spellStart"/>
      <w:r w:rsidRPr="006B6971">
        <w:rPr>
          <w:rFonts w:ascii="Times New Roman" w:hAnsi="Times New Roman" w:cs="Times New Roman"/>
          <w:i/>
        </w:rPr>
        <w:t>Commun</w:t>
      </w:r>
      <w:proofErr w:type="spellEnd"/>
      <w:r w:rsidRPr="006B6971">
        <w:rPr>
          <w:rFonts w:ascii="Times New Roman" w:hAnsi="Times New Roman" w:cs="Times New Roman"/>
          <w:i/>
        </w:rPr>
        <w:t>.</w:t>
      </w:r>
      <w:r w:rsidRPr="006B6971">
        <w:rPr>
          <w:rFonts w:ascii="Times New Roman" w:hAnsi="Times New Roman" w:cs="Times New Roman"/>
        </w:rPr>
        <w:t xml:space="preserve"> </w:t>
      </w:r>
      <w:r w:rsidRPr="006B6971">
        <w:rPr>
          <w:rFonts w:ascii="Times New Roman" w:hAnsi="Times New Roman" w:cs="Times New Roman"/>
          <w:b/>
        </w:rPr>
        <w:t>2019</w:t>
      </w:r>
      <w:r w:rsidRPr="006B6971">
        <w:rPr>
          <w:rFonts w:ascii="Times New Roman" w:hAnsi="Times New Roman" w:cs="Times New Roman"/>
        </w:rPr>
        <w:t>, 10, 5161.</w:t>
      </w:r>
    </w:p>
    <w:p w14:paraId="29B783C9"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25] </w:t>
      </w:r>
      <w:r w:rsidRPr="007D3BF0">
        <w:rPr>
          <w:rFonts w:ascii="Times New Roman" w:hAnsi="Times New Roman" w:cs="Times New Roman"/>
        </w:rPr>
        <w:t xml:space="preserve">Mao, Z.; Yang, Z.; Xu, C.; Xie, Z.; Jiang, L.; Gu, F. L.; Zhao, J.; Zhang, Y.; </w:t>
      </w:r>
      <w:proofErr w:type="spellStart"/>
      <w:r w:rsidRPr="007D3BF0">
        <w:rPr>
          <w:rFonts w:ascii="Times New Roman" w:hAnsi="Times New Roman" w:cs="Times New Roman"/>
        </w:rPr>
        <w:t>Aldred</w:t>
      </w:r>
      <w:proofErr w:type="spellEnd"/>
      <w:r w:rsidRPr="007D3BF0">
        <w:rPr>
          <w:rFonts w:ascii="Times New Roman" w:hAnsi="Times New Roman" w:cs="Times New Roman"/>
        </w:rPr>
        <w:t xml:space="preserve">, M. P.; Chi, Z. Two-photon-excited ultralong organic room temperature phosphorescence by dual-channel triplet harvesting. </w:t>
      </w:r>
      <w:r w:rsidRPr="007D3BF0">
        <w:rPr>
          <w:rFonts w:ascii="Times New Roman" w:hAnsi="Times New Roman" w:cs="Times New Roman"/>
          <w:i/>
        </w:rPr>
        <w:t>Chem. Sci.</w:t>
      </w:r>
      <w:r w:rsidRPr="007D3BF0">
        <w:rPr>
          <w:rFonts w:ascii="Times New Roman" w:hAnsi="Times New Roman" w:cs="Times New Roman"/>
        </w:rPr>
        <w:t xml:space="preserve"> </w:t>
      </w:r>
      <w:r w:rsidRPr="007D3BF0">
        <w:rPr>
          <w:rFonts w:ascii="Times New Roman" w:hAnsi="Times New Roman" w:cs="Times New Roman"/>
          <w:b/>
        </w:rPr>
        <w:t>2019</w:t>
      </w:r>
      <w:r w:rsidRPr="007D3BF0">
        <w:rPr>
          <w:rFonts w:ascii="Times New Roman" w:hAnsi="Times New Roman" w:cs="Times New Roman"/>
        </w:rPr>
        <w:t>, 10, 7352-7357.</w:t>
      </w:r>
    </w:p>
    <w:p w14:paraId="00477051"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26] </w:t>
      </w:r>
      <w:r w:rsidRPr="0078479A">
        <w:rPr>
          <w:rFonts w:ascii="Times New Roman" w:hAnsi="Times New Roman" w:cs="Times New Roman"/>
        </w:rPr>
        <w:t xml:space="preserve">Gu, M.; Shi, H.; Ling, K.; </w:t>
      </w:r>
      <w:proofErr w:type="spellStart"/>
      <w:r w:rsidRPr="0078479A">
        <w:rPr>
          <w:rFonts w:ascii="Times New Roman" w:hAnsi="Times New Roman" w:cs="Times New Roman"/>
        </w:rPr>
        <w:t>Lv</w:t>
      </w:r>
      <w:proofErr w:type="spellEnd"/>
      <w:r w:rsidRPr="0078479A">
        <w:rPr>
          <w:rFonts w:ascii="Times New Roman" w:hAnsi="Times New Roman" w:cs="Times New Roman"/>
        </w:rPr>
        <w:t>, A.; Huang, K.; Singh, M.; Wang, H.; Gu, L.; Yao, W.; An, Z.; Ma, H.; Huang, W. Polymorphism-</w:t>
      </w:r>
      <w:r>
        <w:rPr>
          <w:rFonts w:ascii="Times New Roman" w:hAnsi="Times New Roman" w:cs="Times New Roman"/>
        </w:rPr>
        <w:t>d</w:t>
      </w:r>
      <w:r w:rsidRPr="0078479A">
        <w:rPr>
          <w:rFonts w:ascii="Times New Roman" w:hAnsi="Times New Roman" w:cs="Times New Roman"/>
        </w:rPr>
        <w:t xml:space="preserve">ependent </w:t>
      </w:r>
      <w:r>
        <w:rPr>
          <w:rFonts w:ascii="Times New Roman" w:hAnsi="Times New Roman" w:cs="Times New Roman"/>
        </w:rPr>
        <w:t>d</w:t>
      </w:r>
      <w:r w:rsidRPr="0078479A">
        <w:rPr>
          <w:rFonts w:ascii="Times New Roman" w:hAnsi="Times New Roman" w:cs="Times New Roman"/>
        </w:rPr>
        <w:t xml:space="preserve">ynamic </w:t>
      </w:r>
      <w:r>
        <w:rPr>
          <w:rFonts w:ascii="Times New Roman" w:hAnsi="Times New Roman" w:cs="Times New Roman"/>
        </w:rPr>
        <w:t>u</w:t>
      </w:r>
      <w:r w:rsidRPr="0078479A">
        <w:rPr>
          <w:rFonts w:ascii="Times New Roman" w:hAnsi="Times New Roman" w:cs="Times New Roman"/>
        </w:rPr>
        <w:t xml:space="preserve">ltralong </w:t>
      </w:r>
      <w:r>
        <w:rPr>
          <w:rFonts w:ascii="Times New Roman" w:hAnsi="Times New Roman" w:cs="Times New Roman"/>
        </w:rPr>
        <w:t>o</w:t>
      </w:r>
      <w:r w:rsidRPr="0078479A">
        <w:rPr>
          <w:rFonts w:ascii="Times New Roman" w:hAnsi="Times New Roman" w:cs="Times New Roman"/>
        </w:rPr>
        <w:t xml:space="preserve">rganic </w:t>
      </w:r>
      <w:r>
        <w:rPr>
          <w:rFonts w:ascii="Times New Roman" w:hAnsi="Times New Roman" w:cs="Times New Roman"/>
        </w:rPr>
        <w:t>p</w:t>
      </w:r>
      <w:r w:rsidRPr="0078479A">
        <w:rPr>
          <w:rFonts w:ascii="Times New Roman" w:hAnsi="Times New Roman" w:cs="Times New Roman"/>
        </w:rPr>
        <w:t xml:space="preserve">hosphorescence. </w:t>
      </w:r>
      <w:r w:rsidRPr="0078479A">
        <w:rPr>
          <w:rFonts w:ascii="Times New Roman" w:hAnsi="Times New Roman" w:cs="Times New Roman"/>
          <w:i/>
        </w:rPr>
        <w:t>Research</w:t>
      </w:r>
      <w:r w:rsidRPr="0078479A">
        <w:rPr>
          <w:rFonts w:ascii="Times New Roman" w:hAnsi="Times New Roman" w:cs="Times New Roman"/>
        </w:rPr>
        <w:t xml:space="preserve"> </w:t>
      </w:r>
      <w:r w:rsidRPr="0078479A">
        <w:rPr>
          <w:rFonts w:ascii="Times New Roman" w:hAnsi="Times New Roman" w:cs="Times New Roman"/>
          <w:b/>
        </w:rPr>
        <w:t>2020</w:t>
      </w:r>
      <w:r w:rsidRPr="0078479A">
        <w:rPr>
          <w:rFonts w:ascii="Times New Roman" w:hAnsi="Times New Roman" w:cs="Times New Roman"/>
        </w:rPr>
        <w:t>, 2020, 8183450.</w:t>
      </w:r>
    </w:p>
    <w:p w14:paraId="4FAC930A"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27] </w:t>
      </w:r>
      <w:r w:rsidRPr="00EF7A73">
        <w:rPr>
          <w:rFonts w:ascii="Times New Roman" w:hAnsi="Times New Roman" w:cs="Times New Roman"/>
        </w:rPr>
        <w:t xml:space="preserve">Li, M.; Cai, X.; Qiao, Z.; Liu, K.; Xie, W.; Wang, L.; Zheng, N.; </w:t>
      </w:r>
      <w:proofErr w:type="spellStart"/>
      <w:r w:rsidRPr="00EF7A73">
        <w:rPr>
          <w:rFonts w:ascii="Times New Roman" w:hAnsi="Times New Roman" w:cs="Times New Roman"/>
        </w:rPr>
        <w:t>Su</w:t>
      </w:r>
      <w:proofErr w:type="spellEnd"/>
      <w:r w:rsidRPr="00EF7A73">
        <w:rPr>
          <w:rFonts w:ascii="Times New Roman" w:hAnsi="Times New Roman" w:cs="Times New Roman"/>
        </w:rPr>
        <w:t xml:space="preserve">, S. J. Achieving high-efficiency purely organic room-temperature phosphorescence materials by boronic ester substitution of phenoxathiine. </w:t>
      </w:r>
      <w:r w:rsidRPr="00EF7A73">
        <w:rPr>
          <w:rFonts w:ascii="Times New Roman" w:hAnsi="Times New Roman" w:cs="Times New Roman"/>
          <w:i/>
        </w:rPr>
        <w:t xml:space="preserve">Chem. </w:t>
      </w:r>
      <w:proofErr w:type="spellStart"/>
      <w:r w:rsidRPr="00EF7A73">
        <w:rPr>
          <w:rFonts w:ascii="Times New Roman" w:hAnsi="Times New Roman" w:cs="Times New Roman"/>
          <w:i/>
        </w:rPr>
        <w:t>Commun</w:t>
      </w:r>
      <w:proofErr w:type="spellEnd"/>
      <w:r>
        <w:rPr>
          <w:rFonts w:ascii="Times New Roman" w:hAnsi="Times New Roman" w:cs="Times New Roman"/>
        </w:rPr>
        <w:t xml:space="preserve">. </w:t>
      </w:r>
      <w:r w:rsidRPr="00EF7A73">
        <w:rPr>
          <w:rFonts w:ascii="Times New Roman" w:hAnsi="Times New Roman" w:cs="Times New Roman"/>
          <w:b/>
        </w:rPr>
        <w:t>2019</w:t>
      </w:r>
      <w:r w:rsidRPr="00EF7A73">
        <w:rPr>
          <w:rFonts w:ascii="Times New Roman" w:hAnsi="Times New Roman" w:cs="Times New Roman"/>
        </w:rPr>
        <w:t>, 55, 7215-7218.</w:t>
      </w:r>
    </w:p>
    <w:p w14:paraId="2A91C8A4"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28] </w:t>
      </w:r>
      <w:r w:rsidRPr="006E1443">
        <w:rPr>
          <w:rFonts w:ascii="Times New Roman" w:hAnsi="Times New Roman" w:cs="Times New Roman"/>
        </w:rPr>
        <w:t xml:space="preserve">Shi, H.; Song, L.; Ma, H.; Sun, C.; Huang, K.; </w:t>
      </w:r>
      <w:proofErr w:type="spellStart"/>
      <w:r w:rsidRPr="006E1443">
        <w:rPr>
          <w:rFonts w:ascii="Times New Roman" w:hAnsi="Times New Roman" w:cs="Times New Roman"/>
        </w:rPr>
        <w:t>Lv</w:t>
      </w:r>
      <w:proofErr w:type="spellEnd"/>
      <w:r w:rsidRPr="006E1443">
        <w:rPr>
          <w:rFonts w:ascii="Times New Roman" w:hAnsi="Times New Roman" w:cs="Times New Roman"/>
        </w:rPr>
        <w:t xml:space="preserve">, A.; Ye, W.; Wang, H.; Cai, S.; Yao, W.; </w:t>
      </w:r>
      <w:r w:rsidRPr="006E1443">
        <w:rPr>
          <w:rFonts w:ascii="Times New Roman" w:hAnsi="Times New Roman" w:cs="Times New Roman"/>
        </w:rPr>
        <w:lastRenderedPageBreak/>
        <w:t xml:space="preserve">Zhang, Y.; Zheng, R.; An, Z.; Huang, W. Highly </w:t>
      </w:r>
      <w:r>
        <w:rPr>
          <w:rFonts w:ascii="Times New Roman" w:hAnsi="Times New Roman" w:cs="Times New Roman"/>
        </w:rPr>
        <w:t>e</w:t>
      </w:r>
      <w:r w:rsidRPr="006E1443">
        <w:rPr>
          <w:rFonts w:ascii="Times New Roman" w:hAnsi="Times New Roman" w:cs="Times New Roman"/>
        </w:rPr>
        <w:t xml:space="preserve">fficient </w:t>
      </w:r>
      <w:r>
        <w:rPr>
          <w:rFonts w:ascii="Times New Roman" w:hAnsi="Times New Roman" w:cs="Times New Roman"/>
        </w:rPr>
        <w:t>u</w:t>
      </w:r>
      <w:r w:rsidRPr="006E1443">
        <w:rPr>
          <w:rFonts w:ascii="Times New Roman" w:hAnsi="Times New Roman" w:cs="Times New Roman"/>
        </w:rPr>
        <w:t xml:space="preserve">ltralong </w:t>
      </w:r>
      <w:r>
        <w:rPr>
          <w:rFonts w:ascii="Times New Roman" w:hAnsi="Times New Roman" w:cs="Times New Roman"/>
        </w:rPr>
        <w:t>o</w:t>
      </w:r>
      <w:r w:rsidRPr="006E1443">
        <w:rPr>
          <w:rFonts w:ascii="Times New Roman" w:hAnsi="Times New Roman" w:cs="Times New Roman"/>
        </w:rPr>
        <w:t xml:space="preserve">rganic </w:t>
      </w:r>
      <w:r>
        <w:rPr>
          <w:rFonts w:ascii="Times New Roman" w:hAnsi="Times New Roman" w:cs="Times New Roman"/>
        </w:rPr>
        <w:t>p</w:t>
      </w:r>
      <w:r w:rsidRPr="006E1443">
        <w:rPr>
          <w:rFonts w:ascii="Times New Roman" w:hAnsi="Times New Roman" w:cs="Times New Roman"/>
        </w:rPr>
        <w:t xml:space="preserve">hosphorescence through </w:t>
      </w:r>
      <w:r>
        <w:rPr>
          <w:rFonts w:ascii="Times New Roman" w:hAnsi="Times New Roman" w:cs="Times New Roman"/>
        </w:rPr>
        <w:t>i</w:t>
      </w:r>
      <w:r w:rsidRPr="006E1443">
        <w:rPr>
          <w:rFonts w:ascii="Times New Roman" w:hAnsi="Times New Roman" w:cs="Times New Roman"/>
        </w:rPr>
        <w:t>ntramolecular-</w:t>
      </w:r>
      <w:r>
        <w:rPr>
          <w:rFonts w:ascii="Times New Roman" w:hAnsi="Times New Roman" w:cs="Times New Roman"/>
        </w:rPr>
        <w:t>s</w:t>
      </w:r>
      <w:r w:rsidRPr="006E1443">
        <w:rPr>
          <w:rFonts w:ascii="Times New Roman" w:hAnsi="Times New Roman" w:cs="Times New Roman"/>
        </w:rPr>
        <w:t xml:space="preserve">pace </w:t>
      </w:r>
      <w:r>
        <w:rPr>
          <w:rFonts w:ascii="Times New Roman" w:hAnsi="Times New Roman" w:cs="Times New Roman"/>
        </w:rPr>
        <w:t>h</w:t>
      </w:r>
      <w:r w:rsidRPr="006E1443">
        <w:rPr>
          <w:rFonts w:ascii="Times New Roman" w:hAnsi="Times New Roman" w:cs="Times New Roman"/>
        </w:rPr>
        <w:t>eavy-</w:t>
      </w:r>
      <w:r>
        <w:rPr>
          <w:rFonts w:ascii="Times New Roman" w:hAnsi="Times New Roman" w:cs="Times New Roman"/>
        </w:rPr>
        <w:t>a</w:t>
      </w:r>
      <w:r w:rsidRPr="006E1443">
        <w:rPr>
          <w:rFonts w:ascii="Times New Roman" w:hAnsi="Times New Roman" w:cs="Times New Roman"/>
        </w:rPr>
        <w:t xml:space="preserve">tom </w:t>
      </w:r>
      <w:r>
        <w:rPr>
          <w:rFonts w:ascii="Times New Roman" w:hAnsi="Times New Roman" w:cs="Times New Roman"/>
        </w:rPr>
        <w:t>e</w:t>
      </w:r>
      <w:r w:rsidRPr="006E1443">
        <w:rPr>
          <w:rFonts w:ascii="Times New Roman" w:hAnsi="Times New Roman" w:cs="Times New Roman"/>
        </w:rPr>
        <w:t xml:space="preserve">ffect. </w:t>
      </w:r>
      <w:r w:rsidRPr="006E1443">
        <w:rPr>
          <w:rFonts w:ascii="Times New Roman" w:hAnsi="Times New Roman" w:cs="Times New Roman"/>
          <w:i/>
        </w:rPr>
        <w:t>J. Phys. Chem. Lett.</w:t>
      </w:r>
      <w:r w:rsidRPr="006E1443">
        <w:rPr>
          <w:rFonts w:ascii="Times New Roman" w:hAnsi="Times New Roman" w:cs="Times New Roman"/>
        </w:rPr>
        <w:t xml:space="preserve"> </w:t>
      </w:r>
      <w:r w:rsidRPr="006E1443">
        <w:rPr>
          <w:rFonts w:ascii="Times New Roman" w:hAnsi="Times New Roman" w:cs="Times New Roman"/>
          <w:b/>
        </w:rPr>
        <w:t>2019</w:t>
      </w:r>
      <w:r w:rsidRPr="006E1443">
        <w:rPr>
          <w:rFonts w:ascii="Times New Roman" w:hAnsi="Times New Roman" w:cs="Times New Roman"/>
        </w:rPr>
        <w:t>, 10, 595-600.</w:t>
      </w:r>
    </w:p>
    <w:p w14:paraId="35CB13EB"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29] </w:t>
      </w:r>
      <w:r w:rsidRPr="00FC57BE">
        <w:rPr>
          <w:rFonts w:ascii="Times New Roman" w:hAnsi="Times New Roman" w:cs="Times New Roman"/>
        </w:rPr>
        <w:t xml:space="preserve">Mao, Z.; Yang, Z.; Fan, Z.; </w:t>
      </w:r>
      <w:proofErr w:type="spellStart"/>
      <w:r w:rsidRPr="00FC57BE">
        <w:rPr>
          <w:rFonts w:ascii="Times New Roman" w:hAnsi="Times New Roman" w:cs="Times New Roman"/>
        </w:rPr>
        <w:t>Ubba</w:t>
      </w:r>
      <w:proofErr w:type="spellEnd"/>
      <w:r w:rsidRPr="00FC57BE">
        <w:rPr>
          <w:rFonts w:ascii="Times New Roman" w:hAnsi="Times New Roman" w:cs="Times New Roman"/>
        </w:rPr>
        <w:t xml:space="preserve">, E.; Li, W.; Li, Y.; Zhao, J.; Yang, Z.; </w:t>
      </w:r>
      <w:proofErr w:type="spellStart"/>
      <w:r w:rsidRPr="00FC57BE">
        <w:rPr>
          <w:rFonts w:ascii="Times New Roman" w:hAnsi="Times New Roman" w:cs="Times New Roman"/>
        </w:rPr>
        <w:t>Aldred</w:t>
      </w:r>
      <w:proofErr w:type="spellEnd"/>
      <w:r w:rsidRPr="00FC57BE">
        <w:rPr>
          <w:rFonts w:ascii="Times New Roman" w:hAnsi="Times New Roman" w:cs="Times New Roman"/>
        </w:rPr>
        <w:t xml:space="preserve">, M. P.; Chi, Z. The methylation effect in prolonging the pure organic room temperature phosphorescence lifetime. </w:t>
      </w:r>
      <w:r w:rsidRPr="001B707F">
        <w:rPr>
          <w:rFonts w:ascii="Times New Roman" w:hAnsi="Times New Roman" w:cs="Times New Roman"/>
          <w:i/>
        </w:rPr>
        <w:t>Chem. Sci.</w:t>
      </w:r>
      <w:r w:rsidRPr="00FC57BE">
        <w:rPr>
          <w:rFonts w:ascii="Times New Roman" w:hAnsi="Times New Roman" w:cs="Times New Roman"/>
        </w:rPr>
        <w:t xml:space="preserve"> </w:t>
      </w:r>
      <w:r w:rsidRPr="001B707F">
        <w:rPr>
          <w:rFonts w:ascii="Times New Roman" w:hAnsi="Times New Roman" w:cs="Times New Roman"/>
          <w:b/>
        </w:rPr>
        <w:t>2019</w:t>
      </w:r>
      <w:r w:rsidRPr="00FC57BE">
        <w:rPr>
          <w:rFonts w:ascii="Times New Roman" w:hAnsi="Times New Roman" w:cs="Times New Roman"/>
        </w:rPr>
        <w:t>, 10, 179-184.</w:t>
      </w:r>
    </w:p>
    <w:p w14:paraId="4AC7FE21"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30] </w:t>
      </w:r>
      <w:r w:rsidRPr="00645D40">
        <w:rPr>
          <w:rFonts w:ascii="Times New Roman" w:hAnsi="Times New Roman" w:cs="Times New Roman"/>
        </w:rPr>
        <w:t xml:space="preserve">Ishi, I. T.; Tanaka, H.; Park, I. S.; Yasuda, T.; Kato, S. I.; Ito, M.; </w:t>
      </w:r>
      <w:proofErr w:type="spellStart"/>
      <w:r w:rsidRPr="00645D40">
        <w:rPr>
          <w:rFonts w:ascii="Times New Roman" w:hAnsi="Times New Roman" w:cs="Times New Roman"/>
        </w:rPr>
        <w:t>Hiyoshi</w:t>
      </w:r>
      <w:proofErr w:type="spellEnd"/>
      <w:r w:rsidRPr="00645D40">
        <w:rPr>
          <w:rFonts w:ascii="Times New Roman" w:hAnsi="Times New Roman" w:cs="Times New Roman"/>
        </w:rPr>
        <w:t xml:space="preserve">, H.; Matsumoto, T. White-light emission from a pyrimidine-carbazole conjugate with tunable phosphorescence-fluorescence dual emission and multicolor emission switching. </w:t>
      </w:r>
      <w:r w:rsidRPr="00645D40">
        <w:rPr>
          <w:rFonts w:ascii="Times New Roman" w:hAnsi="Times New Roman" w:cs="Times New Roman"/>
          <w:i/>
        </w:rPr>
        <w:t xml:space="preserve">Chem. </w:t>
      </w:r>
      <w:proofErr w:type="spellStart"/>
      <w:r w:rsidRPr="00645D40">
        <w:rPr>
          <w:rFonts w:ascii="Times New Roman" w:hAnsi="Times New Roman" w:cs="Times New Roman"/>
          <w:i/>
        </w:rPr>
        <w:t>Commun</w:t>
      </w:r>
      <w:proofErr w:type="spellEnd"/>
      <w:r w:rsidRPr="00645D40">
        <w:rPr>
          <w:rFonts w:ascii="Times New Roman" w:hAnsi="Times New Roman" w:cs="Times New Roman"/>
          <w:i/>
        </w:rPr>
        <w:t>.</w:t>
      </w:r>
      <w:r w:rsidRPr="00645D40">
        <w:rPr>
          <w:rFonts w:ascii="Times New Roman" w:hAnsi="Times New Roman" w:cs="Times New Roman"/>
        </w:rPr>
        <w:t xml:space="preserve"> 2020, 56, 4051-4054.</w:t>
      </w:r>
    </w:p>
    <w:p w14:paraId="756D1712"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31] </w:t>
      </w:r>
      <w:r w:rsidRPr="0026356C">
        <w:rPr>
          <w:rFonts w:ascii="Times New Roman" w:hAnsi="Times New Roman" w:cs="Times New Roman"/>
        </w:rPr>
        <w:t xml:space="preserve">Wang, J.; Gu, X.; Ma, H.; Peng, Q.; Huang, X.; Zheng, X.; Sung, S. H. P.; Shan, G.; Lam, J. W. Y.; Shuai, Z.; Tang, B. Z. A facile strategy for realizing room temperature phosphorescence and single molecule white light emission. </w:t>
      </w:r>
      <w:r w:rsidRPr="0026356C">
        <w:rPr>
          <w:rFonts w:ascii="Times New Roman" w:hAnsi="Times New Roman" w:cs="Times New Roman"/>
          <w:i/>
        </w:rPr>
        <w:t xml:space="preserve">Nat. </w:t>
      </w:r>
      <w:proofErr w:type="spellStart"/>
      <w:r w:rsidRPr="0026356C">
        <w:rPr>
          <w:rFonts w:ascii="Times New Roman" w:hAnsi="Times New Roman" w:cs="Times New Roman"/>
          <w:i/>
        </w:rPr>
        <w:t>Commun</w:t>
      </w:r>
      <w:proofErr w:type="spellEnd"/>
      <w:r w:rsidRPr="0026356C">
        <w:rPr>
          <w:rFonts w:ascii="Times New Roman" w:hAnsi="Times New Roman" w:cs="Times New Roman"/>
          <w:i/>
        </w:rPr>
        <w:t>.</w:t>
      </w:r>
      <w:r w:rsidRPr="0026356C">
        <w:rPr>
          <w:rFonts w:ascii="Times New Roman" w:hAnsi="Times New Roman" w:cs="Times New Roman"/>
        </w:rPr>
        <w:t xml:space="preserve"> </w:t>
      </w:r>
      <w:r w:rsidRPr="0026356C">
        <w:rPr>
          <w:rFonts w:ascii="Times New Roman" w:hAnsi="Times New Roman" w:cs="Times New Roman"/>
          <w:b/>
        </w:rPr>
        <w:t>2018</w:t>
      </w:r>
      <w:r w:rsidRPr="0026356C">
        <w:rPr>
          <w:rFonts w:ascii="Times New Roman" w:hAnsi="Times New Roman" w:cs="Times New Roman"/>
        </w:rPr>
        <w:t>, 9, 2963.</w:t>
      </w:r>
    </w:p>
    <w:p w14:paraId="751AFAA2"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32] </w:t>
      </w:r>
      <w:r w:rsidRPr="00122F32">
        <w:rPr>
          <w:rFonts w:ascii="Times New Roman" w:hAnsi="Times New Roman" w:cs="Times New Roman"/>
        </w:rPr>
        <w:t xml:space="preserve">Yuan, J.; Wang, Y.; Li, L.; Wang, S.; Tang, X.; Wang, H.; Li, M.; Zheng, C.; Chen, R. Activating </w:t>
      </w:r>
      <w:r>
        <w:rPr>
          <w:rFonts w:ascii="Times New Roman" w:hAnsi="Times New Roman" w:cs="Times New Roman"/>
        </w:rPr>
        <w:t>i</w:t>
      </w:r>
      <w:r w:rsidRPr="00122F32">
        <w:rPr>
          <w:rFonts w:ascii="Times New Roman" w:hAnsi="Times New Roman" w:cs="Times New Roman"/>
        </w:rPr>
        <w:t xml:space="preserve">ntersystem </w:t>
      </w:r>
      <w:r>
        <w:rPr>
          <w:rFonts w:ascii="Times New Roman" w:hAnsi="Times New Roman" w:cs="Times New Roman"/>
        </w:rPr>
        <w:t>c</w:t>
      </w:r>
      <w:r w:rsidRPr="00122F32">
        <w:rPr>
          <w:rFonts w:ascii="Times New Roman" w:hAnsi="Times New Roman" w:cs="Times New Roman"/>
        </w:rPr>
        <w:t xml:space="preserve">rossing and </w:t>
      </w:r>
      <w:r>
        <w:rPr>
          <w:rFonts w:ascii="Times New Roman" w:hAnsi="Times New Roman" w:cs="Times New Roman"/>
        </w:rPr>
        <w:t>a</w:t>
      </w:r>
      <w:r w:rsidRPr="00122F32">
        <w:rPr>
          <w:rFonts w:ascii="Times New Roman" w:hAnsi="Times New Roman" w:cs="Times New Roman"/>
        </w:rPr>
        <w:t xml:space="preserve">ggregation </w:t>
      </w:r>
      <w:r>
        <w:rPr>
          <w:rFonts w:ascii="Times New Roman" w:hAnsi="Times New Roman" w:cs="Times New Roman"/>
        </w:rPr>
        <w:t>c</w:t>
      </w:r>
      <w:r w:rsidRPr="00122F32">
        <w:rPr>
          <w:rFonts w:ascii="Times New Roman" w:hAnsi="Times New Roman" w:cs="Times New Roman"/>
        </w:rPr>
        <w:t>oupling by CN-</w:t>
      </w:r>
      <w:r>
        <w:rPr>
          <w:rFonts w:ascii="Times New Roman" w:hAnsi="Times New Roman" w:cs="Times New Roman"/>
        </w:rPr>
        <w:t>s</w:t>
      </w:r>
      <w:r w:rsidRPr="00122F32">
        <w:rPr>
          <w:rFonts w:ascii="Times New Roman" w:hAnsi="Times New Roman" w:cs="Times New Roman"/>
        </w:rPr>
        <w:t xml:space="preserve">ubstitution for </w:t>
      </w:r>
      <w:r>
        <w:rPr>
          <w:rFonts w:ascii="Times New Roman" w:hAnsi="Times New Roman" w:cs="Times New Roman"/>
        </w:rPr>
        <w:t>e</w:t>
      </w:r>
      <w:r w:rsidRPr="00122F32">
        <w:rPr>
          <w:rFonts w:ascii="Times New Roman" w:hAnsi="Times New Roman" w:cs="Times New Roman"/>
        </w:rPr>
        <w:t xml:space="preserve">fficient </w:t>
      </w:r>
      <w:r>
        <w:rPr>
          <w:rFonts w:ascii="Times New Roman" w:hAnsi="Times New Roman" w:cs="Times New Roman"/>
        </w:rPr>
        <w:t>o</w:t>
      </w:r>
      <w:r w:rsidRPr="00122F32">
        <w:rPr>
          <w:rFonts w:ascii="Times New Roman" w:hAnsi="Times New Roman" w:cs="Times New Roman"/>
        </w:rPr>
        <w:t xml:space="preserve">rganic </w:t>
      </w:r>
      <w:r>
        <w:rPr>
          <w:rFonts w:ascii="Times New Roman" w:hAnsi="Times New Roman" w:cs="Times New Roman"/>
        </w:rPr>
        <w:t>u</w:t>
      </w:r>
      <w:r w:rsidRPr="00122F32">
        <w:rPr>
          <w:rFonts w:ascii="Times New Roman" w:hAnsi="Times New Roman" w:cs="Times New Roman"/>
        </w:rPr>
        <w:t xml:space="preserve">ltralong </w:t>
      </w:r>
      <w:r>
        <w:rPr>
          <w:rFonts w:ascii="Times New Roman" w:hAnsi="Times New Roman" w:cs="Times New Roman"/>
        </w:rPr>
        <w:t>r</w:t>
      </w:r>
      <w:r w:rsidRPr="00122F32">
        <w:rPr>
          <w:rFonts w:ascii="Times New Roman" w:hAnsi="Times New Roman" w:cs="Times New Roman"/>
        </w:rPr>
        <w:t xml:space="preserve">oom </w:t>
      </w:r>
      <w:r>
        <w:rPr>
          <w:rFonts w:ascii="Times New Roman" w:hAnsi="Times New Roman" w:cs="Times New Roman"/>
        </w:rPr>
        <w:t>t</w:t>
      </w:r>
      <w:r w:rsidRPr="00122F32">
        <w:rPr>
          <w:rFonts w:ascii="Times New Roman" w:hAnsi="Times New Roman" w:cs="Times New Roman"/>
        </w:rPr>
        <w:t xml:space="preserve">emperature </w:t>
      </w:r>
      <w:r>
        <w:rPr>
          <w:rFonts w:ascii="Times New Roman" w:hAnsi="Times New Roman" w:cs="Times New Roman"/>
        </w:rPr>
        <w:t>p</w:t>
      </w:r>
      <w:r w:rsidRPr="00122F32">
        <w:rPr>
          <w:rFonts w:ascii="Times New Roman" w:hAnsi="Times New Roman" w:cs="Times New Roman"/>
        </w:rPr>
        <w:t xml:space="preserve">hosphorescence. </w:t>
      </w:r>
      <w:r w:rsidRPr="00122F32">
        <w:rPr>
          <w:rFonts w:ascii="Times New Roman" w:hAnsi="Times New Roman" w:cs="Times New Roman"/>
          <w:i/>
        </w:rPr>
        <w:t xml:space="preserve">J. </w:t>
      </w:r>
      <w:proofErr w:type="spellStart"/>
      <w:r w:rsidRPr="00122F32">
        <w:rPr>
          <w:rFonts w:ascii="Times New Roman" w:hAnsi="Times New Roman" w:cs="Times New Roman"/>
          <w:i/>
        </w:rPr>
        <w:t>Phy</w:t>
      </w:r>
      <w:proofErr w:type="spellEnd"/>
      <w:r w:rsidRPr="00122F32">
        <w:rPr>
          <w:rFonts w:ascii="Times New Roman" w:hAnsi="Times New Roman" w:cs="Times New Roman"/>
          <w:i/>
        </w:rPr>
        <w:t>. Chem. C</w:t>
      </w:r>
      <w:r w:rsidRPr="00122F32">
        <w:rPr>
          <w:rFonts w:ascii="Times New Roman" w:hAnsi="Times New Roman" w:cs="Times New Roman"/>
        </w:rPr>
        <w:t xml:space="preserve"> </w:t>
      </w:r>
      <w:r w:rsidRPr="00122F32">
        <w:rPr>
          <w:rFonts w:ascii="Times New Roman" w:hAnsi="Times New Roman" w:cs="Times New Roman"/>
          <w:b/>
        </w:rPr>
        <w:t>2020</w:t>
      </w:r>
      <w:r w:rsidRPr="00122F32">
        <w:rPr>
          <w:rFonts w:ascii="Times New Roman" w:hAnsi="Times New Roman" w:cs="Times New Roman"/>
        </w:rPr>
        <w:t>, 124, 10129-10134.</w:t>
      </w:r>
    </w:p>
    <w:p w14:paraId="270E04AD"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33] </w:t>
      </w:r>
      <w:r w:rsidRPr="006578C2">
        <w:rPr>
          <w:rFonts w:ascii="Times New Roman" w:hAnsi="Times New Roman" w:cs="Times New Roman" w:hint="eastAsia"/>
        </w:rPr>
        <w:t>Bi, X.; Shi, Y.; Peng, T.; Yue, S.; Wang, F.; Zheng, L.; Cao, Q. E. Multi</w:t>
      </w:r>
      <w:r>
        <w:rPr>
          <w:rFonts w:ascii="Times New Roman" w:hAnsi="Times New Roman" w:cs="Times New Roman" w:hint="eastAsia"/>
        </w:rPr>
        <w:t>-</w:t>
      </w:r>
      <w:r>
        <w:rPr>
          <w:rFonts w:ascii="Times New Roman" w:hAnsi="Times New Roman" w:cs="Times New Roman"/>
        </w:rPr>
        <w:t>s</w:t>
      </w:r>
      <w:r w:rsidRPr="006578C2">
        <w:rPr>
          <w:rFonts w:ascii="Times New Roman" w:hAnsi="Times New Roman" w:cs="Times New Roman" w:hint="eastAsia"/>
        </w:rPr>
        <w:t xml:space="preserve">timuli </w:t>
      </w:r>
      <w:r>
        <w:rPr>
          <w:rFonts w:ascii="Times New Roman" w:hAnsi="Times New Roman" w:cs="Times New Roman"/>
        </w:rPr>
        <w:t>r</w:t>
      </w:r>
      <w:r w:rsidRPr="006578C2">
        <w:rPr>
          <w:rFonts w:ascii="Times New Roman" w:hAnsi="Times New Roman" w:cs="Times New Roman" w:hint="eastAsia"/>
        </w:rPr>
        <w:t xml:space="preserve">esponsive and </w:t>
      </w:r>
      <w:r>
        <w:rPr>
          <w:rFonts w:ascii="Times New Roman" w:hAnsi="Times New Roman" w:cs="Times New Roman"/>
        </w:rPr>
        <w:t>m</w:t>
      </w:r>
      <w:r w:rsidRPr="006578C2">
        <w:rPr>
          <w:rFonts w:ascii="Times New Roman" w:hAnsi="Times New Roman" w:cs="Times New Roman" w:hint="eastAsia"/>
        </w:rPr>
        <w:t xml:space="preserve">ulticolor </w:t>
      </w:r>
      <w:r>
        <w:rPr>
          <w:rFonts w:ascii="Times New Roman" w:hAnsi="Times New Roman" w:cs="Times New Roman"/>
        </w:rPr>
        <w:t>a</w:t>
      </w:r>
      <w:r w:rsidRPr="006578C2">
        <w:rPr>
          <w:rFonts w:ascii="Times New Roman" w:hAnsi="Times New Roman" w:cs="Times New Roman" w:hint="eastAsia"/>
        </w:rPr>
        <w:t xml:space="preserve">djustable </w:t>
      </w:r>
      <w:r>
        <w:rPr>
          <w:rFonts w:ascii="Times New Roman" w:hAnsi="Times New Roman" w:cs="Times New Roman"/>
        </w:rPr>
        <w:t>p</w:t>
      </w:r>
      <w:r w:rsidRPr="006578C2">
        <w:rPr>
          <w:rFonts w:ascii="Times New Roman" w:hAnsi="Times New Roman" w:cs="Times New Roman" w:hint="eastAsia"/>
        </w:rPr>
        <w:t xml:space="preserve">ure </w:t>
      </w:r>
      <w:r>
        <w:rPr>
          <w:rFonts w:ascii="Times New Roman" w:hAnsi="Times New Roman" w:cs="Times New Roman"/>
        </w:rPr>
        <w:t>o</w:t>
      </w:r>
      <w:r w:rsidRPr="006578C2">
        <w:rPr>
          <w:rFonts w:ascii="Times New Roman" w:hAnsi="Times New Roman" w:cs="Times New Roman" w:hint="eastAsia"/>
        </w:rPr>
        <w:t xml:space="preserve">rganic </w:t>
      </w:r>
      <w:r>
        <w:rPr>
          <w:rFonts w:ascii="Times New Roman" w:hAnsi="Times New Roman" w:cs="Times New Roman"/>
        </w:rPr>
        <w:t>r</w:t>
      </w:r>
      <w:r w:rsidRPr="006578C2">
        <w:rPr>
          <w:rFonts w:ascii="Times New Roman" w:hAnsi="Times New Roman" w:cs="Times New Roman" w:hint="eastAsia"/>
        </w:rPr>
        <w:t xml:space="preserve">oom </w:t>
      </w:r>
      <w:r>
        <w:rPr>
          <w:rFonts w:ascii="Times New Roman" w:hAnsi="Times New Roman" w:cs="Times New Roman"/>
        </w:rPr>
        <w:t>t</w:t>
      </w:r>
      <w:r w:rsidRPr="006578C2">
        <w:rPr>
          <w:rFonts w:ascii="Times New Roman" w:hAnsi="Times New Roman" w:cs="Times New Roman" w:hint="eastAsia"/>
        </w:rPr>
        <w:t xml:space="preserve">emperature </w:t>
      </w:r>
      <w:r>
        <w:rPr>
          <w:rFonts w:ascii="Times New Roman" w:hAnsi="Times New Roman" w:cs="Times New Roman"/>
        </w:rPr>
        <w:t>f</w:t>
      </w:r>
      <w:r w:rsidRPr="006578C2">
        <w:rPr>
          <w:rFonts w:ascii="Times New Roman" w:hAnsi="Times New Roman" w:cs="Times New Roman" w:hint="eastAsia"/>
        </w:rPr>
        <w:t>luorescence</w:t>
      </w:r>
      <w:r>
        <w:rPr>
          <w:rFonts w:ascii="Times New Roman" w:hAnsi="Times New Roman" w:cs="Times New Roman" w:hint="eastAsia"/>
        </w:rPr>
        <w:t>-</w:t>
      </w:r>
      <w:r>
        <w:rPr>
          <w:rFonts w:ascii="Times New Roman" w:hAnsi="Times New Roman" w:cs="Times New Roman"/>
        </w:rPr>
        <w:t>p</w:t>
      </w:r>
      <w:r w:rsidRPr="006578C2">
        <w:rPr>
          <w:rFonts w:ascii="Times New Roman" w:hAnsi="Times New Roman" w:cs="Times New Roman" w:hint="eastAsia"/>
        </w:rPr>
        <w:t xml:space="preserve">hosphorescent </w:t>
      </w:r>
      <w:r>
        <w:rPr>
          <w:rFonts w:ascii="Times New Roman" w:hAnsi="Times New Roman" w:cs="Times New Roman"/>
        </w:rPr>
        <w:t>d</w:t>
      </w:r>
      <w:r w:rsidRPr="006578C2">
        <w:rPr>
          <w:rFonts w:ascii="Times New Roman" w:hAnsi="Times New Roman" w:cs="Times New Roman" w:hint="eastAsia"/>
        </w:rPr>
        <w:t>ual</w:t>
      </w:r>
      <w:r>
        <w:rPr>
          <w:rFonts w:ascii="Times New Roman" w:hAnsi="Times New Roman" w:cs="Times New Roman" w:hint="eastAsia"/>
        </w:rPr>
        <w:t>-</w:t>
      </w:r>
      <w:r>
        <w:rPr>
          <w:rFonts w:ascii="Times New Roman" w:hAnsi="Times New Roman" w:cs="Times New Roman"/>
        </w:rPr>
        <w:t>e</w:t>
      </w:r>
      <w:r w:rsidRPr="006578C2">
        <w:rPr>
          <w:rFonts w:ascii="Times New Roman" w:hAnsi="Times New Roman" w:cs="Times New Roman" w:hint="eastAsia"/>
        </w:rPr>
        <w:t xml:space="preserve">mission </w:t>
      </w:r>
      <w:r>
        <w:rPr>
          <w:rFonts w:ascii="Times New Roman" w:hAnsi="Times New Roman" w:cs="Times New Roman"/>
        </w:rPr>
        <w:t>m</w:t>
      </w:r>
      <w:r w:rsidRPr="006578C2">
        <w:rPr>
          <w:rFonts w:ascii="Times New Roman" w:hAnsi="Times New Roman" w:cs="Times New Roman" w:hint="eastAsia"/>
        </w:rPr>
        <w:t xml:space="preserve">aterials. </w:t>
      </w:r>
      <w:r w:rsidRPr="006578C2">
        <w:rPr>
          <w:rFonts w:ascii="Times New Roman" w:hAnsi="Times New Roman" w:cs="Times New Roman" w:hint="eastAsia"/>
          <w:i/>
        </w:rPr>
        <w:t>Adv</w:t>
      </w:r>
      <w:r w:rsidRPr="006578C2">
        <w:rPr>
          <w:rFonts w:ascii="Times New Roman" w:hAnsi="Times New Roman" w:cs="Times New Roman"/>
          <w:i/>
        </w:rPr>
        <w:t>.</w:t>
      </w:r>
      <w:r w:rsidRPr="006578C2">
        <w:rPr>
          <w:rFonts w:ascii="Times New Roman" w:hAnsi="Times New Roman" w:cs="Times New Roman" w:hint="eastAsia"/>
          <w:i/>
        </w:rPr>
        <w:t xml:space="preserve"> </w:t>
      </w:r>
      <w:proofErr w:type="spellStart"/>
      <w:r w:rsidRPr="006578C2">
        <w:rPr>
          <w:rFonts w:ascii="Times New Roman" w:hAnsi="Times New Roman" w:cs="Times New Roman" w:hint="eastAsia"/>
          <w:i/>
        </w:rPr>
        <w:t>Funct</w:t>
      </w:r>
      <w:proofErr w:type="spellEnd"/>
      <w:r w:rsidRPr="006578C2">
        <w:rPr>
          <w:rFonts w:ascii="Times New Roman" w:hAnsi="Times New Roman" w:cs="Times New Roman"/>
          <w:i/>
        </w:rPr>
        <w:t xml:space="preserve">. </w:t>
      </w:r>
      <w:r w:rsidRPr="006578C2">
        <w:rPr>
          <w:rFonts w:ascii="Times New Roman" w:hAnsi="Times New Roman" w:cs="Times New Roman" w:hint="eastAsia"/>
          <w:i/>
        </w:rPr>
        <w:t>Mater</w:t>
      </w:r>
      <w:r w:rsidRPr="006578C2">
        <w:rPr>
          <w:rFonts w:ascii="Times New Roman" w:hAnsi="Times New Roman" w:cs="Times New Roman"/>
          <w:i/>
        </w:rPr>
        <w:t>.</w:t>
      </w:r>
      <w:r w:rsidRPr="006578C2">
        <w:rPr>
          <w:rFonts w:ascii="Times New Roman" w:hAnsi="Times New Roman" w:cs="Times New Roman" w:hint="eastAsia"/>
        </w:rPr>
        <w:t xml:space="preserve"> </w:t>
      </w:r>
      <w:r w:rsidRPr="006578C2">
        <w:rPr>
          <w:rFonts w:ascii="Times New Roman" w:hAnsi="Times New Roman" w:cs="Times New Roman" w:hint="eastAsia"/>
          <w:b/>
        </w:rPr>
        <w:t>2021</w:t>
      </w:r>
      <w:r w:rsidRPr="006578C2">
        <w:rPr>
          <w:rFonts w:ascii="Times New Roman" w:hAnsi="Times New Roman" w:cs="Times New Roman" w:hint="eastAsia"/>
        </w:rPr>
        <w:t>, 31, 2101312.</w:t>
      </w:r>
    </w:p>
    <w:p w14:paraId="5FD62302"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34] </w:t>
      </w:r>
      <w:r w:rsidRPr="003D0BB7">
        <w:rPr>
          <w:rFonts w:ascii="Times New Roman" w:hAnsi="Times New Roman" w:cs="Times New Roman"/>
        </w:rPr>
        <w:t xml:space="preserve">Zhao, W.; Cheung, T. S.; Jiang, N.; Huang, W.; Lam, J. W. Y.; Zhang, X.; He, Z.; Tang, B. Z. Boosting the efficiency of organic persistent room-temperature phosphorescence by intramolecular triplet-triplet energy transfer. </w:t>
      </w:r>
      <w:r w:rsidRPr="003D0BB7">
        <w:rPr>
          <w:rFonts w:ascii="Times New Roman" w:hAnsi="Times New Roman" w:cs="Times New Roman"/>
          <w:i/>
        </w:rPr>
        <w:t xml:space="preserve">Nat. </w:t>
      </w:r>
      <w:proofErr w:type="spellStart"/>
      <w:r w:rsidRPr="003D0BB7">
        <w:rPr>
          <w:rFonts w:ascii="Times New Roman" w:hAnsi="Times New Roman" w:cs="Times New Roman"/>
          <w:i/>
        </w:rPr>
        <w:t>Commun</w:t>
      </w:r>
      <w:proofErr w:type="spellEnd"/>
      <w:r w:rsidRPr="003D0BB7">
        <w:rPr>
          <w:rFonts w:ascii="Times New Roman" w:hAnsi="Times New Roman" w:cs="Times New Roman"/>
          <w:i/>
        </w:rPr>
        <w:t>.</w:t>
      </w:r>
      <w:r w:rsidRPr="003D0BB7">
        <w:rPr>
          <w:rFonts w:ascii="Times New Roman" w:hAnsi="Times New Roman" w:cs="Times New Roman"/>
        </w:rPr>
        <w:t xml:space="preserve"> </w:t>
      </w:r>
      <w:r w:rsidRPr="003D0BB7">
        <w:rPr>
          <w:rFonts w:ascii="Times New Roman" w:hAnsi="Times New Roman" w:cs="Times New Roman"/>
          <w:b/>
        </w:rPr>
        <w:t>2019</w:t>
      </w:r>
      <w:r w:rsidRPr="003D0BB7">
        <w:rPr>
          <w:rFonts w:ascii="Times New Roman" w:hAnsi="Times New Roman" w:cs="Times New Roman"/>
        </w:rPr>
        <w:t>, 10, 1595.</w:t>
      </w:r>
    </w:p>
    <w:p w14:paraId="3509EC7A"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35] </w:t>
      </w:r>
      <w:r w:rsidRPr="00F45626">
        <w:rPr>
          <w:rFonts w:ascii="Times New Roman" w:hAnsi="Times New Roman" w:cs="Times New Roman"/>
        </w:rPr>
        <w:t xml:space="preserve">Zhang, L.; Li, M.; Gao, Q. Y.; Chen, C. F. An ultralong room-temperature phosphorescent material based on the combination of small singlet-triplet splitting energy and </w:t>
      </w:r>
      <w:r w:rsidRPr="00483143">
        <w:rPr>
          <w:rFonts w:ascii="Times New Roman" w:hAnsi="Times New Roman" w:cs="Times New Roman"/>
          <w:i/>
        </w:rPr>
        <w:t>H</w:t>
      </w:r>
      <w:r w:rsidRPr="00F45626">
        <w:rPr>
          <w:rFonts w:ascii="Times New Roman" w:hAnsi="Times New Roman" w:cs="Times New Roman"/>
        </w:rPr>
        <w:t xml:space="preserve">-aggregation. </w:t>
      </w:r>
      <w:r w:rsidRPr="00483143">
        <w:rPr>
          <w:rFonts w:ascii="Times New Roman" w:hAnsi="Times New Roman" w:cs="Times New Roman"/>
          <w:i/>
        </w:rPr>
        <w:t xml:space="preserve">Chem. </w:t>
      </w:r>
      <w:proofErr w:type="spellStart"/>
      <w:r w:rsidRPr="00483143">
        <w:rPr>
          <w:rFonts w:ascii="Times New Roman" w:hAnsi="Times New Roman" w:cs="Times New Roman"/>
          <w:i/>
        </w:rPr>
        <w:t>Commun</w:t>
      </w:r>
      <w:proofErr w:type="spellEnd"/>
      <w:r w:rsidRPr="00483143">
        <w:rPr>
          <w:rFonts w:ascii="Times New Roman" w:hAnsi="Times New Roman" w:cs="Times New Roman"/>
          <w:i/>
        </w:rPr>
        <w:t>.</w:t>
      </w:r>
      <w:r w:rsidRPr="00483143">
        <w:rPr>
          <w:rFonts w:ascii="Times New Roman" w:hAnsi="Times New Roman" w:cs="Times New Roman"/>
          <w:b/>
          <w:i/>
        </w:rPr>
        <w:t xml:space="preserve"> </w:t>
      </w:r>
      <w:r w:rsidRPr="00483143">
        <w:rPr>
          <w:rFonts w:ascii="Times New Roman" w:hAnsi="Times New Roman" w:cs="Times New Roman"/>
          <w:b/>
        </w:rPr>
        <w:t>2020</w:t>
      </w:r>
      <w:r w:rsidRPr="00F45626">
        <w:rPr>
          <w:rFonts w:ascii="Times New Roman" w:hAnsi="Times New Roman" w:cs="Times New Roman"/>
        </w:rPr>
        <w:t>, 56, 4296-4299.</w:t>
      </w:r>
    </w:p>
    <w:p w14:paraId="58C1DB9C"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36] </w:t>
      </w:r>
      <w:r w:rsidRPr="000A0F82">
        <w:rPr>
          <w:rFonts w:ascii="Times New Roman" w:hAnsi="Times New Roman" w:cs="Times New Roman"/>
        </w:rPr>
        <w:t xml:space="preserve">Sun, H.; Ding, R.; </w:t>
      </w:r>
      <w:proofErr w:type="spellStart"/>
      <w:r w:rsidRPr="000A0F82">
        <w:rPr>
          <w:rFonts w:ascii="Times New Roman" w:hAnsi="Times New Roman" w:cs="Times New Roman"/>
        </w:rPr>
        <w:t>Lv</w:t>
      </w:r>
      <w:proofErr w:type="spellEnd"/>
      <w:r w:rsidRPr="000A0F82">
        <w:rPr>
          <w:rFonts w:ascii="Times New Roman" w:hAnsi="Times New Roman" w:cs="Times New Roman"/>
        </w:rPr>
        <w:t>, S.; Zhou, S.; Guo, S.; Qian, Z.; Feng, H. Clustering-</w:t>
      </w:r>
      <w:r>
        <w:rPr>
          <w:rFonts w:ascii="Times New Roman" w:hAnsi="Times New Roman" w:cs="Times New Roman"/>
        </w:rPr>
        <w:t>t</w:t>
      </w:r>
      <w:r w:rsidRPr="000A0F82">
        <w:rPr>
          <w:rFonts w:ascii="Times New Roman" w:hAnsi="Times New Roman" w:cs="Times New Roman"/>
        </w:rPr>
        <w:t xml:space="preserve">riggered </w:t>
      </w:r>
      <w:r>
        <w:rPr>
          <w:rFonts w:ascii="Times New Roman" w:hAnsi="Times New Roman" w:cs="Times New Roman"/>
        </w:rPr>
        <w:t>u</w:t>
      </w:r>
      <w:r w:rsidRPr="000A0F82">
        <w:rPr>
          <w:rFonts w:ascii="Times New Roman" w:hAnsi="Times New Roman" w:cs="Times New Roman"/>
        </w:rPr>
        <w:t xml:space="preserve">ltralong </w:t>
      </w:r>
      <w:r>
        <w:rPr>
          <w:rFonts w:ascii="Times New Roman" w:hAnsi="Times New Roman" w:cs="Times New Roman"/>
        </w:rPr>
        <w:t>r</w:t>
      </w:r>
      <w:r w:rsidRPr="000A0F82">
        <w:rPr>
          <w:rFonts w:ascii="Times New Roman" w:hAnsi="Times New Roman" w:cs="Times New Roman"/>
        </w:rPr>
        <w:t>oom-</w:t>
      </w:r>
      <w:r>
        <w:rPr>
          <w:rFonts w:ascii="Times New Roman" w:hAnsi="Times New Roman" w:cs="Times New Roman"/>
        </w:rPr>
        <w:t>t</w:t>
      </w:r>
      <w:r w:rsidRPr="000A0F82">
        <w:rPr>
          <w:rFonts w:ascii="Times New Roman" w:hAnsi="Times New Roman" w:cs="Times New Roman"/>
        </w:rPr>
        <w:t xml:space="preserve">emperature </w:t>
      </w:r>
      <w:r>
        <w:rPr>
          <w:rFonts w:ascii="Times New Roman" w:hAnsi="Times New Roman" w:cs="Times New Roman"/>
        </w:rPr>
        <w:t>p</w:t>
      </w:r>
      <w:r w:rsidRPr="000A0F82">
        <w:rPr>
          <w:rFonts w:ascii="Times New Roman" w:hAnsi="Times New Roman" w:cs="Times New Roman"/>
        </w:rPr>
        <w:t xml:space="preserve">hosphorescence of </w:t>
      </w:r>
      <w:r>
        <w:rPr>
          <w:rFonts w:ascii="Times New Roman" w:hAnsi="Times New Roman" w:cs="Times New Roman"/>
        </w:rPr>
        <w:t>o</w:t>
      </w:r>
      <w:r w:rsidRPr="000A0F82">
        <w:rPr>
          <w:rFonts w:ascii="Times New Roman" w:hAnsi="Times New Roman" w:cs="Times New Roman"/>
        </w:rPr>
        <w:t xml:space="preserve">rganic </w:t>
      </w:r>
      <w:r>
        <w:rPr>
          <w:rFonts w:ascii="Times New Roman" w:hAnsi="Times New Roman" w:cs="Times New Roman"/>
        </w:rPr>
        <w:t>c</w:t>
      </w:r>
      <w:r w:rsidRPr="000A0F82">
        <w:rPr>
          <w:rFonts w:ascii="Times New Roman" w:hAnsi="Times New Roman" w:cs="Times New Roman"/>
        </w:rPr>
        <w:t xml:space="preserve">rystals through </w:t>
      </w:r>
      <w:r>
        <w:rPr>
          <w:rFonts w:ascii="Times New Roman" w:hAnsi="Times New Roman" w:cs="Times New Roman"/>
        </w:rPr>
        <w:t>h</w:t>
      </w:r>
      <w:r w:rsidRPr="000A0F82">
        <w:rPr>
          <w:rFonts w:ascii="Times New Roman" w:hAnsi="Times New Roman" w:cs="Times New Roman"/>
        </w:rPr>
        <w:t>alogen-</w:t>
      </w:r>
      <w:r>
        <w:rPr>
          <w:rFonts w:ascii="Times New Roman" w:hAnsi="Times New Roman" w:cs="Times New Roman"/>
        </w:rPr>
        <w:t>m</w:t>
      </w:r>
      <w:r w:rsidRPr="000A0F82">
        <w:rPr>
          <w:rFonts w:ascii="Times New Roman" w:hAnsi="Times New Roman" w:cs="Times New Roman"/>
        </w:rPr>
        <w:t xml:space="preserve">ediated </w:t>
      </w:r>
      <w:r>
        <w:rPr>
          <w:rFonts w:ascii="Times New Roman" w:hAnsi="Times New Roman" w:cs="Times New Roman"/>
        </w:rPr>
        <w:t>m</w:t>
      </w:r>
      <w:r w:rsidRPr="000A0F82">
        <w:rPr>
          <w:rFonts w:ascii="Times New Roman" w:hAnsi="Times New Roman" w:cs="Times New Roman"/>
        </w:rPr>
        <w:t xml:space="preserve">olecular </w:t>
      </w:r>
      <w:r>
        <w:rPr>
          <w:rFonts w:ascii="Times New Roman" w:hAnsi="Times New Roman" w:cs="Times New Roman"/>
        </w:rPr>
        <w:t>a</w:t>
      </w:r>
      <w:r w:rsidRPr="000A0F82">
        <w:rPr>
          <w:rFonts w:ascii="Times New Roman" w:hAnsi="Times New Roman" w:cs="Times New Roman"/>
        </w:rPr>
        <w:t xml:space="preserve">ssembly. </w:t>
      </w:r>
      <w:r w:rsidRPr="000A0F82">
        <w:rPr>
          <w:rFonts w:ascii="Times New Roman" w:hAnsi="Times New Roman" w:cs="Times New Roman"/>
          <w:i/>
        </w:rPr>
        <w:t>J. Phys. Chem. Lett.</w:t>
      </w:r>
      <w:r w:rsidRPr="000A0F82">
        <w:rPr>
          <w:rFonts w:ascii="Times New Roman" w:hAnsi="Times New Roman" w:cs="Times New Roman"/>
        </w:rPr>
        <w:t xml:space="preserve"> </w:t>
      </w:r>
      <w:r w:rsidRPr="000A0F82">
        <w:rPr>
          <w:rFonts w:ascii="Times New Roman" w:hAnsi="Times New Roman" w:cs="Times New Roman"/>
          <w:b/>
        </w:rPr>
        <w:t>2020</w:t>
      </w:r>
      <w:r w:rsidRPr="000A0F82">
        <w:rPr>
          <w:rFonts w:ascii="Times New Roman" w:hAnsi="Times New Roman" w:cs="Times New Roman"/>
        </w:rPr>
        <w:t>, 11, 4962-4969.</w:t>
      </w:r>
    </w:p>
    <w:p w14:paraId="2012E0F7"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37] </w:t>
      </w:r>
      <w:r w:rsidRPr="007018EA">
        <w:rPr>
          <w:rFonts w:ascii="Times New Roman" w:hAnsi="Times New Roman" w:cs="Times New Roman"/>
        </w:rPr>
        <w:t xml:space="preserve">Xu, L.; Li, G.; Xu, T.; Zhang, W.; Zhang, S.; Yin, S.; An, Z.; He, G. Chalcogen atom modulated persistent room-temperature phosphorescence through intramolecular electronic coupling. </w:t>
      </w:r>
      <w:r w:rsidRPr="007018EA">
        <w:rPr>
          <w:rFonts w:ascii="Times New Roman" w:hAnsi="Times New Roman" w:cs="Times New Roman"/>
          <w:i/>
        </w:rPr>
        <w:t xml:space="preserve">Chem. </w:t>
      </w:r>
      <w:proofErr w:type="spellStart"/>
      <w:r w:rsidRPr="007018EA">
        <w:rPr>
          <w:rFonts w:ascii="Times New Roman" w:hAnsi="Times New Roman" w:cs="Times New Roman"/>
          <w:i/>
        </w:rPr>
        <w:t>Commun</w:t>
      </w:r>
      <w:proofErr w:type="spellEnd"/>
      <w:r w:rsidRPr="007018EA">
        <w:rPr>
          <w:rFonts w:ascii="Times New Roman" w:hAnsi="Times New Roman" w:cs="Times New Roman"/>
          <w:i/>
        </w:rPr>
        <w:t xml:space="preserve">. </w:t>
      </w:r>
      <w:r w:rsidRPr="007018EA">
        <w:rPr>
          <w:rFonts w:ascii="Times New Roman" w:hAnsi="Times New Roman" w:cs="Times New Roman"/>
          <w:b/>
        </w:rPr>
        <w:t>2018</w:t>
      </w:r>
      <w:r w:rsidRPr="007018EA">
        <w:rPr>
          <w:rFonts w:ascii="Times New Roman" w:hAnsi="Times New Roman" w:cs="Times New Roman"/>
        </w:rPr>
        <w:t>, 54, 9226-9229.</w:t>
      </w:r>
    </w:p>
    <w:p w14:paraId="0F4D2FC9"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38] </w:t>
      </w:r>
      <w:r w:rsidRPr="00686C0F">
        <w:rPr>
          <w:rFonts w:ascii="Times New Roman" w:hAnsi="Times New Roman" w:cs="Times New Roman"/>
        </w:rPr>
        <w:t xml:space="preserve">Li, J. A.; Zhou, J.; Mao, Z.; Xie, Z.; Yang, Z.; Xu, B.; Liu, C.; Chen, X.; Ren, D.; Pan, H.; Shi, G.; Zhang, Y.; Chi, Z. Transient and </w:t>
      </w:r>
      <w:r>
        <w:rPr>
          <w:rFonts w:ascii="Times New Roman" w:hAnsi="Times New Roman" w:cs="Times New Roman"/>
        </w:rPr>
        <w:t>p</w:t>
      </w:r>
      <w:r w:rsidRPr="00686C0F">
        <w:rPr>
          <w:rFonts w:ascii="Times New Roman" w:hAnsi="Times New Roman" w:cs="Times New Roman"/>
        </w:rPr>
        <w:t xml:space="preserve">ersistent </w:t>
      </w:r>
      <w:r>
        <w:rPr>
          <w:rFonts w:ascii="Times New Roman" w:hAnsi="Times New Roman" w:cs="Times New Roman"/>
        </w:rPr>
        <w:t>r</w:t>
      </w:r>
      <w:r w:rsidRPr="00686C0F">
        <w:rPr>
          <w:rFonts w:ascii="Times New Roman" w:hAnsi="Times New Roman" w:cs="Times New Roman"/>
        </w:rPr>
        <w:t>oom-</w:t>
      </w:r>
      <w:r>
        <w:rPr>
          <w:rFonts w:ascii="Times New Roman" w:hAnsi="Times New Roman" w:cs="Times New Roman"/>
        </w:rPr>
        <w:t>t</w:t>
      </w:r>
      <w:r w:rsidRPr="00686C0F">
        <w:rPr>
          <w:rFonts w:ascii="Times New Roman" w:hAnsi="Times New Roman" w:cs="Times New Roman"/>
        </w:rPr>
        <w:t xml:space="preserve">emperature </w:t>
      </w:r>
      <w:proofErr w:type="spellStart"/>
      <w:r>
        <w:rPr>
          <w:rFonts w:ascii="Times New Roman" w:hAnsi="Times New Roman" w:cs="Times New Roman"/>
        </w:rPr>
        <w:t>m</w:t>
      </w:r>
      <w:r w:rsidRPr="00686C0F">
        <w:rPr>
          <w:rFonts w:ascii="Times New Roman" w:hAnsi="Times New Roman" w:cs="Times New Roman"/>
        </w:rPr>
        <w:t>echanoluminescence</w:t>
      </w:r>
      <w:proofErr w:type="spellEnd"/>
      <w:r w:rsidRPr="00686C0F">
        <w:rPr>
          <w:rFonts w:ascii="Times New Roman" w:hAnsi="Times New Roman" w:cs="Times New Roman"/>
        </w:rPr>
        <w:t xml:space="preserve"> from a </w:t>
      </w:r>
      <w:r>
        <w:rPr>
          <w:rFonts w:ascii="Times New Roman" w:hAnsi="Times New Roman" w:cs="Times New Roman"/>
        </w:rPr>
        <w:t>w</w:t>
      </w:r>
      <w:r w:rsidRPr="00686C0F">
        <w:rPr>
          <w:rFonts w:ascii="Times New Roman" w:hAnsi="Times New Roman" w:cs="Times New Roman"/>
        </w:rPr>
        <w:t>hite-</w:t>
      </w:r>
      <w:r>
        <w:rPr>
          <w:rFonts w:ascii="Times New Roman" w:hAnsi="Times New Roman" w:cs="Times New Roman"/>
        </w:rPr>
        <w:t>l</w:t>
      </w:r>
      <w:r w:rsidRPr="00686C0F">
        <w:rPr>
          <w:rFonts w:ascii="Times New Roman" w:hAnsi="Times New Roman" w:cs="Times New Roman"/>
        </w:rPr>
        <w:t>ight-</w:t>
      </w:r>
      <w:r>
        <w:rPr>
          <w:rFonts w:ascii="Times New Roman" w:hAnsi="Times New Roman" w:cs="Times New Roman"/>
        </w:rPr>
        <w:t>e</w:t>
      </w:r>
      <w:r w:rsidRPr="00686C0F">
        <w:rPr>
          <w:rFonts w:ascii="Times New Roman" w:hAnsi="Times New Roman" w:cs="Times New Roman"/>
        </w:rPr>
        <w:t xml:space="preserve">mitting </w:t>
      </w:r>
      <w:proofErr w:type="spellStart"/>
      <w:r w:rsidRPr="00686C0F">
        <w:rPr>
          <w:rFonts w:ascii="Times New Roman" w:hAnsi="Times New Roman" w:cs="Times New Roman"/>
        </w:rPr>
        <w:t>AIEgen</w:t>
      </w:r>
      <w:proofErr w:type="spellEnd"/>
      <w:r w:rsidRPr="00686C0F">
        <w:rPr>
          <w:rFonts w:ascii="Times New Roman" w:hAnsi="Times New Roman" w:cs="Times New Roman"/>
        </w:rPr>
        <w:t xml:space="preserve"> with </w:t>
      </w:r>
      <w:r>
        <w:rPr>
          <w:rFonts w:ascii="Times New Roman" w:hAnsi="Times New Roman" w:cs="Times New Roman"/>
        </w:rPr>
        <w:t>t</w:t>
      </w:r>
      <w:r w:rsidRPr="00686C0F">
        <w:rPr>
          <w:rFonts w:ascii="Times New Roman" w:hAnsi="Times New Roman" w:cs="Times New Roman"/>
        </w:rPr>
        <w:t xml:space="preserve">ricolor </w:t>
      </w:r>
      <w:r>
        <w:rPr>
          <w:rFonts w:ascii="Times New Roman" w:hAnsi="Times New Roman" w:cs="Times New Roman"/>
        </w:rPr>
        <w:t>e</w:t>
      </w:r>
      <w:r w:rsidRPr="00686C0F">
        <w:rPr>
          <w:rFonts w:ascii="Times New Roman" w:hAnsi="Times New Roman" w:cs="Times New Roman"/>
        </w:rPr>
        <w:t xml:space="preserve">mission </w:t>
      </w:r>
      <w:r>
        <w:rPr>
          <w:rFonts w:ascii="Times New Roman" w:hAnsi="Times New Roman" w:cs="Times New Roman"/>
        </w:rPr>
        <w:t>s</w:t>
      </w:r>
      <w:r w:rsidRPr="00686C0F">
        <w:rPr>
          <w:rFonts w:ascii="Times New Roman" w:hAnsi="Times New Roman" w:cs="Times New Roman"/>
        </w:rPr>
        <w:t xml:space="preserve">witching </w:t>
      </w:r>
      <w:r>
        <w:rPr>
          <w:rFonts w:ascii="Times New Roman" w:hAnsi="Times New Roman" w:cs="Times New Roman"/>
        </w:rPr>
        <w:t>t</w:t>
      </w:r>
      <w:r w:rsidRPr="00686C0F">
        <w:rPr>
          <w:rFonts w:ascii="Times New Roman" w:hAnsi="Times New Roman" w:cs="Times New Roman"/>
        </w:rPr>
        <w:t xml:space="preserve">riggered by </w:t>
      </w:r>
      <w:r>
        <w:rPr>
          <w:rFonts w:ascii="Times New Roman" w:hAnsi="Times New Roman" w:cs="Times New Roman"/>
        </w:rPr>
        <w:t>l</w:t>
      </w:r>
      <w:r w:rsidRPr="00686C0F">
        <w:rPr>
          <w:rFonts w:ascii="Times New Roman" w:hAnsi="Times New Roman" w:cs="Times New Roman"/>
        </w:rPr>
        <w:t xml:space="preserve">ight. </w:t>
      </w:r>
      <w:proofErr w:type="spellStart"/>
      <w:r w:rsidRPr="00686C0F">
        <w:rPr>
          <w:rFonts w:ascii="Times New Roman" w:hAnsi="Times New Roman" w:cs="Times New Roman"/>
          <w:i/>
        </w:rPr>
        <w:t>Angew</w:t>
      </w:r>
      <w:proofErr w:type="spellEnd"/>
      <w:r w:rsidRPr="00686C0F">
        <w:rPr>
          <w:rFonts w:ascii="Times New Roman" w:hAnsi="Times New Roman" w:cs="Times New Roman"/>
          <w:i/>
        </w:rPr>
        <w:t>. Chem. Int. Ed.</w:t>
      </w:r>
      <w:r w:rsidRPr="00686C0F">
        <w:rPr>
          <w:rFonts w:ascii="Times New Roman" w:hAnsi="Times New Roman" w:cs="Times New Roman"/>
        </w:rPr>
        <w:t xml:space="preserve"> </w:t>
      </w:r>
      <w:r w:rsidRPr="00686C0F">
        <w:rPr>
          <w:rFonts w:ascii="Times New Roman" w:hAnsi="Times New Roman" w:cs="Times New Roman"/>
          <w:b/>
        </w:rPr>
        <w:t>2018</w:t>
      </w:r>
      <w:r w:rsidRPr="00686C0F">
        <w:rPr>
          <w:rFonts w:ascii="Times New Roman" w:hAnsi="Times New Roman" w:cs="Times New Roman"/>
        </w:rPr>
        <w:t>, 57, 6449-6453.</w:t>
      </w:r>
    </w:p>
    <w:p w14:paraId="1F2EF382"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39] </w:t>
      </w:r>
      <w:r w:rsidRPr="0033291F">
        <w:rPr>
          <w:rFonts w:ascii="Times New Roman" w:hAnsi="Times New Roman" w:cs="Times New Roman"/>
        </w:rPr>
        <w:t xml:space="preserve">Xiao, F.; Wang, M.; Lei, Y.; Dai, W.; Zhou, Y.; Liu, M.; Gao, W.; Huang, X.; Wu, H. Achieving crystal-induced room temperature phosphorescence and reversible photochromic properties by strong intermolecular interactions. </w:t>
      </w:r>
      <w:r w:rsidRPr="0033291F">
        <w:rPr>
          <w:rFonts w:ascii="Times New Roman" w:hAnsi="Times New Roman" w:cs="Times New Roman"/>
          <w:i/>
        </w:rPr>
        <w:t>J. Mater. Chem. C</w:t>
      </w:r>
      <w:r w:rsidRPr="0033291F">
        <w:rPr>
          <w:rFonts w:ascii="Times New Roman" w:hAnsi="Times New Roman" w:cs="Times New Roman"/>
        </w:rPr>
        <w:t xml:space="preserve"> </w:t>
      </w:r>
      <w:r w:rsidRPr="0033291F">
        <w:rPr>
          <w:rFonts w:ascii="Times New Roman" w:hAnsi="Times New Roman" w:cs="Times New Roman"/>
          <w:b/>
        </w:rPr>
        <w:t>2020</w:t>
      </w:r>
      <w:r w:rsidRPr="0033291F">
        <w:rPr>
          <w:rFonts w:ascii="Times New Roman" w:hAnsi="Times New Roman" w:cs="Times New Roman"/>
        </w:rPr>
        <w:t>, 8, 17410-17416.</w:t>
      </w:r>
    </w:p>
    <w:p w14:paraId="6740929F"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40] </w:t>
      </w:r>
      <w:r w:rsidRPr="00D75761">
        <w:rPr>
          <w:rFonts w:ascii="Times New Roman" w:hAnsi="Times New Roman" w:cs="Times New Roman"/>
        </w:rPr>
        <w:t xml:space="preserve">Feng, H. T.; Zeng, J.; Yin, P. A.; Wang, X. D.; Peng, Q.; Zhao, Z.; Lam, J. W. Y.; Tang, B. Z. Tuning molecular emission of organic emitters from fluorescence to phosphorescence through push-pull electronic effects. </w:t>
      </w:r>
      <w:r w:rsidRPr="00D75761">
        <w:rPr>
          <w:rFonts w:ascii="Times New Roman" w:hAnsi="Times New Roman" w:cs="Times New Roman"/>
          <w:i/>
        </w:rPr>
        <w:t xml:space="preserve">Nat. </w:t>
      </w:r>
      <w:proofErr w:type="spellStart"/>
      <w:r w:rsidRPr="00D75761">
        <w:rPr>
          <w:rFonts w:ascii="Times New Roman" w:hAnsi="Times New Roman" w:cs="Times New Roman"/>
          <w:i/>
        </w:rPr>
        <w:t>Commun</w:t>
      </w:r>
      <w:proofErr w:type="spellEnd"/>
      <w:r w:rsidRPr="00D75761">
        <w:rPr>
          <w:rFonts w:ascii="Times New Roman" w:hAnsi="Times New Roman" w:cs="Times New Roman"/>
          <w:i/>
        </w:rPr>
        <w:t>.</w:t>
      </w:r>
      <w:r w:rsidRPr="00D75761">
        <w:rPr>
          <w:rFonts w:ascii="Times New Roman" w:hAnsi="Times New Roman" w:cs="Times New Roman"/>
        </w:rPr>
        <w:t xml:space="preserve"> </w:t>
      </w:r>
      <w:r w:rsidRPr="00D75761">
        <w:rPr>
          <w:rFonts w:ascii="Times New Roman" w:hAnsi="Times New Roman" w:cs="Times New Roman"/>
          <w:b/>
        </w:rPr>
        <w:t>2020</w:t>
      </w:r>
      <w:r w:rsidRPr="00D75761">
        <w:rPr>
          <w:rFonts w:ascii="Times New Roman" w:hAnsi="Times New Roman" w:cs="Times New Roman"/>
        </w:rPr>
        <w:t>, 11, 2617.</w:t>
      </w:r>
    </w:p>
    <w:p w14:paraId="3345DA25"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41] </w:t>
      </w:r>
      <w:r w:rsidRPr="004C14E5">
        <w:rPr>
          <w:rFonts w:ascii="Times New Roman" w:hAnsi="Times New Roman" w:cs="Times New Roman"/>
        </w:rPr>
        <w:t xml:space="preserve">Tani, Y.; Komura, M.; Ogawa, T. Mechanoresponsive turn-on phosphorescence by a </w:t>
      </w:r>
      <w:proofErr w:type="spellStart"/>
      <w:r w:rsidRPr="004C14E5">
        <w:rPr>
          <w:rFonts w:ascii="Times New Roman" w:hAnsi="Times New Roman" w:cs="Times New Roman"/>
        </w:rPr>
        <w:t>desymmetrization</w:t>
      </w:r>
      <w:proofErr w:type="spellEnd"/>
      <w:r w:rsidRPr="004C14E5">
        <w:rPr>
          <w:rFonts w:ascii="Times New Roman" w:hAnsi="Times New Roman" w:cs="Times New Roman"/>
        </w:rPr>
        <w:t xml:space="preserve"> approach. </w:t>
      </w:r>
      <w:r w:rsidRPr="004C14E5">
        <w:rPr>
          <w:rFonts w:ascii="Times New Roman" w:hAnsi="Times New Roman" w:cs="Times New Roman"/>
          <w:i/>
        </w:rPr>
        <w:t xml:space="preserve">Chem. </w:t>
      </w:r>
      <w:proofErr w:type="spellStart"/>
      <w:r w:rsidRPr="004C14E5">
        <w:rPr>
          <w:rFonts w:ascii="Times New Roman" w:hAnsi="Times New Roman" w:cs="Times New Roman"/>
          <w:i/>
        </w:rPr>
        <w:t>Commun</w:t>
      </w:r>
      <w:proofErr w:type="spellEnd"/>
      <w:r w:rsidRPr="004C14E5">
        <w:rPr>
          <w:rFonts w:ascii="Times New Roman" w:hAnsi="Times New Roman" w:cs="Times New Roman"/>
          <w:i/>
        </w:rPr>
        <w:t xml:space="preserve">. </w:t>
      </w:r>
      <w:r w:rsidRPr="004C14E5">
        <w:rPr>
          <w:rFonts w:ascii="Times New Roman" w:hAnsi="Times New Roman" w:cs="Times New Roman"/>
          <w:b/>
        </w:rPr>
        <w:t>2020</w:t>
      </w:r>
      <w:r w:rsidRPr="004C14E5">
        <w:rPr>
          <w:rFonts w:ascii="Times New Roman" w:hAnsi="Times New Roman" w:cs="Times New Roman"/>
        </w:rPr>
        <w:t>, 56, 6810-6813.</w:t>
      </w:r>
    </w:p>
    <w:p w14:paraId="19CE8500"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42] </w:t>
      </w:r>
      <w:r w:rsidRPr="00746CA5">
        <w:rPr>
          <w:rFonts w:ascii="Times New Roman" w:hAnsi="Times New Roman" w:cs="Times New Roman"/>
        </w:rPr>
        <w:t>Wang, J. X.; Fang, Y. G.; Li, C. X.; Niu, L. Y.; Fang, W. H.; Cui, G.; Yang, Q. Z. Time-</w:t>
      </w:r>
      <w:r>
        <w:rPr>
          <w:rFonts w:ascii="Times New Roman" w:hAnsi="Times New Roman" w:cs="Times New Roman"/>
        </w:rPr>
        <w:t>d</w:t>
      </w:r>
      <w:r w:rsidRPr="00746CA5">
        <w:rPr>
          <w:rFonts w:ascii="Times New Roman" w:hAnsi="Times New Roman" w:cs="Times New Roman"/>
        </w:rPr>
        <w:t xml:space="preserve">ependent </w:t>
      </w:r>
      <w:r>
        <w:rPr>
          <w:rFonts w:ascii="Times New Roman" w:hAnsi="Times New Roman" w:cs="Times New Roman"/>
        </w:rPr>
        <w:t>a</w:t>
      </w:r>
      <w:r w:rsidRPr="00746CA5">
        <w:rPr>
          <w:rFonts w:ascii="Times New Roman" w:hAnsi="Times New Roman" w:cs="Times New Roman"/>
        </w:rPr>
        <w:t xml:space="preserve">fterglow </w:t>
      </w:r>
      <w:r>
        <w:rPr>
          <w:rFonts w:ascii="Times New Roman" w:hAnsi="Times New Roman" w:cs="Times New Roman"/>
        </w:rPr>
        <w:t>c</w:t>
      </w:r>
      <w:r w:rsidRPr="00746CA5">
        <w:rPr>
          <w:rFonts w:ascii="Times New Roman" w:hAnsi="Times New Roman" w:cs="Times New Roman"/>
        </w:rPr>
        <w:t xml:space="preserve">olor in a </w:t>
      </w:r>
      <w:r>
        <w:rPr>
          <w:rFonts w:ascii="Times New Roman" w:hAnsi="Times New Roman" w:cs="Times New Roman"/>
        </w:rPr>
        <w:t>s</w:t>
      </w:r>
      <w:r w:rsidRPr="00746CA5">
        <w:rPr>
          <w:rFonts w:ascii="Times New Roman" w:hAnsi="Times New Roman" w:cs="Times New Roman"/>
        </w:rPr>
        <w:t>ingle-</w:t>
      </w:r>
      <w:r>
        <w:rPr>
          <w:rFonts w:ascii="Times New Roman" w:hAnsi="Times New Roman" w:cs="Times New Roman"/>
        </w:rPr>
        <w:t>c</w:t>
      </w:r>
      <w:r w:rsidRPr="00746CA5">
        <w:rPr>
          <w:rFonts w:ascii="Times New Roman" w:hAnsi="Times New Roman" w:cs="Times New Roman"/>
        </w:rPr>
        <w:t xml:space="preserve">omponent </w:t>
      </w:r>
      <w:r>
        <w:rPr>
          <w:rFonts w:ascii="Times New Roman" w:hAnsi="Times New Roman" w:cs="Times New Roman"/>
        </w:rPr>
        <w:t>o</w:t>
      </w:r>
      <w:r w:rsidRPr="00746CA5">
        <w:rPr>
          <w:rFonts w:ascii="Times New Roman" w:hAnsi="Times New Roman" w:cs="Times New Roman"/>
        </w:rPr>
        <w:t xml:space="preserve">rganic </w:t>
      </w:r>
      <w:r>
        <w:rPr>
          <w:rFonts w:ascii="Times New Roman" w:hAnsi="Times New Roman" w:cs="Times New Roman"/>
        </w:rPr>
        <w:t>m</w:t>
      </w:r>
      <w:r w:rsidRPr="00746CA5">
        <w:rPr>
          <w:rFonts w:ascii="Times New Roman" w:hAnsi="Times New Roman" w:cs="Times New Roman"/>
        </w:rPr>
        <w:t xml:space="preserve">olecular </w:t>
      </w:r>
      <w:r>
        <w:rPr>
          <w:rFonts w:ascii="Times New Roman" w:hAnsi="Times New Roman" w:cs="Times New Roman"/>
        </w:rPr>
        <w:t>c</w:t>
      </w:r>
      <w:r w:rsidRPr="00746CA5">
        <w:rPr>
          <w:rFonts w:ascii="Times New Roman" w:hAnsi="Times New Roman" w:cs="Times New Roman"/>
        </w:rPr>
        <w:t xml:space="preserve">rystal. </w:t>
      </w:r>
      <w:proofErr w:type="spellStart"/>
      <w:r w:rsidRPr="00746CA5">
        <w:rPr>
          <w:rFonts w:ascii="Times New Roman" w:hAnsi="Times New Roman" w:cs="Times New Roman"/>
          <w:i/>
        </w:rPr>
        <w:t>Angew</w:t>
      </w:r>
      <w:proofErr w:type="spellEnd"/>
      <w:r w:rsidRPr="00746CA5">
        <w:rPr>
          <w:rFonts w:ascii="Times New Roman" w:hAnsi="Times New Roman" w:cs="Times New Roman"/>
          <w:i/>
        </w:rPr>
        <w:t>. Chem. Int. Ed.</w:t>
      </w:r>
      <w:r w:rsidRPr="00746CA5">
        <w:rPr>
          <w:rFonts w:ascii="Times New Roman" w:hAnsi="Times New Roman" w:cs="Times New Roman"/>
        </w:rPr>
        <w:t xml:space="preserve"> </w:t>
      </w:r>
      <w:r w:rsidRPr="00746CA5">
        <w:rPr>
          <w:rFonts w:ascii="Times New Roman" w:hAnsi="Times New Roman" w:cs="Times New Roman"/>
          <w:b/>
        </w:rPr>
        <w:t>2020</w:t>
      </w:r>
      <w:r w:rsidRPr="00746CA5">
        <w:rPr>
          <w:rFonts w:ascii="Times New Roman" w:hAnsi="Times New Roman" w:cs="Times New Roman"/>
        </w:rPr>
        <w:t xml:space="preserve">, 59, </w:t>
      </w:r>
      <w:r w:rsidRPr="00746CA5">
        <w:rPr>
          <w:rFonts w:ascii="Times New Roman" w:hAnsi="Times New Roman" w:cs="Times New Roman"/>
        </w:rPr>
        <w:lastRenderedPageBreak/>
        <w:t>10032-10036.</w:t>
      </w:r>
    </w:p>
    <w:p w14:paraId="22D11663"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43] </w:t>
      </w:r>
      <w:r w:rsidRPr="00B75712">
        <w:rPr>
          <w:rFonts w:ascii="Times New Roman" w:hAnsi="Times New Roman" w:cs="Times New Roman"/>
        </w:rPr>
        <w:t xml:space="preserve">Chen, Y.; Xie, Y.; Shen, H.; Lei, Y.; Zhou, Y.; Dai, W.; Cai, Z.; Liu, M.; Huang, X.; Wu, H. Tunable </w:t>
      </w:r>
      <w:r>
        <w:rPr>
          <w:rFonts w:ascii="Times New Roman" w:hAnsi="Times New Roman" w:cs="Times New Roman"/>
        </w:rPr>
        <w:t>p</w:t>
      </w:r>
      <w:r w:rsidRPr="00B75712">
        <w:rPr>
          <w:rFonts w:ascii="Times New Roman" w:hAnsi="Times New Roman" w:cs="Times New Roman"/>
        </w:rPr>
        <w:t>hosphorescence/</w:t>
      </w:r>
      <w:r>
        <w:rPr>
          <w:rFonts w:ascii="Times New Roman" w:hAnsi="Times New Roman" w:cs="Times New Roman"/>
        </w:rPr>
        <w:t>f</w:t>
      </w:r>
      <w:r w:rsidRPr="00B75712">
        <w:rPr>
          <w:rFonts w:ascii="Times New Roman" w:hAnsi="Times New Roman" w:cs="Times New Roman"/>
        </w:rPr>
        <w:t xml:space="preserve">luorescence </w:t>
      </w:r>
      <w:r>
        <w:rPr>
          <w:rFonts w:ascii="Times New Roman" w:hAnsi="Times New Roman" w:cs="Times New Roman"/>
        </w:rPr>
        <w:t>d</w:t>
      </w:r>
      <w:r w:rsidRPr="00B75712">
        <w:rPr>
          <w:rFonts w:ascii="Times New Roman" w:hAnsi="Times New Roman" w:cs="Times New Roman"/>
        </w:rPr>
        <w:t xml:space="preserve">ual </w:t>
      </w:r>
      <w:r>
        <w:rPr>
          <w:rFonts w:ascii="Times New Roman" w:hAnsi="Times New Roman" w:cs="Times New Roman"/>
        </w:rPr>
        <w:t>e</w:t>
      </w:r>
      <w:r w:rsidRPr="00B75712">
        <w:rPr>
          <w:rFonts w:ascii="Times New Roman" w:hAnsi="Times New Roman" w:cs="Times New Roman"/>
        </w:rPr>
        <w:t xml:space="preserve">missions of </w:t>
      </w:r>
      <w:r>
        <w:rPr>
          <w:rFonts w:ascii="Times New Roman" w:hAnsi="Times New Roman" w:cs="Times New Roman"/>
        </w:rPr>
        <w:t>o</w:t>
      </w:r>
      <w:r w:rsidRPr="00B75712">
        <w:rPr>
          <w:rFonts w:ascii="Times New Roman" w:hAnsi="Times New Roman" w:cs="Times New Roman"/>
        </w:rPr>
        <w:t xml:space="preserve">rganic </w:t>
      </w:r>
      <w:proofErr w:type="spellStart"/>
      <w:r>
        <w:rPr>
          <w:rFonts w:ascii="Times New Roman" w:hAnsi="Times New Roman" w:cs="Times New Roman"/>
        </w:rPr>
        <w:t>i</w:t>
      </w:r>
      <w:r w:rsidRPr="00B75712">
        <w:rPr>
          <w:rFonts w:ascii="Times New Roman" w:hAnsi="Times New Roman" w:cs="Times New Roman"/>
        </w:rPr>
        <w:t>soquinoline</w:t>
      </w:r>
      <w:proofErr w:type="spellEnd"/>
      <w:r w:rsidRPr="00B75712">
        <w:rPr>
          <w:rFonts w:ascii="Times New Roman" w:hAnsi="Times New Roman" w:cs="Times New Roman"/>
        </w:rPr>
        <w:t>-</w:t>
      </w:r>
      <w:r>
        <w:rPr>
          <w:rFonts w:ascii="Times New Roman" w:hAnsi="Times New Roman" w:cs="Times New Roman"/>
        </w:rPr>
        <w:t>b</w:t>
      </w:r>
      <w:r w:rsidRPr="00B75712">
        <w:rPr>
          <w:rFonts w:ascii="Times New Roman" w:hAnsi="Times New Roman" w:cs="Times New Roman"/>
        </w:rPr>
        <w:t xml:space="preserve">enzophenone </w:t>
      </w:r>
      <w:r>
        <w:rPr>
          <w:rFonts w:ascii="Times New Roman" w:hAnsi="Times New Roman" w:cs="Times New Roman"/>
        </w:rPr>
        <w:t>d</w:t>
      </w:r>
      <w:r w:rsidRPr="00B75712">
        <w:rPr>
          <w:rFonts w:ascii="Times New Roman" w:hAnsi="Times New Roman" w:cs="Times New Roman"/>
        </w:rPr>
        <w:t xml:space="preserve">oped </w:t>
      </w:r>
      <w:r>
        <w:rPr>
          <w:rFonts w:ascii="Times New Roman" w:hAnsi="Times New Roman" w:cs="Times New Roman"/>
        </w:rPr>
        <w:t>s</w:t>
      </w:r>
      <w:r w:rsidRPr="00B75712">
        <w:rPr>
          <w:rFonts w:ascii="Times New Roman" w:hAnsi="Times New Roman" w:cs="Times New Roman"/>
        </w:rPr>
        <w:t xml:space="preserve">ystems by </w:t>
      </w:r>
      <w:r>
        <w:rPr>
          <w:rFonts w:ascii="Times New Roman" w:hAnsi="Times New Roman" w:cs="Times New Roman"/>
        </w:rPr>
        <w:t>a</w:t>
      </w:r>
      <w:r w:rsidRPr="00B75712">
        <w:rPr>
          <w:rFonts w:ascii="Times New Roman" w:hAnsi="Times New Roman" w:cs="Times New Roman"/>
        </w:rPr>
        <w:t xml:space="preserve">lkoxy </w:t>
      </w:r>
      <w:r>
        <w:rPr>
          <w:rFonts w:ascii="Times New Roman" w:hAnsi="Times New Roman" w:cs="Times New Roman"/>
        </w:rPr>
        <w:t>e</w:t>
      </w:r>
      <w:r w:rsidRPr="00B75712">
        <w:rPr>
          <w:rFonts w:ascii="Times New Roman" w:hAnsi="Times New Roman" w:cs="Times New Roman"/>
        </w:rPr>
        <w:t>ngineering.</w:t>
      </w:r>
      <w:r w:rsidRPr="00AF676F">
        <w:rPr>
          <w:rFonts w:ascii="Times New Roman" w:hAnsi="Times New Roman" w:cs="Times New Roman"/>
          <w:i/>
        </w:rPr>
        <w:t xml:space="preserve"> Chem. Eur. J.</w:t>
      </w:r>
      <w:r w:rsidRPr="00B75712">
        <w:rPr>
          <w:rFonts w:ascii="Times New Roman" w:hAnsi="Times New Roman" w:cs="Times New Roman"/>
        </w:rPr>
        <w:t xml:space="preserve"> </w:t>
      </w:r>
      <w:r w:rsidRPr="00AF676F">
        <w:rPr>
          <w:rFonts w:ascii="Times New Roman" w:hAnsi="Times New Roman" w:cs="Times New Roman"/>
          <w:b/>
        </w:rPr>
        <w:t>2020</w:t>
      </w:r>
      <w:r w:rsidRPr="00B75712">
        <w:rPr>
          <w:rFonts w:ascii="Times New Roman" w:hAnsi="Times New Roman" w:cs="Times New Roman"/>
        </w:rPr>
        <w:t>, 26, 17376-17380.</w:t>
      </w:r>
    </w:p>
    <w:p w14:paraId="4A548F15"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44] </w:t>
      </w:r>
      <w:r w:rsidRPr="00806C0E">
        <w:rPr>
          <w:rFonts w:ascii="Times New Roman" w:hAnsi="Times New Roman" w:cs="Times New Roman"/>
        </w:rPr>
        <w:t xml:space="preserve">Chen, B.; Huang, W.; </w:t>
      </w:r>
      <w:proofErr w:type="spellStart"/>
      <w:r w:rsidRPr="00806C0E">
        <w:rPr>
          <w:rFonts w:ascii="Times New Roman" w:hAnsi="Times New Roman" w:cs="Times New Roman"/>
        </w:rPr>
        <w:t>Su</w:t>
      </w:r>
      <w:proofErr w:type="spellEnd"/>
      <w:r w:rsidRPr="00806C0E">
        <w:rPr>
          <w:rFonts w:ascii="Times New Roman" w:hAnsi="Times New Roman" w:cs="Times New Roman"/>
        </w:rPr>
        <w:t xml:space="preserve">, H.; Miao, H.; Zhang, X.; Zhang, G. An </w:t>
      </w:r>
      <w:r>
        <w:rPr>
          <w:rFonts w:ascii="Times New Roman" w:hAnsi="Times New Roman" w:cs="Times New Roman"/>
        </w:rPr>
        <w:t>u</w:t>
      </w:r>
      <w:r w:rsidRPr="00806C0E">
        <w:rPr>
          <w:rFonts w:ascii="Times New Roman" w:hAnsi="Times New Roman" w:cs="Times New Roman"/>
        </w:rPr>
        <w:t xml:space="preserve">nexpected </w:t>
      </w:r>
      <w:r>
        <w:rPr>
          <w:rFonts w:ascii="Times New Roman" w:hAnsi="Times New Roman" w:cs="Times New Roman"/>
        </w:rPr>
        <w:t>c</w:t>
      </w:r>
      <w:r w:rsidRPr="00806C0E">
        <w:rPr>
          <w:rFonts w:ascii="Times New Roman" w:hAnsi="Times New Roman" w:cs="Times New Roman"/>
        </w:rPr>
        <w:t>hromophore-</w:t>
      </w:r>
      <w:r>
        <w:rPr>
          <w:rFonts w:ascii="Times New Roman" w:hAnsi="Times New Roman" w:cs="Times New Roman"/>
        </w:rPr>
        <w:t>s</w:t>
      </w:r>
      <w:r w:rsidRPr="00806C0E">
        <w:rPr>
          <w:rFonts w:ascii="Times New Roman" w:hAnsi="Times New Roman" w:cs="Times New Roman"/>
        </w:rPr>
        <w:t xml:space="preserve">olvent </w:t>
      </w:r>
      <w:r>
        <w:rPr>
          <w:rFonts w:ascii="Times New Roman" w:hAnsi="Times New Roman" w:cs="Times New Roman"/>
        </w:rPr>
        <w:t>r</w:t>
      </w:r>
      <w:r w:rsidRPr="00806C0E">
        <w:rPr>
          <w:rFonts w:ascii="Times New Roman" w:hAnsi="Times New Roman" w:cs="Times New Roman"/>
        </w:rPr>
        <w:t xml:space="preserve">eaction </w:t>
      </w:r>
      <w:r>
        <w:rPr>
          <w:rFonts w:ascii="Times New Roman" w:hAnsi="Times New Roman" w:cs="Times New Roman"/>
        </w:rPr>
        <w:t>l</w:t>
      </w:r>
      <w:r w:rsidRPr="00806C0E">
        <w:rPr>
          <w:rFonts w:ascii="Times New Roman" w:hAnsi="Times New Roman" w:cs="Times New Roman"/>
        </w:rPr>
        <w:t xml:space="preserve">eads to </w:t>
      </w:r>
      <w:r>
        <w:rPr>
          <w:rFonts w:ascii="Times New Roman" w:hAnsi="Times New Roman" w:cs="Times New Roman"/>
        </w:rPr>
        <w:t>b</w:t>
      </w:r>
      <w:r w:rsidRPr="00806C0E">
        <w:rPr>
          <w:rFonts w:ascii="Times New Roman" w:hAnsi="Times New Roman" w:cs="Times New Roman"/>
        </w:rPr>
        <w:t xml:space="preserve">icomponent </w:t>
      </w:r>
      <w:r>
        <w:rPr>
          <w:rFonts w:ascii="Times New Roman" w:hAnsi="Times New Roman" w:cs="Times New Roman"/>
        </w:rPr>
        <w:t>a</w:t>
      </w:r>
      <w:r w:rsidRPr="00806C0E">
        <w:rPr>
          <w:rFonts w:ascii="Times New Roman" w:hAnsi="Times New Roman" w:cs="Times New Roman"/>
        </w:rPr>
        <w:t>ggregation-</w:t>
      </w:r>
      <w:r>
        <w:rPr>
          <w:rFonts w:ascii="Times New Roman" w:hAnsi="Times New Roman" w:cs="Times New Roman"/>
        </w:rPr>
        <w:t>i</w:t>
      </w:r>
      <w:r w:rsidRPr="00806C0E">
        <w:rPr>
          <w:rFonts w:ascii="Times New Roman" w:hAnsi="Times New Roman" w:cs="Times New Roman"/>
        </w:rPr>
        <w:t xml:space="preserve">nduced </w:t>
      </w:r>
      <w:r>
        <w:rPr>
          <w:rFonts w:ascii="Times New Roman" w:hAnsi="Times New Roman" w:cs="Times New Roman"/>
        </w:rPr>
        <w:t>p</w:t>
      </w:r>
      <w:r w:rsidRPr="00806C0E">
        <w:rPr>
          <w:rFonts w:ascii="Times New Roman" w:hAnsi="Times New Roman" w:cs="Times New Roman"/>
        </w:rPr>
        <w:t xml:space="preserve">hosphorescence. </w:t>
      </w:r>
      <w:proofErr w:type="spellStart"/>
      <w:r w:rsidRPr="00806C0E">
        <w:rPr>
          <w:rFonts w:ascii="Times New Roman" w:hAnsi="Times New Roman" w:cs="Times New Roman"/>
          <w:i/>
        </w:rPr>
        <w:t>Angew</w:t>
      </w:r>
      <w:proofErr w:type="spellEnd"/>
      <w:r w:rsidRPr="00806C0E">
        <w:rPr>
          <w:rFonts w:ascii="Times New Roman" w:hAnsi="Times New Roman" w:cs="Times New Roman"/>
          <w:i/>
        </w:rPr>
        <w:t>. Chem. Int. Ed.</w:t>
      </w:r>
      <w:r w:rsidRPr="00806C0E">
        <w:rPr>
          <w:rFonts w:ascii="Times New Roman" w:hAnsi="Times New Roman" w:cs="Times New Roman"/>
        </w:rPr>
        <w:t xml:space="preserve"> </w:t>
      </w:r>
      <w:r w:rsidRPr="00806C0E">
        <w:rPr>
          <w:rFonts w:ascii="Times New Roman" w:hAnsi="Times New Roman" w:cs="Times New Roman"/>
          <w:b/>
        </w:rPr>
        <w:t>2020</w:t>
      </w:r>
      <w:r w:rsidRPr="00806C0E">
        <w:rPr>
          <w:rFonts w:ascii="Times New Roman" w:hAnsi="Times New Roman" w:cs="Times New Roman"/>
        </w:rPr>
        <w:t>, 59, 10023-10026.</w:t>
      </w:r>
    </w:p>
    <w:p w14:paraId="2901FE88"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45] </w:t>
      </w:r>
      <w:r w:rsidRPr="006A5A0F">
        <w:rPr>
          <w:rFonts w:ascii="Times New Roman" w:hAnsi="Times New Roman" w:cs="Times New Roman"/>
        </w:rPr>
        <w:t xml:space="preserve">Wang, X.; Ma, H.; Gu, M.; Lin, C.; Gan, N.; Xie, Z.; Wang, H.; </w:t>
      </w:r>
      <w:proofErr w:type="spellStart"/>
      <w:r w:rsidRPr="006A5A0F">
        <w:rPr>
          <w:rFonts w:ascii="Times New Roman" w:hAnsi="Times New Roman" w:cs="Times New Roman"/>
        </w:rPr>
        <w:t>Bian</w:t>
      </w:r>
      <w:proofErr w:type="spellEnd"/>
      <w:r w:rsidRPr="006A5A0F">
        <w:rPr>
          <w:rFonts w:ascii="Times New Roman" w:hAnsi="Times New Roman" w:cs="Times New Roman"/>
        </w:rPr>
        <w:t xml:space="preserve">, L.; Fu, L.; Cai, S.; Chi, Z.; Yao, W.; An, Z.; Shi, H.; Huang, W. Multicolor </w:t>
      </w:r>
      <w:r>
        <w:rPr>
          <w:rFonts w:ascii="Times New Roman" w:hAnsi="Times New Roman" w:cs="Times New Roman"/>
        </w:rPr>
        <w:t>u</w:t>
      </w:r>
      <w:r w:rsidRPr="006A5A0F">
        <w:rPr>
          <w:rFonts w:ascii="Times New Roman" w:hAnsi="Times New Roman" w:cs="Times New Roman"/>
        </w:rPr>
        <w:t xml:space="preserve">ltralong </w:t>
      </w:r>
      <w:r>
        <w:rPr>
          <w:rFonts w:ascii="Times New Roman" w:hAnsi="Times New Roman" w:cs="Times New Roman"/>
        </w:rPr>
        <w:t>o</w:t>
      </w:r>
      <w:r w:rsidRPr="006A5A0F">
        <w:rPr>
          <w:rFonts w:ascii="Times New Roman" w:hAnsi="Times New Roman" w:cs="Times New Roman"/>
        </w:rPr>
        <w:t xml:space="preserve">rganic </w:t>
      </w:r>
      <w:r>
        <w:rPr>
          <w:rFonts w:ascii="Times New Roman" w:hAnsi="Times New Roman" w:cs="Times New Roman"/>
        </w:rPr>
        <w:t>p</w:t>
      </w:r>
      <w:r w:rsidRPr="006A5A0F">
        <w:rPr>
          <w:rFonts w:ascii="Times New Roman" w:hAnsi="Times New Roman" w:cs="Times New Roman"/>
        </w:rPr>
        <w:t xml:space="preserve">hosphorescence through </w:t>
      </w:r>
      <w:r>
        <w:rPr>
          <w:rFonts w:ascii="Times New Roman" w:hAnsi="Times New Roman" w:cs="Times New Roman"/>
        </w:rPr>
        <w:t>a</w:t>
      </w:r>
      <w:r w:rsidRPr="006A5A0F">
        <w:rPr>
          <w:rFonts w:ascii="Times New Roman" w:hAnsi="Times New Roman" w:cs="Times New Roman"/>
        </w:rPr>
        <w:t xml:space="preserve">lkyl </w:t>
      </w:r>
      <w:r>
        <w:rPr>
          <w:rFonts w:ascii="Times New Roman" w:hAnsi="Times New Roman" w:cs="Times New Roman"/>
        </w:rPr>
        <w:t>e</w:t>
      </w:r>
      <w:r w:rsidRPr="006A5A0F">
        <w:rPr>
          <w:rFonts w:ascii="Times New Roman" w:hAnsi="Times New Roman" w:cs="Times New Roman"/>
        </w:rPr>
        <w:t xml:space="preserve">ngineering for 4D </w:t>
      </w:r>
      <w:r>
        <w:rPr>
          <w:rFonts w:ascii="Times New Roman" w:hAnsi="Times New Roman" w:cs="Times New Roman"/>
        </w:rPr>
        <w:t>c</w:t>
      </w:r>
      <w:r w:rsidRPr="006A5A0F">
        <w:rPr>
          <w:rFonts w:ascii="Times New Roman" w:hAnsi="Times New Roman" w:cs="Times New Roman"/>
        </w:rPr>
        <w:t xml:space="preserve">oding </w:t>
      </w:r>
      <w:r>
        <w:rPr>
          <w:rFonts w:ascii="Times New Roman" w:hAnsi="Times New Roman" w:cs="Times New Roman"/>
        </w:rPr>
        <w:t>a</w:t>
      </w:r>
      <w:r w:rsidRPr="006A5A0F">
        <w:rPr>
          <w:rFonts w:ascii="Times New Roman" w:hAnsi="Times New Roman" w:cs="Times New Roman"/>
        </w:rPr>
        <w:t>pplications.</w:t>
      </w:r>
      <w:r w:rsidRPr="006A5A0F">
        <w:rPr>
          <w:rFonts w:ascii="Times New Roman" w:hAnsi="Times New Roman" w:cs="Times New Roman"/>
          <w:i/>
        </w:rPr>
        <w:t xml:space="preserve"> Chem. Mater</w:t>
      </w:r>
      <w:r>
        <w:rPr>
          <w:rFonts w:ascii="Times New Roman" w:hAnsi="Times New Roman" w:cs="Times New Roman"/>
        </w:rPr>
        <w:t>.</w:t>
      </w:r>
      <w:r w:rsidRPr="006A5A0F">
        <w:rPr>
          <w:rFonts w:ascii="Times New Roman" w:hAnsi="Times New Roman" w:cs="Times New Roman"/>
        </w:rPr>
        <w:t xml:space="preserve"> </w:t>
      </w:r>
      <w:r w:rsidRPr="006A5A0F">
        <w:rPr>
          <w:rFonts w:ascii="Times New Roman" w:hAnsi="Times New Roman" w:cs="Times New Roman"/>
          <w:b/>
        </w:rPr>
        <w:t>2019</w:t>
      </w:r>
      <w:r w:rsidRPr="006A5A0F">
        <w:rPr>
          <w:rFonts w:ascii="Times New Roman" w:hAnsi="Times New Roman" w:cs="Times New Roman"/>
        </w:rPr>
        <w:t>, 31, 5584-5591.</w:t>
      </w:r>
    </w:p>
    <w:p w14:paraId="4C8E8272" w14:textId="21A4D95F"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46] </w:t>
      </w:r>
      <w:r w:rsidRPr="00C73C5C">
        <w:rPr>
          <w:rFonts w:ascii="Times New Roman" w:hAnsi="Times New Roman" w:cs="Times New Roman"/>
        </w:rPr>
        <w:t xml:space="preserve">Yang, Z.; Mao, Z.; Zhang, X.; </w:t>
      </w:r>
      <w:proofErr w:type="spellStart"/>
      <w:r w:rsidRPr="00C73C5C">
        <w:rPr>
          <w:rFonts w:ascii="Times New Roman" w:hAnsi="Times New Roman" w:cs="Times New Roman"/>
        </w:rPr>
        <w:t>Ou</w:t>
      </w:r>
      <w:proofErr w:type="spellEnd"/>
      <w:r w:rsidRPr="00C73C5C">
        <w:rPr>
          <w:rFonts w:ascii="Times New Roman" w:hAnsi="Times New Roman" w:cs="Times New Roman"/>
        </w:rPr>
        <w:t xml:space="preserve">, D.; Mu, Y.; Zhang, Y.; Zhao, C.; Liu, S.; Chi, Z.; Xu, J.; Wu, Y. C.; Lu, P. Y.; Lien, A.; Bryce, M. R. Intermolecular </w:t>
      </w:r>
      <w:r>
        <w:rPr>
          <w:rFonts w:ascii="Times New Roman" w:hAnsi="Times New Roman" w:cs="Times New Roman"/>
        </w:rPr>
        <w:t>e</w:t>
      </w:r>
      <w:r w:rsidRPr="00C73C5C">
        <w:rPr>
          <w:rFonts w:ascii="Times New Roman" w:hAnsi="Times New Roman" w:cs="Times New Roman"/>
        </w:rPr>
        <w:t xml:space="preserve">lectronic </w:t>
      </w:r>
      <w:r>
        <w:rPr>
          <w:rFonts w:ascii="Times New Roman" w:hAnsi="Times New Roman" w:cs="Times New Roman"/>
        </w:rPr>
        <w:t>c</w:t>
      </w:r>
      <w:r w:rsidRPr="00C73C5C">
        <w:rPr>
          <w:rFonts w:ascii="Times New Roman" w:hAnsi="Times New Roman" w:cs="Times New Roman"/>
        </w:rPr>
        <w:t xml:space="preserve">oupling of </w:t>
      </w:r>
      <w:r>
        <w:rPr>
          <w:rFonts w:ascii="Times New Roman" w:hAnsi="Times New Roman" w:cs="Times New Roman"/>
        </w:rPr>
        <w:t>o</w:t>
      </w:r>
      <w:r w:rsidRPr="00C73C5C">
        <w:rPr>
          <w:rFonts w:ascii="Times New Roman" w:hAnsi="Times New Roman" w:cs="Times New Roman"/>
        </w:rPr>
        <w:t xml:space="preserve">rganic </w:t>
      </w:r>
      <w:r>
        <w:rPr>
          <w:rFonts w:ascii="Times New Roman" w:hAnsi="Times New Roman" w:cs="Times New Roman"/>
        </w:rPr>
        <w:t>u</w:t>
      </w:r>
      <w:r w:rsidRPr="00C73C5C">
        <w:rPr>
          <w:rFonts w:ascii="Times New Roman" w:hAnsi="Times New Roman" w:cs="Times New Roman"/>
        </w:rPr>
        <w:t xml:space="preserve">nits for </w:t>
      </w:r>
      <w:r>
        <w:rPr>
          <w:rFonts w:ascii="Times New Roman" w:hAnsi="Times New Roman" w:cs="Times New Roman"/>
        </w:rPr>
        <w:t>e</w:t>
      </w:r>
      <w:r w:rsidRPr="00C73C5C">
        <w:rPr>
          <w:rFonts w:ascii="Times New Roman" w:hAnsi="Times New Roman" w:cs="Times New Roman"/>
        </w:rPr>
        <w:t xml:space="preserve">fficient </w:t>
      </w:r>
      <w:r>
        <w:rPr>
          <w:rFonts w:ascii="Times New Roman" w:hAnsi="Times New Roman" w:cs="Times New Roman"/>
        </w:rPr>
        <w:t>p</w:t>
      </w:r>
      <w:r w:rsidRPr="00C73C5C">
        <w:rPr>
          <w:rFonts w:ascii="Times New Roman" w:hAnsi="Times New Roman" w:cs="Times New Roman"/>
        </w:rPr>
        <w:t xml:space="preserve">ersistent </w:t>
      </w:r>
      <w:r>
        <w:rPr>
          <w:rFonts w:ascii="Times New Roman" w:hAnsi="Times New Roman" w:cs="Times New Roman"/>
        </w:rPr>
        <w:t>r</w:t>
      </w:r>
      <w:r w:rsidRPr="00C73C5C">
        <w:rPr>
          <w:rFonts w:ascii="Times New Roman" w:hAnsi="Times New Roman" w:cs="Times New Roman"/>
        </w:rPr>
        <w:t>oom-</w:t>
      </w:r>
      <w:r>
        <w:rPr>
          <w:rFonts w:ascii="Times New Roman" w:hAnsi="Times New Roman" w:cs="Times New Roman"/>
        </w:rPr>
        <w:t>t</w:t>
      </w:r>
      <w:r w:rsidRPr="00C73C5C">
        <w:rPr>
          <w:rFonts w:ascii="Times New Roman" w:hAnsi="Times New Roman" w:cs="Times New Roman"/>
        </w:rPr>
        <w:t xml:space="preserve">emperature </w:t>
      </w:r>
      <w:r>
        <w:rPr>
          <w:rFonts w:ascii="Times New Roman" w:hAnsi="Times New Roman" w:cs="Times New Roman"/>
        </w:rPr>
        <w:t>p</w:t>
      </w:r>
      <w:r w:rsidRPr="00C73C5C">
        <w:rPr>
          <w:rFonts w:ascii="Times New Roman" w:hAnsi="Times New Roman" w:cs="Times New Roman"/>
        </w:rPr>
        <w:t xml:space="preserve">hosphorescence. </w:t>
      </w:r>
      <w:proofErr w:type="spellStart"/>
      <w:r w:rsidRPr="00C73C5C">
        <w:rPr>
          <w:rFonts w:ascii="Times New Roman" w:hAnsi="Times New Roman" w:cs="Times New Roman"/>
          <w:i/>
        </w:rPr>
        <w:t>Angew</w:t>
      </w:r>
      <w:proofErr w:type="spellEnd"/>
      <w:r w:rsidRPr="00C73C5C">
        <w:rPr>
          <w:rFonts w:ascii="Times New Roman" w:hAnsi="Times New Roman" w:cs="Times New Roman"/>
          <w:i/>
        </w:rPr>
        <w:t>. Chem. Int</w:t>
      </w:r>
      <w:r>
        <w:rPr>
          <w:rFonts w:ascii="Times New Roman" w:hAnsi="Times New Roman" w:cs="Times New Roman"/>
          <w:i/>
        </w:rPr>
        <w:t>.</w:t>
      </w:r>
      <w:r w:rsidRPr="00C73C5C">
        <w:rPr>
          <w:rFonts w:ascii="Times New Roman" w:hAnsi="Times New Roman" w:cs="Times New Roman"/>
          <w:i/>
        </w:rPr>
        <w:t xml:space="preserve"> Ed</w:t>
      </w:r>
      <w:r>
        <w:rPr>
          <w:rFonts w:ascii="Times New Roman" w:hAnsi="Times New Roman" w:cs="Times New Roman"/>
        </w:rPr>
        <w:t>.</w:t>
      </w:r>
      <w:r w:rsidRPr="00C73C5C">
        <w:rPr>
          <w:rFonts w:ascii="Times New Roman" w:hAnsi="Times New Roman" w:cs="Times New Roman"/>
        </w:rPr>
        <w:t xml:space="preserve"> </w:t>
      </w:r>
      <w:r w:rsidRPr="00C73C5C">
        <w:rPr>
          <w:rFonts w:ascii="Times New Roman" w:hAnsi="Times New Roman" w:cs="Times New Roman"/>
          <w:b/>
        </w:rPr>
        <w:t>2016</w:t>
      </w:r>
      <w:r w:rsidRPr="00C73C5C">
        <w:rPr>
          <w:rFonts w:ascii="Times New Roman" w:hAnsi="Times New Roman" w:cs="Times New Roman"/>
        </w:rPr>
        <w:t>, 55, 2181-2185.</w:t>
      </w:r>
    </w:p>
    <w:p w14:paraId="122F1D7E"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47] </w:t>
      </w:r>
      <w:r w:rsidRPr="006D78F5">
        <w:rPr>
          <w:rFonts w:ascii="Times New Roman" w:hAnsi="Times New Roman" w:cs="Times New Roman"/>
        </w:rPr>
        <w:t xml:space="preserve">Xu, Z.; Climent, C.; Brown, C. M.; Hean, D.; Bardeen, C. J.; Casanova, D.; Wolf, M. O. Controlling ultralong room temperature phosphorescence in organic compounds with sulfur oxidation state. </w:t>
      </w:r>
      <w:r w:rsidRPr="006D78F5">
        <w:rPr>
          <w:rFonts w:ascii="Times New Roman" w:hAnsi="Times New Roman" w:cs="Times New Roman"/>
          <w:i/>
        </w:rPr>
        <w:t>Chem. Sci.</w:t>
      </w:r>
      <w:r w:rsidRPr="006D78F5">
        <w:rPr>
          <w:rFonts w:ascii="Times New Roman" w:hAnsi="Times New Roman" w:cs="Times New Roman"/>
        </w:rPr>
        <w:t xml:space="preserve"> </w:t>
      </w:r>
      <w:r w:rsidRPr="006D78F5">
        <w:rPr>
          <w:rFonts w:ascii="Times New Roman" w:hAnsi="Times New Roman" w:cs="Times New Roman"/>
          <w:b/>
        </w:rPr>
        <w:t>2021</w:t>
      </w:r>
      <w:r w:rsidRPr="006D78F5">
        <w:rPr>
          <w:rFonts w:ascii="Times New Roman" w:hAnsi="Times New Roman" w:cs="Times New Roman"/>
        </w:rPr>
        <w:t>, 12, 188-195.</w:t>
      </w:r>
    </w:p>
    <w:p w14:paraId="348B2897"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48] </w:t>
      </w:r>
      <w:r w:rsidRPr="0090502C">
        <w:rPr>
          <w:rFonts w:ascii="Times New Roman" w:hAnsi="Times New Roman" w:cs="Times New Roman"/>
        </w:rPr>
        <w:t xml:space="preserve">Salla, C. A. M.; Farias, G.; </w:t>
      </w:r>
      <w:proofErr w:type="spellStart"/>
      <w:r w:rsidRPr="0090502C">
        <w:rPr>
          <w:rFonts w:ascii="Times New Roman" w:hAnsi="Times New Roman" w:cs="Times New Roman"/>
        </w:rPr>
        <w:t>Rouzieres</w:t>
      </w:r>
      <w:proofErr w:type="spellEnd"/>
      <w:r w:rsidRPr="0090502C">
        <w:rPr>
          <w:rFonts w:ascii="Times New Roman" w:hAnsi="Times New Roman" w:cs="Times New Roman"/>
        </w:rPr>
        <w:t xml:space="preserve">, M.; </w:t>
      </w:r>
      <w:proofErr w:type="spellStart"/>
      <w:r w:rsidRPr="0090502C">
        <w:rPr>
          <w:rFonts w:ascii="Times New Roman" w:hAnsi="Times New Roman" w:cs="Times New Roman"/>
        </w:rPr>
        <w:t>Dechambenoit</w:t>
      </w:r>
      <w:proofErr w:type="spellEnd"/>
      <w:r w:rsidRPr="0090502C">
        <w:rPr>
          <w:rFonts w:ascii="Times New Roman" w:hAnsi="Times New Roman" w:cs="Times New Roman"/>
        </w:rPr>
        <w:t xml:space="preserve">, P.; </w:t>
      </w:r>
      <w:proofErr w:type="spellStart"/>
      <w:r w:rsidRPr="0090502C">
        <w:rPr>
          <w:rFonts w:ascii="Times New Roman" w:hAnsi="Times New Roman" w:cs="Times New Roman"/>
        </w:rPr>
        <w:t>Durola</w:t>
      </w:r>
      <w:proofErr w:type="spellEnd"/>
      <w:r w:rsidRPr="0090502C">
        <w:rPr>
          <w:rFonts w:ascii="Times New Roman" w:hAnsi="Times New Roman" w:cs="Times New Roman"/>
        </w:rPr>
        <w:t xml:space="preserve">, F.; Bock, H.; de Souza, B.; Bechtold, I. H. Persistent </w:t>
      </w:r>
      <w:r>
        <w:rPr>
          <w:rFonts w:ascii="Times New Roman" w:hAnsi="Times New Roman" w:cs="Times New Roman"/>
        </w:rPr>
        <w:t>s</w:t>
      </w:r>
      <w:r w:rsidRPr="0090502C">
        <w:rPr>
          <w:rFonts w:ascii="Times New Roman" w:hAnsi="Times New Roman" w:cs="Times New Roman"/>
        </w:rPr>
        <w:t>olid-</w:t>
      </w:r>
      <w:r>
        <w:rPr>
          <w:rFonts w:ascii="Times New Roman" w:hAnsi="Times New Roman" w:cs="Times New Roman"/>
        </w:rPr>
        <w:t>s</w:t>
      </w:r>
      <w:r w:rsidRPr="0090502C">
        <w:rPr>
          <w:rFonts w:ascii="Times New Roman" w:hAnsi="Times New Roman" w:cs="Times New Roman"/>
        </w:rPr>
        <w:t xml:space="preserve">tate </w:t>
      </w:r>
      <w:r>
        <w:rPr>
          <w:rFonts w:ascii="Times New Roman" w:hAnsi="Times New Roman" w:cs="Times New Roman"/>
        </w:rPr>
        <w:t>p</w:t>
      </w:r>
      <w:r w:rsidRPr="0090502C">
        <w:rPr>
          <w:rFonts w:ascii="Times New Roman" w:hAnsi="Times New Roman" w:cs="Times New Roman"/>
        </w:rPr>
        <w:t xml:space="preserve">hosphorescence and </w:t>
      </w:r>
      <w:r>
        <w:rPr>
          <w:rFonts w:ascii="Times New Roman" w:hAnsi="Times New Roman" w:cs="Times New Roman"/>
        </w:rPr>
        <w:t>d</w:t>
      </w:r>
      <w:r w:rsidRPr="0090502C">
        <w:rPr>
          <w:rFonts w:ascii="Times New Roman" w:hAnsi="Times New Roman" w:cs="Times New Roman"/>
        </w:rPr>
        <w:t xml:space="preserve">elayed </w:t>
      </w:r>
      <w:r>
        <w:rPr>
          <w:rFonts w:ascii="Times New Roman" w:hAnsi="Times New Roman" w:cs="Times New Roman"/>
        </w:rPr>
        <w:t>f</w:t>
      </w:r>
      <w:r w:rsidRPr="0090502C">
        <w:rPr>
          <w:rFonts w:ascii="Times New Roman" w:hAnsi="Times New Roman" w:cs="Times New Roman"/>
        </w:rPr>
        <w:t xml:space="preserve">luorescence at </w:t>
      </w:r>
      <w:r>
        <w:rPr>
          <w:rFonts w:ascii="Times New Roman" w:hAnsi="Times New Roman" w:cs="Times New Roman"/>
        </w:rPr>
        <w:t>r</w:t>
      </w:r>
      <w:r w:rsidRPr="0090502C">
        <w:rPr>
          <w:rFonts w:ascii="Times New Roman" w:hAnsi="Times New Roman" w:cs="Times New Roman"/>
        </w:rPr>
        <w:t xml:space="preserve">oom </w:t>
      </w:r>
      <w:r>
        <w:rPr>
          <w:rFonts w:ascii="Times New Roman" w:hAnsi="Times New Roman" w:cs="Times New Roman"/>
        </w:rPr>
        <w:t>t</w:t>
      </w:r>
      <w:r w:rsidRPr="0090502C">
        <w:rPr>
          <w:rFonts w:ascii="Times New Roman" w:hAnsi="Times New Roman" w:cs="Times New Roman"/>
        </w:rPr>
        <w:t xml:space="preserve">emperature by a </w:t>
      </w:r>
      <w:r>
        <w:rPr>
          <w:rFonts w:ascii="Times New Roman" w:hAnsi="Times New Roman" w:cs="Times New Roman"/>
        </w:rPr>
        <w:t>t</w:t>
      </w:r>
      <w:r w:rsidRPr="0090502C">
        <w:rPr>
          <w:rFonts w:ascii="Times New Roman" w:hAnsi="Times New Roman" w:cs="Times New Roman"/>
        </w:rPr>
        <w:t xml:space="preserve">wisted </w:t>
      </w:r>
      <w:r>
        <w:rPr>
          <w:rFonts w:ascii="Times New Roman" w:hAnsi="Times New Roman" w:cs="Times New Roman"/>
        </w:rPr>
        <w:t>h</w:t>
      </w:r>
      <w:r w:rsidRPr="0090502C">
        <w:rPr>
          <w:rFonts w:ascii="Times New Roman" w:hAnsi="Times New Roman" w:cs="Times New Roman"/>
        </w:rPr>
        <w:t xml:space="preserve">ydrocarbon. </w:t>
      </w:r>
      <w:proofErr w:type="spellStart"/>
      <w:r w:rsidRPr="0090502C">
        <w:rPr>
          <w:rFonts w:ascii="Times New Roman" w:hAnsi="Times New Roman" w:cs="Times New Roman"/>
          <w:i/>
        </w:rPr>
        <w:t>Angew</w:t>
      </w:r>
      <w:proofErr w:type="spellEnd"/>
      <w:r w:rsidRPr="0090502C">
        <w:rPr>
          <w:rFonts w:ascii="Times New Roman" w:hAnsi="Times New Roman" w:cs="Times New Roman"/>
          <w:i/>
        </w:rPr>
        <w:t>. Chem. Int. Ed.</w:t>
      </w:r>
      <w:r w:rsidRPr="0090502C">
        <w:rPr>
          <w:rFonts w:ascii="Times New Roman" w:hAnsi="Times New Roman" w:cs="Times New Roman"/>
        </w:rPr>
        <w:t xml:space="preserve"> </w:t>
      </w:r>
      <w:r w:rsidRPr="0090502C">
        <w:rPr>
          <w:rFonts w:ascii="Times New Roman" w:hAnsi="Times New Roman" w:cs="Times New Roman"/>
          <w:b/>
        </w:rPr>
        <w:t>2019</w:t>
      </w:r>
      <w:r w:rsidRPr="0090502C">
        <w:rPr>
          <w:rFonts w:ascii="Times New Roman" w:hAnsi="Times New Roman" w:cs="Times New Roman"/>
        </w:rPr>
        <w:t>, 58, 6982-6986.</w:t>
      </w:r>
    </w:p>
    <w:p w14:paraId="59A0FD13"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49] </w:t>
      </w:r>
      <w:r w:rsidRPr="00572C51">
        <w:rPr>
          <w:rFonts w:ascii="Times New Roman" w:hAnsi="Times New Roman" w:cs="Times New Roman"/>
        </w:rPr>
        <w:t xml:space="preserve">Xie, Z.; Zhang, X.; Wang, H.; Huang, C.; Sun, H.; Dong, M.; Ji, L.; An, Z.; Yu, T.; Huang, W. Wide-range lifetime-tunable and responsive ultralong organic phosphorescent multi-host/guest system. </w:t>
      </w:r>
      <w:r w:rsidRPr="00572C51">
        <w:rPr>
          <w:rFonts w:ascii="Times New Roman" w:hAnsi="Times New Roman" w:cs="Times New Roman"/>
          <w:i/>
        </w:rPr>
        <w:t xml:space="preserve">Nat. </w:t>
      </w:r>
      <w:proofErr w:type="spellStart"/>
      <w:r w:rsidRPr="00572C51">
        <w:rPr>
          <w:rFonts w:ascii="Times New Roman" w:hAnsi="Times New Roman" w:cs="Times New Roman"/>
          <w:i/>
        </w:rPr>
        <w:t>Commun</w:t>
      </w:r>
      <w:proofErr w:type="spellEnd"/>
      <w:r w:rsidRPr="00572C51">
        <w:rPr>
          <w:rFonts w:ascii="Times New Roman" w:hAnsi="Times New Roman" w:cs="Times New Roman"/>
          <w:i/>
        </w:rPr>
        <w:t>.</w:t>
      </w:r>
      <w:r w:rsidRPr="00572C51">
        <w:rPr>
          <w:rFonts w:ascii="Times New Roman" w:hAnsi="Times New Roman" w:cs="Times New Roman"/>
        </w:rPr>
        <w:t xml:space="preserve"> </w:t>
      </w:r>
      <w:r w:rsidRPr="00572C51">
        <w:rPr>
          <w:rFonts w:ascii="Times New Roman" w:hAnsi="Times New Roman" w:cs="Times New Roman"/>
          <w:b/>
        </w:rPr>
        <w:t>2021</w:t>
      </w:r>
      <w:r w:rsidRPr="00572C51">
        <w:rPr>
          <w:rFonts w:ascii="Times New Roman" w:hAnsi="Times New Roman" w:cs="Times New Roman"/>
        </w:rPr>
        <w:t>, 12, 3522.</w:t>
      </w:r>
    </w:p>
    <w:p w14:paraId="1019A20A"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50] </w:t>
      </w:r>
      <w:r w:rsidRPr="00A83DCA">
        <w:rPr>
          <w:rFonts w:ascii="Times New Roman" w:hAnsi="Times New Roman" w:cs="Times New Roman"/>
        </w:rPr>
        <w:t xml:space="preserve">Cai, S.; Shi, H.; Tian, D.; Ma, H.; Cheng, Z.; Wu, Q.; Gu, M.; Huang, L.; An, Z.; Peng, Q.; Huang, W. Enhancing </w:t>
      </w:r>
      <w:r>
        <w:rPr>
          <w:rFonts w:ascii="Times New Roman" w:hAnsi="Times New Roman" w:cs="Times New Roman"/>
        </w:rPr>
        <w:t>u</w:t>
      </w:r>
      <w:r w:rsidRPr="00A83DCA">
        <w:rPr>
          <w:rFonts w:ascii="Times New Roman" w:hAnsi="Times New Roman" w:cs="Times New Roman"/>
        </w:rPr>
        <w:t xml:space="preserve">ltralong </w:t>
      </w:r>
      <w:r>
        <w:rPr>
          <w:rFonts w:ascii="Times New Roman" w:hAnsi="Times New Roman" w:cs="Times New Roman"/>
        </w:rPr>
        <w:t>o</w:t>
      </w:r>
      <w:r w:rsidRPr="00A83DCA">
        <w:rPr>
          <w:rFonts w:ascii="Times New Roman" w:hAnsi="Times New Roman" w:cs="Times New Roman"/>
        </w:rPr>
        <w:t xml:space="preserve">rganic </w:t>
      </w:r>
      <w:r>
        <w:rPr>
          <w:rFonts w:ascii="Times New Roman" w:hAnsi="Times New Roman" w:cs="Times New Roman"/>
        </w:rPr>
        <w:t>p</w:t>
      </w:r>
      <w:r w:rsidRPr="00A83DCA">
        <w:rPr>
          <w:rFonts w:ascii="Times New Roman" w:hAnsi="Times New Roman" w:cs="Times New Roman"/>
        </w:rPr>
        <w:t xml:space="preserve">hosphorescence by </w:t>
      </w:r>
      <w:r>
        <w:rPr>
          <w:rFonts w:ascii="Times New Roman" w:hAnsi="Times New Roman" w:cs="Times New Roman"/>
        </w:rPr>
        <w:t>e</w:t>
      </w:r>
      <w:r w:rsidRPr="00A83DCA">
        <w:rPr>
          <w:rFonts w:ascii="Times New Roman" w:hAnsi="Times New Roman" w:cs="Times New Roman"/>
        </w:rPr>
        <w:t>ffective π-</w:t>
      </w:r>
      <w:r>
        <w:rPr>
          <w:rFonts w:ascii="Times New Roman" w:hAnsi="Times New Roman" w:cs="Times New Roman"/>
        </w:rPr>
        <w:t>t</w:t>
      </w:r>
      <w:r w:rsidRPr="00A83DCA">
        <w:rPr>
          <w:rFonts w:ascii="Times New Roman" w:hAnsi="Times New Roman" w:cs="Times New Roman"/>
        </w:rPr>
        <w:t xml:space="preserve">ype </w:t>
      </w:r>
      <w:r>
        <w:rPr>
          <w:rFonts w:ascii="Times New Roman" w:hAnsi="Times New Roman" w:cs="Times New Roman"/>
        </w:rPr>
        <w:t>h</w:t>
      </w:r>
      <w:r w:rsidRPr="00A83DCA">
        <w:rPr>
          <w:rFonts w:ascii="Times New Roman" w:hAnsi="Times New Roman" w:cs="Times New Roman"/>
        </w:rPr>
        <w:t xml:space="preserve">alogen </w:t>
      </w:r>
      <w:r>
        <w:rPr>
          <w:rFonts w:ascii="Times New Roman" w:hAnsi="Times New Roman" w:cs="Times New Roman"/>
        </w:rPr>
        <w:t>b</w:t>
      </w:r>
      <w:r w:rsidRPr="00A83DCA">
        <w:rPr>
          <w:rFonts w:ascii="Times New Roman" w:hAnsi="Times New Roman" w:cs="Times New Roman"/>
        </w:rPr>
        <w:t>onding.</w:t>
      </w:r>
      <w:r w:rsidRPr="00A83DCA">
        <w:rPr>
          <w:rFonts w:ascii="Times New Roman" w:hAnsi="Times New Roman" w:cs="Times New Roman"/>
          <w:i/>
        </w:rPr>
        <w:t xml:space="preserve"> Adv. </w:t>
      </w:r>
      <w:proofErr w:type="spellStart"/>
      <w:r w:rsidRPr="00A83DCA">
        <w:rPr>
          <w:rFonts w:ascii="Times New Roman" w:hAnsi="Times New Roman" w:cs="Times New Roman"/>
          <w:i/>
        </w:rPr>
        <w:t>Funct</w:t>
      </w:r>
      <w:proofErr w:type="spellEnd"/>
      <w:r w:rsidRPr="00A83DCA">
        <w:rPr>
          <w:rFonts w:ascii="Times New Roman" w:hAnsi="Times New Roman" w:cs="Times New Roman"/>
          <w:i/>
        </w:rPr>
        <w:t>. Mater.</w:t>
      </w:r>
      <w:r w:rsidRPr="00A83DCA">
        <w:rPr>
          <w:rFonts w:ascii="Times New Roman" w:hAnsi="Times New Roman" w:cs="Times New Roman"/>
        </w:rPr>
        <w:t xml:space="preserve"> </w:t>
      </w:r>
      <w:r w:rsidRPr="00A83DCA">
        <w:rPr>
          <w:rFonts w:ascii="Times New Roman" w:hAnsi="Times New Roman" w:cs="Times New Roman"/>
          <w:b/>
        </w:rPr>
        <w:t>2018</w:t>
      </w:r>
      <w:r w:rsidRPr="00A83DCA">
        <w:rPr>
          <w:rFonts w:ascii="Times New Roman" w:hAnsi="Times New Roman" w:cs="Times New Roman"/>
        </w:rPr>
        <w:t>, 28, 1705045.</w:t>
      </w:r>
    </w:p>
    <w:p w14:paraId="426A0ED5"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51] </w:t>
      </w:r>
      <w:r w:rsidRPr="005764C0">
        <w:rPr>
          <w:rFonts w:ascii="Times New Roman" w:hAnsi="Times New Roman" w:cs="Times New Roman"/>
        </w:rPr>
        <w:t xml:space="preserve">Liao, Q.; Gao, Q.; Wang, J.; Gong, Y.; Peng, Q.; Tian, Y.; Fan, Y.; Guo, H.; Ding, D.; Li, Q.; Li, Z. 9,9-Dimethylxanthene </w:t>
      </w:r>
      <w:r>
        <w:rPr>
          <w:rFonts w:ascii="Times New Roman" w:hAnsi="Times New Roman" w:cs="Times New Roman"/>
        </w:rPr>
        <w:t>d</w:t>
      </w:r>
      <w:r w:rsidRPr="005764C0">
        <w:rPr>
          <w:rFonts w:ascii="Times New Roman" w:hAnsi="Times New Roman" w:cs="Times New Roman"/>
        </w:rPr>
        <w:t xml:space="preserve">erivatives with </w:t>
      </w:r>
      <w:r>
        <w:rPr>
          <w:rFonts w:ascii="Times New Roman" w:hAnsi="Times New Roman" w:cs="Times New Roman"/>
        </w:rPr>
        <w:t>r</w:t>
      </w:r>
      <w:r w:rsidRPr="005764C0">
        <w:rPr>
          <w:rFonts w:ascii="Times New Roman" w:hAnsi="Times New Roman" w:cs="Times New Roman"/>
        </w:rPr>
        <w:t>oom-</w:t>
      </w:r>
      <w:r>
        <w:rPr>
          <w:rFonts w:ascii="Times New Roman" w:hAnsi="Times New Roman" w:cs="Times New Roman"/>
        </w:rPr>
        <w:t>t</w:t>
      </w:r>
      <w:r w:rsidRPr="005764C0">
        <w:rPr>
          <w:rFonts w:ascii="Times New Roman" w:hAnsi="Times New Roman" w:cs="Times New Roman"/>
        </w:rPr>
        <w:t xml:space="preserve">emperature </w:t>
      </w:r>
      <w:r>
        <w:rPr>
          <w:rFonts w:ascii="Times New Roman" w:hAnsi="Times New Roman" w:cs="Times New Roman"/>
        </w:rPr>
        <w:t>p</w:t>
      </w:r>
      <w:r w:rsidRPr="005764C0">
        <w:rPr>
          <w:rFonts w:ascii="Times New Roman" w:hAnsi="Times New Roman" w:cs="Times New Roman"/>
        </w:rPr>
        <w:t xml:space="preserve">hosphorescence: </w:t>
      </w:r>
      <w:r>
        <w:rPr>
          <w:rFonts w:ascii="Times New Roman" w:hAnsi="Times New Roman" w:cs="Times New Roman"/>
        </w:rPr>
        <w:t>s</w:t>
      </w:r>
      <w:r w:rsidRPr="005764C0">
        <w:rPr>
          <w:rFonts w:ascii="Times New Roman" w:hAnsi="Times New Roman" w:cs="Times New Roman"/>
        </w:rPr>
        <w:t xml:space="preserve">ubstituent </w:t>
      </w:r>
      <w:r>
        <w:rPr>
          <w:rFonts w:ascii="Times New Roman" w:hAnsi="Times New Roman" w:cs="Times New Roman"/>
        </w:rPr>
        <w:t>e</w:t>
      </w:r>
      <w:r w:rsidRPr="005764C0">
        <w:rPr>
          <w:rFonts w:ascii="Times New Roman" w:hAnsi="Times New Roman" w:cs="Times New Roman"/>
        </w:rPr>
        <w:t xml:space="preserve">ffects and </w:t>
      </w:r>
      <w:r>
        <w:rPr>
          <w:rFonts w:ascii="Times New Roman" w:hAnsi="Times New Roman" w:cs="Times New Roman"/>
        </w:rPr>
        <w:t>e</w:t>
      </w:r>
      <w:r w:rsidRPr="005764C0">
        <w:rPr>
          <w:rFonts w:ascii="Times New Roman" w:hAnsi="Times New Roman" w:cs="Times New Roman"/>
        </w:rPr>
        <w:t xml:space="preserve">missive </w:t>
      </w:r>
      <w:r>
        <w:rPr>
          <w:rFonts w:ascii="Times New Roman" w:hAnsi="Times New Roman" w:cs="Times New Roman"/>
        </w:rPr>
        <w:t>p</w:t>
      </w:r>
      <w:r w:rsidRPr="005764C0">
        <w:rPr>
          <w:rFonts w:ascii="Times New Roman" w:hAnsi="Times New Roman" w:cs="Times New Roman"/>
        </w:rPr>
        <w:t xml:space="preserve">roperties. </w:t>
      </w:r>
      <w:proofErr w:type="spellStart"/>
      <w:r w:rsidRPr="005764C0">
        <w:rPr>
          <w:rFonts w:ascii="Times New Roman" w:hAnsi="Times New Roman" w:cs="Times New Roman"/>
          <w:i/>
        </w:rPr>
        <w:t>Angew</w:t>
      </w:r>
      <w:proofErr w:type="spellEnd"/>
      <w:r w:rsidRPr="005764C0">
        <w:rPr>
          <w:rFonts w:ascii="Times New Roman" w:hAnsi="Times New Roman" w:cs="Times New Roman"/>
          <w:i/>
        </w:rPr>
        <w:t>. Chem. Int. Ed.</w:t>
      </w:r>
      <w:r w:rsidRPr="005764C0">
        <w:rPr>
          <w:rFonts w:ascii="Times New Roman" w:hAnsi="Times New Roman" w:cs="Times New Roman"/>
        </w:rPr>
        <w:t xml:space="preserve"> </w:t>
      </w:r>
      <w:r w:rsidRPr="005764C0">
        <w:rPr>
          <w:rFonts w:ascii="Times New Roman" w:hAnsi="Times New Roman" w:cs="Times New Roman"/>
          <w:b/>
        </w:rPr>
        <w:t>2020</w:t>
      </w:r>
      <w:r w:rsidRPr="005764C0">
        <w:rPr>
          <w:rFonts w:ascii="Times New Roman" w:hAnsi="Times New Roman" w:cs="Times New Roman"/>
        </w:rPr>
        <w:t>, 59, 9946-9951.</w:t>
      </w:r>
    </w:p>
    <w:p w14:paraId="79C7D9DE"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52] </w:t>
      </w:r>
      <w:r w:rsidRPr="004E184E">
        <w:rPr>
          <w:rFonts w:ascii="Times New Roman" w:hAnsi="Times New Roman" w:cs="Times New Roman"/>
        </w:rPr>
        <w:t>Ma, X.; Jia, L.; Yang, B.; Li, J.; Huang, W.; Wu, D.; Wong, W.-Y. A color-tunable single molecule white light emitter with high luminescence efficiency and ultra-long room temperature phosphorescence.</w:t>
      </w:r>
      <w:r w:rsidRPr="004E184E">
        <w:rPr>
          <w:rFonts w:ascii="Times New Roman" w:hAnsi="Times New Roman" w:cs="Times New Roman"/>
          <w:i/>
        </w:rPr>
        <w:t xml:space="preserve"> J. Mater. Chem. C</w:t>
      </w:r>
      <w:r w:rsidRPr="004E184E">
        <w:rPr>
          <w:rFonts w:ascii="Times New Roman" w:hAnsi="Times New Roman" w:cs="Times New Roman"/>
        </w:rPr>
        <w:t xml:space="preserve"> </w:t>
      </w:r>
      <w:r w:rsidRPr="004E184E">
        <w:rPr>
          <w:rFonts w:ascii="Times New Roman" w:hAnsi="Times New Roman" w:cs="Times New Roman"/>
          <w:b/>
        </w:rPr>
        <w:t>2021</w:t>
      </w:r>
      <w:r w:rsidRPr="004E184E">
        <w:rPr>
          <w:rFonts w:ascii="Times New Roman" w:hAnsi="Times New Roman" w:cs="Times New Roman"/>
        </w:rPr>
        <w:t>, 9, 727-735.</w:t>
      </w:r>
    </w:p>
    <w:p w14:paraId="02FE0759"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53] </w:t>
      </w:r>
      <w:r w:rsidRPr="00D84DAC">
        <w:rPr>
          <w:rFonts w:ascii="Times New Roman" w:hAnsi="Times New Roman" w:cs="Times New Roman"/>
        </w:rPr>
        <w:t xml:space="preserve">Wu, Z.; Nitsch, J.; Schuster, J.; Friedrich, A.; Edkins, K.; </w:t>
      </w:r>
      <w:proofErr w:type="spellStart"/>
      <w:r w:rsidRPr="00D84DAC">
        <w:rPr>
          <w:rFonts w:ascii="Times New Roman" w:hAnsi="Times New Roman" w:cs="Times New Roman"/>
        </w:rPr>
        <w:t>Loebnitz</w:t>
      </w:r>
      <w:proofErr w:type="spellEnd"/>
      <w:r w:rsidRPr="00D84DAC">
        <w:rPr>
          <w:rFonts w:ascii="Times New Roman" w:hAnsi="Times New Roman" w:cs="Times New Roman"/>
        </w:rPr>
        <w:t xml:space="preserve">, M.; </w:t>
      </w:r>
      <w:proofErr w:type="spellStart"/>
      <w:r w:rsidRPr="00D84DAC">
        <w:rPr>
          <w:rFonts w:ascii="Times New Roman" w:hAnsi="Times New Roman" w:cs="Times New Roman"/>
        </w:rPr>
        <w:t>Dinkelbach</w:t>
      </w:r>
      <w:proofErr w:type="spellEnd"/>
      <w:r w:rsidRPr="00D84DAC">
        <w:rPr>
          <w:rFonts w:ascii="Times New Roman" w:hAnsi="Times New Roman" w:cs="Times New Roman"/>
        </w:rPr>
        <w:t xml:space="preserve">, F.; Stepanenko, V.; </w:t>
      </w:r>
      <w:proofErr w:type="spellStart"/>
      <w:r w:rsidRPr="00D84DAC">
        <w:rPr>
          <w:rFonts w:ascii="Times New Roman" w:hAnsi="Times New Roman" w:cs="Times New Roman"/>
        </w:rPr>
        <w:t>Wurthner</w:t>
      </w:r>
      <w:proofErr w:type="spellEnd"/>
      <w:r w:rsidRPr="00D84DAC">
        <w:rPr>
          <w:rFonts w:ascii="Times New Roman" w:hAnsi="Times New Roman" w:cs="Times New Roman"/>
        </w:rPr>
        <w:t xml:space="preserve">, F.; Marian, C. M.; Ji, L.; Marder, T. B. Persistent </w:t>
      </w:r>
      <w:r>
        <w:rPr>
          <w:rFonts w:ascii="Times New Roman" w:hAnsi="Times New Roman" w:cs="Times New Roman"/>
        </w:rPr>
        <w:t>r</w:t>
      </w:r>
      <w:r w:rsidRPr="00D84DAC">
        <w:rPr>
          <w:rFonts w:ascii="Times New Roman" w:hAnsi="Times New Roman" w:cs="Times New Roman"/>
        </w:rPr>
        <w:t xml:space="preserve">oom </w:t>
      </w:r>
      <w:r>
        <w:rPr>
          <w:rFonts w:ascii="Times New Roman" w:hAnsi="Times New Roman" w:cs="Times New Roman"/>
        </w:rPr>
        <w:t>t</w:t>
      </w:r>
      <w:r w:rsidRPr="00D84DAC">
        <w:rPr>
          <w:rFonts w:ascii="Times New Roman" w:hAnsi="Times New Roman" w:cs="Times New Roman"/>
        </w:rPr>
        <w:t xml:space="preserve">emperature </w:t>
      </w:r>
      <w:r>
        <w:rPr>
          <w:rFonts w:ascii="Times New Roman" w:hAnsi="Times New Roman" w:cs="Times New Roman"/>
        </w:rPr>
        <w:t>p</w:t>
      </w:r>
      <w:r w:rsidRPr="00D84DAC">
        <w:rPr>
          <w:rFonts w:ascii="Times New Roman" w:hAnsi="Times New Roman" w:cs="Times New Roman"/>
        </w:rPr>
        <w:t xml:space="preserve">hosphorescence from </w:t>
      </w:r>
      <w:proofErr w:type="spellStart"/>
      <w:r>
        <w:rPr>
          <w:rFonts w:ascii="Times New Roman" w:hAnsi="Times New Roman" w:cs="Times New Roman"/>
        </w:rPr>
        <w:t>t</w:t>
      </w:r>
      <w:r w:rsidRPr="00D84DAC">
        <w:rPr>
          <w:rFonts w:ascii="Times New Roman" w:hAnsi="Times New Roman" w:cs="Times New Roman"/>
        </w:rPr>
        <w:t>riarylboranes</w:t>
      </w:r>
      <w:proofErr w:type="spellEnd"/>
      <w:r w:rsidRPr="00D84DAC">
        <w:rPr>
          <w:rFonts w:ascii="Times New Roman" w:hAnsi="Times New Roman" w:cs="Times New Roman"/>
        </w:rPr>
        <w:t xml:space="preserve">: A </w:t>
      </w:r>
      <w:r>
        <w:rPr>
          <w:rFonts w:ascii="Times New Roman" w:hAnsi="Times New Roman" w:cs="Times New Roman"/>
        </w:rPr>
        <w:t>c</w:t>
      </w:r>
      <w:r w:rsidRPr="00D84DAC">
        <w:rPr>
          <w:rFonts w:ascii="Times New Roman" w:hAnsi="Times New Roman" w:cs="Times New Roman"/>
        </w:rPr>
        <w:t xml:space="preserve">ombined </w:t>
      </w:r>
      <w:r>
        <w:rPr>
          <w:rFonts w:ascii="Times New Roman" w:hAnsi="Times New Roman" w:cs="Times New Roman"/>
        </w:rPr>
        <w:t>e</w:t>
      </w:r>
      <w:r w:rsidRPr="00D84DAC">
        <w:rPr>
          <w:rFonts w:ascii="Times New Roman" w:hAnsi="Times New Roman" w:cs="Times New Roman"/>
        </w:rPr>
        <w:t xml:space="preserve">xperimental and </w:t>
      </w:r>
      <w:r>
        <w:rPr>
          <w:rFonts w:ascii="Times New Roman" w:hAnsi="Times New Roman" w:cs="Times New Roman"/>
        </w:rPr>
        <w:t>t</w:t>
      </w:r>
      <w:r w:rsidRPr="00D84DAC">
        <w:rPr>
          <w:rFonts w:ascii="Times New Roman" w:hAnsi="Times New Roman" w:cs="Times New Roman"/>
        </w:rPr>
        <w:t xml:space="preserve">heoretical </w:t>
      </w:r>
      <w:r>
        <w:rPr>
          <w:rFonts w:ascii="Times New Roman" w:hAnsi="Times New Roman" w:cs="Times New Roman"/>
        </w:rPr>
        <w:t>s</w:t>
      </w:r>
      <w:r w:rsidRPr="00D84DAC">
        <w:rPr>
          <w:rFonts w:ascii="Times New Roman" w:hAnsi="Times New Roman" w:cs="Times New Roman"/>
        </w:rPr>
        <w:t xml:space="preserve">tudy. </w:t>
      </w:r>
      <w:proofErr w:type="spellStart"/>
      <w:r w:rsidRPr="00D84DAC">
        <w:rPr>
          <w:rFonts w:ascii="Times New Roman" w:hAnsi="Times New Roman" w:cs="Times New Roman"/>
          <w:i/>
        </w:rPr>
        <w:t>Angew</w:t>
      </w:r>
      <w:proofErr w:type="spellEnd"/>
      <w:r w:rsidRPr="00D84DAC">
        <w:rPr>
          <w:rFonts w:ascii="Times New Roman" w:hAnsi="Times New Roman" w:cs="Times New Roman"/>
          <w:i/>
        </w:rPr>
        <w:t>. Chem. Int. Ed.</w:t>
      </w:r>
      <w:r w:rsidRPr="00D84DAC">
        <w:rPr>
          <w:rFonts w:ascii="Times New Roman" w:hAnsi="Times New Roman" w:cs="Times New Roman"/>
        </w:rPr>
        <w:t xml:space="preserve"> </w:t>
      </w:r>
      <w:r w:rsidRPr="00D84DAC">
        <w:rPr>
          <w:rFonts w:ascii="Times New Roman" w:hAnsi="Times New Roman" w:cs="Times New Roman"/>
          <w:b/>
        </w:rPr>
        <w:t>2020</w:t>
      </w:r>
      <w:r w:rsidRPr="00D84DAC">
        <w:rPr>
          <w:rFonts w:ascii="Times New Roman" w:hAnsi="Times New Roman" w:cs="Times New Roman"/>
        </w:rPr>
        <w:t>, 59, 17137-17144.</w:t>
      </w:r>
    </w:p>
    <w:p w14:paraId="666C91CF"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54] </w:t>
      </w:r>
      <w:r w:rsidRPr="00FB4E45">
        <w:rPr>
          <w:rFonts w:ascii="Times New Roman" w:hAnsi="Times New Roman" w:cs="Times New Roman"/>
        </w:rPr>
        <w:t xml:space="preserve">Chen, X.; Liu, Z. F.; </w:t>
      </w:r>
      <w:proofErr w:type="spellStart"/>
      <w:r w:rsidRPr="00FB4E45">
        <w:rPr>
          <w:rFonts w:ascii="Times New Roman" w:hAnsi="Times New Roman" w:cs="Times New Roman"/>
        </w:rPr>
        <w:t>Jin</w:t>
      </w:r>
      <w:proofErr w:type="spellEnd"/>
      <w:r w:rsidRPr="00FB4E45">
        <w:rPr>
          <w:rFonts w:ascii="Times New Roman" w:hAnsi="Times New Roman" w:cs="Times New Roman"/>
        </w:rPr>
        <w:t xml:space="preserve">, W. J. The </w:t>
      </w:r>
      <w:r>
        <w:rPr>
          <w:rFonts w:ascii="Times New Roman" w:hAnsi="Times New Roman" w:cs="Times New Roman"/>
        </w:rPr>
        <w:t>e</w:t>
      </w:r>
      <w:r w:rsidRPr="00FB4E45">
        <w:rPr>
          <w:rFonts w:ascii="Times New Roman" w:hAnsi="Times New Roman" w:cs="Times New Roman"/>
        </w:rPr>
        <w:t xml:space="preserve">ffect of </w:t>
      </w:r>
      <w:r>
        <w:rPr>
          <w:rFonts w:ascii="Times New Roman" w:hAnsi="Times New Roman" w:cs="Times New Roman"/>
        </w:rPr>
        <w:t>e</w:t>
      </w:r>
      <w:r w:rsidRPr="00FB4E45">
        <w:rPr>
          <w:rFonts w:ascii="Times New Roman" w:hAnsi="Times New Roman" w:cs="Times New Roman"/>
        </w:rPr>
        <w:t xml:space="preserve">lectron </w:t>
      </w:r>
      <w:r>
        <w:rPr>
          <w:rFonts w:ascii="Times New Roman" w:hAnsi="Times New Roman" w:cs="Times New Roman"/>
        </w:rPr>
        <w:t>d</w:t>
      </w:r>
      <w:r w:rsidRPr="00FB4E45">
        <w:rPr>
          <w:rFonts w:ascii="Times New Roman" w:hAnsi="Times New Roman" w:cs="Times New Roman"/>
        </w:rPr>
        <w:t xml:space="preserve">onation and </w:t>
      </w:r>
      <w:r>
        <w:rPr>
          <w:rFonts w:ascii="Times New Roman" w:hAnsi="Times New Roman" w:cs="Times New Roman"/>
        </w:rPr>
        <w:t>i</w:t>
      </w:r>
      <w:r w:rsidRPr="00FB4E45">
        <w:rPr>
          <w:rFonts w:ascii="Times New Roman" w:hAnsi="Times New Roman" w:cs="Times New Roman"/>
        </w:rPr>
        <w:t xml:space="preserve">ntermolecular </w:t>
      </w:r>
      <w:r>
        <w:rPr>
          <w:rFonts w:ascii="Times New Roman" w:hAnsi="Times New Roman" w:cs="Times New Roman"/>
        </w:rPr>
        <w:t>i</w:t>
      </w:r>
      <w:r w:rsidRPr="00FB4E45">
        <w:rPr>
          <w:rFonts w:ascii="Times New Roman" w:hAnsi="Times New Roman" w:cs="Times New Roman"/>
        </w:rPr>
        <w:t xml:space="preserve">nteractions on </w:t>
      </w:r>
      <w:r>
        <w:rPr>
          <w:rFonts w:ascii="Times New Roman" w:hAnsi="Times New Roman" w:cs="Times New Roman"/>
        </w:rPr>
        <w:t>u</w:t>
      </w:r>
      <w:r w:rsidRPr="00FB4E45">
        <w:rPr>
          <w:rFonts w:ascii="Times New Roman" w:hAnsi="Times New Roman" w:cs="Times New Roman"/>
        </w:rPr>
        <w:t xml:space="preserve">ltralong </w:t>
      </w:r>
      <w:r>
        <w:rPr>
          <w:rFonts w:ascii="Times New Roman" w:hAnsi="Times New Roman" w:cs="Times New Roman"/>
        </w:rPr>
        <w:t>p</w:t>
      </w:r>
      <w:r w:rsidRPr="00FB4E45">
        <w:rPr>
          <w:rFonts w:ascii="Times New Roman" w:hAnsi="Times New Roman" w:cs="Times New Roman"/>
        </w:rPr>
        <w:t xml:space="preserve">hosphorescence </w:t>
      </w:r>
      <w:r>
        <w:rPr>
          <w:rFonts w:ascii="Times New Roman" w:hAnsi="Times New Roman" w:cs="Times New Roman"/>
        </w:rPr>
        <w:t>l</w:t>
      </w:r>
      <w:r w:rsidRPr="00FB4E45">
        <w:rPr>
          <w:rFonts w:ascii="Times New Roman" w:hAnsi="Times New Roman" w:cs="Times New Roman"/>
        </w:rPr>
        <w:t>ifetime of 4-</w:t>
      </w:r>
      <w:r>
        <w:rPr>
          <w:rFonts w:ascii="Times New Roman" w:hAnsi="Times New Roman" w:cs="Times New Roman"/>
        </w:rPr>
        <w:t>c</w:t>
      </w:r>
      <w:r w:rsidRPr="00FB4E45">
        <w:rPr>
          <w:rFonts w:ascii="Times New Roman" w:hAnsi="Times New Roman" w:cs="Times New Roman"/>
        </w:rPr>
        <w:t xml:space="preserve">arnoyl </w:t>
      </w:r>
      <w:r>
        <w:rPr>
          <w:rFonts w:ascii="Times New Roman" w:hAnsi="Times New Roman" w:cs="Times New Roman"/>
        </w:rPr>
        <w:t>p</w:t>
      </w:r>
      <w:r w:rsidRPr="00FB4E45">
        <w:rPr>
          <w:rFonts w:ascii="Times New Roman" w:hAnsi="Times New Roman" w:cs="Times New Roman"/>
        </w:rPr>
        <w:t xml:space="preserve">henylboronic </w:t>
      </w:r>
      <w:r>
        <w:rPr>
          <w:rFonts w:ascii="Times New Roman" w:hAnsi="Times New Roman" w:cs="Times New Roman"/>
        </w:rPr>
        <w:t>a</w:t>
      </w:r>
      <w:r w:rsidRPr="00FB4E45">
        <w:rPr>
          <w:rFonts w:ascii="Times New Roman" w:hAnsi="Times New Roman" w:cs="Times New Roman"/>
        </w:rPr>
        <w:t xml:space="preserve">cids. </w:t>
      </w:r>
      <w:r w:rsidRPr="00BD4C81">
        <w:rPr>
          <w:rFonts w:ascii="Times New Roman" w:hAnsi="Times New Roman" w:cs="Times New Roman"/>
          <w:i/>
        </w:rPr>
        <w:t>J. Phys. Chem. A</w:t>
      </w:r>
      <w:r w:rsidRPr="00FB4E45">
        <w:rPr>
          <w:rFonts w:ascii="Times New Roman" w:hAnsi="Times New Roman" w:cs="Times New Roman"/>
        </w:rPr>
        <w:t xml:space="preserve"> </w:t>
      </w:r>
      <w:r w:rsidRPr="00BD4C81">
        <w:rPr>
          <w:rFonts w:ascii="Times New Roman" w:hAnsi="Times New Roman" w:cs="Times New Roman"/>
          <w:b/>
        </w:rPr>
        <w:t>2020</w:t>
      </w:r>
      <w:r w:rsidRPr="00FB4E45">
        <w:rPr>
          <w:rFonts w:ascii="Times New Roman" w:hAnsi="Times New Roman" w:cs="Times New Roman"/>
        </w:rPr>
        <w:t>, 124, 2746-2754.</w:t>
      </w:r>
    </w:p>
    <w:p w14:paraId="6E22A00B" w14:textId="567DF980"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55] </w:t>
      </w:r>
      <w:r w:rsidRPr="004D52E8">
        <w:rPr>
          <w:rFonts w:ascii="Times New Roman" w:hAnsi="Times New Roman" w:cs="Times New Roman"/>
        </w:rPr>
        <w:t xml:space="preserve">Xu, L.; Zhou, K.; Qiu, X.; Rao, B.; Pei, D.; Li, A.; An, Z.; He, G. Tunable ultralong organic phosphorescence modulated by main-group elements with different </w:t>
      </w:r>
      <w:proofErr w:type="gramStart"/>
      <w:r>
        <w:rPr>
          <w:rFonts w:ascii="Times New Roman" w:hAnsi="Times New Roman" w:cs="Times New Roman"/>
        </w:rPr>
        <w:t>L</w:t>
      </w:r>
      <w:r w:rsidRPr="004D52E8">
        <w:rPr>
          <w:rFonts w:ascii="Times New Roman" w:hAnsi="Times New Roman" w:cs="Times New Roman"/>
        </w:rPr>
        <w:t>ewis</w:t>
      </w:r>
      <w:proofErr w:type="gramEnd"/>
      <w:r w:rsidRPr="004D52E8">
        <w:rPr>
          <w:rFonts w:ascii="Times New Roman" w:hAnsi="Times New Roman" w:cs="Times New Roman"/>
        </w:rPr>
        <w:t xml:space="preserve"> acidity and basicity. </w:t>
      </w:r>
      <w:r w:rsidRPr="004D52E8">
        <w:rPr>
          <w:rFonts w:ascii="Times New Roman" w:hAnsi="Times New Roman" w:cs="Times New Roman"/>
          <w:i/>
        </w:rPr>
        <w:t>J. Mater. Chem. C</w:t>
      </w:r>
      <w:r w:rsidRPr="004D52E8">
        <w:rPr>
          <w:rFonts w:ascii="Times New Roman" w:hAnsi="Times New Roman" w:cs="Times New Roman"/>
        </w:rPr>
        <w:t xml:space="preserve"> </w:t>
      </w:r>
      <w:r w:rsidRPr="004D52E8">
        <w:rPr>
          <w:rFonts w:ascii="Times New Roman" w:hAnsi="Times New Roman" w:cs="Times New Roman"/>
          <w:b/>
        </w:rPr>
        <w:t>2020</w:t>
      </w:r>
      <w:r w:rsidRPr="004D52E8">
        <w:rPr>
          <w:rFonts w:ascii="Times New Roman" w:hAnsi="Times New Roman" w:cs="Times New Roman"/>
        </w:rPr>
        <w:t>, 8, 14740-14747.</w:t>
      </w:r>
    </w:p>
    <w:p w14:paraId="4162C1C7" w14:textId="77777777" w:rsidR="00932E77" w:rsidRPr="00EF60E2"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56] </w:t>
      </w:r>
      <w:r w:rsidRPr="00CB1578">
        <w:rPr>
          <w:rFonts w:ascii="Times New Roman" w:hAnsi="Times New Roman" w:cs="Times New Roman"/>
        </w:rPr>
        <w:t>Wang, F.; Sun, J.; Liu, M.; Shi, H.; Ma, H.; Ye, W.; Wang, H.; Zhang, H.; An, Z.; Huang, W. D</w:t>
      </w:r>
      <w:r>
        <w:rPr>
          <w:rFonts w:ascii="Times New Roman" w:hAnsi="Times New Roman" w:cs="Times New Roman"/>
        </w:rPr>
        <w:t>-</w:t>
      </w:r>
      <w:r w:rsidRPr="00CB1578">
        <w:rPr>
          <w:rFonts w:ascii="Times New Roman" w:hAnsi="Times New Roman" w:cs="Times New Roman"/>
        </w:rPr>
        <w:t>A</w:t>
      </w:r>
      <w:r>
        <w:rPr>
          <w:rFonts w:ascii="Times New Roman" w:hAnsi="Times New Roman" w:cs="Times New Roman"/>
        </w:rPr>
        <w:t>-</w:t>
      </w:r>
      <w:r w:rsidRPr="00CB1578">
        <w:rPr>
          <w:rFonts w:ascii="Times New Roman" w:hAnsi="Times New Roman" w:cs="Times New Roman"/>
        </w:rPr>
        <w:t>D</w:t>
      </w:r>
      <w:r>
        <w:rPr>
          <w:rFonts w:ascii="Times New Roman" w:hAnsi="Times New Roman" w:cs="Times New Roman"/>
        </w:rPr>
        <w:t>-</w:t>
      </w:r>
      <w:r w:rsidRPr="00CB1578">
        <w:rPr>
          <w:rFonts w:ascii="Times New Roman" w:hAnsi="Times New Roman" w:cs="Times New Roman"/>
        </w:rPr>
        <w:t xml:space="preserve">type bipolar host materials with room temperature phosphorescence for high-efficiency green phosphorescent organic light-emitting diodes. </w:t>
      </w:r>
      <w:r w:rsidRPr="004D52E8">
        <w:rPr>
          <w:rFonts w:ascii="Times New Roman" w:hAnsi="Times New Roman" w:cs="Times New Roman"/>
          <w:i/>
        </w:rPr>
        <w:t>J. Mater. Chem. C</w:t>
      </w:r>
      <w:r w:rsidRPr="00CB1578">
        <w:rPr>
          <w:rFonts w:ascii="Times New Roman" w:hAnsi="Times New Roman" w:cs="Times New Roman"/>
        </w:rPr>
        <w:t xml:space="preserve"> </w:t>
      </w:r>
      <w:r w:rsidRPr="00CB1578">
        <w:rPr>
          <w:rFonts w:ascii="Times New Roman" w:hAnsi="Times New Roman" w:cs="Times New Roman"/>
          <w:b/>
        </w:rPr>
        <w:t>2020</w:t>
      </w:r>
      <w:r w:rsidRPr="00CB1578">
        <w:rPr>
          <w:rFonts w:ascii="Times New Roman" w:hAnsi="Times New Roman" w:cs="Times New Roman"/>
        </w:rPr>
        <w:t>, 8, 1871-1878.</w:t>
      </w:r>
    </w:p>
    <w:p w14:paraId="04B0CBD5" w14:textId="77777777" w:rsidR="00932E77" w:rsidRDefault="00932E77" w:rsidP="00932E77">
      <w:pPr>
        <w:rPr>
          <w:rFonts w:ascii="Times New Roman" w:hAnsi="Times New Roman" w:cs="Times New Roman"/>
        </w:rPr>
      </w:pPr>
      <w:r>
        <w:rPr>
          <w:rFonts w:ascii="Times New Roman" w:hAnsi="Times New Roman" w:cs="Times New Roman" w:hint="eastAsia"/>
        </w:rPr>
        <w:lastRenderedPageBreak/>
        <w:t>[</w:t>
      </w:r>
      <w:r>
        <w:rPr>
          <w:rFonts w:ascii="Times New Roman" w:hAnsi="Times New Roman" w:cs="Times New Roman"/>
        </w:rPr>
        <w:t xml:space="preserve">57] </w:t>
      </w:r>
      <w:proofErr w:type="spellStart"/>
      <w:r w:rsidRPr="00903AE8">
        <w:rPr>
          <w:rFonts w:ascii="Times New Roman" w:hAnsi="Times New Roman" w:cs="Times New Roman"/>
        </w:rPr>
        <w:t>Fateminia</w:t>
      </w:r>
      <w:proofErr w:type="spellEnd"/>
      <w:r w:rsidRPr="00903AE8">
        <w:rPr>
          <w:rFonts w:ascii="Times New Roman" w:hAnsi="Times New Roman" w:cs="Times New Roman"/>
        </w:rPr>
        <w:t xml:space="preserve">, S. M. A.; Mao, Z.; Xu, S.; Yang, Z.; Chi, Z.; Liu, B. Organic </w:t>
      </w:r>
      <w:r>
        <w:rPr>
          <w:rFonts w:ascii="Times New Roman" w:hAnsi="Times New Roman" w:cs="Times New Roman"/>
        </w:rPr>
        <w:t>n</w:t>
      </w:r>
      <w:r w:rsidRPr="00903AE8">
        <w:rPr>
          <w:rFonts w:ascii="Times New Roman" w:hAnsi="Times New Roman" w:cs="Times New Roman"/>
        </w:rPr>
        <w:t xml:space="preserve">anocrystals with </w:t>
      </w:r>
      <w:r>
        <w:rPr>
          <w:rFonts w:ascii="Times New Roman" w:hAnsi="Times New Roman" w:cs="Times New Roman"/>
        </w:rPr>
        <w:t>b</w:t>
      </w:r>
      <w:r w:rsidRPr="00903AE8">
        <w:rPr>
          <w:rFonts w:ascii="Times New Roman" w:hAnsi="Times New Roman" w:cs="Times New Roman"/>
        </w:rPr>
        <w:t xml:space="preserve">right </w:t>
      </w:r>
      <w:r>
        <w:rPr>
          <w:rFonts w:ascii="Times New Roman" w:hAnsi="Times New Roman" w:cs="Times New Roman"/>
        </w:rPr>
        <w:t>r</w:t>
      </w:r>
      <w:r w:rsidRPr="00903AE8">
        <w:rPr>
          <w:rFonts w:ascii="Times New Roman" w:hAnsi="Times New Roman" w:cs="Times New Roman"/>
        </w:rPr>
        <w:t xml:space="preserve">ed </w:t>
      </w:r>
      <w:r>
        <w:rPr>
          <w:rFonts w:ascii="Times New Roman" w:hAnsi="Times New Roman" w:cs="Times New Roman"/>
        </w:rPr>
        <w:t>p</w:t>
      </w:r>
      <w:r w:rsidRPr="00903AE8">
        <w:rPr>
          <w:rFonts w:ascii="Times New Roman" w:hAnsi="Times New Roman" w:cs="Times New Roman"/>
        </w:rPr>
        <w:t xml:space="preserve">ersistent </w:t>
      </w:r>
      <w:r>
        <w:rPr>
          <w:rFonts w:ascii="Times New Roman" w:hAnsi="Times New Roman" w:cs="Times New Roman"/>
        </w:rPr>
        <w:t>r</w:t>
      </w:r>
      <w:r w:rsidRPr="00903AE8">
        <w:rPr>
          <w:rFonts w:ascii="Times New Roman" w:hAnsi="Times New Roman" w:cs="Times New Roman"/>
        </w:rPr>
        <w:t>oom-</w:t>
      </w:r>
      <w:r>
        <w:rPr>
          <w:rFonts w:ascii="Times New Roman" w:hAnsi="Times New Roman" w:cs="Times New Roman"/>
        </w:rPr>
        <w:t>t</w:t>
      </w:r>
      <w:r w:rsidRPr="00903AE8">
        <w:rPr>
          <w:rFonts w:ascii="Times New Roman" w:hAnsi="Times New Roman" w:cs="Times New Roman"/>
        </w:rPr>
        <w:t xml:space="preserve">emperature </w:t>
      </w:r>
      <w:r>
        <w:rPr>
          <w:rFonts w:ascii="Times New Roman" w:hAnsi="Times New Roman" w:cs="Times New Roman"/>
        </w:rPr>
        <w:t>p</w:t>
      </w:r>
      <w:r w:rsidRPr="00903AE8">
        <w:rPr>
          <w:rFonts w:ascii="Times New Roman" w:hAnsi="Times New Roman" w:cs="Times New Roman"/>
        </w:rPr>
        <w:t xml:space="preserve">hosphorescence for </w:t>
      </w:r>
      <w:r>
        <w:rPr>
          <w:rFonts w:ascii="Times New Roman" w:hAnsi="Times New Roman" w:cs="Times New Roman"/>
        </w:rPr>
        <w:t>b</w:t>
      </w:r>
      <w:r w:rsidRPr="00903AE8">
        <w:rPr>
          <w:rFonts w:ascii="Times New Roman" w:hAnsi="Times New Roman" w:cs="Times New Roman"/>
        </w:rPr>
        <w:t xml:space="preserve">iological </w:t>
      </w:r>
      <w:r>
        <w:rPr>
          <w:rFonts w:ascii="Times New Roman" w:hAnsi="Times New Roman" w:cs="Times New Roman"/>
        </w:rPr>
        <w:t>a</w:t>
      </w:r>
      <w:r w:rsidRPr="00903AE8">
        <w:rPr>
          <w:rFonts w:ascii="Times New Roman" w:hAnsi="Times New Roman" w:cs="Times New Roman"/>
        </w:rPr>
        <w:t xml:space="preserve">pplications. </w:t>
      </w:r>
      <w:proofErr w:type="spellStart"/>
      <w:r w:rsidRPr="00903AE8">
        <w:rPr>
          <w:rFonts w:ascii="Times New Roman" w:hAnsi="Times New Roman" w:cs="Times New Roman"/>
          <w:i/>
        </w:rPr>
        <w:t>Angew</w:t>
      </w:r>
      <w:proofErr w:type="spellEnd"/>
      <w:r w:rsidRPr="00903AE8">
        <w:rPr>
          <w:rFonts w:ascii="Times New Roman" w:hAnsi="Times New Roman" w:cs="Times New Roman"/>
          <w:i/>
        </w:rPr>
        <w:t>. Chem. Int. Ed.</w:t>
      </w:r>
      <w:r w:rsidRPr="00903AE8">
        <w:rPr>
          <w:rFonts w:ascii="Times New Roman" w:hAnsi="Times New Roman" w:cs="Times New Roman"/>
        </w:rPr>
        <w:t xml:space="preserve"> </w:t>
      </w:r>
      <w:r w:rsidRPr="00903AE8">
        <w:rPr>
          <w:rFonts w:ascii="Times New Roman" w:hAnsi="Times New Roman" w:cs="Times New Roman"/>
          <w:b/>
        </w:rPr>
        <w:t>2017</w:t>
      </w:r>
      <w:r w:rsidRPr="00903AE8">
        <w:rPr>
          <w:rFonts w:ascii="Times New Roman" w:hAnsi="Times New Roman" w:cs="Times New Roman"/>
        </w:rPr>
        <w:t>, 56, 12160-12164.</w:t>
      </w:r>
    </w:p>
    <w:p w14:paraId="0D886A5F"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58] </w:t>
      </w:r>
      <w:r w:rsidRPr="00872FB2">
        <w:rPr>
          <w:rFonts w:ascii="Times New Roman" w:hAnsi="Times New Roman" w:cs="Times New Roman"/>
        </w:rPr>
        <w:t>Wang, D.; Xie, Y.; Wu, X.; Lei, Y.; Zhou, Y.; Cai, Z.; Liu, M.; Wu, H.; Huang, X.; Dong, Y. Excitation-</w:t>
      </w:r>
      <w:r>
        <w:rPr>
          <w:rFonts w:ascii="Times New Roman" w:hAnsi="Times New Roman" w:cs="Times New Roman"/>
        </w:rPr>
        <w:t>d</w:t>
      </w:r>
      <w:r w:rsidRPr="00872FB2">
        <w:rPr>
          <w:rFonts w:ascii="Times New Roman" w:hAnsi="Times New Roman" w:cs="Times New Roman"/>
        </w:rPr>
        <w:t xml:space="preserve">ependent </w:t>
      </w:r>
      <w:r>
        <w:rPr>
          <w:rFonts w:ascii="Times New Roman" w:hAnsi="Times New Roman" w:cs="Times New Roman"/>
        </w:rPr>
        <w:t>t</w:t>
      </w:r>
      <w:r w:rsidRPr="00872FB2">
        <w:rPr>
          <w:rFonts w:ascii="Times New Roman" w:hAnsi="Times New Roman" w:cs="Times New Roman"/>
        </w:rPr>
        <w:t>riplet-</w:t>
      </w:r>
      <w:r>
        <w:rPr>
          <w:rFonts w:ascii="Times New Roman" w:hAnsi="Times New Roman" w:cs="Times New Roman"/>
        </w:rPr>
        <w:t>s</w:t>
      </w:r>
      <w:r w:rsidRPr="00872FB2">
        <w:rPr>
          <w:rFonts w:ascii="Times New Roman" w:hAnsi="Times New Roman" w:cs="Times New Roman"/>
        </w:rPr>
        <w:t xml:space="preserve">inglet </w:t>
      </w:r>
      <w:r>
        <w:rPr>
          <w:rFonts w:ascii="Times New Roman" w:hAnsi="Times New Roman" w:cs="Times New Roman"/>
        </w:rPr>
        <w:t>i</w:t>
      </w:r>
      <w:r w:rsidRPr="00872FB2">
        <w:rPr>
          <w:rFonts w:ascii="Times New Roman" w:hAnsi="Times New Roman" w:cs="Times New Roman"/>
        </w:rPr>
        <w:t xml:space="preserve">ntensity from </w:t>
      </w:r>
      <w:r>
        <w:rPr>
          <w:rFonts w:ascii="Times New Roman" w:hAnsi="Times New Roman" w:cs="Times New Roman"/>
        </w:rPr>
        <w:t>o</w:t>
      </w:r>
      <w:r w:rsidRPr="00872FB2">
        <w:rPr>
          <w:rFonts w:ascii="Times New Roman" w:hAnsi="Times New Roman" w:cs="Times New Roman"/>
        </w:rPr>
        <w:t xml:space="preserve">rganic </w:t>
      </w:r>
      <w:r>
        <w:rPr>
          <w:rFonts w:ascii="Times New Roman" w:hAnsi="Times New Roman" w:cs="Times New Roman"/>
        </w:rPr>
        <w:t>h</w:t>
      </w:r>
      <w:r w:rsidRPr="00872FB2">
        <w:rPr>
          <w:rFonts w:ascii="Times New Roman" w:hAnsi="Times New Roman" w:cs="Times New Roman"/>
        </w:rPr>
        <w:t>ost-</w:t>
      </w:r>
      <w:r>
        <w:rPr>
          <w:rFonts w:ascii="Times New Roman" w:hAnsi="Times New Roman" w:cs="Times New Roman"/>
        </w:rPr>
        <w:t>g</w:t>
      </w:r>
      <w:r w:rsidRPr="00872FB2">
        <w:rPr>
          <w:rFonts w:ascii="Times New Roman" w:hAnsi="Times New Roman" w:cs="Times New Roman"/>
        </w:rPr>
        <w:t xml:space="preserve">uest </w:t>
      </w:r>
      <w:r>
        <w:rPr>
          <w:rFonts w:ascii="Times New Roman" w:hAnsi="Times New Roman" w:cs="Times New Roman"/>
        </w:rPr>
        <w:t>m</w:t>
      </w:r>
      <w:r w:rsidRPr="00872FB2">
        <w:rPr>
          <w:rFonts w:ascii="Times New Roman" w:hAnsi="Times New Roman" w:cs="Times New Roman"/>
        </w:rPr>
        <w:t xml:space="preserve">aterials: Tunable </w:t>
      </w:r>
      <w:r>
        <w:rPr>
          <w:rFonts w:ascii="Times New Roman" w:hAnsi="Times New Roman" w:cs="Times New Roman"/>
        </w:rPr>
        <w:t>c</w:t>
      </w:r>
      <w:r w:rsidRPr="00872FB2">
        <w:rPr>
          <w:rFonts w:ascii="Times New Roman" w:hAnsi="Times New Roman" w:cs="Times New Roman"/>
        </w:rPr>
        <w:t xml:space="preserve">olor, </w:t>
      </w:r>
      <w:r>
        <w:rPr>
          <w:rFonts w:ascii="Times New Roman" w:hAnsi="Times New Roman" w:cs="Times New Roman"/>
        </w:rPr>
        <w:t>w</w:t>
      </w:r>
      <w:r w:rsidRPr="00872FB2">
        <w:rPr>
          <w:rFonts w:ascii="Times New Roman" w:hAnsi="Times New Roman" w:cs="Times New Roman"/>
        </w:rPr>
        <w:t>hite-</w:t>
      </w:r>
      <w:r>
        <w:rPr>
          <w:rFonts w:ascii="Times New Roman" w:hAnsi="Times New Roman" w:cs="Times New Roman"/>
        </w:rPr>
        <w:t>l</w:t>
      </w:r>
      <w:r w:rsidRPr="00872FB2">
        <w:rPr>
          <w:rFonts w:ascii="Times New Roman" w:hAnsi="Times New Roman" w:cs="Times New Roman"/>
        </w:rPr>
        <w:t xml:space="preserve">ight </w:t>
      </w:r>
      <w:r>
        <w:rPr>
          <w:rFonts w:ascii="Times New Roman" w:hAnsi="Times New Roman" w:cs="Times New Roman"/>
        </w:rPr>
        <w:t>e</w:t>
      </w:r>
      <w:r w:rsidRPr="00872FB2">
        <w:rPr>
          <w:rFonts w:ascii="Times New Roman" w:hAnsi="Times New Roman" w:cs="Times New Roman"/>
        </w:rPr>
        <w:t xml:space="preserve">mission, and </w:t>
      </w:r>
      <w:r>
        <w:rPr>
          <w:rFonts w:ascii="Times New Roman" w:hAnsi="Times New Roman" w:cs="Times New Roman"/>
        </w:rPr>
        <w:t>r</w:t>
      </w:r>
      <w:r w:rsidRPr="00872FB2">
        <w:rPr>
          <w:rFonts w:ascii="Times New Roman" w:hAnsi="Times New Roman" w:cs="Times New Roman"/>
        </w:rPr>
        <w:t>oom-</w:t>
      </w:r>
      <w:r>
        <w:rPr>
          <w:rFonts w:ascii="Times New Roman" w:hAnsi="Times New Roman" w:cs="Times New Roman"/>
        </w:rPr>
        <w:t>t</w:t>
      </w:r>
      <w:r w:rsidRPr="00872FB2">
        <w:rPr>
          <w:rFonts w:ascii="Times New Roman" w:hAnsi="Times New Roman" w:cs="Times New Roman"/>
        </w:rPr>
        <w:t xml:space="preserve">emperature </w:t>
      </w:r>
      <w:r>
        <w:rPr>
          <w:rFonts w:ascii="Times New Roman" w:hAnsi="Times New Roman" w:cs="Times New Roman"/>
        </w:rPr>
        <w:t>p</w:t>
      </w:r>
      <w:r w:rsidRPr="00872FB2">
        <w:rPr>
          <w:rFonts w:ascii="Times New Roman" w:hAnsi="Times New Roman" w:cs="Times New Roman"/>
        </w:rPr>
        <w:t>hosphorescence.</w:t>
      </w:r>
      <w:r w:rsidRPr="00872FB2">
        <w:rPr>
          <w:rFonts w:ascii="Times New Roman" w:hAnsi="Times New Roman" w:cs="Times New Roman"/>
          <w:i/>
        </w:rPr>
        <w:t xml:space="preserve"> J. Phys. Chem. Lett.</w:t>
      </w:r>
      <w:r w:rsidRPr="00872FB2">
        <w:rPr>
          <w:rFonts w:ascii="Times New Roman" w:hAnsi="Times New Roman" w:cs="Times New Roman"/>
        </w:rPr>
        <w:t xml:space="preserve"> </w:t>
      </w:r>
      <w:r w:rsidRPr="00872FB2">
        <w:rPr>
          <w:rFonts w:ascii="Times New Roman" w:hAnsi="Times New Roman" w:cs="Times New Roman"/>
          <w:b/>
        </w:rPr>
        <w:t>2021</w:t>
      </w:r>
      <w:r w:rsidRPr="00872FB2">
        <w:rPr>
          <w:rFonts w:ascii="Times New Roman" w:hAnsi="Times New Roman" w:cs="Times New Roman"/>
        </w:rPr>
        <w:t>, 12, 1814-1821.</w:t>
      </w:r>
    </w:p>
    <w:p w14:paraId="456576A2"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59] </w:t>
      </w:r>
      <w:r w:rsidRPr="00872FB2">
        <w:rPr>
          <w:rFonts w:ascii="Times New Roman" w:hAnsi="Times New Roman" w:cs="Times New Roman"/>
        </w:rPr>
        <w:t xml:space="preserve">Yu, Y.; Fan, Y.; Wang, C.; Wei, Y.; Liao, Q.; Li, Q.; Li, Z. Achieving enhanced ML or RTP performance: alkyl substituent effect on the fine-tuning of molecular packing. </w:t>
      </w:r>
      <w:r w:rsidRPr="00872FB2">
        <w:rPr>
          <w:rFonts w:ascii="Times New Roman" w:hAnsi="Times New Roman" w:cs="Times New Roman"/>
          <w:i/>
        </w:rPr>
        <w:t>Mater. Chem. Front.</w:t>
      </w:r>
      <w:r w:rsidRPr="00872FB2">
        <w:rPr>
          <w:rFonts w:ascii="Times New Roman" w:hAnsi="Times New Roman" w:cs="Times New Roman"/>
        </w:rPr>
        <w:t xml:space="preserve"> </w:t>
      </w:r>
      <w:r w:rsidRPr="00872FB2">
        <w:rPr>
          <w:rFonts w:ascii="Times New Roman" w:hAnsi="Times New Roman" w:cs="Times New Roman"/>
          <w:b/>
        </w:rPr>
        <w:t>2021</w:t>
      </w:r>
      <w:r w:rsidRPr="00872FB2">
        <w:rPr>
          <w:rFonts w:ascii="Times New Roman" w:hAnsi="Times New Roman" w:cs="Times New Roman"/>
        </w:rPr>
        <w:t>, 5, 817-824.</w:t>
      </w:r>
    </w:p>
    <w:p w14:paraId="60850090"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60] </w:t>
      </w:r>
      <w:r w:rsidRPr="004817CE">
        <w:rPr>
          <w:rFonts w:ascii="Times New Roman" w:hAnsi="Times New Roman" w:cs="Times New Roman"/>
        </w:rPr>
        <w:t>Tao, Y.; Chen, R.; Li, H.; Yuan, J.; Wan, Y.; Jiang, H.; Chen, C.; Si, Y.; Zheng, C.; Yang, B.; Xing, G.; Huang, W. Resonance-</w:t>
      </w:r>
      <w:r>
        <w:rPr>
          <w:rFonts w:ascii="Times New Roman" w:hAnsi="Times New Roman" w:cs="Times New Roman"/>
        </w:rPr>
        <w:t>a</w:t>
      </w:r>
      <w:r w:rsidRPr="004817CE">
        <w:rPr>
          <w:rFonts w:ascii="Times New Roman" w:hAnsi="Times New Roman" w:cs="Times New Roman"/>
        </w:rPr>
        <w:t xml:space="preserve">ctivated </w:t>
      </w:r>
      <w:r>
        <w:rPr>
          <w:rFonts w:ascii="Times New Roman" w:hAnsi="Times New Roman" w:cs="Times New Roman"/>
        </w:rPr>
        <w:t>s</w:t>
      </w:r>
      <w:r w:rsidRPr="004817CE">
        <w:rPr>
          <w:rFonts w:ascii="Times New Roman" w:hAnsi="Times New Roman" w:cs="Times New Roman"/>
        </w:rPr>
        <w:t>pin-</w:t>
      </w:r>
      <w:r>
        <w:rPr>
          <w:rFonts w:ascii="Times New Roman" w:hAnsi="Times New Roman" w:cs="Times New Roman"/>
        </w:rPr>
        <w:t>f</w:t>
      </w:r>
      <w:r w:rsidRPr="004817CE">
        <w:rPr>
          <w:rFonts w:ascii="Times New Roman" w:hAnsi="Times New Roman" w:cs="Times New Roman"/>
        </w:rPr>
        <w:t xml:space="preserve">lipping for </w:t>
      </w:r>
      <w:r>
        <w:rPr>
          <w:rFonts w:ascii="Times New Roman" w:hAnsi="Times New Roman" w:cs="Times New Roman"/>
        </w:rPr>
        <w:t>e</w:t>
      </w:r>
      <w:r w:rsidRPr="004817CE">
        <w:rPr>
          <w:rFonts w:ascii="Times New Roman" w:hAnsi="Times New Roman" w:cs="Times New Roman"/>
        </w:rPr>
        <w:t xml:space="preserve">fficient </w:t>
      </w:r>
      <w:r>
        <w:rPr>
          <w:rFonts w:ascii="Times New Roman" w:hAnsi="Times New Roman" w:cs="Times New Roman"/>
        </w:rPr>
        <w:t>o</w:t>
      </w:r>
      <w:r w:rsidRPr="004817CE">
        <w:rPr>
          <w:rFonts w:ascii="Times New Roman" w:hAnsi="Times New Roman" w:cs="Times New Roman"/>
        </w:rPr>
        <w:t xml:space="preserve">rganic </w:t>
      </w:r>
      <w:r>
        <w:rPr>
          <w:rFonts w:ascii="Times New Roman" w:hAnsi="Times New Roman" w:cs="Times New Roman"/>
        </w:rPr>
        <w:t>u</w:t>
      </w:r>
      <w:r w:rsidRPr="004817CE">
        <w:rPr>
          <w:rFonts w:ascii="Times New Roman" w:hAnsi="Times New Roman" w:cs="Times New Roman"/>
        </w:rPr>
        <w:t xml:space="preserve">ltralong </w:t>
      </w:r>
      <w:r>
        <w:rPr>
          <w:rFonts w:ascii="Times New Roman" w:hAnsi="Times New Roman" w:cs="Times New Roman"/>
        </w:rPr>
        <w:t>r</w:t>
      </w:r>
      <w:r w:rsidRPr="004817CE">
        <w:rPr>
          <w:rFonts w:ascii="Times New Roman" w:hAnsi="Times New Roman" w:cs="Times New Roman"/>
        </w:rPr>
        <w:t>oom-</w:t>
      </w:r>
      <w:r>
        <w:rPr>
          <w:rFonts w:ascii="Times New Roman" w:hAnsi="Times New Roman" w:cs="Times New Roman"/>
        </w:rPr>
        <w:t>t</w:t>
      </w:r>
      <w:r w:rsidRPr="004817CE">
        <w:rPr>
          <w:rFonts w:ascii="Times New Roman" w:hAnsi="Times New Roman" w:cs="Times New Roman"/>
        </w:rPr>
        <w:t xml:space="preserve">emperature </w:t>
      </w:r>
      <w:r>
        <w:rPr>
          <w:rFonts w:ascii="Times New Roman" w:hAnsi="Times New Roman" w:cs="Times New Roman"/>
        </w:rPr>
        <w:t>p</w:t>
      </w:r>
      <w:r w:rsidRPr="004817CE">
        <w:rPr>
          <w:rFonts w:ascii="Times New Roman" w:hAnsi="Times New Roman" w:cs="Times New Roman"/>
        </w:rPr>
        <w:t xml:space="preserve">hosphorescence. </w:t>
      </w:r>
      <w:r w:rsidRPr="004817CE">
        <w:rPr>
          <w:rFonts w:ascii="Times New Roman" w:hAnsi="Times New Roman" w:cs="Times New Roman"/>
          <w:i/>
        </w:rPr>
        <w:t>Adv. Mater.</w:t>
      </w:r>
      <w:r w:rsidRPr="004817CE">
        <w:rPr>
          <w:rFonts w:ascii="Times New Roman" w:hAnsi="Times New Roman" w:cs="Times New Roman"/>
        </w:rPr>
        <w:t xml:space="preserve"> </w:t>
      </w:r>
      <w:r w:rsidRPr="004817CE">
        <w:rPr>
          <w:rFonts w:ascii="Times New Roman" w:hAnsi="Times New Roman" w:cs="Times New Roman"/>
          <w:b/>
        </w:rPr>
        <w:t>2018</w:t>
      </w:r>
      <w:r w:rsidRPr="004817CE">
        <w:rPr>
          <w:rFonts w:ascii="Times New Roman" w:hAnsi="Times New Roman" w:cs="Times New Roman"/>
        </w:rPr>
        <w:t>, 30, 1803856.</w:t>
      </w:r>
    </w:p>
    <w:p w14:paraId="69737ABD"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61] </w:t>
      </w:r>
      <w:proofErr w:type="spellStart"/>
      <w:r w:rsidRPr="00A47E39">
        <w:rPr>
          <w:rFonts w:ascii="Times New Roman" w:hAnsi="Times New Roman" w:cs="Times New Roman"/>
        </w:rPr>
        <w:t>Garain</w:t>
      </w:r>
      <w:proofErr w:type="spellEnd"/>
      <w:r w:rsidRPr="00A47E39">
        <w:rPr>
          <w:rFonts w:ascii="Times New Roman" w:hAnsi="Times New Roman" w:cs="Times New Roman"/>
        </w:rPr>
        <w:t xml:space="preserve">, S.; </w:t>
      </w:r>
      <w:proofErr w:type="spellStart"/>
      <w:r w:rsidRPr="00A47E39">
        <w:rPr>
          <w:rFonts w:ascii="Times New Roman" w:hAnsi="Times New Roman" w:cs="Times New Roman"/>
        </w:rPr>
        <w:t>Kuila</w:t>
      </w:r>
      <w:proofErr w:type="spellEnd"/>
      <w:r w:rsidRPr="00A47E39">
        <w:rPr>
          <w:rFonts w:ascii="Times New Roman" w:hAnsi="Times New Roman" w:cs="Times New Roman"/>
        </w:rPr>
        <w:t xml:space="preserve">, S.; </w:t>
      </w:r>
      <w:proofErr w:type="spellStart"/>
      <w:r w:rsidRPr="00A47E39">
        <w:rPr>
          <w:rFonts w:ascii="Times New Roman" w:hAnsi="Times New Roman" w:cs="Times New Roman"/>
        </w:rPr>
        <w:t>Garain</w:t>
      </w:r>
      <w:proofErr w:type="spellEnd"/>
      <w:r w:rsidRPr="00A47E39">
        <w:rPr>
          <w:rFonts w:ascii="Times New Roman" w:hAnsi="Times New Roman" w:cs="Times New Roman"/>
        </w:rPr>
        <w:t xml:space="preserve">, B. C.; Kataria, M.; Borah, A.; Pati, S. K.; George, S. J. Arylene </w:t>
      </w:r>
      <w:proofErr w:type="spellStart"/>
      <w:r>
        <w:rPr>
          <w:rFonts w:ascii="Times New Roman" w:hAnsi="Times New Roman" w:cs="Times New Roman"/>
        </w:rPr>
        <w:t>d</w:t>
      </w:r>
      <w:r w:rsidRPr="00A47E39">
        <w:rPr>
          <w:rFonts w:ascii="Times New Roman" w:hAnsi="Times New Roman" w:cs="Times New Roman"/>
        </w:rPr>
        <w:t>iimide</w:t>
      </w:r>
      <w:proofErr w:type="spellEnd"/>
      <w:r w:rsidRPr="00A47E39">
        <w:rPr>
          <w:rFonts w:ascii="Times New Roman" w:hAnsi="Times New Roman" w:cs="Times New Roman"/>
        </w:rPr>
        <w:t xml:space="preserve"> </w:t>
      </w:r>
      <w:r>
        <w:rPr>
          <w:rFonts w:ascii="Times New Roman" w:hAnsi="Times New Roman" w:cs="Times New Roman"/>
        </w:rPr>
        <w:t>p</w:t>
      </w:r>
      <w:r w:rsidRPr="00A47E39">
        <w:rPr>
          <w:rFonts w:ascii="Times New Roman" w:hAnsi="Times New Roman" w:cs="Times New Roman"/>
        </w:rPr>
        <w:t xml:space="preserve">hosphors: </w:t>
      </w:r>
      <w:r>
        <w:rPr>
          <w:rFonts w:ascii="Times New Roman" w:hAnsi="Times New Roman" w:cs="Times New Roman"/>
        </w:rPr>
        <w:t>a</w:t>
      </w:r>
      <w:r w:rsidRPr="00A47E39">
        <w:rPr>
          <w:rFonts w:ascii="Times New Roman" w:hAnsi="Times New Roman" w:cs="Times New Roman"/>
        </w:rPr>
        <w:t xml:space="preserve">ggregation </w:t>
      </w:r>
      <w:r>
        <w:rPr>
          <w:rFonts w:ascii="Times New Roman" w:hAnsi="Times New Roman" w:cs="Times New Roman"/>
        </w:rPr>
        <w:t>m</w:t>
      </w:r>
      <w:r w:rsidRPr="00A47E39">
        <w:rPr>
          <w:rFonts w:ascii="Times New Roman" w:hAnsi="Times New Roman" w:cs="Times New Roman"/>
        </w:rPr>
        <w:t xml:space="preserve">odulated </w:t>
      </w:r>
      <w:r>
        <w:rPr>
          <w:rFonts w:ascii="Times New Roman" w:hAnsi="Times New Roman" w:cs="Times New Roman"/>
        </w:rPr>
        <w:t>t</w:t>
      </w:r>
      <w:r w:rsidRPr="00A47E39">
        <w:rPr>
          <w:rFonts w:ascii="Times New Roman" w:hAnsi="Times New Roman" w:cs="Times New Roman"/>
        </w:rPr>
        <w:t xml:space="preserve">win </w:t>
      </w:r>
      <w:r>
        <w:rPr>
          <w:rFonts w:ascii="Times New Roman" w:hAnsi="Times New Roman" w:cs="Times New Roman"/>
        </w:rPr>
        <w:t>r</w:t>
      </w:r>
      <w:r w:rsidRPr="00A47E39">
        <w:rPr>
          <w:rFonts w:ascii="Times New Roman" w:hAnsi="Times New Roman" w:cs="Times New Roman"/>
        </w:rPr>
        <w:t xml:space="preserve">oom </w:t>
      </w:r>
      <w:r>
        <w:rPr>
          <w:rFonts w:ascii="Times New Roman" w:hAnsi="Times New Roman" w:cs="Times New Roman"/>
        </w:rPr>
        <w:t>t</w:t>
      </w:r>
      <w:r w:rsidRPr="00A47E39">
        <w:rPr>
          <w:rFonts w:ascii="Times New Roman" w:hAnsi="Times New Roman" w:cs="Times New Roman"/>
        </w:rPr>
        <w:t xml:space="preserve">emperature </w:t>
      </w:r>
      <w:r>
        <w:rPr>
          <w:rFonts w:ascii="Times New Roman" w:hAnsi="Times New Roman" w:cs="Times New Roman"/>
        </w:rPr>
        <w:t>p</w:t>
      </w:r>
      <w:r w:rsidRPr="00A47E39">
        <w:rPr>
          <w:rFonts w:ascii="Times New Roman" w:hAnsi="Times New Roman" w:cs="Times New Roman"/>
        </w:rPr>
        <w:t xml:space="preserve">hosphorescence from </w:t>
      </w:r>
      <w:r>
        <w:rPr>
          <w:rFonts w:ascii="Times New Roman" w:hAnsi="Times New Roman" w:cs="Times New Roman"/>
        </w:rPr>
        <w:t>p</w:t>
      </w:r>
      <w:r w:rsidRPr="00A47E39">
        <w:rPr>
          <w:rFonts w:ascii="Times New Roman" w:hAnsi="Times New Roman" w:cs="Times New Roman"/>
        </w:rPr>
        <w:t xml:space="preserve">yromellitic </w:t>
      </w:r>
      <w:proofErr w:type="spellStart"/>
      <w:r>
        <w:rPr>
          <w:rFonts w:ascii="Times New Roman" w:hAnsi="Times New Roman" w:cs="Times New Roman"/>
        </w:rPr>
        <w:t>d</w:t>
      </w:r>
      <w:r w:rsidRPr="00A47E39">
        <w:rPr>
          <w:rFonts w:ascii="Times New Roman" w:hAnsi="Times New Roman" w:cs="Times New Roman"/>
        </w:rPr>
        <w:t>iimides</w:t>
      </w:r>
      <w:proofErr w:type="spellEnd"/>
      <w:r w:rsidRPr="00A47E39">
        <w:rPr>
          <w:rFonts w:ascii="Times New Roman" w:hAnsi="Times New Roman" w:cs="Times New Roman"/>
        </w:rPr>
        <w:t xml:space="preserve">. </w:t>
      </w:r>
      <w:proofErr w:type="spellStart"/>
      <w:r w:rsidRPr="00F72DC8">
        <w:rPr>
          <w:rFonts w:ascii="Times New Roman" w:hAnsi="Times New Roman" w:cs="Times New Roman"/>
          <w:i/>
        </w:rPr>
        <w:t>Angew</w:t>
      </w:r>
      <w:proofErr w:type="spellEnd"/>
      <w:r w:rsidRPr="00F72DC8">
        <w:rPr>
          <w:rFonts w:ascii="Times New Roman" w:hAnsi="Times New Roman" w:cs="Times New Roman"/>
          <w:i/>
        </w:rPr>
        <w:t>. Chem. Int. Ed.</w:t>
      </w:r>
      <w:r w:rsidRPr="00A47E39">
        <w:rPr>
          <w:rFonts w:ascii="Times New Roman" w:hAnsi="Times New Roman" w:cs="Times New Roman"/>
        </w:rPr>
        <w:t xml:space="preserve"> </w:t>
      </w:r>
      <w:r w:rsidRPr="00F72DC8">
        <w:rPr>
          <w:rFonts w:ascii="Times New Roman" w:hAnsi="Times New Roman" w:cs="Times New Roman"/>
          <w:b/>
        </w:rPr>
        <w:t>2021</w:t>
      </w:r>
      <w:r w:rsidRPr="00A47E39">
        <w:rPr>
          <w:rFonts w:ascii="Times New Roman" w:hAnsi="Times New Roman" w:cs="Times New Roman"/>
        </w:rPr>
        <w:t>, 60, 12323-12327.</w:t>
      </w:r>
    </w:p>
    <w:p w14:paraId="0E388A1E"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62] </w:t>
      </w:r>
      <w:r w:rsidRPr="0099529F">
        <w:rPr>
          <w:rFonts w:ascii="Times New Roman" w:hAnsi="Times New Roman" w:cs="Times New Roman" w:hint="eastAsia"/>
        </w:rPr>
        <w:t xml:space="preserve">Liu, Y.; Ma, Z.; Liu, J.; Chen, M.; Ma, Z.; Jia, X. Robust </w:t>
      </w:r>
      <w:r>
        <w:rPr>
          <w:rFonts w:ascii="Times New Roman" w:hAnsi="Times New Roman" w:cs="Times New Roman"/>
        </w:rPr>
        <w:t>w</w:t>
      </w:r>
      <w:r w:rsidRPr="0099529F">
        <w:rPr>
          <w:rFonts w:ascii="Times New Roman" w:hAnsi="Times New Roman" w:cs="Times New Roman" w:hint="eastAsia"/>
        </w:rPr>
        <w:t>hite</w:t>
      </w:r>
      <w:r>
        <w:rPr>
          <w:rFonts w:ascii="Times New Roman" w:hAnsi="Times New Roman" w:cs="Times New Roman" w:hint="eastAsia"/>
        </w:rPr>
        <w:t>-</w:t>
      </w:r>
      <w:r>
        <w:rPr>
          <w:rFonts w:ascii="Times New Roman" w:hAnsi="Times New Roman" w:cs="Times New Roman"/>
        </w:rPr>
        <w:t>l</w:t>
      </w:r>
      <w:r w:rsidRPr="0099529F">
        <w:rPr>
          <w:rFonts w:ascii="Times New Roman" w:hAnsi="Times New Roman" w:cs="Times New Roman" w:hint="eastAsia"/>
        </w:rPr>
        <w:t xml:space="preserve">ight </w:t>
      </w:r>
      <w:r>
        <w:rPr>
          <w:rFonts w:ascii="Times New Roman" w:hAnsi="Times New Roman" w:cs="Times New Roman"/>
        </w:rPr>
        <w:t>e</w:t>
      </w:r>
      <w:r w:rsidRPr="0099529F">
        <w:rPr>
          <w:rFonts w:ascii="Times New Roman" w:hAnsi="Times New Roman" w:cs="Times New Roman" w:hint="eastAsia"/>
        </w:rPr>
        <w:t xml:space="preserve">mitting and </w:t>
      </w:r>
      <w:r>
        <w:rPr>
          <w:rFonts w:ascii="Times New Roman" w:hAnsi="Times New Roman" w:cs="Times New Roman"/>
        </w:rPr>
        <w:t>m</w:t>
      </w:r>
      <w:r w:rsidRPr="0099529F">
        <w:rPr>
          <w:rFonts w:ascii="Times New Roman" w:hAnsi="Times New Roman" w:cs="Times New Roman" w:hint="eastAsia"/>
        </w:rPr>
        <w:t>ulti</w:t>
      </w:r>
      <w:r w:rsidRPr="0099529F">
        <w:rPr>
          <w:rFonts w:ascii="Times New Roman" w:hAnsi="Times New Roman" w:cs="Times New Roman" w:hint="eastAsia"/>
        </w:rPr>
        <w:t>‐</w:t>
      </w:r>
      <w:r>
        <w:rPr>
          <w:rFonts w:ascii="Times New Roman" w:hAnsi="Times New Roman" w:cs="Times New Roman"/>
        </w:rPr>
        <w:t>r</w:t>
      </w:r>
      <w:r w:rsidRPr="0099529F">
        <w:rPr>
          <w:rFonts w:ascii="Times New Roman" w:hAnsi="Times New Roman" w:cs="Times New Roman" w:hint="eastAsia"/>
        </w:rPr>
        <w:t xml:space="preserve">esponsive </w:t>
      </w:r>
      <w:r>
        <w:rPr>
          <w:rFonts w:ascii="Times New Roman" w:hAnsi="Times New Roman" w:cs="Times New Roman"/>
        </w:rPr>
        <w:t>l</w:t>
      </w:r>
      <w:r w:rsidRPr="0099529F">
        <w:rPr>
          <w:rFonts w:ascii="Times New Roman" w:hAnsi="Times New Roman" w:cs="Times New Roman" w:hint="eastAsia"/>
        </w:rPr>
        <w:t xml:space="preserve">uminescence of a </w:t>
      </w:r>
      <w:r>
        <w:rPr>
          <w:rFonts w:ascii="Times New Roman" w:hAnsi="Times New Roman" w:cs="Times New Roman"/>
        </w:rPr>
        <w:t>d</w:t>
      </w:r>
      <w:r w:rsidRPr="0099529F">
        <w:rPr>
          <w:rFonts w:ascii="Times New Roman" w:hAnsi="Times New Roman" w:cs="Times New Roman" w:hint="eastAsia"/>
        </w:rPr>
        <w:t>ual</w:t>
      </w:r>
      <w:r>
        <w:rPr>
          <w:rFonts w:ascii="Times New Roman" w:hAnsi="Times New Roman" w:cs="Times New Roman" w:hint="eastAsia"/>
        </w:rPr>
        <w:t>-</w:t>
      </w:r>
      <w:r>
        <w:rPr>
          <w:rFonts w:ascii="Times New Roman" w:hAnsi="Times New Roman" w:cs="Times New Roman"/>
        </w:rPr>
        <w:t>m</w:t>
      </w:r>
      <w:r w:rsidRPr="0099529F">
        <w:rPr>
          <w:rFonts w:ascii="Times New Roman" w:hAnsi="Times New Roman" w:cs="Times New Roman" w:hint="eastAsia"/>
        </w:rPr>
        <w:t xml:space="preserve">ode </w:t>
      </w:r>
      <w:r>
        <w:rPr>
          <w:rFonts w:ascii="Times New Roman" w:hAnsi="Times New Roman" w:cs="Times New Roman"/>
        </w:rPr>
        <w:t>p</w:t>
      </w:r>
      <w:r w:rsidRPr="0099529F">
        <w:rPr>
          <w:rFonts w:ascii="Times New Roman" w:hAnsi="Times New Roman" w:cs="Times New Roman" w:hint="eastAsia"/>
        </w:rPr>
        <w:t xml:space="preserve">hosphorescence </w:t>
      </w:r>
      <w:r>
        <w:rPr>
          <w:rFonts w:ascii="Times New Roman" w:hAnsi="Times New Roman" w:cs="Times New Roman"/>
        </w:rPr>
        <w:t>m</w:t>
      </w:r>
      <w:r w:rsidRPr="0099529F">
        <w:rPr>
          <w:rFonts w:ascii="Times New Roman" w:hAnsi="Times New Roman" w:cs="Times New Roman" w:hint="eastAsia"/>
        </w:rPr>
        <w:t xml:space="preserve">olecule. </w:t>
      </w:r>
      <w:r w:rsidRPr="0099529F">
        <w:rPr>
          <w:rFonts w:ascii="Times New Roman" w:hAnsi="Times New Roman" w:cs="Times New Roman" w:hint="eastAsia"/>
          <w:i/>
        </w:rPr>
        <w:t>Adv</w:t>
      </w:r>
      <w:r w:rsidRPr="0099529F">
        <w:rPr>
          <w:rFonts w:ascii="Times New Roman" w:hAnsi="Times New Roman" w:cs="Times New Roman"/>
          <w:i/>
        </w:rPr>
        <w:t>.</w:t>
      </w:r>
      <w:r w:rsidRPr="0099529F">
        <w:rPr>
          <w:rFonts w:ascii="Times New Roman" w:hAnsi="Times New Roman" w:cs="Times New Roman" w:hint="eastAsia"/>
          <w:i/>
        </w:rPr>
        <w:t xml:space="preserve"> Opt</w:t>
      </w:r>
      <w:r w:rsidRPr="0099529F">
        <w:rPr>
          <w:rFonts w:ascii="Times New Roman" w:hAnsi="Times New Roman" w:cs="Times New Roman"/>
          <w:i/>
        </w:rPr>
        <w:t>.</w:t>
      </w:r>
      <w:r w:rsidRPr="0099529F">
        <w:rPr>
          <w:rFonts w:ascii="Times New Roman" w:hAnsi="Times New Roman" w:cs="Times New Roman" w:hint="eastAsia"/>
          <w:i/>
        </w:rPr>
        <w:t xml:space="preserve"> Mater</w:t>
      </w:r>
      <w:r>
        <w:rPr>
          <w:rFonts w:ascii="Times New Roman" w:hAnsi="Times New Roman" w:cs="Times New Roman"/>
          <w:i/>
        </w:rPr>
        <w:t>.</w:t>
      </w:r>
      <w:r w:rsidRPr="0099529F">
        <w:rPr>
          <w:rFonts w:ascii="Times New Roman" w:hAnsi="Times New Roman" w:cs="Times New Roman" w:hint="eastAsia"/>
        </w:rPr>
        <w:t xml:space="preserve"> </w:t>
      </w:r>
      <w:r w:rsidRPr="0099529F">
        <w:rPr>
          <w:rFonts w:ascii="Times New Roman" w:hAnsi="Times New Roman" w:cs="Times New Roman" w:hint="eastAsia"/>
          <w:b/>
        </w:rPr>
        <w:t>2020</w:t>
      </w:r>
      <w:r w:rsidRPr="0099529F">
        <w:rPr>
          <w:rFonts w:ascii="Times New Roman" w:hAnsi="Times New Roman" w:cs="Times New Roman" w:hint="eastAsia"/>
        </w:rPr>
        <w:t>, 9, 2001685.</w:t>
      </w:r>
    </w:p>
    <w:p w14:paraId="2A175221"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63] </w:t>
      </w:r>
      <w:r w:rsidRPr="0024309D">
        <w:rPr>
          <w:rFonts w:ascii="Times New Roman" w:hAnsi="Times New Roman" w:cs="Times New Roman"/>
        </w:rPr>
        <w:t xml:space="preserve">Xiong, Y.; Zhao, Z.; Zhao, W.; Ma, H.; Peng, Q.; He, Z.; Zhang, X.; Chen, Y.; He, X.; Lam, J. W. Y.; Tang, B. Z. Designing </w:t>
      </w:r>
      <w:r>
        <w:rPr>
          <w:rFonts w:ascii="Times New Roman" w:hAnsi="Times New Roman" w:cs="Times New Roman"/>
        </w:rPr>
        <w:t>e</w:t>
      </w:r>
      <w:r w:rsidRPr="0024309D">
        <w:rPr>
          <w:rFonts w:ascii="Times New Roman" w:hAnsi="Times New Roman" w:cs="Times New Roman"/>
        </w:rPr>
        <w:t xml:space="preserve">fficient and </w:t>
      </w:r>
      <w:r>
        <w:rPr>
          <w:rFonts w:ascii="Times New Roman" w:hAnsi="Times New Roman" w:cs="Times New Roman"/>
        </w:rPr>
        <w:t>u</w:t>
      </w:r>
      <w:r w:rsidRPr="0024309D">
        <w:rPr>
          <w:rFonts w:ascii="Times New Roman" w:hAnsi="Times New Roman" w:cs="Times New Roman"/>
        </w:rPr>
        <w:t xml:space="preserve">ltralong </w:t>
      </w:r>
      <w:r>
        <w:rPr>
          <w:rFonts w:ascii="Times New Roman" w:hAnsi="Times New Roman" w:cs="Times New Roman"/>
        </w:rPr>
        <w:t>p</w:t>
      </w:r>
      <w:r w:rsidRPr="0024309D">
        <w:rPr>
          <w:rFonts w:ascii="Times New Roman" w:hAnsi="Times New Roman" w:cs="Times New Roman"/>
        </w:rPr>
        <w:t xml:space="preserve">ure </w:t>
      </w:r>
      <w:r>
        <w:rPr>
          <w:rFonts w:ascii="Times New Roman" w:hAnsi="Times New Roman" w:cs="Times New Roman"/>
        </w:rPr>
        <w:t>o</w:t>
      </w:r>
      <w:r w:rsidRPr="0024309D">
        <w:rPr>
          <w:rFonts w:ascii="Times New Roman" w:hAnsi="Times New Roman" w:cs="Times New Roman"/>
        </w:rPr>
        <w:t xml:space="preserve">rganic </w:t>
      </w:r>
      <w:r>
        <w:rPr>
          <w:rFonts w:ascii="Times New Roman" w:hAnsi="Times New Roman" w:cs="Times New Roman"/>
        </w:rPr>
        <w:t>r</w:t>
      </w:r>
      <w:r w:rsidRPr="0024309D">
        <w:rPr>
          <w:rFonts w:ascii="Times New Roman" w:hAnsi="Times New Roman" w:cs="Times New Roman"/>
        </w:rPr>
        <w:t>oom-</w:t>
      </w:r>
      <w:r>
        <w:rPr>
          <w:rFonts w:ascii="Times New Roman" w:hAnsi="Times New Roman" w:cs="Times New Roman"/>
        </w:rPr>
        <w:t>t</w:t>
      </w:r>
      <w:r w:rsidRPr="0024309D">
        <w:rPr>
          <w:rFonts w:ascii="Times New Roman" w:hAnsi="Times New Roman" w:cs="Times New Roman"/>
        </w:rPr>
        <w:t xml:space="preserve">emperature </w:t>
      </w:r>
      <w:r>
        <w:rPr>
          <w:rFonts w:ascii="Times New Roman" w:hAnsi="Times New Roman" w:cs="Times New Roman"/>
        </w:rPr>
        <w:t>p</w:t>
      </w:r>
      <w:r w:rsidRPr="0024309D">
        <w:rPr>
          <w:rFonts w:ascii="Times New Roman" w:hAnsi="Times New Roman" w:cs="Times New Roman"/>
        </w:rPr>
        <w:t xml:space="preserve">hosphorescent </w:t>
      </w:r>
      <w:r>
        <w:rPr>
          <w:rFonts w:ascii="Times New Roman" w:hAnsi="Times New Roman" w:cs="Times New Roman"/>
        </w:rPr>
        <w:t>m</w:t>
      </w:r>
      <w:r w:rsidRPr="0024309D">
        <w:rPr>
          <w:rFonts w:ascii="Times New Roman" w:hAnsi="Times New Roman" w:cs="Times New Roman"/>
        </w:rPr>
        <w:t xml:space="preserve">aterials by </w:t>
      </w:r>
      <w:r>
        <w:rPr>
          <w:rFonts w:ascii="Times New Roman" w:hAnsi="Times New Roman" w:cs="Times New Roman"/>
        </w:rPr>
        <w:t>s</w:t>
      </w:r>
      <w:r w:rsidRPr="0024309D">
        <w:rPr>
          <w:rFonts w:ascii="Times New Roman" w:hAnsi="Times New Roman" w:cs="Times New Roman"/>
        </w:rPr>
        <w:t xml:space="preserve">tructural </w:t>
      </w:r>
      <w:r>
        <w:rPr>
          <w:rFonts w:ascii="Times New Roman" w:hAnsi="Times New Roman" w:cs="Times New Roman"/>
        </w:rPr>
        <w:t>i</w:t>
      </w:r>
      <w:r w:rsidRPr="0024309D">
        <w:rPr>
          <w:rFonts w:ascii="Times New Roman" w:hAnsi="Times New Roman" w:cs="Times New Roman"/>
        </w:rPr>
        <w:t xml:space="preserve">somerism. </w:t>
      </w:r>
      <w:proofErr w:type="spellStart"/>
      <w:r w:rsidRPr="0024309D">
        <w:rPr>
          <w:rFonts w:ascii="Times New Roman" w:hAnsi="Times New Roman" w:cs="Times New Roman"/>
          <w:i/>
        </w:rPr>
        <w:t>Angew</w:t>
      </w:r>
      <w:proofErr w:type="spellEnd"/>
      <w:r w:rsidRPr="0024309D">
        <w:rPr>
          <w:rFonts w:ascii="Times New Roman" w:hAnsi="Times New Roman" w:cs="Times New Roman"/>
          <w:i/>
        </w:rPr>
        <w:t>. Chem. Int. Ed.</w:t>
      </w:r>
      <w:r w:rsidRPr="0024309D">
        <w:rPr>
          <w:rFonts w:ascii="Times New Roman" w:hAnsi="Times New Roman" w:cs="Times New Roman"/>
        </w:rPr>
        <w:t xml:space="preserve"> </w:t>
      </w:r>
      <w:r w:rsidRPr="0024309D">
        <w:rPr>
          <w:rFonts w:ascii="Times New Roman" w:hAnsi="Times New Roman" w:cs="Times New Roman"/>
          <w:b/>
        </w:rPr>
        <w:t>2018</w:t>
      </w:r>
      <w:r w:rsidRPr="0024309D">
        <w:rPr>
          <w:rFonts w:ascii="Times New Roman" w:hAnsi="Times New Roman" w:cs="Times New Roman"/>
        </w:rPr>
        <w:t>, 57, 7997-8001.</w:t>
      </w:r>
    </w:p>
    <w:p w14:paraId="5BB67C6D"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64] </w:t>
      </w:r>
      <w:r w:rsidRPr="007709FB">
        <w:rPr>
          <w:rFonts w:ascii="Times New Roman" w:hAnsi="Times New Roman" w:cs="Times New Roman"/>
        </w:rPr>
        <w:t>Li, H.; Li, H.; Wang, W.; Tao, Y.; Wang, S.; Yang, Q.; Jiang, Y.; Zheng, C.; Huang, W.; Chen, R. Stimuli-</w:t>
      </w:r>
      <w:r>
        <w:rPr>
          <w:rFonts w:ascii="Times New Roman" w:hAnsi="Times New Roman" w:cs="Times New Roman"/>
        </w:rPr>
        <w:t>r</w:t>
      </w:r>
      <w:r w:rsidRPr="007709FB">
        <w:rPr>
          <w:rFonts w:ascii="Times New Roman" w:hAnsi="Times New Roman" w:cs="Times New Roman"/>
        </w:rPr>
        <w:t xml:space="preserve">esponsive </w:t>
      </w:r>
      <w:proofErr w:type="spellStart"/>
      <w:r>
        <w:rPr>
          <w:rFonts w:ascii="Times New Roman" w:hAnsi="Times New Roman" w:cs="Times New Roman"/>
        </w:rPr>
        <w:t>c</w:t>
      </w:r>
      <w:r w:rsidRPr="007709FB">
        <w:rPr>
          <w:rFonts w:ascii="Times New Roman" w:hAnsi="Times New Roman" w:cs="Times New Roman"/>
        </w:rPr>
        <w:t>rcularly</w:t>
      </w:r>
      <w:proofErr w:type="spellEnd"/>
      <w:r w:rsidRPr="007709FB">
        <w:rPr>
          <w:rFonts w:ascii="Times New Roman" w:hAnsi="Times New Roman" w:cs="Times New Roman"/>
        </w:rPr>
        <w:t xml:space="preserve"> </w:t>
      </w:r>
      <w:r>
        <w:rPr>
          <w:rFonts w:ascii="Times New Roman" w:hAnsi="Times New Roman" w:cs="Times New Roman"/>
        </w:rPr>
        <w:t>p</w:t>
      </w:r>
      <w:r w:rsidRPr="007709FB">
        <w:rPr>
          <w:rFonts w:ascii="Times New Roman" w:hAnsi="Times New Roman" w:cs="Times New Roman"/>
        </w:rPr>
        <w:t xml:space="preserve">olarized </w:t>
      </w:r>
      <w:r>
        <w:rPr>
          <w:rFonts w:ascii="Times New Roman" w:hAnsi="Times New Roman" w:cs="Times New Roman"/>
        </w:rPr>
        <w:t>o</w:t>
      </w:r>
      <w:r w:rsidRPr="007709FB">
        <w:rPr>
          <w:rFonts w:ascii="Times New Roman" w:hAnsi="Times New Roman" w:cs="Times New Roman"/>
        </w:rPr>
        <w:t xml:space="preserve">rganic </w:t>
      </w:r>
      <w:r>
        <w:rPr>
          <w:rFonts w:ascii="Times New Roman" w:hAnsi="Times New Roman" w:cs="Times New Roman"/>
        </w:rPr>
        <w:t>u</w:t>
      </w:r>
      <w:r w:rsidRPr="007709FB">
        <w:rPr>
          <w:rFonts w:ascii="Times New Roman" w:hAnsi="Times New Roman" w:cs="Times New Roman"/>
        </w:rPr>
        <w:t xml:space="preserve">ltralong </w:t>
      </w:r>
      <w:r>
        <w:rPr>
          <w:rFonts w:ascii="Times New Roman" w:hAnsi="Times New Roman" w:cs="Times New Roman"/>
        </w:rPr>
        <w:t>r</w:t>
      </w:r>
      <w:r w:rsidRPr="007709FB">
        <w:rPr>
          <w:rFonts w:ascii="Times New Roman" w:hAnsi="Times New Roman" w:cs="Times New Roman"/>
        </w:rPr>
        <w:t xml:space="preserve">oom </w:t>
      </w:r>
      <w:r>
        <w:rPr>
          <w:rFonts w:ascii="Times New Roman" w:hAnsi="Times New Roman" w:cs="Times New Roman"/>
        </w:rPr>
        <w:t>t</w:t>
      </w:r>
      <w:r w:rsidRPr="007709FB">
        <w:rPr>
          <w:rFonts w:ascii="Times New Roman" w:hAnsi="Times New Roman" w:cs="Times New Roman"/>
        </w:rPr>
        <w:t xml:space="preserve">emperature </w:t>
      </w:r>
      <w:r>
        <w:rPr>
          <w:rFonts w:ascii="Times New Roman" w:hAnsi="Times New Roman" w:cs="Times New Roman"/>
        </w:rPr>
        <w:t>p</w:t>
      </w:r>
      <w:r w:rsidRPr="007709FB">
        <w:rPr>
          <w:rFonts w:ascii="Times New Roman" w:hAnsi="Times New Roman" w:cs="Times New Roman"/>
        </w:rPr>
        <w:t xml:space="preserve">hosphorescence. </w:t>
      </w:r>
      <w:proofErr w:type="spellStart"/>
      <w:r w:rsidRPr="007709FB">
        <w:rPr>
          <w:rFonts w:ascii="Times New Roman" w:hAnsi="Times New Roman" w:cs="Times New Roman"/>
          <w:i/>
        </w:rPr>
        <w:t>Angew</w:t>
      </w:r>
      <w:proofErr w:type="spellEnd"/>
      <w:r w:rsidRPr="007709FB">
        <w:rPr>
          <w:rFonts w:ascii="Times New Roman" w:hAnsi="Times New Roman" w:cs="Times New Roman"/>
          <w:i/>
        </w:rPr>
        <w:t>. Chem. Int. Ed.</w:t>
      </w:r>
      <w:r w:rsidRPr="007709FB">
        <w:rPr>
          <w:rFonts w:ascii="Times New Roman" w:hAnsi="Times New Roman" w:cs="Times New Roman"/>
        </w:rPr>
        <w:t xml:space="preserve"> </w:t>
      </w:r>
      <w:r w:rsidRPr="007709FB">
        <w:rPr>
          <w:rFonts w:ascii="Times New Roman" w:hAnsi="Times New Roman" w:cs="Times New Roman"/>
          <w:b/>
        </w:rPr>
        <w:t>2020</w:t>
      </w:r>
      <w:r w:rsidRPr="007709FB">
        <w:rPr>
          <w:rFonts w:ascii="Times New Roman" w:hAnsi="Times New Roman" w:cs="Times New Roman"/>
        </w:rPr>
        <w:t>, 59, 4756-4762.</w:t>
      </w:r>
    </w:p>
    <w:p w14:paraId="02D04388"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65] </w:t>
      </w:r>
      <w:r w:rsidRPr="00EE7CA9">
        <w:rPr>
          <w:rFonts w:ascii="Times New Roman" w:hAnsi="Times New Roman" w:cs="Times New Roman"/>
        </w:rPr>
        <w:t xml:space="preserve">Li, X. N.; Yang, M.; Chen, X. L.; Jia, J. H.; Zhao, W. W.; Wu, X. Y.; Wang, S. S.; Meng, L.; Lu, C. Z. Synergistic </w:t>
      </w:r>
      <w:r>
        <w:rPr>
          <w:rFonts w:ascii="Times New Roman" w:hAnsi="Times New Roman" w:cs="Times New Roman"/>
        </w:rPr>
        <w:t>i</w:t>
      </w:r>
      <w:r w:rsidRPr="00EE7CA9">
        <w:rPr>
          <w:rFonts w:ascii="Times New Roman" w:hAnsi="Times New Roman" w:cs="Times New Roman"/>
        </w:rPr>
        <w:t xml:space="preserve">ntra- and </w:t>
      </w:r>
      <w:r>
        <w:rPr>
          <w:rFonts w:ascii="Times New Roman" w:hAnsi="Times New Roman" w:cs="Times New Roman"/>
        </w:rPr>
        <w:t>i</w:t>
      </w:r>
      <w:r w:rsidRPr="00EE7CA9">
        <w:rPr>
          <w:rFonts w:ascii="Times New Roman" w:hAnsi="Times New Roman" w:cs="Times New Roman"/>
        </w:rPr>
        <w:t xml:space="preserve">ntermolecular </w:t>
      </w:r>
      <w:r>
        <w:rPr>
          <w:rFonts w:ascii="Times New Roman" w:hAnsi="Times New Roman" w:cs="Times New Roman"/>
        </w:rPr>
        <w:t>n</w:t>
      </w:r>
      <w:r w:rsidRPr="00EE7CA9">
        <w:rPr>
          <w:rFonts w:ascii="Times New Roman" w:hAnsi="Times New Roman" w:cs="Times New Roman"/>
        </w:rPr>
        <w:t xml:space="preserve">oncovalent </w:t>
      </w:r>
      <w:r>
        <w:rPr>
          <w:rFonts w:ascii="Times New Roman" w:hAnsi="Times New Roman" w:cs="Times New Roman"/>
        </w:rPr>
        <w:t>i</w:t>
      </w:r>
      <w:r w:rsidRPr="00EE7CA9">
        <w:rPr>
          <w:rFonts w:ascii="Times New Roman" w:hAnsi="Times New Roman" w:cs="Times New Roman"/>
        </w:rPr>
        <w:t xml:space="preserve">nteractions for </w:t>
      </w:r>
      <w:r>
        <w:rPr>
          <w:rFonts w:ascii="Times New Roman" w:hAnsi="Times New Roman" w:cs="Times New Roman"/>
        </w:rPr>
        <w:t>u</w:t>
      </w:r>
      <w:r w:rsidRPr="00EE7CA9">
        <w:rPr>
          <w:rFonts w:ascii="Times New Roman" w:hAnsi="Times New Roman" w:cs="Times New Roman"/>
        </w:rPr>
        <w:t xml:space="preserve">ltralong </w:t>
      </w:r>
      <w:r>
        <w:rPr>
          <w:rFonts w:ascii="Times New Roman" w:hAnsi="Times New Roman" w:cs="Times New Roman"/>
        </w:rPr>
        <w:t>o</w:t>
      </w:r>
      <w:r w:rsidRPr="00EE7CA9">
        <w:rPr>
          <w:rFonts w:ascii="Times New Roman" w:hAnsi="Times New Roman" w:cs="Times New Roman"/>
        </w:rPr>
        <w:t xml:space="preserve">rganic </w:t>
      </w:r>
      <w:r>
        <w:rPr>
          <w:rFonts w:ascii="Times New Roman" w:hAnsi="Times New Roman" w:cs="Times New Roman"/>
        </w:rPr>
        <w:t>p</w:t>
      </w:r>
      <w:r w:rsidRPr="00EE7CA9">
        <w:rPr>
          <w:rFonts w:ascii="Times New Roman" w:hAnsi="Times New Roman" w:cs="Times New Roman"/>
        </w:rPr>
        <w:t xml:space="preserve">hosphorescence. </w:t>
      </w:r>
      <w:r w:rsidRPr="00EE7CA9">
        <w:rPr>
          <w:rFonts w:ascii="Times New Roman" w:hAnsi="Times New Roman" w:cs="Times New Roman"/>
          <w:i/>
        </w:rPr>
        <w:t>Small</w:t>
      </w:r>
      <w:r w:rsidRPr="00EE7CA9">
        <w:rPr>
          <w:rFonts w:ascii="Times New Roman" w:hAnsi="Times New Roman" w:cs="Times New Roman"/>
          <w:b/>
          <w:i/>
        </w:rPr>
        <w:t xml:space="preserve"> </w:t>
      </w:r>
      <w:r w:rsidRPr="00EE7CA9">
        <w:rPr>
          <w:rFonts w:ascii="Times New Roman" w:hAnsi="Times New Roman" w:cs="Times New Roman"/>
          <w:b/>
        </w:rPr>
        <w:t>2019</w:t>
      </w:r>
      <w:r w:rsidRPr="00EE7CA9">
        <w:rPr>
          <w:rFonts w:ascii="Times New Roman" w:hAnsi="Times New Roman" w:cs="Times New Roman"/>
        </w:rPr>
        <w:t>, 15, 1903270.</w:t>
      </w:r>
    </w:p>
    <w:p w14:paraId="0ABB7B65"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66] </w:t>
      </w:r>
      <w:r w:rsidRPr="00087CDE">
        <w:rPr>
          <w:rFonts w:ascii="Times New Roman" w:hAnsi="Times New Roman" w:cs="Times New Roman"/>
        </w:rPr>
        <w:t xml:space="preserve">Yuan, J.; Chen, R.; Tang, X.; Tao, Y.; Xu, S.; </w:t>
      </w:r>
      <w:proofErr w:type="spellStart"/>
      <w:r w:rsidRPr="00087CDE">
        <w:rPr>
          <w:rFonts w:ascii="Times New Roman" w:hAnsi="Times New Roman" w:cs="Times New Roman"/>
        </w:rPr>
        <w:t>Jin</w:t>
      </w:r>
      <w:proofErr w:type="spellEnd"/>
      <w:r w:rsidRPr="00087CDE">
        <w:rPr>
          <w:rFonts w:ascii="Times New Roman" w:hAnsi="Times New Roman" w:cs="Times New Roman"/>
        </w:rPr>
        <w:t xml:space="preserve">, L.; Chen, C.; Zhou, X.; Zheng, C.; Huang, W. Direct population of triplet excited states through singlet-triplet transition for visible-light excitable organic afterglow. </w:t>
      </w:r>
      <w:r w:rsidRPr="00087CDE">
        <w:rPr>
          <w:rFonts w:ascii="Times New Roman" w:hAnsi="Times New Roman" w:cs="Times New Roman"/>
          <w:i/>
        </w:rPr>
        <w:t>Chem. Sci</w:t>
      </w:r>
      <w:r>
        <w:rPr>
          <w:rFonts w:ascii="Times New Roman" w:hAnsi="Times New Roman" w:cs="Times New Roman"/>
        </w:rPr>
        <w:t>.</w:t>
      </w:r>
      <w:r w:rsidRPr="00087CDE">
        <w:rPr>
          <w:rFonts w:ascii="Times New Roman" w:hAnsi="Times New Roman" w:cs="Times New Roman"/>
        </w:rPr>
        <w:t xml:space="preserve"> </w:t>
      </w:r>
      <w:r w:rsidRPr="00087CDE">
        <w:rPr>
          <w:rFonts w:ascii="Times New Roman" w:hAnsi="Times New Roman" w:cs="Times New Roman"/>
          <w:b/>
        </w:rPr>
        <w:t>2019</w:t>
      </w:r>
      <w:r w:rsidRPr="00087CDE">
        <w:rPr>
          <w:rFonts w:ascii="Times New Roman" w:hAnsi="Times New Roman" w:cs="Times New Roman"/>
        </w:rPr>
        <w:t>, 10, 5031-5038.</w:t>
      </w:r>
    </w:p>
    <w:p w14:paraId="55799401" w14:textId="11E005ED"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67] </w:t>
      </w:r>
      <w:r w:rsidRPr="00763C5A">
        <w:rPr>
          <w:rFonts w:ascii="Times New Roman" w:hAnsi="Times New Roman" w:cs="Times New Roman"/>
        </w:rPr>
        <w:t xml:space="preserve">Yuan, J.; Wang, S.; Ji, Y.; Chen, R.; Zhu, Q.; Wang, Y.; Zheng, C.; Tao, Y.; Fan, Q.; Huang, W. Invoking ultralong room temperature phosphorescence of purely organic compounds through </w:t>
      </w:r>
      <w:r w:rsidRPr="00763C5A">
        <w:rPr>
          <w:rFonts w:ascii="Times New Roman" w:hAnsi="Times New Roman" w:cs="Times New Roman"/>
          <w:i/>
        </w:rPr>
        <w:t>H</w:t>
      </w:r>
      <w:r w:rsidRPr="00763C5A">
        <w:rPr>
          <w:rFonts w:ascii="Times New Roman" w:hAnsi="Times New Roman" w:cs="Times New Roman"/>
        </w:rPr>
        <w:t>-aggregation engineering.</w:t>
      </w:r>
      <w:r w:rsidRPr="00763C5A">
        <w:rPr>
          <w:rFonts w:ascii="Times New Roman" w:hAnsi="Times New Roman" w:cs="Times New Roman"/>
          <w:i/>
        </w:rPr>
        <w:t xml:space="preserve"> Mater. </w:t>
      </w:r>
      <w:proofErr w:type="spellStart"/>
      <w:r w:rsidRPr="00763C5A">
        <w:rPr>
          <w:rFonts w:ascii="Times New Roman" w:hAnsi="Times New Roman" w:cs="Times New Roman"/>
          <w:i/>
        </w:rPr>
        <w:t>Horiz</w:t>
      </w:r>
      <w:proofErr w:type="spellEnd"/>
      <w:r w:rsidRPr="00763C5A">
        <w:rPr>
          <w:rFonts w:ascii="Times New Roman" w:hAnsi="Times New Roman" w:cs="Times New Roman"/>
          <w:i/>
        </w:rPr>
        <w:t>.</w:t>
      </w:r>
      <w:r w:rsidRPr="00763C5A">
        <w:rPr>
          <w:rFonts w:ascii="Times New Roman" w:hAnsi="Times New Roman" w:cs="Times New Roman"/>
        </w:rPr>
        <w:t xml:space="preserve"> </w:t>
      </w:r>
      <w:r w:rsidRPr="00763C5A">
        <w:rPr>
          <w:rFonts w:ascii="Times New Roman" w:hAnsi="Times New Roman" w:cs="Times New Roman"/>
          <w:b/>
        </w:rPr>
        <w:t>2019</w:t>
      </w:r>
      <w:r w:rsidRPr="00763C5A">
        <w:rPr>
          <w:rFonts w:ascii="Times New Roman" w:hAnsi="Times New Roman" w:cs="Times New Roman"/>
        </w:rPr>
        <w:t>, 6, 1259-1264.</w:t>
      </w:r>
    </w:p>
    <w:p w14:paraId="342FD1AE"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68] </w:t>
      </w:r>
      <w:r w:rsidRPr="00C471B9">
        <w:rPr>
          <w:rFonts w:ascii="Times New Roman" w:hAnsi="Times New Roman" w:cs="Times New Roman"/>
        </w:rPr>
        <w:t xml:space="preserve">He, Z.; Zhao, W.; Lam, J. W. Y.; Peng, Q.; Ma, H.; Liang, G.; Shuai, Z.; Tang, B. Z. White light emission from a single organic molecule with dual phosphorescence at room temperature. </w:t>
      </w:r>
      <w:r w:rsidRPr="00C471B9">
        <w:rPr>
          <w:rFonts w:ascii="Times New Roman" w:hAnsi="Times New Roman" w:cs="Times New Roman"/>
          <w:i/>
        </w:rPr>
        <w:t xml:space="preserve">Nat. </w:t>
      </w:r>
      <w:proofErr w:type="spellStart"/>
      <w:r w:rsidRPr="00C471B9">
        <w:rPr>
          <w:rFonts w:ascii="Times New Roman" w:hAnsi="Times New Roman" w:cs="Times New Roman"/>
          <w:i/>
        </w:rPr>
        <w:t>Commun</w:t>
      </w:r>
      <w:proofErr w:type="spellEnd"/>
      <w:r w:rsidRPr="00C471B9">
        <w:rPr>
          <w:rFonts w:ascii="Times New Roman" w:hAnsi="Times New Roman" w:cs="Times New Roman"/>
          <w:i/>
        </w:rPr>
        <w:t xml:space="preserve">. </w:t>
      </w:r>
      <w:r w:rsidRPr="00C471B9">
        <w:rPr>
          <w:rFonts w:ascii="Times New Roman" w:hAnsi="Times New Roman" w:cs="Times New Roman"/>
          <w:b/>
        </w:rPr>
        <w:t>2017</w:t>
      </w:r>
      <w:r w:rsidRPr="00C471B9">
        <w:rPr>
          <w:rFonts w:ascii="Times New Roman" w:hAnsi="Times New Roman" w:cs="Times New Roman"/>
        </w:rPr>
        <w:t>, 8, 416.</w:t>
      </w:r>
    </w:p>
    <w:p w14:paraId="298BDD46"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69] </w:t>
      </w:r>
      <w:r w:rsidRPr="00E8012C">
        <w:rPr>
          <w:rFonts w:ascii="Times New Roman" w:hAnsi="Times New Roman" w:cs="Times New Roman"/>
        </w:rPr>
        <w:t>Bhattacharjee, I.; Acharya, N.; Karmakar, S.; Ray, D. Room-</w:t>
      </w:r>
      <w:r>
        <w:rPr>
          <w:rFonts w:ascii="Times New Roman" w:hAnsi="Times New Roman" w:cs="Times New Roman"/>
        </w:rPr>
        <w:t>t</w:t>
      </w:r>
      <w:r w:rsidRPr="00E8012C">
        <w:rPr>
          <w:rFonts w:ascii="Times New Roman" w:hAnsi="Times New Roman" w:cs="Times New Roman"/>
        </w:rPr>
        <w:t xml:space="preserve">emperature </w:t>
      </w:r>
      <w:r>
        <w:rPr>
          <w:rFonts w:ascii="Times New Roman" w:hAnsi="Times New Roman" w:cs="Times New Roman"/>
        </w:rPr>
        <w:t>o</w:t>
      </w:r>
      <w:r w:rsidRPr="00E8012C">
        <w:rPr>
          <w:rFonts w:ascii="Times New Roman" w:hAnsi="Times New Roman" w:cs="Times New Roman"/>
        </w:rPr>
        <w:t>range-</w:t>
      </w:r>
      <w:r>
        <w:rPr>
          <w:rFonts w:ascii="Times New Roman" w:hAnsi="Times New Roman" w:cs="Times New Roman"/>
        </w:rPr>
        <w:t>r</w:t>
      </w:r>
      <w:r w:rsidRPr="00E8012C">
        <w:rPr>
          <w:rFonts w:ascii="Times New Roman" w:hAnsi="Times New Roman" w:cs="Times New Roman"/>
        </w:rPr>
        <w:t xml:space="preserve">ed </w:t>
      </w:r>
      <w:r>
        <w:rPr>
          <w:rFonts w:ascii="Times New Roman" w:hAnsi="Times New Roman" w:cs="Times New Roman"/>
        </w:rPr>
        <w:t>p</w:t>
      </w:r>
      <w:r w:rsidRPr="00E8012C">
        <w:rPr>
          <w:rFonts w:ascii="Times New Roman" w:hAnsi="Times New Roman" w:cs="Times New Roman"/>
        </w:rPr>
        <w:t xml:space="preserve">hosphorescence by </w:t>
      </w:r>
      <w:r>
        <w:rPr>
          <w:rFonts w:ascii="Times New Roman" w:hAnsi="Times New Roman" w:cs="Times New Roman"/>
        </w:rPr>
        <w:t>w</w:t>
      </w:r>
      <w:r w:rsidRPr="00E8012C">
        <w:rPr>
          <w:rFonts w:ascii="Times New Roman" w:hAnsi="Times New Roman" w:cs="Times New Roman"/>
        </w:rPr>
        <w:t xml:space="preserve">ay of </w:t>
      </w:r>
      <w:r>
        <w:rPr>
          <w:rFonts w:ascii="Times New Roman" w:hAnsi="Times New Roman" w:cs="Times New Roman"/>
        </w:rPr>
        <w:t>i</w:t>
      </w:r>
      <w:r w:rsidRPr="00E8012C">
        <w:rPr>
          <w:rFonts w:ascii="Times New Roman" w:hAnsi="Times New Roman" w:cs="Times New Roman"/>
        </w:rPr>
        <w:t xml:space="preserve">ntermolecular </w:t>
      </w:r>
      <w:r>
        <w:rPr>
          <w:rFonts w:ascii="Times New Roman" w:hAnsi="Times New Roman" w:cs="Times New Roman"/>
        </w:rPr>
        <w:t>c</w:t>
      </w:r>
      <w:r w:rsidRPr="00E8012C">
        <w:rPr>
          <w:rFonts w:ascii="Times New Roman" w:hAnsi="Times New Roman" w:cs="Times New Roman"/>
        </w:rPr>
        <w:t xml:space="preserve">harge </w:t>
      </w:r>
      <w:r>
        <w:rPr>
          <w:rFonts w:ascii="Times New Roman" w:hAnsi="Times New Roman" w:cs="Times New Roman"/>
        </w:rPr>
        <w:t>t</w:t>
      </w:r>
      <w:r w:rsidRPr="00E8012C">
        <w:rPr>
          <w:rFonts w:ascii="Times New Roman" w:hAnsi="Times New Roman" w:cs="Times New Roman"/>
        </w:rPr>
        <w:t xml:space="preserve">ransfer in </w:t>
      </w:r>
      <w:r>
        <w:rPr>
          <w:rFonts w:ascii="Times New Roman" w:hAnsi="Times New Roman" w:cs="Times New Roman"/>
        </w:rPr>
        <w:t>s</w:t>
      </w:r>
      <w:r w:rsidRPr="00E8012C">
        <w:rPr>
          <w:rFonts w:ascii="Times New Roman" w:hAnsi="Times New Roman" w:cs="Times New Roman"/>
        </w:rPr>
        <w:t>ingle-</w:t>
      </w:r>
      <w:r>
        <w:rPr>
          <w:rFonts w:ascii="Times New Roman" w:hAnsi="Times New Roman" w:cs="Times New Roman"/>
        </w:rPr>
        <w:t>c</w:t>
      </w:r>
      <w:r w:rsidRPr="00E8012C">
        <w:rPr>
          <w:rFonts w:ascii="Times New Roman" w:hAnsi="Times New Roman" w:cs="Times New Roman"/>
        </w:rPr>
        <w:t xml:space="preserve">omponent </w:t>
      </w:r>
      <w:r>
        <w:rPr>
          <w:rFonts w:ascii="Times New Roman" w:hAnsi="Times New Roman" w:cs="Times New Roman"/>
        </w:rPr>
        <w:t>p</w:t>
      </w:r>
      <w:r w:rsidRPr="00E8012C">
        <w:rPr>
          <w:rFonts w:ascii="Times New Roman" w:hAnsi="Times New Roman" w:cs="Times New Roman"/>
        </w:rPr>
        <w:t>henoxazine</w:t>
      </w:r>
      <w:r>
        <w:rPr>
          <w:rFonts w:ascii="Times New Roman" w:hAnsi="Times New Roman" w:cs="Times New Roman"/>
        </w:rPr>
        <w:t>-q</w:t>
      </w:r>
      <w:r w:rsidRPr="00E8012C">
        <w:rPr>
          <w:rFonts w:ascii="Times New Roman" w:hAnsi="Times New Roman" w:cs="Times New Roman"/>
        </w:rPr>
        <w:t xml:space="preserve">uinoline </w:t>
      </w:r>
      <w:r>
        <w:rPr>
          <w:rFonts w:ascii="Times New Roman" w:hAnsi="Times New Roman" w:cs="Times New Roman"/>
        </w:rPr>
        <w:t>c</w:t>
      </w:r>
      <w:r w:rsidRPr="00E8012C">
        <w:rPr>
          <w:rFonts w:ascii="Times New Roman" w:hAnsi="Times New Roman" w:cs="Times New Roman"/>
        </w:rPr>
        <w:t xml:space="preserve">onjugates and </w:t>
      </w:r>
      <w:r>
        <w:rPr>
          <w:rFonts w:ascii="Times New Roman" w:hAnsi="Times New Roman" w:cs="Times New Roman"/>
        </w:rPr>
        <w:t>c</w:t>
      </w:r>
      <w:r w:rsidRPr="00E8012C">
        <w:rPr>
          <w:rFonts w:ascii="Times New Roman" w:hAnsi="Times New Roman" w:cs="Times New Roman"/>
        </w:rPr>
        <w:t xml:space="preserve">hemical </w:t>
      </w:r>
      <w:r>
        <w:rPr>
          <w:rFonts w:ascii="Times New Roman" w:hAnsi="Times New Roman" w:cs="Times New Roman"/>
        </w:rPr>
        <w:t>s</w:t>
      </w:r>
      <w:r w:rsidRPr="00E8012C">
        <w:rPr>
          <w:rFonts w:ascii="Times New Roman" w:hAnsi="Times New Roman" w:cs="Times New Roman"/>
        </w:rPr>
        <w:t xml:space="preserve">ensing. </w:t>
      </w:r>
      <w:r w:rsidRPr="003A3FB2">
        <w:rPr>
          <w:rFonts w:ascii="Times New Roman" w:hAnsi="Times New Roman" w:cs="Times New Roman"/>
          <w:i/>
        </w:rPr>
        <w:t>J. Phys. Chem. C</w:t>
      </w:r>
      <w:r w:rsidRPr="00E8012C">
        <w:rPr>
          <w:rFonts w:ascii="Times New Roman" w:hAnsi="Times New Roman" w:cs="Times New Roman"/>
        </w:rPr>
        <w:t xml:space="preserve"> </w:t>
      </w:r>
      <w:r w:rsidRPr="003A3FB2">
        <w:rPr>
          <w:rFonts w:ascii="Times New Roman" w:hAnsi="Times New Roman" w:cs="Times New Roman"/>
          <w:b/>
        </w:rPr>
        <w:t>2018</w:t>
      </w:r>
      <w:r w:rsidRPr="00E8012C">
        <w:rPr>
          <w:rFonts w:ascii="Times New Roman" w:hAnsi="Times New Roman" w:cs="Times New Roman"/>
        </w:rPr>
        <w:t>, 122, 21589-21597.</w:t>
      </w:r>
    </w:p>
    <w:p w14:paraId="75B490D5"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70] </w:t>
      </w:r>
      <w:r w:rsidRPr="001551D8">
        <w:rPr>
          <w:rFonts w:ascii="Times New Roman" w:hAnsi="Times New Roman" w:cs="Times New Roman"/>
        </w:rPr>
        <w:t xml:space="preserve">Shi, H.; Zou, L.; Huang, K.; Wang, H.; Sun, C.; Wang, S.; Ma, H.; He, Y.; Wang, J.; Yu, H.; Yao, W.; An, Z.; Zhao, Q.; Huang, W. A </w:t>
      </w:r>
      <w:r>
        <w:rPr>
          <w:rFonts w:ascii="Times New Roman" w:hAnsi="Times New Roman" w:cs="Times New Roman"/>
        </w:rPr>
        <w:t>h</w:t>
      </w:r>
      <w:r w:rsidRPr="001551D8">
        <w:rPr>
          <w:rFonts w:ascii="Times New Roman" w:hAnsi="Times New Roman" w:cs="Times New Roman"/>
        </w:rPr>
        <w:t xml:space="preserve">ighly </w:t>
      </w:r>
      <w:r>
        <w:rPr>
          <w:rFonts w:ascii="Times New Roman" w:hAnsi="Times New Roman" w:cs="Times New Roman"/>
        </w:rPr>
        <w:t>e</w:t>
      </w:r>
      <w:r w:rsidRPr="001551D8">
        <w:rPr>
          <w:rFonts w:ascii="Times New Roman" w:hAnsi="Times New Roman" w:cs="Times New Roman"/>
        </w:rPr>
        <w:t xml:space="preserve">fficient </w:t>
      </w:r>
      <w:r>
        <w:rPr>
          <w:rFonts w:ascii="Times New Roman" w:hAnsi="Times New Roman" w:cs="Times New Roman"/>
        </w:rPr>
        <w:t>r</w:t>
      </w:r>
      <w:r w:rsidRPr="001551D8">
        <w:rPr>
          <w:rFonts w:ascii="Times New Roman" w:hAnsi="Times New Roman" w:cs="Times New Roman"/>
        </w:rPr>
        <w:t xml:space="preserve">ed </w:t>
      </w:r>
      <w:r>
        <w:rPr>
          <w:rFonts w:ascii="Times New Roman" w:hAnsi="Times New Roman" w:cs="Times New Roman"/>
        </w:rPr>
        <w:t>m</w:t>
      </w:r>
      <w:r w:rsidRPr="001551D8">
        <w:rPr>
          <w:rFonts w:ascii="Times New Roman" w:hAnsi="Times New Roman" w:cs="Times New Roman"/>
        </w:rPr>
        <w:t xml:space="preserve">etal-free </w:t>
      </w:r>
      <w:r>
        <w:rPr>
          <w:rFonts w:ascii="Times New Roman" w:hAnsi="Times New Roman" w:cs="Times New Roman"/>
        </w:rPr>
        <w:t>o</w:t>
      </w:r>
      <w:r w:rsidRPr="001551D8">
        <w:rPr>
          <w:rFonts w:ascii="Times New Roman" w:hAnsi="Times New Roman" w:cs="Times New Roman"/>
        </w:rPr>
        <w:t xml:space="preserve">rganic </w:t>
      </w:r>
      <w:r>
        <w:rPr>
          <w:rFonts w:ascii="Times New Roman" w:hAnsi="Times New Roman" w:cs="Times New Roman"/>
        </w:rPr>
        <w:t>p</w:t>
      </w:r>
      <w:r w:rsidRPr="001551D8">
        <w:rPr>
          <w:rFonts w:ascii="Times New Roman" w:hAnsi="Times New Roman" w:cs="Times New Roman"/>
        </w:rPr>
        <w:t xml:space="preserve">hosphor for </w:t>
      </w:r>
      <w:r>
        <w:rPr>
          <w:rFonts w:ascii="Times New Roman" w:hAnsi="Times New Roman" w:cs="Times New Roman"/>
        </w:rPr>
        <w:t>t</w:t>
      </w:r>
      <w:r w:rsidRPr="001551D8">
        <w:rPr>
          <w:rFonts w:ascii="Times New Roman" w:hAnsi="Times New Roman" w:cs="Times New Roman"/>
        </w:rPr>
        <w:t>ime-</w:t>
      </w:r>
      <w:r>
        <w:rPr>
          <w:rFonts w:ascii="Times New Roman" w:hAnsi="Times New Roman" w:cs="Times New Roman"/>
        </w:rPr>
        <w:t>r</w:t>
      </w:r>
      <w:r w:rsidRPr="001551D8">
        <w:rPr>
          <w:rFonts w:ascii="Times New Roman" w:hAnsi="Times New Roman" w:cs="Times New Roman"/>
        </w:rPr>
        <w:t xml:space="preserve">esolved </w:t>
      </w:r>
      <w:r>
        <w:rPr>
          <w:rFonts w:ascii="Times New Roman" w:hAnsi="Times New Roman" w:cs="Times New Roman"/>
        </w:rPr>
        <w:t>l</w:t>
      </w:r>
      <w:r w:rsidRPr="001551D8">
        <w:rPr>
          <w:rFonts w:ascii="Times New Roman" w:hAnsi="Times New Roman" w:cs="Times New Roman"/>
        </w:rPr>
        <w:t xml:space="preserve">uminescence </w:t>
      </w:r>
      <w:r>
        <w:rPr>
          <w:rFonts w:ascii="Times New Roman" w:hAnsi="Times New Roman" w:cs="Times New Roman"/>
        </w:rPr>
        <w:t>i</w:t>
      </w:r>
      <w:r w:rsidRPr="001551D8">
        <w:rPr>
          <w:rFonts w:ascii="Times New Roman" w:hAnsi="Times New Roman" w:cs="Times New Roman"/>
        </w:rPr>
        <w:t xml:space="preserve">maging and </w:t>
      </w:r>
      <w:r>
        <w:rPr>
          <w:rFonts w:ascii="Times New Roman" w:hAnsi="Times New Roman" w:cs="Times New Roman"/>
        </w:rPr>
        <w:t>p</w:t>
      </w:r>
      <w:r w:rsidRPr="001551D8">
        <w:rPr>
          <w:rFonts w:ascii="Times New Roman" w:hAnsi="Times New Roman" w:cs="Times New Roman"/>
        </w:rPr>
        <w:t xml:space="preserve">hotodynamic </w:t>
      </w:r>
      <w:r>
        <w:rPr>
          <w:rFonts w:ascii="Times New Roman" w:hAnsi="Times New Roman" w:cs="Times New Roman"/>
        </w:rPr>
        <w:t>t</w:t>
      </w:r>
      <w:r w:rsidRPr="001551D8">
        <w:rPr>
          <w:rFonts w:ascii="Times New Roman" w:hAnsi="Times New Roman" w:cs="Times New Roman"/>
        </w:rPr>
        <w:t xml:space="preserve">herapy. </w:t>
      </w:r>
      <w:r w:rsidRPr="001551D8">
        <w:rPr>
          <w:rFonts w:ascii="Times New Roman" w:hAnsi="Times New Roman" w:cs="Times New Roman"/>
          <w:i/>
        </w:rPr>
        <w:t>ACS Appl. Mater. Interfaces</w:t>
      </w:r>
      <w:r w:rsidRPr="001551D8">
        <w:rPr>
          <w:rFonts w:ascii="Times New Roman" w:hAnsi="Times New Roman" w:cs="Times New Roman"/>
        </w:rPr>
        <w:t xml:space="preserve"> </w:t>
      </w:r>
      <w:r w:rsidRPr="001551D8">
        <w:rPr>
          <w:rFonts w:ascii="Times New Roman" w:hAnsi="Times New Roman" w:cs="Times New Roman"/>
          <w:b/>
        </w:rPr>
        <w:t>2019</w:t>
      </w:r>
      <w:r w:rsidRPr="001551D8">
        <w:rPr>
          <w:rFonts w:ascii="Times New Roman" w:hAnsi="Times New Roman" w:cs="Times New Roman"/>
        </w:rPr>
        <w:t>, 11, 18103-18110.</w:t>
      </w:r>
    </w:p>
    <w:p w14:paraId="2B252362" w14:textId="4A578D3B" w:rsidR="00932E77" w:rsidRDefault="00932E77" w:rsidP="00932E77">
      <w:pPr>
        <w:rPr>
          <w:rFonts w:ascii="Times New Roman" w:hAnsi="Times New Roman" w:cs="Times New Roman"/>
        </w:rPr>
      </w:pPr>
      <w:r>
        <w:rPr>
          <w:rFonts w:ascii="Times New Roman" w:hAnsi="Times New Roman" w:cs="Times New Roman" w:hint="eastAsia"/>
        </w:rPr>
        <w:lastRenderedPageBreak/>
        <w:t>[</w:t>
      </w:r>
      <w:r>
        <w:rPr>
          <w:rFonts w:ascii="Times New Roman" w:hAnsi="Times New Roman" w:cs="Times New Roman"/>
        </w:rPr>
        <w:t xml:space="preserve">71] </w:t>
      </w:r>
      <w:r w:rsidRPr="00B260B3">
        <w:rPr>
          <w:rFonts w:ascii="Times New Roman" w:hAnsi="Times New Roman" w:cs="Times New Roman" w:hint="eastAsia"/>
        </w:rPr>
        <w:t>Chen, X.</w:t>
      </w:r>
      <w:r>
        <w:rPr>
          <w:rFonts w:ascii="Times New Roman" w:hAnsi="Times New Roman" w:cs="Times New Roman"/>
        </w:rPr>
        <w:t>;</w:t>
      </w:r>
      <w:r w:rsidRPr="00611C4C">
        <w:t xml:space="preserve"> </w:t>
      </w:r>
      <w:r w:rsidRPr="00611C4C">
        <w:rPr>
          <w:rFonts w:ascii="Times New Roman" w:hAnsi="Times New Roman" w:cs="Times New Roman"/>
        </w:rPr>
        <w:t>Xu C</w:t>
      </w:r>
      <w:r>
        <w:rPr>
          <w:rFonts w:ascii="Times New Roman" w:hAnsi="Times New Roman" w:cs="Times New Roman"/>
        </w:rPr>
        <w:t xml:space="preserve">.; </w:t>
      </w:r>
      <w:r w:rsidRPr="00611C4C">
        <w:rPr>
          <w:rFonts w:ascii="Times New Roman" w:hAnsi="Times New Roman" w:cs="Times New Roman"/>
        </w:rPr>
        <w:t>Wang</w:t>
      </w:r>
      <w:r>
        <w:rPr>
          <w:rFonts w:ascii="Times New Roman" w:hAnsi="Times New Roman" w:cs="Times New Roman"/>
        </w:rPr>
        <w:t>,</w:t>
      </w:r>
      <w:r w:rsidRPr="00611C4C">
        <w:rPr>
          <w:rFonts w:ascii="Times New Roman" w:hAnsi="Times New Roman" w:cs="Times New Roman"/>
        </w:rPr>
        <w:t xml:space="preserve"> T</w:t>
      </w:r>
      <w:r>
        <w:rPr>
          <w:rFonts w:ascii="Times New Roman" w:hAnsi="Times New Roman" w:cs="Times New Roman"/>
        </w:rPr>
        <w:t>.;</w:t>
      </w:r>
      <w:r w:rsidRPr="00611C4C">
        <w:rPr>
          <w:rFonts w:ascii="Times New Roman" w:hAnsi="Times New Roman" w:cs="Times New Roman"/>
        </w:rPr>
        <w:t xml:space="preserve"> Zhou</w:t>
      </w:r>
      <w:r>
        <w:rPr>
          <w:rFonts w:ascii="Times New Roman" w:hAnsi="Times New Roman" w:cs="Times New Roman"/>
        </w:rPr>
        <w:t>,</w:t>
      </w:r>
      <w:r w:rsidRPr="00611C4C">
        <w:rPr>
          <w:rFonts w:ascii="Times New Roman" w:hAnsi="Times New Roman" w:cs="Times New Roman"/>
        </w:rPr>
        <w:t xml:space="preserve"> Cao</w:t>
      </w:r>
      <w:r>
        <w:rPr>
          <w:rFonts w:ascii="Times New Roman" w:hAnsi="Times New Roman" w:cs="Times New Roman"/>
        </w:rPr>
        <w:t xml:space="preserve">.; </w:t>
      </w:r>
      <w:r w:rsidRPr="00611C4C">
        <w:rPr>
          <w:rFonts w:ascii="Times New Roman" w:hAnsi="Times New Roman" w:cs="Times New Roman"/>
        </w:rPr>
        <w:t>Du</w:t>
      </w:r>
      <w:r>
        <w:rPr>
          <w:rFonts w:ascii="Times New Roman" w:hAnsi="Times New Roman" w:cs="Times New Roman"/>
        </w:rPr>
        <w:t>,</w:t>
      </w:r>
      <w:r w:rsidRPr="00611C4C">
        <w:rPr>
          <w:rFonts w:ascii="Times New Roman" w:hAnsi="Times New Roman" w:cs="Times New Roman"/>
        </w:rPr>
        <w:t xml:space="preserve"> J</w:t>
      </w:r>
      <w:r>
        <w:rPr>
          <w:rFonts w:ascii="Times New Roman" w:hAnsi="Times New Roman" w:cs="Times New Roman"/>
        </w:rPr>
        <w:t xml:space="preserve">.; </w:t>
      </w:r>
      <w:r w:rsidRPr="00611C4C">
        <w:rPr>
          <w:rFonts w:ascii="Times New Roman" w:hAnsi="Times New Roman" w:cs="Times New Roman"/>
        </w:rPr>
        <w:t>Wang</w:t>
      </w:r>
      <w:r>
        <w:rPr>
          <w:rFonts w:ascii="Times New Roman" w:hAnsi="Times New Roman" w:cs="Times New Roman"/>
        </w:rPr>
        <w:t>,</w:t>
      </w:r>
      <w:r w:rsidRPr="00611C4C">
        <w:rPr>
          <w:rFonts w:ascii="Times New Roman" w:hAnsi="Times New Roman" w:cs="Times New Roman"/>
        </w:rPr>
        <w:t xml:space="preserve"> Z</w:t>
      </w:r>
      <w:r>
        <w:rPr>
          <w:rFonts w:ascii="Times New Roman" w:hAnsi="Times New Roman" w:cs="Times New Roman"/>
        </w:rPr>
        <w:t xml:space="preserve">.; </w:t>
      </w:r>
      <w:r w:rsidRPr="00611C4C">
        <w:rPr>
          <w:rFonts w:ascii="Times New Roman" w:hAnsi="Times New Roman" w:cs="Times New Roman"/>
        </w:rPr>
        <w:t>Xu</w:t>
      </w:r>
      <w:r>
        <w:rPr>
          <w:rFonts w:ascii="Times New Roman" w:hAnsi="Times New Roman" w:cs="Times New Roman"/>
        </w:rPr>
        <w:t>,</w:t>
      </w:r>
      <w:r w:rsidRPr="00611C4C">
        <w:rPr>
          <w:rFonts w:ascii="Times New Roman" w:hAnsi="Times New Roman" w:cs="Times New Roman"/>
        </w:rPr>
        <w:t xml:space="preserve"> H</w:t>
      </w:r>
      <w:r>
        <w:rPr>
          <w:rFonts w:ascii="Times New Roman" w:hAnsi="Times New Roman" w:cs="Times New Roman"/>
        </w:rPr>
        <w:t xml:space="preserve">.; </w:t>
      </w:r>
      <w:r w:rsidRPr="00611C4C">
        <w:rPr>
          <w:rFonts w:ascii="Times New Roman" w:hAnsi="Times New Roman" w:cs="Times New Roman"/>
        </w:rPr>
        <w:t>Xie</w:t>
      </w:r>
      <w:r>
        <w:rPr>
          <w:rFonts w:ascii="Times New Roman" w:hAnsi="Times New Roman" w:cs="Times New Roman"/>
        </w:rPr>
        <w:t>,</w:t>
      </w:r>
      <w:r w:rsidRPr="00611C4C">
        <w:rPr>
          <w:rFonts w:ascii="Times New Roman" w:hAnsi="Times New Roman" w:cs="Times New Roman"/>
        </w:rPr>
        <w:t xml:space="preserve"> T</w:t>
      </w:r>
      <w:r>
        <w:rPr>
          <w:rFonts w:ascii="Times New Roman" w:hAnsi="Times New Roman" w:cs="Times New Roman"/>
        </w:rPr>
        <w:t xml:space="preserve">.; </w:t>
      </w:r>
      <w:r w:rsidRPr="00611C4C">
        <w:rPr>
          <w:rFonts w:ascii="Times New Roman" w:hAnsi="Times New Roman" w:cs="Times New Roman"/>
        </w:rPr>
        <w:t>Bi, G</w:t>
      </w:r>
      <w:r>
        <w:rPr>
          <w:rFonts w:ascii="Times New Roman" w:hAnsi="Times New Roman" w:cs="Times New Roman"/>
        </w:rPr>
        <w:t xml:space="preserve">.; </w:t>
      </w:r>
      <w:r w:rsidRPr="00611C4C">
        <w:rPr>
          <w:rFonts w:ascii="Times New Roman" w:hAnsi="Times New Roman" w:cs="Times New Roman"/>
        </w:rPr>
        <w:t>Jiang</w:t>
      </w:r>
      <w:r>
        <w:rPr>
          <w:rFonts w:ascii="Times New Roman" w:hAnsi="Times New Roman" w:cs="Times New Roman"/>
        </w:rPr>
        <w:t>,</w:t>
      </w:r>
      <w:r w:rsidRPr="00611C4C">
        <w:rPr>
          <w:rFonts w:ascii="Times New Roman" w:hAnsi="Times New Roman" w:cs="Times New Roman"/>
        </w:rPr>
        <w:t xml:space="preserve"> J</w:t>
      </w:r>
      <w:r>
        <w:rPr>
          <w:rFonts w:ascii="Times New Roman" w:hAnsi="Times New Roman" w:cs="Times New Roman"/>
        </w:rPr>
        <w:t xml:space="preserve">.; </w:t>
      </w:r>
      <w:r w:rsidRPr="00611C4C">
        <w:rPr>
          <w:rFonts w:ascii="Times New Roman" w:hAnsi="Times New Roman" w:cs="Times New Roman"/>
        </w:rPr>
        <w:t>Zhang</w:t>
      </w:r>
      <w:r>
        <w:rPr>
          <w:rFonts w:ascii="Times New Roman" w:hAnsi="Times New Roman" w:cs="Times New Roman"/>
        </w:rPr>
        <w:t>,</w:t>
      </w:r>
      <w:r w:rsidRPr="00611C4C">
        <w:rPr>
          <w:rFonts w:ascii="Times New Roman" w:hAnsi="Times New Roman" w:cs="Times New Roman"/>
        </w:rPr>
        <w:t xml:space="preserve"> X</w:t>
      </w:r>
      <w:r>
        <w:rPr>
          <w:rFonts w:ascii="Times New Roman" w:hAnsi="Times New Roman" w:cs="Times New Roman"/>
        </w:rPr>
        <w:t xml:space="preserve">.; </w:t>
      </w:r>
      <w:r w:rsidRPr="00611C4C">
        <w:rPr>
          <w:rFonts w:ascii="Times New Roman" w:hAnsi="Times New Roman" w:cs="Times New Roman"/>
        </w:rPr>
        <w:t>Demas</w:t>
      </w:r>
      <w:r>
        <w:rPr>
          <w:rFonts w:ascii="Times New Roman" w:hAnsi="Times New Roman" w:cs="Times New Roman"/>
        </w:rPr>
        <w:t>,</w:t>
      </w:r>
      <w:r w:rsidRPr="00611C4C">
        <w:rPr>
          <w:rFonts w:ascii="Times New Roman" w:hAnsi="Times New Roman" w:cs="Times New Roman"/>
        </w:rPr>
        <w:t xml:space="preserve"> J</w:t>
      </w:r>
      <w:r>
        <w:rPr>
          <w:rFonts w:ascii="Times New Roman" w:hAnsi="Times New Roman" w:cs="Times New Roman"/>
        </w:rPr>
        <w:t>.</w:t>
      </w:r>
      <w:r w:rsidRPr="00611C4C">
        <w:rPr>
          <w:rFonts w:ascii="Times New Roman" w:hAnsi="Times New Roman" w:cs="Times New Roman"/>
        </w:rPr>
        <w:t xml:space="preserve"> N.</w:t>
      </w:r>
      <w:r>
        <w:rPr>
          <w:rFonts w:ascii="Times New Roman" w:hAnsi="Times New Roman" w:cs="Times New Roman"/>
        </w:rPr>
        <w:t>;</w:t>
      </w:r>
      <w:r w:rsidRPr="00611C4C">
        <w:rPr>
          <w:rFonts w:ascii="Times New Roman" w:hAnsi="Times New Roman" w:cs="Times New Roman"/>
        </w:rPr>
        <w:t xml:space="preserve"> Trindle,</w:t>
      </w:r>
      <w:r>
        <w:rPr>
          <w:rFonts w:ascii="Times New Roman" w:hAnsi="Times New Roman" w:cs="Times New Roman"/>
        </w:rPr>
        <w:t xml:space="preserve"> </w:t>
      </w:r>
      <w:r w:rsidRPr="00611C4C">
        <w:rPr>
          <w:rFonts w:ascii="Times New Roman" w:hAnsi="Times New Roman" w:cs="Times New Roman"/>
        </w:rPr>
        <w:t>Carl</w:t>
      </w:r>
      <w:r>
        <w:rPr>
          <w:rFonts w:ascii="Times New Roman" w:hAnsi="Times New Roman" w:cs="Times New Roman"/>
        </w:rPr>
        <w:t>.</w:t>
      </w:r>
      <w:r w:rsidRPr="00611C4C">
        <w:rPr>
          <w:rFonts w:ascii="Times New Roman" w:hAnsi="Times New Roman" w:cs="Times New Roman"/>
        </w:rPr>
        <w:t xml:space="preserve"> O.</w:t>
      </w:r>
      <w:r>
        <w:rPr>
          <w:rFonts w:ascii="Times New Roman" w:hAnsi="Times New Roman" w:cs="Times New Roman"/>
        </w:rPr>
        <w:t>;</w:t>
      </w:r>
      <w:r w:rsidRPr="00611C4C">
        <w:rPr>
          <w:rFonts w:ascii="Times New Roman" w:hAnsi="Times New Roman" w:cs="Times New Roman"/>
        </w:rPr>
        <w:t xml:space="preserve"> Luo</w:t>
      </w:r>
      <w:r>
        <w:rPr>
          <w:rFonts w:ascii="Times New Roman" w:hAnsi="Times New Roman" w:cs="Times New Roman"/>
        </w:rPr>
        <w:t>,</w:t>
      </w:r>
      <w:r w:rsidRPr="00611C4C">
        <w:rPr>
          <w:rFonts w:ascii="Times New Roman" w:hAnsi="Times New Roman" w:cs="Times New Roman"/>
        </w:rPr>
        <w:t xml:space="preserve"> Y</w:t>
      </w:r>
      <w:r>
        <w:rPr>
          <w:rFonts w:ascii="Times New Roman" w:hAnsi="Times New Roman" w:cs="Times New Roman"/>
        </w:rPr>
        <w:t>.;</w:t>
      </w:r>
      <w:r w:rsidRPr="00611C4C">
        <w:rPr>
          <w:rFonts w:ascii="Times New Roman" w:hAnsi="Times New Roman" w:cs="Times New Roman"/>
        </w:rPr>
        <w:t xml:space="preserve"> Zhang</w:t>
      </w:r>
      <w:r>
        <w:rPr>
          <w:rFonts w:ascii="Times New Roman" w:hAnsi="Times New Roman" w:cs="Times New Roman"/>
        </w:rPr>
        <w:t>,</w:t>
      </w:r>
      <w:r w:rsidRPr="00611C4C">
        <w:rPr>
          <w:rFonts w:ascii="Times New Roman" w:hAnsi="Times New Roman" w:cs="Times New Roman"/>
        </w:rPr>
        <w:t xml:space="preserve"> G</w:t>
      </w:r>
      <w:r>
        <w:rPr>
          <w:rFonts w:ascii="Times New Roman" w:hAnsi="Times New Roman" w:cs="Times New Roman"/>
        </w:rPr>
        <w:t xml:space="preserve">. Q. </w:t>
      </w:r>
      <w:r w:rsidRPr="00B260B3">
        <w:rPr>
          <w:rFonts w:ascii="Times New Roman" w:hAnsi="Times New Roman" w:cs="Times New Roman" w:hint="eastAsia"/>
        </w:rPr>
        <w:t>Versatile room-temperature</w:t>
      </w:r>
      <w:r>
        <w:rPr>
          <w:rFonts w:ascii="Times New Roman" w:hAnsi="Times New Roman" w:cs="Times New Roman" w:hint="eastAsia"/>
        </w:rPr>
        <w:t>-</w:t>
      </w:r>
      <w:r w:rsidRPr="00B260B3">
        <w:rPr>
          <w:rFonts w:ascii="Times New Roman" w:hAnsi="Times New Roman" w:cs="Times New Roman" w:hint="eastAsia"/>
        </w:rPr>
        <w:t xml:space="preserve">phosphorescent materials prepared from </w:t>
      </w:r>
      <w:r w:rsidRPr="00611C4C">
        <w:rPr>
          <w:rFonts w:ascii="Times New Roman" w:hAnsi="Times New Roman" w:cs="Times New Roman" w:hint="eastAsia"/>
          <w:i/>
        </w:rPr>
        <w:t>N</w:t>
      </w:r>
      <w:r>
        <w:rPr>
          <w:rFonts w:ascii="Times New Roman" w:hAnsi="Times New Roman" w:cs="Times New Roman" w:hint="eastAsia"/>
        </w:rPr>
        <w:t>-</w:t>
      </w:r>
      <w:r w:rsidRPr="00B260B3">
        <w:rPr>
          <w:rFonts w:ascii="Times New Roman" w:hAnsi="Times New Roman" w:cs="Times New Roman"/>
        </w:rPr>
        <w:t xml:space="preserve">substituted </w:t>
      </w:r>
      <w:proofErr w:type="spellStart"/>
      <w:r w:rsidRPr="00B260B3">
        <w:rPr>
          <w:rFonts w:ascii="Times New Roman" w:hAnsi="Times New Roman" w:cs="Times New Roman"/>
        </w:rPr>
        <w:t>naphthalimides</w:t>
      </w:r>
      <w:proofErr w:type="spellEnd"/>
      <w:r w:rsidRPr="00B260B3">
        <w:rPr>
          <w:rFonts w:ascii="Times New Roman" w:hAnsi="Times New Roman" w:cs="Times New Roman"/>
        </w:rPr>
        <w:t xml:space="preserve">: emission enhancement and chemical conjugation. </w:t>
      </w:r>
      <w:proofErr w:type="spellStart"/>
      <w:r w:rsidRPr="00611C4C">
        <w:rPr>
          <w:rFonts w:ascii="Times New Roman" w:hAnsi="Times New Roman" w:cs="Times New Roman"/>
          <w:i/>
        </w:rPr>
        <w:t>Angew</w:t>
      </w:r>
      <w:proofErr w:type="spellEnd"/>
      <w:r w:rsidRPr="00611C4C">
        <w:rPr>
          <w:rFonts w:ascii="Times New Roman" w:hAnsi="Times New Roman" w:cs="Times New Roman"/>
          <w:i/>
        </w:rPr>
        <w:t>.</w:t>
      </w:r>
      <w:r w:rsidRPr="00611C4C">
        <w:rPr>
          <w:rFonts w:ascii="Times New Roman" w:hAnsi="Times New Roman" w:cs="Times New Roman" w:hint="eastAsia"/>
          <w:i/>
        </w:rPr>
        <w:t xml:space="preserve"> </w:t>
      </w:r>
      <w:r w:rsidRPr="00611C4C">
        <w:rPr>
          <w:rFonts w:ascii="Times New Roman" w:hAnsi="Times New Roman" w:cs="Times New Roman"/>
          <w:i/>
        </w:rPr>
        <w:t>Chem. Int. Ed.</w:t>
      </w:r>
      <w:r w:rsidRPr="00B260B3">
        <w:rPr>
          <w:rFonts w:ascii="Times New Roman" w:hAnsi="Times New Roman" w:cs="Times New Roman"/>
        </w:rPr>
        <w:t xml:space="preserve"> </w:t>
      </w:r>
      <w:r w:rsidRPr="00611C4C">
        <w:rPr>
          <w:rFonts w:ascii="Times New Roman" w:hAnsi="Times New Roman" w:cs="Times New Roman"/>
          <w:b/>
        </w:rPr>
        <w:t>2016</w:t>
      </w:r>
      <w:r>
        <w:rPr>
          <w:rFonts w:ascii="Times New Roman" w:hAnsi="Times New Roman" w:cs="Times New Roman"/>
        </w:rPr>
        <w:t xml:space="preserve">, </w:t>
      </w:r>
      <w:r w:rsidRPr="00B260B3">
        <w:rPr>
          <w:rFonts w:ascii="Times New Roman" w:hAnsi="Times New Roman" w:cs="Times New Roman"/>
        </w:rPr>
        <w:t>55, 9872-9876.</w:t>
      </w:r>
    </w:p>
    <w:p w14:paraId="4ACB1E93"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72] </w:t>
      </w:r>
      <w:r w:rsidRPr="00D827EF">
        <w:rPr>
          <w:rFonts w:ascii="Times New Roman" w:hAnsi="Times New Roman" w:cs="Times New Roman"/>
        </w:rPr>
        <w:t>Dou, X.; Zhu, T.; Wang, Z.; Sun, W.; Lai, Y.; Sui, K.; Tan, Y.; Zhang, Y.; Yuan, W. Z. Color-</w:t>
      </w:r>
      <w:r>
        <w:rPr>
          <w:rFonts w:ascii="Times New Roman" w:hAnsi="Times New Roman" w:cs="Times New Roman"/>
        </w:rPr>
        <w:t>t</w:t>
      </w:r>
      <w:r w:rsidRPr="00D827EF">
        <w:rPr>
          <w:rFonts w:ascii="Times New Roman" w:hAnsi="Times New Roman" w:cs="Times New Roman"/>
        </w:rPr>
        <w:t xml:space="preserve">unable, </w:t>
      </w:r>
      <w:r>
        <w:rPr>
          <w:rFonts w:ascii="Times New Roman" w:hAnsi="Times New Roman" w:cs="Times New Roman"/>
        </w:rPr>
        <w:t>e</w:t>
      </w:r>
      <w:r w:rsidRPr="00D827EF">
        <w:rPr>
          <w:rFonts w:ascii="Times New Roman" w:hAnsi="Times New Roman" w:cs="Times New Roman"/>
        </w:rPr>
        <w:t>xcitation-</w:t>
      </w:r>
      <w:r>
        <w:rPr>
          <w:rFonts w:ascii="Times New Roman" w:hAnsi="Times New Roman" w:cs="Times New Roman"/>
        </w:rPr>
        <w:t>d</w:t>
      </w:r>
      <w:r w:rsidRPr="00D827EF">
        <w:rPr>
          <w:rFonts w:ascii="Times New Roman" w:hAnsi="Times New Roman" w:cs="Times New Roman"/>
        </w:rPr>
        <w:t xml:space="preserve">ependent, and </w:t>
      </w:r>
      <w:proofErr w:type="spellStart"/>
      <w:r>
        <w:rPr>
          <w:rFonts w:ascii="Times New Roman" w:hAnsi="Times New Roman" w:cs="Times New Roman"/>
        </w:rPr>
        <w:t>t</w:t>
      </w:r>
      <w:r w:rsidRPr="00D827EF">
        <w:rPr>
          <w:rFonts w:ascii="Times New Roman" w:hAnsi="Times New Roman" w:cs="Times New Roman"/>
        </w:rPr>
        <w:t>me</w:t>
      </w:r>
      <w:proofErr w:type="spellEnd"/>
      <w:r w:rsidRPr="00D827EF">
        <w:rPr>
          <w:rFonts w:ascii="Times New Roman" w:hAnsi="Times New Roman" w:cs="Times New Roman"/>
        </w:rPr>
        <w:t>-</w:t>
      </w:r>
      <w:r>
        <w:rPr>
          <w:rFonts w:ascii="Times New Roman" w:hAnsi="Times New Roman" w:cs="Times New Roman"/>
        </w:rPr>
        <w:t>d</w:t>
      </w:r>
      <w:r w:rsidRPr="00D827EF">
        <w:rPr>
          <w:rFonts w:ascii="Times New Roman" w:hAnsi="Times New Roman" w:cs="Times New Roman"/>
        </w:rPr>
        <w:t xml:space="preserve">ependent </w:t>
      </w:r>
      <w:r>
        <w:rPr>
          <w:rFonts w:ascii="Times New Roman" w:hAnsi="Times New Roman" w:cs="Times New Roman"/>
        </w:rPr>
        <w:t>a</w:t>
      </w:r>
      <w:r w:rsidRPr="00D827EF">
        <w:rPr>
          <w:rFonts w:ascii="Times New Roman" w:hAnsi="Times New Roman" w:cs="Times New Roman"/>
        </w:rPr>
        <w:t xml:space="preserve">fterglows from </w:t>
      </w:r>
      <w:r>
        <w:rPr>
          <w:rFonts w:ascii="Times New Roman" w:hAnsi="Times New Roman" w:cs="Times New Roman"/>
        </w:rPr>
        <w:t>p</w:t>
      </w:r>
      <w:r w:rsidRPr="00D827EF">
        <w:rPr>
          <w:rFonts w:ascii="Times New Roman" w:hAnsi="Times New Roman" w:cs="Times New Roman"/>
        </w:rPr>
        <w:t xml:space="preserve">ure </w:t>
      </w:r>
      <w:r>
        <w:rPr>
          <w:rFonts w:ascii="Times New Roman" w:hAnsi="Times New Roman" w:cs="Times New Roman"/>
        </w:rPr>
        <w:t>o</w:t>
      </w:r>
      <w:r w:rsidRPr="00D827EF">
        <w:rPr>
          <w:rFonts w:ascii="Times New Roman" w:hAnsi="Times New Roman" w:cs="Times New Roman"/>
        </w:rPr>
        <w:t xml:space="preserve">rganic </w:t>
      </w:r>
      <w:r>
        <w:rPr>
          <w:rFonts w:ascii="Times New Roman" w:hAnsi="Times New Roman" w:cs="Times New Roman"/>
        </w:rPr>
        <w:t>a</w:t>
      </w:r>
      <w:r w:rsidRPr="00D827EF">
        <w:rPr>
          <w:rFonts w:ascii="Times New Roman" w:hAnsi="Times New Roman" w:cs="Times New Roman"/>
        </w:rPr>
        <w:t xml:space="preserve">morphous </w:t>
      </w:r>
      <w:r>
        <w:rPr>
          <w:rFonts w:ascii="Times New Roman" w:hAnsi="Times New Roman" w:cs="Times New Roman"/>
        </w:rPr>
        <w:t>p</w:t>
      </w:r>
      <w:r w:rsidRPr="00D827EF">
        <w:rPr>
          <w:rFonts w:ascii="Times New Roman" w:hAnsi="Times New Roman" w:cs="Times New Roman"/>
        </w:rPr>
        <w:t xml:space="preserve">olymers. </w:t>
      </w:r>
      <w:r w:rsidRPr="00D827EF">
        <w:rPr>
          <w:rFonts w:ascii="Times New Roman" w:hAnsi="Times New Roman" w:cs="Times New Roman"/>
          <w:i/>
        </w:rPr>
        <w:t>Adv. Mater.</w:t>
      </w:r>
      <w:r w:rsidRPr="00D827EF">
        <w:rPr>
          <w:rFonts w:ascii="Times New Roman" w:hAnsi="Times New Roman" w:cs="Times New Roman"/>
        </w:rPr>
        <w:t xml:space="preserve"> </w:t>
      </w:r>
      <w:r w:rsidRPr="00D827EF">
        <w:rPr>
          <w:rFonts w:ascii="Times New Roman" w:hAnsi="Times New Roman" w:cs="Times New Roman"/>
          <w:b/>
        </w:rPr>
        <w:t>2020</w:t>
      </w:r>
      <w:r w:rsidRPr="00D827EF">
        <w:rPr>
          <w:rFonts w:ascii="Times New Roman" w:hAnsi="Times New Roman" w:cs="Times New Roman"/>
        </w:rPr>
        <w:t>, 32, 2004768.</w:t>
      </w:r>
    </w:p>
    <w:p w14:paraId="6D60BB2D"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73] </w:t>
      </w:r>
      <w:r w:rsidRPr="00C7473E">
        <w:rPr>
          <w:rFonts w:ascii="Times New Roman" w:hAnsi="Times New Roman" w:cs="Times New Roman"/>
        </w:rPr>
        <w:t>Xiao, L.; Wu, Y.; Yu, Z.; Xu, Z.; Li, J.; Liu, Y.; Yao, J.; Fu, H. Room-</w:t>
      </w:r>
      <w:r>
        <w:rPr>
          <w:rFonts w:ascii="Times New Roman" w:hAnsi="Times New Roman" w:cs="Times New Roman"/>
        </w:rPr>
        <w:t>t</w:t>
      </w:r>
      <w:r w:rsidRPr="00C7473E">
        <w:rPr>
          <w:rFonts w:ascii="Times New Roman" w:hAnsi="Times New Roman" w:cs="Times New Roman"/>
        </w:rPr>
        <w:t xml:space="preserve">emperature </w:t>
      </w:r>
      <w:r>
        <w:rPr>
          <w:rFonts w:ascii="Times New Roman" w:hAnsi="Times New Roman" w:cs="Times New Roman"/>
        </w:rPr>
        <w:t>p</w:t>
      </w:r>
      <w:r w:rsidRPr="00C7473E">
        <w:rPr>
          <w:rFonts w:ascii="Times New Roman" w:hAnsi="Times New Roman" w:cs="Times New Roman"/>
        </w:rPr>
        <w:t xml:space="preserve">hosphorescence in </w:t>
      </w:r>
      <w:r>
        <w:rPr>
          <w:rFonts w:ascii="Times New Roman" w:hAnsi="Times New Roman" w:cs="Times New Roman"/>
        </w:rPr>
        <w:t>p</w:t>
      </w:r>
      <w:r w:rsidRPr="00C7473E">
        <w:rPr>
          <w:rFonts w:ascii="Times New Roman" w:hAnsi="Times New Roman" w:cs="Times New Roman"/>
        </w:rPr>
        <w:t xml:space="preserve">ure </w:t>
      </w:r>
      <w:r>
        <w:rPr>
          <w:rFonts w:ascii="Times New Roman" w:hAnsi="Times New Roman" w:cs="Times New Roman"/>
        </w:rPr>
        <w:t>o</w:t>
      </w:r>
      <w:r w:rsidRPr="00C7473E">
        <w:rPr>
          <w:rFonts w:ascii="Times New Roman" w:hAnsi="Times New Roman" w:cs="Times New Roman"/>
        </w:rPr>
        <w:t xml:space="preserve">rganic </w:t>
      </w:r>
      <w:r>
        <w:rPr>
          <w:rFonts w:ascii="Times New Roman" w:hAnsi="Times New Roman" w:cs="Times New Roman"/>
        </w:rPr>
        <w:t>m</w:t>
      </w:r>
      <w:r w:rsidRPr="00C7473E">
        <w:rPr>
          <w:rFonts w:ascii="Times New Roman" w:hAnsi="Times New Roman" w:cs="Times New Roman"/>
        </w:rPr>
        <w:t xml:space="preserve">aterials: </w:t>
      </w:r>
      <w:r>
        <w:rPr>
          <w:rFonts w:ascii="Times New Roman" w:hAnsi="Times New Roman" w:cs="Times New Roman"/>
        </w:rPr>
        <w:t>h</w:t>
      </w:r>
      <w:r w:rsidRPr="00C7473E">
        <w:rPr>
          <w:rFonts w:ascii="Times New Roman" w:hAnsi="Times New Roman" w:cs="Times New Roman"/>
        </w:rPr>
        <w:t xml:space="preserve">alogen </w:t>
      </w:r>
      <w:r>
        <w:rPr>
          <w:rFonts w:ascii="Times New Roman" w:hAnsi="Times New Roman" w:cs="Times New Roman"/>
        </w:rPr>
        <w:t>b</w:t>
      </w:r>
      <w:r w:rsidRPr="00C7473E">
        <w:rPr>
          <w:rFonts w:ascii="Times New Roman" w:hAnsi="Times New Roman" w:cs="Times New Roman"/>
        </w:rPr>
        <w:t xml:space="preserve">onding </w:t>
      </w:r>
      <w:r>
        <w:rPr>
          <w:rFonts w:ascii="Times New Roman" w:hAnsi="Times New Roman" w:cs="Times New Roman"/>
        </w:rPr>
        <w:t>s</w:t>
      </w:r>
      <w:r w:rsidRPr="00C7473E">
        <w:rPr>
          <w:rFonts w:ascii="Times New Roman" w:hAnsi="Times New Roman" w:cs="Times New Roman"/>
        </w:rPr>
        <w:t xml:space="preserve">witching </w:t>
      </w:r>
      <w:r>
        <w:rPr>
          <w:rFonts w:ascii="Times New Roman" w:hAnsi="Times New Roman" w:cs="Times New Roman"/>
        </w:rPr>
        <w:t>e</w:t>
      </w:r>
      <w:r w:rsidRPr="00C7473E">
        <w:rPr>
          <w:rFonts w:ascii="Times New Roman" w:hAnsi="Times New Roman" w:cs="Times New Roman"/>
        </w:rPr>
        <w:t xml:space="preserve">ffects. </w:t>
      </w:r>
      <w:r w:rsidRPr="00E51350">
        <w:rPr>
          <w:rFonts w:ascii="Times New Roman" w:hAnsi="Times New Roman" w:cs="Times New Roman"/>
          <w:i/>
        </w:rPr>
        <w:t>Chem. Eur. J.</w:t>
      </w:r>
      <w:r w:rsidRPr="00E51350">
        <w:rPr>
          <w:rFonts w:ascii="Times New Roman" w:hAnsi="Times New Roman" w:cs="Times New Roman"/>
        </w:rPr>
        <w:t xml:space="preserve"> </w:t>
      </w:r>
      <w:r w:rsidRPr="00E51350">
        <w:rPr>
          <w:rFonts w:ascii="Times New Roman" w:hAnsi="Times New Roman" w:cs="Times New Roman"/>
          <w:b/>
        </w:rPr>
        <w:t>2018</w:t>
      </w:r>
      <w:r w:rsidRPr="00C7473E">
        <w:rPr>
          <w:rFonts w:ascii="Times New Roman" w:hAnsi="Times New Roman" w:cs="Times New Roman"/>
        </w:rPr>
        <w:t>, 24, 1801-1805.</w:t>
      </w:r>
    </w:p>
    <w:p w14:paraId="32F99C05"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74] </w:t>
      </w:r>
      <w:r w:rsidRPr="0039605A">
        <w:rPr>
          <w:rFonts w:ascii="Times New Roman" w:hAnsi="Times New Roman" w:cs="Times New Roman"/>
        </w:rPr>
        <w:t>Huang, L.; Liu, L.; Li, X.; Hu, H.; Chen, M.; Yang, Q.; Ma, Z.; Jia, X. Crystal-</w:t>
      </w:r>
      <w:r>
        <w:rPr>
          <w:rFonts w:ascii="Times New Roman" w:hAnsi="Times New Roman" w:cs="Times New Roman"/>
        </w:rPr>
        <w:t>s</w:t>
      </w:r>
      <w:r w:rsidRPr="0039605A">
        <w:rPr>
          <w:rFonts w:ascii="Times New Roman" w:hAnsi="Times New Roman" w:cs="Times New Roman"/>
        </w:rPr>
        <w:t xml:space="preserve">tate </w:t>
      </w:r>
      <w:r>
        <w:rPr>
          <w:rFonts w:ascii="Times New Roman" w:hAnsi="Times New Roman" w:cs="Times New Roman"/>
        </w:rPr>
        <w:t>p</w:t>
      </w:r>
      <w:r w:rsidRPr="0039605A">
        <w:rPr>
          <w:rFonts w:ascii="Times New Roman" w:hAnsi="Times New Roman" w:cs="Times New Roman"/>
        </w:rPr>
        <w:t xml:space="preserve">hotochromism and </w:t>
      </w:r>
      <w:r>
        <w:rPr>
          <w:rFonts w:ascii="Times New Roman" w:hAnsi="Times New Roman" w:cs="Times New Roman"/>
        </w:rPr>
        <w:t>d</w:t>
      </w:r>
      <w:r w:rsidRPr="0039605A">
        <w:rPr>
          <w:rFonts w:ascii="Times New Roman" w:hAnsi="Times New Roman" w:cs="Times New Roman"/>
        </w:rPr>
        <w:t>ual-</w:t>
      </w:r>
      <w:r>
        <w:rPr>
          <w:rFonts w:ascii="Times New Roman" w:hAnsi="Times New Roman" w:cs="Times New Roman"/>
        </w:rPr>
        <w:t>m</w:t>
      </w:r>
      <w:r w:rsidRPr="0039605A">
        <w:rPr>
          <w:rFonts w:ascii="Times New Roman" w:hAnsi="Times New Roman" w:cs="Times New Roman"/>
        </w:rPr>
        <w:t xml:space="preserve">ode </w:t>
      </w:r>
      <w:proofErr w:type="spellStart"/>
      <w:r>
        <w:rPr>
          <w:rFonts w:ascii="Times New Roman" w:hAnsi="Times New Roman" w:cs="Times New Roman"/>
        </w:rPr>
        <w:t>m</w:t>
      </w:r>
      <w:r w:rsidRPr="0039605A">
        <w:rPr>
          <w:rFonts w:ascii="Times New Roman" w:hAnsi="Times New Roman" w:cs="Times New Roman"/>
        </w:rPr>
        <w:t>echanochromism</w:t>
      </w:r>
      <w:proofErr w:type="spellEnd"/>
      <w:r w:rsidRPr="0039605A">
        <w:rPr>
          <w:rFonts w:ascii="Times New Roman" w:hAnsi="Times New Roman" w:cs="Times New Roman"/>
        </w:rPr>
        <w:t xml:space="preserve"> of an </w:t>
      </w:r>
      <w:r>
        <w:rPr>
          <w:rFonts w:ascii="Times New Roman" w:hAnsi="Times New Roman" w:cs="Times New Roman"/>
        </w:rPr>
        <w:t>o</w:t>
      </w:r>
      <w:r w:rsidRPr="0039605A">
        <w:rPr>
          <w:rFonts w:ascii="Times New Roman" w:hAnsi="Times New Roman" w:cs="Times New Roman"/>
        </w:rPr>
        <w:t xml:space="preserve">rganic </w:t>
      </w:r>
      <w:r>
        <w:rPr>
          <w:rFonts w:ascii="Times New Roman" w:hAnsi="Times New Roman" w:cs="Times New Roman"/>
        </w:rPr>
        <w:t>m</w:t>
      </w:r>
      <w:r w:rsidRPr="0039605A">
        <w:rPr>
          <w:rFonts w:ascii="Times New Roman" w:hAnsi="Times New Roman" w:cs="Times New Roman"/>
        </w:rPr>
        <w:t xml:space="preserve">olecule with </w:t>
      </w:r>
      <w:r>
        <w:rPr>
          <w:rFonts w:ascii="Times New Roman" w:hAnsi="Times New Roman" w:cs="Times New Roman"/>
        </w:rPr>
        <w:t>f</w:t>
      </w:r>
      <w:r w:rsidRPr="0039605A">
        <w:rPr>
          <w:rFonts w:ascii="Times New Roman" w:hAnsi="Times New Roman" w:cs="Times New Roman"/>
        </w:rPr>
        <w:t xml:space="preserve">luorescence, </w:t>
      </w:r>
      <w:r>
        <w:rPr>
          <w:rFonts w:ascii="Times New Roman" w:hAnsi="Times New Roman" w:cs="Times New Roman"/>
        </w:rPr>
        <w:t>r</w:t>
      </w:r>
      <w:r w:rsidRPr="0039605A">
        <w:rPr>
          <w:rFonts w:ascii="Times New Roman" w:hAnsi="Times New Roman" w:cs="Times New Roman"/>
        </w:rPr>
        <w:t>oom-</w:t>
      </w:r>
      <w:r>
        <w:rPr>
          <w:rFonts w:ascii="Times New Roman" w:hAnsi="Times New Roman" w:cs="Times New Roman"/>
        </w:rPr>
        <w:t>t</w:t>
      </w:r>
      <w:r w:rsidRPr="0039605A">
        <w:rPr>
          <w:rFonts w:ascii="Times New Roman" w:hAnsi="Times New Roman" w:cs="Times New Roman"/>
        </w:rPr>
        <w:t xml:space="preserve">emperature </w:t>
      </w:r>
      <w:r>
        <w:rPr>
          <w:rFonts w:ascii="Times New Roman" w:hAnsi="Times New Roman" w:cs="Times New Roman"/>
        </w:rPr>
        <w:t>p</w:t>
      </w:r>
      <w:r w:rsidRPr="0039605A">
        <w:rPr>
          <w:rFonts w:ascii="Times New Roman" w:hAnsi="Times New Roman" w:cs="Times New Roman"/>
        </w:rPr>
        <w:t xml:space="preserve">hosphorescence, and </w:t>
      </w:r>
      <w:r>
        <w:rPr>
          <w:rFonts w:ascii="Times New Roman" w:hAnsi="Times New Roman" w:cs="Times New Roman"/>
        </w:rPr>
        <w:t>d</w:t>
      </w:r>
      <w:r w:rsidRPr="0039605A">
        <w:rPr>
          <w:rFonts w:ascii="Times New Roman" w:hAnsi="Times New Roman" w:cs="Times New Roman"/>
        </w:rPr>
        <w:t xml:space="preserve">elayed </w:t>
      </w:r>
      <w:r>
        <w:rPr>
          <w:rFonts w:ascii="Times New Roman" w:hAnsi="Times New Roman" w:cs="Times New Roman"/>
        </w:rPr>
        <w:t>f</w:t>
      </w:r>
      <w:r w:rsidRPr="0039605A">
        <w:rPr>
          <w:rFonts w:ascii="Times New Roman" w:hAnsi="Times New Roman" w:cs="Times New Roman"/>
        </w:rPr>
        <w:t xml:space="preserve">luorescence. </w:t>
      </w:r>
      <w:proofErr w:type="spellStart"/>
      <w:r w:rsidRPr="0039605A">
        <w:rPr>
          <w:rFonts w:ascii="Times New Roman" w:hAnsi="Times New Roman" w:cs="Times New Roman"/>
          <w:i/>
        </w:rPr>
        <w:t>Angew</w:t>
      </w:r>
      <w:proofErr w:type="spellEnd"/>
      <w:r w:rsidRPr="0039605A">
        <w:rPr>
          <w:rFonts w:ascii="Times New Roman" w:hAnsi="Times New Roman" w:cs="Times New Roman"/>
          <w:i/>
        </w:rPr>
        <w:t>. Chem. Int. Ed.</w:t>
      </w:r>
      <w:r w:rsidRPr="0039605A">
        <w:rPr>
          <w:rFonts w:ascii="Times New Roman" w:hAnsi="Times New Roman" w:cs="Times New Roman"/>
        </w:rPr>
        <w:t xml:space="preserve"> </w:t>
      </w:r>
      <w:r w:rsidRPr="0039605A">
        <w:rPr>
          <w:rFonts w:ascii="Times New Roman" w:hAnsi="Times New Roman" w:cs="Times New Roman"/>
          <w:b/>
        </w:rPr>
        <w:t>2019</w:t>
      </w:r>
      <w:r w:rsidRPr="0039605A">
        <w:rPr>
          <w:rFonts w:ascii="Times New Roman" w:hAnsi="Times New Roman" w:cs="Times New Roman"/>
        </w:rPr>
        <w:t>, 58, 16445-16450.</w:t>
      </w:r>
    </w:p>
    <w:p w14:paraId="2CE32A3C"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75] </w:t>
      </w:r>
      <w:r w:rsidRPr="00414653">
        <w:rPr>
          <w:rFonts w:ascii="Times New Roman" w:hAnsi="Times New Roman" w:cs="Times New Roman"/>
        </w:rPr>
        <w:t>Tu, D.; Cai, S.; Fernandez, C.; Ma, H.; Wang, X.; Wang, H.; Ma, C.; Yan, H.; Lu, C.; An, Z. Boron-</w:t>
      </w:r>
      <w:r>
        <w:rPr>
          <w:rFonts w:ascii="Times New Roman" w:hAnsi="Times New Roman" w:cs="Times New Roman"/>
        </w:rPr>
        <w:t>c</w:t>
      </w:r>
      <w:r w:rsidRPr="00414653">
        <w:rPr>
          <w:rFonts w:ascii="Times New Roman" w:hAnsi="Times New Roman" w:cs="Times New Roman"/>
        </w:rPr>
        <w:t>luster-</w:t>
      </w:r>
      <w:r>
        <w:rPr>
          <w:rFonts w:ascii="Times New Roman" w:hAnsi="Times New Roman" w:cs="Times New Roman"/>
        </w:rPr>
        <w:t>e</w:t>
      </w:r>
      <w:r w:rsidRPr="00414653">
        <w:rPr>
          <w:rFonts w:ascii="Times New Roman" w:hAnsi="Times New Roman" w:cs="Times New Roman"/>
        </w:rPr>
        <w:t xml:space="preserve">nhanced </w:t>
      </w:r>
      <w:r>
        <w:rPr>
          <w:rFonts w:ascii="Times New Roman" w:hAnsi="Times New Roman" w:cs="Times New Roman"/>
        </w:rPr>
        <w:t>u</w:t>
      </w:r>
      <w:r w:rsidRPr="00414653">
        <w:rPr>
          <w:rFonts w:ascii="Times New Roman" w:hAnsi="Times New Roman" w:cs="Times New Roman"/>
        </w:rPr>
        <w:t xml:space="preserve">ltralong </w:t>
      </w:r>
      <w:r>
        <w:rPr>
          <w:rFonts w:ascii="Times New Roman" w:hAnsi="Times New Roman" w:cs="Times New Roman"/>
        </w:rPr>
        <w:t>o</w:t>
      </w:r>
      <w:r w:rsidRPr="00414653">
        <w:rPr>
          <w:rFonts w:ascii="Times New Roman" w:hAnsi="Times New Roman" w:cs="Times New Roman"/>
        </w:rPr>
        <w:t xml:space="preserve">rganic </w:t>
      </w:r>
      <w:r>
        <w:rPr>
          <w:rFonts w:ascii="Times New Roman" w:hAnsi="Times New Roman" w:cs="Times New Roman"/>
        </w:rPr>
        <w:t>p</w:t>
      </w:r>
      <w:r w:rsidRPr="00414653">
        <w:rPr>
          <w:rFonts w:ascii="Times New Roman" w:hAnsi="Times New Roman" w:cs="Times New Roman"/>
        </w:rPr>
        <w:t xml:space="preserve">hosphorescence. </w:t>
      </w:r>
      <w:proofErr w:type="spellStart"/>
      <w:r w:rsidRPr="00414653">
        <w:rPr>
          <w:rFonts w:ascii="Times New Roman" w:hAnsi="Times New Roman" w:cs="Times New Roman"/>
          <w:i/>
        </w:rPr>
        <w:t>Angew</w:t>
      </w:r>
      <w:proofErr w:type="spellEnd"/>
      <w:r w:rsidRPr="00414653">
        <w:rPr>
          <w:rFonts w:ascii="Times New Roman" w:hAnsi="Times New Roman" w:cs="Times New Roman"/>
          <w:i/>
        </w:rPr>
        <w:t>. Chem. Int. Ed.</w:t>
      </w:r>
      <w:r w:rsidRPr="00414653">
        <w:rPr>
          <w:rFonts w:ascii="Times New Roman" w:hAnsi="Times New Roman" w:cs="Times New Roman"/>
        </w:rPr>
        <w:t xml:space="preserve"> </w:t>
      </w:r>
      <w:r w:rsidRPr="00414653">
        <w:rPr>
          <w:rFonts w:ascii="Times New Roman" w:hAnsi="Times New Roman" w:cs="Times New Roman"/>
          <w:b/>
        </w:rPr>
        <w:t>2019</w:t>
      </w:r>
      <w:r w:rsidRPr="00414653">
        <w:rPr>
          <w:rFonts w:ascii="Times New Roman" w:hAnsi="Times New Roman" w:cs="Times New Roman"/>
        </w:rPr>
        <w:t>, 58, 9129-9133.</w:t>
      </w:r>
    </w:p>
    <w:p w14:paraId="21D7FF0A"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76] </w:t>
      </w:r>
      <w:r w:rsidRPr="00414653">
        <w:rPr>
          <w:rFonts w:ascii="Times New Roman" w:hAnsi="Times New Roman" w:cs="Times New Roman"/>
        </w:rPr>
        <w:t>He, G.; Du, L.; Gong, Y.; Liu, Y.; Yu, C.; Wei, C.; Yuan, W. Z. Crystallization-</w:t>
      </w:r>
      <w:r>
        <w:rPr>
          <w:rFonts w:ascii="Times New Roman" w:hAnsi="Times New Roman" w:cs="Times New Roman"/>
        </w:rPr>
        <w:t>i</w:t>
      </w:r>
      <w:r w:rsidRPr="00414653">
        <w:rPr>
          <w:rFonts w:ascii="Times New Roman" w:hAnsi="Times New Roman" w:cs="Times New Roman"/>
        </w:rPr>
        <w:t xml:space="preserve">nduced </w:t>
      </w:r>
      <w:r>
        <w:rPr>
          <w:rFonts w:ascii="Times New Roman" w:hAnsi="Times New Roman" w:cs="Times New Roman"/>
        </w:rPr>
        <w:t>r</w:t>
      </w:r>
      <w:r w:rsidRPr="00414653">
        <w:rPr>
          <w:rFonts w:ascii="Times New Roman" w:hAnsi="Times New Roman" w:cs="Times New Roman"/>
        </w:rPr>
        <w:t xml:space="preserve">ed </w:t>
      </w:r>
      <w:r>
        <w:rPr>
          <w:rFonts w:ascii="Times New Roman" w:hAnsi="Times New Roman" w:cs="Times New Roman"/>
        </w:rPr>
        <w:t>p</w:t>
      </w:r>
      <w:r w:rsidRPr="00414653">
        <w:rPr>
          <w:rFonts w:ascii="Times New Roman" w:hAnsi="Times New Roman" w:cs="Times New Roman"/>
        </w:rPr>
        <w:t xml:space="preserve">hosphorescence and </w:t>
      </w:r>
      <w:r>
        <w:rPr>
          <w:rFonts w:ascii="Times New Roman" w:hAnsi="Times New Roman" w:cs="Times New Roman"/>
        </w:rPr>
        <w:t>g</w:t>
      </w:r>
      <w:r w:rsidRPr="00414653">
        <w:rPr>
          <w:rFonts w:ascii="Times New Roman" w:hAnsi="Times New Roman" w:cs="Times New Roman"/>
        </w:rPr>
        <w:t>rinding-</w:t>
      </w:r>
      <w:r>
        <w:rPr>
          <w:rFonts w:ascii="Times New Roman" w:hAnsi="Times New Roman" w:cs="Times New Roman"/>
        </w:rPr>
        <w:t>i</w:t>
      </w:r>
      <w:r w:rsidRPr="00414653">
        <w:rPr>
          <w:rFonts w:ascii="Times New Roman" w:hAnsi="Times New Roman" w:cs="Times New Roman"/>
        </w:rPr>
        <w:t xml:space="preserve">nduced </w:t>
      </w:r>
      <w:r>
        <w:rPr>
          <w:rFonts w:ascii="Times New Roman" w:hAnsi="Times New Roman" w:cs="Times New Roman"/>
        </w:rPr>
        <w:t>b</w:t>
      </w:r>
      <w:r w:rsidRPr="00414653">
        <w:rPr>
          <w:rFonts w:ascii="Times New Roman" w:hAnsi="Times New Roman" w:cs="Times New Roman"/>
        </w:rPr>
        <w:t>lue-</w:t>
      </w:r>
      <w:r>
        <w:rPr>
          <w:rFonts w:ascii="Times New Roman" w:hAnsi="Times New Roman" w:cs="Times New Roman"/>
        </w:rPr>
        <w:t>s</w:t>
      </w:r>
      <w:r w:rsidRPr="00414653">
        <w:rPr>
          <w:rFonts w:ascii="Times New Roman" w:hAnsi="Times New Roman" w:cs="Times New Roman"/>
        </w:rPr>
        <w:t xml:space="preserve">hifted </w:t>
      </w:r>
      <w:r>
        <w:rPr>
          <w:rFonts w:ascii="Times New Roman" w:hAnsi="Times New Roman" w:cs="Times New Roman"/>
        </w:rPr>
        <w:t>e</w:t>
      </w:r>
      <w:r w:rsidRPr="00414653">
        <w:rPr>
          <w:rFonts w:ascii="Times New Roman" w:hAnsi="Times New Roman" w:cs="Times New Roman"/>
        </w:rPr>
        <w:t xml:space="preserve">mission of a </w:t>
      </w:r>
      <w:proofErr w:type="spellStart"/>
      <w:r>
        <w:rPr>
          <w:rFonts w:ascii="Times New Roman" w:hAnsi="Times New Roman" w:cs="Times New Roman"/>
        </w:rPr>
        <w:t>b</w:t>
      </w:r>
      <w:r w:rsidRPr="00414653">
        <w:rPr>
          <w:rFonts w:ascii="Times New Roman" w:hAnsi="Times New Roman" w:cs="Times New Roman"/>
        </w:rPr>
        <w:t>enzobis</w:t>
      </w:r>
      <w:proofErr w:type="spellEnd"/>
      <w:r w:rsidRPr="00414653">
        <w:rPr>
          <w:rFonts w:ascii="Times New Roman" w:hAnsi="Times New Roman" w:cs="Times New Roman"/>
        </w:rPr>
        <w:t>(1,2,5-thiadiazole)-</w:t>
      </w:r>
      <w:r>
        <w:rPr>
          <w:rFonts w:ascii="Times New Roman" w:hAnsi="Times New Roman" w:cs="Times New Roman"/>
        </w:rPr>
        <w:t>t</w:t>
      </w:r>
      <w:r w:rsidRPr="00414653">
        <w:rPr>
          <w:rFonts w:ascii="Times New Roman" w:hAnsi="Times New Roman" w:cs="Times New Roman"/>
        </w:rPr>
        <w:t xml:space="preserve">hiophene </w:t>
      </w:r>
      <w:r>
        <w:rPr>
          <w:rFonts w:ascii="Times New Roman" w:hAnsi="Times New Roman" w:cs="Times New Roman"/>
        </w:rPr>
        <w:t>c</w:t>
      </w:r>
      <w:r w:rsidRPr="00414653">
        <w:rPr>
          <w:rFonts w:ascii="Times New Roman" w:hAnsi="Times New Roman" w:cs="Times New Roman"/>
        </w:rPr>
        <w:t xml:space="preserve">onjugate. </w:t>
      </w:r>
      <w:r w:rsidRPr="00414653">
        <w:rPr>
          <w:rFonts w:ascii="Times New Roman" w:hAnsi="Times New Roman" w:cs="Times New Roman"/>
          <w:i/>
        </w:rPr>
        <w:t>ACS Omega</w:t>
      </w:r>
      <w:r w:rsidRPr="00414653">
        <w:rPr>
          <w:rFonts w:ascii="Times New Roman" w:hAnsi="Times New Roman" w:cs="Times New Roman"/>
        </w:rPr>
        <w:t xml:space="preserve"> </w:t>
      </w:r>
      <w:r w:rsidRPr="00414653">
        <w:rPr>
          <w:rFonts w:ascii="Times New Roman" w:hAnsi="Times New Roman" w:cs="Times New Roman"/>
          <w:b/>
        </w:rPr>
        <w:t>2019</w:t>
      </w:r>
      <w:r w:rsidRPr="00414653">
        <w:rPr>
          <w:rFonts w:ascii="Times New Roman" w:hAnsi="Times New Roman" w:cs="Times New Roman"/>
        </w:rPr>
        <w:t>, 4, 344-351.</w:t>
      </w:r>
    </w:p>
    <w:p w14:paraId="765FE1CB"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77] </w:t>
      </w:r>
      <w:r w:rsidRPr="00DF0755">
        <w:rPr>
          <w:rFonts w:ascii="Times New Roman" w:hAnsi="Times New Roman" w:cs="Times New Roman" w:hint="eastAsia"/>
        </w:rPr>
        <w:t xml:space="preserve">Wang, X. F.; Guo, W. J.; Xiao, H.; Yang, Q. Z.; Chen, B.; Chen, Y. Z.; Tung, C. H.; Wu, L. Z. Pure </w:t>
      </w:r>
      <w:r>
        <w:rPr>
          <w:rFonts w:ascii="Times New Roman" w:hAnsi="Times New Roman" w:cs="Times New Roman"/>
        </w:rPr>
        <w:t>o</w:t>
      </w:r>
      <w:r w:rsidRPr="00DF0755">
        <w:rPr>
          <w:rFonts w:ascii="Times New Roman" w:hAnsi="Times New Roman" w:cs="Times New Roman" w:hint="eastAsia"/>
        </w:rPr>
        <w:t xml:space="preserve">rganic </w:t>
      </w:r>
      <w:r>
        <w:rPr>
          <w:rFonts w:ascii="Times New Roman" w:hAnsi="Times New Roman" w:cs="Times New Roman"/>
        </w:rPr>
        <w:t>r</w:t>
      </w:r>
      <w:r w:rsidRPr="00DF0755">
        <w:rPr>
          <w:rFonts w:ascii="Times New Roman" w:hAnsi="Times New Roman" w:cs="Times New Roman" w:hint="eastAsia"/>
        </w:rPr>
        <w:t xml:space="preserve">oom </w:t>
      </w:r>
      <w:r>
        <w:rPr>
          <w:rFonts w:ascii="Times New Roman" w:hAnsi="Times New Roman" w:cs="Times New Roman"/>
        </w:rPr>
        <w:t>t</w:t>
      </w:r>
      <w:r w:rsidRPr="00DF0755">
        <w:rPr>
          <w:rFonts w:ascii="Times New Roman" w:hAnsi="Times New Roman" w:cs="Times New Roman" w:hint="eastAsia"/>
        </w:rPr>
        <w:t xml:space="preserve">emperature </w:t>
      </w:r>
      <w:r>
        <w:rPr>
          <w:rFonts w:ascii="Times New Roman" w:hAnsi="Times New Roman" w:cs="Times New Roman"/>
        </w:rPr>
        <w:t>p</w:t>
      </w:r>
      <w:r w:rsidRPr="00DF0755">
        <w:rPr>
          <w:rFonts w:ascii="Times New Roman" w:hAnsi="Times New Roman" w:cs="Times New Roman" w:hint="eastAsia"/>
        </w:rPr>
        <w:t xml:space="preserve">hosphorescence from </w:t>
      </w:r>
      <w:r>
        <w:rPr>
          <w:rFonts w:ascii="Times New Roman" w:hAnsi="Times New Roman" w:cs="Times New Roman"/>
        </w:rPr>
        <w:t>u</w:t>
      </w:r>
      <w:r w:rsidRPr="00DF0755">
        <w:rPr>
          <w:rFonts w:ascii="Times New Roman" w:hAnsi="Times New Roman" w:cs="Times New Roman" w:hint="eastAsia"/>
        </w:rPr>
        <w:t xml:space="preserve">nique </w:t>
      </w:r>
      <w:r>
        <w:rPr>
          <w:rFonts w:ascii="Times New Roman" w:hAnsi="Times New Roman" w:cs="Times New Roman"/>
        </w:rPr>
        <w:t>m</w:t>
      </w:r>
      <w:r w:rsidRPr="00DF0755">
        <w:rPr>
          <w:rFonts w:ascii="Times New Roman" w:hAnsi="Times New Roman" w:cs="Times New Roman" w:hint="eastAsia"/>
        </w:rPr>
        <w:t>icelle</w:t>
      </w:r>
      <w:r>
        <w:rPr>
          <w:rFonts w:ascii="Times New Roman" w:hAnsi="Times New Roman" w:cs="Times New Roman" w:hint="eastAsia"/>
        </w:rPr>
        <w:t>-</w:t>
      </w:r>
      <w:r>
        <w:rPr>
          <w:rFonts w:ascii="Times New Roman" w:hAnsi="Times New Roman" w:cs="Times New Roman"/>
        </w:rPr>
        <w:t>a</w:t>
      </w:r>
      <w:r w:rsidRPr="00DF0755">
        <w:rPr>
          <w:rFonts w:ascii="Times New Roman" w:hAnsi="Times New Roman" w:cs="Times New Roman" w:hint="eastAsia"/>
        </w:rPr>
        <w:t xml:space="preserve">ssisted </w:t>
      </w:r>
      <w:r>
        <w:rPr>
          <w:rFonts w:ascii="Times New Roman" w:hAnsi="Times New Roman" w:cs="Times New Roman"/>
        </w:rPr>
        <w:t>a</w:t>
      </w:r>
      <w:r w:rsidRPr="00DF0755">
        <w:rPr>
          <w:rFonts w:ascii="Times New Roman" w:hAnsi="Times New Roman" w:cs="Times New Roman" w:hint="eastAsia"/>
        </w:rPr>
        <w:t xml:space="preserve">ssembly of </w:t>
      </w:r>
      <w:r>
        <w:rPr>
          <w:rFonts w:ascii="Times New Roman" w:hAnsi="Times New Roman" w:cs="Times New Roman"/>
        </w:rPr>
        <w:t>n</w:t>
      </w:r>
      <w:r w:rsidRPr="00DF0755">
        <w:rPr>
          <w:rFonts w:ascii="Times New Roman" w:hAnsi="Times New Roman" w:cs="Times New Roman" w:hint="eastAsia"/>
        </w:rPr>
        <w:t xml:space="preserve">anocrystals in </w:t>
      </w:r>
      <w:r>
        <w:rPr>
          <w:rFonts w:ascii="Times New Roman" w:hAnsi="Times New Roman" w:cs="Times New Roman"/>
        </w:rPr>
        <w:t>w</w:t>
      </w:r>
      <w:r w:rsidRPr="00DF0755">
        <w:rPr>
          <w:rFonts w:ascii="Times New Roman" w:hAnsi="Times New Roman" w:cs="Times New Roman" w:hint="eastAsia"/>
        </w:rPr>
        <w:t xml:space="preserve">ater. </w:t>
      </w:r>
      <w:r w:rsidRPr="00264758">
        <w:rPr>
          <w:rFonts w:ascii="Times New Roman" w:hAnsi="Times New Roman" w:cs="Times New Roman" w:hint="eastAsia"/>
          <w:i/>
        </w:rPr>
        <w:t>Adv</w:t>
      </w:r>
      <w:r w:rsidRPr="00264758">
        <w:rPr>
          <w:rFonts w:ascii="Times New Roman" w:hAnsi="Times New Roman" w:cs="Times New Roman"/>
          <w:i/>
        </w:rPr>
        <w:t>.</w:t>
      </w:r>
      <w:r w:rsidRPr="00264758">
        <w:rPr>
          <w:rFonts w:ascii="Times New Roman" w:hAnsi="Times New Roman" w:cs="Times New Roman" w:hint="eastAsia"/>
          <w:i/>
        </w:rPr>
        <w:t xml:space="preserve"> </w:t>
      </w:r>
      <w:proofErr w:type="spellStart"/>
      <w:r w:rsidRPr="00264758">
        <w:rPr>
          <w:rFonts w:ascii="Times New Roman" w:hAnsi="Times New Roman" w:cs="Times New Roman" w:hint="eastAsia"/>
          <w:i/>
        </w:rPr>
        <w:t>Funct</w:t>
      </w:r>
      <w:proofErr w:type="spellEnd"/>
      <w:r w:rsidRPr="00264758">
        <w:rPr>
          <w:rFonts w:ascii="Times New Roman" w:hAnsi="Times New Roman" w:cs="Times New Roman"/>
          <w:i/>
        </w:rPr>
        <w:t xml:space="preserve">. </w:t>
      </w:r>
      <w:r w:rsidRPr="00264758">
        <w:rPr>
          <w:rFonts w:ascii="Times New Roman" w:hAnsi="Times New Roman" w:cs="Times New Roman" w:hint="eastAsia"/>
          <w:i/>
        </w:rPr>
        <w:t>Mater</w:t>
      </w:r>
      <w:r w:rsidRPr="00264758">
        <w:rPr>
          <w:rFonts w:ascii="Times New Roman" w:hAnsi="Times New Roman" w:cs="Times New Roman"/>
          <w:i/>
        </w:rPr>
        <w:t>.</w:t>
      </w:r>
      <w:r w:rsidRPr="00DF0755">
        <w:rPr>
          <w:rFonts w:ascii="Times New Roman" w:hAnsi="Times New Roman" w:cs="Times New Roman" w:hint="eastAsia"/>
        </w:rPr>
        <w:t xml:space="preserve"> </w:t>
      </w:r>
      <w:r w:rsidRPr="00264758">
        <w:rPr>
          <w:rFonts w:ascii="Times New Roman" w:hAnsi="Times New Roman" w:cs="Times New Roman" w:hint="eastAsia"/>
          <w:b/>
        </w:rPr>
        <w:t>2020</w:t>
      </w:r>
      <w:r w:rsidRPr="00264758">
        <w:rPr>
          <w:rFonts w:ascii="Times New Roman" w:hAnsi="Times New Roman" w:cs="Times New Roman" w:hint="eastAsia"/>
        </w:rPr>
        <w:t xml:space="preserve">, </w:t>
      </w:r>
      <w:r w:rsidRPr="00DF0755">
        <w:rPr>
          <w:rFonts w:ascii="Times New Roman" w:hAnsi="Times New Roman" w:cs="Times New Roman" w:hint="eastAsia"/>
        </w:rPr>
        <w:t>30, 1907282.</w:t>
      </w:r>
    </w:p>
    <w:p w14:paraId="57662DAB"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78] </w:t>
      </w:r>
      <w:r w:rsidRPr="00264758">
        <w:rPr>
          <w:rFonts w:ascii="Times New Roman" w:hAnsi="Times New Roman" w:cs="Times New Roman"/>
        </w:rPr>
        <w:t xml:space="preserve">An, Z.; Zheng, C.; Tao, Y.; Chen, R.; Shi, H.; Chen, T.; Wang, Z.; Li, H.; Deng, R.; Liu, X.; Huang, W. Stabilizing triplet excited states for ultralong organic phosphorescence. </w:t>
      </w:r>
      <w:r w:rsidRPr="00264758">
        <w:rPr>
          <w:rFonts w:ascii="Times New Roman" w:hAnsi="Times New Roman" w:cs="Times New Roman"/>
          <w:i/>
        </w:rPr>
        <w:t>Nat. Mater.</w:t>
      </w:r>
      <w:r w:rsidRPr="00264758">
        <w:rPr>
          <w:rFonts w:ascii="Times New Roman" w:hAnsi="Times New Roman" w:cs="Times New Roman"/>
        </w:rPr>
        <w:t xml:space="preserve"> </w:t>
      </w:r>
      <w:r w:rsidRPr="00264758">
        <w:rPr>
          <w:rFonts w:ascii="Times New Roman" w:hAnsi="Times New Roman" w:cs="Times New Roman"/>
          <w:b/>
        </w:rPr>
        <w:t>2015</w:t>
      </w:r>
      <w:r w:rsidRPr="00264758">
        <w:rPr>
          <w:rFonts w:ascii="Times New Roman" w:hAnsi="Times New Roman" w:cs="Times New Roman"/>
        </w:rPr>
        <w:t>, 14, 685-690.</w:t>
      </w:r>
    </w:p>
    <w:p w14:paraId="05F2DBF5"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79] </w:t>
      </w:r>
      <w:r w:rsidRPr="00264758">
        <w:rPr>
          <w:rFonts w:ascii="Times New Roman" w:hAnsi="Times New Roman" w:cs="Times New Roman"/>
        </w:rPr>
        <w:t xml:space="preserve">Wang, X. F.; Xiao, H.; Chen, P. Z.; Yang, Q. Z.; Chen, B.; Tung, C. H.; Chen, Y. Z.; Wu, L. Z. Pure </w:t>
      </w:r>
      <w:r>
        <w:rPr>
          <w:rFonts w:ascii="Times New Roman" w:hAnsi="Times New Roman" w:cs="Times New Roman"/>
        </w:rPr>
        <w:t>o</w:t>
      </w:r>
      <w:r w:rsidRPr="00264758">
        <w:rPr>
          <w:rFonts w:ascii="Times New Roman" w:hAnsi="Times New Roman" w:cs="Times New Roman"/>
        </w:rPr>
        <w:t xml:space="preserve">rganic </w:t>
      </w:r>
      <w:r>
        <w:rPr>
          <w:rFonts w:ascii="Times New Roman" w:hAnsi="Times New Roman" w:cs="Times New Roman"/>
        </w:rPr>
        <w:t>r</w:t>
      </w:r>
      <w:r w:rsidRPr="00264758">
        <w:rPr>
          <w:rFonts w:ascii="Times New Roman" w:hAnsi="Times New Roman" w:cs="Times New Roman"/>
        </w:rPr>
        <w:t xml:space="preserve">oom </w:t>
      </w:r>
      <w:r>
        <w:rPr>
          <w:rFonts w:ascii="Times New Roman" w:hAnsi="Times New Roman" w:cs="Times New Roman"/>
        </w:rPr>
        <w:t>t</w:t>
      </w:r>
      <w:r w:rsidRPr="00264758">
        <w:rPr>
          <w:rFonts w:ascii="Times New Roman" w:hAnsi="Times New Roman" w:cs="Times New Roman"/>
        </w:rPr>
        <w:t xml:space="preserve">emperature </w:t>
      </w:r>
      <w:r>
        <w:rPr>
          <w:rFonts w:ascii="Times New Roman" w:hAnsi="Times New Roman" w:cs="Times New Roman"/>
        </w:rPr>
        <w:t>p</w:t>
      </w:r>
      <w:r w:rsidRPr="00264758">
        <w:rPr>
          <w:rFonts w:ascii="Times New Roman" w:hAnsi="Times New Roman" w:cs="Times New Roman"/>
        </w:rPr>
        <w:t xml:space="preserve">hosphorescence from </w:t>
      </w:r>
      <w:r>
        <w:rPr>
          <w:rFonts w:ascii="Times New Roman" w:hAnsi="Times New Roman" w:cs="Times New Roman"/>
        </w:rPr>
        <w:t>e</w:t>
      </w:r>
      <w:r w:rsidRPr="00264758">
        <w:rPr>
          <w:rFonts w:ascii="Times New Roman" w:hAnsi="Times New Roman" w:cs="Times New Roman"/>
        </w:rPr>
        <w:t xml:space="preserve">xcited </w:t>
      </w:r>
      <w:r>
        <w:rPr>
          <w:rFonts w:ascii="Times New Roman" w:hAnsi="Times New Roman" w:cs="Times New Roman"/>
        </w:rPr>
        <w:t>d</w:t>
      </w:r>
      <w:r w:rsidRPr="00264758">
        <w:rPr>
          <w:rFonts w:ascii="Times New Roman" w:hAnsi="Times New Roman" w:cs="Times New Roman"/>
        </w:rPr>
        <w:t xml:space="preserve">imers in </w:t>
      </w:r>
      <w:r>
        <w:rPr>
          <w:rFonts w:ascii="Times New Roman" w:hAnsi="Times New Roman" w:cs="Times New Roman"/>
        </w:rPr>
        <w:t>s</w:t>
      </w:r>
      <w:r w:rsidRPr="00264758">
        <w:rPr>
          <w:rFonts w:ascii="Times New Roman" w:hAnsi="Times New Roman" w:cs="Times New Roman"/>
        </w:rPr>
        <w:t>elf-</w:t>
      </w:r>
      <w:r>
        <w:rPr>
          <w:rFonts w:ascii="Times New Roman" w:hAnsi="Times New Roman" w:cs="Times New Roman"/>
        </w:rPr>
        <w:t>a</w:t>
      </w:r>
      <w:r w:rsidRPr="00264758">
        <w:rPr>
          <w:rFonts w:ascii="Times New Roman" w:hAnsi="Times New Roman" w:cs="Times New Roman"/>
        </w:rPr>
        <w:t xml:space="preserve">ssembled </w:t>
      </w:r>
      <w:r>
        <w:rPr>
          <w:rFonts w:ascii="Times New Roman" w:hAnsi="Times New Roman" w:cs="Times New Roman"/>
        </w:rPr>
        <w:t>n</w:t>
      </w:r>
      <w:r w:rsidRPr="00264758">
        <w:rPr>
          <w:rFonts w:ascii="Times New Roman" w:hAnsi="Times New Roman" w:cs="Times New Roman"/>
        </w:rPr>
        <w:t xml:space="preserve">anoparticles under </w:t>
      </w:r>
      <w:r>
        <w:rPr>
          <w:rFonts w:ascii="Times New Roman" w:hAnsi="Times New Roman" w:cs="Times New Roman"/>
        </w:rPr>
        <w:t>v</w:t>
      </w:r>
      <w:r w:rsidRPr="00264758">
        <w:rPr>
          <w:rFonts w:ascii="Times New Roman" w:hAnsi="Times New Roman" w:cs="Times New Roman"/>
        </w:rPr>
        <w:t xml:space="preserve">isible and </w:t>
      </w:r>
      <w:r>
        <w:rPr>
          <w:rFonts w:ascii="Times New Roman" w:hAnsi="Times New Roman" w:cs="Times New Roman"/>
        </w:rPr>
        <w:t>n</w:t>
      </w:r>
      <w:r w:rsidRPr="00264758">
        <w:rPr>
          <w:rFonts w:ascii="Times New Roman" w:hAnsi="Times New Roman" w:cs="Times New Roman"/>
        </w:rPr>
        <w:t>ear-</w:t>
      </w:r>
      <w:r>
        <w:rPr>
          <w:rFonts w:ascii="Times New Roman" w:hAnsi="Times New Roman" w:cs="Times New Roman"/>
        </w:rPr>
        <w:t>i</w:t>
      </w:r>
      <w:r w:rsidRPr="00264758">
        <w:rPr>
          <w:rFonts w:ascii="Times New Roman" w:hAnsi="Times New Roman" w:cs="Times New Roman"/>
        </w:rPr>
        <w:t xml:space="preserve">nfrared </w:t>
      </w:r>
      <w:r>
        <w:rPr>
          <w:rFonts w:ascii="Times New Roman" w:hAnsi="Times New Roman" w:cs="Times New Roman"/>
        </w:rPr>
        <w:t>i</w:t>
      </w:r>
      <w:r w:rsidRPr="00264758">
        <w:rPr>
          <w:rFonts w:ascii="Times New Roman" w:hAnsi="Times New Roman" w:cs="Times New Roman"/>
        </w:rPr>
        <w:t xml:space="preserve">rradiation in </w:t>
      </w:r>
      <w:r>
        <w:rPr>
          <w:rFonts w:ascii="Times New Roman" w:hAnsi="Times New Roman" w:cs="Times New Roman"/>
        </w:rPr>
        <w:t>w</w:t>
      </w:r>
      <w:r w:rsidRPr="00264758">
        <w:rPr>
          <w:rFonts w:ascii="Times New Roman" w:hAnsi="Times New Roman" w:cs="Times New Roman"/>
        </w:rPr>
        <w:t xml:space="preserve">ater. </w:t>
      </w:r>
      <w:r w:rsidRPr="00264758">
        <w:rPr>
          <w:rFonts w:ascii="Times New Roman" w:hAnsi="Times New Roman" w:cs="Times New Roman"/>
          <w:i/>
        </w:rPr>
        <w:t>J. Am. Chem. Soc.</w:t>
      </w:r>
      <w:r w:rsidRPr="00264758">
        <w:rPr>
          <w:rFonts w:ascii="Times New Roman" w:hAnsi="Times New Roman" w:cs="Times New Roman"/>
        </w:rPr>
        <w:t xml:space="preserve"> </w:t>
      </w:r>
      <w:r w:rsidRPr="00264758">
        <w:rPr>
          <w:rFonts w:ascii="Times New Roman" w:hAnsi="Times New Roman" w:cs="Times New Roman"/>
          <w:b/>
        </w:rPr>
        <w:t>2019</w:t>
      </w:r>
      <w:r w:rsidRPr="00264758">
        <w:rPr>
          <w:rFonts w:ascii="Times New Roman" w:hAnsi="Times New Roman" w:cs="Times New Roman"/>
        </w:rPr>
        <w:t>, 141, 5045-5050.</w:t>
      </w:r>
    </w:p>
    <w:p w14:paraId="50ECE985"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80] </w:t>
      </w:r>
      <w:r w:rsidRPr="00B725DD">
        <w:rPr>
          <w:rFonts w:ascii="Times New Roman" w:hAnsi="Times New Roman" w:cs="Times New Roman"/>
        </w:rPr>
        <w:t xml:space="preserve">Wu, H.; Zhao, P.; Li, X.; Chen, W.; Agren, H.; Zhang, Q.; Zhu, L. Tuning for </w:t>
      </w:r>
      <w:r>
        <w:rPr>
          <w:rFonts w:ascii="Times New Roman" w:hAnsi="Times New Roman" w:cs="Times New Roman"/>
        </w:rPr>
        <w:t>v</w:t>
      </w:r>
      <w:r w:rsidRPr="00B725DD">
        <w:rPr>
          <w:rFonts w:ascii="Times New Roman" w:hAnsi="Times New Roman" w:cs="Times New Roman"/>
        </w:rPr>
        <w:t xml:space="preserve">isible </w:t>
      </w:r>
      <w:r>
        <w:rPr>
          <w:rFonts w:ascii="Times New Roman" w:hAnsi="Times New Roman" w:cs="Times New Roman"/>
        </w:rPr>
        <w:t>f</w:t>
      </w:r>
      <w:r w:rsidRPr="00B725DD">
        <w:rPr>
          <w:rFonts w:ascii="Times New Roman" w:hAnsi="Times New Roman" w:cs="Times New Roman"/>
        </w:rPr>
        <w:t xml:space="preserve">luorescence and </w:t>
      </w:r>
      <w:r>
        <w:rPr>
          <w:rFonts w:ascii="Times New Roman" w:hAnsi="Times New Roman" w:cs="Times New Roman"/>
        </w:rPr>
        <w:t>n</w:t>
      </w:r>
      <w:r w:rsidRPr="00B725DD">
        <w:rPr>
          <w:rFonts w:ascii="Times New Roman" w:hAnsi="Times New Roman" w:cs="Times New Roman"/>
        </w:rPr>
        <w:t>ear-</w:t>
      </w:r>
      <w:r>
        <w:rPr>
          <w:rFonts w:ascii="Times New Roman" w:hAnsi="Times New Roman" w:cs="Times New Roman"/>
        </w:rPr>
        <w:t>i</w:t>
      </w:r>
      <w:r w:rsidRPr="00B725DD">
        <w:rPr>
          <w:rFonts w:ascii="Times New Roman" w:hAnsi="Times New Roman" w:cs="Times New Roman"/>
        </w:rPr>
        <w:t xml:space="preserve">nfrared </w:t>
      </w:r>
      <w:r>
        <w:rPr>
          <w:rFonts w:ascii="Times New Roman" w:hAnsi="Times New Roman" w:cs="Times New Roman"/>
        </w:rPr>
        <w:t>p</w:t>
      </w:r>
      <w:r w:rsidRPr="00B725DD">
        <w:rPr>
          <w:rFonts w:ascii="Times New Roman" w:hAnsi="Times New Roman" w:cs="Times New Roman"/>
        </w:rPr>
        <w:t xml:space="preserve">hosphorescence on a </w:t>
      </w:r>
      <w:r>
        <w:rPr>
          <w:rFonts w:ascii="Times New Roman" w:hAnsi="Times New Roman" w:cs="Times New Roman"/>
        </w:rPr>
        <w:t>u</w:t>
      </w:r>
      <w:r w:rsidRPr="00B725DD">
        <w:rPr>
          <w:rFonts w:ascii="Times New Roman" w:hAnsi="Times New Roman" w:cs="Times New Roman"/>
        </w:rPr>
        <w:t xml:space="preserve">nimolecular </w:t>
      </w:r>
      <w:r>
        <w:rPr>
          <w:rFonts w:ascii="Times New Roman" w:hAnsi="Times New Roman" w:cs="Times New Roman"/>
        </w:rPr>
        <w:t>m</w:t>
      </w:r>
      <w:r w:rsidRPr="00B725DD">
        <w:rPr>
          <w:rFonts w:ascii="Times New Roman" w:hAnsi="Times New Roman" w:cs="Times New Roman"/>
        </w:rPr>
        <w:t xml:space="preserve">echanically </w:t>
      </w:r>
      <w:r>
        <w:rPr>
          <w:rFonts w:ascii="Times New Roman" w:hAnsi="Times New Roman" w:cs="Times New Roman"/>
        </w:rPr>
        <w:t>s</w:t>
      </w:r>
      <w:r w:rsidRPr="00B725DD">
        <w:rPr>
          <w:rFonts w:ascii="Times New Roman" w:hAnsi="Times New Roman" w:cs="Times New Roman"/>
        </w:rPr>
        <w:t xml:space="preserve">ensitive </w:t>
      </w:r>
      <w:r>
        <w:rPr>
          <w:rFonts w:ascii="Times New Roman" w:hAnsi="Times New Roman" w:cs="Times New Roman"/>
        </w:rPr>
        <w:t>p</w:t>
      </w:r>
      <w:r w:rsidRPr="00B725DD">
        <w:rPr>
          <w:rFonts w:ascii="Times New Roman" w:hAnsi="Times New Roman" w:cs="Times New Roman"/>
        </w:rPr>
        <w:t xml:space="preserve">latform via </w:t>
      </w:r>
      <w:r>
        <w:rPr>
          <w:rFonts w:ascii="Times New Roman" w:hAnsi="Times New Roman" w:cs="Times New Roman"/>
        </w:rPr>
        <w:t>a</w:t>
      </w:r>
      <w:r w:rsidRPr="00B725DD">
        <w:rPr>
          <w:rFonts w:ascii="Times New Roman" w:hAnsi="Times New Roman" w:cs="Times New Roman"/>
        </w:rPr>
        <w:t xml:space="preserve">djustable CH-π </w:t>
      </w:r>
      <w:r>
        <w:rPr>
          <w:rFonts w:ascii="Times New Roman" w:hAnsi="Times New Roman" w:cs="Times New Roman"/>
        </w:rPr>
        <w:t>i</w:t>
      </w:r>
      <w:r w:rsidRPr="00B725DD">
        <w:rPr>
          <w:rFonts w:ascii="Times New Roman" w:hAnsi="Times New Roman" w:cs="Times New Roman"/>
        </w:rPr>
        <w:t xml:space="preserve">nteraction. </w:t>
      </w:r>
      <w:r w:rsidRPr="00B725DD">
        <w:rPr>
          <w:rFonts w:ascii="Times New Roman" w:hAnsi="Times New Roman" w:cs="Times New Roman"/>
          <w:i/>
        </w:rPr>
        <w:t>ACS Appl. Mater. Interfaces</w:t>
      </w:r>
      <w:r w:rsidRPr="00B725DD">
        <w:rPr>
          <w:rFonts w:ascii="Times New Roman" w:hAnsi="Times New Roman" w:cs="Times New Roman"/>
        </w:rPr>
        <w:t xml:space="preserve"> </w:t>
      </w:r>
      <w:r w:rsidRPr="00B725DD">
        <w:rPr>
          <w:rFonts w:ascii="Times New Roman" w:hAnsi="Times New Roman" w:cs="Times New Roman"/>
          <w:b/>
        </w:rPr>
        <w:t>2017</w:t>
      </w:r>
      <w:r w:rsidRPr="00B725DD">
        <w:rPr>
          <w:rFonts w:ascii="Times New Roman" w:hAnsi="Times New Roman" w:cs="Times New Roman"/>
        </w:rPr>
        <w:t>, 9, 3865-3872.</w:t>
      </w:r>
    </w:p>
    <w:p w14:paraId="2BC770E7"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81] </w:t>
      </w:r>
      <w:proofErr w:type="spellStart"/>
      <w:r w:rsidRPr="0025022F">
        <w:rPr>
          <w:rFonts w:ascii="Times New Roman" w:hAnsi="Times New Roman" w:cs="Times New Roman"/>
        </w:rPr>
        <w:t>Su</w:t>
      </w:r>
      <w:proofErr w:type="spellEnd"/>
      <w:r w:rsidRPr="0025022F">
        <w:rPr>
          <w:rFonts w:ascii="Times New Roman" w:hAnsi="Times New Roman" w:cs="Times New Roman"/>
        </w:rPr>
        <w:t>, Y.; Zhang, Y.; Wang, Z.; Gao, W.; Jia, P.; Zhang, D.; Yang, C.; Li, Y.; Zhao, Y. Excitation-</w:t>
      </w:r>
      <w:r>
        <w:rPr>
          <w:rFonts w:ascii="Times New Roman" w:hAnsi="Times New Roman" w:cs="Times New Roman"/>
        </w:rPr>
        <w:t>d</w:t>
      </w:r>
      <w:r w:rsidRPr="0025022F">
        <w:rPr>
          <w:rFonts w:ascii="Times New Roman" w:hAnsi="Times New Roman" w:cs="Times New Roman"/>
        </w:rPr>
        <w:t xml:space="preserve">ependent </w:t>
      </w:r>
      <w:r>
        <w:rPr>
          <w:rFonts w:ascii="Times New Roman" w:hAnsi="Times New Roman" w:cs="Times New Roman"/>
        </w:rPr>
        <w:t>l</w:t>
      </w:r>
      <w:r w:rsidRPr="0025022F">
        <w:rPr>
          <w:rFonts w:ascii="Times New Roman" w:hAnsi="Times New Roman" w:cs="Times New Roman"/>
        </w:rPr>
        <w:t>ong-</w:t>
      </w:r>
      <w:r>
        <w:rPr>
          <w:rFonts w:ascii="Times New Roman" w:hAnsi="Times New Roman" w:cs="Times New Roman"/>
        </w:rPr>
        <w:t>l</w:t>
      </w:r>
      <w:r w:rsidRPr="0025022F">
        <w:rPr>
          <w:rFonts w:ascii="Times New Roman" w:hAnsi="Times New Roman" w:cs="Times New Roman"/>
        </w:rPr>
        <w:t xml:space="preserve">ife </w:t>
      </w:r>
      <w:r>
        <w:rPr>
          <w:rFonts w:ascii="Times New Roman" w:hAnsi="Times New Roman" w:cs="Times New Roman"/>
        </w:rPr>
        <w:t>l</w:t>
      </w:r>
      <w:r w:rsidRPr="0025022F">
        <w:rPr>
          <w:rFonts w:ascii="Times New Roman" w:hAnsi="Times New Roman" w:cs="Times New Roman"/>
        </w:rPr>
        <w:t xml:space="preserve">uminescent </w:t>
      </w:r>
      <w:r>
        <w:rPr>
          <w:rFonts w:ascii="Times New Roman" w:hAnsi="Times New Roman" w:cs="Times New Roman"/>
        </w:rPr>
        <w:t>p</w:t>
      </w:r>
      <w:r w:rsidRPr="0025022F">
        <w:rPr>
          <w:rFonts w:ascii="Times New Roman" w:hAnsi="Times New Roman" w:cs="Times New Roman"/>
        </w:rPr>
        <w:t xml:space="preserve">olymeric </w:t>
      </w:r>
      <w:r>
        <w:rPr>
          <w:rFonts w:ascii="Times New Roman" w:hAnsi="Times New Roman" w:cs="Times New Roman"/>
        </w:rPr>
        <w:t>s</w:t>
      </w:r>
      <w:r w:rsidRPr="0025022F">
        <w:rPr>
          <w:rFonts w:ascii="Times New Roman" w:hAnsi="Times New Roman" w:cs="Times New Roman"/>
        </w:rPr>
        <w:t xml:space="preserve">ystems under </w:t>
      </w:r>
      <w:r>
        <w:rPr>
          <w:rFonts w:ascii="Times New Roman" w:hAnsi="Times New Roman" w:cs="Times New Roman"/>
        </w:rPr>
        <w:t>a</w:t>
      </w:r>
      <w:r w:rsidRPr="0025022F">
        <w:rPr>
          <w:rFonts w:ascii="Times New Roman" w:hAnsi="Times New Roman" w:cs="Times New Roman"/>
        </w:rPr>
        <w:t xml:space="preserve">mbient </w:t>
      </w:r>
      <w:r>
        <w:rPr>
          <w:rFonts w:ascii="Times New Roman" w:hAnsi="Times New Roman" w:cs="Times New Roman"/>
        </w:rPr>
        <w:t>c</w:t>
      </w:r>
      <w:r w:rsidRPr="0025022F">
        <w:rPr>
          <w:rFonts w:ascii="Times New Roman" w:hAnsi="Times New Roman" w:cs="Times New Roman"/>
        </w:rPr>
        <w:t xml:space="preserve">onditions. </w:t>
      </w:r>
      <w:proofErr w:type="spellStart"/>
      <w:r w:rsidRPr="0025022F">
        <w:rPr>
          <w:rFonts w:ascii="Times New Roman" w:hAnsi="Times New Roman" w:cs="Times New Roman"/>
          <w:i/>
        </w:rPr>
        <w:t>Angew</w:t>
      </w:r>
      <w:proofErr w:type="spellEnd"/>
      <w:r w:rsidRPr="0025022F">
        <w:rPr>
          <w:rFonts w:ascii="Times New Roman" w:hAnsi="Times New Roman" w:cs="Times New Roman"/>
          <w:i/>
        </w:rPr>
        <w:t xml:space="preserve">. Chem. Int. Ed. </w:t>
      </w:r>
      <w:r w:rsidRPr="0025022F">
        <w:rPr>
          <w:rFonts w:ascii="Times New Roman" w:hAnsi="Times New Roman" w:cs="Times New Roman"/>
          <w:b/>
        </w:rPr>
        <w:t>2020</w:t>
      </w:r>
      <w:r w:rsidRPr="0025022F">
        <w:rPr>
          <w:rFonts w:ascii="Times New Roman" w:hAnsi="Times New Roman" w:cs="Times New Roman"/>
        </w:rPr>
        <w:t>, 59, 9967-9971.</w:t>
      </w:r>
    </w:p>
    <w:p w14:paraId="1D4322BD"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82] </w:t>
      </w:r>
      <w:r w:rsidRPr="00FF202A">
        <w:rPr>
          <w:rFonts w:ascii="Times New Roman" w:hAnsi="Times New Roman" w:cs="Times New Roman"/>
        </w:rPr>
        <w:t xml:space="preserve">Gutierrez, G. D.; Sazama, G. T.; Wu, T.; Baldo, M. A.; Swager, T. M. Red </w:t>
      </w:r>
      <w:r>
        <w:rPr>
          <w:rFonts w:ascii="Times New Roman" w:hAnsi="Times New Roman" w:cs="Times New Roman"/>
        </w:rPr>
        <w:t>p</w:t>
      </w:r>
      <w:r w:rsidRPr="00FF202A">
        <w:rPr>
          <w:rFonts w:ascii="Times New Roman" w:hAnsi="Times New Roman" w:cs="Times New Roman"/>
        </w:rPr>
        <w:t xml:space="preserve">hosphorescence from </w:t>
      </w:r>
      <w:proofErr w:type="gramStart"/>
      <w:r>
        <w:rPr>
          <w:rFonts w:ascii="Times New Roman" w:hAnsi="Times New Roman" w:cs="Times New Roman"/>
        </w:rPr>
        <w:t>b</w:t>
      </w:r>
      <w:r w:rsidRPr="00FF202A">
        <w:rPr>
          <w:rFonts w:ascii="Times New Roman" w:hAnsi="Times New Roman" w:cs="Times New Roman"/>
        </w:rPr>
        <w:t>enzo[</w:t>
      </w:r>
      <w:proofErr w:type="gramEnd"/>
      <w:r w:rsidRPr="00FF202A">
        <w:rPr>
          <w:rFonts w:ascii="Times New Roman" w:hAnsi="Times New Roman" w:cs="Times New Roman"/>
        </w:rPr>
        <w:t>2,1,3]</w:t>
      </w:r>
      <w:proofErr w:type="spellStart"/>
      <w:r w:rsidRPr="00FF202A">
        <w:rPr>
          <w:rFonts w:ascii="Times New Roman" w:hAnsi="Times New Roman" w:cs="Times New Roman"/>
        </w:rPr>
        <w:t>thiadiazoles</w:t>
      </w:r>
      <w:proofErr w:type="spellEnd"/>
      <w:r w:rsidRPr="00FF202A">
        <w:rPr>
          <w:rFonts w:ascii="Times New Roman" w:hAnsi="Times New Roman" w:cs="Times New Roman"/>
        </w:rPr>
        <w:t xml:space="preserve"> at </w:t>
      </w:r>
      <w:r>
        <w:rPr>
          <w:rFonts w:ascii="Times New Roman" w:hAnsi="Times New Roman" w:cs="Times New Roman"/>
        </w:rPr>
        <w:t>r</w:t>
      </w:r>
      <w:r w:rsidRPr="00FF202A">
        <w:rPr>
          <w:rFonts w:ascii="Times New Roman" w:hAnsi="Times New Roman" w:cs="Times New Roman"/>
        </w:rPr>
        <w:t xml:space="preserve">oom </w:t>
      </w:r>
      <w:r>
        <w:rPr>
          <w:rFonts w:ascii="Times New Roman" w:hAnsi="Times New Roman" w:cs="Times New Roman"/>
        </w:rPr>
        <w:t>t</w:t>
      </w:r>
      <w:r w:rsidRPr="00FF202A">
        <w:rPr>
          <w:rFonts w:ascii="Times New Roman" w:hAnsi="Times New Roman" w:cs="Times New Roman"/>
        </w:rPr>
        <w:t xml:space="preserve">emperature. </w:t>
      </w:r>
      <w:r w:rsidRPr="00FF202A">
        <w:rPr>
          <w:rFonts w:ascii="Times New Roman" w:hAnsi="Times New Roman" w:cs="Times New Roman"/>
          <w:i/>
        </w:rPr>
        <w:t>J. Org. Chem.</w:t>
      </w:r>
      <w:r w:rsidRPr="00FF202A">
        <w:rPr>
          <w:rFonts w:ascii="Times New Roman" w:hAnsi="Times New Roman" w:cs="Times New Roman"/>
        </w:rPr>
        <w:t xml:space="preserve"> </w:t>
      </w:r>
      <w:r w:rsidRPr="00FF202A">
        <w:rPr>
          <w:rFonts w:ascii="Times New Roman" w:hAnsi="Times New Roman" w:cs="Times New Roman"/>
          <w:b/>
        </w:rPr>
        <w:t>2016</w:t>
      </w:r>
      <w:r w:rsidRPr="00FF202A">
        <w:rPr>
          <w:rFonts w:ascii="Times New Roman" w:hAnsi="Times New Roman" w:cs="Times New Roman"/>
        </w:rPr>
        <w:t>, 81, 4789-4796.</w:t>
      </w:r>
    </w:p>
    <w:p w14:paraId="339877D0"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83] </w:t>
      </w:r>
      <w:r w:rsidRPr="00D3704E">
        <w:rPr>
          <w:rFonts w:ascii="Times New Roman" w:hAnsi="Times New Roman" w:cs="Times New Roman"/>
        </w:rPr>
        <w:t xml:space="preserve">Wang, J.-X.; Zhang, H.; Niu, L.-Y.; Zhu, X.; Kang, Y.-F.; </w:t>
      </w:r>
      <w:proofErr w:type="spellStart"/>
      <w:r w:rsidRPr="00D3704E">
        <w:rPr>
          <w:rFonts w:ascii="Times New Roman" w:hAnsi="Times New Roman" w:cs="Times New Roman"/>
        </w:rPr>
        <w:t>Boulatov</w:t>
      </w:r>
      <w:proofErr w:type="spellEnd"/>
      <w:r w:rsidRPr="00D3704E">
        <w:rPr>
          <w:rFonts w:ascii="Times New Roman" w:hAnsi="Times New Roman" w:cs="Times New Roman"/>
        </w:rPr>
        <w:t xml:space="preserve">, R.; Yang, Q.-Z. Organic </w:t>
      </w:r>
      <w:r>
        <w:rPr>
          <w:rFonts w:ascii="Times New Roman" w:hAnsi="Times New Roman" w:cs="Times New Roman"/>
        </w:rPr>
        <w:t>c</w:t>
      </w:r>
      <w:r w:rsidRPr="00D3704E">
        <w:rPr>
          <w:rFonts w:ascii="Times New Roman" w:hAnsi="Times New Roman" w:cs="Times New Roman"/>
        </w:rPr>
        <w:t xml:space="preserve">omposite </w:t>
      </w:r>
      <w:r>
        <w:rPr>
          <w:rFonts w:ascii="Times New Roman" w:hAnsi="Times New Roman" w:cs="Times New Roman"/>
        </w:rPr>
        <w:t>c</w:t>
      </w:r>
      <w:r w:rsidRPr="00D3704E">
        <w:rPr>
          <w:rFonts w:ascii="Times New Roman" w:hAnsi="Times New Roman" w:cs="Times New Roman"/>
        </w:rPr>
        <w:t xml:space="preserve">rystal with </w:t>
      </w:r>
      <w:r>
        <w:rPr>
          <w:rFonts w:ascii="Times New Roman" w:hAnsi="Times New Roman" w:cs="Times New Roman"/>
        </w:rPr>
        <w:t>p</w:t>
      </w:r>
      <w:r w:rsidRPr="00D3704E">
        <w:rPr>
          <w:rFonts w:ascii="Times New Roman" w:hAnsi="Times New Roman" w:cs="Times New Roman"/>
        </w:rPr>
        <w:t xml:space="preserve">ersistent </w:t>
      </w:r>
      <w:r>
        <w:rPr>
          <w:rFonts w:ascii="Times New Roman" w:hAnsi="Times New Roman" w:cs="Times New Roman"/>
        </w:rPr>
        <w:t>r</w:t>
      </w:r>
      <w:r w:rsidRPr="00D3704E">
        <w:rPr>
          <w:rFonts w:ascii="Times New Roman" w:hAnsi="Times New Roman" w:cs="Times New Roman"/>
        </w:rPr>
        <w:t>oom-</w:t>
      </w:r>
      <w:r>
        <w:rPr>
          <w:rFonts w:ascii="Times New Roman" w:hAnsi="Times New Roman" w:cs="Times New Roman"/>
        </w:rPr>
        <w:t>t</w:t>
      </w:r>
      <w:r w:rsidRPr="00D3704E">
        <w:rPr>
          <w:rFonts w:ascii="Times New Roman" w:hAnsi="Times New Roman" w:cs="Times New Roman"/>
        </w:rPr>
        <w:t xml:space="preserve">emperature </w:t>
      </w:r>
      <w:r>
        <w:rPr>
          <w:rFonts w:ascii="Times New Roman" w:hAnsi="Times New Roman" w:cs="Times New Roman"/>
        </w:rPr>
        <w:t>l</w:t>
      </w:r>
      <w:r w:rsidRPr="00D3704E">
        <w:rPr>
          <w:rFonts w:ascii="Times New Roman" w:hAnsi="Times New Roman" w:cs="Times New Roman"/>
        </w:rPr>
        <w:t xml:space="preserve">uminescence </w:t>
      </w:r>
      <w:r>
        <w:rPr>
          <w:rFonts w:ascii="Times New Roman" w:hAnsi="Times New Roman" w:cs="Times New Roman"/>
        </w:rPr>
        <w:t>a</w:t>
      </w:r>
      <w:r w:rsidRPr="00D3704E">
        <w:rPr>
          <w:rFonts w:ascii="Times New Roman" w:hAnsi="Times New Roman" w:cs="Times New Roman"/>
        </w:rPr>
        <w:t xml:space="preserve">bove 650 nm by </w:t>
      </w:r>
      <w:r>
        <w:rPr>
          <w:rFonts w:ascii="Times New Roman" w:hAnsi="Times New Roman" w:cs="Times New Roman"/>
        </w:rPr>
        <w:t>c</w:t>
      </w:r>
      <w:r w:rsidRPr="00D3704E">
        <w:rPr>
          <w:rFonts w:ascii="Times New Roman" w:hAnsi="Times New Roman" w:cs="Times New Roman"/>
        </w:rPr>
        <w:t xml:space="preserve">ombining </w:t>
      </w:r>
      <w:r>
        <w:rPr>
          <w:rFonts w:ascii="Times New Roman" w:hAnsi="Times New Roman" w:cs="Times New Roman"/>
        </w:rPr>
        <w:t>t</w:t>
      </w:r>
      <w:r w:rsidRPr="00D3704E">
        <w:rPr>
          <w:rFonts w:ascii="Times New Roman" w:hAnsi="Times New Roman" w:cs="Times New Roman"/>
        </w:rPr>
        <w:t>riplet</w:t>
      </w:r>
      <w:r>
        <w:rPr>
          <w:rFonts w:ascii="Times New Roman" w:hAnsi="Times New Roman" w:cs="Times New Roman"/>
        </w:rPr>
        <w:t>-t</w:t>
      </w:r>
      <w:r w:rsidRPr="00D3704E">
        <w:rPr>
          <w:rFonts w:ascii="Times New Roman" w:hAnsi="Times New Roman" w:cs="Times New Roman"/>
        </w:rPr>
        <w:t xml:space="preserve">riplet </w:t>
      </w:r>
      <w:r>
        <w:rPr>
          <w:rFonts w:ascii="Times New Roman" w:hAnsi="Times New Roman" w:cs="Times New Roman"/>
        </w:rPr>
        <w:t>e</w:t>
      </w:r>
      <w:r w:rsidRPr="00D3704E">
        <w:rPr>
          <w:rFonts w:ascii="Times New Roman" w:hAnsi="Times New Roman" w:cs="Times New Roman"/>
        </w:rPr>
        <w:t xml:space="preserve">nergy </w:t>
      </w:r>
      <w:r>
        <w:rPr>
          <w:rFonts w:ascii="Times New Roman" w:hAnsi="Times New Roman" w:cs="Times New Roman"/>
        </w:rPr>
        <w:t>t</w:t>
      </w:r>
      <w:r w:rsidRPr="00D3704E">
        <w:rPr>
          <w:rFonts w:ascii="Times New Roman" w:hAnsi="Times New Roman" w:cs="Times New Roman"/>
        </w:rPr>
        <w:t xml:space="preserve">ransfer with </w:t>
      </w:r>
      <w:r>
        <w:rPr>
          <w:rFonts w:ascii="Times New Roman" w:hAnsi="Times New Roman" w:cs="Times New Roman"/>
        </w:rPr>
        <w:t>t</w:t>
      </w:r>
      <w:r w:rsidRPr="00D3704E">
        <w:rPr>
          <w:rFonts w:ascii="Times New Roman" w:hAnsi="Times New Roman" w:cs="Times New Roman"/>
        </w:rPr>
        <w:t xml:space="preserve">hermally </w:t>
      </w:r>
      <w:r>
        <w:rPr>
          <w:rFonts w:ascii="Times New Roman" w:hAnsi="Times New Roman" w:cs="Times New Roman"/>
        </w:rPr>
        <w:t>a</w:t>
      </w:r>
      <w:r w:rsidRPr="00D3704E">
        <w:rPr>
          <w:rFonts w:ascii="Times New Roman" w:hAnsi="Times New Roman" w:cs="Times New Roman"/>
        </w:rPr>
        <w:t xml:space="preserve">ctivated </w:t>
      </w:r>
      <w:r>
        <w:rPr>
          <w:rFonts w:ascii="Times New Roman" w:hAnsi="Times New Roman" w:cs="Times New Roman"/>
        </w:rPr>
        <w:t>d</w:t>
      </w:r>
      <w:r w:rsidRPr="00D3704E">
        <w:rPr>
          <w:rFonts w:ascii="Times New Roman" w:hAnsi="Times New Roman" w:cs="Times New Roman"/>
        </w:rPr>
        <w:t xml:space="preserve">elayed </w:t>
      </w:r>
      <w:r>
        <w:rPr>
          <w:rFonts w:ascii="Times New Roman" w:hAnsi="Times New Roman" w:cs="Times New Roman"/>
        </w:rPr>
        <w:t>f</w:t>
      </w:r>
      <w:r w:rsidRPr="00D3704E">
        <w:rPr>
          <w:rFonts w:ascii="Times New Roman" w:hAnsi="Times New Roman" w:cs="Times New Roman"/>
        </w:rPr>
        <w:t xml:space="preserve">luorescence. </w:t>
      </w:r>
      <w:r w:rsidRPr="00D3704E">
        <w:rPr>
          <w:rFonts w:ascii="Times New Roman" w:hAnsi="Times New Roman" w:cs="Times New Roman"/>
          <w:i/>
        </w:rPr>
        <w:t>CCS Chem.</w:t>
      </w:r>
      <w:r w:rsidRPr="00D3704E">
        <w:rPr>
          <w:rFonts w:ascii="Times New Roman" w:hAnsi="Times New Roman" w:cs="Times New Roman"/>
        </w:rPr>
        <w:t xml:space="preserve"> </w:t>
      </w:r>
      <w:r w:rsidRPr="00D3704E">
        <w:rPr>
          <w:rFonts w:ascii="Times New Roman" w:hAnsi="Times New Roman" w:cs="Times New Roman"/>
          <w:b/>
        </w:rPr>
        <w:t>2020</w:t>
      </w:r>
      <w:r w:rsidRPr="00D3704E">
        <w:rPr>
          <w:rFonts w:ascii="Times New Roman" w:hAnsi="Times New Roman" w:cs="Times New Roman"/>
        </w:rPr>
        <w:t>, 2, 1391-1398.</w:t>
      </w:r>
    </w:p>
    <w:p w14:paraId="7B394784"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84] </w:t>
      </w:r>
      <w:proofErr w:type="spellStart"/>
      <w:r w:rsidRPr="00D3704E">
        <w:rPr>
          <w:rFonts w:ascii="Times New Roman" w:hAnsi="Times New Roman" w:cs="Times New Roman"/>
        </w:rPr>
        <w:t>Kuila</w:t>
      </w:r>
      <w:proofErr w:type="spellEnd"/>
      <w:r w:rsidRPr="00D3704E">
        <w:rPr>
          <w:rFonts w:ascii="Times New Roman" w:hAnsi="Times New Roman" w:cs="Times New Roman"/>
        </w:rPr>
        <w:t>, S.; Ghorai, A.; Samanta, P. K.; Siram, R. B. K.; Pati, S. K.; Narayan, K. S.; George, S. J. Red-</w:t>
      </w:r>
      <w:r>
        <w:rPr>
          <w:rFonts w:ascii="Times New Roman" w:hAnsi="Times New Roman" w:cs="Times New Roman"/>
        </w:rPr>
        <w:t>e</w:t>
      </w:r>
      <w:r w:rsidRPr="00D3704E">
        <w:rPr>
          <w:rFonts w:ascii="Times New Roman" w:hAnsi="Times New Roman" w:cs="Times New Roman"/>
        </w:rPr>
        <w:t xml:space="preserve">mitting </w:t>
      </w:r>
      <w:r>
        <w:rPr>
          <w:rFonts w:ascii="Times New Roman" w:hAnsi="Times New Roman" w:cs="Times New Roman"/>
        </w:rPr>
        <w:t>d</w:t>
      </w:r>
      <w:r w:rsidRPr="00D3704E">
        <w:rPr>
          <w:rFonts w:ascii="Times New Roman" w:hAnsi="Times New Roman" w:cs="Times New Roman"/>
        </w:rPr>
        <w:t xml:space="preserve">elayed </w:t>
      </w:r>
      <w:r>
        <w:rPr>
          <w:rFonts w:ascii="Times New Roman" w:hAnsi="Times New Roman" w:cs="Times New Roman"/>
        </w:rPr>
        <w:t>f</w:t>
      </w:r>
      <w:r w:rsidRPr="00D3704E">
        <w:rPr>
          <w:rFonts w:ascii="Times New Roman" w:hAnsi="Times New Roman" w:cs="Times New Roman"/>
        </w:rPr>
        <w:t xml:space="preserve">luorescence and </w:t>
      </w:r>
      <w:r>
        <w:rPr>
          <w:rFonts w:ascii="Times New Roman" w:hAnsi="Times New Roman" w:cs="Times New Roman"/>
        </w:rPr>
        <w:t>r</w:t>
      </w:r>
      <w:r w:rsidRPr="00D3704E">
        <w:rPr>
          <w:rFonts w:ascii="Times New Roman" w:hAnsi="Times New Roman" w:cs="Times New Roman"/>
        </w:rPr>
        <w:t xml:space="preserve">oom </w:t>
      </w:r>
      <w:r>
        <w:rPr>
          <w:rFonts w:ascii="Times New Roman" w:hAnsi="Times New Roman" w:cs="Times New Roman"/>
        </w:rPr>
        <w:t>t</w:t>
      </w:r>
      <w:r w:rsidRPr="00D3704E">
        <w:rPr>
          <w:rFonts w:ascii="Times New Roman" w:hAnsi="Times New Roman" w:cs="Times New Roman"/>
        </w:rPr>
        <w:t xml:space="preserve">emperature </w:t>
      </w:r>
      <w:r>
        <w:rPr>
          <w:rFonts w:ascii="Times New Roman" w:hAnsi="Times New Roman" w:cs="Times New Roman"/>
        </w:rPr>
        <w:t>p</w:t>
      </w:r>
      <w:r w:rsidRPr="00D3704E">
        <w:rPr>
          <w:rFonts w:ascii="Times New Roman" w:hAnsi="Times New Roman" w:cs="Times New Roman"/>
        </w:rPr>
        <w:t xml:space="preserve">hosphorescence from </w:t>
      </w:r>
      <w:r>
        <w:rPr>
          <w:rFonts w:ascii="Times New Roman" w:hAnsi="Times New Roman" w:cs="Times New Roman"/>
        </w:rPr>
        <w:t>c</w:t>
      </w:r>
      <w:r w:rsidRPr="00D3704E">
        <w:rPr>
          <w:rFonts w:ascii="Times New Roman" w:hAnsi="Times New Roman" w:cs="Times New Roman"/>
        </w:rPr>
        <w:t xml:space="preserve">ore-Substituted </w:t>
      </w:r>
      <w:r>
        <w:rPr>
          <w:rFonts w:ascii="Times New Roman" w:hAnsi="Times New Roman" w:cs="Times New Roman"/>
        </w:rPr>
        <w:lastRenderedPageBreak/>
        <w:t>n</w:t>
      </w:r>
      <w:r w:rsidRPr="00D3704E">
        <w:rPr>
          <w:rFonts w:ascii="Times New Roman" w:hAnsi="Times New Roman" w:cs="Times New Roman"/>
        </w:rPr>
        <w:t xml:space="preserve">aphthalene </w:t>
      </w:r>
      <w:proofErr w:type="spellStart"/>
      <w:r>
        <w:rPr>
          <w:rFonts w:ascii="Times New Roman" w:hAnsi="Times New Roman" w:cs="Times New Roman"/>
        </w:rPr>
        <w:t>d</w:t>
      </w:r>
      <w:r w:rsidRPr="00D3704E">
        <w:rPr>
          <w:rFonts w:ascii="Times New Roman" w:hAnsi="Times New Roman" w:cs="Times New Roman"/>
        </w:rPr>
        <w:t>iimides</w:t>
      </w:r>
      <w:proofErr w:type="spellEnd"/>
      <w:r w:rsidRPr="00D3704E">
        <w:rPr>
          <w:rFonts w:ascii="Times New Roman" w:hAnsi="Times New Roman" w:cs="Times New Roman"/>
        </w:rPr>
        <w:t xml:space="preserve">. </w:t>
      </w:r>
      <w:r w:rsidRPr="00D3704E">
        <w:rPr>
          <w:rFonts w:ascii="Times New Roman" w:hAnsi="Times New Roman" w:cs="Times New Roman"/>
          <w:i/>
        </w:rPr>
        <w:t>Chem. Eur. J.</w:t>
      </w:r>
      <w:r w:rsidRPr="00D3704E">
        <w:rPr>
          <w:rFonts w:ascii="Times New Roman" w:hAnsi="Times New Roman" w:cs="Times New Roman"/>
        </w:rPr>
        <w:t xml:space="preserve"> </w:t>
      </w:r>
      <w:r w:rsidRPr="00D3704E">
        <w:rPr>
          <w:rFonts w:ascii="Times New Roman" w:hAnsi="Times New Roman" w:cs="Times New Roman"/>
          <w:b/>
        </w:rPr>
        <w:t>2019</w:t>
      </w:r>
      <w:r w:rsidRPr="00D3704E">
        <w:rPr>
          <w:rFonts w:ascii="Times New Roman" w:hAnsi="Times New Roman" w:cs="Times New Roman"/>
        </w:rPr>
        <w:t>, 25, 16007</w:t>
      </w:r>
      <w:r>
        <w:rPr>
          <w:rFonts w:ascii="Times New Roman" w:hAnsi="Times New Roman" w:cs="Times New Roman"/>
        </w:rPr>
        <w:t>-</w:t>
      </w:r>
      <w:r w:rsidRPr="00D3704E">
        <w:rPr>
          <w:rFonts w:ascii="Times New Roman" w:hAnsi="Times New Roman" w:cs="Times New Roman"/>
        </w:rPr>
        <w:t>16011</w:t>
      </w:r>
      <w:r>
        <w:rPr>
          <w:rFonts w:ascii="Times New Roman" w:hAnsi="Times New Roman" w:cs="Times New Roman"/>
        </w:rPr>
        <w:t>.</w:t>
      </w:r>
    </w:p>
    <w:p w14:paraId="5F7994CD"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85] </w:t>
      </w:r>
      <w:r w:rsidRPr="003A0BD1">
        <w:rPr>
          <w:rFonts w:ascii="Times New Roman" w:hAnsi="Times New Roman" w:cs="Times New Roman"/>
        </w:rPr>
        <w:t xml:space="preserve">Wu, X.; Huang, C. Y.; Chen, D. G.; Liu, D.; Wu, C.; Chou, K. J.; Zhang, B.; Wang, Y.; Liu, Y.; Li, E. Y.; Zhu, W.; Chou, P. T. Exploiting </w:t>
      </w:r>
      <w:proofErr w:type="spellStart"/>
      <w:r w:rsidRPr="003A0BD1">
        <w:rPr>
          <w:rFonts w:ascii="Times New Roman" w:hAnsi="Times New Roman" w:cs="Times New Roman"/>
        </w:rPr>
        <w:t>racemism</w:t>
      </w:r>
      <w:proofErr w:type="spellEnd"/>
      <w:r w:rsidRPr="003A0BD1">
        <w:rPr>
          <w:rFonts w:ascii="Times New Roman" w:hAnsi="Times New Roman" w:cs="Times New Roman"/>
        </w:rPr>
        <w:t xml:space="preserve"> enhanced organic room-temperature phosphorescence to demonstrate Wallach's rule in the lighting chiral chromophores. </w:t>
      </w:r>
      <w:r w:rsidRPr="003A0BD1">
        <w:rPr>
          <w:rFonts w:ascii="Times New Roman" w:hAnsi="Times New Roman" w:cs="Times New Roman"/>
          <w:i/>
        </w:rPr>
        <w:t xml:space="preserve">Nat. </w:t>
      </w:r>
      <w:proofErr w:type="spellStart"/>
      <w:r w:rsidRPr="003A0BD1">
        <w:rPr>
          <w:rFonts w:ascii="Times New Roman" w:hAnsi="Times New Roman" w:cs="Times New Roman"/>
          <w:i/>
        </w:rPr>
        <w:t>Commun</w:t>
      </w:r>
      <w:proofErr w:type="spellEnd"/>
      <w:r w:rsidRPr="003A0BD1">
        <w:rPr>
          <w:rFonts w:ascii="Times New Roman" w:hAnsi="Times New Roman" w:cs="Times New Roman"/>
          <w:i/>
        </w:rPr>
        <w:t>.</w:t>
      </w:r>
      <w:r w:rsidRPr="003A0BD1">
        <w:rPr>
          <w:rFonts w:ascii="Times New Roman" w:hAnsi="Times New Roman" w:cs="Times New Roman"/>
        </w:rPr>
        <w:t xml:space="preserve"> </w:t>
      </w:r>
      <w:r w:rsidRPr="003A0BD1">
        <w:rPr>
          <w:rFonts w:ascii="Times New Roman" w:hAnsi="Times New Roman" w:cs="Times New Roman"/>
          <w:b/>
        </w:rPr>
        <w:t>2020</w:t>
      </w:r>
      <w:r w:rsidRPr="003A0BD1">
        <w:rPr>
          <w:rFonts w:ascii="Times New Roman" w:hAnsi="Times New Roman" w:cs="Times New Roman"/>
        </w:rPr>
        <w:t>, 11, 2145.</w:t>
      </w:r>
    </w:p>
    <w:p w14:paraId="564E746F" w14:textId="43EF5F06"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86] </w:t>
      </w:r>
      <w:r w:rsidRPr="00E77D9F">
        <w:rPr>
          <w:rFonts w:ascii="Times New Roman" w:hAnsi="Times New Roman" w:cs="Times New Roman"/>
        </w:rPr>
        <w:t xml:space="preserve">Ono, T.; Kimura, K.; Ihara, M.; Yamanaka, Y.; Sasaki, M.; Mori, H.; </w:t>
      </w:r>
      <w:proofErr w:type="spellStart"/>
      <w:r w:rsidRPr="00E77D9F">
        <w:rPr>
          <w:rFonts w:ascii="Times New Roman" w:hAnsi="Times New Roman" w:cs="Times New Roman"/>
        </w:rPr>
        <w:t>Hisaeda</w:t>
      </w:r>
      <w:proofErr w:type="spellEnd"/>
      <w:r w:rsidRPr="00E77D9F">
        <w:rPr>
          <w:rFonts w:ascii="Times New Roman" w:hAnsi="Times New Roman" w:cs="Times New Roman"/>
        </w:rPr>
        <w:t>, Y. Room-</w:t>
      </w:r>
      <w:r>
        <w:rPr>
          <w:rFonts w:ascii="Times New Roman" w:hAnsi="Times New Roman" w:cs="Times New Roman"/>
        </w:rPr>
        <w:t>t</w:t>
      </w:r>
      <w:r w:rsidRPr="00E77D9F">
        <w:rPr>
          <w:rFonts w:ascii="Times New Roman" w:hAnsi="Times New Roman" w:cs="Times New Roman"/>
        </w:rPr>
        <w:t xml:space="preserve">emperature </w:t>
      </w:r>
      <w:r>
        <w:rPr>
          <w:rFonts w:ascii="Times New Roman" w:hAnsi="Times New Roman" w:cs="Times New Roman"/>
        </w:rPr>
        <w:t>p</w:t>
      </w:r>
      <w:r w:rsidRPr="00E77D9F">
        <w:rPr>
          <w:rFonts w:ascii="Times New Roman" w:hAnsi="Times New Roman" w:cs="Times New Roman"/>
        </w:rPr>
        <w:t xml:space="preserve">hosphorescence </w:t>
      </w:r>
      <w:r>
        <w:rPr>
          <w:rFonts w:ascii="Times New Roman" w:hAnsi="Times New Roman" w:cs="Times New Roman"/>
        </w:rPr>
        <w:t>e</w:t>
      </w:r>
      <w:r w:rsidRPr="00E77D9F">
        <w:rPr>
          <w:rFonts w:ascii="Times New Roman" w:hAnsi="Times New Roman" w:cs="Times New Roman"/>
        </w:rPr>
        <w:t xml:space="preserve">mitters </w:t>
      </w:r>
      <w:r>
        <w:rPr>
          <w:rFonts w:ascii="Times New Roman" w:hAnsi="Times New Roman" w:cs="Times New Roman"/>
        </w:rPr>
        <w:t>e</w:t>
      </w:r>
      <w:r w:rsidRPr="00E77D9F">
        <w:rPr>
          <w:rFonts w:ascii="Times New Roman" w:hAnsi="Times New Roman" w:cs="Times New Roman"/>
        </w:rPr>
        <w:t xml:space="preserve">xhibiting </w:t>
      </w:r>
      <w:r>
        <w:rPr>
          <w:rFonts w:ascii="Times New Roman" w:hAnsi="Times New Roman" w:cs="Times New Roman"/>
        </w:rPr>
        <w:t>r</w:t>
      </w:r>
      <w:r w:rsidRPr="00E77D9F">
        <w:rPr>
          <w:rFonts w:ascii="Times New Roman" w:hAnsi="Times New Roman" w:cs="Times New Roman"/>
        </w:rPr>
        <w:t xml:space="preserve">ed to </w:t>
      </w:r>
      <w:r>
        <w:rPr>
          <w:rFonts w:ascii="Times New Roman" w:hAnsi="Times New Roman" w:cs="Times New Roman"/>
        </w:rPr>
        <w:t>n</w:t>
      </w:r>
      <w:r w:rsidRPr="00E77D9F">
        <w:rPr>
          <w:rFonts w:ascii="Times New Roman" w:hAnsi="Times New Roman" w:cs="Times New Roman"/>
        </w:rPr>
        <w:t>ear-</w:t>
      </w:r>
      <w:r>
        <w:rPr>
          <w:rFonts w:ascii="Times New Roman" w:hAnsi="Times New Roman" w:cs="Times New Roman"/>
        </w:rPr>
        <w:t>i</w:t>
      </w:r>
      <w:r w:rsidRPr="00E77D9F">
        <w:rPr>
          <w:rFonts w:ascii="Times New Roman" w:hAnsi="Times New Roman" w:cs="Times New Roman"/>
        </w:rPr>
        <w:t xml:space="preserve">nfrared </w:t>
      </w:r>
      <w:r>
        <w:rPr>
          <w:rFonts w:ascii="Times New Roman" w:hAnsi="Times New Roman" w:cs="Times New Roman"/>
        </w:rPr>
        <w:t>e</w:t>
      </w:r>
      <w:r w:rsidRPr="00E77D9F">
        <w:rPr>
          <w:rFonts w:ascii="Times New Roman" w:hAnsi="Times New Roman" w:cs="Times New Roman"/>
        </w:rPr>
        <w:t xml:space="preserve">mission </w:t>
      </w:r>
      <w:r>
        <w:rPr>
          <w:rFonts w:ascii="Times New Roman" w:hAnsi="Times New Roman" w:cs="Times New Roman"/>
        </w:rPr>
        <w:t>d</w:t>
      </w:r>
      <w:r w:rsidRPr="00E77D9F">
        <w:rPr>
          <w:rFonts w:ascii="Times New Roman" w:hAnsi="Times New Roman" w:cs="Times New Roman"/>
        </w:rPr>
        <w:t xml:space="preserve">erived from </w:t>
      </w:r>
      <w:r>
        <w:rPr>
          <w:rFonts w:ascii="Times New Roman" w:hAnsi="Times New Roman" w:cs="Times New Roman"/>
        </w:rPr>
        <w:t>i</w:t>
      </w:r>
      <w:r w:rsidRPr="00E77D9F">
        <w:rPr>
          <w:rFonts w:ascii="Times New Roman" w:hAnsi="Times New Roman" w:cs="Times New Roman"/>
        </w:rPr>
        <w:t xml:space="preserve">ntermolecular </w:t>
      </w:r>
      <w:r>
        <w:rPr>
          <w:rFonts w:ascii="Times New Roman" w:hAnsi="Times New Roman" w:cs="Times New Roman"/>
        </w:rPr>
        <w:t>c</w:t>
      </w:r>
      <w:r w:rsidRPr="00E77D9F">
        <w:rPr>
          <w:rFonts w:ascii="Times New Roman" w:hAnsi="Times New Roman" w:cs="Times New Roman"/>
        </w:rPr>
        <w:t>harge-</w:t>
      </w:r>
      <w:r>
        <w:rPr>
          <w:rFonts w:ascii="Times New Roman" w:hAnsi="Times New Roman" w:cs="Times New Roman"/>
        </w:rPr>
        <w:t>t</w:t>
      </w:r>
      <w:r w:rsidRPr="00E77D9F">
        <w:rPr>
          <w:rFonts w:ascii="Times New Roman" w:hAnsi="Times New Roman" w:cs="Times New Roman"/>
        </w:rPr>
        <w:t xml:space="preserve">ransfer </w:t>
      </w:r>
      <w:r>
        <w:rPr>
          <w:rFonts w:ascii="Times New Roman" w:hAnsi="Times New Roman" w:cs="Times New Roman"/>
        </w:rPr>
        <w:t>t</w:t>
      </w:r>
      <w:r w:rsidRPr="00E77D9F">
        <w:rPr>
          <w:rFonts w:ascii="Times New Roman" w:hAnsi="Times New Roman" w:cs="Times New Roman"/>
        </w:rPr>
        <w:t xml:space="preserve">riplet </w:t>
      </w:r>
      <w:r>
        <w:rPr>
          <w:rFonts w:ascii="Times New Roman" w:hAnsi="Times New Roman" w:cs="Times New Roman"/>
        </w:rPr>
        <w:t>s</w:t>
      </w:r>
      <w:r w:rsidRPr="00E77D9F">
        <w:rPr>
          <w:rFonts w:ascii="Times New Roman" w:hAnsi="Times New Roman" w:cs="Times New Roman"/>
        </w:rPr>
        <w:t xml:space="preserve">tates of </w:t>
      </w:r>
      <w:proofErr w:type="spellStart"/>
      <w:r>
        <w:rPr>
          <w:rFonts w:ascii="Times New Roman" w:hAnsi="Times New Roman" w:cs="Times New Roman"/>
        </w:rPr>
        <w:t>n</w:t>
      </w:r>
      <w:r w:rsidRPr="00E77D9F">
        <w:rPr>
          <w:rFonts w:ascii="Times New Roman" w:hAnsi="Times New Roman" w:cs="Times New Roman"/>
        </w:rPr>
        <w:t>aphthalenediimide-</w:t>
      </w:r>
      <w:r>
        <w:rPr>
          <w:rFonts w:ascii="Times New Roman" w:hAnsi="Times New Roman" w:cs="Times New Roman"/>
        </w:rPr>
        <w:t>h</w:t>
      </w:r>
      <w:r w:rsidRPr="00E77D9F">
        <w:rPr>
          <w:rFonts w:ascii="Times New Roman" w:hAnsi="Times New Roman" w:cs="Times New Roman"/>
        </w:rPr>
        <w:t>alobenzoate</w:t>
      </w:r>
      <w:proofErr w:type="spellEnd"/>
      <w:r w:rsidRPr="00E77D9F">
        <w:rPr>
          <w:rFonts w:ascii="Times New Roman" w:hAnsi="Times New Roman" w:cs="Times New Roman"/>
        </w:rPr>
        <w:t xml:space="preserve"> </w:t>
      </w:r>
      <w:r>
        <w:rPr>
          <w:rFonts w:ascii="Times New Roman" w:hAnsi="Times New Roman" w:cs="Times New Roman"/>
        </w:rPr>
        <w:t>t</w:t>
      </w:r>
      <w:r w:rsidRPr="00E77D9F">
        <w:rPr>
          <w:rFonts w:ascii="Times New Roman" w:hAnsi="Times New Roman" w:cs="Times New Roman"/>
        </w:rPr>
        <w:t xml:space="preserve">riad </w:t>
      </w:r>
      <w:r>
        <w:rPr>
          <w:rFonts w:ascii="Times New Roman" w:hAnsi="Times New Roman" w:cs="Times New Roman"/>
        </w:rPr>
        <w:t>m</w:t>
      </w:r>
      <w:r w:rsidRPr="00E77D9F">
        <w:rPr>
          <w:rFonts w:ascii="Times New Roman" w:hAnsi="Times New Roman" w:cs="Times New Roman"/>
        </w:rPr>
        <w:t xml:space="preserve">olecules. </w:t>
      </w:r>
      <w:r w:rsidRPr="00D3704E">
        <w:rPr>
          <w:rFonts w:ascii="Times New Roman" w:hAnsi="Times New Roman" w:cs="Times New Roman"/>
          <w:i/>
        </w:rPr>
        <w:t>Chem. Eur. J.</w:t>
      </w:r>
      <w:r w:rsidRPr="00E77D9F">
        <w:rPr>
          <w:rFonts w:ascii="Times New Roman" w:hAnsi="Times New Roman" w:cs="Times New Roman"/>
        </w:rPr>
        <w:t xml:space="preserve"> </w:t>
      </w:r>
      <w:r w:rsidRPr="00E77D9F">
        <w:rPr>
          <w:rFonts w:ascii="Times New Roman" w:hAnsi="Times New Roman" w:cs="Times New Roman"/>
          <w:b/>
        </w:rPr>
        <w:t>2021</w:t>
      </w:r>
      <w:r w:rsidRPr="00E77D9F">
        <w:rPr>
          <w:rFonts w:ascii="Times New Roman" w:hAnsi="Times New Roman" w:cs="Times New Roman"/>
        </w:rPr>
        <w:t>.</w:t>
      </w:r>
      <w:r w:rsidRPr="00E77D9F">
        <w:t xml:space="preserve"> </w:t>
      </w:r>
      <w:r w:rsidRPr="00932E77">
        <w:rPr>
          <w:rFonts w:ascii="Times New Roman" w:hAnsi="Times New Roman" w:cs="Times New Roman"/>
        </w:rPr>
        <w:t>DOI:</w:t>
      </w:r>
      <w:r w:rsidRPr="00E77D9F">
        <w:rPr>
          <w:rFonts w:ascii="Times New Roman" w:hAnsi="Times New Roman" w:cs="Times New Roman"/>
        </w:rPr>
        <w:t>10.1002/chem.202100906</w:t>
      </w:r>
      <w:r>
        <w:rPr>
          <w:rFonts w:ascii="Times New Roman" w:hAnsi="Times New Roman" w:cs="Times New Roman"/>
        </w:rPr>
        <w:t>.</w:t>
      </w:r>
    </w:p>
    <w:p w14:paraId="1AD598BF" w14:textId="77777777"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87] </w:t>
      </w:r>
      <w:r w:rsidRPr="00C90FA6">
        <w:rPr>
          <w:rFonts w:ascii="Times New Roman" w:hAnsi="Times New Roman" w:cs="Times New Roman"/>
        </w:rPr>
        <w:t>Dang, Q.; Jiang, Y.; Wang, J.; Wang, J.; Zhang, Q.; Zhang, M.; Luo, S.; Xie, Y.; Pu, K.; Li, Q.; Li, Z. Room-</w:t>
      </w:r>
      <w:r>
        <w:rPr>
          <w:rFonts w:ascii="Times New Roman" w:hAnsi="Times New Roman" w:cs="Times New Roman"/>
        </w:rPr>
        <w:t>t</w:t>
      </w:r>
      <w:r w:rsidRPr="00C90FA6">
        <w:rPr>
          <w:rFonts w:ascii="Times New Roman" w:hAnsi="Times New Roman" w:cs="Times New Roman"/>
        </w:rPr>
        <w:t xml:space="preserve">emperature </w:t>
      </w:r>
      <w:r>
        <w:rPr>
          <w:rFonts w:ascii="Times New Roman" w:hAnsi="Times New Roman" w:cs="Times New Roman"/>
        </w:rPr>
        <w:t>p</w:t>
      </w:r>
      <w:r w:rsidRPr="00C90FA6">
        <w:rPr>
          <w:rFonts w:ascii="Times New Roman" w:hAnsi="Times New Roman" w:cs="Times New Roman"/>
        </w:rPr>
        <w:t xml:space="preserve">hosphorescence </w:t>
      </w:r>
      <w:r>
        <w:rPr>
          <w:rFonts w:ascii="Times New Roman" w:hAnsi="Times New Roman" w:cs="Times New Roman"/>
        </w:rPr>
        <w:t>r</w:t>
      </w:r>
      <w:r w:rsidRPr="00C90FA6">
        <w:rPr>
          <w:rFonts w:ascii="Times New Roman" w:hAnsi="Times New Roman" w:cs="Times New Roman"/>
        </w:rPr>
        <w:t xml:space="preserve">esonance </w:t>
      </w:r>
      <w:r>
        <w:rPr>
          <w:rFonts w:ascii="Times New Roman" w:hAnsi="Times New Roman" w:cs="Times New Roman"/>
        </w:rPr>
        <w:t>e</w:t>
      </w:r>
      <w:r w:rsidRPr="00C90FA6">
        <w:rPr>
          <w:rFonts w:ascii="Times New Roman" w:hAnsi="Times New Roman" w:cs="Times New Roman"/>
        </w:rPr>
        <w:t xml:space="preserve">nergy </w:t>
      </w:r>
      <w:r>
        <w:rPr>
          <w:rFonts w:ascii="Times New Roman" w:hAnsi="Times New Roman" w:cs="Times New Roman"/>
        </w:rPr>
        <w:t>t</w:t>
      </w:r>
      <w:r w:rsidRPr="00C90FA6">
        <w:rPr>
          <w:rFonts w:ascii="Times New Roman" w:hAnsi="Times New Roman" w:cs="Times New Roman"/>
        </w:rPr>
        <w:t xml:space="preserve">ransfer for </w:t>
      </w:r>
      <w:r>
        <w:rPr>
          <w:rFonts w:ascii="Times New Roman" w:hAnsi="Times New Roman" w:cs="Times New Roman"/>
        </w:rPr>
        <w:t>c</w:t>
      </w:r>
      <w:r w:rsidRPr="00C90FA6">
        <w:rPr>
          <w:rFonts w:ascii="Times New Roman" w:hAnsi="Times New Roman" w:cs="Times New Roman"/>
        </w:rPr>
        <w:t xml:space="preserve">onstruction of </w:t>
      </w:r>
      <w:r>
        <w:rPr>
          <w:rFonts w:ascii="Times New Roman" w:hAnsi="Times New Roman" w:cs="Times New Roman"/>
        </w:rPr>
        <w:t>n</w:t>
      </w:r>
      <w:r w:rsidRPr="00C90FA6">
        <w:rPr>
          <w:rFonts w:ascii="Times New Roman" w:hAnsi="Times New Roman" w:cs="Times New Roman"/>
        </w:rPr>
        <w:t>ear-</w:t>
      </w:r>
      <w:r>
        <w:rPr>
          <w:rFonts w:ascii="Times New Roman" w:hAnsi="Times New Roman" w:cs="Times New Roman"/>
        </w:rPr>
        <w:t>i</w:t>
      </w:r>
      <w:r w:rsidRPr="00C90FA6">
        <w:rPr>
          <w:rFonts w:ascii="Times New Roman" w:hAnsi="Times New Roman" w:cs="Times New Roman"/>
        </w:rPr>
        <w:t xml:space="preserve">nfrared </w:t>
      </w:r>
      <w:r>
        <w:rPr>
          <w:rFonts w:ascii="Times New Roman" w:hAnsi="Times New Roman" w:cs="Times New Roman"/>
        </w:rPr>
        <w:t>a</w:t>
      </w:r>
      <w:r w:rsidRPr="00C90FA6">
        <w:rPr>
          <w:rFonts w:ascii="Times New Roman" w:hAnsi="Times New Roman" w:cs="Times New Roman"/>
        </w:rPr>
        <w:t xml:space="preserve">fterglow </w:t>
      </w:r>
      <w:r>
        <w:rPr>
          <w:rFonts w:ascii="Times New Roman" w:hAnsi="Times New Roman" w:cs="Times New Roman"/>
        </w:rPr>
        <w:t>i</w:t>
      </w:r>
      <w:r w:rsidRPr="00C90FA6">
        <w:rPr>
          <w:rFonts w:ascii="Times New Roman" w:hAnsi="Times New Roman" w:cs="Times New Roman"/>
        </w:rPr>
        <w:t xml:space="preserve">maging </w:t>
      </w:r>
      <w:r>
        <w:rPr>
          <w:rFonts w:ascii="Times New Roman" w:hAnsi="Times New Roman" w:cs="Times New Roman"/>
        </w:rPr>
        <w:t>a</w:t>
      </w:r>
      <w:r w:rsidRPr="00C90FA6">
        <w:rPr>
          <w:rFonts w:ascii="Times New Roman" w:hAnsi="Times New Roman" w:cs="Times New Roman"/>
        </w:rPr>
        <w:t xml:space="preserve">gents. </w:t>
      </w:r>
      <w:r w:rsidRPr="00C90FA6">
        <w:rPr>
          <w:rFonts w:ascii="Times New Roman" w:hAnsi="Times New Roman" w:cs="Times New Roman"/>
          <w:i/>
        </w:rPr>
        <w:t>Adv. Mater.</w:t>
      </w:r>
      <w:r w:rsidRPr="00C90FA6">
        <w:rPr>
          <w:rFonts w:ascii="Times New Roman" w:hAnsi="Times New Roman" w:cs="Times New Roman"/>
        </w:rPr>
        <w:t xml:space="preserve"> </w:t>
      </w:r>
      <w:r w:rsidRPr="00C90FA6">
        <w:rPr>
          <w:rFonts w:ascii="Times New Roman" w:hAnsi="Times New Roman" w:cs="Times New Roman"/>
          <w:b/>
        </w:rPr>
        <w:t>2020</w:t>
      </w:r>
      <w:r w:rsidRPr="00C90FA6">
        <w:rPr>
          <w:rFonts w:ascii="Times New Roman" w:hAnsi="Times New Roman" w:cs="Times New Roman"/>
        </w:rPr>
        <w:t>, 32, 2006752.</w:t>
      </w:r>
    </w:p>
    <w:p w14:paraId="0F51A9BC" w14:textId="5254A0BF"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88] </w:t>
      </w:r>
      <w:r w:rsidRPr="00023EFD">
        <w:rPr>
          <w:rFonts w:ascii="Times New Roman" w:hAnsi="Times New Roman" w:cs="Times New Roman"/>
        </w:rPr>
        <w:t>Sun,</w:t>
      </w:r>
      <w:r>
        <w:rPr>
          <w:rFonts w:ascii="Times New Roman" w:hAnsi="Times New Roman" w:cs="Times New Roman"/>
        </w:rPr>
        <w:t xml:space="preserve"> </w:t>
      </w:r>
      <w:r w:rsidRPr="00023EFD">
        <w:rPr>
          <w:rFonts w:ascii="Times New Roman" w:hAnsi="Times New Roman" w:cs="Times New Roman"/>
        </w:rPr>
        <w:t>S</w:t>
      </w:r>
      <w:r>
        <w:rPr>
          <w:rFonts w:ascii="Times New Roman" w:hAnsi="Times New Roman" w:cs="Times New Roman"/>
        </w:rPr>
        <w:t>.;</w:t>
      </w:r>
      <w:r w:rsidRPr="00023EFD">
        <w:rPr>
          <w:rFonts w:ascii="Times New Roman" w:hAnsi="Times New Roman" w:cs="Times New Roman"/>
        </w:rPr>
        <w:t xml:space="preserve"> Ma,</w:t>
      </w:r>
      <w:r>
        <w:rPr>
          <w:rFonts w:ascii="Times New Roman" w:hAnsi="Times New Roman" w:cs="Times New Roman"/>
        </w:rPr>
        <w:t xml:space="preserve"> </w:t>
      </w:r>
      <w:r w:rsidRPr="00023EFD">
        <w:rPr>
          <w:rFonts w:ascii="Times New Roman" w:hAnsi="Times New Roman" w:cs="Times New Roman"/>
        </w:rPr>
        <w:t>L</w:t>
      </w:r>
      <w:r>
        <w:rPr>
          <w:rFonts w:ascii="Times New Roman" w:hAnsi="Times New Roman" w:cs="Times New Roman"/>
        </w:rPr>
        <w:t xml:space="preserve">.; </w:t>
      </w:r>
      <w:r w:rsidRPr="00023EFD">
        <w:rPr>
          <w:rFonts w:ascii="Times New Roman" w:hAnsi="Times New Roman" w:cs="Times New Roman"/>
        </w:rPr>
        <w:t>Wang, J</w:t>
      </w:r>
      <w:r>
        <w:rPr>
          <w:rFonts w:ascii="Times New Roman" w:hAnsi="Times New Roman" w:cs="Times New Roman"/>
        </w:rPr>
        <w:t xml:space="preserve">.; </w:t>
      </w:r>
      <w:r w:rsidRPr="00023EFD">
        <w:rPr>
          <w:rFonts w:ascii="Times New Roman" w:hAnsi="Times New Roman" w:cs="Times New Roman"/>
        </w:rPr>
        <w:t>Ma</w:t>
      </w:r>
      <w:r>
        <w:rPr>
          <w:rFonts w:ascii="Times New Roman" w:hAnsi="Times New Roman" w:cs="Times New Roman"/>
        </w:rPr>
        <w:t>,</w:t>
      </w:r>
      <w:r w:rsidRPr="00023EFD">
        <w:rPr>
          <w:rFonts w:ascii="Times New Roman" w:hAnsi="Times New Roman" w:cs="Times New Roman"/>
        </w:rPr>
        <w:t xml:space="preserve"> X</w:t>
      </w:r>
      <w:r>
        <w:rPr>
          <w:rFonts w:ascii="Times New Roman" w:hAnsi="Times New Roman" w:cs="Times New Roman"/>
        </w:rPr>
        <w:t xml:space="preserve">.; </w:t>
      </w:r>
      <w:r w:rsidRPr="00023EFD">
        <w:rPr>
          <w:rFonts w:ascii="Times New Roman" w:hAnsi="Times New Roman" w:cs="Times New Roman"/>
        </w:rPr>
        <w:t>Tian</w:t>
      </w:r>
      <w:r>
        <w:rPr>
          <w:rFonts w:ascii="Times New Roman" w:hAnsi="Times New Roman" w:cs="Times New Roman"/>
        </w:rPr>
        <w:t>,</w:t>
      </w:r>
      <w:r w:rsidRPr="00023EFD">
        <w:rPr>
          <w:rFonts w:ascii="Times New Roman" w:hAnsi="Times New Roman" w:cs="Times New Roman"/>
        </w:rPr>
        <w:t xml:space="preserve"> H</w:t>
      </w:r>
      <w:r>
        <w:rPr>
          <w:rFonts w:ascii="Times New Roman" w:hAnsi="Times New Roman" w:cs="Times New Roman"/>
        </w:rPr>
        <w:t>.</w:t>
      </w:r>
      <w:r w:rsidRPr="00023EFD">
        <w:rPr>
          <w:rFonts w:ascii="Times New Roman" w:hAnsi="Times New Roman" w:cs="Times New Roman"/>
        </w:rPr>
        <w:t xml:space="preserve"> Red-light </w:t>
      </w:r>
      <w:r>
        <w:rPr>
          <w:rFonts w:ascii="Times New Roman" w:hAnsi="Times New Roman" w:cs="Times New Roman"/>
        </w:rPr>
        <w:t>e</w:t>
      </w:r>
      <w:r w:rsidRPr="00023EFD">
        <w:rPr>
          <w:rFonts w:ascii="Times New Roman" w:hAnsi="Times New Roman" w:cs="Times New Roman"/>
        </w:rPr>
        <w:t xml:space="preserve">xcited </w:t>
      </w:r>
      <w:r>
        <w:rPr>
          <w:rFonts w:ascii="Times New Roman" w:hAnsi="Times New Roman" w:cs="Times New Roman"/>
        </w:rPr>
        <w:t>e</w:t>
      </w:r>
      <w:r w:rsidRPr="00023EFD">
        <w:rPr>
          <w:rFonts w:ascii="Times New Roman" w:hAnsi="Times New Roman" w:cs="Times New Roman"/>
        </w:rPr>
        <w:t xml:space="preserve">fficient </w:t>
      </w:r>
      <w:r>
        <w:rPr>
          <w:rFonts w:ascii="Times New Roman" w:hAnsi="Times New Roman" w:cs="Times New Roman"/>
        </w:rPr>
        <w:t>m</w:t>
      </w:r>
      <w:r w:rsidRPr="00023EFD">
        <w:rPr>
          <w:rFonts w:ascii="Times New Roman" w:hAnsi="Times New Roman" w:cs="Times New Roman"/>
        </w:rPr>
        <w:t xml:space="preserve">etal-free </w:t>
      </w:r>
      <w:r>
        <w:rPr>
          <w:rFonts w:ascii="Times New Roman" w:hAnsi="Times New Roman" w:cs="Times New Roman"/>
        </w:rPr>
        <w:t>n</w:t>
      </w:r>
      <w:r w:rsidRPr="00023EFD">
        <w:rPr>
          <w:rFonts w:ascii="Times New Roman" w:hAnsi="Times New Roman" w:cs="Times New Roman"/>
        </w:rPr>
        <w:t>ear-</w:t>
      </w:r>
      <w:r>
        <w:rPr>
          <w:rFonts w:ascii="Times New Roman" w:hAnsi="Times New Roman" w:cs="Times New Roman"/>
        </w:rPr>
        <w:t>i</w:t>
      </w:r>
      <w:r w:rsidRPr="00023EFD">
        <w:rPr>
          <w:rFonts w:ascii="Times New Roman" w:hAnsi="Times New Roman" w:cs="Times New Roman"/>
        </w:rPr>
        <w:t>nfrared</w:t>
      </w:r>
      <w:r>
        <w:rPr>
          <w:rFonts w:ascii="Times New Roman" w:hAnsi="Times New Roman" w:cs="Times New Roman" w:hint="eastAsia"/>
        </w:rPr>
        <w:t xml:space="preserve"> </w:t>
      </w:r>
      <w:r>
        <w:rPr>
          <w:rFonts w:ascii="Times New Roman" w:hAnsi="Times New Roman" w:cs="Times New Roman"/>
        </w:rPr>
        <w:t>r</w:t>
      </w:r>
      <w:r w:rsidRPr="00023EFD">
        <w:rPr>
          <w:rFonts w:ascii="Times New Roman" w:hAnsi="Times New Roman" w:cs="Times New Roman"/>
        </w:rPr>
        <w:t>oom-</w:t>
      </w:r>
      <w:r>
        <w:rPr>
          <w:rFonts w:ascii="Times New Roman" w:hAnsi="Times New Roman" w:cs="Times New Roman"/>
        </w:rPr>
        <w:t>t</w:t>
      </w:r>
      <w:r w:rsidRPr="00023EFD">
        <w:rPr>
          <w:rFonts w:ascii="Times New Roman" w:hAnsi="Times New Roman" w:cs="Times New Roman"/>
        </w:rPr>
        <w:t xml:space="preserve">emperature </w:t>
      </w:r>
      <w:r>
        <w:rPr>
          <w:rFonts w:ascii="Times New Roman" w:hAnsi="Times New Roman" w:cs="Times New Roman"/>
        </w:rPr>
        <w:t>p</w:t>
      </w:r>
      <w:r w:rsidRPr="00023EFD">
        <w:rPr>
          <w:rFonts w:ascii="Times New Roman" w:hAnsi="Times New Roman" w:cs="Times New Roman"/>
        </w:rPr>
        <w:t xml:space="preserve">hosphorescent </w:t>
      </w:r>
      <w:r>
        <w:rPr>
          <w:rFonts w:ascii="Times New Roman" w:hAnsi="Times New Roman" w:cs="Times New Roman"/>
        </w:rPr>
        <w:t>f</w:t>
      </w:r>
      <w:r w:rsidRPr="00023EFD">
        <w:rPr>
          <w:rFonts w:ascii="Times New Roman" w:hAnsi="Times New Roman" w:cs="Times New Roman"/>
        </w:rPr>
        <w:t>ilms</w:t>
      </w:r>
      <w:r>
        <w:rPr>
          <w:rFonts w:ascii="Times New Roman" w:hAnsi="Times New Roman" w:cs="Times New Roman"/>
        </w:rPr>
        <w:t xml:space="preserve">. </w:t>
      </w:r>
      <w:r w:rsidR="00970A12" w:rsidRPr="00970A12">
        <w:rPr>
          <w:rFonts w:ascii="Times New Roman" w:hAnsi="Times New Roman" w:cs="Times New Roman"/>
          <w:i/>
        </w:rPr>
        <w:t>N</w:t>
      </w:r>
      <w:r w:rsidR="00970A12">
        <w:rPr>
          <w:rFonts w:ascii="Times New Roman" w:hAnsi="Times New Roman" w:cs="Times New Roman"/>
          <w:i/>
        </w:rPr>
        <w:t>atl.</w:t>
      </w:r>
      <w:r w:rsidR="00970A12" w:rsidRPr="00970A12">
        <w:rPr>
          <w:rFonts w:ascii="Times New Roman" w:hAnsi="Times New Roman" w:cs="Times New Roman"/>
          <w:i/>
        </w:rPr>
        <w:t xml:space="preserve"> S</w:t>
      </w:r>
      <w:r w:rsidR="00970A12">
        <w:rPr>
          <w:rFonts w:ascii="Times New Roman" w:hAnsi="Times New Roman" w:cs="Times New Roman"/>
          <w:i/>
        </w:rPr>
        <w:t>ci.</w:t>
      </w:r>
      <w:r w:rsidR="00970A12" w:rsidRPr="00970A12">
        <w:rPr>
          <w:rFonts w:ascii="Times New Roman" w:hAnsi="Times New Roman" w:cs="Times New Roman"/>
          <w:i/>
        </w:rPr>
        <w:t xml:space="preserve"> R</w:t>
      </w:r>
      <w:r w:rsidR="00970A12">
        <w:rPr>
          <w:rFonts w:ascii="Times New Roman" w:hAnsi="Times New Roman" w:cs="Times New Roman"/>
          <w:i/>
        </w:rPr>
        <w:t>ev.</w:t>
      </w:r>
      <w:r w:rsidRPr="00023EFD">
        <w:rPr>
          <w:rFonts w:ascii="Times New Roman" w:hAnsi="Times New Roman" w:cs="Times New Roman"/>
          <w:b/>
        </w:rPr>
        <w:t xml:space="preserve"> 2021</w:t>
      </w:r>
      <w:r>
        <w:rPr>
          <w:rFonts w:ascii="Times New Roman" w:hAnsi="Times New Roman" w:cs="Times New Roman"/>
        </w:rPr>
        <w:t>, DOI:</w:t>
      </w:r>
      <w:r w:rsidRPr="00023EFD">
        <w:rPr>
          <w:rFonts w:ascii="Times New Roman" w:hAnsi="Times New Roman" w:cs="Times New Roman"/>
        </w:rPr>
        <w:t>10.1093/</w:t>
      </w:r>
      <w:proofErr w:type="spellStart"/>
      <w:r w:rsidRPr="00023EFD">
        <w:rPr>
          <w:rFonts w:ascii="Times New Roman" w:hAnsi="Times New Roman" w:cs="Times New Roman"/>
        </w:rPr>
        <w:t>nsr</w:t>
      </w:r>
      <w:proofErr w:type="spellEnd"/>
      <w:r w:rsidRPr="00023EFD">
        <w:rPr>
          <w:rFonts w:ascii="Times New Roman" w:hAnsi="Times New Roman" w:cs="Times New Roman"/>
        </w:rPr>
        <w:t>/nwab085</w:t>
      </w:r>
      <w:r>
        <w:rPr>
          <w:rFonts w:ascii="Times New Roman" w:hAnsi="Times New Roman" w:cs="Times New Roman"/>
        </w:rPr>
        <w:t>.</w:t>
      </w:r>
    </w:p>
    <w:p w14:paraId="4AE95CAD" w14:textId="4087D85B" w:rsidR="00932E77" w:rsidRDefault="00932E77" w:rsidP="00932E77">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89] </w:t>
      </w:r>
      <w:r w:rsidRPr="00C90FA6">
        <w:rPr>
          <w:rFonts w:ascii="Times New Roman" w:hAnsi="Times New Roman" w:cs="Times New Roman"/>
        </w:rPr>
        <w:t xml:space="preserve">Liao, F.; Du, J.; Nie, X.; Wu, Z.; </w:t>
      </w:r>
      <w:proofErr w:type="spellStart"/>
      <w:r w:rsidRPr="00C90FA6">
        <w:rPr>
          <w:rFonts w:ascii="Times New Roman" w:hAnsi="Times New Roman" w:cs="Times New Roman"/>
        </w:rPr>
        <w:t>Su</w:t>
      </w:r>
      <w:proofErr w:type="spellEnd"/>
      <w:r w:rsidRPr="00C90FA6">
        <w:rPr>
          <w:rFonts w:ascii="Times New Roman" w:hAnsi="Times New Roman" w:cs="Times New Roman"/>
        </w:rPr>
        <w:t xml:space="preserve">, H.; Huang, W.; Wang, T.; Chen, B.; Jiang, J.; Zhang, X.; Zhang, G. Modulation of red organic room-temperature phosphorescence in heavy atom-free phosphors. </w:t>
      </w:r>
      <w:r w:rsidRPr="00C90FA6">
        <w:rPr>
          <w:rFonts w:ascii="Times New Roman" w:hAnsi="Times New Roman" w:cs="Times New Roman"/>
          <w:i/>
        </w:rPr>
        <w:t>Dye</w:t>
      </w:r>
      <w:r w:rsidR="005F5AB6">
        <w:rPr>
          <w:rFonts w:ascii="Times New Roman" w:hAnsi="Times New Roman" w:cs="Times New Roman"/>
          <w:i/>
        </w:rPr>
        <w:t>s</w:t>
      </w:r>
      <w:r w:rsidR="00970A12">
        <w:rPr>
          <w:rFonts w:ascii="Times New Roman" w:hAnsi="Times New Roman" w:cs="Times New Roman"/>
          <w:i/>
        </w:rPr>
        <w:t>.</w:t>
      </w:r>
      <w:r w:rsidRPr="00C90FA6">
        <w:rPr>
          <w:rFonts w:ascii="Times New Roman" w:hAnsi="Times New Roman" w:cs="Times New Roman"/>
          <w:i/>
        </w:rPr>
        <w:t xml:space="preserve"> </w:t>
      </w:r>
      <w:proofErr w:type="spellStart"/>
      <w:r w:rsidRPr="00C90FA6">
        <w:rPr>
          <w:rFonts w:ascii="Times New Roman" w:hAnsi="Times New Roman" w:cs="Times New Roman"/>
          <w:i/>
        </w:rPr>
        <w:t>Pigm</w:t>
      </w:r>
      <w:proofErr w:type="spellEnd"/>
      <w:r w:rsidR="00970A12">
        <w:rPr>
          <w:rFonts w:ascii="Times New Roman" w:hAnsi="Times New Roman" w:cs="Times New Roman"/>
          <w:i/>
        </w:rPr>
        <w:t>.</w:t>
      </w:r>
      <w:r w:rsidRPr="00C90FA6">
        <w:rPr>
          <w:rFonts w:ascii="Times New Roman" w:hAnsi="Times New Roman" w:cs="Times New Roman"/>
          <w:i/>
        </w:rPr>
        <w:t xml:space="preserve"> </w:t>
      </w:r>
      <w:r w:rsidRPr="00C90FA6">
        <w:rPr>
          <w:rFonts w:ascii="Times New Roman" w:hAnsi="Times New Roman" w:cs="Times New Roman"/>
          <w:b/>
        </w:rPr>
        <w:t>2021</w:t>
      </w:r>
      <w:r w:rsidRPr="00C90FA6">
        <w:rPr>
          <w:rFonts w:ascii="Times New Roman" w:hAnsi="Times New Roman" w:cs="Times New Roman"/>
        </w:rPr>
        <w:t>, 193, 109505.</w:t>
      </w:r>
    </w:p>
    <w:p w14:paraId="63A20EEB" w14:textId="77777777" w:rsidR="009C1724" w:rsidRPr="00EF60E2" w:rsidRDefault="009C1724" w:rsidP="009C1724">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90] </w:t>
      </w:r>
      <w:r w:rsidRPr="000431E2">
        <w:rPr>
          <w:rFonts w:ascii="Times New Roman" w:hAnsi="Times New Roman" w:cs="Times New Roman" w:hint="eastAsia"/>
        </w:rPr>
        <w:t>Paisley, N. R.; Halldorson, S. V.; Tran, M. V.; Gupta, R. M.; Kamal, S.; Algar, W. R.; Hudson, Z. M. Near</w:t>
      </w:r>
      <w:r>
        <w:rPr>
          <w:rFonts w:ascii="Times New Roman" w:hAnsi="Times New Roman" w:cs="Times New Roman" w:hint="eastAsia"/>
        </w:rPr>
        <w:t>-</w:t>
      </w:r>
      <w:r>
        <w:rPr>
          <w:rFonts w:ascii="Times New Roman" w:hAnsi="Times New Roman" w:cs="Times New Roman"/>
        </w:rPr>
        <w:t>i</w:t>
      </w:r>
      <w:r w:rsidRPr="000431E2">
        <w:rPr>
          <w:rFonts w:ascii="Times New Roman" w:hAnsi="Times New Roman" w:cs="Times New Roman" w:hint="eastAsia"/>
        </w:rPr>
        <w:t xml:space="preserve">nfrared </w:t>
      </w:r>
      <w:r>
        <w:rPr>
          <w:rFonts w:ascii="Times New Roman" w:hAnsi="Times New Roman" w:cs="Times New Roman"/>
        </w:rPr>
        <w:t>e</w:t>
      </w:r>
      <w:r w:rsidRPr="000431E2">
        <w:rPr>
          <w:rFonts w:ascii="Times New Roman" w:hAnsi="Times New Roman" w:cs="Times New Roman" w:hint="eastAsia"/>
        </w:rPr>
        <w:t xml:space="preserve">mitting </w:t>
      </w:r>
      <w:r>
        <w:rPr>
          <w:rFonts w:ascii="Times New Roman" w:hAnsi="Times New Roman" w:cs="Times New Roman"/>
        </w:rPr>
        <w:t>b</w:t>
      </w:r>
      <w:r w:rsidRPr="000431E2">
        <w:rPr>
          <w:rFonts w:ascii="Times New Roman" w:hAnsi="Times New Roman" w:cs="Times New Roman" w:hint="eastAsia"/>
        </w:rPr>
        <w:t xml:space="preserve">oron </w:t>
      </w:r>
      <w:r>
        <w:rPr>
          <w:rFonts w:ascii="Times New Roman" w:hAnsi="Times New Roman" w:cs="Times New Roman"/>
        </w:rPr>
        <w:t>d</w:t>
      </w:r>
      <w:r w:rsidRPr="000431E2">
        <w:rPr>
          <w:rFonts w:ascii="Times New Roman" w:hAnsi="Times New Roman" w:cs="Times New Roman" w:hint="eastAsia"/>
        </w:rPr>
        <w:t xml:space="preserve">ifluoride </w:t>
      </w:r>
      <w:r>
        <w:rPr>
          <w:rFonts w:ascii="Times New Roman" w:hAnsi="Times New Roman" w:cs="Times New Roman"/>
        </w:rPr>
        <w:t>c</w:t>
      </w:r>
      <w:r w:rsidRPr="000431E2">
        <w:rPr>
          <w:rFonts w:ascii="Times New Roman" w:hAnsi="Times New Roman" w:cs="Times New Roman" w:hint="eastAsia"/>
        </w:rPr>
        <w:t>urcuminoid</w:t>
      </w:r>
      <w:r>
        <w:rPr>
          <w:rFonts w:ascii="Times New Roman" w:hAnsi="Times New Roman" w:cs="Times New Roman" w:hint="eastAsia"/>
        </w:rPr>
        <w:t>-</w:t>
      </w:r>
      <w:r>
        <w:rPr>
          <w:rFonts w:ascii="Times New Roman" w:hAnsi="Times New Roman" w:cs="Times New Roman"/>
        </w:rPr>
        <w:t>b</w:t>
      </w:r>
      <w:r w:rsidRPr="000431E2">
        <w:rPr>
          <w:rFonts w:ascii="Times New Roman" w:hAnsi="Times New Roman" w:cs="Times New Roman" w:hint="eastAsia"/>
        </w:rPr>
        <w:t xml:space="preserve">ased </w:t>
      </w:r>
      <w:r>
        <w:rPr>
          <w:rFonts w:ascii="Times New Roman" w:hAnsi="Times New Roman" w:cs="Times New Roman"/>
        </w:rPr>
        <w:t>p</w:t>
      </w:r>
      <w:r w:rsidRPr="000431E2">
        <w:rPr>
          <w:rFonts w:ascii="Times New Roman" w:hAnsi="Times New Roman" w:cs="Times New Roman" w:hint="eastAsia"/>
        </w:rPr>
        <w:t xml:space="preserve">olymers </w:t>
      </w:r>
      <w:r>
        <w:rPr>
          <w:rFonts w:ascii="Times New Roman" w:hAnsi="Times New Roman" w:cs="Times New Roman"/>
        </w:rPr>
        <w:t>e</w:t>
      </w:r>
      <w:r w:rsidRPr="000431E2">
        <w:rPr>
          <w:rFonts w:ascii="Times New Roman" w:hAnsi="Times New Roman" w:cs="Times New Roman" w:hint="eastAsia"/>
        </w:rPr>
        <w:t xml:space="preserve">xhibiting </w:t>
      </w:r>
      <w:r>
        <w:rPr>
          <w:rFonts w:ascii="Times New Roman" w:hAnsi="Times New Roman" w:cs="Times New Roman"/>
        </w:rPr>
        <w:t>t</w:t>
      </w:r>
      <w:r w:rsidRPr="000431E2">
        <w:rPr>
          <w:rFonts w:ascii="Times New Roman" w:hAnsi="Times New Roman" w:cs="Times New Roman" w:hint="eastAsia"/>
        </w:rPr>
        <w:t xml:space="preserve">hermally </w:t>
      </w:r>
      <w:r>
        <w:rPr>
          <w:rFonts w:ascii="Times New Roman" w:hAnsi="Times New Roman" w:cs="Times New Roman"/>
        </w:rPr>
        <w:t>a</w:t>
      </w:r>
      <w:r w:rsidRPr="000431E2">
        <w:rPr>
          <w:rFonts w:ascii="Times New Roman" w:hAnsi="Times New Roman" w:cs="Times New Roman" w:hint="eastAsia"/>
        </w:rPr>
        <w:t xml:space="preserve">ctivated </w:t>
      </w:r>
      <w:r>
        <w:rPr>
          <w:rFonts w:ascii="Times New Roman" w:hAnsi="Times New Roman" w:cs="Times New Roman"/>
        </w:rPr>
        <w:t>d</w:t>
      </w:r>
      <w:r w:rsidRPr="000431E2">
        <w:rPr>
          <w:rFonts w:ascii="Times New Roman" w:hAnsi="Times New Roman" w:cs="Times New Roman" w:hint="eastAsia"/>
        </w:rPr>
        <w:t xml:space="preserve">elayed </w:t>
      </w:r>
      <w:r>
        <w:rPr>
          <w:rFonts w:ascii="Times New Roman" w:hAnsi="Times New Roman" w:cs="Times New Roman"/>
        </w:rPr>
        <w:t>f</w:t>
      </w:r>
      <w:r w:rsidRPr="000431E2">
        <w:rPr>
          <w:rFonts w:ascii="Times New Roman" w:hAnsi="Times New Roman" w:cs="Times New Roman" w:hint="eastAsia"/>
        </w:rPr>
        <w:t xml:space="preserve">luorescence as </w:t>
      </w:r>
      <w:r>
        <w:rPr>
          <w:rFonts w:ascii="Times New Roman" w:hAnsi="Times New Roman" w:cs="Times New Roman"/>
        </w:rPr>
        <w:t>b</w:t>
      </w:r>
      <w:r w:rsidRPr="000431E2">
        <w:rPr>
          <w:rFonts w:ascii="Times New Roman" w:hAnsi="Times New Roman" w:cs="Times New Roman" w:hint="eastAsia"/>
        </w:rPr>
        <w:t xml:space="preserve">iological </w:t>
      </w:r>
      <w:r>
        <w:rPr>
          <w:rFonts w:ascii="Times New Roman" w:hAnsi="Times New Roman" w:cs="Times New Roman"/>
        </w:rPr>
        <w:t>i</w:t>
      </w:r>
      <w:r w:rsidRPr="000431E2">
        <w:rPr>
          <w:rFonts w:ascii="Times New Roman" w:hAnsi="Times New Roman" w:cs="Times New Roman" w:hint="eastAsia"/>
        </w:rPr>
        <w:t xml:space="preserve">maging </w:t>
      </w:r>
      <w:r>
        <w:rPr>
          <w:rFonts w:ascii="Times New Roman" w:hAnsi="Times New Roman" w:cs="Times New Roman"/>
        </w:rPr>
        <w:t>p</w:t>
      </w:r>
      <w:r w:rsidRPr="000431E2">
        <w:rPr>
          <w:rFonts w:ascii="Times New Roman" w:hAnsi="Times New Roman" w:cs="Times New Roman" w:hint="eastAsia"/>
        </w:rPr>
        <w:t xml:space="preserve">robes. </w:t>
      </w:r>
      <w:proofErr w:type="spellStart"/>
      <w:r w:rsidRPr="0025022F">
        <w:rPr>
          <w:rFonts w:ascii="Times New Roman" w:hAnsi="Times New Roman" w:cs="Times New Roman"/>
          <w:i/>
        </w:rPr>
        <w:t>Angew</w:t>
      </w:r>
      <w:proofErr w:type="spellEnd"/>
      <w:r w:rsidRPr="0025022F">
        <w:rPr>
          <w:rFonts w:ascii="Times New Roman" w:hAnsi="Times New Roman" w:cs="Times New Roman"/>
          <w:i/>
        </w:rPr>
        <w:t>. Chem. Int. Ed.</w:t>
      </w:r>
      <w:r>
        <w:rPr>
          <w:rFonts w:ascii="Times New Roman" w:hAnsi="Times New Roman" w:cs="Times New Roman"/>
          <w:i/>
        </w:rPr>
        <w:t xml:space="preserve"> </w:t>
      </w:r>
      <w:r w:rsidRPr="009F3A47">
        <w:rPr>
          <w:rFonts w:ascii="Times New Roman" w:hAnsi="Times New Roman" w:cs="Times New Roman"/>
          <w:b/>
        </w:rPr>
        <w:t>2021</w:t>
      </w:r>
      <w:r>
        <w:rPr>
          <w:rFonts w:ascii="Times New Roman" w:hAnsi="Times New Roman" w:cs="Times New Roman"/>
        </w:rPr>
        <w:t xml:space="preserve">, DOI: </w:t>
      </w:r>
      <w:r w:rsidRPr="009F3A47">
        <w:rPr>
          <w:rFonts w:ascii="Times New Roman" w:hAnsi="Times New Roman" w:cs="Times New Roman"/>
        </w:rPr>
        <w:t>10.1002/anie.202103965</w:t>
      </w:r>
      <w:r>
        <w:rPr>
          <w:rFonts w:ascii="Times New Roman" w:hAnsi="Times New Roman" w:cs="Times New Roman"/>
        </w:rPr>
        <w:t>.</w:t>
      </w:r>
    </w:p>
    <w:p w14:paraId="253C387C" w14:textId="77777777" w:rsidR="00A572F6" w:rsidRDefault="00A572F6" w:rsidP="00F33946">
      <w:pPr>
        <w:spacing w:line="360" w:lineRule="exact"/>
        <w:rPr>
          <w:rFonts w:ascii="Times New Roman" w:eastAsia="等线" w:hAnsi="Times New Roman" w:cs="Times New Roman"/>
          <w:b/>
          <w:sz w:val="24"/>
          <w:szCs w:val="24"/>
        </w:rPr>
      </w:pPr>
    </w:p>
    <w:p w14:paraId="37557C58" w14:textId="15327651" w:rsidR="00591D4F" w:rsidRPr="00F33946" w:rsidRDefault="00A572F6" w:rsidP="00F33946">
      <w:pPr>
        <w:spacing w:line="360" w:lineRule="exact"/>
        <w:rPr>
          <w:rFonts w:ascii="Times New Roman" w:eastAsia="等线" w:hAnsi="Times New Roman" w:cs="Times New Roman"/>
          <w:b/>
          <w:sz w:val="24"/>
          <w:szCs w:val="24"/>
        </w:rPr>
      </w:pPr>
      <w:r>
        <w:rPr>
          <w:rFonts w:ascii="Times New Roman" w:eastAsia="等线" w:hAnsi="Times New Roman" w:cs="Times New Roman"/>
          <w:b/>
          <w:sz w:val="24"/>
          <w:szCs w:val="24"/>
        </w:rPr>
        <w:t>3</w:t>
      </w:r>
      <w:r w:rsidR="00F33946" w:rsidRPr="007A3925">
        <w:rPr>
          <w:rFonts w:ascii="Times New Roman" w:eastAsia="等线" w:hAnsi="Times New Roman" w:cs="Times New Roman"/>
          <w:b/>
          <w:sz w:val="24"/>
          <w:szCs w:val="24"/>
        </w:rPr>
        <w:t xml:space="preserve">. </w:t>
      </w:r>
      <w:r w:rsidR="00F33946" w:rsidRPr="007A3925">
        <w:rPr>
          <w:rFonts w:ascii="Times New Roman" w:eastAsia="等线" w:hAnsi="Times New Roman" w:cs="Times New Roman" w:hint="eastAsia"/>
          <w:b/>
          <w:sz w:val="24"/>
          <w:szCs w:val="24"/>
        </w:rPr>
        <w:t>S</w:t>
      </w:r>
      <w:r w:rsidR="00F33946" w:rsidRPr="007A3925">
        <w:rPr>
          <w:rFonts w:ascii="Times New Roman" w:eastAsia="等线" w:hAnsi="Times New Roman" w:cs="Times New Roman"/>
          <w:b/>
          <w:sz w:val="24"/>
          <w:szCs w:val="24"/>
        </w:rPr>
        <w:t>ynthesis of target compounds</w:t>
      </w:r>
      <w:r w:rsidR="00F33946" w:rsidRPr="007A3925">
        <w:rPr>
          <w:rFonts w:ascii="Times New Roman" w:eastAsia="等线" w:hAnsi="Times New Roman" w:cs="Times New Roman" w:hint="eastAsia"/>
          <w:b/>
          <w:sz w:val="24"/>
          <w:szCs w:val="24"/>
        </w:rPr>
        <w:t xml:space="preserve"> </w:t>
      </w:r>
    </w:p>
    <w:p w14:paraId="0DA59D43" w14:textId="168CE75D" w:rsidR="00591D4F" w:rsidRDefault="00A572F6" w:rsidP="00591D4F">
      <w:pPr>
        <w:jc w:val="center"/>
        <w:rPr>
          <w:rFonts w:ascii="Times New Roman" w:hAnsi="Times New Roman"/>
          <w:b/>
          <w:iCs/>
          <w:szCs w:val="21"/>
        </w:rPr>
      </w:pPr>
      <w:r>
        <w:object w:dxaOrig="10498" w:dyaOrig="7510" w14:anchorId="67261513">
          <v:shape id="_x0000_i1028" type="#_x0000_t75" style="width:401.4pt;height:286.8pt" o:ole="">
            <v:imagedata r:id="rId13" o:title=""/>
          </v:shape>
          <o:OLEObject Type="Embed" ProgID="ChemDraw.Document.6.0" ShapeID="_x0000_i1028" DrawAspect="Content" ObjectID="_1685881539" r:id="rId14"/>
        </w:object>
      </w:r>
    </w:p>
    <w:p w14:paraId="3D2532EC" w14:textId="583DCEA8" w:rsidR="00591D4F" w:rsidRPr="007A3925" w:rsidRDefault="00591D4F" w:rsidP="00591D4F">
      <w:pPr>
        <w:jc w:val="center"/>
        <w:rPr>
          <w:rFonts w:ascii="Times New Roman" w:hAnsi="Times New Roman" w:cs="Times New Roman"/>
        </w:rPr>
      </w:pPr>
      <w:r>
        <w:rPr>
          <w:rFonts w:ascii="Times New Roman" w:hAnsi="Times New Roman"/>
          <w:b/>
          <w:iCs/>
          <w:szCs w:val="21"/>
        </w:rPr>
        <w:t xml:space="preserve">Scheme </w:t>
      </w:r>
      <w:r w:rsidR="00A101D1">
        <w:rPr>
          <w:rFonts w:ascii="Times New Roman" w:hAnsi="Times New Roman"/>
          <w:b/>
          <w:iCs/>
          <w:szCs w:val="21"/>
        </w:rPr>
        <w:t>2</w:t>
      </w:r>
      <w:r>
        <w:rPr>
          <w:rFonts w:ascii="Times New Roman" w:hAnsi="Times New Roman"/>
          <w:b/>
          <w:iCs/>
          <w:szCs w:val="21"/>
        </w:rPr>
        <w:t xml:space="preserve">. </w:t>
      </w:r>
      <w:r w:rsidRPr="007A3925">
        <w:rPr>
          <w:rFonts w:ascii="Times New Roman" w:hAnsi="Times New Roman" w:cs="Times New Roman"/>
        </w:rPr>
        <w:t>Synthetic routes of f</w:t>
      </w:r>
      <w:r>
        <w:rPr>
          <w:rFonts w:ascii="Times New Roman" w:hAnsi="Times New Roman" w:cs="Times New Roman"/>
        </w:rPr>
        <w:t>ive</w:t>
      </w:r>
      <w:r w:rsidRPr="007A3925">
        <w:rPr>
          <w:rFonts w:ascii="Times New Roman" w:hAnsi="Times New Roman" w:cs="Times New Roman"/>
        </w:rPr>
        <w:t xml:space="preserve"> guest compounds.</w:t>
      </w:r>
      <w:r w:rsidRPr="007A3925">
        <w:rPr>
          <w:rFonts w:ascii="Times New Roman" w:hAnsi="Times New Roman" w:cs="Times New Roman" w:hint="eastAsia"/>
        </w:rPr>
        <w:t xml:space="preserve"> </w:t>
      </w:r>
    </w:p>
    <w:p w14:paraId="6D76F371" w14:textId="77777777" w:rsidR="0027483D" w:rsidRPr="00264B44" w:rsidRDefault="0027483D" w:rsidP="0027483D">
      <w:pPr>
        <w:rPr>
          <w:rFonts w:ascii="Times New Roman" w:hAnsi="Times New Roman" w:cs="Times New Roman"/>
          <w:b/>
          <w:color w:val="000000" w:themeColor="text1"/>
          <w:kern w:val="0"/>
          <w:sz w:val="24"/>
          <w:szCs w:val="28"/>
        </w:rPr>
      </w:pPr>
    </w:p>
    <w:p w14:paraId="119AC75A" w14:textId="77777777" w:rsidR="00397ABF" w:rsidRPr="007B37CA" w:rsidRDefault="00397ABF" w:rsidP="00397ABF">
      <w:pPr>
        <w:spacing w:line="360" w:lineRule="exact"/>
        <w:rPr>
          <w:rFonts w:ascii="Times New Roman" w:hAnsi="Times New Roman" w:cs="Times New Roman"/>
          <w:color w:val="000000" w:themeColor="text1"/>
          <w:sz w:val="24"/>
          <w:szCs w:val="24"/>
        </w:rPr>
      </w:pPr>
      <w:r w:rsidRPr="007B37CA">
        <w:rPr>
          <w:rFonts w:ascii="Times New Roman" w:hAnsi="Times New Roman" w:cs="Times New Roman"/>
          <w:color w:val="000000" w:themeColor="text1"/>
          <w:kern w:val="0"/>
          <w:sz w:val="24"/>
          <w:szCs w:val="24"/>
        </w:rPr>
        <w:lastRenderedPageBreak/>
        <w:t>The Pyrene compound is directly purchased commercially and purified by column chromatography twice. Pyrene (</w:t>
      </w:r>
      <w:proofErr w:type="spellStart"/>
      <w:r w:rsidRPr="007B37CA">
        <w:rPr>
          <w:rFonts w:ascii="Times New Roman" w:hAnsi="Times New Roman" w:cs="Times New Roman"/>
          <w:b/>
          <w:color w:val="000000" w:themeColor="text1"/>
          <w:kern w:val="0"/>
          <w:sz w:val="24"/>
          <w:szCs w:val="24"/>
        </w:rPr>
        <w:t>Py</w:t>
      </w:r>
      <w:proofErr w:type="spellEnd"/>
      <w:r w:rsidRPr="007B37CA">
        <w:rPr>
          <w:rFonts w:ascii="Times New Roman" w:hAnsi="Times New Roman" w:cs="Times New Roman"/>
          <w:color w:val="000000" w:themeColor="text1"/>
          <w:kern w:val="0"/>
          <w:sz w:val="24"/>
          <w:szCs w:val="24"/>
        </w:rPr>
        <w:t>)</w:t>
      </w:r>
      <w:r w:rsidRPr="007B37CA">
        <w:rPr>
          <w:rFonts w:ascii="Times New Roman" w:hAnsi="Times New Roman" w:cs="Times New Roman" w:hint="eastAsia"/>
          <w:color w:val="000000" w:themeColor="text1"/>
          <w:kern w:val="0"/>
          <w:sz w:val="24"/>
          <w:szCs w:val="24"/>
        </w:rPr>
        <w:t xml:space="preserve">: </w:t>
      </w:r>
      <w:r w:rsidRPr="007B37CA">
        <w:rPr>
          <w:rFonts w:ascii="Times New Roman" w:hAnsi="Times New Roman" w:cs="Times New Roman"/>
          <w:color w:val="000000" w:themeColor="text1"/>
          <w:sz w:val="24"/>
          <w:szCs w:val="24"/>
          <w:vertAlign w:val="superscript"/>
        </w:rPr>
        <w:t>1</w:t>
      </w:r>
      <w:r w:rsidRPr="007B37CA">
        <w:rPr>
          <w:rFonts w:ascii="Times New Roman" w:hAnsi="Times New Roman" w:cs="Times New Roman"/>
          <w:color w:val="000000" w:themeColor="text1"/>
          <w:sz w:val="24"/>
          <w:szCs w:val="24"/>
        </w:rPr>
        <w:t>H NMR (400 MHz, DMSO-</w:t>
      </w:r>
      <w:r w:rsidRPr="007B37CA">
        <w:rPr>
          <w:rFonts w:ascii="Times New Roman" w:hAnsi="Times New Roman" w:cs="Times New Roman"/>
          <w:i/>
          <w:color w:val="000000" w:themeColor="text1"/>
          <w:sz w:val="24"/>
          <w:szCs w:val="24"/>
        </w:rPr>
        <w:t>d</w:t>
      </w:r>
      <w:r w:rsidRPr="007B37CA">
        <w:rPr>
          <w:rFonts w:ascii="Times New Roman" w:hAnsi="Times New Roman" w:cs="Times New Roman"/>
          <w:color w:val="000000" w:themeColor="text1"/>
          <w:sz w:val="24"/>
          <w:szCs w:val="24"/>
          <w:vertAlign w:val="subscript"/>
        </w:rPr>
        <w:t>6</w:t>
      </w:r>
      <w:r w:rsidRPr="007B37CA">
        <w:rPr>
          <w:rFonts w:ascii="Times New Roman" w:hAnsi="Times New Roman" w:cs="Times New Roman"/>
          <w:color w:val="000000" w:themeColor="text1"/>
          <w:sz w:val="24"/>
          <w:szCs w:val="24"/>
        </w:rPr>
        <w:t xml:space="preserve">) </w:t>
      </w:r>
      <w:r w:rsidRPr="007B37CA">
        <w:rPr>
          <w:rFonts w:ascii="Times New Roman" w:hAnsi="Times New Roman" w:cs="Times New Roman"/>
          <w:i/>
          <w:color w:val="000000" w:themeColor="text1"/>
          <w:sz w:val="24"/>
          <w:szCs w:val="24"/>
        </w:rPr>
        <w:t>δ</w:t>
      </w:r>
      <w:r w:rsidRPr="007B37CA">
        <w:rPr>
          <w:rFonts w:ascii="Times New Roman" w:hAnsi="Times New Roman" w:cs="Times New Roman"/>
          <w:color w:val="000000" w:themeColor="text1"/>
          <w:sz w:val="24"/>
          <w:szCs w:val="24"/>
        </w:rPr>
        <w:t xml:space="preserve">: 8.29 (d, </w:t>
      </w:r>
      <w:r w:rsidRPr="007B37CA">
        <w:rPr>
          <w:rFonts w:ascii="Times New Roman" w:hAnsi="Times New Roman" w:cs="Times New Roman"/>
          <w:i/>
          <w:color w:val="000000" w:themeColor="text1"/>
          <w:sz w:val="24"/>
          <w:szCs w:val="24"/>
        </w:rPr>
        <w:t>J</w:t>
      </w:r>
      <w:r w:rsidRPr="007B37CA">
        <w:rPr>
          <w:rFonts w:ascii="Times New Roman" w:hAnsi="Times New Roman" w:cs="Times New Roman"/>
          <w:color w:val="000000" w:themeColor="text1"/>
          <w:sz w:val="24"/>
          <w:szCs w:val="24"/>
        </w:rPr>
        <w:t xml:space="preserve"> = 7.6 Hz, 4H), 8.19 (s, 4H), 8.07 (d, </w:t>
      </w:r>
      <w:r w:rsidRPr="007B37CA">
        <w:rPr>
          <w:rFonts w:ascii="Times New Roman" w:hAnsi="Times New Roman" w:cs="Times New Roman"/>
          <w:i/>
          <w:color w:val="000000" w:themeColor="text1"/>
          <w:sz w:val="24"/>
          <w:szCs w:val="24"/>
        </w:rPr>
        <w:t>J</w:t>
      </w:r>
      <w:r w:rsidRPr="007B37CA">
        <w:rPr>
          <w:rFonts w:ascii="Times New Roman" w:hAnsi="Times New Roman" w:cs="Times New Roman"/>
          <w:color w:val="000000" w:themeColor="text1"/>
          <w:sz w:val="24"/>
          <w:szCs w:val="24"/>
        </w:rPr>
        <w:t xml:space="preserve"> = 7.6 Hz, 2H), ppm. </w:t>
      </w:r>
      <w:r w:rsidRPr="007B37CA">
        <w:rPr>
          <w:rFonts w:ascii="Times New Roman" w:hAnsi="Times New Roman" w:cs="Times New Roman"/>
          <w:color w:val="000000" w:themeColor="text1"/>
          <w:sz w:val="24"/>
          <w:szCs w:val="24"/>
          <w:vertAlign w:val="superscript"/>
        </w:rPr>
        <w:t>13</w:t>
      </w:r>
      <w:r w:rsidRPr="007B37CA">
        <w:rPr>
          <w:rFonts w:ascii="Times New Roman" w:hAnsi="Times New Roman" w:cs="Times New Roman"/>
          <w:color w:val="000000" w:themeColor="text1"/>
          <w:sz w:val="24"/>
          <w:szCs w:val="24"/>
        </w:rPr>
        <w:t>C NMR (125 MHz, DMSO-</w:t>
      </w:r>
      <w:r w:rsidRPr="007B37CA">
        <w:rPr>
          <w:rFonts w:ascii="Times New Roman" w:hAnsi="Times New Roman" w:cs="Times New Roman"/>
          <w:i/>
          <w:color w:val="000000" w:themeColor="text1"/>
          <w:sz w:val="24"/>
          <w:szCs w:val="24"/>
        </w:rPr>
        <w:t>d</w:t>
      </w:r>
      <w:r w:rsidRPr="007B37CA">
        <w:rPr>
          <w:rFonts w:ascii="Times New Roman" w:hAnsi="Times New Roman" w:cs="Times New Roman"/>
          <w:color w:val="000000" w:themeColor="text1"/>
          <w:sz w:val="24"/>
          <w:szCs w:val="24"/>
          <w:vertAlign w:val="subscript"/>
        </w:rPr>
        <w:t>6</w:t>
      </w:r>
      <w:r w:rsidRPr="007B37CA">
        <w:rPr>
          <w:rFonts w:ascii="Times New Roman" w:hAnsi="Times New Roman" w:cs="Times New Roman"/>
          <w:color w:val="000000" w:themeColor="text1"/>
          <w:sz w:val="24"/>
          <w:szCs w:val="24"/>
        </w:rPr>
        <w:t xml:space="preserve">) </w:t>
      </w:r>
      <w:r w:rsidRPr="007B37CA">
        <w:rPr>
          <w:rFonts w:ascii="Times New Roman" w:hAnsi="Times New Roman" w:cs="Times New Roman"/>
          <w:i/>
          <w:color w:val="000000" w:themeColor="text1"/>
          <w:sz w:val="24"/>
          <w:szCs w:val="24"/>
        </w:rPr>
        <w:t>δ</w:t>
      </w:r>
      <w:r w:rsidRPr="007B37CA">
        <w:rPr>
          <w:rFonts w:ascii="Times New Roman" w:hAnsi="Times New Roman" w:cs="Times New Roman"/>
          <w:color w:val="000000" w:themeColor="text1"/>
          <w:sz w:val="24"/>
          <w:szCs w:val="24"/>
        </w:rPr>
        <w:t xml:space="preserve">: 130.7, 127.3, 126.2, 125.1, 123.9 ppm. </w:t>
      </w:r>
      <w:r w:rsidRPr="007B37CA">
        <w:rPr>
          <w:rFonts w:ascii="Times New Roman" w:hAnsi="Times New Roman" w:cs="Times New Roman"/>
          <w:bCs/>
          <w:color w:val="000000" w:themeColor="text1"/>
          <w:sz w:val="24"/>
          <w:szCs w:val="24"/>
        </w:rPr>
        <w:t>HRMS (ESI) m/z: [M+</w:t>
      </w:r>
      <w:proofErr w:type="gramStart"/>
      <w:r w:rsidRPr="007B37CA">
        <w:rPr>
          <w:rFonts w:ascii="Times New Roman" w:hAnsi="Times New Roman" w:cs="Times New Roman"/>
          <w:bCs/>
          <w:color w:val="000000" w:themeColor="text1"/>
          <w:sz w:val="24"/>
          <w:szCs w:val="24"/>
        </w:rPr>
        <w:t>H]</w:t>
      </w:r>
      <w:r w:rsidRPr="007B37CA">
        <w:rPr>
          <w:rFonts w:ascii="Times New Roman" w:hAnsi="Times New Roman" w:cs="Times New Roman"/>
          <w:bCs/>
          <w:color w:val="000000" w:themeColor="text1"/>
          <w:sz w:val="24"/>
          <w:szCs w:val="24"/>
          <w:vertAlign w:val="superscript"/>
        </w:rPr>
        <w:t>+</w:t>
      </w:r>
      <w:proofErr w:type="gramEnd"/>
      <w:r w:rsidRPr="007B37CA">
        <w:rPr>
          <w:rFonts w:ascii="Times New Roman" w:hAnsi="Times New Roman" w:cs="Times New Roman"/>
          <w:bCs/>
          <w:color w:val="000000" w:themeColor="text1"/>
          <w:sz w:val="24"/>
          <w:szCs w:val="24"/>
          <w:lang w:val="pt-BR"/>
        </w:rPr>
        <w:t xml:space="preserve"> calculated for</w:t>
      </w:r>
      <w:r w:rsidRPr="007B37CA">
        <w:rPr>
          <w:rFonts w:ascii="Times New Roman" w:hAnsi="Times New Roman" w:cs="Times New Roman"/>
          <w:bCs/>
          <w:color w:val="000000" w:themeColor="text1"/>
          <w:sz w:val="24"/>
          <w:szCs w:val="24"/>
        </w:rPr>
        <w:t xml:space="preserve"> </w:t>
      </w:r>
      <w:r w:rsidRPr="007B37CA">
        <w:rPr>
          <w:rFonts w:ascii="Times New Roman" w:hAnsi="Times New Roman" w:cs="Times New Roman"/>
          <w:color w:val="000000" w:themeColor="text1"/>
          <w:sz w:val="24"/>
          <w:szCs w:val="24"/>
        </w:rPr>
        <w:t>C</w:t>
      </w:r>
      <w:r w:rsidRPr="007B37CA">
        <w:rPr>
          <w:rFonts w:ascii="Times New Roman" w:hAnsi="Times New Roman" w:cs="Times New Roman"/>
          <w:color w:val="000000" w:themeColor="text1"/>
          <w:sz w:val="24"/>
          <w:szCs w:val="24"/>
          <w:vertAlign w:val="subscript"/>
        </w:rPr>
        <w:t>16</w:t>
      </w:r>
      <w:r w:rsidRPr="007B37CA">
        <w:rPr>
          <w:rFonts w:ascii="Times New Roman" w:hAnsi="Times New Roman" w:cs="Times New Roman"/>
          <w:color w:val="000000" w:themeColor="text1"/>
          <w:sz w:val="24"/>
          <w:szCs w:val="24"/>
        </w:rPr>
        <w:t>H</w:t>
      </w:r>
      <w:r w:rsidRPr="007B37CA">
        <w:rPr>
          <w:rFonts w:ascii="Times New Roman" w:hAnsi="Times New Roman" w:cs="Times New Roman"/>
          <w:color w:val="000000" w:themeColor="text1"/>
          <w:sz w:val="24"/>
          <w:szCs w:val="24"/>
          <w:vertAlign w:val="subscript"/>
        </w:rPr>
        <w:t>11</w:t>
      </w:r>
      <w:r w:rsidRPr="007B37CA">
        <w:rPr>
          <w:rFonts w:ascii="Times New Roman" w:hAnsi="Times New Roman" w:cs="Times New Roman"/>
          <w:color w:val="000000" w:themeColor="text1"/>
          <w:sz w:val="24"/>
          <w:szCs w:val="24"/>
        </w:rPr>
        <w:t>, 203.0863; found, 203.0855.</w:t>
      </w:r>
    </w:p>
    <w:p w14:paraId="79DE7EFD" w14:textId="77777777" w:rsidR="00397ABF" w:rsidRPr="004550D1" w:rsidRDefault="00397ABF" w:rsidP="00397ABF">
      <w:pPr>
        <w:spacing w:line="360" w:lineRule="exact"/>
        <w:rPr>
          <w:rFonts w:ascii="Times New Roman" w:hAnsi="Times New Roman" w:cs="Times New Roman"/>
          <w:color w:val="000000" w:themeColor="text1"/>
          <w:szCs w:val="21"/>
        </w:rPr>
      </w:pPr>
    </w:p>
    <w:p w14:paraId="67BAB20F" w14:textId="77777777" w:rsidR="00397ABF" w:rsidRPr="00397ABF" w:rsidRDefault="00397ABF" w:rsidP="00397ABF">
      <w:pPr>
        <w:spacing w:line="360" w:lineRule="exact"/>
        <w:rPr>
          <w:rFonts w:ascii="Times New Roman" w:hAnsi="Times New Roman"/>
          <w:b/>
          <w:sz w:val="24"/>
          <w:szCs w:val="24"/>
        </w:rPr>
      </w:pPr>
      <w:r w:rsidRPr="00397ABF">
        <w:rPr>
          <w:rFonts w:ascii="Times New Roman" w:hAnsi="Times New Roman"/>
          <w:b/>
          <w:sz w:val="24"/>
          <w:szCs w:val="24"/>
        </w:rPr>
        <w:t xml:space="preserve">Synthesis of </w:t>
      </w:r>
      <w:r w:rsidRPr="00397ABF">
        <w:rPr>
          <w:rFonts w:ascii="Times New Roman" w:hAnsi="Times New Roman" w:cs="Times New Roman"/>
          <w:b/>
          <w:bCs/>
          <w:color w:val="000000" w:themeColor="text1"/>
          <w:kern w:val="0"/>
          <w:sz w:val="24"/>
          <w:szCs w:val="24"/>
        </w:rPr>
        <w:t>pyrene derivatives</w:t>
      </w:r>
      <w:r w:rsidRPr="00397ABF">
        <w:rPr>
          <w:rFonts w:ascii="Times New Roman" w:hAnsi="Times New Roman" w:cs="Times New Roman"/>
          <w:color w:val="000000" w:themeColor="text1"/>
          <w:kern w:val="0"/>
          <w:sz w:val="24"/>
          <w:szCs w:val="24"/>
        </w:rPr>
        <w:t>.</w:t>
      </w:r>
      <w:r w:rsidRPr="00397ABF">
        <w:rPr>
          <w:rFonts w:ascii="Times New Roman" w:hAnsi="Times New Roman" w:hint="eastAsia"/>
          <w:b/>
          <w:sz w:val="24"/>
          <w:szCs w:val="24"/>
        </w:rPr>
        <w:t xml:space="preserve"> </w:t>
      </w:r>
    </w:p>
    <w:p w14:paraId="004DD6EC" w14:textId="77777777" w:rsidR="00397ABF" w:rsidRPr="00397ABF" w:rsidRDefault="00397ABF" w:rsidP="00397ABF">
      <w:pPr>
        <w:adjustRightInd w:val="0"/>
        <w:snapToGrid w:val="0"/>
        <w:spacing w:line="360" w:lineRule="exact"/>
        <w:rPr>
          <w:rFonts w:ascii="Times New Roman" w:hAnsi="Times New Roman" w:cs="Times New Roman"/>
          <w:b/>
          <w:color w:val="000000" w:themeColor="text1"/>
          <w:sz w:val="24"/>
          <w:szCs w:val="24"/>
        </w:rPr>
      </w:pPr>
      <w:r w:rsidRPr="00397ABF">
        <w:rPr>
          <w:rFonts w:ascii="Times New Roman" w:eastAsia="等线" w:hAnsi="Times New Roman" w:cs="Times New Roman"/>
          <w:color w:val="000000" w:themeColor="text1"/>
          <w:sz w:val="24"/>
          <w:szCs w:val="24"/>
        </w:rPr>
        <w:t xml:space="preserve">The mixture of compound </w:t>
      </w:r>
      <w:r w:rsidRPr="00397ABF">
        <w:rPr>
          <w:rFonts w:ascii="Times New Roman" w:eastAsia="等线" w:hAnsi="Times New Roman" w:cs="Times New Roman"/>
          <w:b/>
          <w:color w:val="000000" w:themeColor="text1"/>
          <w:sz w:val="24"/>
          <w:szCs w:val="24"/>
        </w:rPr>
        <w:t xml:space="preserve">1 </w:t>
      </w:r>
      <w:r w:rsidRPr="00397ABF">
        <w:rPr>
          <w:rFonts w:ascii="Times New Roman" w:eastAsia="等线" w:hAnsi="Times New Roman" w:cs="Times New Roman"/>
          <w:color w:val="000000" w:themeColor="text1"/>
          <w:sz w:val="24"/>
          <w:szCs w:val="24"/>
        </w:rPr>
        <w:t xml:space="preserve">or compound </w:t>
      </w:r>
      <w:r w:rsidRPr="00397ABF">
        <w:rPr>
          <w:rFonts w:ascii="Times New Roman" w:eastAsia="等线" w:hAnsi="Times New Roman" w:cs="Times New Roman"/>
          <w:b/>
          <w:color w:val="000000" w:themeColor="text1"/>
          <w:sz w:val="24"/>
          <w:szCs w:val="24"/>
        </w:rPr>
        <w:t xml:space="preserve">2 </w:t>
      </w:r>
      <w:r w:rsidRPr="00397ABF">
        <w:rPr>
          <w:rFonts w:ascii="Times New Roman" w:eastAsia="等线" w:hAnsi="Times New Roman" w:cs="Times New Roman"/>
          <w:color w:val="000000" w:themeColor="text1"/>
          <w:sz w:val="24"/>
          <w:szCs w:val="24"/>
        </w:rPr>
        <w:t xml:space="preserve">(10.0 mmol), </w:t>
      </w:r>
      <w:r w:rsidRPr="00397ABF">
        <w:rPr>
          <w:rFonts w:ascii="Times New Roman" w:hAnsi="Times New Roman" w:cs="Times New Roman"/>
          <w:color w:val="000000" w:themeColor="text1"/>
          <w:sz w:val="24"/>
          <w:szCs w:val="24"/>
        </w:rPr>
        <w:t>boronic acid</w:t>
      </w:r>
      <w:r w:rsidRPr="00397ABF">
        <w:rPr>
          <w:rFonts w:ascii="Times New Roman" w:eastAsia="等线" w:hAnsi="Times New Roman" w:cs="Times New Roman"/>
          <w:color w:val="000000" w:themeColor="text1"/>
          <w:sz w:val="24"/>
          <w:szCs w:val="24"/>
        </w:rPr>
        <w:t xml:space="preserve"> </w:t>
      </w:r>
      <w:r w:rsidRPr="00397ABF">
        <w:rPr>
          <w:rFonts w:ascii="Times New Roman" w:eastAsia="等线" w:hAnsi="Times New Roman" w:cs="Times New Roman"/>
          <w:sz w:val="24"/>
          <w:szCs w:val="24"/>
        </w:rPr>
        <w:t>(12.0 or 24.0 mmol</w:t>
      </w:r>
      <w:r w:rsidRPr="00397ABF">
        <w:rPr>
          <w:rFonts w:ascii="Times New Roman" w:eastAsia="等线" w:hAnsi="Times New Roman" w:cs="Times New Roman" w:hint="eastAsia"/>
          <w:sz w:val="24"/>
          <w:szCs w:val="24"/>
        </w:rPr>
        <w:t>)</w:t>
      </w:r>
      <w:r w:rsidRPr="00397ABF">
        <w:rPr>
          <w:rFonts w:ascii="Times New Roman" w:eastAsia="等线" w:hAnsi="Times New Roman" w:cs="Times New Roman" w:hint="eastAsia"/>
          <w:color w:val="000000" w:themeColor="text1"/>
          <w:sz w:val="24"/>
          <w:szCs w:val="24"/>
        </w:rPr>
        <w:t>,</w:t>
      </w:r>
      <w:r w:rsidRPr="00397ABF">
        <w:rPr>
          <w:rFonts w:ascii="Times New Roman" w:eastAsia="等线" w:hAnsi="Times New Roman" w:cs="Times New Roman" w:hint="eastAsia"/>
          <w:color w:val="FF0000"/>
          <w:sz w:val="24"/>
          <w:szCs w:val="24"/>
        </w:rPr>
        <w:t xml:space="preserve"> </w:t>
      </w:r>
      <w:proofErr w:type="gramStart"/>
      <w:r w:rsidRPr="00397ABF">
        <w:rPr>
          <w:rFonts w:ascii="Times New Roman" w:eastAsia="等线" w:hAnsi="Times New Roman" w:cs="Times New Roman"/>
          <w:color w:val="000000" w:themeColor="text1"/>
          <w:sz w:val="24"/>
          <w:szCs w:val="24"/>
        </w:rPr>
        <w:t>Pd(</w:t>
      </w:r>
      <w:proofErr w:type="gramEnd"/>
      <w:r w:rsidRPr="00397ABF">
        <w:rPr>
          <w:rFonts w:ascii="Times New Roman" w:eastAsia="等线" w:hAnsi="Times New Roman" w:cs="Times New Roman"/>
          <w:color w:val="000000" w:themeColor="text1"/>
          <w:sz w:val="24"/>
          <w:szCs w:val="24"/>
        </w:rPr>
        <w:t>PPh</w:t>
      </w:r>
      <w:r w:rsidRPr="00397ABF">
        <w:rPr>
          <w:rFonts w:ascii="Times New Roman" w:eastAsia="等线" w:hAnsi="Times New Roman" w:cs="Times New Roman"/>
          <w:color w:val="000000" w:themeColor="text1"/>
          <w:sz w:val="24"/>
          <w:szCs w:val="24"/>
          <w:vertAlign w:val="subscript"/>
        </w:rPr>
        <w:t>3</w:t>
      </w:r>
      <w:r w:rsidRPr="00397ABF">
        <w:rPr>
          <w:rFonts w:ascii="Times New Roman" w:eastAsia="等线" w:hAnsi="Times New Roman" w:cs="Times New Roman"/>
          <w:color w:val="000000" w:themeColor="text1"/>
          <w:sz w:val="24"/>
          <w:szCs w:val="24"/>
        </w:rPr>
        <w:t>)</w:t>
      </w:r>
      <w:r w:rsidRPr="00397ABF">
        <w:rPr>
          <w:rFonts w:ascii="Times New Roman" w:eastAsia="等线" w:hAnsi="Times New Roman" w:cs="Times New Roman"/>
          <w:color w:val="000000" w:themeColor="text1"/>
          <w:sz w:val="24"/>
          <w:szCs w:val="24"/>
          <w:vertAlign w:val="subscript"/>
        </w:rPr>
        <w:t>4</w:t>
      </w:r>
      <w:r w:rsidRPr="00397ABF">
        <w:rPr>
          <w:rFonts w:ascii="Times New Roman" w:eastAsia="等线" w:hAnsi="Times New Roman" w:cs="Times New Roman"/>
          <w:color w:val="000000" w:themeColor="text1"/>
          <w:sz w:val="24"/>
          <w:szCs w:val="24"/>
        </w:rPr>
        <w:t xml:space="preserve"> (5.0 mol%), and </w:t>
      </w:r>
      <w:r w:rsidRPr="00397ABF">
        <w:rPr>
          <w:rFonts w:ascii="Times New Roman" w:eastAsia="等线" w:hAnsi="Times New Roman" w:cs="Times New Roman"/>
          <w:color w:val="000000" w:themeColor="text1"/>
          <w:sz w:val="24"/>
          <w:szCs w:val="24"/>
          <w:lang w:val="en-GB" w:eastAsia="en-US"/>
        </w:rPr>
        <w:t>K</w:t>
      </w:r>
      <w:r w:rsidRPr="00397ABF">
        <w:rPr>
          <w:rFonts w:ascii="Times New Roman" w:eastAsia="等线" w:hAnsi="Times New Roman" w:cs="Times New Roman"/>
          <w:color w:val="000000" w:themeColor="text1"/>
          <w:sz w:val="24"/>
          <w:szCs w:val="24"/>
          <w:vertAlign w:val="subscript"/>
          <w:lang w:val="en-GB" w:eastAsia="en-US"/>
        </w:rPr>
        <w:t>2</w:t>
      </w:r>
      <w:r w:rsidRPr="00397ABF">
        <w:rPr>
          <w:rFonts w:ascii="Times New Roman" w:eastAsia="等线" w:hAnsi="Times New Roman" w:cs="Times New Roman"/>
          <w:color w:val="000000" w:themeColor="text1"/>
          <w:sz w:val="24"/>
          <w:szCs w:val="24"/>
          <w:lang w:val="en-GB" w:eastAsia="en-US"/>
        </w:rPr>
        <w:t>CO</w:t>
      </w:r>
      <w:r w:rsidRPr="00397ABF">
        <w:rPr>
          <w:rFonts w:ascii="Times New Roman" w:eastAsia="等线" w:hAnsi="Times New Roman" w:cs="Times New Roman"/>
          <w:color w:val="000000" w:themeColor="text1"/>
          <w:sz w:val="24"/>
          <w:szCs w:val="24"/>
          <w:vertAlign w:val="subscript"/>
          <w:lang w:val="en-GB" w:eastAsia="en-US"/>
        </w:rPr>
        <w:t>3</w:t>
      </w:r>
      <w:r w:rsidRPr="00397ABF">
        <w:rPr>
          <w:rFonts w:ascii="Times New Roman" w:eastAsia="等线" w:hAnsi="Times New Roman" w:cs="Times New Roman"/>
          <w:color w:val="000000" w:themeColor="text1"/>
          <w:sz w:val="24"/>
          <w:szCs w:val="24"/>
          <w:lang w:val="en-GB" w:eastAsia="en-US"/>
        </w:rPr>
        <w:t xml:space="preserve"> (</w:t>
      </w:r>
      <w:r w:rsidRPr="00397ABF">
        <w:rPr>
          <w:rFonts w:ascii="Times New Roman" w:eastAsia="等线" w:hAnsi="Times New Roman" w:cs="Times New Roman"/>
          <w:color w:val="000000" w:themeColor="text1"/>
          <w:sz w:val="24"/>
          <w:szCs w:val="24"/>
        </w:rPr>
        <w:t>5.0 mol%</w:t>
      </w:r>
      <w:r w:rsidRPr="00397ABF">
        <w:rPr>
          <w:rFonts w:ascii="Times New Roman" w:eastAsia="等线" w:hAnsi="Times New Roman" w:cs="Times New Roman"/>
          <w:color w:val="000000" w:themeColor="text1"/>
          <w:sz w:val="24"/>
          <w:szCs w:val="24"/>
          <w:lang w:val="en-GB" w:eastAsia="en-US"/>
        </w:rPr>
        <w:t>)</w:t>
      </w:r>
      <w:r w:rsidRPr="00397ABF">
        <w:rPr>
          <w:rFonts w:ascii="Times New Roman" w:eastAsia="等线" w:hAnsi="Times New Roman" w:cs="Times New Roman"/>
          <w:color w:val="000000" w:themeColor="text1"/>
          <w:sz w:val="24"/>
          <w:szCs w:val="24"/>
          <w:lang w:val="en-GB"/>
        </w:rPr>
        <w:t xml:space="preserve"> were dissolved in </w:t>
      </w:r>
      <w:r w:rsidRPr="00397ABF">
        <w:rPr>
          <w:rFonts w:ascii="Times New Roman" w:eastAsia="等线" w:hAnsi="Times New Roman" w:cs="Times New Roman"/>
          <w:color w:val="000000" w:themeColor="text1"/>
          <w:sz w:val="24"/>
          <w:szCs w:val="24"/>
        </w:rPr>
        <w:t>THF (10.0 mL) and water (1.0 mL). The mixture was stirred for 12 h at 80°C under nitrogen atmosphere. The solvent was removed under reduced pressure</w:t>
      </w:r>
      <w:r w:rsidRPr="00397ABF">
        <w:rPr>
          <w:rFonts w:ascii="Times New Roman" w:eastAsia="等线" w:hAnsi="Times New Roman" w:cs="Times New Roman" w:hint="eastAsia"/>
          <w:color w:val="000000" w:themeColor="text1"/>
          <w:sz w:val="24"/>
          <w:szCs w:val="24"/>
        </w:rPr>
        <w:t xml:space="preserve"> </w:t>
      </w:r>
      <w:r w:rsidRPr="00397ABF">
        <w:rPr>
          <w:rFonts w:ascii="Times New Roman" w:eastAsia="等线" w:hAnsi="Times New Roman" w:cs="Times New Roman"/>
          <w:color w:val="000000" w:themeColor="text1"/>
          <w:sz w:val="24"/>
          <w:szCs w:val="24"/>
        </w:rPr>
        <w:t xml:space="preserve">and the residue were purified by column chromatography (petroleum ether: ethyl acetate = 1:100, </w:t>
      </w:r>
      <w:proofErr w:type="gramStart"/>
      <w:r w:rsidRPr="00397ABF">
        <w:rPr>
          <w:rFonts w:ascii="Times New Roman" w:eastAsia="等线" w:hAnsi="Times New Roman" w:cs="Times New Roman"/>
          <w:color w:val="000000" w:themeColor="text1"/>
          <w:sz w:val="24"/>
          <w:szCs w:val="24"/>
        </w:rPr>
        <w:t>v:v</w:t>
      </w:r>
      <w:proofErr w:type="gramEnd"/>
      <w:r w:rsidRPr="00397ABF">
        <w:rPr>
          <w:rFonts w:ascii="Times New Roman" w:eastAsia="等线" w:hAnsi="Times New Roman" w:cs="Times New Roman"/>
          <w:color w:val="000000" w:themeColor="text1"/>
          <w:sz w:val="24"/>
          <w:szCs w:val="24"/>
        </w:rPr>
        <w:t xml:space="preserve">) to afford the pure </w:t>
      </w:r>
      <w:proofErr w:type="spellStart"/>
      <w:r w:rsidRPr="00397ABF">
        <w:rPr>
          <w:rFonts w:ascii="Times New Roman" w:hAnsi="Times New Roman" w:cs="Times New Roman"/>
          <w:b/>
          <w:color w:val="000000" w:themeColor="text1"/>
          <w:sz w:val="24"/>
          <w:szCs w:val="24"/>
        </w:rPr>
        <w:t>MOPy</w:t>
      </w:r>
      <w:proofErr w:type="spellEnd"/>
      <w:r w:rsidRPr="00397ABF">
        <w:rPr>
          <w:rFonts w:ascii="Times New Roman" w:hAnsi="Times New Roman" w:cs="Times New Roman"/>
          <w:b/>
          <w:color w:val="000000" w:themeColor="text1"/>
          <w:sz w:val="24"/>
          <w:szCs w:val="24"/>
        </w:rPr>
        <w:t>/MAPy/</w:t>
      </w:r>
      <w:proofErr w:type="spellStart"/>
      <w:r w:rsidRPr="00397ABF">
        <w:rPr>
          <w:rFonts w:ascii="Times New Roman" w:hAnsi="Times New Roman" w:cs="Times New Roman"/>
          <w:b/>
          <w:color w:val="000000" w:themeColor="text1"/>
          <w:sz w:val="24"/>
          <w:szCs w:val="24"/>
        </w:rPr>
        <w:t>DMOPy</w:t>
      </w:r>
      <w:proofErr w:type="spellEnd"/>
      <w:r w:rsidRPr="00397ABF">
        <w:rPr>
          <w:rFonts w:ascii="Times New Roman" w:hAnsi="Times New Roman" w:cs="Times New Roman"/>
          <w:b/>
          <w:color w:val="000000" w:themeColor="text1"/>
          <w:sz w:val="24"/>
          <w:szCs w:val="24"/>
        </w:rPr>
        <w:t>/</w:t>
      </w:r>
      <w:proofErr w:type="spellStart"/>
      <w:r w:rsidRPr="00397ABF">
        <w:rPr>
          <w:rFonts w:ascii="Times New Roman" w:hAnsi="Times New Roman" w:cs="Times New Roman"/>
          <w:b/>
          <w:color w:val="000000" w:themeColor="text1"/>
          <w:sz w:val="24"/>
          <w:szCs w:val="24"/>
        </w:rPr>
        <w:t>DMAPy</w:t>
      </w:r>
      <w:proofErr w:type="spellEnd"/>
      <w:r w:rsidRPr="00397ABF">
        <w:rPr>
          <w:rFonts w:ascii="Times New Roman" w:eastAsia="等线" w:hAnsi="Times New Roman" w:cs="Times New Roman"/>
          <w:color w:val="000000" w:themeColor="text1"/>
          <w:sz w:val="24"/>
          <w:szCs w:val="24"/>
        </w:rPr>
        <w:t xml:space="preserve"> compound.</w:t>
      </w:r>
      <w:r w:rsidRPr="00397ABF">
        <w:rPr>
          <w:rFonts w:ascii="Times New Roman" w:eastAsia="等线" w:hAnsi="Times New Roman" w:cs="Times New Roman" w:hint="eastAsia"/>
          <w:color w:val="000000" w:themeColor="text1"/>
          <w:sz w:val="24"/>
          <w:szCs w:val="24"/>
        </w:rPr>
        <w:t xml:space="preserve"> </w:t>
      </w:r>
    </w:p>
    <w:p w14:paraId="453ADDAC" w14:textId="77777777" w:rsidR="00397ABF" w:rsidRPr="00397ABF" w:rsidRDefault="00397ABF" w:rsidP="00397ABF">
      <w:pPr>
        <w:spacing w:line="360" w:lineRule="exact"/>
        <w:ind w:firstLineChars="100" w:firstLine="240"/>
        <w:rPr>
          <w:rFonts w:ascii="Times New Roman" w:hAnsi="Times New Roman" w:cs="Times New Roman"/>
          <w:color w:val="000000" w:themeColor="text1"/>
          <w:sz w:val="24"/>
          <w:szCs w:val="24"/>
        </w:rPr>
      </w:pPr>
      <w:r w:rsidRPr="00397ABF">
        <w:rPr>
          <w:rFonts w:ascii="Times New Roman" w:hAnsi="Times New Roman" w:cs="Times New Roman"/>
          <w:b/>
          <w:color w:val="000000" w:themeColor="text1"/>
          <w:sz w:val="24"/>
          <w:szCs w:val="24"/>
        </w:rPr>
        <w:t>1-(4-</w:t>
      </w:r>
      <w:proofErr w:type="gramStart"/>
      <w:r w:rsidRPr="00397ABF">
        <w:rPr>
          <w:rFonts w:ascii="Times New Roman" w:hAnsi="Times New Roman" w:cs="Times New Roman"/>
          <w:b/>
          <w:color w:val="000000" w:themeColor="text1"/>
          <w:sz w:val="24"/>
          <w:szCs w:val="24"/>
        </w:rPr>
        <w:t>Methoxyphenyl)pyrene</w:t>
      </w:r>
      <w:proofErr w:type="gramEnd"/>
      <w:r w:rsidRPr="00397ABF">
        <w:rPr>
          <w:rFonts w:ascii="Times New Roman" w:hAnsi="Times New Roman" w:cs="Times New Roman"/>
          <w:b/>
          <w:color w:val="000000" w:themeColor="text1"/>
          <w:sz w:val="24"/>
          <w:szCs w:val="24"/>
        </w:rPr>
        <w:t xml:space="preserve"> (</w:t>
      </w:r>
      <w:proofErr w:type="spellStart"/>
      <w:r w:rsidRPr="00397ABF">
        <w:rPr>
          <w:rFonts w:ascii="Times New Roman" w:hAnsi="Times New Roman" w:cs="Times New Roman"/>
          <w:b/>
          <w:color w:val="000000" w:themeColor="text1"/>
          <w:sz w:val="24"/>
          <w:szCs w:val="24"/>
        </w:rPr>
        <w:t>MOPy</w:t>
      </w:r>
      <w:proofErr w:type="spellEnd"/>
      <w:r w:rsidRPr="00397ABF">
        <w:rPr>
          <w:rFonts w:ascii="Times New Roman" w:hAnsi="Times New Roman" w:cs="Times New Roman"/>
          <w:b/>
          <w:color w:val="000000" w:themeColor="text1"/>
          <w:sz w:val="24"/>
          <w:szCs w:val="24"/>
        </w:rPr>
        <w:t>):</w:t>
      </w:r>
      <w:r w:rsidRPr="00397ABF">
        <w:rPr>
          <w:rFonts w:ascii="Times New Roman" w:hAnsi="Times New Roman" w:cs="Times New Roman"/>
          <w:color w:val="000000" w:themeColor="text1"/>
          <w:sz w:val="24"/>
          <w:szCs w:val="24"/>
        </w:rPr>
        <w:t xml:space="preserve"> White solid (2.22</w:t>
      </w:r>
      <w:r w:rsidRPr="00397ABF">
        <w:rPr>
          <w:rFonts w:ascii="Times New Roman" w:hAnsi="Times New Roman" w:cs="Times New Roman" w:hint="eastAsia"/>
          <w:color w:val="000000" w:themeColor="text1"/>
          <w:sz w:val="24"/>
          <w:szCs w:val="24"/>
        </w:rPr>
        <w:t xml:space="preserve"> </w:t>
      </w:r>
      <w:r w:rsidRPr="00397ABF">
        <w:rPr>
          <w:rFonts w:ascii="Times New Roman" w:hAnsi="Times New Roman" w:cs="Times New Roman"/>
          <w:color w:val="000000" w:themeColor="text1"/>
          <w:sz w:val="24"/>
          <w:szCs w:val="24"/>
        </w:rPr>
        <w:t>g, 72%).</w:t>
      </w:r>
      <w:r w:rsidRPr="00397ABF">
        <w:rPr>
          <w:rFonts w:ascii="Times New Roman" w:hAnsi="Times New Roman" w:cs="Times New Roman" w:hint="eastAsia"/>
          <w:color w:val="000000" w:themeColor="text1"/>
          <w:sz w:val="24"/>
          <w:szCs w:val="24"/>
        </w:rPr>
        <w:t xml:space="preserve"> </w:t>
      </w:r>
      <w:r w:rsidRPr="00397ABF">
        <w:rPr>
          <w:rFonts w:ascii="Times New Roman" w:hAnsi="Times New Roman" w:cs="Times New Roman"/>
          <w:color w:val="000000" w:themeColor="text1"/>
          <w:sz w:val="24"/>
          <w:szCs w:val="24"/>
          <w:vertAlign w:val="superscript"/>
        </w:rPr>
        <w:t>1</w:t>
      </w:r>
      <w:r w:rsidRPr="00397ABF">
        <w:rPr>
          <w:rFonts w:ascii="Times New Roman" w:hAnsi="Times New Roman" w:cs="Times New Roman"/>
          <w:color w:val="000000" w:themeColor="text1"/>
          <w:sz w:val="24"/>
          <w:szCs w:val="24"/>
        </w:rPr>
        <w:t>H NMR (400 MHz, DMSO-</w:t>
      </w:r>
      <w:r w:rsidRPr="00397ABF">
        <w:rPr>
          <w:rFonts w:ascii="Times New Roman" w:hAnsi="Times New Roman" w:cs="Times New Roman"/>
          <w:i/>
          <w:color w:val="000000" w:themeColor="text1"/>
          <w:sz w:val="24"/>
          <w:szCs w:val="24"/>
        </w:rPr>
        <w:t>d</w:t>
      </w:r>
      <w:r w:rsidRPr="00397ABF">
        <w:rPr>
          <w:rFonts w:ascii="Times New Roman" w:hAnsi="Times New Roman" w:cs="Times New Roman"/>
          <w:color w:val="000000" w:themeColor="text1"/>
          <w:sz w:val="24"/>
          <w:szCs w:val="24"/>
          <w:vertAlign w:val="subscript"/>
        </w:rPr>
        <w:t>6</w:t>
      </w:r>
      <w:r w:rsidRPr="00397ABF">
        <w:rPr>
          <w:rFonts w:ascii="Times New Roman" w:hAnsi="Times New Roman" w:cs="Times New Roman"/>
          <w:color w:val="000000" w:themeColor="text1"/>
          <w:sz w:val="24"/>
          <w:szCs w:val="24"/>
        </w:rPr>
        <w:t xml:space="preserve">) </w:t>
      </w:r>
      <w:r w:rsidRPr="00397ABF">
        <w:rPr>
          <w:rFonts w:ascii="Times New Roman" w:hAnsi="Times New Roman" w:cs="Times New Roman"/>
          <w:i/>
          <w:color w:val="000000" w:themeColor="text1"/>
          <w:sz w:val="24"/>
          <w:szCs w:val="24"/>
        </w:rPr>
        <w:t>δ</w:t>
      </w:r>
      <w:r w:rsidRPr="00397ABF">
        <w:rPr>
          <w:rFonts w:ascii="Times New Roman" w:hAnsi="Times New Roman" w:cs="Times New Roman"/>
          <w:color w:val="000000" w:themeColor="text1"/>
          <w:sz w:val="24"/>
          <w:szCs w:val="24"/>
        </w:rPr>
        <w:t xml:space="preserve">: 8.34-8.08 (m, 8H), 7.98 (d, </w:t>
      </w:r>
      <w:r w:rsidRPr="00397ABF">
        <w:rPr>
          <w:rFonts w:ascii="Times New Roman" w:hAnsi="Times New Roman" w:cs="Times New Roman"/>
          <w:i/>
          <w:color w:val="000000" w:themeColor="text1"/>
          <w:sz w:val="24"/>
          <w:szCs w:val="24"/>
        </w:rPr>
        <w:t>J</w:t>
      </w:r>
      <w:r w:rsidRPr="00397ABF">
        <w:rPr>
          <w:rFonts w:ascii="Times New Roman" w:hAnsi="Times New Roman" w:cs="Times New Roman"/>
          <w:color w:val="000000" w:themeColor="text1"/>
          <w:sz w:val="24"/>
          <w:szCs w:val="24"/>
        </w:rPr>
        <w:t xml:space="preserve"> = 7.6 Hz, 1H), 7.55 (d, </w:t>
      </w:r>
      <w:r w:rsidRPr="00397ABF">
        <w:rPr>
          <w:rFonts w:ascii="Times New Roman" w:hAnsi="Times New Roman" w:cs="Times New Roman"/>
          <w:i/>
          <w:color w:val="000000" w:themeColor="text1"/>
          <w:sz w:val="24"/>
          <w:szCs w:val="24"/>
        </w:rPr>
        <w:t>J</w:t>
      </w:r>
      <w:r w:rsidRPr="00397ABF">
        <w:rPr>
          <w:rFonts w:ascii="Times New Roman" w:hAnsi="Times New Roman" w:cs="Times New Roman"/>
          <w:color w:val="000000" w:themeColor="text1"/>
          <w:sz w:val="24"/>
          <w:szCs w:val="24"/>
        </w:rPr>
        <w:t xml:space="preserve"> = 8.4 Hz, 2H), 7.16 (d, </w:t>
      </w:r>
      <w:r w:rsidRPr="00397ABF">
        <w:rPr>
          <w:rFonts w:ascii="Times New Roman" w:hAnsi="Times New Roman" w:cs="Times New Roman"/>
          <w:i/>
          <w:color w:val="000000" w:themeColor="text1"/>
          <w:sz w:val="24"/>
          <w:szCs w:val="24"/>
        </w:rPr>
        <w:t>J</w:t>
      </w:r>
      <w:r w:rsidRPr="00397ABF">
        <w:rPr>
          <w:rFonts w:ascii="Times New Roman" w:hAnsi="Times New Roman" w:cs="Times New Roman"/>
          <w:color w:val="000000" w:themeColor="text1"/>
          <w:sz w:val="24"/>
          <w:szCs w:val="24"/>
        </w:rPr>
        <w:t xml:space="preserve"> = 8.4Hz, 2H), 3.87 (s, 3H) ppm. </w:t>
      </w:r>
      <w:r w:rsidRPr="00397ABF">
        <w:rPr>
          <w:rFonts w:ascii="Times New Roman" w:hAnsi="Times New Roman" w:cs="Times New Roman"/>
          <w:color w:val="000000" w:themeColor="text1"/>
          <w:sz w:val="24"/>
          <w:szCs w:val="24"/>
          <w:vertAlign w:val="superscript"/>
        </w:rPr>
        <w:t>13</w:t>
      </w:r>
      <w:r w:rsidRPr="00397ABF">
        <w:rPr>
          <w:rFonts w:ascii="Times New Roman" w:hAnsi="Times New Roman" w:cs="Times New Roman"/>
          <w:color w:val="000000" w:themeColor="text1"/>
          <w:sz w:val="24"/>
          <w:szCs w:val="24"/>
        </w:rPr>
        <w:t>C NMR (125 MHz, DMSO-</w:t>
      </w:r>
      <w:r w:rsidRPr="00397ABF">
        <w:rPr>
          <w:rFonts w:ascii="Times New Roman" w:hAnsi="Times New Roman" w:cs="Times New Roman"/>
          <w:i/>
          <w:color w:val="000000" w:themeColor="text1"/>
          <w:sz w:val="24"/>
          <w:szCs w:val="24"/>
        </w:rPr>
        <w:t>d</w:t>
      </w:r>
      <w:r w:rsidRPr="00397ABF">
        <w:rPr>
          <w:rFonts w:ascii="Times New Roman" w:hAnsi="Times New Roman" w:cs="Times New Roman"/>
          <w:color w:val="000000" w:themeColor="text1"/>
          <w:sz w:val="24"/>
          <w:szCs w:val="24"/>
          <w:vertAlign w:val="subscript"/>
        </w:rPr>
        <w:t>6</w:t>
      </w:r>
      <w:r w:rsidRPr="00397ABF">
        <w:rPr>
          <w:rFonts w:ascii="Times New Roman" w:hAnsi="Times New Roman" w:cs="Times New Roman"/>
          <w:color w:val="000000" w:themeColor="text1"/>
          <w:sz w:val="24"/>
          <w:szCs w:val="24"/>
        </w:rPr>
        <w:t xml:space="preserve">) </w:t>
      </w:r>
      <w:r w:rsidRPr="00397ABF">
        <w:rPr>
          <w:rFonts w:ascii="Times New Roman" w:hAnsi="Times New Roman" w:cs="Times New Roman"/>
          <w:i/>
          <w:color w:val="000000" w:themeColor="text1"/>
          <w:sz w:val="24"/>
          <w:szCs w:val="24"/>
        </w:rPr>
        <w:t>δ</w:t>
      </w:r>
      <w:r w:rsidRPr="00397ABF">
        <w:rPr>
          <w:rFonts w:ascii="Times New Roman" w:hAnsi="Times New Roman" w:cs="Times New Roman"/>
          <w:color w:val="000000" w:themeColor="text1"/>
          <w:sz w:val="24"/>
          <w:szCs w:val="24"/>
        </w:rPr>
        <w:t xml:space="preserve">: 158.8, 137.0, 132.5, 131.5, 131.1, 130.5, 129.9, 127.8, 127.6, 127.5, 127.3, 126.4, 125.3, 125.0, 124.9, 124.8, 124.3, 124.2, 114.2, 55.3 ppm. </w:t>
      </w:r>
      <w:r w:rsidRPr="00397ABF">
        <w:rPr>
          <w:rFonts w:ascii="Times New Roman" w:hAnsi="Times New Roman" w:cs="Times New Roman"/>
          <w:bCs/>
          <w:color w:val="000000" w:themeColor="text1"/>
          <w:sz w:val="24"/>
          <w:szCs w:val="24"/>
        </w:rPr>
        <w:t>HRMS (ESI) m/z: [M+</w:t>
      </w:r>
      <w:proofErr w:type="gramStart"/>
      <w:r w:rsidRPr="00397ABF">
        <w:rPr>
          <w:rFonts w:ascii="Times New Roman" w:hAnsi="Times New Roman" w:cs="Times New Roman"/>
          <w:bCs/>
          <w:color w:val="000000" w:themeColor="text1"/>
          <w:sz w:val="24"/>
          <w:szCs w:val="24"/>
        </w:rPr>
        <w:t>H]</w:t>
      </w:r>
      <w:r w:rsidRPr="00397ABF">
        <w:rPr>
          <w:rFonts w:ascii="Times New Roman" w:hAnsi="Times New Roman" w:cs="Times New Roman"/>
          <w:bCs/>
          <w:color w:val="000000" w:themeColor="text1"/>
          <w:sz w:val="24"/>
          <w:szCs w:val="24"/>
          <w:vertAlign w:val="superscript"/>
        </w:rPr>
        <w:t>+</w:t>
      </w:r>
      <w:proofErr w:type="gramEnd"/>
      <w:r w:rsidRPr="00397ABF">
        <w:rPr>
          <w:rFonts w:ascii="Times New Roman" w:hAnsi="Times New Roman" w:cs="Times New Roman"/>
          <w:bCs/>
          <w:color w:val="000000" w:themeColor="text1"/>
          <w:sz w:val="24"/>
          <w:szCs w:val="24"/>
          <w:lang w:val="pt-BR"/>
        </w:rPr>
        <w:t xml:space="preserve"> calculated for</w:t>
      </w:r>
      <w:r w:rsidRPr="00397ABF">
        <w:rPr>
          <w:rFonts w:ascii="Times New Roman" w:hAnsi="Times New Roman" w:cs="Times New Roman"/>
          <w:bCs/>
          <w:color w:val="000000" w:themeColor="text1"/>
          <w:sz w:val="24"/>
          <w:szCs w:val="24"/>
        </w:rPr>
        <w:t xml:space="preserve"> </w:t>
      </w:r>
      <w:r w:rsidRPr="00397ABF">
        <w:rPr>
          <w:rFonts w:ascii="Times New Roman" w:hAnsi="Times New Roman" w:cs="Times New Roman"/>
          <w:color w:val="000000" w:themeColor="text1"/>
          <w:sz w:val="24"/>
          <w:szCs w:val="24"/>
        </w:rPr>
        <w:t>C</w:t>
      </w:r>
      <w:r w:rsidRPr="00397ABF">
        <w:rPr>
          <w:rFonts w:ascii="Times New Roman" w:hAnsi="Times New Roman" w:cs="Times New Roman"/>
          <w:color w:val="000000" w:themeColor="text1"/>
          <w:sz w:val="24"/>
          <w:szCs w:val="24"/>
          <w:vertAlign w:val="subscript"/>
        </w:rPr>
        <w:t>23</w:t>
      </w:r>
      <w:r w:rsidRPr="00397ABF">
        <w:rPr>
          <w:rFonts w:ascii="Times New Roman" w:hAnsi="Times New Roman" w:cs="Times New Roman"/>
          <w:color w:val="000000" w:themeColor="text1"/>
          <w:sz w:val="24"/>
          <w:szCs w:val="24"/>
        </w:rPr>
        <w:t>H</w:t>
      </w:r>
      <w:r w:rsidRPr="00397ABF">
        <w:rPr>
          <w:rFonts w:ascii="Times New Roman" w:hAnsi="Times New Roman" w:cs="Times New Roman"/>
          <w:color w:val="000000" w:themeColor="text1"/>
          <w:sz w:val="24"/>
          <w:szCs w:val="24"/>
          <w:vertAlign w:val="subscript"/>
        </w:rPr>
        <w:t>17</w:t>
      </w:r>
      <w:r w:rsidRPr="00397ABF">
        <w:rPr>
          <w:rFonts w:ascii="Times New Roman" w:hAnsi="Times New Roman" w:cs="Times New Roman"/>
          <w:color w:val="000000" w:themeColor="text1"/>
          <w:sz w:val="24"/>
          <w:szCs w:val="24"/>
        </w:rPr>
        <w:t>O, 309.1274; found, 309.1278.</w:t>
      </w:r>
      <w:bookmarkStart w:id="1" w:name="OLE_LINK5"/>
      <w:bookmarkStart w:id="2" w:name="OLE_LINK6"/>
    </w:p>
    <w:bookmarkEnd w:id="1"/>
    <w:bookmarkEnd w:id="2"/>
    <w:p w14:paraId="7E56E354" w14:textId="77777777" w:rsidR="00397ABF" w:rsidRPr="00397ABF" w:rsidRDefault="00397ABF" w:rsidP="00397ABF">
      <w:pPr>
        <w:spacing w:line="360" w:lineRule="exact"/>
        <w:ind w:firstLineChars="100" w:firstLine="240"/>
        <w:rPr>
          <w:rFonts w:ascii="Times New Roman" w:hAnsi="Times New Roman" w:cs="Times New Roman"/>
          <w:color w:val="000000" w:themeColor="text1"/>
          <w:sz w:val="24"/>
          <w:szCs w:val="24"/>
        </w:rPr>
      </w:pPr>
      <w:proofErr w:type="gramStart"/>
      <w:r w:rsidRPr="00397ABF">
        <w:rPr>
          <w:rFonts w:ascii="Times New Roman" w:hAnsi="Times New Roman" w:cs="Times New Roman"/>
          <w:b/>
          <w:i/>
          <w:color w:val="000000" w:themeColor="text1"/>
          <w:sz w:val="24"/>
          <w:szCs w:val="24"/>
        </w:rPr>
        <w:t>N</w:t>
      </w:r>
      <w:r w:rsidRPr="00397ABF">
        <w:rPr>
          <w:rFonts w:ascii="Times New Roman" w:hAnsi="Times New Roman" w:cs="Times New Roman"/>
          <w:b/>
          <w:color w:val="000000" w:themeColor="text1"/>
          <w:sz w:val="24"/>
          <w:szCs w:val="24"/>
        </w:rPr>
        <w:t>,</w:t>
      </w:r>
      <w:r w:rsidRPr="00397ABF">
        <w:rPr>
          <w:rFonts w:ascii="Times New Roman" w:hAnsi="Times New Roman" w:cs="Times New Roman"/>
          <w:b/>
          <w:i/>
          <w:color w:val="000000" w:themeColor="text1"/>
          <w:sz w:val="24"/>
          <w:szCs w:val="24"/>
        </w:rPr>
        <w:t>N</w:t>
      </w:r>
      <w:proofErr w:type="gramEnd"/>
      <w:r w:rsidRPr="00397ABF">
        <w:rPr>
          <w:rFonts w:ascii="Times New Roman" w:hAnsi="Times New Roman" w:cs="Times New Roman"/>
          <w:b/>
          <w:color w:val="000000" w:themeColor="text1"/>
          <w:sz w:val="24"/>
          <w:szCs w:val="24"/>
        </w:rPr>
        <w:t>-</w:t>
      </w:r>
      <w:r w:rsidRPr="00397ABF">
        <w:rPr>
          <w:rFonts w:ascii="Times New Roman" w:hAnsi="Times New Roman" w:cs="Times New Roman" w:hint="eastAsia"/>
          <w:b/>
          <w:color w:val="000000" w:themeColor="text1"/>
          <w:sz w:val="24"/>
          <w:szCs w:val="24"/>
        </w:rPr>
        <w:t>D</w:t>
      </w:r>
      <w:r w:rsidRPr="00397ABF">
        <w:rPr>
          <w:rFonts w:ascii="Times New Roman" w:hAnsi="Times New Roman" w:cs="Times New Roman"/>
          <w:b/>
          <w:color w:val="000000" w:themeColor="text1"/>
          <w:sz w:val="24"/>
          <w:szCs w:val="24"/>
        </w:rPr>
        <w:t xml:space="preserve">imethyl-4-(pyren-1-yl)aniline (MAPy): </w:t>
      </w:r>
      <w:r w:rsidRPr="00397ABF">
        <w:rPr>
          <w:rFonts w:ascii="Times New Roman" w:hAnsi="Times New Roman" w:cs="Times New Roman"/>
          <w:color w:val="000000" w:themeColor="text1"/>
          <w:sz w:val="24"/>
          <w:szCs w:val="24"/>
        </w:rPr>
        <w:t>Green solid (2.09</w:t>
      </w:r>
      <w:r w:rsidRPr="00397ABF">
        <w:rPr>
          <w:rFonts w:ascii="Times New Roman" w:hAnsi="Times New Roman" w:cs="Times New Roman" w:hint="eastAsia"/>
          <w:color w:val="000000" w:themeColor="text1"/>
          <w:sz w:val="24"/>
          <w:szCs w:val="24"/>
        </w:rPr>
        <w:t xml:space="preserve"> </w:t>
      </w:r>
      <w:r w:rsidRPr="00397ABF">
        <w:rPr>
          <w:rFonts w:ascii="Times New Roman" w:hAnsi="Times New Roman" w:cs="Times New Roman"/>
          <w:color w:val="000000" w:themeColor="text1"/>
          <w:sz w:val="24"/>
          <w:szCs w:val="24"/>
        </w:rPr>
        <w:t>g, 65%).</w:t>
      </w:r>
      <w:r w:rsidRPr="00397ABF">
        <w:rPr>
          <w:rFonts w:ascii="Times New Roman" w:hAnsi="Times New Roman" w:cs="Times New Roman" w:hint="eastAsia"/>
          <w:color w:val="000000" w:themeColor="text1"/>
          <w:sz w:val="24"/>
          <w:szCs w:val="24"/>
        </w:rPr>
        <w:t xml:space="preserve"> </w:t>
      </w:r>
      <w:r w:rsidRPr="00397ABF">
        <w:rPr>
          <w:rFonts w:ascii="Times New Roman" w:hAnsi="Times New Roman" w:cs="Times New Roman"/>
          <w:color w:val="000000" w:themeColor="text1"/>
          <w:sz w:val="24"/>
          <w:szCs w:val="24"/>
          <w:vertAlign w:val="superscript"/>
        </w:rPr>
        <w:t>1</w:t>
      </w:r>
      <w:r w:rsidRPr="00397ABF">
        <w:rPr>
          <w:rFonts w:ascii="Times New Roman" w:hAnsi="Times New Roman" w:cs="Times New Roman"/>
          <w:color w:val="000000" w:themeColor="text1"/>
          <w:sz w:val="24"/>
          <w:szCs w:val="24"/>
        </w:rPr>
        <w:t>H NMR (400 MHz, DMSO-</w:t>
      </w:r>
      <w:r w:rsidRPr="00397ABF">
        <w:rPr>
          <w:rFonts w:ascii="Times New Roman" w:hAnsi="Times New Roman" w:cs="Times New Roman"/>
          <w:i/>
          <w:color w:val="000000" w:themeColor="text1"/>
          <w:sz w:val="24"/>
          <w:szCs w:val="24"/>
        </w:rPr>
        <w:t>d</w:t>
      </w:r>
      <w:proofErr w:type="gramStart"/>
      <w:r w:rsidRPr="00397ABF">
        <w:rPr>
          <w:rFonts w:ascii="Times New Roman" w:hAnsi="Times New Roman" w:cs="Times New Roman"/>
          <w:color w:val="000000" w:themeColor="text1"/>
          <w:sz w:val="24"/>
          <w:szCs w:val="24"/>
          <w:vertAlign w:val="subscript"/>
        </w:rPr>
        <w:t>6</w:t>
      </w:r>
      <w:r w:rsidRPr="00397ABF">
        <w:rPr>
          <w:rFonts w:ascii="Times New Roman" w:hAnsi="Times New Roman" w:cs="Times New Roman"/>
          <w:color w:val="000000" w:themeColor="text1"/>
          <w:sz w:val="24"/>
          <w:szCs w:val="24"/>
        </w:rPr>
        <w:t xml:space="preserve"> )</w:t>
      </w:r>
      <w:proofErr w:type="gramEnd"/>
      <w:r w:rsidRPr="00397ABF">
        <w:rPr>
          <w:rFonts w:ascii="Times New Roman" w:hAnsi="Times New Roman" w:cs="Times New Roman"/>
          <w:color w:val="000000" w:themeColor="text1"/>
          <w:sz w:val="24"/>
          <w:szCs w:val="24"/>
        </w:rPr>
        <w:t xml:space="preserve"> </w:t>
      </w:r>
      <w:r w:rsidRPr="00397ABF">
        <w:rPr>
          <w:rFonts w:ascii="Times New Roman" w:hAnsi="Times New Roman" w:cs="Times New Roman"/>
          <w:i/>
          <w:color w:val="000000" w:themeColor="text1"/>
          <w:sz w:val="24"/>
          <w:szCs w:val="24"/>
        </w:rPr>
        <w:t>δ</w:t>
      </w:r>
      <w:r w:rsidRPr="00397ABF">
        <w:rPr>
          <w:rFonts w:ascii="Times New Roman" w:hAnsi="Times New Roman" w:cs="Times New Roman"/>
          <w:color w:val="000000" w:themeColor="text1"/>
          <w:sz w:val="24"/>
          <w:szCs w:val="24"/>
        </w:rPr>
        <w:t xml:space="preserve">: 8.31-8.04 (m, 8H), 7.97 (d, </w:t>
      </w:r>
      <w:r w:rsidRPr="00397ABF">
        <w:rPr>
          <w:rFonts w:ascii="Times New Roman" w:hAnsi="Times New Roman" w:cs="Times New Roman"/>
          <w:i/>
          <w:color w:val="000000" w:themeColor="text1"/>
          <w:sz w:val="24"/>
          <w:szCs w:val="24"/>
        </w:rPr>
        <w:t>J</w:t>
      </w:r>
      <w:r w:rsidRPr="00397ABF">
        <w:rPr>
          <w:rFonts w:ascii="Times New Roman" w:hAnsi="Times New Roman" w:cs="Times New Roman"/>
          <w:color w:val="000000" w:themeColor="text1"/>
          <w:sz w:val="24"/>
          <w:szCs w:val="24"/>
        </w:rPr>
        <w:t xml:space="preserve"> = 7.6 Hz, 1H), 7.46 (d, </w:t>
      </w:r>
      <w:r w:rsidRPr="00397ABF">
        <w:rPr>
          <w:rFonts w:ascii="Times New Roman" w:hAnsi="Times New Roman" w:cs="Times New Roman"/>
          <w:i/>
          <w:color w:val="000000" w:themeColor="text1"/>
          <w:sz w:val="24"/>
          <w:szCs w:val="24"/>
        </w:rPr>
        <w:t>J</w:t>
      </w:r>
      <w:r w:rsidRPr="00397ABF">
        <w:rPr>
          <w:rFonts w:ascii="Times New Roman" w:hAnsi="Times New Roman" w:cs="Times New Roman"/>
          <w:color w:val="000000" w:themeColor="text1"/>
          <w:sz w:val="24"/>
          <w:szCs w:val="24"/>
        </w:rPr>
        <w:t xml:space="preserve"> = 8.4 Hz, 2H), 6.93 (d, </w:t>
      </w:r>
      <w:r w:rsidRPr="00397ABF">
        <w:rPr>
          <w:rFonts w:ascii="Times New Roman" w:hAnsi="Times New Roman" w:cs="Times New Roman"/>
          <w:i/>
          <w:color w:val="000000" w:themeColor="text1"/>
          <w:sz w:val="24"/>
          <w:szCs w:val="24"/>
        </w:rPr>
        <w:t>J</w:t>
      </w:r>
      <w:r w:rsidRPr="00397ABF">
        <w:rPr>
          <w:rFonts w:ascii="Times New Roman" w:hAnsi="Times New Roman" w:cs="Times New Roman"/>
          <w:color w:val="000000" w:themeColor="text1"/>
          <w:sz w:val="24"/>
          <w:szCs w:val="24"/>
        </w:rPr>
        <w:t xml:space="preserve"> = 8.4 Hz, 2H), 3.00 (s, 6H) ppm. </w:t>
      </w:r>
      <w:r w:rsidRPr="00397ABF">
        <w:rPr>
          <w:rFonts w:ascii="Times New Roman" w:hAnsi="Times New Roman" w:cs="Times New Roman"/>
          <w:color w:val="000000" w:themeColor="text1"/>
          <w:sz w:val="24"/>
          <w:szCs w:val="24"/>
          <w:vertAlign w:val="superscript"/>
        </w:rPr>
        <w:t>13</w:t>
      </w:r>
      <w:r w:rsidRPr="00397ABF">
        <w:rPr>
          <w:rFonts w:ascii="Times New Roman" w:hAnsi="Times New Roman" w:cs="Times New Roman"/>
          <w:color w:val="000000" w:themeColor="text1"/>
          <w:sz w:val="24"/>
          <w:szCs w:val="24"/>
        </w:rPr>
        <w:t>C NMR (125 MHz, CDCl</w:t>
      </w:r>
      <w:r w:rsidRPr="00397ABF">
        <w:rPr>
          <w:rFonts w:ascii="Times New Roman" w:hAnsi="Times New Roman" w:cs="Times New Roman"/>
          <w:color w:val="000000" w:themeColor="text1"/>
          <w:sz w:val="24"/>
          <w:szCs w:val="24"/>
          <w:vertAlign w:val="subscript"/>
        </w:rPr>
        <w:t>3</w:t>
      </w:r>
      <w:r w:rsidRPr="00397ABF">
        <w:rPr>
          <w:rFonts w:ascii="Times New Roman" w:hAnsi="Times New Roman" w:cs="Times New Roman"/>
          <w:color w:val="000000" w:themeColor="text1"/>
          <w:sz w:val="24"/>
          <w:szCs w:val="24"/>
        </w:rPr>
        <w:t xml:space="preserve">) </w:t>
      </w:r>
      <w:r w:rsidRPr="00397ABF">
        <w:rPr>
          <w:rFonts w:ascii="Times New Roman" w:hAnsi="Times New Roman" w:cs="Times New Roman"/>
          <w:i/>
          <w:color w:val="000000" w:themeColor="text1"/>
          <w:sz w:val="24"/>
          <w:szCs w:val="24"/>
        </w:rPr>
        <w:t>δ</w:t>
      </w:r>
      <w:r w:rsidRPr="00397ABF">
        <w:rPr>
          <w:rFonts w:ascii="Times New Roman" w:hAnsi="Times New Roman" w:cs="Times New Roman"/>
          <w:color w:val="000000" w:themeColor="text1"/>
          <w:sz w:val="24"/>
          <w:szCs w:val="24"/>
        </w:rPr>
        <w:t xml:space="preserve">: 149.7, 137.8, 131.1, 131.0, 130.6, 129.5, 127.8, 127.7, 127.65, 127.5, 127.2, 127.0, 126.3, 125.1, 125.0, 124.7, 124.4, 124.3, 112.4 ppm. </w:t>
      </w:r>
      <w:r w:rsidRPr="00397ABF">
        <w:rPr>
          <w:rFonts w:ascii="Times New Roman" w:hAnsi="Times New Roman" w:cs="Times New Roman"/>
          <w:bCs/>
          <w:color w:val="000000" w:themeColor="text1"/>
          <w:sz w:val="24"/>
          <w:szCs w:val="24"/>
        </w:rPr>
        <w:t>HRMS (ESI) m/z: [M+</w:t>
      </w:r>
      <w:proofErr w:type="gramStart"/>
      <w:r w:rsidRPr="00397ABF">
        <w:rPr>
          <w:rFonts w:ascii="Times New Roman" w:hAnsi="Times New Roman" w:cs="Times New Roman"/>
          <w:bCs/>
          <w:color w:val="000000" w:themeColor="text1"/>
          <w:sz w:val="24"/>
          <w:szCs w:val="24"/>
        </w:rPr>
        <w:t>H]</w:t>
      </w:r>
      <w:r w:rsidRPr="00397ABF">
        <w:rPr>
          <w:rFonts w:ascii="Times New Roman" w:hAnsi="Times New Roman" w:cs="Times New Roman"/>
          <w:bCs/>
          <w:color w:val="000000" w:themeColor="text1"/>
          <w:sz w:val="24"/>
          <w:szCs w:val="24"/>
          <w:vertAlign w:val="superscript"/>
        </w:rPr>
        <w:t>+</w:t>
      </w:r>
      <w:proofErr w:type="gramEnd"/>
      <w:r w:rsidRPr="00397ABF">
        <w:rPr>
          <w:rFonts w:ascii="Times New Roman" w:hAnsi="Times New Roman" w:cs="Times New Roman"/>
          <w:bCs/>
          <w:color w:val="000000" w:themeColor="text1"/>
          <w:sz w:val="24"/>
          <w:szCs w:val="24"/>
          <w:lang w:val="pt-BR"/>
        </w:rPr>
        <w:t xml:space="preserve"> calculated for</w:t>
      </w:r>
      <w:r w:rsidRPr="00397ABF">
        <w:rPr>
          <w:rFonts w:ascii="Times New Roman" w:hAnsi="Times New Roman" w:cs="Times New Roman"/>
          <w:bCs/>
          <w:color w:val="000000" w:themeColor="text1"/>
          <w:sz w:val="24"/>
          <w:szCs w:val="24"/>
        </w:rPr>
        <w:t xml:space="preserve"> </w:t>
      </w:r>
      <w:r w:rsidRPr="00397ABF">
        <w:rPr>
          <w:rFonts w:ascii="Times New Roman" w:hAnsi="Times New Roman" w:cs="Times New Roman"/>
          <w:color w:val="000000" w:themeColor="text1"/>
          <w:sz w:val="24"/>
          <w:szCs w:val="24"/>
        </w:rPr>
        <w:t>C</w:t>
      </w:r>
      <w:r w:rsidRPr="00397ABF">
        <w:rPr>
          <w:rFonts w:ascii="Times New Roman" w:hAnsi="Times New Roman" w:cs="Times New Roman"/>
          <w:color w:val="000000" w:themeColor="text1"/>
          <w:sz w:val="24"/>
          <w:szCs w:val="24"/>
          <w:vertAlign w:val="subscript"/>
        </w:rPr>
        <w:t>24</w:t>
      </w:r>
      <w:r w:rsidRPr="00397ABF">
        <w:rPr>
          <w:rFonts w:ascii="Times New Roman" w:hAnsi="Times New Roman" w:cs="Times New Roman"/>
          <w:color w:val="000000" w:themeColor="text1"/>
          <w:sz w:val="24"/>
          <w:szCs w:val="24"/>
        </w:rPr>
        <w:t>H</w:t>
      </w:r>
      <w:r w:rsidRPr="00397ABF">
        <w:rPr>
          <w:rFonts w:ascii="Times New Roman" w:hAnsi="Times New Roman" w:cs="Times New Roman"/>
          <w:color w:val="000000" w:themeColor="text1"/>
          <w:sz w:val="24"/>
          <w:szCs w:val="24"/>
          <w:vertAlign w:val="subscript"/>
        </w:rPr>
        <w:t>19</w:t>
      </w:r>
      <w:r w:rsidRPr="00397ABF">
        <w:rPr>
          <w:rFonts w:ascii="Times New Roman" w:hAnsi="Times New Roman" w:cs="Times New Roman"/>
          <w:color w:val="000000" w:themeColor="text1"/>
          <w:sz w:val="24"/>
          <w:szCs w:val="24"/>
        </w:rPr>
        <w:t>N, 322.1590; found, 322.1583.</w:t>
      </w:r>
    </w:p>
    <w:p w14:paraId="665BFF8E" w14:textId="77777777" w:rsidR="00397ABF" w:rsidRPr="00397ABF" w:rsidRDefault="00397ABF" w:rsidP="00397ABF">
      <w:pPr>
        <w:spacing w:line="360" w:lineRule="exact"/>
        <w:ind w:firstLineChars="100" w:firstLine="240"/>
        <w:jc w:val="left"/>
        <w:rPr>
          <w:rFonts w:ascii="Times New Roman" w:hAnsi="Times New Roman" w:cs="Times New Roman"/>
          <w:b/>
          <w:color w:val="000000" w:themeColor="text1"/>
          <w:sz w:val="24"/>
          <w:szCs w:val="24"/>
        </w:rPr>
      </w:pPr>
      <w:r w:rsidRPr="00397ABF">
        <w:rPr>
          <w:rFonts w:ascii="Times New Roman" w:hAnsi="Times New Roman" w:cs="Times New Roman"/>
          <w:b/>
          <w:color w:val="000000" w:themeColor="text1"/>
          <w:sz w:val="24"/>
          <w:szCs w:val="24"/>
        </w:rPr>
        <w:t>1,6-Bis(4-</w:t>
      </w:r>
      <w:proofErr w:type="gramStart"/>
      <w:r w:rsidRPr="00397ABF">
        <w:rPr>
          <w:rFonts w:ascii="Times New Roman" w:hAnsi="Times New Roman" w:cs="Times New Roman"/>
          <w:b/>
          <w:color w:val="000000" w:themeColor="text1"/>
          <w:sz w:val="24"/>
          <w:szCs w:val="24"/>
        </w:rPr>
        <w:t>methoxyphenyl)pyrene</w:t>
      </w:r>
      <w:proofErr w:type="gramEnd"/>
      <w:r w:rsidRPr="00397ABF">
        <w:rPr>
          <w:rFonts w:ascii="Times New Roman" w:hAnsi="Times New Roman" w:cs="Times New Roman"/>
          <w:b/>
          <w:color w:val="000000" w:themeColor="text1"/>
          <w:sz w:val="24"/>
          <w:szCs w:val="24"/>
        </w:rPr>
        <w:t xml:space="preserve"> (</w:t>
      </w:r>
      <w:proofErr w:type="spellStart"/>
      <w:r w:rsidRPr="00397ABF">
        <w:rPr>
          <w:rFonts w:ascii="Times New Roman" w:hAnsi="Times New Roman" w:cs="Times New Roman"/>
          <w:b/>
          <w:color w:val="000000" w:themeColor="text1"/>
          <w:sz w:val="24"/>
          <w:szCs w:val="24"/>
        </w:rPr>
        <w:t>DMOPy</w:t>
      </w:r>
      <w:proofErr w:type="spellEnd"/>
      <w:r w:rsidRPr="00397ABF">
        <w:rPr>
          <w:rFonts w:ascii="Times New Roman" w:hAnsi="Times New Roman" w:cs="Times New Roman"/>
          <w:b/>
          <w:color w:val="000000" w:themeColor="text1"/>
          <w:sz w:val="24"/>
          <w:szCs w:val="24"/>
        </w:rPr>
        <w:t xml:space="preserve">): </w:t>
      </w:r>
      <w:r w:rsidRPr="00397ABF">
        <w:rPr>
          <w:rFonts w:ascii="Times New Roman" w:hAnsi="Times New Roman" w:cs="Times New Roman"/>
          <w:color w:val="000000" w:themeColor="text1"/>
          <w:sz w:val="24"/>
          <w:szCs w:val="24"/>
        </w:rPr>
        <w:t>Green solid ( 2.28</w:t>
      </w:r>
      <w:r w:rsidRPr="00397ABF">
        <w:rPr>
          <w:rFonts w:ascii="Times New Roman" w:hAnsi="Times New Roman" w:cs="Times New Roman" w:hint="eastAsia"/>
          <w:color w:val="000000" w:themeColor="text1"/>
          <w:sz w:val="24"/>
          <w:szCs w:val="24"/>
        </w:rPr>
        <w:t xml:space="preserve"> </w:t>
      </w:r>
      <w:r w:rsidRPr="00397ABF">
        <w:rPr>
          <w:rFonts w:ascii="Times New Roman" w:hAnsi="Times New Roman" w:cs="Times New Roman"/>
          <w:color w:val="000000" w:themeColor="text1"/>
          <w:sz w:val="24"/>
          <w:szCs w:val="24"/>
        </w:rPr>
        <w:t xml:space="preserve">g, 55%). </w:t>
      </w:r>
      <w:r w:rsidRPr="00397ABF">
        <w:rPr>
          <w:rFonts w:ascii="Times New Roman" w:hAnsi="Times New Roman" w:cs="Times New Roman"/>
          <w:color w:val="000000" w:themeColor="text1"/>
          <w:sz w:val="24"/>
          <w:szCs w:val="24"/>
          <w:vertAlign w:val="superscript"/>
        </w:rPr>
        <w:t>1</w:t>
      </w:r>
      <w:r w:rsidRPr="00397ABF">
        <w:rPr>
          <w:rFonts w:ascii="Times New Roman" w:hAnsi="Times New Roman" w:cs="Times New Roman"/>
          <w:color w:val="000000" w:themeColor="text1"/>
          <w:sz w:val="24"/>
          <w:szCs w:val="24"/>
        </w:rPr>
        <w:t>H NMR (400 MHz, CDCl</w:t>
      </w:r>
      <w:r w:rsidRPr="00397ABF">
        <w:rPr>
          <w:rFonts w:ascii="Times New Roman" w:hAnsi="Times New Roman" w:cs="Times New Roman"/>
          <w:color w:val="000000" w:themeColor="text1"/>
          <w:sz w:val="24"/>
          <w:szCs w:val="24"/>
          <w:vertAlign w:val="subscript"/>
        </w:rPr>
        <w:t>3</w:t>
      </w:r>
      <w:r w:rsidRPr="00397ABF">
        <w:rPr>
          <w:rFonts w:ascii="Times New Roman" w:hAnsi="Times New Roman" w:cs="Times New Roman"/>
          <w:color w:val="000000" w:themeColor="text1"/>
          <w:sz w:val="24"/>
          <w:szCs w:val="24"/>
        </w:rPr>
        <w:t xml:space="preserve">) </w:t>
      </w:r>
      <w:r w:rsidRPr="00397ABF">
        <w:rPr>
          <w:rFonts w:ascii="Times New Roman" w:hAnsi="Times New Roman" w:cs="Times New Roman"/>
          <w:i/>
          <w:color w:val="000000" w:themeColor="text1"/>
          <w:sz w:val="24"/>
          <w:szCs w:val="24"/>
        </w:rPr>
        <w:t>δ</w:t>
      </w:r>
      <w:r w:rsidRPr="00397ABF">
        <w:rPr>
          <w:rFonts w:ascii="Times New Roman" w:hAnsi="Times New Roman" w:cs="Times New Roman"/>
          <w:color w:val="000000" w:themeColor="text1"/>
          <w:sz w:val="24"/>
          <w:szCs w:val="24"/>
        </w:rPr>
        <w:t xml:space="preserve">: 8.19 (t, </w:t>
      </w:r>
      <w:r w:rsidRPr="00397ABF">
        <w:rPr>
          <w:rFonts w:ascii="Times New Roman" w:hAnsi="Times New Roman" w:cs="Times New Roman"/>
          <w:i/>
          <w:color w:val="000000" w:themeColor="text1"/>
          <w:sz w:val="24"/>
          <w:szCs w:val="24"/>
        </w:rPr>
        <w:t xml:space="preserve">J </w:t>
      </w:r>
      <w:r w:rsidRPr="00397ABF">
        <w:rPr>
          <w:rFonts w:ascii="Times New Roman" w:hAnsi="Times New Roman" w:cs="Times New Roman"/>
          <w:color w:val="000000" w:themeColor="text1"/>
          <w:sz w:val="24"/>
          <w:szCs w:val="24"/>
        </w:rPr>
        <w:t>= 8.0 Hz, 4H), 8.03 (d,</w:t>
      </w:r>
      <w:r w:rsidRPr="00397ABF">
        <w:rPr>
          <w:rFonts w:ascii="Times New Roman" w:hAnsi="Times New Roman" w:cs="Times New Roman"/>
          <w:i/>
          <w:color w:val="000000" w:themeColor="text1"/>
          <w:sz w:val="24"/>
          <w:szCs w:val="24"/>
        </w:rPr>
        <w:t xml:space="preserve"> J</w:t>
      </w:r>
      <w:r w:rsidRPr="00397ABF">
        <w:rPr>
          <w:rFonts w:ascii="Times New Roman" w:hAnsi="Times New Roman" w:cs="Times New Roman"/>
          <w:color w:val="000000" w:themeColor="text1"/>
          <w:sz w:val="24"/>
          <w:szCs w:val="24"/>
        </w:rPr>
        <w:t xml:space="preserve"> = 9.2 Hz, 2H), 7.97 (d, </w:t>
      </w:r>
      <w:r w:rsidRPr="00397ABF">
        <w:rPr>
          <w:rFonts w:ascii="Times New Roman" w:hAnsi="Times New Roman" w:cs="Times New Roman"/>
          <w:i/>
          <w:color w:val="000000" w:themeColor="text1"/>
          <w:sz w:val="24"/>
          <w:szCs w:val="24"/>
        </w:rPr>
        <w:t xml:space="preserve">J </w:t>
      </w:r>
      <w:r w:rsidRPr="00397ABF">
        <w:rPr>
          <w:rFonts w:ascii="Times New Roman" w:hAnsi="Times New Roman" w:cs="Times New Roman"/>
          <w:color w:val="000000" w:themeColor="text1"/>
          <w:sz w:val="24"/>
          <w:szCs w:val="24"/>
        </w:rPr>
        <w:t xml:space="preserve">= 8.0 Hz, 2H), 7.58 (d, </w:t>
      </w:r>
      <w:r w:rsidRPr="00397ABF">
        <w:rPr>
          <w:rFonts w:ascii="Times New Roman" w:hAnsi="Times New Roman" w:cs="Times New Roman"/>
          <w:i/>
          <w:color w:val="000000" w:themeColor="text1"/>
          <w:sz w:val="24"/>
          <w:szCs w:val="24"/>
        </w:rPr>
        <w:t>J</w:t>
      </w:r>
      <w:r w:rsidRPr="00397ABF">
        <w:rPr>
          <w:rFonts w:ascii="Times New Roman" w:hAnsi="Times New Roman" w:cs="Times New Roman"/>
          <w:color w:val="000000" w:themeColor="text1"/>
          <w:sz w:val="24"/>
          <w:szCs w:val="24"/>
        </w:rPr>
        <w:t xml:space="preserve"> = 8.4 Hz, 4H), 7.12 (d, </w:t>
      </w:r>
      <w:r w:rsidRPr="00397ABF">
        <w:rPr>
          <w:rFonts w:ascii="Times New Roman" w:hAnsi="Times New Roman" w:cs="Times New Roman"/>
          <w:i/>
          <w:color w:val="000000" w:themeColor="text1"/>
          <w:sz w:val="24"/>
          <w:szCs w:val="24"/>
        </w:rPr>
        <w:t>J</w:t>
      </w:r>
      <w:r w:rsidRPr="00397ABF">
        <w:rPr>
          <w:rFonts w:ascii="Times New Roman" w:hAnsi="Times New Roman" w:cs="Times New Roman"/>
          <w:color w:val="000000" w:themeColor="text1"/>
          <w:sz w:val="24"/>
          <w:szCs w:val="24"/>
        </w:rPr>
        <w:t xml:space="preserve"> = 8.4 Hz, 4H), 3.94 (s, 6H) ppm. </w:t>
      </w:r>
      <w:r w:rsidRPr="00397ABF">
        <w:rPr>
          <w:rFonts w:ascii="Times New Roman" w:hAnsi="Times New Roman" w:cs="Times New Roman"/>
          <w:bCs/>
          <w:color w:val="000000" w:themeColor="text1"/>
          <w:sz w:val="24"/>
          <w:szCs w:val="24"/>
        </w:rPr>
        <w:t>HRMS (ESI) m/z: [M+</w:t>
      </w:r>
      <w:proofErr w:type="gramStart"/>
      <w:r w:rsidRPr="00397ABF">
        <w:rPr>
          <w:rFonts w:ascii="Times New Roman" w:hAnsi="Times New Roman" w:cs="Times New Roman"/>
          <w:bCs/>
          <w:color w:val="000000" w:themeColor="text1"/>
          <w:sz w:val="24"/>
          <w:szCs w:val="24"/>
        </w:rPr>
        <w:t>H]</w:t>
      </w:r>
      <w:r w:rsidRPr="00397ABF">
        <w:rPr>
          <w:rFonts w:ascii="Times New Roman" w:hAnsi="Times New Roman" w:cs="Times New Roman"/>
          <w:bCs/>
          <w:color w:val="000000" w:themeColor="text1"/>
          <w:sz w:val="24"/>
          <w:szCs w:val="24"/>
          <w:vertAlign w:val="superscript"/>
        </w:rPr>
        <w:t>+</w:t>
      </w:r>
      <w:proofErr w:type="gramEnd"/>
      <w:r w:rsidRPr="00397ABF">
        <w:rPr>
          <w:rFonts w:ascii="Times New Roman" w:hAnsi="Times New Roman" w:cs="Times New Roman"/>
          <w:bCs/>
          <w:color w:val="000000" w:themeColor="text1"/>
          <w:sz w:val="24"/>
          <w:szCs w:val="24"/>
          <w:lang w:val="pt-BR"/>
        </w:rPr>
        <w:t xml:space="preserve"> calculated for</w:t>
      </w:r>
      <w:r w:rsidRPr="00397ABF">
        <w:rPr>
          <w:rFonts w:ascii="Times New Roman" w:hAnsi="Times New Roman" w:cs="Times New Roman"/>
          <w:bCs/>
          <w:color w:val="000000" w:themeColor="text1"/>
          <w:sz w:val="24"/>
          <w:szCs w:val="24"/>
        </w:rPr>
        <w:t xml:space="preserve"> </w:t>
      </w:r>
      <w:r w:rsidRPr="00397ABF">
        <w:rPr>
          <w:rFonts w:ascii="Times New Roman" w:hAnsi="Times New Roman" w:cs="Times New Roman"/>
          <w:color w:val="000000" w:themeColor="text1"/>
          <w:sz w:val="24"/>
          <w:szCs w:val="24"/>
        </w:rPr>
        <w:t>C</w:t>
      </w:r>
      <w:r w:rsidRPr="00397ABF">
        <w:rPr>
          <w:rFonts w:ascii="Times New Roman" w:hAnsi="Times New Roman" w:cs="Times New Roman"/>
          <w:color w:val="000000" w:themeColor="text1"/>
          <w:sz w:val="24"/>
          <w:szCs w:val="24"/>
          <w:vertAlign w:val="subscript"/>
        </w:rPr>
        <w:t>30</w:t>
      </w:r>
      <w:r w:rsidRPr="00397ABF">
        <w:rPr>
          <w:rFonts w:ascii="Times New Roman" w:hAnsi="Times New Roman" w:cs="Times New Roman"/>
          <w:color w:val="000000" w:themeColor="text1"/>
          <w:sz w:val="24"/>
          <w:szCs w:val="24"/>
        </w:rPr>
        <w:t>H</w:t>
      </w:r>
      <w:r w:rsidRPr="00397ABF">
        <w:rPr>
          <w:rFonts w:ascii="Times New Roman" w:hAnsi="Times New Roman" w:cs="Times New Roman"/>
          <w:color w:val="000000" w:themeColor="text1"/>
          <w:sz w:val="24"/>
          <w:szCs w:val="24"/>
          <w:vertAlign w:val="subscript"/>
        </w:rPr>
        <w:t>23</w:t>
      </w:r>
      <w:r w:rsidRPr="00397ABF">
        <w:rPr>
          <w:rFonts w:ascii="Times New Roman" w:hAnsi="Times New Roman" w:cs="Times New Roman"/>
          <w:color w:val="000000" w:themeColor="text1"/>
          <w:sz w:val="24"/>
          <w:szCs w:val="24"/>
        </w:rPr>
        <w:t>O</w:t>
      </w:r>
      <w:r w:rsidRPr="00397ABF">
        <w:rPr>
          <w:rFonts w:ascii="Times New Roman" w:hAnsi="Times New Roman" w:cs="Times New Roman"/>
          <w:color w:val="000000" w:themeColor="text1"/>
          <w:sz w:val="24"/>
          <w:szCs w:val="24"/>
          <w:vertAlign w:val="subscript"/>
        </w:rPr>
        <w:t>2</w:t>
      </w:r>
      <w:r w:rsidRPr="00397ABF">
        <w:rPr>
          <w:rFonts w:ascii="Times New Roman" w:hAnsi="Times New Roman" w:cs="Times New Roman"/>
          <w:color w:val="000000" w:themeColor="text1"/>
          <w:sz w:val="24"/>
          <w:szCs w:val="24"/>
        </w:rPr>
        <w:t>, 415.1693; found, 415.1691.</w:t>
      </w:r>
      <w:r w:rsidRPr="00397ABF">
        <w:rPr>
          <w:rFonts w:ascii="Times New Roman" w:hAnsi="Times New Roman" w:cs="Times New Roman" w:hint="eastAsia"/>
          <w:color w:val="000000" w:themeColor="text1"/>
          <w:sz w:val="24"/>
          <w:szCs w:val="24"/>
        </w:rPr>
        <w:t xml:space="preserve"> </w:t>
      </w:r>
    </w:p>
    <w:p w14:paraId="7267D61B" w14:textId="77777777" w:rsidR="00397ABF" w:rsidRPr="00397ABF" w:rsidRDefault="00397ABF" w:rsidP="00397ABF">
      <w:pPr>
        <w:spacing w:line="360" w:lineRule="exact"/>
        <w:ind w:firstLineChars="100" w:firstLine="240"/>
        <w:rPr>
          <w:rFonts w:ascii="Times New Roman" w:hAnsi="Times New Roman" w:cs="Times New Roman"/>
          <w:color w:val="000000" w:themeColor="text1"/>
          <w:sz w:val="24"/>
          <w:szCs w:val="24"/>
        </w:rPr>
      </w:pPr>
      <w:r w:rsidRPr="00397ABF">
        <w:rPr>
          <w:rFonts w:ascii="Times New Roman" w:hAnsi="Times New Roman" w:cs="Times New Roman"/>
          <w:b/>
          <w:color w:val="000000" w:themeColor="text1"/>
          <w:sz w:val="24"/>
          <w:szCs w:val="24"/>
        </w:rPr>
        <w:t>4,4'-(</w:t>
      </w:r>
      <w:r w:rsidRPr="00397ABF">
        <w:rPr>
          <w:rFonts w:ascii="Times New Roman" w:hAnsi="Times New Roman" w:cs="Times New Roman" w:hint="eastAsia"/>
          <w:b/>
          <w:color w:val="000000" w:themeColor="text1"/>
          <w:sz w:val="24"/>
          <w:szCs w:val="24"/>
        </w:rPr>
        <w:t>P</w:t>
      </w:r>
      <w:r w:rsidRPr="00397ABF">
        <w:rPr>
          <w:rFonts w:ascii="Times New Roman" w:hAnsi="Times New Roman" w:cs="Times New Roman"/>
          <w:b/>
          <w:color w:val="000000" w:themeColor="text1"/>
          <w:sz w:val="24"/>
          <w:szCs w:val="24"/>
        </w:rPr>
        <w:t>yrene-1,6-</w:t>
      </w:r>
      <w:proofErr w:type="gramStart"/>
      <w:r w:rsidRPr="00397ABF">
        <w:rPr>
          <w:rFonts w:ascii="Times New Roman" w:hAnsi="Times New Roman" w:cs="Times New Roman"/>
          <w:b/>
          <w:color w:val="000000" w:themeColor="text1"/>
          <w:sz w:val="24"/>
          <w:szCs w:val="24"/>
        </w:rPr>
        <w:t>diyl)bis</w:t>
      </w:r>
      <w:proofErr w:type="gramEnd"/>
      <w:r w:rsidRPr="00397ABF">
        <w:rPr>
          <w:rFonts w:ascii="Times New Roman" w:hAnsi="Times New Roman" w:cs="Times New Roman"/>
          <w:b/>
          <w:color w:val="000000" w:themeColor="text1"/>
          <w:sz w:val="24"/>
          <w:szCs w:val="24"/>
        </w:rPr>
        <w:t>(</w:t>
      </w:r>
      <w:r w:rsidRPr="00397ABF">
        <w:rPr>
          <w:rFonts w:ascii="Times New Roman" w:hAnsi="Times New Roman" w:cs="Times New Roman"/>
          <w:b/>
          <w:i/>
          <w:color w:val="000000" w:themeColor="text1"/>
          <w:sz w:val="24"/>
          <w:szCs w:val="24"/>
        </w:rPr>
        <w:t>N,N</w:t>
      </w:r>
      <w:r w:rsidRPr="00397ABF">
        <w:rPr>
          <w:rFonts w:ascii="Times New Roman" w:hAnsi="Times New Roman" w:cs="Times New Roman"/>
          <w:b/>
          <w:color w:val="000000" w:themeColor="text1"/>
          <w:sz w:val="24"/>
          <w:szCs w:val="24"/>
        </w:rPr>
        <w:t>-dimethylaniline) (</w:t>
      </w:r>
      <w:proofErr w:type="spellStart"/>
      <w:r w:rsidRPr="00397ABF">
        <w:rPr>
          <w:rFonts w:ascii="Times New Roman" w:hAnsi="Times New Roman" w:cs="Times New Roman"/>
          <w:b/>
          <w:color w:val="000000" w:themeColor="text1"/>
          <w:sz w:val="24"/>
          <w:szCs w:val="24"/>
        </w:rPr>
        <w:t>DMAPy</w:t>
      </w:r>
      <w:proofErr w:type="spellEnd"/>
      <w:r w:rsidRPr="00397ABF">
        <w:rPr>
          <w:rFonts w:ascii="Times New Roman" w:hAnsi="Times New Roman" w:cs="Times New Roman"/>
          <w:b/>
          <w:color w:val="000000" w:themeColor="text1"/>
          <w:sz w:val="24"/>
          <w:szCs w:val="24"/>
        </w:rPr>
        <w:t>):</w:t>
      </w:r>
      <w:r w:rsidRPr="00397ABF">
        <w:rPr>
          <w:rFonts w:ascii="Times New Roman" w:hAnsi="Times New Roman" w:cs="Times New Roman"/>
          <w:color w:val="000000" w:themeColor="text1"/>
          <w:sz w:val="24"/>
          <w:szCs w:val="24"/>
        </w:rPr>
        <w:t xml:space="preserve"> Green solid (2.33</w:t>
      </w:r>
      <w:r w:rsidRPr="00397ABF">
        <w:rPr>
          <w:rFonts w:ascii="Times New Roman" w:hAnsi="Times New Roman" w:cs="Times New Roman" w:hint="eastAsia"/>
          <w:color w:val="000000" w:themeColor="text1"/>
          <w:sz w:val="24"/>
          <w:szCs w:val="24"/>
        </w:rPr>
        <w:t xml:space="preserve"> </w:t>
      </w:r>
      <w:r w:rsidRPr="00397ABF">
        <w:rPr>
          <w:rFonts w:ascii="Times New Roman" w:hAnsi="Times New Roman" w:cs="Times New Roman"/>
          <w:color w:val="000000" w:themeColor="text1"/>
          <w:sz w:val="24"/>
          <w:szCs w:val="24"/>
        </w:rPr>
        <w:t xml:space="preserve">g, 53%). </w:t>
      </w:r>
      <w:r w:rsidRPr="00397ABF">
        <w:rPr>
          <w:rFonts w:ascii="Times New Roman" w:hAnsi="Times New Roman" w:cs="Times New Roman"/>
          <w:color w:val="000000" w:themeColor="text1"/>
          <w:sz w:val="24"/>
          <w:szCs w:val="24"/>
          <w:vertAlign w:val="superscript"/>
        </w:rPr>
        <w:t>1</w:t>
      </w:r>
      <w:r w:rsidRPr="00397ABF">
        <w:rPr>
          <w:rFonts w:ascii="Times New Roman" w:hAnsi="Times New Roman" w:cs="Times New Roman"/>
          <w:color w:val="000000" w:themeColor="text1"/>
          <w:sz w:val="24"/>
          <w:szCs w:val="24"/>
        </w:rPr>
        <w:t>H NMR (500 MHz, CDCl</w:t>
      </w:r>
      <w:proofErr w:type="gramStart"/>
      <w:r w:rsidRPr="00397ABF">
        <w:rPr>
          <w:rFonts w:ascii="Times New Roman" w:hAnsi="Times New Roman" w:cs="Times New Roman"/>
          <w:color w:val="000000" w:themeColor="text1"/>
          <w:sz w:val="24"/>
          <w:szCs w:val="24"/>
          <w:vertAlign w:val="subscript"/>
        </w:rPr>
        <w:t>3</w:t>
      </w:r>
      <w:r w:rsidRPr="00397ABF">
        <w:rPr>
          <w:rFonts w:ascii="Times New Roman" w:hAnsi="Times New Roman" w:cs="Times New Roman"/>
          <w:color w:val="000000" w:themeColor="text1"/>
          <w:sz w:val="24"/>
          <w:szCs w:val="24"/>
        </w:rPr>
        <w:t xml:space="preserve"> )</w:t>
      </w:r>
      <w:proofErr w:type="gramEnd"/>
      <w:r w:rsidRPr="00397ABF">
        <w:rPr>
          <w:rFonts w:ascii="Times New Roman" w:hAnsi="Times New Roman" w:cs="Times New Roman"/>
          <w:color w:val="000000" w:themeColor="text1"/>
          <w:sz w:val="24"/>
          <w:szCs w:val="24"/>
        </w:rPr>
        <w:t xml:space="preserve"> </w:t>
      </w:r>
      <w:r w:rsidRPr="00397ABF">
        <w:rPr>
          <w:rFonts w:ascii="Times New Roman" w:hAnsi="Times New Roman" w:cs="Times New Roman"/>
          <w:i/>
          <w:color w:val="000000" w:themeColor="text1"/>
          <w:sz w:val="24"/>
          <w:szCs w:val="24"/>
        </w:rPr>
        <w:t>δ</w:t>
      </w:r>
      <w:r w:rsidRPr="00397ABF">
        <w:rPr>
          <w:rFonts w:ascii="Times New Roman" w:hAnsi="Times New Roman" w:cs="Times New Roman"/>
          <w:color w:val="000000" w:themeColor="text1"/>
          <w:sz w:val="24"/>
          <w:szCs w:val="24"/>
        </w:rPr>
        <w:t xml:space="preserve">: 8.26 (d, </w:t>
      </w:r>
      <w:r w:rsidRPr="00397ABF">
        <w:rPr>
          <w:rFonts w:ascii="Times New Roman" w:hAnsi="Times New Roman" w:cs="Times New Roman"/>
          <w:i/>
          <w:color w:val="000000" w:themeColor="text1"/>
          <w:sz w:val="24"/>
          <w:szCs w:val="24"/>
        </w:rPr>
        <w:t>J</w:t>
      </w:r>
      <w:r w:rsidRPr="00397ABF">
        <w:rPr>
          <w:rFonts w:ascii="Times New Roman" w:hAnsi="Times New Roman" w:cs="Times New Roman"/>
          <w:color w:val="000000" w:themeColor="text1"/>
          <w:sz w:val="24"/>
          <w:szCs w:val="24"/>
        </w:rPr>
        <w:t xml:space="preserve"> = 9.0 Hz, 2H), 8.15 (d, </w:t>
      </w:r>
      <w:r w:rsidRPr="00397ABF">
        <w:rPr>
          <w:rFonts w:ascii="Times New Roman" w:hAnsi="Times New Roman" w:cs="Times New Roman"/>
          <w:i/>
          <w:color w:val="000000" w:themeColor="text1"/>
          <w:sz w:val="24"/>
          <w:szCs w:val="24"/>
        </w:rPr>
        <w:t>J</w:t>
      </w:r>
      <w:r w:rsidRPr="00397ABF">
        <w:rPr>
          <w:rFonts w:ascii="Times New Roman" w:hAnsi="Times New Roman" w:cs="Times New Roman"/>
          <w:color w:val="000000" w:themeColor="text1"/>
          <w:sz w:val="24"/>
          <w:szCs w:val="24"/>
        </w:rPr>
        <w:t xml:space="preserve"> = 8.0 Hz, 2H), 7.99 (q, </w:t>
      </w:r>
      <w:r w:rsidRPr="00397ABF">
        <w:rPr>
          <w:rFonts w:ascii="Times New Roman" w:hAnsi="Times New Roman" w:cs="Times New Roman"/>
          <w:i/>
          <w:color w:val="000000" w:themeColor="text1"/>
          <w:sz w:val="24"/>
          <w:szCs w:val="24"/>
        </w:rPr>
        <w:t>J</w:t>
      </w:r>
      <w:r w:rsidRPr="00397ABF">
        <w:rPr>
          <w:rFonts w:ascii="Times New Roman" w:hAnsi="Times New Roman" w:cs="Times New Roman"/>
          <w:color w:val="000000" w:themeColor="text1"/>
          <w:sz w:val="24"/>
          <w:szCs w:val="24"/>
        </w:rPr>
        <w:t xml:space="preserve"> = 9.0 Hz, 4H), 7.55 (d,</w:t>
      </w:r>
      <w:r w:rsidRPr="00397ABF">
        <w:rPr>
          <w:rFonts w:ascii="Times New Roman" w:hAnsi="Times New Roman" w:cs="Times New Roman"/>
          <w:i/>
          <w:color w:val="000000" w:themeColor="text1"/>
          <w:sz w:val="24"/>
          <w:szCs w:val="24"/>
        </w:rPr>
        <w:t xml:space="preserve"> J</w:t>
      </w:r>
      <w:r w:rsidRPr="00397ABF">
        <w:rPr>
          <w:rFonts w:ascii="Times New Roman" w:hAnsi="Times New Roman" w:cs="Times New Roman"/>
          <w:color w:val="000000" w:themeColor="text1"/>
          <w:sz w:val="24"/>
          <w:szCs w:val="24"/>
        </w:rPr>
        <w:t xml:space="preserve"> = 8.5 Hz, 4H), 6.94 (d, </w:t>
      </w:r>
      <w:r w:rsidRPr="00397ABF">
        <w:rPr>
          <w:rFonts w:ascii="Times New Roman" w:hAnsi="Times New Roman" w:cs="Times New Roman"/>
          <w:i/>
          <w:color w:val="000000" w:themeColor="text1"/>
          <w:sz w:val="24"/>
          <w:szCs w:val="24"/>
        </w:rPr>
        <w:t>J</w:t>
      </w:r>
      <w:r w:rsidRPr="00397ABF">
        <w:rPr>
          <w:rFonts w:ascii="Times New Roman" w:hAnsi="Times New Roman" w:cs="Times New Roman"/>
          <w:color w:val="000000" w:themeColor="text1"/>
          <w:sz w:val="24"/>
          <w:szCs w:val="24"/>
        </w:rPr>
        <w:t xml:space="preserve"> = 8.5 Hz, 4H), 3.08 (s, 12H) ppm. </w:t>
      </w:r>
      <w:r w:rsidRPr="00397ABF">
        <w:rPr>
          <w:rFonts w:ascii="Times New Roman" w:hAnsi="Times New Roman" w:cs="Times New Roman"/>
          <w:bCs/>
          <w:color w:val="000000" w:themeColor="text1"/>
          <w:sz w:val="24"/>
          <w:szCs w:val="24"/>
        </w:rPr>
        <w:t>HRMS (ESI) m/z: [M+</w:t>
      </w:r>
      <w:proofErr w:type="gramStart"/>
      <w:r w:rsidRPr="00397ABF">
        <w:rPr>
          <w:rFonts w:ascii="Times New Roman" w:hAnsi="Times New Roman" w:cs="Times New Roman"/>
          <w:bCs/>
          <w:color w:val="000000" w:themeColor="text1"/>
          <w:sz w:val="24"/>
          <w:szCs w:val="24"/>
        </w:rPr>
        <w:t>H]</w:t>
      </w:r>
      <w:r w:rsidRPr="00397ABF">
        <w:rPr>
          <w:rFonts w:ascii="Times New Roman" w:hAnsi="Times New Roman" w:cs="Times New Roman"/>
          <w:bCs/>
          <w:color w:val="000000" w:themeColor="text1"/>
          <w:sz w:val="24"/>
          <w:szCs w:val="24"/>
          <w:vertAlign w:val="superscript"/>
        </w:rPr>
        <w:t>+</w:t>
      </w:r>
      <w:proofErr w:type="gramEnd"/>
      <w:r w:rsidRPr="00397ABF">
        <w:rPr>
          <w:rFonts w:ascii="Times New Roman" w:hAnsi="Times New Roman" w:cs="Times New Roman"/>
          <w:bCs/>
          <w:color w:val="000000" w:themeColor="text1"/>
          <w:sz w:val="24"/>
          <w:szCs w:val="24"/>
          <w:lang w:val="pt-BR"/>
        </w:rPr>
        <w:t xml:space="preserve"> calculated for</w:t>
      </w:r>
      <w:r w:rsidRPr="00397ABF">
        <w:rPr>
          <w:rFonts w:ascii="Times New Roman" w:hAnsi="Times New Roman" w:cs="Times New Roman"/>
          <w:bCs/>
          <w:color w:val="000000" w:themeColor="text1"/>
          <w:sz w:val="24"/>
          <w:szCs w:val="24"/>
        </w:rPr>
        <w:t xml:space="preserve"> </w:t>
      </w:r>
      <w:r w:rsidRPr="00397ABF">
        <w:rPr>
          <w:rFonts w:ascii="Times New Roman" w:hAnsi="Times New Roman" w:cs="Times New Roman"/>
          <w:color w:val="000000" w:themeColor="text1"/>
          <w:sz w:val="24"/>
          <w:szCs w:val="24"/>
        </w:rPr>
        <w:t>C</w:t>
      </w:r>
      <w:r w:rsidRPr="00397ABF">
        <w:rPr>
          <w:rFonts w:ascii="Times New Roman" w:hAnsi="Times New Roman" w:cs="Times New Roman"/>
          <w:color w:val="000000" w:themeColor="text1"/>
          <w:sz w:val="24"/>
          <w:szCs w:val="24"/>
          <w:vertAlign w:val="subscript"/>
        </w:rPr>
        <w:t>32</w:t>
      </w:r>
      <w:r w:rsidRPr="00397ABF">
        <w:rPr>
          <w:rFonts w:ascii="Times New Roman" w:hAnsi="Times New Roman" w:cs="Times New Roman"/>
          <w:color w:val="000000" w:themeColor="text1"/>
          <w:sz w:val="24"/>
          <w:szCs w:val="24"/>
        </w:rPr>
        <w:t>H</w:t>
      </w:r>
      <w:r w:rsidRPr="00397ABF">
        <w:rPr>
          <w:rFonts w:ascii="Times New Roman" w:hAnsi="Times New Roman" w:cs="Times New Roman"/>
          <w:color w:val="000000" w:themeColor="text1"/>
          <w:sz w:val="24"/>
          <w:szCs w:val="24"/>
          <w:vertAlign w:val="subscript"/>
        </w:rPr>
        <w:t>29</w:t>
      </w:r>
      <w:r w:rsidRPr="00397ABF">
        <w:rPr>
          <w:rFonts w:ascii="Times New Roman" w:hAnsi="Times New Roman" w:cs="Times New Roman"/>
          <w:color w:val="000000" w:themeColor="text1"/>
          <w:sz w:val="24"/>
          <w:szCs w:val="24"/>
        </w:rPr>
        <w:t>N</w:t>
      </w:r>
      <w:r w:rsidRPr="00397ABF">
        <w:rPr>
          <w:rFonts w:ascii="Times New Roman" w:hAnsi="Times New Roman" w:cs="Times New Roman"/>
          <w:color w:val="000000" w:themeColor="text1"/>
          <w:sz w:val="24"/>
          <w:szCs w:val="24"/>
          <w:vertAlign w:val="subscript"/>
        </w:rPr>
        <w:t>2</w:t>
      </w:r>
      <w:r w:rsidRPr="00397ABF">
        <w:rPr>
          <w:rFonts w:ascii="Times New Roman" w:hAnsi="Times New Roman" w:cs="Times New Roman"/>
          <w:color w:val="000000" w:themeColor="text1"/>
          <w:sz w:val="24"/>
          <w:szCs w:val="24"/>
        </w:rPr>
        <w:t>, 441.2325; found, 441.2334.</w:t>
      </w:r>
    </w:p>
    <w:p w14:paraId="06F2914B" w14:textId="77777777" w:rsidR="0027483D" w:rsidRPr="00397ABF" w:rsidRDefault="0027483D" w:rsidP="0027483D">
      <w:pPr>
        <w:jc w:val="left"/>
        <w:rPr>
          <w:rFonts w:ascii="Times New Roman" w:hAnsi="Times New Roman" w:cs="Times New Roman"/>
          <w:color w:val="000000" w:themeColor="text1"/>
          <w:sz w:val="24"/>
          <w:szCs w:val="28"/>
        </w:rPr>
      </w:pPr>
    </w:p>
    <w:p w14:paraId="1F275FBE" w14:textId="39F56AC3" w:rsidR="009711EB" w:rsidRDefault="00E656F4" w:rsidP="009711EB">
      <w:pPr>
        <w:rPr>
          <w:rFonts w:ascii="Times New Roman" w:hAnsi="Times New Roman"/>
          <w:b/>
          <w:iCs/>
          <w:sz w:val="24"/>
          <w:szCs w:val="24"/>
        </w:rPr>
      </w:pPr>
      <w:r w:rsidRPr="00E656F4">
        <w:rPr>
          <w:rFonts w:ascii="Times New Roman" w:hAnsi="Times New Roman" w:hint="eastAsia"/>
          <w:b/>
          <w:iCs/>
          <w:sz w:val="24"/>
          <w:szCs w:val="24"/>
        </w:rPr>
        <w:t>4</w:t>
      </w:r>
      <w:r w:rsidRPr="00E656F4">
        <w:rPr>
          <w:rFonts w:ascii="Times New Roman" w:hAnsi="Times New Roman"/>
          <w:b/>
          <w:iCs/>
          <w:sz w:val="24"/>
          <w:szCs w:val="24"/>
        </w:rPr>
        <w:t xml:space="preserve">. Experimental </w:t>
      </w:r>
      <w:r w:rsidR="00C667CD">
        <w:rPr>
          <w:rFonts w:ascii="Times New Roman" w:hAnsi="Times New Roman"/>
          <w:b/>
          <w:iCs/>
          <w:sz w:val="24"/>
          <w:szCs w:val="24"/>
        </w:rPr>
        <w:t>data</w:t>
      </w:r>
    </w:p>
    <w:p w14:paraId="170D81A6" w14:textId="7E669D97" w:rsidR="006C2FA4" w:rsidRDefault="006C2FA4" w:rsidP="006C2FA4">
      <w:pPr>
        <w:jc w:val="center"/>
        <w:rPr>
          <w:rFonts w:ascii="Times New Roman" w:hAnsi="Times New Roman"/>
          <w:b/>
          <w:iCs/>
          <w:sz w:val="24"/>
          <w:szCs w:val="24"/>
        </w:rPr>
      </w:pPr>
      <w:r w:rsidRPr="006C2FA4">
        <w:rPr>
          <w:noProof/>
        </w:rPr>
        <w:lastRenderedPageBreak/>
        <w:drawing>
          <wp:inline distT="0" distB="0" distL="0" distR="0" wp14:anchorId="0E739556" wp14:editId="3A06FFE7">
            <wp:extent cx="3916761" cy="4184606"/>
            <wp:effectExtent l="0" t="0" r="762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20016" cy="4188083"/>
                    </a:xfrm>
                    <a:prstGeom prst="rect">
                      <a:avLst/>
                    </a:prstGeom>
                    <a:noFill/>
                    <a:ln>
                      <a:noFill/>
                    </a:ln>
                  </pic:spPr>
                </pic:pic>
              </a:graphicData>
            </a:graphic>
          </wp:inline>
        </w:drawing>
      </w:r>
    </w:p>
    <w:p w14:paraId="7C185614" w14:textId="2F7BD250" w:rsidR="006C2FA4" w:rsidRPr="007B5533" w:rsidRDefault="006C2FA4" w:rsidP="00A203CE">
      <w:pPr>
        <w:rPr>
          <w:rFonts w:ascii="Times New Roman" w:hAnsi="Times New Roman"/>
          <w:szCs w:val="21"/>
        </w:rPr>
      </w:pPr>
      <w:r>
        <w:rPr>
          <w:rFonts w:ascii="Times New Roman" w:hAnsi="Times New Roman" w:hint="eastAsia"/>
          <w:b/>
          <w:iCs/>
          <w:szCs w:val="21"/>
        </w:rPr>
        <w:t>Fig.</w:t>
      </w:r>
      <w:r w:rsidRPr="0012138D">
        <w:rPr>
          <w:rFonts w:ascii="Times New Roman" w:hAnsi="Times New Roman"/>
          <w:b/>
          <w:iCs/>
          <w:szCs w:val="21"/>
        </w:rPr>
        <w:t xml:space="preserve"> S1. </w:t>
      </w:r>
      <w:r w:rsidR="00722AE5" w:rsidRPr="005E399E">
        <w:rPr>
          <w:rFonts w:ascii="Times New Roman" w:hAnsi="Times New Roman" w:cs="Times New Roman"/>
          <w:sz w:val="24"/>
          <w:szCs w:val="24"/>
        </w:rPr>
        <w:t>single-crystal</w:t>
      </w:r>
      <w:r w:rsidR="00722AE5">
        <w:rPr>
          <w:rFonts w:ascii="Times New Roman" w:hAnsi="Times New Roman" w:cs="Times New Roman"/>
          <w:sz w:val="24"/>
          <w:szCs w:val="24"/>
        </w:rPr>
        <w:t>s</w:t>
      </w:r>
      <w:r w:rsidRPr="0012138D">
        <w:rPr>
          <w:rFonts w:ascii="Times New Roman" w:hAnsi="Times New Roman"/>
          <w:iCs/>
          <w:szCs w:val="21"/>
        </w:rPr>
        <w:t xml:space="preserve"> of</w:t>
      </w:r>
      <w:r>
        <w:rPr>
          <w:rFonts w:ascii="Times New Roman" w:hAnsi="Times New Roman"/>
          <w:iCs/>
          <w:szCs w:val="21"/>
        </w:rPr>
        <w:t xml:space="preserve"> </w:t>
      </w:r>
      <w:proofErr w:type="spellStart"/>
      <w:r w:rsidRPr="0087509B">
        <w:rPr>
          <w:rFonts w:ascii="Times New Roman" w:hAnsi="Times New Roman"/>
          <w:b/>
          <w:bCs/>
          <w:szCs w:val="21"/>
        </w:rPr>
        <w:t>MOPy</w:t>
      </w:r>
      <w:proofErr w:type="spellEnd"/>
      <w:r>
        <w:rPr>
          <w:rFonts w:ascii="Times New Roman" w:hAnsi="Times New Roman"/>
          <w:szCs w:val="21"/>
        </w:rPr>
        <w:t xml:space="preserve"> </w:t>
      </w:r>
      <w:r w:rsidRPr="0012138D">
        <w:rPr>
          <w:rFonts w:ascii="Times New Roman" w:hAnsi="Times New Roman"/>
          <w:szCs w:val="21"/>
        </w:rPr>
        <w:t>(</w:t>
      </w:r>
      <w:r w:rsidR="00722AE5">
        <w:rPr>
          <w:rFonts w:ascii="Times New Roman" w:hAnsi="Times New Roman"/>
          <w:szCs w:val="21"/>
        </w:rPr>
        <w:t>a</w:t>
      </w:r>
      <w:r w:rsidRPr="0012138D">
        <w:rPr>
          <w:rFonts w:ascii="Times New Roman" w:hAnsi="Times New Roman"/>
          <w:szCs w:val="21"/>
        </w:rPr>
        <w:t xml:space="preserve">), </w:t>
      </w:r>
      <w:r w:rsidRPr="0087509B">
        <w:rPr>
          <w:rFonts w:ascii="Times New Roman" w:hAnsi="Times New Roman"/>
          <w:b/>
          <w:bCs/>
          <w:szCs w:val="21"/>
        </w:rPr>
        <w:t>M</w:t>
      </w:r>
      <w:r>
        <w:rPr>
          <w:rFonts w:ascii="Times New Roman" w:hAnsi="Times New Roman"/>
          <w:b/>
          <w:bCs/>
          <w:szCs w:val="21"/>
        </w:rPr>
        <w:t>A</w:t>
      </w:r>
      <w:r w:rsidRPr="0087509B">
        <w:rPr>
          <w:rFonts w:ascii="Times New Roman" w:hAnsi="Times New Roman"/>
          <w:b/>
          <w:bCs/>
          <w:szCs w:val="21"/>
        </w:rPr>
        <w:t>Py</w:t>
      </w:r>
      <w:r w:rsidRPr="0012138D">
        <w:rPr>
          <w:rFonts w:ascii="Times New Roman" w:hAnsi="Times New Roman"/>
          <w:szCs w:val="21"/>
        </w:rPr>
        <w:t xml:space="preserve"> (</w:t>
      </w:r>
      <w:r w:rsidR="00722AE5">
        <w:rPr>
          <w:rFonts w:ascii="Times New Roman" w:hAnsi="Times New Roman"/>
          <w:szCs w:val="21"/>
        </w:rPr>
        <w:t>b</w:t>
      </w:r>
      <w:r w:rsidRPr="0012138D">
        <w:rPr>
          <w:rFonts w:ascii="Times New Roman" w:hAnsi="Times New Roman"/>
          <w:szCs w:val="21"/>
        </w:rPr>
        <w:t xml:space="preserve">), </w:t>
      </w:r>
      <w:proofErr w:type="spellStart"/>
      <w:r>
        <w:rPr>
          <w:rFonts w:ascii="Times New Roman" w:hAnsi="Times New Roman"/>
          <w:szCs w:val="21"/>
        </w:rPr>
        <w:t>D</w:t>
      </w:r>
      <w:r w:rsidRPr="0087509B">
        <w:rPr>
          <w:rFonts w:ascii="Times New Roman" w:hAnsi="Times New Roman"/>
          <w:b/>
          <w:bCs/>
          <w:szCs w:val="21"/>
        </w:rPr>
        <w:t>MOPy</w:t>
      </w:r>
      <w:proofErr w:type="spellEnd"/>
      <w:r w:rsidRPr="0012138D">
        <w:rPr>
          <w:rFonts w:ascii="Times New Roman" w:hAnsi="Times New Roman"/>
          <w:szCs w:val="21"/>
        </w:rPr>
        <w:t xml:space="preserve"> (</w:t>
      </w:r>
      <w:r w:rsidR="00722AE5">
        <w:rPr>
          <w:rFonts w:ascii="Times New Roman" w:hAnsi="Times New Roman"/>
          <w:szCs w:val="21"/>
        </w:rPr>
        <w:t>c</w:t>
      </w:r>
      <w:r w:rsidRPr="0012138D">
        <w:rPr>
          <w:rFonts w:ascii="Times New Roman" w:hAnsi="Times New Roman"/>
          <w:szCs w:val="21"/>
        </w:rPr>
        <w:t>)</w:t>
      </w:r>
      <w:r>
        <w:rPr>
          <w:rFonts w:ascii="Times New Roman" w:hAnsi="Times New Roman"/>
          <w:szCs w:val="21"/>
        </w:rPr>
        <w:t xml:space="preserve">, </w:t>
      </w:r>
      <w:proofErr w:type="spellStart"/>
      <w:r w:rsidRPr="0087509B">
        <w:rPr>
          <w:rFonts w:ascii="Times New Roman" w:hAnsi="Times New Roman"/>
          <w:b/>
          <w:bCs/>
          <w:szCs w:val="21"/>
        </w:rPr>
        <w:t>DM</w:t>
      </w:r>
      <w:r>
        <w:rPr>
          <w:rFonts w:ascii="Times New Roman" w:hAnsi="Times New Roman"/>
          <w:b/>
          <w:bCs/>
          <w:szCs w:val="21"/>
        </w:rPr>
        <w:t>A</w:t>
      </w:r>
      <w:r w:rsidRPr="0087509B">
        <w:rPr>
          <w:rFonts w:ascii="Times New Roman" w:hAnsi="Times New Roman"/>
          <w:b/>
          <w:bCs/>
          <w:szCs w:val="21"/>
        </w:rPr>
        <w:t>Py</w:t>
      </w:r>
      <w:proofErr w:type="spellEnd"/>
      <w:r w:rsidRPr="0012138D">
        <w:rPr>
          <w:rFonts w:ascii="Times New Roman" w:hAnsi="Times New Roman"/>
          <w:szCs w:val="21"/>
        </w:rPr>
        <w:t xml:space="preserve"> (</w:t>
      </w:r>
      <w:r w:rsidR="00722AE5">
        <w:rPr>
          <w:rFonts w:ascii="Times New Roman" w:hAnsi="Times New Roman"/>
          <w:szCs w:val="21"/>
        </w:rPr>
        <w:t>d</w:t>
      </w:r>
      <w:r w:rsidRPr="0012138D">
        <w:rPr>
          <w:rFonts w:ascii="Times New Roman" w:hAnsi="Times New Roman"/>
          <w:szCs w:val="21"/>
        </w:rPr>
        <w:t>)</w:t>
      </w:r>
      <w:r w:rsidR="00722AE5">
        <w:rPr>
          <w:rFonts w:ascii="Times New Roman" w:hAnsi="Times New Roman"/>
          <w:szCs w:val="21"/>
        </w:rPr>
        <w:t>.</w:t>
      </w:r>
      <w:r w:rsidR="007B5533">
        <w:rPr>
          <w:rFonts w:ascii="Times New Roman" w:hAnsi="Times New Roman"/>
          <w:szCs w:val="21"/>
        </w:rPr>
        <w:t xml:space="preserve"> (</w:t>
      </w:r>
      <w:r w:rsidR="007B5533">
        <w:rPr>
          <w:rFonts w:ascii="Times New Roman" w:hAnsi="Times New Roman" w:hint="eastAsia"/>
          <w:szCs w:val="21"/>
        </w:rPr>
        <w:t>C</w:t>
      </w:r>
      <w:r w:rsidR="007B5533">
        <w:rPr>
          <w:rFonts w:ascii="Times New Roman" w:hAnsi="Times New Roman"/>
          <w:szCs w:val="21"/>
        </w:rPr>
        <w:t xml:space="preserve">CDC: </w:t>
      </w:r>
      <w:proofErr w:type="spellStart"/>
      <w:r w:rsidR="007B5533" w:rsidRPr="00A203CE">
        <w:rPr>
          <w:rFonts w:ascii="Times New Roman" w:hAnsi="Times New Roman"/>
          <w:b/>
          <w:bCs/>
          <w:szCs w:val="21"/>
        </w:rPr>
        <w:t>MOPy</w:t>
      </w:r>
      <w:proofErr w:type="spellEnd"/>
      <w:r w:rsidR="007B5533" w:rsidRPr="007B5533">
        <w:rPr>
          <w:rFonts w:ascii="Times New Roman" w:hAnsi="Times New Roman"/>
          <w:szCs w:val="21"/>
        </w:rPr>
        <w:t>:</w:t>
      </w:r>
      <w:r w:rsidR="007B5533">
        <w:rPr>
          <w:rFonts w:ascii="Times New Roman" w:hAnsi="Times New Roman"/>
          <w:szCs w:val="21"/>
        </w:rPr>
        <w:t xml:space="preserve"> </w:t>
      </w:r>
      <w:r w:rsidR="007B5533" w:rsidRPr="007B5533">
        <w:rPr>
          <w:rFonts w:ascii="Times New Roman" w:hAnsi="Times New Roman"/>
          <w:szCs w:val="21"/>
        </w:rPr>
        <w:t>2091331</w:t>
      </w:r>
      <w:r w:rsidR="007B5533">
        <w:rPr>
          <w:rFonts w:ascii="Times New Roman" w:hAnsi="Times New Roman" w:hint="eastAsia"/>
          <w:szCs w:val="21"/>
        </w:rPr>
        <w:t>,</w:t>
      </w:r>
      <w:r w:rsidR="007B5533">
        <w:rPr>
          <w:rFonts w:ascii="Times New Roman" w:hAnsi="Times New Roman"/>
          <w:szCs w:val="21"/>
        </w:rPr>
        <w:t xml:space="preserve"> </w:t>
      </w:r>
      <w:r w:rsidR="007B5533" w:rsidRPr="00A203CE">
        <w:rPr>
          <w:rFonts w:ascii="Times New Roman" w:hAnsi="Times New Roman"/>
          <w:b/>
          <w:bCs/>
          <w:szCs w:val="21"/>
        </w:rPr>
        <w:t>MAPy</w:t>
      </w:r>
      <w:r w:rsidR="007B5533" w:rsidRPr="007B5533">
        <w:rPr>
          <w:rFonts w:ascii="Times New Roman" w:hAnsi="Times New Roman"/>
          <w:szCs w:val="21"/>
        </w:rPr>
        <w:t>:</w:t>
      </w:r>
      <w:r w:rsidR="007B5533">
        <w:rPr>
          <w:rFonts w:ascii="Times New Roman" w:hAnsi="Times New Roman"/>
          <w:szCs w:val="21"/>
        </w:rPr>
        <w:t xml:space="preserve"> </w:t>
      </w:r>
      <w:r w:rsidR="007B5533" w:rsidRPr="007B5533">
        <w:rPr>
          <w:rFonts w:ascii="Times New Roman" w:hAnsi="Times New Roman"/>
          <w:szCs w:val="21"/>
        </w:rPr>
        <w:t>2091334</w:t>
      </w:r>
      <w:r w:rsidR="007B5533">
        <w:rPr>
          <w:rFonts w:ascii="Times New Roman" w:hAnsi="Times New Roman" w:hint="eastAsia"/>
          <w:szCs w:val="21"/>
        </w:rPr>
        <w:t>,</w:t>
      </w:r>
      <w:r w:rsidR="007B5533">
        <w:rPr>
          <w:rFonts w:ascii="Times New Roman" w:hAnsi="Times New Roman"/>
          <w:szCs w:val="21"/>
        </w:rPr>
        <w:t xml:space="preserve"> </w:t>
      </w:r>
      <w:proofErr w:type="spellStart"/>
      <w:r w:rsidR="007B5533" w:rsidRPr="00A203CE">
        <w:rPr>
          <w:rFonts w:ascii="Times New Roman" w:hAnsi="Times New Roman"/>
          <w:b/>
          <w:bCs/>
          <w:szCs w:val="21"/>
        </w:rPr>
        <w:t>DMOPy</w:t>
      </w:r>
      <w:proofErr w:type="spellEnd"/>
      <w:r w:rsidR="007B5533" w:rsidRPr="007B5533">
        <w:rPr>
          <w:rFonts w:ascii="Times New Roman" w:hAnsi="Times New Roman"/>
          <w:szCs w:val="21"/>
        </w:rPr>
        <w:t>:</w:t>
      </w:r>
      <w:r w:rsidR="007B5533">
        <w:rPr>
          <w:rFonts w:ascii="Times New Roman" w:hAnsi="Times New Roman"/>
          <w:szCs w:val="21"/>
        </w:rPr>
        <w:t xml:space="preserve"> </w:t>
      </w:r>
      <w:r w:rsidR="007B5533" w:rsidRPr="007B5533">
        <w:rPr>
          <w:rFonts w:ascii="Times New Roman" w:hAnsi="Times New Roman"/>
          <w:szCs w:val="21"/>
        </w:rPr>
        <w:t>2091335</w:t>
      </w:r>
      <w:r w:rsidR="007B5533">
        <w:rPr>
          <w:rFonts w:ascii="Times New Roman" w:hAnsi="Times New Roman" w:hint="eastAsia"/>
          <w:szCs w:val="21"/>
        </w:rPr>
        <w:t>,</w:t>
      </w:r>
      <w:r w:rsidR="007B5533" w:rsidRPr="00A203CE">
        <w:rPr>
          <w:rFonts w:ascii="Times New Roman" w:hAnsi="Times New Roman"/>
          <w:b/>
          <w:bCs/>
          <w:szCs w:val="21"/>
        </w:rPr>
        <w:t xml:space="preserve"> </w:t>
      </w:r>
      <w:proofErr w:type="spellStart"/>
      <w:r w:rsidR="007B5533" w:rsidRPr="00A203CE">
        <w:rPr>
          <w:rFonts w:ascii="Times New Roman" w:hAnsi="Times New Roman"/>
          <w:b/>
          <w:bCs/>
          <w:szCs w:val="21"/>
        </w:rPr>
        <w:t>DMAPy</w:t>
      </w:r>
      <w:proofErr w:type="spellEnd"/>
      <w:r w:rsidR="007B5533" w:rsidRPr="007B5533">
        <w:rPr>
          <w:rFonts w:ascii="Times New Roman" w:hAnsi="Times New Roman"/>
          <w:szCs w:val="21"/>
        </w:rPr>
        <w:t>:</w:t>
      </w:r>
      <w:r w:rsidR="007B5533">
        <w:rPr>
          <w:rFonts w:ascii="Times New Roman" w:hAnsi="Times New Roman"/>
          <w:szCs w:val="21"/>
        </w:rPr>
        <w:t xml:space="preserve"> </w:t>
      </w:r>
      <w:r w:rsidR="007B5533" w:rsidRPr="007B5533">
        <w:rPr>
          <w:rFonts w:ascii="Times New Roman" w:hAnsi="Times New Roman"/>
          <w:szCs w:val="21"/>
        </w:rPr>
        <w:t>2091336</w:t>
      </w:r>
      <w:r w:rsidR="007B5533">
        <w:rPr>
          <w:rFonts w:ascii="Times New Roman" w:hAnsi="Times New Roman"/>
          <w:szCs w:val="21"/>
        </w:rPr>
        <w:t>)</w:t>
      </w:r>
    </w:p>
    <w:p w14:paraId="41B8A08B" w14:textId="77777777" w:rsidR="006C2FA4" w:rsidRPr="006C2FA4" w:rsidRDefault="006C2FA4" w:rsidP="006C2FA4">
      <w:pPr>
        <w:jc w:val="center"/>
        <w:rPr>
          <w:rFonts w:ascii="Times New Roman" w:hAnsi="Times New Roman"/>
          <w:b/>
          <w:iCs/>
          <w:sz w:val="24"/>
          <w:szCs w:val="24"/>
        </w:rPr>
      </w:pPr>
    </w:p>
    <w:p w14:paraId="0B59F7E8" w14:textId="0E72E803" w:rsidR="00E656F4" w:rsidRPr="00E656F4" w:rsidRDefault="00AC5F00" w:rsidP="009711EB">
      <w:pPr>
        <w:rPr>
          <w:rFonts w:ascii="Times New Roman" w:hAnsi="Times New Roman"/>
          <w:b/>
          <w:iCs/>
          <w:sz w:val="24"/>
          <w:szCs w:val="24"/>
        </w:rPr>
      </w:pPr>
      <w:r w:rsidRPr="00AC5F00">
        <w:rPr>
          <w:noProof/>
        </w:rPr>
        <w:drawing>
          <wp:inline distT="0" distB="0" distL="0" distR="0" wp14:anchorId="5B4615AE" wp14:editId="373A37B4">
            <wp:extent cx="5274310" cy="3389630"/>
            <wp:effectExtent l="0" t="0" r="0"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3389630"/>
                    </a:xfrm>
                    <a:prstGeom prst="rect">
                      <a:avLst/>
                    </a:prstGeom>
                    <a:noFill/>
                    <a:ln>
                      <a:noFill/>
                    </a:ln>
                  </pic:spPr>
                </pic:pic>
              </a:graphicData>
            </a:graphic>
          </wp:inline>
        </w:drawing>
      </w:r>
    </w:p>
    <w:p w14:paraId="4490B50B" w14:textId="1C472DB4" w:rsidR="009711EB" w:rsidRPr="00A8371D" w:rsidRDefault="00D32809" w:rsidP="009711EB">
      <w:pPr>
        <w:rPr>
          <w:rFonts w:ascii="Times New Roman" w:hAnsi="Times New Roman"/>
          <w:b/>
          <w:iCs/>
          <w:color w:val="000000" w:themeColor="text1"/>
          <w:sz w:val="24"/>
          <w:szCs w:val="24"/>
        </w:rPr>
      </w:pPr>
      <w:r>
        <w:rPr>
          <w:rFonts w:ascii="Times New Roman" w:hAnsi="Times New Roman" w:hint="eastAsia"/>
          <w:b/>
          <w:iCs/>
          <w:szCs w:val="21"/>
        </w:rPr>
        <w:t>Fig.</w:t>
      </w:r>
      <w:r w:rsidR="009711EB" w:rsidRPr="0012138D">
        <w:rPr>
          <w:rFonts w:ascii="Times New Roman" w:hAnsi="Times New Roman"/>
          <w:b/>
          <w:iCs/>
          <w:szCs w:val="21"/>
        </w:rPr>
        <w:t xml:space="preserve"> S</w:t>
      </w:r>
      <w:r w:rsidR="00722AE5">
        <w:rPr>
          <w:rFonts w:ascii="Times New Roman" w:hAnsi="Times New Roman"/>
          <w:b/>
          <w:iCs/>
          <w:szCs w:val="21"/>
        </w:rPr>
        <w:t>2</w:t>
      </w:r>
      <w:r w:rsidR="009711EB" w:rsidRPr="0012138D">
        <w:rPr>
          <w:rFonts w:ascii="Times New Roman" w:hAnsi="Times New Roman"/>
          <w:b/>
          <w:iCs/>
          <w:szCs w:val="21"/>
        </w:rPr>
        <w:t xml:space="preserve">. </w:t>
      </w:r>
      <w:r w:rsidR="009711EB" w:rsidRPr="0012138D">
        <w:rPr>
          <w:rFonts w:ascii="Times New Roman" w:hAnsi="Times New Roman"/>
          <w:iCs/>
          <w:szCs w:val="21"/>
        </w:rPr>
        <w:t>High performance liquid chromatography of</w:t>
      </w:r>
      <w:r w:rsidR="009711EB">
        <w:rPr>
          <w:rFonts w:ascii="Times New Roman" w:hAnsi="Times New Roman"/>
          <w:iCs/>
          <w:szCs w:val="21"/>
        </w:rPr>
        <w:t xml:space="preserve"> </w:t>
      </w:r>
      <w:proofErr w:type="spellStart"/>
      <w:r w:rsidR="009711EB" w:rsidRPr="0087509B">
        <w:rPr>
          <w:rFonts w:ascii="Times New Roman" w:hAnsi="Times New Roman"/>
          <w:b/>
          <w:bCs/>
          <w:szCs w:val="21"/>
        </w:rPr>
        <w:t>Py</w:t>
      </w:r>
      <w:proofErr w:type="spellEnd"/>
      <w:r w:rsidR="009711EB" w:rsidRPr="0012138D">
        <w:rPr>
          <w:rFonts w:ascii="Times New Roman" w:hAnsi="Times New Roman"/>
          <w:szCs w:val="21"/>
        </w:rPr>
        <w:t xml:space="preserve"> (a), </w:t>
      </w:r>
      <w:proofErr w:type="spellStart"/>
      <w:r w:rsidR="009711EB" w:rsidRPr="0087509B">
        <w:rPr>
          <w:rFonts w:ascii="Times New Roman" w:hAnsi="Times New Roman"/>
          <w:b/>
          <w:bCs/>
          <w:szCs w:val="21"/>
        </w:rPr>
        <w:t>MOPy</w:t>
      </w:r>
      <w:proofErr w:type="spellEnd"/>
      <w:r w:rsidR="009711EB">
        <w:rPr>
          <w:rFonts w:ascii="Times New Roman" w:hAnsi="Times New Roman"/>
          <w:szCs w:val="21"/>
        </w:rPr>
        <w:t xml:space="preserve"> </w:t>
      </w:r>
      <w:r w:rsidR="009711EB" w:rsidRPr="0012138D">
        <w:rPr>
          <w:rFonts w:ascii="Times New Roman" w:hAnsi="Times New Roman"/>
          <w:szCs w:val="21"/>
        </w:rPr>
        <w:t xml:space="preserve">(b), </w:t>
      </w:r>
      <w:r w:rsidR="009711EB" w:rsidRPr="0087509B">
        <w:rPr>
          <w:rFonts w:ascii="Times New Roman" w:hAnsi="Times New Roman"/>
          <w:b/>
          <w:bCs/>
          <w:szCs w:val="21"/>
        </w:rPr>
        <w:t>M</w:t>
      </w:r>
      <w:r w:rsidR="009711EB">
        <w:rPr>
          <w:rFonts w:ascii="Times New Roman" w:hAnsi="Times New Roman"/>
          <w:b/>
          <w:bCs/>
          <w:szCs w:val="21"/>
        </w:rPr>
        <w:t>A</w:t>
      </w:r>
      <w:r w:rsidR="009711EB" w:rsidRPr="0087509B">
        <w:rPr>
          <w:rFonts w:ascii="Times New Roman" w:hAnsi="Times New Roman"/>
          <w:b/>
          <w:bCs/>
          <w:szCs w:val="21"/>
        </w:rPr>
        <w:t>Py</w:t>
      </w:r>
      <w:r w:rsidR="009711EB" w:rsidRPr="0012138D">
        <w:rPr>
          <w:rFonts w:ascii="Times New Roman" w:hAnsi="Times New Roman"/>
          <w:szCs w:val="21"/>
        </w:rPr>
        <w:t xml:space="preserve"> (c), </w:t>
      </w:r>
      <w:proofErr w:type="spellStart"/>
      <w:r w:rsidR="009711EB">
        <w:rPr>
          <w:rFonts w:ascii="Times New Roman" w:hAnsi="Times New Roman"/>
          <w:szCs w:val="21"/>
        </w:rPr>
        <w:t>D</w:t>
      </w:r>
      <w:r w:rsidR="009711EB" w:rsidRPr="0087509B">
        <w:rPr>
          <w:rFonts w:ascii="Times New Roman" w:hAnsi="Times New Roman"/>
          <w:b/>
          <w:bCs/>
          <w:szCs w:val="21"/>
        </w:rPr>
        <w:t>MOPy</w:t>
      </w:r>
      <w:proofErr w:type="spellEnd"/>
      <w:r w:rsidR="009711EB" w:rsidRPr="0012138D">
        <w:rPr>
          <w:rFonts w:ascii="Times New Roman" w:hAnsi="Times New Roman"/>
          <w:szCs w:val="21"/>
        </w:rPr>
        <w:t xml:space="preserve"> (d)</w:t>
      </w:r>
      <w:r w:rsidR="009711EB">
        <w:rPr>
          <w:rFonts w:ascii="Times New Roman" w:hAnsi="Times New Roman"/>
          <w:szCs w:val="21"/>
        </w:rPr>
        <w:t xml:space="preserve">, </w:t>
      </w:r>
      <w:proofErr w:type="spellStart"/>
      <w:r w:rsidR="009711EB" w:rsidRPr="0087509B">
        <w:rPr>
          <w:rFonts w:ascii="Times New Roman" w:hAnsi="Times New Roman"/>
          <w:b/>
          <w:bCs/>
          <w:szCs w:val="21"/>
        </w:rPr>
        <w:lastRenderedPageBreak/>
        <w:t>DM</w:t>
      </w:r>
      <w:r w:rsidR="009711EB">
        <w:rPr>
          <w:rFonts w:ascii="Times New Roman" w:hAnsi="Times New Roman"/>
          <w:b/>
          <w:bCs/>
          <w:szCs w:val="21"/>
        </w:rPr>
        <w:t>A</w:t>
      </w:r>
      <w:r w:rsidR="009711EB" w:rsidRPr="0087509B">
        <w:rPr>
          <w:rFonts w:ascii="Times New Roman" w:hAnsi="Times New Roman"/>
          <w:b/>
          <w:bCs/>
          <w:szCs w:val="21"/>
        </w:rPr>
        <w:t>Py</w:t>
      </w:r>
      <w:proofErr w:type="spellEnd"/>
      <w:r w:rsidR="009711EB" w:rsidRPr="0012138D">
        <w:rPr>
          <w:rFonts w:ascii="Times New Roman" w:hAnsi="Times New Roman"/>
          <w:szCs w:val="21"/>
        </w:rPr>
        <w:t xml:space="preserve"> (</w:t>
      </w:r>
      <w:r w:rsidR="009711EB">
        <w:rPr>
          <w:rFonts w:ascii="Times New Roman" w:hAnsi="Times New Roman"/>
          <w:szCs w:val="21"/>
        </w:rPr>
        <w:t>e</w:t>
      </w:r>
      <w:r w:rsidR="009711EB" w:rsidRPr="0012138D">
        <w:rPr>
          <w:rFonts w:ascii="Times New Roman" w:hAnsi="Times New Roman"/>
          <w:szCs w:val="21"/>
        </w:rPr>
        <w:t>)</w:t>
      </w:r>
      <w:r w:rsidR="009711EB">
        <w:rPr>
          <w:rFonts w:ascii="Times New Roman" w:hAnsi="Times New Roman"/>
          <w:szCs w:val="21"/>
        </w:rPr>
        <w:t xml:space="preserve"> (CH</w:t>
      </w:r>
      <w:r w:rsidR="009711EB" w:rsidRPr="007B0CCE">
        <w:rPr>
          <w:rFonts w:ascii="Times New Roman" w:hAnsi="Times New Roman"/>
          <w:szCs w:val="21"/>
          <w:vertAlign w:val="subscript"/>
        </w:rPr>
        <w:t>3</w:t>
      </w:r>
      <w:r w:rsidR="009711EB">
        <w:rPr>
          <w:rFonts w:ascii="Times New Roman" w:hAnsi="Times New Roman"/>
          <w:szCs w:val="21"/>
        </w:rPr>
        <w:t>OH/H</w:t>
      </w:r>
      <w:r w:rsidR="009711EB" w:rsidRPr="007B0CCE">
        <w:rPr>
          <w:rFonts w:ascii="Times New Roman" w:hAnsi="Times New Roman"/>
          <w:szCs w:val="21"/>
          <w:vertAlign w:val="subscript"/>
        </w:rPr>
        <w:t>2</w:t>
      </w:r>
      <w:r w:rsidR="004A7913">
        <w:rPr>
          <w:rFonts w:ascii="Times New Roman" w:hAnsi="Times New Roman"/>
          <w:szCs w:val="21"/>
        </w:rPr>
        <w:t>O</w:t>
      </w:r>
      <w:r w:rsidR="009711EB">
        <w:rPr>
          <w:rFonts w:ascii="Times New Roman" w:hAnsi="Times New Roman"/>
          <w:szCs w:val="21"/>
        </w:rPr>
        <w:t>= 80%: 20%)</w:t>
      </w:r>
    </w:p>
    <w:p w14:paraId="4734C9CD" w14:textId="77777777" w:rsidR="003F666D" w:rsidRPr="009711EB" w:rsidRDefault="003F666D" w:rsidP="000A5052">
      <w:pPr>
        <w:spacing w:line="360" w:lineRule="exact"/>
        <w:ind w:firstLineChars="100" w:firstLine="210"/>
        <w:rPr>
          <w:rFonts w:ascii="Times New Roman" w:eastAsia="等线" w:hAnsi="Times New Roman" w:cs="Times New Roman"/>
        </w:rPr>
      </w:pPr>
    </w:p>
    <w:p w14:paraId="59E6AA1C" w14:textId="098BDB0F" w:rsidR="00F8687C" w:rsidRDefault="00F8687C" w:rsidP="00F8687C">
      <w:pPr>
        <w:ind w:firstLineChars="100" w:firstLine="210"/>
        <w:rPr>
          <w:rFonts w:ascii="Times New Roman" w:eastAsia="等线" w:hAnsi="Times New Roman" w:cs="Times New Roman"/>
        </w:rPr>
      </w:pPr>
      <w:r w:rsidRPr="00F8687C">
        <w:rPr>
          <w:noProof/>
        </w:rPr>
        <w:drawing>
          <wp:inline distT="0" distB="0" distL="0" distR="0" wp14:anchorId="6CCB8864" wp14:editId="541DAD88">
            <wp:extent cx="2558206" cy="185381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8657" cy="1868639"/>
                    </a:xfrm>
                    <a:prstGeom prst="rect">
                      <a:avLst/>
                    </a:prstGeom>
                    <a:noFill/>
                    <a:ln>
                      <a:noFill/>
                    </a:ln>
                  </pic:spPr>
                </pic:pic>
              </a:graphicData>
            </a:graphic>
          </wp:inline>
        </w:drawing>
      </w:r>
      <w:r w:rsidR="003F666D" w:rsidRPr="003F666D">
        <w:rPr>
          <w:rFonts w:ascii="Times New Roman" w:eastAsia="等线" w:hAnsi="Times New Roman" w:cs="Times New Roman"/>
          <w:noProof/>
        </w:rPr>
        <w:drawing>
          <wp:inline distT="0" distB="0" distL="0" distR="0" wp14:anchorId="78484D38" wp14:editId="7E9B1D2A">
            <wp:extent cx="2484208" cy="1872279"/>
            <wp:effectExtent l="0" t="0" r="0" b="0"/>
            <wp:docPr id="3" name="图片 2">
              <a:extLst xmlns:a="http://schemas.openxmlformats.org/drawingml/2006/main">
                <a:ext uri="{FF2B5EF4-FFF2-40B4-BE49-F238E27FC236}">
                  <a16:creationId xmlns:a16="http://schemas.microsoft.com/office/drawing/2014/main" id="{EEE5614D-6D0B-4D58-84BA-767E97A637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EEE5614D-6D0B-4D58-84BA-767E97A63750}"/>
                        </a:ext>
                      </a:extLst>
                    </pic:cNvPr>
                    <pic:cNvPicPr>
                      <a:picLocks noChangeAspect="1"/>
                    </pic:cNvPicPr>
                  </pic:nvPicPr>
                  <pic:blipFill>
                    <a:blip r:embed="rId18"/>
                    <a:stretch>
                      <a:fillRect/>
                    </a:stretch>
                  </pic:blipFill>
                  <pic:spPr>
                    <a:xfrm>
                      <a:off x="0" y="0"/>
                      <a:ext cx="2484208" cy="1872279"/>
                    </a:xfrm>
                    <a:prstGeom prst="rect">
                      <a:avLst/>
                    </a:prstGeom>
                  </pic:spPr>
                </pic:pic>
              </a:graphicData>
            </a:graphic>
          </wp:inline>
        </w:drawing>
      </w:r>
    </w:p>
    <w:p w14:paraId="361EA62C" w14:textId="31F567E5" w:rsidR="003F666D" w:rsidRDefault="00D32809" w:rsidP="008B0D30">
      <w:pPr>
        <w:rPr>
          <w:rFonts w:ascii="Times New Roman" w:hAnsi="Times New Roman"/>
          <w:color w:val="000000" w:themeColor="text1"/>
          <w:szCs w:val="21"/>
        </w:rPr>
      </w:pPr>
      <w:r>
        <w:rPr>
          <w:rFonts w:ascii="Times New Roman" w:hAnsi="Times New Roman"/>
          <w:b/>
          <w:szCs w:val="21"/>
        </w:rPr>
        <w:t>Fig.</w:t>
      </w:r>
      <w:r w:rsidR="003F666D" w:rsidRPr="007A3925">
        <w:rPr>
          <w:rFonts w:ascii="Times New Roman" w:hAnsi="Times New Roman"/>
          <w:b/>
          <w:szCs w:val="21"/>
        </w:rPr>
        <w:t xml:space="preserve"> S</w:t>
      </w:r>
      <w:r w:rsidR="00722AE5">
        <w:rPr>
          <w:rFonts w:ascii="Times New Roman" w:hAnsi="Times New Roman"/>
          <w:b/>
          <w:szCs w:val="21"/>
        </w:rPr>
        <w:t>3</w:t>
      </w:r>
      <w:r w:rsidR="003F666D" w:rsidRPr="007A3925">
        <w:rPr>
          <w:rFonts w:ascii="Times New Roman" w:hAnsi="Times New Roman"/>
          <w:szCs w:val="21"/>
        </w:rPr>
        <w:t>.</w:t>
      </w:r>
      <w:r w:rsidR="003F666D" w:rsidRPr="007A3925">
        <w:rPr>
          <w:rFonts w:ascii="Times New Roman" w:hAnsi="Times New Roman" w:hint="eastAsia"/>
          <w:szCs w:val="21"/>
        </w:rPr>
        <w:t xml:space="preserve"> </w:t>
      </w:r>
      <w:r w:rsidR="00C1024D" w:rsidRPr="00A8371D">
        <w:rPr>
          <w:rFonts w:ascii="Times New Roman" w:hAnsi="Times New Roman"/>
          <w:color w:val="000000" w:themeColor="text1"/>
          <w:szCs w:val="21"/>
        </w:rPr>
        <w:t xml:space="preserve">(a) </w:t>
      </w:r>
      <w:r w:rsidR="00C1024D" w:rsidRPr="00A8371D">
        <w:rPr>
          <w:rFonts w:ascii="Times New Roman" w:hAnsi="Times New Roman" w:hint="eastAsia"/>
          <w:color w:val="000000" w:themeColor="text1"/>
          <w:szCs w:val="21"/>
        </w:rPr>
        <w:t>Normalized</w:t>
      </w:r>
      <w:r w:rsidR="00C1024D" w:rsidRPr="00A8371D">
        <w:rPr>
          <w:rFonts w:ascii="Times New Roman" w:hAnsi="Times New Roman"/>
          <w:color w:val="000000" w:themeColor="text1"/>
          <w:szCs w:val="21"/>
        </w:rPr>
        <w:t xml:space="preserve"> absorption </w:t>
      </w:r>
      <w:r w:rsidR="00C1024D" w:rsidRPr="00A8371D">
        <w:rPr>
          <w:rFonts w:ascii="Times New Roman" w:hAnsi="Times New Roman" w:hint="eastAsia"/>
          <w:color w:val="000000" w:themeColor="text1"/>
          <w:szCs w:val="21"/>
        </w:rPr>
        <w:t>spectra</w:t>
      </w:r>
      <w:r w:rsidR="00C1024D" w:rsidRPr="00A8371D">
        <w:rPr>
          <w:rFonts w:ascii="Times New Roman" w:hAnsi="Times New Roman"/>
          <w:color w:val="000000" w:themeColor="text1"/>
          <w:szCs w:val="21"/>
        </w:rPr>
        <w:t xml:space="preserve"> of </w:t>
      </w:r>
      <w:r w:rsidR="00C1024D" w:rsidRPr="00A8371D">
        <w:rPr>
          <w:rFonts w:ascii="Times New Roman" w:hAnsi="Times New Roman" w:hint="eastAsia"/>
          <w:color w:val="000000" w:themeColor="text1"/>
          <w:szCs w:val="21"/>
        </w:rPr>
        <w:t xml:space="preserve">the </w:t>
      </w:r>
      <w:r w:rsidR="00C1024D" w:rsidRPr="00A8371D">
        <w:rPr>
          <w:rFonts w:ascii="Times New Roman" w:hAnsi="Times New Roman"/>
          <w:color w:val="000000" w:themeColor="text1"/>
          <w:szCs w:val="21"/>
        </w:rPr>
        <w:t>guests in THF solvent.</w:t>
      </w:r>
      <w:r w:rsidR="008B0D30">
        <w:rPr>
          <w:rFonts w:ascii="Times New Roman" w:hAnsi="Times New Roman"/>
          <w:color w:val="000000" w:themeColor="text1"/>
          <w:szCs w:val="21"/>
        </w:rPr>
        <w:t xml:space="preserve"> </w:t>
      </w:r>
      <w:r w:rsidR="008B0D30" w:rsidRPr="00A8371D">
        <w:rPr>
          <w:rFonts w:ascii="Times New Roman" w:hAnsi="Times New Roman"/>
          <w:color w:val="000000" w:themeColor="text1"/>
          <w:szCs w:val="21"/>
        </w:rPr>
        <w:t>(</w:t>
      </w:r>
      <w:r w:rsidR="008B0D30">
        <w:rPr>
          <w:rFonts w:ascii="Times New Roman" w:hAnsi="Times New Roman" w:hint="eastAsia"/>
          <w:color w:val="000000" w:themeColor="text1"/>
          <w:szCs w:val="21"/>
        </w:rPr>
        <w:t>b</w:t>
      </w:r>
      <w:r w:rsidR="008B0D30" w:rsidRPr="00A8371D">
        <w:rPr>
          <w:rFonts w:ascii="Times New Roman" w:hAnsi="Times New Roman"/>
          <w:color w:val="000000" w:themeColor="text1"/>
          <w:szCs w:val="21"/>
        </w:rPr>
        <w:t xml:space="preserve">) </w:t>
      </w:r>
      <w:r w:rsidR="008B0D30" w:rsidRPr="00A8371D">
        <w:rPr>
          <w:rFonts w:ascii="Times New Roman" w:hAnsi="Times New Roman" w:hint="eastAsia"/>
          <w:color w:val="000000" w:themeColor="text1"/>
          <w:szCs w:val="21"/>
        </w:rPr>
        <w:t>Normalized</w:t>
      </w:r>
      <w:r w:rsidR="008B0D30" w:rsidRPr="00A8371D">
        <w:rPr>
          <w:rFonts w:ascii="Times New Roman" w:hAnsi="Times New Roman"/>
          <w:color w:val="000000" w:themeColor="text1"/>
          <w:szCs w:val="21"/>
        </w:rPr>
        <w:t xml:space="preserve"> </w:t>
      </w:r>
      <w:r w:rsidR="008B0D30">
        <w:rPr>
          <w:rFonts w:ascii="Times New Roman" w:hAnsi="Times New Roman"/>
          <w:color w:val="000000" w:themeColor="text1"/>
          <w:szCs w:val="21"/>
        </w:rPr>
        <w:t>emission</w:t>
      </w:r>
      <w:r w:rsidR="008B0D30" w:rsidRPr="00A8371D">
        <w:rPr>
          <w:rFonts w:ascii="Times New Roman" w:hAnsi="Times New Roman"/>
          <w:color w:val="000000" w:themeColor="text1"/>
          <w:szCs w:val="21"/>
        </w:rPr>
        <w:t xml:space="preserve"> </w:t>
      </w:r>
      <w:r w:rsidR="008B0D30" w:rsidRPr="00A8371D">
        <w:rPr>
          <w:rFonts w:ascii="Times New Roman" w:hAnsi="Times New Roman" w:hint="eastAsia"/>
          <w:color w:val="000000" w:themeColor="text1"/>
          <w:szCs w:val="21"/>
        </w:rPr>
        <w:t>spectra</w:t>
      </w:r>
      <w:r w:rsidR="008B0D30" w:rsidRPr="00A8371D">
        <w:rPr>
          <w:rFonts w:ascii="Times New Roman" w:hAnsi="Times New Roman"/>
          <w:color w:val="000000" w:themeColor="text1"/>
          <w:szCs w:val="21"/>
        </w:rPr>
        <w:t xml:space="preserve"> of </w:t>
      </w:r>
      <w:r w:rsidR="008B0D30" w:rsidRPr="00A8371D">
        <w:rPr>
          <w:rFonts w:ascii="Times New Roman" w:hAnsi="Times New Roman" w:hint="eastAsia"/>
          <w:color w:val="000000" w:themeColor="text1"/>
          <w:szCs w:val="21"/>
        </w:rPr>
        <w:t xml:space="preserve">the </w:t>
      </w:r>
      <w:r w:rsidR="008B0D30" w:rsidRPr="00A8371D">
        <w:rPr>
          <w:rFonts w:ascii="Times New Roman" w:hAnsi="Times New Roman"/>
          <w:color w:val="000000" w:themeColor="text1"/>
          <w:szCs w:val="21"/>
        </w:rPr>
        <w:t>guests in THF solvent.</w:t>
      </w:r>
      <w:r w:rsidR="00C1024D" w:rsidRPr="00A8371D">
        <w:rPr>
          <w:rFonts w:ascii="Times New Roman" w:hAnsi="Times New Roman"/>
          <w:color w:val="000000" w:themeColor="text1"/>
          <w:szCs w:val="21"/>
        </w:rPr>
        <w:t xml:space="preserve"> Concentration: 1.0×</w:t>
      </w:r>
      <w:r w:rsidR="00C1024D" w:rsidRPr="00A8371D">
        <w:rPr>
          <w:rFonts w:ascii="Times New Roman" w:hAnsi="Times New Roman" w:hint="eastAsia"/>
          <w:color w:val="000000" w:themeColor="text1"/>
          <w:szCs w:val="21"/>
        </w:rPr>
        <w:t>1</w:t>
      </w:r>
      <w:r w:rsidR="00C1024D" w:rsidRPr="00A8371D">
        <w:rPr>
          <w:rFonts w:ascii="Times New Roman" w:hAnsi="Times New Roman"/>
          <w:color w:val="000000" w:themeColor="text1"/>
          <w:szCs w:val="21"/>
        </w:rPr>
        <w:t>0</w:t>
      </w:r>
      <w:r w:rsidR="00C1024D" w:rsidRPr="00A8371D">
        <w:rPr>
          <w:rFonts w:ascii="Times New Roman" w:hAnsi="Times New Roman"/>
          <w:color w:val="000000" w:themeColor="text1"/>
          <w:szCs w:val="21"/>
          <w:vertAlign w:val="superscript"/>
        </w:rPr>
        <w:t>-5</w:t>
      </w:r>
      <w:r w:rsidR="00C1024D" w:rsidRPr="00A8371D">
        <w:rPr>
          <w:rFonts w:ascii="Times New Roman" w:hAnsi="Times New Roman" w:hint="eastAsia"/>
          <w:color w:val="000000" w:themeColor="text1"/>
          <w:szCs w:val="21"/>
        </w:rPr>
        <w:t xml:space="preserve"> </w:t>
      </w:r>
      <w:r w:rsidR="00C1024D" w:rsidRPr="00A8371D">
        <w:rPr>
          <w:rFonts w:ascii="Times New Roman" w:hAnsi="Times New Roman"/>
          <w:color w:val="000000" w:themeColor="text1"/>
          <w:szCs w:val="21"/>
        </w:rPr>
        <w:t>mol/L</w:t>
      </w:r>
      <w:r w:rsidR="00C1024D" w:rsidRPr="00A8371D">
        <w:rPr>
          <w:rFonts w:ascii="Times New Roman" w:hAnsi="Times New Roman" w:hint="eastAsia"/>
          <w:color w:val="000000" w:themeColor="text1"/>
          <w:szCs w:val="21"/>
        </w:rPr>
        <w:t>.</w:t>
      </w:r>
      <w:r w:rsidR="00C1024D" w:rsidRPr="00A8371D">
        <w:rPr>
          <w:rFonts w:ascii="Times New Roman" w:hAnsi="Times New Roman"/>
          <w:color w:val="000000" w:themeColor="text1"/>
          <w:szCs w:val="21"/>
        </w:rPr>
        <w:t xml:space="preserve"> </w:t>
      </w:r>
    </w:p>
    <w:p w14:paraId="12A183E6" w14:textId="594DD044" w:rsidR="008B0D30" w:rsidRDefault="008B0D30" w:rsidP="008B0D30">
      <w:pPr>
        <w:rPr>
          <w:rFonts w:ascii="Times New Roman" w:hAnsi="Times New Roman"/>
          <w:color w:val="000000" w:themeColor="text1"/>
          <w:szCs w:val="21"/>
        </w:rPr>
      </w:pPr>
    </w:p>
    <w:p w14:paraId="193BA602" w14:textId="015E6CB8" w:rsidR="008B0D30" w:rsidRPr="00C1024D" w:rsidRDefault="0035690D" w:rsidP="0035690D">
      <w:pPr>
        <w:ind w:firstLineChars="100" w:firstLine="210"/>
        <w:rPr>
          <w:rFonts w:ascii="Times New Roman" w:hAnsi="Times New Roman"/>
          <w:szCs w:val="21"/>
        </w:rPr>
      </w:pPr>
      <w:r w:rsidRPr="0035690D">
        <w:rPr>
          <w:rFonts w:ascii="Times New Roman" w:hAnsi="Times New Roman"/>
          <w:noProof/>
          <w:szCs w:val="21"/>
        </w:rPr>
        <w:drawing>
          <wp:inline distT="0" distB="0" distL="0" distR="0" wp14:anchorId="58E82718" wp14:editId="25010EC9">
            <wp:extent cx="2478923" cy="1849195"/>
            <wp:effectExtent l="0" t="0" r="0" b="0"/>
            <wp:docPr id="7" name="图片 6">
              <a:extLst xmlns:a="http://schemas.openxmlformats.org/drawingml/2006/main">
                <a:ext uri="{FF2B5EF4-FFF2-40B4-BE49-F238E27FC236}">
                  <a16:creationId xmlns:a16="http://schemas.microsoft.com/office/drawing/2014/main" id="{B6D119BA-2F8F-474B-97FA-FF1C0E85D6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B6D119BA-2F8F-474B-97FA-FF1C0E85D624}"/>
                        </a:ext>
                      </a:extLst>
                    </pic:cNvPr>
                    <pic:cNvPicPr>
                      <a:picLocks noChangeAspect="1"/>
                    </pic:cNvPicPr>
                  </pic:nvPicPr>
                  <pic:blipFill>
                    <a:blip r:embed="rId19"/>
                    <a:stretch>
                      <a:fillRect/>
                    </a:stretch>
                  </pic:blipFill>
                  <pic:spPr>
                    <a:xfrm>
                      <a:off x="0" y="0"/>
                      <a:ext cx="2493530" cy="1860091"/>
                    </a:xfrm>
                    <a:prstGeom prst="rect">
                      <a:avLst/>
                    </a:prstGeom>
                  </pic:spPr>
                </pic:pic>
              </a:graphicData>
            </a:graphic>
          </wp:inline>
        </w:drawing>
      </w:r>
      <w:r>
        <w:rPr>
          <w:rFonts w:ascii="Times New Roman" w:hAnsi="Times New Roman"/>
          <w:szCs w:val="21"/>
        </w:rPr>
        <w:t xml:space="preserve">  </w:t>
      </w:r>
      <w:r w:rsidRPr="0035690D">
        <w:rPr>
          <w:rFonts w:ascii="Times New Roman" w:hAnsi="Times New Roman"/>
          <w:noProof/>
          <w:szCs w:val="21"/>
        </w:rPr>
        <w:drawing>
          <wp:inline distT="0" distB="0" distL="0" distR="0" wp14:anchorId="730A22FB" wp14:editId="3F553BCE">
            <wp:extent cx="2457781" cy="1865086"/>
            <wp:effectExtent l="0" t="0" r="0" b="1905"/>
            <wp:docPr id="8" name="图片 7">
              <a:extLst xmlns:a="http://schemas.openxmlformats.org/drawingml/2006/main">
                <a:ext uri="{FF2B5EF4-FFF2-40B4-BE49-F238E27FC236}">
                  <a16:creationId xmlns:a16="http://schemas.microsoft.com/office/drawing/2014/main" id="{84716831-9588-4B1B-B2DB-F302F72587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84716831-9588-4B1B-B2DB-F302F7258700}"/>
                        </a:ext>
                      </a:extLst>
                    </pic:cNvPr>
                    <pic:cNvPicPr>
                      <a:picLocks noChangeAspect="1"/>
                    </pic:cNvPicPr>
                  </pic:nvPicPr>
                  <pic:blipFill>
                    <a:blip r:embed="rId20"/>
                    <a:stretch>
                      <a:fillRect/>
                    </a:stretch>
                  </pic:blipFill>
                  <pic:spPr>
                    <a:xfrm>
                      <a:off x="0" y="0"/>
                      <a:ext cx="2484451" cy="1885324"/>
                    </a:xfrm>
                    <a:prstGeom prst="rect">
                      <a:avLst/>
                    </a:prstGeom>
                  </pic:spPr>
                </pic:pic>
              </a:graphicData>
            </a:graphic>
          </wp:inline>
        </w:drawing>
      </w:r>
    </w:p>
    <w:p w14:paraId="555F85BF" w14:textId="3AA4CA14" w:rsidR="003F666D" w:rsidRDefault="00D32809" w:rsidP="009F7391">
      <w:pPr>
        <w:rPr>
          <w:rFonts w:ascii="Times New Roman" w:hAnsi="Times New Roman"/>
          <w:color w:val="000000" w:themeColor="text1"/>
          <w:szCs w:val="21"/>
        </w:rPr>
      </w:pPr>
      <w:r>
        <w:rPr>
          <w:rFonts w:ascii="Times New Roman" w:hAnsi="Times New Roman"/>
          <w:b/>
          <w:szCs w:val="21"/>
        </w:rPr>
        <w:t>Fig.</w:t>
      </w:r>
      <w:r w:rsidR="0035690D" w:rsidRPr="007A3925">
        <w:rPr>
          <w:rFonts w:ascii="Times New Roman" w:hAnsi="Times New Roman"/>
          <w:b/>
          <w:szCs w:val="21"/>
        </w:rPr>
        <w:t xml:space="preserve"> S</w:t>
      </w:r>
      <w:r w:rsidR="00722AE5">
        <w:rPr>
          <w:rFonts w:ascii="Times New Roman" w:hAnsi="Times New Roman"/>
          <w:b/>
          <w:szCs w:val="21"/>
        </w:rPr>
        <w:t>4</w:t>
      </w:r>
      <w:r w:rsidR="0035690D" w:rsidRPr="007A3925">
        <w:rPr>
          <w:rFonts w:ascii="Times New Roman" w:hAnsi="Times New Roman"/>
          <w:szCs w:val="21"/>
        </w:rPr>
        <w:t>.</w:t>
      </w:r>
      <w:r w:rsidR="0035690D" w:rsidRPr="007A3925">
        <w:rPr>
          <w:rFonts w:ascii="Times New Roman" w:hAnsi="Times New Roman" w:hint="eastAsia"/>
          <w:szCs w:val="21"/>
        </w:rPr>
        <w:t xml:space="preserve"> </w:t>
      </w:r>
      <w:r w:rsidR="0035690D" w:rsidRPr="00A8371D">
        <w:rPr>
          <w:rFonts w:ascii="Times New Roman" w:hAnsi="Times New Roman"/>
          <w:color w:val="000000" w:themeColor="text1"/>
          <w:szCs w:val="21"/>
        </w:rPr>
        <w:t xml:space="preserve">(a) </w:t>
      </w:r>
      <w:r w:rsidR="0035690D" w:rsidRPr="00A8371D">
        <w:rPr>
          <w:rFonts w:ascii="Times New Roman" w:hAnsi="Times New Roman" w:hint="eastAsia"/>
          <w:color w:val="000000" w:themeColor="text1"/>
          <w:szCs w:val="21"/>
        </w:rPr>
        <w:t>Normalized</w:t>
      </w:r>
      <w:r w:rsidR="0035690D" w:rsidRPr="00A8371D">
        <w:rPr>
          <w:rFonts w:ascii="Times New Roman" w:hAnsi="Times New Roman"/>
          <w:color w:val="000000" w:themeColor="text1"/>
          <w:szCs w:val="21"/>
        </w:rPr>
        <w:t xml:space="preserve"> absorption </w:t>
      </w:r>
      <w:r w:rsidR="0035690D" w:rsidRPr="00A8371D">
        <w:rPr>
          <w:rFonts w:ascii="Times New Roman" w:hAnsi="Times New Roman" w:hint="eastAsia"/>
          <w:color w:val="000000" w:themeColor="text1"/>
          <w:szCs w:val="21"/>
        </w:rPr>
        <w:t>spectra</w:t>
      </w:r>
      <w:r w:rsidR="0035690D" w:rsidRPr="00A8371D">
        <w:rPr>
          <w:rFonts w:ascii="Times New Roman" w:hAnsi="Times New Roman"/>
          <w:color w:val="000000" w:themeColor="text1"/>
          <w:szCs w:val="21"/>
        </w:rPr>
        <w:t xml:space="preserve"> of </w:t>
      </w:r>
      <w:r w:rsidR="0035690D" w:rsidRPr="00A8371D">
        <w:rPr>
          <w:rFonts w:ascii="Times New Roman" w:hAnsi="Times New Roman" w:hint="eastAsia"/>
          <w:color w:val="000000" w:themeColor="text1"/>
          <w:szCs w:val="21"/>
        </w:rPr>
        <w:t xml:space="preserve">the </w:t>
      </w:r>
      <w:r w:rsidR="0035690D" w:rsidRPr="00A8371D">
        <w:rPr>
          <w:rFonts w:ascii="Times New Roman" w:hAnsi="Times New Roman"/>
          <w:color w:val="000000" w:themeColor="text1"/>
          <w:szCs w:val="21"/>
        </w:rPr>
        <w:t xml:space="preserve">guests in </w:t>
      </w:r>
      <w:r w:rsidR="009F7391">
        <w:rPr>
          <w:rFonts w:ascii="Times New Roman" w:hAnsi="Times New Roman"/>
          <w:color w:val="000000" w:themeColor="text1"/>
          <w:szCs w:val="21"/>
        </w:rPr>
        <w:t>solid state</w:t>
      </w:r>
      <w:r w:rsidR="0035690D" w:rsidRPr="00A8371D">
        <w:rPr>
          <w:rFonts w:ascii="Times New Roman" w:hAnsi="Times New Roman"/>
          <w:color w:val="000000" w:themeColor="text1"/>
          <w:szCs w:val="21"/>
        </w:rPr>
        <w:t>.</w:t>
      </w:r>
      <w:r w:rsidR="0035690D">
        <w:rPr>
          <w:rFonts w:ascii="Times New Roman" w:hAnsi="Times New Roman"/>
          <w:color w:val="000000" w:themeColor="text1"/>
          <w:szCs w:val="21"/>
        </w:rPr>
        <w:t xml:space="preserve"> </w:t>
      </w:r>
      <w:r w:rsidR="0035690D" w:rsidRPr="00A8371D">
        <w:rPr>
          <w:rFonts w:ascii="Times New Roman" w:hAnsi="Times New Roman"/>
          <w:color w:val="000000" w:themeColor="text1"/>
          <w:szCs w:val="21"/>
        </w:rPr>
        <w:t>(</w:t>
      </w:r>
      <w:r w:rsidR="0035690D">
        <w:rPr>
          <w:rFonts w:ascii="Times New Roman" w:hAnsi="Times New Roman" w:hint="eastAsia"/>
          <w:color w:val="000000" w:themeColor="text1"/>
          <w:szCs w:val="21"/>
        </w:rPr>
        <w:t>b</w:t>
      </w:r>
      <w:r w:rsidR="0035690D" w:rsidRPr="00A8371D">
        <w:rPr>
          <w:rFonts w:ascii="Times New Roman" w:hAnsi="Times New Roman"/>
          <w:color w:val="000000" w:themeColor="text1"/>
          <w:szCs w:val="21"/>
        </w:rPr>
        <w:t xml:space="preserve">) </w:t>
      </w:r>
      <w:r w:rsidR="0035690D" w:rsidRPr="00A8371D">
        <w:rPr>
          <w:rFonts w:ascii="Times New Roman" w:hAnsi="Times New Roman" w:hint="eastAsia"/>
          <w:color w:val="000000" w:themeColor="text1"/>
          <w:szCs w:val="21"/>
        </w:rPr>
        <w:t>Normalized</w:t>
      </w:r>
      <w:r w:rsidR="0035690D" w:rsidRPr="00A8371D">
        <w:rPr>
          <w:rFonts w:ascii="Times New Roman" w:hAnsi="Times New Roman"/>
          <w:color w:val="000000" w:themeColor="text1"/>
          <w:szCs w:val="21"/>
        </w:rPr>
        <w:t xml:space="preserve"> </w:t>
      </w:r>
      <w:r w:rsidR="0035690D">
        <w:rPr>
          <w:rFonts w:ascii="Times New Roman" w:hAnsi="Times New Roman"/>
          <w:color w:val="000000" w:themeColor="text1"/>
          <w:szCs w:val="21"/>
        </w:rPr>
        <w:t>emission</w:t>
      </w:r>
      <w:r w:rsidR="0035690D" w:rsidRPr="00A8371D">
        <w:rPr>
          <w:rFonts w:ascii="Times New Roman" w:hAnsi="Times New Roman"/>
          <w:color w:val="000000" w:themeColor="text1"/>
          <w:szCs w:val="21"/>
        </w:rPr>
        <w:t xml:space="preserve"> </w:t>
      </w:r>
      <w:r w:rsidR="0035690D" w:rsidRPr="00A8371D">
        <w:rPr>
          <w:rFonts w:ascii="Times New Roman" w:hAnsi="Times New Roman" w:hint="eastAsia"/>
          <w:color w:val="000000" w:themeColor="text1"/>
          <w:szCs w:val="21"/>
        </w:rPr>
        <w:t>spectra</w:t>
      </w:r>
      <w:r w:rsidR="0035690D" w:rsidRPr="00A8371D">
        <w:rPr>
          <w:rFonts w:ascii="Times New Roman" w:hAnsi="Times New Roman"/>
          <w:color w:val="000000" w:themeColor="text1"/>
          <w:szCs w:val="21"/>
        </w:rPr>
        <w:t xml:space="preserve"> of </w:t>
      </w:r>
      <w:r w:rsidR="0035690D" w:rsidRPr="00A8371D">
        <w:rPr>
          <w:rFonts w:ascii="Times New Roman" w:hAnsi="Times New Roman" w:hint="eastAsia"/>
          <w:color w:val="000000" w:themeColor="text1"/>
          <w:szCs w:val="21"/>
        </w:rPr>
        <w:t xml:space="preserve">the </w:t>
      </w:r>
      <w:r w:rsidR="0035690D" w:rsidRPr="00A8371D">
        <w:rPr>
          <w:rFonts w:ascii="Times New Roman" w:hAnsi="Times New Roman"/>
          <w:color w:val="000000" w:themeColor="text1"/>
          <w:szCs w:val="21"/>
        </w:rPr>
        <w:t>guests in</w:t>
      </w:r>
      <w:r w:rsidR="009F7391" w:rsidRPr="00A8371D">
        <w:rPr>
          <w:rFonts w:ascii="Times New Roman" w:hAnsi="Times New Roman"/>
          <w:color w:val="000000" w:themeColor="text1"/>
          <w:szCs w:val="21"/>
        </w:rPr>
        <w:t xml:space="preserve"> </w:t>
      </w:r>
      <w:r w:rsidR="009F7391">
        <w:rPr>
          <w:rFonts w:ascii="Times New Roman" w:hAnsi="Times New Roman"/>
          <w:color w:val="000000" w:themeColor="text1"/>
          <w:szCs w:val="21"/>
        </w:rPr>
        <w:t>solid state</w:t>
      </w:r>
      <w:r w:rsidR="0035690D" w:rsidRPr="00A8371D">
        <w:rPr>
          <w:rFonts w:ascii="Times New Roman" w:hAnsi="Times New Roman"/>
          <w:color w:val="000000" w:themeColor="text1"/>
          <w:szCs w:val="21"/>
        </w:rPr>
        <w:t xml:space="preserve">. </w:t>
      </w:r>
    </w:p>
    <w:p w14:paraId="17FB82C6" w14:textId="77777777" w:rsidR="009711EB" w:rsidRPr="000A5052" w:rsidRDefault="009711EB" w:rsidP="009F7391">
      <w:pPr>
        <w:rPr>
          <w:rFonts w:ascii="Times New Roman" w:eastAsia="等线" w:hAnsi="Times New Roman" w:cs="Times New Roman"/>
        </w:rPr>
      </w:pPr>
    </w:p>
    <w:p w14:paraId="14452AD2" w14:textId="05E17CD1" w:rsidR="003D1E7F" w:rsidRDefault="007803E1" w:rsidP="007803E1">
      <w:pPr>
        <w:jc w:val="center"/>
      </w:pPr>
      <w:r w:rsidRPr="007803E1">
        <w:rPr>
          <w:noProof/>
        </w:rPr>
        <w:drawing>
          <wp:inline distT="0" distB="0" distL="0" distR="0" wp14:anchorId="4C332FC8" wp14:editId="35228DE9">
            <wp:extent cx="3014133" cy="228806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1069" cy="2300920"/>
                    </a:xfrm>
                    <a:prstGeom prst="rect">
                      <a:avLst/>
                    </a:prstGeom>
                    <a:noFill/>
                    <a:ln>
                      <a:noFill/>
                    </a:ln>
                  </pic:spPr>
                </pic:pic>
              </a:graphicData>
            </a:graphic>
          </wp:inline>
        </w:drawing>
      </w:r>
    </w:p>
    <w:p w14:paraId="1F965543" w14:textId="35CF3DFF" w:rsidR="007803E1" w:rsidRDefault="00D32809" w:rsidP="007803E1">
      <w:pPr>
        <w:rPr>
          <w:rFonts w:ascii="Times New Roman" w:hAnsi="Times New Roman"/>
          <w:szCs w:val="21"/>
        </w:rPr>
      </w:pPr>
      <w:r>
        <w:rPr>
          <w:rFonts w:ascii="Times New Roman" w:hAnsi="Times New Roman"/>
          <w:b/>
          <w:szCs w:val="21"/>
        </w:rPr>
        <w:t>Fig.</w:t>
      </w:r>
      <w:r w:rsidR="007803E1" w:rsidRPr="007A3925">
        <w:rPr>
          <w:rFonts w:ascii="Times New Roman" w:hAnsi="Times New Roman"/>
          <w:b/>
          <w:szCs w:val="21"/>
        </w:rPr>
        <w:t xml:space="preserve"> S</w:t>
      </w:r>
      <w:r w:rsidR="00722AE5">
        <w:rPr>
          <w:rFonts w:ascii="Times New Roman" w:hAnsi="Times New Roman"/>
          <w:b/>
          <w:szCs w:val="21"/>
        </w:rPr>
        <w:t>5</w:t>
      </w:r>
      <w:r w:rsidR="007803E1" w:rsidRPr="007A3925">
        <w:rPr>
          <w:rFonts w:ascii="Times New Roman" w:hAnsi="Times New Roman"/>
          <w:szCs w:val="21"/>
        </w:rPr>
        <w:t xml:space="preserve">. Delayed emission spectra of </w:t>
      </w:r>
      <w:proofErr w:type="spellStart"/>
      <w:r w:rsidR="007803E1" w:rsidRPr="000D3B21">
        <w:rPr>
          <w:rFonts w:ascii="Times New Roman" w:hAnsi="Times New Roman" w:cs="Times New Roman"/>
          <w:b/>
          <w:bCs/>
          <w:color w:val="000000" w:themeColor="text1"/>
          <w:sz w:val="24"/>
          <w:szCs w:val="24"/>
        </w:rPr>
        <w:t>Py</w:t>
      </w:r>
      <w:proofErr w:type="spellEnd"/>
      <w:r w:rsidR="007803E1" w:rsidRPr="000D3B21">
        <w:rPr>
          <w:rFonts w:ascii="Times New Roman" w:hAnsi="Times New Roman" w:cs="Times New Roman"/>
          <w:b/>
          <w:bCs/>
          <w:color w:val="000000" w:themeColor="text1"/>
          <w:sz w:val="24"/>
          <w:szCs w:val="24"/>
        </w:rPr>
        <w:t>/BPO</w:t>
      </w:r>
      <w:r w:rsidR="007803E1" w:rsidRPr="007A3925">
        <w:rPr>
          <w:rFonts w:ascii="Times New Roman" w:hAnsi="Times New Roman"/>
          <w:szCs w:val="21"/>
        </w:rPr>
        <w:t xml:space="preserve"> </w:t>
      </w:r>
      <w:r w:rsidR="007803E1">
        <w:rPr>
          <w:rFonts w:ascii="Times New Roman" w:hAnsi="Times New Roman" w:hint="eastAsia"/>
          <w:szCs w:val="21"/>
        </w:rPr>
        <w:t>guest</w:t>
      </w:r>
      <w:r w:rsidR="007803E1">
        <w:rPr>
          <w:rFonts w:ascii="Times New Roman" w:hAnsi="Times New Roman"/>
          <w:szCs w:val="21"/>
        </w:rPr>
        <w:t>-</w:t>
      </w:r>
      <w:r w:rsidR="007803E1">
        <w:rPr>
          <w:rFonts w:ascii="Times New Roman" w:hAnsi="Times New Roman" w:hint="eastAsia"/>
          <w:szCs w:val="21"/>
        </w:rPr>
        <w:t>host</w:t>
      </w:r>
      <w:r w:rsidR="007803E1" w:rsidRPr="007A3925">
        <w:rPr>
          <w:rFonts w:ascii="Times New Roman" w:hAnsi="Times New Roman"/>
          <w:szCs w:val="21"/>
        </w:rPr>
        <w:t xml:space="preserve"> materials with different amounts of </w:t>
      </w:r>
      <w:proofErr w:type="spellStart"/>
      <w:r w:rsidR="007803E1">
        <w:rPr>
          <w:rFonts w:ascii="Times New Roman" w:hAnsi="Times New Roman"/>
          <w:b/>
          <w:szCs w:val="21"/>
        </w:rPr>
        <w:t>P</w:t>
      </w:r>
      <w:r w:rsidR="007803E1">
        <w:rPr>
          <w:rFonts w:ascii="Times New Roman" w:hAnsi="Times New Roman" w:hint="eastAsia"/>
          <w:b/>
          <w:szCs w:val="21"/>
        </w:rPr>
        <w:t>y</w:t>
      </w:r>
      <w:proofErr w:type="spellEnd"/>
      <w:r w:rsidR="007803E1" w:rsidRPr="007A3925">
        <w:rPr>
          <w:rFonts w:ascii="Times New Roman" w:hAnsi="Times New Roman"/>
          <w:szCs w:val="21"/>
        </w:rPr>
        <w:t>.</w:t>
      </w:r>
      <w:r w:rsidR="007803E1" w:rsidRPr="007A3925">
        <w:rPr>
          <w:rFonts w:ascii="Times New Roman" w:hAnsi="Times New Roman" w:hint="eastAsia"/>
          <w:szCs w:val="21"/>
        </w:rPr>
        <w:t xml:space="preserve"> </w:t>
      </w:r>
      <w:r w:rsidR="007803E1">
        <w:rPr>
          <w:rFonts w:ascii="Times New Roman" w:hAnsi="Times New Roman" w:hint="eastAsia"/>
          <w:szCs w:val="21"/>
        </w:rPr>
        <w:t>(</w:t>
      </w:r>
      <w:r w:rsidR="007803E1">
        <w:rPr>
          <w:rFonts w:ascii="Times New Roman" w:hAnsi="Times New Roman"/>
          <w:szCs w:val="21"/>
        </w:rPr>
        <w:t xml:space="preserve">Delayed time: 5 </w:t>
      </w:r>
      <w:proofErr w:type="spellStart"/>
      <w:r w:rsidR="007803E1">
        <w:rPr>
          <w:rFonts w:ascii="Times New Roman" w:hAnsi="Times New Roman"/>
          <w:szCs w:val="21"/>
        </w:rPr>
        <w:t>ms</w:t>
      </w:r>
      <w:proofErr w:type="spellEnd"/>
      <w:r w:rsidR="007803E1">
        <w:rPr>
          <w:rFonts w:ascii="Times New Roman" w:hAnsi="Times New Roman"/>
          <w:szCs w:val="21"/>
        </w:rPr>
        <w:t>, Ex.: 380 nm)</w:t>
      </w:r>
      <w:r w:rsidR="00E167AB">
        <w:rPr>
          <w:rFonts w:ascii="Times New Roman" w:hAnsi="Times New Roman"/>
          <w:szCs w:val="21"/>
        </w:rPr>
        <w:t>.</w:t>
      </w:r>
    </w:p>
    <w:p w14:paraId="381B33E3" w14:textId="4A6A0904" w:rsidR="00E167AB" w:rsidRDefault="00E167AB" w:rsidP="007803E1">
      <w:pPr>
        <w:rPr>
          <w:rFonts w:ascii="Times New Roman" w:hAnsi="Times New Roman"/>
          <w:szCs w:val="21"/>
        </w:rPr>
      </w:pPr>
    </w:p>
    <w:p w14:paraId="60E8B405" w14:textId="1E533409" w:rsidR="00A97848" w:rsidRDefault="00A97848" w:rsidP="00A97848">
      <w:pPr>
        <w:jc w:val="center"/>
        <w:rPr>
          <w:rFonts w:ascii="Times New Roman" w:hAnsi="Times New Roman"/>
          <w:szCs w:val="21"/>
        </w:rPr>
      </w:pPr>
      <w:r w:rsidRPr="00A97848">
        <w:rPr>
          <w:rFonts w:hint="eastAsia"/>
          <w:noProof/>
        </w:rPr>
        <w:lastRenderedPageBreak/>
        <w:drawing>
          <wp:inline distT="0" distB="0" distL="0" distR="0" wp14:anchorId="345609D8" wp14:editId="29C6FEBC">
            <wp:extent cx="2908948" cy="212513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2535" cy="2135059"/>
                    </a:xfrm>
                    <a:prstGeom prst="rect">
                      <a:avLst/>
                    </a:prstGeom>
                    <a:noFill/>
                    <a:ln>
                      <a:noFill/>
                    </a:ln>
                  </pic:spPr>
                </pic:pic>
              </a:graphicData>
            </a:graphic>
          </wp:inline>
        </w:drawing>
      </w:r>
    </w:p>
    <w:p w14:paraId="0A0B9D23" w14:textId="538C91D6" w:rsidR="00A97848" w:rsidRDefault="00D32809" w:rsidP="00A97848">
      <w:pPr>
        <w:jc w:val="center"/>
        <w:rPr>
          <w:rFonts w:ascii="Times New Roman" w:hAnsi="Times New Roman"/>
          <w:szCs w:val="21"/>
        </w:rPr>
      </w:pPr>
      <w:r>
        <w:rPr>
          <w:rFonts w:ascii="Times New Roman" w:hAnsi="Times New Roman"/>
          <w:b/>
          <w:szCs w:val="21"/>
        </w:rPr>
        <w:t>Fig.</w:t>
      </w:r>
      <w:r w:rsidR="00A97848" w:rsidRPr="007A3925">
        <w:rPr>
          <w:rFonts w:ascii="Times New Roman" w:hAnsi="Times New Roman"/>
          <w:b/>
          <w:szCs w:val="21"/>
        </w:rPr>
        <w:t xml:space="preserve"> S</w:t>
      </w:r>
      <w:r w:rsidR="00722AE5">
        <w:rPr>
          <w:rFonts w:ascii="Times New Roman" w:hAnsi="Times New Roman"/>
          <w:b/>
          <w:szCs w:val="21"/>
        </w:rPr>
        <w:t>6</w:t>
      </w:r>
      <w:r w:rsidR="00A97848" w:rsidRPr="007A3925">
        <w:rPr>
          <w:rFonts w:ascii="Times New Roman" w:hAnsi="Times New Roman"/>
          <w:szCs w:val="21"/>
        </w:rPr>
        <w:t xml:space="preserve">. </w:t>
      </w:r>
      <w:r w:rsidR="00A97848" w:rsidRPr="00A97848">
        <w:rPr>
          <w:rFonts w:ascii="Times New Roman" w:hAnsi="Times New Roman"/>
          <w:szCs w:val="21"/>
        </w:rPr>
        <w:t>Fluorescence</w:t>
      </w:r>
      <w:r w:rsidR="00A97848" w:rsidRPr="007A3925">
        <w:rPr>
          <w:rFonts w:ascii="Times New Roman" w:hAnsi="Times New Roman"/>
          <w:szCs w:val="21"/>
        </w:rPr>
        <w:t xml:space="preserve"> spectra of </w:t>
      </w:r>
      <w:r w:rsidR="00A97848">
        <w:rPr>
          <w:rFonts w:ascii="Times New Roman" w:hAnsi="Times New Roman" w:hint="eastAsia"/>
          <w:szCs w:val="21"/>
        </w:rPr>
        <w:t>guest</w:t>
      </w:r>
      <w:r w:rsidR="00A97848">
        <w:rPr>
          <w:rFonts w:ascii="Times New Roman" w:hAnsi="Times New Roman"/>
          <w:szCs w:val="21"/>
        </w:rPr>
        <w:t>-</w:t>
      </w:r>
      <w:r w:rsidR="00A97848">
        <w:rPr>
          <w:rFonts w:ascii="Times New Roman" w:hAnsi="Times New Roman" w:hint="eastAsia"/>
          <w:szCs w:val="21"/>
        </w:rPr>
        <w:t>host</w:t>
      </w:r>
      <w:r w:rsidR="00A97848" w:rsidRPr="007A3925">
        <w:rPr>
          <w:rFonts w:ascii="Times New Roman" w:hAnsi="Times New Roman"/>
          <w:szCs w:val="21"/>
        </w:rPr>
        <w:t xml:space="preserve"> materials.</w:t>
      </w:r>
      <w:r w:rsidR="00A97848" w:rsidRPr="007A3925">
        <w:rPr>
          <w:rFonts w:ascii="Times New Roman" w:hAnsi="Times New Roman" w:hint="eastAsia"/>
          <w:szCs w:val="21"/>
        </w:rPr>
        <w:t xml:space="preserve"> </w:t>
      </w:r>
      <w:r w:rsidR="00A97848">
        <w:rPr>
          <w:rFonts w:ascii="Times New Roman" w:hAnsi="Times New Roman" w:hint="eastAsia"/>
          <w:szCs w:val="21"/>
        </w:rPr>
        <w:t>(</w:t>
      </w:r>
      <w:r w:rsidR="00A97848">
        <w:rPr>
          <w:rFonts w:ascii="Times New Roman" w:hAnsi="Times New Roman"/>
          <w:szCs w:val="21"/>
        </w:rPr>
        <w:t>Ex.: 360 nm)</w:t>
      </w:r>
    </w:p>
    <w:p w14:paraId="71DB12AF" w14:textId="0BD4A353" w:rsidR="005C042A" w:rsidRDefault="00E5225E" w:rsidP="00A97848">
      <w:pPr>
        <w:jc w:val="center"/>
      </w:pPr>
      <w:r w:rsidRPr="00E5225E">
        <w:rPr>
          <w:noProof/>
        </w:rPr>
        <w:drawing>
          <wp:inline distT="0" distB="0" distL="0" distR="0" wp14:anchorId="63420A52" wp14:editId="41E60615">
            <wp:extent cx="2366682" cy="2614790"/>
            <wp:effectExtent l="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3"/>
                    <a:srcRect r="2176" b="12819"/>
                    <a:stretch/>
                  </pic:blipFill>
                  <pic:spPr>
                    <a:xfrm>
                      <a:off x="0" y="0"/>
                      <a:ext cx="2373025" cy="2621798"/>
                    </a:xfrm>
                    <a:prstGeom prst="rect">
                      <a:avLst/>
                    </a:prstGeom>
                  </pic:spPr>
                </pic:pic>
              </a:graphicData>
            </a:graphic>
          </wp:inline>
        </w:drawing>
      </w:r>
    </w:p>
    <w:p w14:paraId="56E2E805" w14:textId="36C6C686" w:rsidR="00E5225E" w:rsidRDefault="00E5225E" w:rsidP="00E5225E">
      <w:pPr>
        <w:jc w:val="center"/>
      </w:pPr>
      <w:r>
        <w:rPr>
          <w:rFonts w:ascii="Times New Roman" w:hAnsi="Times New Roman"/>
          <w:b/>
          <w:szCs w:val="21"/>
        </w:rPr>
        <w:t>Fig.</w:t>
      </w:r>
      <w:r w:rsidRPr="007A3925">
        <w:rPr>
          <w:rFonts w:ascii="Times New Roman" w:hAnsi="Times New Roman"/>
          <w:b/>
          <w:szCs w:val="21"/>
        </w:rPr>
        <w:t xml:space="preserve"> S</w:t>
      </w:r>
      <w:r w:rsidR="00722AE5">
        <w:rPr>
          <w:rFonts w:ascii="Times New Roman" w:hAnsi="Times New Roman"/>
          <w:b/>
          <w:szCs w:val="21"/>
        </w:rPr>
        <w:t>7</w:t>
      </w:r>
      <w:r w:rsidRPr="007A3925">
        <w:rPr>
          <w:rFonts w:ascii="Times New Roman" w:hAnsi="Times New Roman"/>
          <w:szCs w:val="21"/>
        </w:rPr>
        <w:t>.</w:t>
      </w:r>
      <w:r w:rsidR="00C0284D">
        <w:rPr>
          <w:rFonts w:hint="eastAsia"/>
        </w:rPr>
        <w:t xml:space="preserve"> </w:t>
      </w:r>
      <w:r w:rsidR="00C0284D" w:rsidRPr="00C0284D">
        <w:rPr>
          <w:rFonts w:ascii="Times New Roman" w:eastAsia="等线" w:hAnsi="Times New Roman" w:cs="Times New Roman"/>
          <w:color w:val="000000"/>
          <w:szCs w:val="21"/>
        </w:rPr>
        <w:t>CIE coordinates of delayed emission of guest-host materials.</w:t>
      </w:r>
    </w:p>
    <w:p w14:paraId="7B0EB61B" w14:textId="5F9B177C" w:rsidR="00F162CA" w:rsidRDefault="00F162CA" w:rsidP="00A97848">
      <w:pPr>
        <w:jc w:val="center"/>
        <w:rPr>
          <w:rFonts w:ascii="Times New Roman" w:hAnsi="Times New Roman"/>
          <w:szCs w:val="21"/>
        </w:rPr>
      </w:pPr>
      <w:r w:rsidRPr="00F162CA">
        <w:rPr>
          <w:noProof/>
        </w:rPr>
        <w:drawing>
          <wp:inline distT="0" distB="0" distL="0" distR="0" wp14:anchorId="7AD2C9F8" wp14:editId="2AE91341">
            <wp:extent cx="2891367" cy="2198719"/>
            <wp:effectExtent l="0" t="0" r="444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6304" cy="2210078"/>
                    </a:xfrm>
                    <a:prstGeom prst="rect">
                      <a:avLst/>
                    </a:prstGeom>
                    <a:noFill/>
                    <a:ln>
                      <a:noFill/>
                    </a:ln>
                  </pic:spPr>
                </pic:pic>
              </a:graphicData>
            </a:graphic>
          </wp:inline>
        </w:drawing>
      </w:r>
    </w:p>
    <w:p w14:paraId="79001023" w14:textId="53AB0302" w:rsidR="00A97848" w:rsidRDefault="00D32809" w:rsidP="00776E49">
      <w:pPr>
        <w:jc w:val="center"/>
        <w:rPr>
          <w:rFonts w:ascii="Times New Roman" w:hAnsi="Times New Roman"/>
          <w:szCs w:val="21"/>
        </w:rPr>
      </w:pPr>
      <w:r>
        <w:rPr>
          <w:rFonts w:ascii="Times New Roman" w:hAnsi="Times New Roman"/>
          <w:b/>
          <w:szCs w:val="21"/>
        </w:rPr>
        <w:t>Fig.</w:t>
      </w:r>
      <w:r w:rsidR="00F162CA" w:rsidRPr="007A3925">
        <w:rPr>
          <w:rFonts w:ascii="Times New Roman" w:hAnsi="Times New Roman"/>
          <w:b/>
          <w:szCs w:val="21"/>
        </w:rPr>
        <w:t xml:space="preserve"> S</w:t>
      </w:r>
      <w:r w:rsidR="00722AE5">
        <w:rPr>
          <w:rFonts w:ascii="Times New Roman" w:hAnsi="Times New Roman"/>
          <w:b/>
          <w:szCs w:val="21"/>
        </w:rPr>
        <w:t>8</w:t>
      </w:r>
      <w:r w:rsidR="00F162CA" w:rsidRPr="007A3925">
        <w:rPr>
          <w:rFonts w:ascii="Times New Roman" w:hAnsi="Times New Roman"/>
          <w:szCs w:val="21"/>
        </w:rPr>
        <w:t xml:space="preserve">. </w:t>
      </w:r>
      <w:r w:rsidR="00F162CA" w:rsidRPr="00A97848">
        <w:rPr>
          <w:rFonts w:ascii="Times New Roman" w:hAnsi="Times New Roman"/>
          <w:szCs w:val="21"/>
        </w:rPr>
        <w:t>Fluorescence</w:t>
      </w:r>
      <w:r w:rsidR="00F162CA" w:rsidRPr="007A3925">
        <w:rPr>
          <w:rFonts w:ascii="Times New Roman" w:hAnsi="Times New Roman"/>
          <w:szCs w:val="21"/>
        </w:rPr>
        <w:t xml:space="preserve"> </w:t>
      </w:r>
      <w:r w:rsidR="001533FA">
        <w:rPr>
          <w:rFonts w:ascii="Times New Roman" w:hAnsi="Times New Roman"/>
          <w:szCs w:val="21"/>
        </w:rPr>
        <w:t>decay curve</w:t>
      </w:r>
      <w:r w:rsidR="000524F4">
        <w:rPr>
          <w:rFonts w:ascii="Times New Roman" w:hAnsi="Times New Roman"/>
          <w:szCs w:val="21"/>
        </w:rPr>
        <w:t>s</w:t>
      </w:r>
      <w:r w:rsidR="00F162CA" w:rsidRPr="007A3925">
        <w:rPr>
          <w:rFonts w:ascii="Times New Roman" w:hAnsi="Times New Roman"/>
          <w:szCs w:val="21"/>
        </w:rPr>
        <w:t xml:space="preserve"> of </w:t>
      </w:r>
      <w:r w:rsidR="00F162CA">
        <w:rPr>
          <w:rFonts w:ascii="Times New Roman" w:hAnsi="Times New Roman" w:hint="eastAsia"/>
          <w:szCs w:val="21"/>
        </w:rPr>
        <w:t>guest</w:t>
      </w:r>
      <w:r w:rsidR="00F162CA">
        <w:rPr>
          <w:rFonts w:ascii="Times New Roman" w:hAnsi="Times New Roman"/>
          <w:szCs w:val="21"/>
        </w:rPr>
        <w:t>-</w:t>
      </w:r>
      <w:r w:rsidR="00F162CA">
        <w:rPr>
          <w:rFonts w:ascii="Times New Roman" w:hAnsi="Times New Roman" w:hint="eastAsia"/>
          <w:szCs w:val="21"/>
        </w:rPr>
        <w:t>host</w:t>
      </w:r>
      <w:r w:rsidR="00F162CA" w:rsidRPr="007A3925">
        <w:rPr>
          <w:rFonts w:ascii="Times New Roman" w:hAnsi="Times New Roman"/>
          <w:szCs w:val="21"/>
        </w:rPr>
        <w:t xml:space="preserve"> materials.</w:t>
      </w:r>
      <w:r w:rsidR="00F162CA" w:rsidRPr="007A3925">
        <w:rPr>
          <w:rFonts w:ascii="Times New Roman" w:hAnsi="Times New Roman" w:hint="eastAsia"/>
          <w:szCs w:val="21"/>
        </w:rPr>
        <w:t xml:space="preserve"> </w:t>
      </w:r>
      <w:r w:rsidR="00F162CA">
        <w:rPr>
          <w:rFonts w:ascii="Times New Roman" w:hAnsi="Times New Roman" w:hint="eastAsia"/>
          <w:szCs w:val="21"/>
        </w:rPr>
        <w:t>(</w:t>
      </w:r>
      <w:r w:rsidR="00F162CA">
        <w:rPr>
          <w:rFonts w:ascii="Times New Roman" w:hAnsi="Times New Roman"/>
          <w:szCs w:val="21"/>
        </w:rPr>
        <w:t>Ex.: 360 nm)</w:t>
      </w:r>
    </w:p>
    <w:p w14:paraId="7C74C232" w14:textId="57FA4628" w:rsidR="002E1ECB" w:rsidRDefault="00D74440" w:rsidP="00A97848">
      <w:pPr>
        <w:jc w:val="center"/>
        <w:rPr>
          <w:rFonts w:ascii="Times New Roman" w:hAnsi="Times New Roman"/>
          <w:szCs w:val="21"/>
        </w:rPr>
      </w:pPr>
      <w:r w:rsidRPr="00D74440">
        <w:rPr>
          <w:rFonts w:hint="eastAsia"/>
          <w:noProof/>
        </w:rPr>
        <w:lastRenderedPageBreak/>
        <w:drawing>
          <wp:inline distT="0" distB="0" distL="0" distR="0" wp14:anchorId="519A9D51" wp14:editId="4D91ED20">
            <wp:extent cx="3145367" cy="2296313"/>
            <wp:effectExtent l="0" t="0" r="0"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68836" cy="2313447"/>
                    </a:xfrm>
                    <a:prstGeom prst="rect">
                      <a:avLst/>
                    </a:prstGeom>
                    <a:noFill/>
                    <a:ln>
                      <a:noFill/>
                    </a:ln>
                  </pic:spPr>
                </pic:pic>
              </a:graphicData>
            </a:graphic>
          </wp:inline>
        </w:drawing>
      </w:r>
    </w:p>
    <w:p w14:paraId="51F2E802" w14:textId="12AAC51D" w:rsidR="00D74440" w:rsidRDefault="00D32809" w:rsidP="00D74440">
      <w:pPr>
        <w:jc w:val="center"/>
        <w:rPr>
          <w:rFonts w:ascii="Times New Roman" w:hAnsi="Times New Roman"/>
          <w:szCs w:val="21"/>
        </w:rPr>
      </w:pPr>
      <w:r>
        <w:rPr>
          <w:rFonts w:ascii="Times New Roman" w:hAnsi="Times New Roman"/>
          <w:b/>
          <w:szCs w:val="21"/>
        </w:rPr>
        <w:t>Fig.</w:t>
      </w:r>
      <w:r w:rsidR="00D74440" w:rsidRPr="007A3925">
        <w:rPr>
          <w:rFonts w:ascii="Times New Roman" w:hAnsi="Times New Roman"/>
          <w:b/>
          <w:szCs w:val="21"/>
        </w:rPr>
        <w:t xml:space="preserve"> S</w:t>
      </w:r>
      <w:r w:rsidR="00722AE5">
        <w:rPr>
          <w:rFonts w:ascii="Times New Roman" w:hAnsi="Times New Roman"/>
          <w:b/>
          <w:szCs w:val="21"/>
        </w:rPr>
        <w:t>9</w:t>
      </w:r>
      <w:r w:rsidR="00D74440" w:rsidRPr="007A3925">
        <w:rPr>
          <w:rFonts w:ascii="Times New Roman" w:hAnsi="Times New Roman"/>
          <w:szCs w:val="21"/>
        </w:rPr>
        <w:t xml:space="preserve">. </w:t>
      </w:r>
      <w:r w:rsidR="0039421D" w:rsidRPr="0039421D">
        <w:rPr>
          <w:rFonts w:ascii="Times New Roman" w:hAnsi="Times New Roman"/>
          <w:szCs w:val="21"/>
        </w:rPr>
        <w:t>Absorption spectr</w:t>
      </w:r>
      <w:r w:rsidR="0039421D">
        <w:rPr>
          <w:rFonts w:ascii="Times New Roman" w:hAnsi="Times New Roman"/>
          <w:szCs w:val="21"/>
        </w:rPr>
        <w:t>a</w:t>
      </w:r>
      <w:r w:rsidR="00D74440" w:rsidRPr="007A3925">
        <w:rPr>
          <w:rFonts w:ascii="Times New Roman" w:hAnsi="Times New Roman"/>
          <w:szCs w:val="21"/>
        </w:rPr>
        <w:t xml:space="preserve"> of </w:t>
      </w:r>
      <w:r w:rsidR="00D74440">
        <w:rPr>
          <w:rFonts w:ascii="Times New Roman" w:hAnsi="Times New Roman" w:hint="eastAsia"/>
          <w:szCs w:val="21"/>
        </w:rPr>
        <w:t>guest</w:t>
      </w:r>
      <w:r w:rsidR="00D74440">
        <w:rPr>
          <w:rFonts w:ascii="Times New Roman" w:hAnsi="Times New Roman"/>
          <w:szCs w:val="21"/>
        </w:rPr>
        <w:t>-</w:t>
      </w:r>
      <w:r w:rsidR="00D74440">
        <w:rPr>
          <w:rFonts w:ascii="Times New Roman" w:hAnsi="Times New Roman" w:hint="eastAsia"/>
          <w:szCs w:val="21"/>
        </w:rPr>
        <w:t>host</w:t>
      </w:r>
      <w:r w:rsidR="00D74440" w:rsidRPr="007A3925">
        <w:rPr>
          <w:rFonts w:ascii="Times New Roman" w:hAnsi="Times New Roman"/>
          <w:szCs w:val="21"/>
        </w:rPr>
        <w:t xml:space="preserve"> materials.</w:t>
      </w:r>
      <w:r w:rsidR="00D74440" w:rsidRPr="007A3925">
        <w:rPr>
          <w:rFonts w:ascii="Times New Roman" w:hAnsi="Times New Roman" w:hint="eastAsia"/>
          <w:szCs w:val="21"/>
        </w:rPr>
        <w:t xml:space="preserve"> </w:t>
      </w:r>
    </w:p>
    <w:p w14:paraId="3764B9BB" w14:textId="77777777" w:rsidR="004C5B5D" w:rsidRDefault="004C5B5D" w:rsidP="00D74440">
      <w:pPr>
        <w:jc w:val="center"/>
        <w:rPr>
          <w:rFonts w:ascii="Times New Roman" w:hAnsi="Times New Roman"/>
          <w:szCs w:val="21"/>
        </w:rPr>
      </w:pPr>
    </w:p>
    <w:p w14:paraId="7DF98E84" w14:textId="77777777" w:rsidR="00DB7D9B" w:rsidRDefault="00DB7D9B" w:rsidP="00DB7D9B">
      <w:pPr>
        <w:jc w:val="center"/>
        <w:rPr>
          <w:rFonts w:ascii="Times New Roman" w:hAnsi="Times New Roman" w:cs="Times New Roman"/>
          <w:szCs w:val="21"/>
        </w:rPr>
      </w:pPr>
      <w:r w:rsidRPr="002F4B58">
        <w:rPr>
          <w:rFonts w:hint="eastAsia"/>
          <w:noProof/>
        </w:rPr>
        <w:drawing>
          <wp:inline distT="0" distB="0" distL="0" distR="0" wp14:anchorId="6C71F647" wp14:editId="35752873">
            <wp:extent cx="3128434" cy="2329374"/>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62446" cy="2354698"/>
                    </a:xfrm>
                    <a:prstGeom prst="rect">
                      <a:avLst/>
                    </a:prstGeom>
                    <a:noFill/>
                    <a:ln>
                      <a:noFill/>
                    </a:ln>
                  </pic:spPr>
                </pic:pic>
              </a:graphicData>
            </a:graphic>
          </wp:inline>
        </w:drawing>
      </w:r>
    </w:p>
    <w:p w14:paraId="69DD5E27" w14:textId="306E33FE" w:rsidR="00DB7D9B" w:rsidRPr="00463D46" w:rsidRDefault="00D32809" w:rsidP="004B3FC7">
      <w:pPr>
        <w:rPr>
          <w:rFonts w:ascii="Times New Roman" w:hAnsi="Times New Roman" w:cs="Times New Roman"/>
          <w:color w:val="000000" w:themeColor="text1"/>
          <w:szCs w:val="21"/>
        </w:rPr>
      </w:pPr>
      <w:r>
        <w:rPr>
          <w:rFonts w:ascii="Times New Roman" w:hAnsi="Times New Roman" w:cs="Times New Roman" w:hint="eastAsia"/>
          <w:b/>
          <w:bCs/>
          <w:szCs w:val="21"/>
        </w:rPr>
        <w:t>Fig.</w:t>
      </w:r>
      <w:r w:rsidR="00DB7D9B" w:rsidRPr="00776E49">
        <w:rPr>
          <w:rFonts w:ascii="Times New Roman" w:hAnsi="Times New Roman" w:cs="Times New Roman"/>
          <w:b/>
          <w:bCs/>
          <w:szCs w:val="21"/>
        </w:rPr>
        <w:t xml:space="preserve"> S</w:t>
      </w:r>
      <w:r w:rsidR="00722AE5">
        <w:rPr>
          <w:rFonts w:ascii="Times New Roman" w:hAnsi="Times New Roman" w:cs="Times New Roman"/>
          <w:b/>
          <w:bCs/>
          <w:szCs w:val="21"/>
        </w:rPr>
        <w:t>10</w:t>
      </w:r>
      <w:r w:rsidR="00DB7D9B" w:rsidRPr="002F4B58">
        <w:rPr>
          <w:rFonts w:ascii="Times New Roman" w:hAnsi="Times New Roman" w:cs="Times New Roman"/>
          <w:szCs w:val="21"/>
        </w:rPr>
        <w:t>.</w:t>
      </w:r>
      <w:r w:rsidR="00DB7D9B" w:rsidRPr="002F4B58">
        <w:rPr>
          <w:rFonts w:ascii="Times New Roman" w:hAnsi="Times New Roman" w:cs="Times New Roman"/>
          <w:color w:val="000000" w:themeColor="text1"/>
          <w:szCs w:val="21"/>
        </w:rPr>
        <w:t xml:space="preserve"> The </w:t>
      </w:r>
      <w:r w:rsidR="00DB7D9B">
        <w:rPr>
          <w:rFonts w:ascii="Times New Roman" w:hAnsi="Times New Roman" w:cs="Times New Roman"/>
          <w:color w:val="000000" w:themeColor="text1"/>
          <w:szCs w:val="21"/>
        </w:rPr>
        <w:t>p</w:t>
      </w:r>
      <w:r w:rsidR="00DB7D9B" w:rsidRPr="00AC5194">
        <w:rPr>
          <w:rFonts w:ascii="Times New Roman" w:hAnsi="Times New Roman" w:cs="Times New Roman"/>
          <w:color w:val="000000" w:themeColor="text1"/>
          <w:szCs w:val="21"/>
        </w:rPr>
        <w:t>hosphorescence spectr</w:t>
      </w:r>
      <w:r w:rsidR="00DB7D9B">
        <w:rPr>
          <w:rFonts w:ascii="Times New Roman" w:hAnsi="Times New Roman" w:cs="Times New Roman"/>
          <w:color w:val="000000" w:themeColor="text1"/>
          <w:szCs w:val="21"/>
        </w:rPr>
        <w:t>a</w:t>
      </w:r>
      <w:r w:rsidR="00DB7D9B" w:rsidRPr="002F4B58">
        <w:rPr>
          <w:rFonts w:ascii="Times New Roman" w:hAnsi="Times New Roman" w:cs="Times New Roman"/>
          <w:color w:val="000000" w:themeColor="text1"/>
          <w:szCs w:val="21"/>
        </w:rPr>
        <w:t xml:space="preserve"> of the </w:t>
      </w:r>
      <w:r w:rsidR="00DB7D9B" w:rsidRPr="00AC5194">
        <w:rPr>
          <w:rFonts w:ascii="Times New Roman" w:hAnsi="Times New Roman" w:cs="Times New Roman"/>
          <w:color w:val="000000" w:themeColor="text1"/>
          <w:szCs w:val="21"/>
        </w:rPr>
        <w:t>guests in 77 K</w:t>
      </w:r>
      <w:r w:rsidR="00DB7D9B">
        <w:rPr>
          <w:rFonts w:ascii="Times New Roman" w:hAnsi="Times New Roman" w:cs="Times New Roman"/>
          <w:color w:val="000000" w:themeColor="text1"/>
          <w:szCs w:val="21"/>
        </w:rPr>
        <w:t xml:space="preserve"> </w:t>
      </w:r>
      <w:r w:rsidR="00DB7D9B">
        <w:rPr>
          <w:rFonts w:ascii="Times New Roman" w:hAnsi="Times New Roman" w:cs="Times New Roman" w:hint="eastAsia"/>
          <w:color w:val="000000" w:themeColor="text1"/>
          <w:szCs w:val="21"/>
        </w:rPr>
        <w:t>(</w:t>
      </w:r>
      <w:r w:rsidR="00DB7D9B">
        <w:rPr>
          <w:rFonts w:ascii="Times New Roman" w:hAnsi="Times New Roman" w:cs="Times New Roman"/>
          <w:color w:val="000000" w:themeColor="text1"/>
          <w:szCs w:val="21"/>
        </w:rPr>
        <w:t xml:space="preserve">Delayed time: 5 </w:t>
      </w:r>
      <w:proofErr w:type="spellStart"/>
      <w:r w:rsidR="00DB7D9B">
        <w:rPr>
          <w:rFonts w:ascii="Times New Roman" w:hAnsi="Times New Roman" w:cs="Times New Roman"/>
          <w:color w:val="000000" w:themeColor="text1"/>
          <w:szCs w:val="21"/>
        </w:rPr>
        <w:t>ms</w:t>
      </w:r>
      <w:proofErr w:type="spellEnd"/>
      <w:r w:rsidR="00DB7D9B">
        <w:rPr>
          <w:rFonts w:ascii="Times New Roman" w:hAnsi="Times New Roman" w:cs="Times New Roman"/>
          <w:color w:val="000000" w:themeColor="text1"/>
          <w:szCs w:val="21"/>
        </w:rPr>
        <w:t xml:space="preserve">; Ex: 380 nm; </w:t>
      </w:r>
      <w:r w:rsidR="00DB7D9B" w:rsidRPr="00463D46">
        <w:rPr>
          <w:rFonts w:ascii="Times New Roman" w:hAnsi="Times New Roman" w:cs="Times New Roman"/>
          <w:szCs w:val="21"/>
        </w:rPr>
        <w:t>Concentration: 1×10</w:t>
      </w:r>
      <w:r w:rsidR="00DB7D9B" w:rsidRPr="00463D46">
        <w:rPr>
          <w:rFonts w:ascii="Times New Roman" w:hAnsi="Times New Roman" w:cs="Times New Roman"/>
          <w:szCs w:val="21"/>
          <w:vertAlign w:val="superscript"/>
        </w:rPr>
        <w:t>-</w:t>
      </w:r>
      <w:r w:rsidR="00DB7D9B">
        <w:rPr>
          <w:rFonts w:ascii="Times New Roman" w:hAnsi="Times New Roman" w:cs="Times New Roman"/>
          <w:szCs w:val="21"/>
          <w:vertAlign w:val="superscript"/>
        </w:rPr>
        <w:t>5</w:t>
      </w:r>
      <w:r w:rsidR="00DB7D9B" w:rsidRPr="00463D46">
        <w:rPr>
          <w:rFonts w:ascii="Times New Roman" w:hAnsi="Times New Roman" w:cs="Times New Roman"/>
          <w:szCs w:val="21"/>
        </w:rPr>
        <w:t xml:space="preserve"> mol/L</w:t>
      </w:r>
      <w:r w:rsidR="00DB7D9B">
        <w:rPr>
          <w:rFonts w:ascii="Times New Roman" w:hAnsi="Times New Roman" w:cs="Times New Roman"/>
          <w:szCs w:val="21"/>
        </w:rPr>
        <w:t xml:space="preserve">; Solvent: </w:t>
      </w:r>
      <w:r w:rsidR="00DB7D9B" w:rsidRPr="00463D46">
        <w:rPr>
          <w:rFonts w:ascii="Times New Roman" w:hAnsi="Times New Roman" w:cs="Times New Roman"/>
          <w:szCs w:val="21"/>
        </w:rPr>
        <w:t>2-methyltetrahydrofuran</w:t>
      </w:r>
      <w:r w:rsidR="00DB7D9B" w:rsidRPr="00463D46">
        <w:rPr>
          <w:rFonts w:ascii="Times New Roman" w:hAnsi="Times New Roman" w:cs="Times New Roman"/>
          <w:color w:val="000000" w:themeColor="text1"/>
          <w:szCs w:val="21"/>
        </w:rPr>
        <w:t>).</w:t>
      </w:r>
    </w:p>
    <w:p w14:paraId="3762520F" w14:textId="77777777" w:rsidR="00D74440" w:rsidRDefault="00D74440" w:rsidP="00605D5D">
      <w:pPr>
        <w:rPr>
          <w:rFonts w:ascii="Times New Roman" w:hAnsi="Times New Roman"/>
          <w:szCs w:val="21"/>
        </w:rPr>
      </w:pPr>
    </w:p>
    <w:p w14:paraId="0BE00620" w14:textId="627F0602" w:rsidR="0021548E" w:rsidRDefault="0021548E" w:rsidP="00A97848">
      <w:pPr>
        <w:jc w:val="center"/>
        <w:rPr>
          <w:rFonts w:ascii="Times New Roman" w:hAnsi="Times New Roman"/>
          <w:szCs w:val="21"/>
        </w:rPr>
      </w:pPr>
      <w:r w:rsidRPr="0021548E">
        <w:rPr>
          <w:rFonts w:hint="eastAsia"/>
          <w:noProof/>
        </w:rPr>
        <w:drawing>
          <wp:inline distT="0" distB="0" distL="0" distR="0" wp14:anchorId="2EAEC9C4" wp14:editId="117B4AA1">
            <wp:extent cx="5274310" cy="1077595"/>
            <wp:effectExtent l="0" t="0" r="254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1077595"/>
                    </a:xfrm>
                    <a:prstGeom prst="rect">
                      <a:avLst/>
                    </a:prstGeom>
                    <a:noFill/>
                    <a:ln>
                      <a:noFill/>
                    </a:ln>
                  </pic:spPr>
                </pic:pic>
              </a:graphicData>
            </a:graphic>
          </wp:inline>
        </w:drawing>
      </w:r>
    </w:p>
    <w:p w14:paraId="259CDA41" w14:textId="76E72054" w:rsidR="005A23C0" w:rsidRDefault="00D32809" w:rsidP="005A23C0">
      <w:pPr>
        <w:rPr>
          <w:rFonts w:ascii="Times New Roman" w:hAnsi="Times New Roman" w:cs="Times New Roman"/>
          <w:szCs w:val="21"/>
        </w:rPr>
      </w:pPr>
      <w:r>
        <w:rPr>
          <w:rFonts w:ascii="Times New Roman" w:hAnsi="Times New Roman"/>
          <w:b/>
          <w:szCs w:val="21"/>
        </w:rPr>
        <w:t>Fig.</w:t>
      </w:r>
      <w:r w:rsidR="0021548E" w:rsidRPr="0021548E">
        <w:rPr>
          <w:rFonts w:ascii="Times New Roman" w:hAnsi="Times New Roman"/>
          <w:b/>
          <w:szCs w:val="21"/>
        </w:rPr>
        <w:t xml:space="preserve"> S</w:t>
      </w:r>
      <w:r w:rsidR="00F92C3C">
        <w:rPr>
          <w:rFonts w:ascii="Times New Roman" w:hAnsi="Times New Roman"/>
          <w:b/>
          <w:szCs w:val="21"/>
        </w:rPr>
        <w:t>1</w:t>
      </w:r>
      <w:r w:rsidR="00722AE5">
        <w:rPr>
          <w:rFonts w:ascii="Times New Roman" w:hAnsi="Times New Roman"/>
          <w:b/>
          <w:szCs w:val="21"/>
        </w:rPr>
        <w:t>1</w:t>
      </w:r>
      <w:r w:rsidR="0021548E" w:rsidRPr="0021548E">
        <w:rPr>
          <w:rFonts w:ascii="Times New Roman" w:hAnsi="Times New Roman"/>
          <w:szCs w:val="21"/>
        </w:rPr>
        <w:t xml:space="preserve">. (a) </w:t>
      </w:r>
      <w:r w:rsidR="0021548E" w:rsidRPr="0021548E">
        <w:rPr>
          <w:rFonts w:ascii="Times New Roman" w:hAnsi="Times New Roman" w:cs="Times New Roman"/>
          <w:szCs w:val="21"/>
        </w:rPr>
        <w:t xml:space="preserve">The molecular configuration of </w:t>
      </w:r>
      <w:r w:rsidR="0021548E" w:rsidRPr="0021548E">
        <w:rPr>
          <w:rFonts w:ascii="Times New Roman" w:hAnsi="Times New Roman" w:cs="Times New Roman"/>
          <w:b/>
          <w:bCs/>
          <w:szCs w:val="21"/>
        </w:rPr>
        <w:t>BPO</w:t>
      </w:r>
      <w:r w:rsidR="0021548E" w:rsidRPr="0021548E">
        <w:rPr>
          <w:rFonts w:ascii="Times New Roman" w:hAnsi="Times New Roman" w:cs="Times New Roman"/>
          <w:szCs w:val="21"/>
        </w:rPr>
        <w:t xml:space="preserve"> in single crystal. </w:t>
      </w:r>
      <w:r w:rsidR="0021548E" w:rsidRPr="0021548E">
        <w:rPr>
          <w:rFonts w:ascii="Times New Roman" w:hAnsi="Times New Roman"/>
          <w:szCs w:val="21"/>
        </w:rPr>
        <w:t xml:space="preserve">(b) </w:t>
      </w:r>
      <w:r w:rsidR="0021548E" w:rsidRPr="0021548E">
        <w:rPr>
          <w:rFonts w:ascii="Times New Roman" w:hAnsi="Times New Roman" w:cs="Times New Roman"/>
          <w:szCs w:val="21"/>
        </w:rPr>
        <w:t xml:space="preserve">The molecular configuration of </w:t>
      </w:r>
      <w:r w:rsidR="0021548E" w:rsidRPr="0021548E">
        <w:rPr>
          <w:rFonts w:ascii="Times New Roman" w:hAnsi="Times New Roman" w:cs="Times New Roman"/>
          <w:b/>
          <w:bCs/>
          <w:szCs w:val="21"/>
        </w:rPr>
        <w:t>BPO</w:t>
      </w:r>
      <w:r w:rsidR="0021548E" w:rsidRPr="0021548E">
        <w:rPr>
          <w:rFonts w:ascii="Times New Roman" w:hAnsi="Times New Roman" w:cs="Times New Roman"/>
          <w:szCs w:val="21"/>
        </w:rPr>
        <w:t xml:space="preserve"> in simulated </w:t>
      </w:r>
      <w:proofErr w:type="spellStart"/>
      <w:r w:rsidR="0021548E" w:rsidRPr="0021548E">
        <w:rPr>
          <w:rFonts w:ascii="Times New Roman" w:hAnsi="Times New Roman" w:cs="Times New Roman"/>
          <w:b/>
          <w:bCs/>
          <w:szCs w:val="21"/>
        </w:rPr>
        <w:t>Py</w:t>
      </w:r>
      <w:proofErr w:type="spellEnd"/>
      <w:r w:rsidR="0021548E" w:rsidRPr="0021548E">
        <w:rPr>
          <w:rFonts w:ascii="Times New Roman" w:hAnsi="Times New Roman" w:cs="Times New Roman"/>
          <w:b/>
          <w:bCs/>
          <w:szCs w:val="21"/>
        </w:rPr>
        <w:t>/BPO</w:t>
      </w:r>
      <w:r w:rsidR="0021548E" w:rsidRPr="0021548E">
        <w:rPr>
          <w:rFonts w:ascii="Times New Roman" w:hAnsi="Times New Roman" w:cs="Times New Roman"/>
          <w:szCs w:val="21"/>
        </w:rPr>
        <w:t xml:space="preserve"> system.</w:t>
      </w:r>
    </w:p>
    <w:p w14:paraId="42F990D0" w14:textId="334B97BA" w:rsidR="005A23C0" w:rsidRDefault="002E1ECB" w:rsidP="007C5528">
      <w:pPr>
        <w:jc w:val="center"/>
        <w:rPr>
          <w:rFonts w:ascii="Times New Roman" w:hAnsi="Times New Roman" w:cs="Times New Roman"/>
          <w:szCs w:val="21"/>
        </w:rPr>
      </w:pPr>
      <w:r w:rsidRPr="002E1ECB">
        <w:rPr>
          <w:noProof/>
        </w:rPr>
        <w:lastRenderedPageBreak/>
        <w:drawing>
          <wp:inline distT="0" distB="0" distL="0" distR="0" wp14:anchorId="0CF62669" wp14:editId="3999FA4A">
            <wp:extent cx="4450433" cy="3144131"/>
            <wp:effectExtent l="0" t="0" r="762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79135" cy="3164409"/>
                    </a:xfrm>
                    <a:prstGeom prst="rect">
                      <a:avLst/>
                    </a:prstGeom>
                    <a:noFill/>
                    <a:ln>
                      <a:noFill/>
                    </a:ln>
                  </pic:spPr>
                </pic:pic>
              </a:graphicData>
            </a:graphic>
          </wp:inline>
        </w:drawing>
      </w:r>
    </w:p>
    <w:p w14:paraId="3A8541E7" w14:textId="1EAA78C4" w:rsidR="00986B88" w:rsidRDefault="00D32809" w:rsidP="00605D5D">
      <w:pPr>
        <w:jc w:val="center"/>
        <w:rPr>
          <w:rFonts w:ascii="Times New Roman" w:hAnsi="Times New Roman" w:cs="Times New Roman"/>
          <w:szCs w:val="21"/>
        </w:rPr>
      </w:pPr>
      <w:r>
        <w:rPr>
          <w:rFonts w:ascii="Times New Roman" w:hAnsi="Times New Roman"/>
          <w:b/>
          <w:szCs w:val="21"/>
        </w:rPr>
        <w:t>Fig.</w:t>
      </w:r>
      <w:r w:rsidR="002E1ECB" w:rsidRPr="0021548E">
        <w:rPr>
          <w:rFonts w:ascii="Times New Roman" w:hAnsi="Times New Roman"/>
          <w:b/>
          <w:szCs w:val="21"/>
        </w:rPr>
        <w:t xml:space="preserve"> S</w:t>
      </w:r>
      <w:r w:rsidR="00605D5D">
        <w:rPr>
          <w:rFonts w:ascii="Times New Roman" w:hAnsi="Times New Roman"/>
          <w:b/>
          <w:szCs w:val="21"/>
        </w:rPr>
        <w:t>1</w:t>
      </w:r>
      <w:r w:rsidR="00722AE5">
        <w:rPr>
          <w:rFonts w:ascii="Times New Roman" w:hAnsi="Times New Roman"/>
          <w:b/>
          <w:szCs w:val="21"/>
        </w:rPr>
        <w:t>2</w:t>
      </w:r>
      <w:r w:rsidR="002E1ECB" w:rsidRPr="0021548E">
        <w:rPr>
          <w:rFonts w:ascii="Times New Roman" w:hAnsi="Times New Roman"/>
          <w:szCs w:val="21"/>
        </w:rPr>
        <w:t xml:space="preserve">. </w:t>
      </w:r>
      <w:r w:rsidR="002E1ECB" w:rsidRPr="002E1ECB">
        <w:rPr>
          <w:rFonts w:ascii="Times New Roman" w:hAnsi="Times New Roman" w:cs="Times New Roman"/>
          <w:szCs w:val="21"/>
        </w:rPr>
        <w:t xml:space="preserve">Molecular packing along the </w:t>
      </w:r>
      <w:r w:rsidR="002E1ECB">
        <w:rPr>
          <w:rFonts w:ascii="Times New Roman" w:hAnsi="Times New Roman" w:cs="Times New Roman"/>
          <w:szCs w:val="21"/>
        </w:rPr>
        <w:t>a</w:t>
      </w:r>
      <w:r w:rsidR="002E1ECB" w:rsidRPr="002E1ECB">
        <w:rPr>
          <w:rFonts w:ascii="Times New Roman" w:hAnsi="Times New Roman" w:cs="Times New Roman"/>
          <w:szCs w:val="21"/>
        </w:rPr>
        <w:t>-axis</w:t>
      </w:r>
      <w:r w:rsidR="002E1ECB">
        <w:rPr>
          <w:rFonts w:ascii="Times New Roman" w:hAnsi="Times New Roman" w:cs="Times New Roman"/>
          <w:szCs w:val="21"/>
        </w:rPr>
        <w:t xml:space="preserve"> (a), b</w:t>
      </w:r>
      <w:r w:rsidR="002E1ECB" w:rsidRPr="002E1ECB">
        <w:rPr>
          <w:rFonts w:ascii="Times New Roman" w:hAnsi="Times New Roman" w:cs="Times New Roman"/>
          <w:szCs w:val="21"/>
        </w:rPr>
        <w:t>-axis</w:t>
      </w:r>
      <w:r w:rsidR="002E1ECB">
        <w:rPr>
          <w:rFonts w:ascii="Times New Roman" w:hAnsi="Times New Roman" w:cs="Times New Roman"/>
          <w:szCs w:val="21"/>
        </w:rPr>
        <w:t xml:space="preserve">(b), </w:t>
      </w:r>
      <w:r w:rsidR="002E1ECB" w:rsidRPr="002E1ECB">
        <w:rPr>
          <w:rFonts w:ascii="Times New Roman" w:hAnsi="Times New Roman" w:cs="Times New Roman"/>
          <w:szCs w:val="21"/>
        </w:rPr>
        <w:t>c-axis</w:t>
      </w:r>
      <w:r w:rsidR="002E1ECB">
        <w:rPr>
          <w:rFonts w:ascii="Times New Roman" w:hAnsi="Times New Roman" w:cs="Times New Roman"/>
          <w:szCs w:val="21"/>
        </w:rPr>
        <w:t>(c)</w:t>
      </w:r>
      <w:r w:rsidR="002E1ECB" w:rsidRPr="002E1ECB">
        <w:rPr>
          <w:rFonts w:ascii="Times New Roman" w:hAnsi="Times New Roman" w:cs="Times New Roman"/>
          <w:szCs w:val="21"/>
        </w:rPr>
        <w:t xml:space="preserve"> of </w:t>
      </w:r>
      <w:r w:rsidR="002E1ECB" w:rsidRPr="002E1ECB">
        <w:rPr>
          <w:rFonts w:ascii="Times New Roman" w:hAnsi="Times New Roman" w:cs="Times New Roman"/>
          <w:b/>
          <w:bCs/>
          <w:szCs w:val="21"/>
        </w:rPr>
        <w:t>BPO</w:t>
      </w:r>
      <w:r w:rsidR="002E1ECB" w:rsidRPr="002E1ECB">
        <w:rPr>
          <w:rFonts w:ascii="Times New Roman" w:hAnsi="Times New Roman" w:cs="Times New Roman"/>
          <w:szCs w:val="21"/>
        </w:rPr>
        <w:t xml:space="preserve"> single crystal</w:t>
      </w:r>
      <w:r w:rsidR="002E1ECB">
        <w:rPr>
          <w:rFonts w:ascii="Times New Roman" w:hAnsi="Times New Roman" w:cs="Times New Roman"/>
          <w:szCs w:val="21"/>
        </w:rPr>
        <w:t>.</w:t>
      </w:r>
    </w:p>
    <w:p w14:paraId="6D2671D2" w14:textId="77777777" w:rsidR="004C5B5D" w:rsidRPr="007C5528" w:rsidRDefault="004C5B5D" w:rsidP="00605D5D">
      <w:pPr>
        <w:jc w:val="center"/>
        <w:rPr>
          <w:rFonts w:ascii="Times New Roman" w:hAnsi="Times New Roman" w:cs="Times New Roman"/>
          <w:szCs w:val="21"/>
        </w:rPr>
      </w:pPr>
    </w:p>
    <w:p w14:paraId="57D45AC7" w14:textId="006A1C2D" w:rsidR="005A23C0" w:rsidRDefault="000F6A74" w:rsidP="000F6A74">
      <w:pPr>
        <w:jc w:val="center"/>
        <w:rPr>
          <w:rFonts w:ascii="Times New Roman" w:hAnsi="Times New Roman" w:cs="Times New Roman"/>
          <w:szCs w:val="21"/>
        </w:rPr>
      </w:pPr>
      <w:r w:rsidRPr="000F6A74">
        <w:rPr>
          <w:noProof/>
        </w:rPr>
        <w:drawing>
          <wp:inline distT="0" distB="0" distL="0" distR="0" wp14:anchorId="24D10D5F" wp14:editId="099B51C9">
            <wp:extent cx="4413434" cy="3083452"/>
            <wp:effectExtent l="0" t="0" r="635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36260" cy="3099400"/>
                    </a:xfrm>
                    <a:prstGeom prst="rect">
                      <a:avLst/>
                    </a:prstGeom>
                    <a:noFill/>
                    <a:ln>
                      <a:noFill/>
                    </a:ln>
                  </pic:spPr>
                </pic:pic>
              </a:graphicData>
            </a:graphic>
          </wp:inline>
        </w:drawing>
      </w:r>
    </w:p>
    <w:p w14:paraId="60328E04" w14:textId="2E94467F" w:rsidR="000F6A74" w:rsidRDefault="00D32809" w:rsidP="000F6A74">
      <w:pPr>
        <w:rPr>
          <w:rFonts w:ascii="Times New Roman" w:hAnsi="Times New Roman" w:cs="Times New Roman"/>
          <w:szCs w:val="21"/>
        </w:rPr>
      </w:pPr>
      <w:r>
        <w:rPr>
          <w:rFonts w:ascii="Times New Roman" w:hAnsi="Times New Roman"/>
          <w:b/>
          <w:szCs w:val="21"/>
        </w:rPr>
        <w:t>Fig.</w:t>
      </w:r>
      <w:r w:rsidR="000F6A74" w:rsidRPr="0021548E">
        <w:rPr>
          <w:rFonts w:ascii="Times New Roman" w:hAnsi="Times New Roman"/>
          <w:b/>
          <w:szCs w:val="21"/>
        </w:rPr>
        <w:t xml:space="preserve"> S</w:t>
      </w:r>
      <w:r w:rsidR="00A614C4">
        <w:rPr>
          <w:rFonts w:ascii="Times New Roman" w:hAnsi="Times New Roman"/>
          <w:b/>
          <w:szCs w:val="21"/>
        </w:rPr>
        <w:t>1</w:t>
      </w:r>
      <w:r w:rsidR="00722AE5">
        <w:rPr>
          <w:rFonts w:ascii="Times New Roman" w:hAnsi="Times New Roman"/>
          <w:b/>
          <w:szCs w:val="21"/>
        </w:rPr>
        <w:t>3</w:t>
      </w:r>
      <w:r w:rsidR="000F6A74" w:rsidRPr="0021548E">
        <w:rPr>
          <w:rFonts w:ascii="Times New Roman" w:hAnsi="Times New Roman"/>
          <w:szCs w:val="21"/>
        </w:rPr>
        <w:t xml:space="preserve">. </w:t>
      </w:r>
      <w:r w:rsidR="000F6A74" w:rsidRPr="002E1ECB">
        <w:rPr>
          <w:rFonts w:ascii="Times New Roman" w:hAnsi="Times New Roman" w:cs="Times New Roman"/>
          <w:szCs w:val="21"/>
        </w:rPr>
        <w:t xml:space="preserve">Molecular packing along the </w:t>
      </w:r>
      <w:r w:rsidR="000F6A74">
        <w:rPr>
          <w:rFonts w:ascii="Times New Roman" w:hAnsi="Times New Roman" w:cs="Times New Roman"/>
          <w:szCs w:val="21"/>
        </w:rPr>
        <w:t>a</w:t>
      </w:r>
      <w:r w:rsidR="000F6A74" w:rsidRPr="002E1ECB">
        <w:rPr>
          <w:rFonts w:ascii="Times New Roman" w:hAnsi="Times New Roman" w:cs="Times New Roman"/>
          <w:szCs w:val="21"/>
        </w:rPr>
        <w:t>-axis</w:t>
      </w:r>
      <w:r w:rsidR="000F6A74">
        <w:rPr>
          <w:rFonts w:ascii="Times New Roman" w:hAnsi="Times New Roman" w:cs="Times New Roman"/>
          <w:szCs w:val="21"/>
        </w:rPr>
        <w:t xml:space="preserve"> (a), b</w:t>
      </w:r>
      <w:r w:rsidR="000F6A74" w:rsidRPr="002E1ECB">
        <w:rPr>
          <w:rFonts w:ascii="Times New Roman" w:hAnsi="Times New Roman" w:cs="Times New Roman"/>
          <w:szCs w:val="21"/>
        </w:rPr>
        <w:t>-axis</w:t>
      </w:r>
      <w:r w:rsidR="000F6A74">
        <w:rPr>
          <w:rFonts w:ascii="Times New Roman" w:hAnsi="Times New Roman" w:cs="Times New Roman"/>
          <w:szCs w:val="21"/>
        </w:rPr>
        <w:t xml:space="preserve">(b), </w:t>
      </w:r>
      <w:r w:rsidR="000F6A74" w:rsidRPr="002E1ECB">
        <w:rPr>
          <w:rFonts w:ascii="Times New Roman" w:hAnsi="Times New Roman" w:cs="Times New Roman"/>
          <w:szCs w:val="21"/>
        </w:rPr>
        <w:t>c-axis</w:t>
      </w:r>
      <w:r w:rsidR="000F6A74">
        <w:rPr>
          <w:rFonts w:ascii="Times New Roman" w:hAnsi="Times New Roman" w:cs="Times New Roman"/>
          <w:szCs w:val="21"/>
        </w:rPr>
        <w:t>(c)</w:t>
      </w:r>
      <w:r w:rsidR="000F6A74" w:rsidRPr="002E1ECB">
        <w:rPr>
          <w:rFonts w:ascii="Times New Roman" w:hAnsi="Times New Roman" w:cs="Times New Roman"/>
          <w:szCs w:val="21"/>
        </w:rPr>
        <w:t xml:space="preserve"> of </w:t>
      </w:r>
      <w:r w:rsidR="000F6A74" w:rsidRPr="000F6A74">
        <w:rPr>
          <w:rFonts w:ascii="Times New Roman" w:hAnsi="Times New Roman" w:cs="Times New Roman"/>
          <w:szCs w:val="21"/>
        </w:rPr>
        <w:t xml:space="preserve">simulated </w:t>
      </w:r>
      <w:proofErr w:type="spellStart"/>
      <w:r w:rsidR="000F6A74" w:rsidRPr="0021548E">
        <w:rPr>
          <w:rFonts w:ascii="Times New Roman" w:hAnsi="Times New Roman" w:cs="Times New Roman"/>
          <w:b/>
          <w:bCs/>
          <w:szCs w:val="21"/>
        </w:rPr>
        <w:t>Py</w:t>
      </w:r>
      <w:proofErr w:type="spellEnd"/>
      <w:r w:rsidR="000F6A74" w:rsidRPr="0021548E">
        <w:rPr>
          <w:rFonts w:ascii="Times New Roman" w:hAnsi="Times New Roman" w:cs="Times New Roman"/>
          <w:b/>
          <w:bCs/>
          <w:szCs w:val="21"/>
        </w:rPr>
        <w:t>/BPO</w:t>
      </w:r>
      <w:r w:rsidR="000F6A74">
        <w:rPr>
          <w:rFonts w:ascii="Times New Roman" w:hAnsi="Times New Roman" w:cs="Times New Roman"/>
          <w:szCs w:val="21"/>
        </w:rPr>
        <w:t xml:space="preserve"> </w:t>
      </w:r>
      <w:r w:rsidR="00A614C4">
        <w:rPr>
          <w:rFonts w:ascii="Times New Roman" w:hAnsi="Times New Roman" w:cs="Times New Roman"/>
          <w:szCs w:val="21"/>
        </w:rPr>
        <w:t xml:space="preserve">guest-host </w:t>
      </w:r>
      <w:r w:rsidR="000F6A74" w:rsidRPr="000F6A74">
        <w:rPr>
          <w:rFonts w:ascii="Times New Roman" w:hAnsi="Times New Roman" w:cs="Times New Roman"/>
          <w:szCs w:val="21"/>
        </w:rPr>
        <w:t>system</w:t>
      </w:r>
      <w:r w:rsidR="000F6A74">
        <w:rPr>
          <w:rFonts w:ascii="Times New Roman" w:hAnsi="Times New Roman" w:cs="Times New Roman"/>
          <w:szCs w:val="21"/>
        </w:rPr>
        <w:t>.</w:t>
      </w:r>
    </w:p>
    <w:p w14:paraId="44122FBF" w14:textId="77777777" w:rsidR="00FA7599" w:rsidRPr="00FA7599" w:rsidRDefault="00FA7599" w:rsidP="000F6A74">
      <w:pPr>
        <w:rPr>
          <w:rFonts w:ascii="Times New Roman" w:hAnsi="Times New Roman" w:cs="Times New Roman"/>
          <w:szCs w:val="21"/>
        </w:rPr>
      </w:pPr>
    </w:p>
    <w:p w14:paraId="01C791D7" w14:textId="08C7F808" w:rsidR="000F6A74" w:rsidRPr="000F6A74" w:rsidRDefault="005156F2" w:rsidP="000F6A74">
      <w:pPr>
        <w:jc w:val="center"/>
        <w:rPr>
          <w:rFonts w:ascii="Times New Roman" w:hAnsi="Times New Roman" w:cs="Times New Roman"/>
          <w:szCs w:val="21"/>
        </w:rPr>
      </w:pPr>
      <w:r w:rsidRPr="005156F2">
        <w:rPr>
          <w:rFonts w:hint="eastAsia"/>
          <w:noProof/>
        </w:rPr>
        <w:lastRenderedPageBreak/>
        <w:drawing>
          <wp:inline distT="0" distB="0" distL="0" distR="0" wp14:anchorId="2C41269D" wp14:editId="1FCFB3B1">
            <wp:extent cx="3098800" cy="2069477"/>
            <wp:effectExtent l="0" t="0" r="635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07808" cy="2075493"/>
                    </a:xfrm>
                    <a:prstGeom prst="rect">
                      <a:avLst/>
                    </a:prstGeom>
                    <a:noFill/>
                    <a:ln>
                      <a:noFill/>
                    </a:ln>
                  </pic:spPr>
                </pic:pic>
              </a:graphicData>
            </a:graphic>
          </wp:inline>
        </w:drawing>
      </w:r>
    </w:p>
    <w:p w14:paraId="30E5546C" w14:textId="735A719B" w:rsidR="005A23C0" w:rsidRDefault="005156F2" w:rsidP="009F6FB5">
      <w:pPr>
        <w:ind w:firstLineChars="100" w:firstLine="210"/>
        <w:jc w:val="center"/>
        <w:rPr>
          <w:rFonts w:ascii="Times New Roman" w:hAnsi="Times New Roman" w:cs="Times New Roman"/>
          <w:szCs w:val="21"/>
        </w:rPr>
      </w:pPr>
      <w:r>
        <w:rPr>
          <w:rFonts w:ascii="Times New Roman" w:hAnsi="Times New Roman" w:cs="Times New Roman"/>
          <w:szCs w:val="21"/>
        </w:rPr>
        <w:t xml:space="preserve"> </w:t>
      </w:r>
      <w:r w:rsidR="00D32809">
        <w:rPr>
          <w:rFonts w:ascii="Times New Roman" w:hAnsi="Times New Roman" w:cs="Times New Roman" w:hint="eastAsia"/>
          <w:b/>
          <w:bCs/>
          <w:szCs w:val="21"/>
        </w:rPr>
        <w:t>Fig.</w:t>
      </w:r>
      <w:r w:rsidR="007C5528" w:rsidRPr="004F7EAA">
        <w:rPr>
          <w:rFonts w:ascii="Times New Roman" w:hAnsi="Times New Roman" w:cs="Times New Roman"/>
          <w:b/>
          <w:bCs/>
          <w:szCs w:val="21"/>
        </w:rPr>
        <w:t xml:space="preserve"> S</w:t>
      </w:r>
      <w:r w:rsidRPr="004F7EAA">
        <w:rPr>
          <w:rFonts w:ascii="Times New Roman" w:hAnsi="Times New Roman" w:cs="Times New Roman"/>
          <w:b/>
          <w:bCs/>
          <w:szCs w:val="21"/>
        </w:rPr>
        <w:t>1</w:t>
      </w:r>
      <w:r w:rsidR="00722AE5">
        <w:rPr>
          <w:rFonts w:ascii="Times New Roman" w:hAnsi="Times New Roman" w:cs="Times New Roman"/>
          <w:b/>
          <w:bCs/>
          <w:szCs w:val="21"/>
        </w:rPr>
        <w:t>4</w:t>
      </w:r>
      <w:r w:rsidR="009F6FB5">
        <w:rPr>
          <w:rFonts w:ascii="Times New Roman" w:hAnsi="Times New Roman" w:cs="Times New Roman"/>
          <w:szCs w:val="21"/>
        </w:rPr>
        <w:t xml:space="preserve">. The XRD of BPO and </w:t>
      </w:r>
      <w:proofErr w:type="spellStart"/>
      <w:r w:rsidR="009F6FB5" w:rsidRPr="0021548E">
        <w:rPr>
          <w:rFonts w:ascii="Times New Roman" w:hAnsi="Times New Roman" w:cs="Times New Roman"/>
          <w:b/>
          <w:bCs/>
          <w:szCs w:val="21"/>
        </w:rPr>
        <w:t>Py</w:t>
      </w:r>
      <w:proofErr w:type="spellEnd"/>
      <w:r w:rsidR="009F6FB5" w:rsidRPr="0021548E">
        <w:rPr>
          <w:rFonts w:ascii="Times New Roman" w:hAnsi="Times New Roman" w:cs="Times New Roman"/>
          <w:b/>
          <w:bCs/>
          <w:szCs w:val="21"/>
        </w:rPr>
        <w:t>/BPO</w:t>
      </w:r>
      <w:r w:rsidR="009F6FB5">
        <w:rPr>
          <w:rFonts w:ascii="Times New Roman" w:hAnsi="Times New Roman" w:cs="Times New Roman"/>
          <w:szCs w:val="21"/>
        </w:rPr>
        <w:t xml:space="preserve"> doped material.</w:t>
      </w:r>
    </w:p>
    <w:p w14:paraId="67E975BC" w14:textId="5CC10A4D" w:rsidR="003D6A69" w:rsidRDefault="003D6A69" w:rsidP="003D6A69">
      <w:pPr>
        <w:rPr>
          <w:rFonts w:ascii="Times New Roman" w:hAnsi="Times New Roman" w:cs="Times New Roman"/>
          <w:szCs w:val="21"/>
        </w:rPr>
      </w:pPr>
    </w:p>
    <w:p w14:paraId="564DF505" w14:textId="10CED1E9" w:rsidR="00C50131" w:rsidRDefault="00C50131" w:rsidP="003D6A69">
      <w:pPr>
        <w:rPr>
          <w:rFonts w:ascii="Times New Roman" w:hAnsi="Times New Roman" w:cs="Times New Roman"/>
          <w:szCs w:val="21"/>
        </w:rPr>
      </w:pPr>
      <w:r w:rsidRPr="00C50131">
        <w:rPr>
          <w:rFonts w:hint="eastAsia"/>
          <w:noProof/>
        </w:rPr>
        <w:drawing>
          <wp:inline distT="0" distB="0" distL="0" distR="0" wp14:anchorId="7B4DC3BA" wp14:editId="33AFB7FC">
            <wp:extent cx="5274310" cy="1975485"/>
            <wp:effectExtent l="0" t="0" r="254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4310" cy="1975485"/>
                    </a:xfrm>
                    <a:prstGeom prst="rect">
                      <a:avLst/>
                    </a:prstGeom>
                    <a:noFill/>
                    <a:ln>
                      <a:noFill/>
                    </a:ln>
                  </pic:spPr>
                </pic:pic>
              </a:graphicData>
            </a:graphic>
          </wp:inline>
        </w:drawing>
      </w:r>
    </w:p>
    <w:p w14:paraId="025699DF" w14:textId="7AA388F5" w:rsidR="003D6A69" w:rsidRDefault="00D32809" w:rsidP="003D6A69">
      <w:pPr>
        <w:rPr>
          <w:rFonts w:ascii="Times New Roman" w:hAnsi="Times New Roman" w:cs="Times New Roman"/>
          <w:szCs w:val="21"/>
        </w:rPr>
      </w:pPr>
      <w:r>
        <w:rPr>
          <w:rFonts w:ascii="Times New Roman" w:hAnsi="Times New Roman"/>
          <w:b/>
          <w:szCs w:val="21"/>
        </w:rPr>
        <w:t>Fig.</w:t>
      </w:r>
      <w:r w:rsidR="003D6A69" w:rsidRPr="0021548E">
        <w:rPr>
          <w:rFonts w:ascii="Times New Roman" w:hAnsi="Times New Roman"/>
          <w:b/>
          <w:szCs w:val="21"/>
        </w:rPr>
        <w:t xml:space="preserve"> S</w:t>
      </w:r>
      <w:r w:rsidR="003D6A69">
        <w:rPr>
          <w:rFonts w:ascii="Times New Roman" w:hAnsi="Times New Roman"/>
          <w:b/>
          <w:szCs w:val="21"/>
        </w:rPr>
        <w:t>1</w:t>
      </w:r>
      <w:r w:rsidR="00722AE5">
        <w:rPr>
          <w:rFonts w:ascii="Times New Roman" w:hAnsi="Times New Roman"/>
          <w:b/>
          <w:szCs w:val="21"/>
        </w:rPr>
        <w:t>5</w:t>
      </w:r>
      <w:r w:rsidR="003D6A69" w:rsidRPr="0021548E">
        <w:rPr>
          <w:rFonts w:ascii="Times New Roman" w:hAnsi="Times New Roman"/>
          <w:szCs w:val="21"/>
        </w:rPr>
        <w:t>.</w:t>
      </w:r>
      <w:r w:rsidR="003D6A69" w:rsidRPr="00FA7599">
        <w:rPr>
          <w:rFonts w:ascii="Times New Roman" w:hAnsi="Times New Roman"/>
          <w:szCs w:val="21"/>
        </w:rPr>
        <w:t xml:space="preserve"> </w:t>
      </w:r>
      <w:r w:rsidR="003D6A69" w:rsidRPr="00FA7599">
        <w:rPr>
          <w:rFonts w:ascii="Times New Roman" w:hAnsi="Times New Roman" w:cs="Times New Roman"/>
          <w:szCs w:val="21"/>
        </w:rPr>
        <w:t xml:space="preserve">Fluorescence (a) and </w:t>
      </w:r>
      <w:r w:rsidR="003D6A69" w:rsidRPr="00FA7599">
        <w:rPr>
          <w:rFonts w:ascii="Times New Roman" w:hAnsi="Times New Roman" w:cs="Times New Roman"/>
          <w:color w:val="000000" w:themeColor="text1"/>
          <w:szCs w:val="21"/>
        </w:rPr>
        <w:t xml:space="preserve">phosphorescence </w:t>
      </w:r>
      <w:r w:rsidR="003D6A69" w:rsidRPr="00FA7599">
        <w:rPr>
          <w:rFonts w:ascii="Times New Roman" w:hAnsi="Times New Roman" w:cs="Times New Roman"/>
          <w:szCs w:val="21"/>
        </w:rPr>
        <w:t xml:space="preserve">(b) </w:t>
      </w:r>
      <w:r w:rsidR="003D6A69" w:rsidRPr="00FA7599">
        <w:rPr>
          <w:rFonts w:ascii="Times New Roman" w:hAnsi="Times New Roman" w:cs="Times New Roman"/>
          <w:color w:val="000000" w:themeColor="text1"/>
          <w:szCs w:val="21"/>
        </w:rPr>
        <w:t>spectra of the reference guest-host materials</w:t>
      </w:r>
      <w:r w:rsidR="003D6A69" w:rsidRPr="00FA7599">
        <w:rPr>
          <w:rFonts w:ascii="Times New Roman" w:hAnsi="Times New Roman" w:cs="Times New Roman"/>
          <w:b/>
          <w:bCs/>
          <w:color w:val="000000" w:themeColor="text1"/>
          <w:szCs w:val="21"/>
        </w:rPr>
        <w:t xml:space="preserve"> </w:t>
      </w:r>
    </w:p>
    <w:p w14:paraId="20F3FB5F" w14:textId="4AFF3BE9" w:rsidR="005A23C0" w:rsidRPr="003D6A69" w:rsidRDefault="005A23C0" w:rsidP="005A23C0">
      <w:pPr>
        <w:rPr>
          <w:rFonts w:ascii="Times New Roman" w:hAnsi="Times New Roman" w:cs="Times New Roman"/>
          <w:szCs w:val="21"/>
        </w:rPr>
      </w:pPr>
    </w:p>
    <w:p w14:paraId="5DFEC70E" w14:textId="77777777" w:rsidR="0087054D" w:rsidRPr="0087054D" w:rsidRDefault="0087054D" w:rsidP="0087054D">
      <w:pPr>
        <w:jc w:val="center"/>
        <w:rPr>
          <w:rFonts w:ascii="Times New Roman" w:hAnsi="Times New Roman" w:cs="Times New Roman"/>
          <w:szCs w:val="21"/>
        </w:rPr>
      </w:pPr>
    </w:p>
    <w:p w14:paraId="0BA103DA" w14:textId="79BCCA64" w:rsidR="004A7913" w:rsidRDefault="004A7913" w:rsidP="004A7913">
      <w:pPr>
        <w:rPr>
          <w:rFonts w:ascii="Times New Roman" w:hAnsi="Times New Roman" w:cs="Times New Roman"/>
          <w:b/>
          <w:bCs/>
          <w:kern w:val="0"/>
          <w:sz w:val="24"/>
          <w:szCs w:val="24"/>
        </w:rPr>
      </w:pPr>
      <w:r>
        <w:rPr>
          <w:rFonts w:ascii="Times New Roman" w:hAnsi="Times New Roman" w:cs="Times New Roman"/>
          <w:b/>
          <w:bCs/>
          <w:kern w:val="0"/>
          <w:sz w:val="24"/>
          <w:szCs w:val="24"/>
        </w:rPr>
        <w:t xml:space="preserve">4. </w:t>
      </w:r>
      <w:bookmarkStart w:id="3" w:name="_Hlk75201218"/>
      <w:r>
        <w:rPr>
          <w:rFonts w:ascii="Times New Roman" w:hAnsi="Times New Roman" w:cs="Times New Roman"/>
          <w:b/>
          <w:bCs/>
          <w:kern w:val="0"/>
          <w:sz w:val="24"/>
          <w:szCs w:val="24"/>
        </w:rPr>
        <w:t>Bio-imaging measurement</w:t>
      </w:r>
      <w:bookmarkEnd w:id="3"/>
    </w:p>
    <w:p w14:paraId="3B1D76DF" w14:textId="765137AC" w:rsidR="004A7913" w:rsidRDefault="004B3FC7" w:rsidP="004A7913">
      <w:pPr>
        <w:rPr>
          <w:rFonts w:ascii="Times New Roman" w:hAnsi="Times New Roman" w:cs="Times New Roman"/>
          <w:b/>
          <w:bCs/>
          <w:kern w:val="0"/>
          <w:sz w:val="24"/>
          <w:szCs w:val="24"/>
        </w:rPr>
      </w:pPr>
      <w:r>
        <w:rPr>
          <w:rFonts w:ascii="Times New Roman" w:hAnsi="Times New Roman" w:cs="Times New Roman"/>
          <w:b/>
          <w:bCs/>
          <w:kern w:val="0"/>
          <w:sz w:val="24"/>
          <w:szCs w:val="24"/>
        </w:rPr>
        <w:t xml:space="preserve">4.1 </w:t>
      </w:r>
      <w:r w:rsidR="004A7913">
        <w:rPr>
          <w:rFonts w:ascii="Times New Roman" w:hAnsi="Times New Roman" w:cs="Times New Roman"/>
          <w:b/>
          <w:bCs/>
          <w:kern w:val="0"/>
          <w:sz w:val="24"/>
          <w:szCs w:val="24"/>
        </w:rPr>
        <w:t xml:space="preserve">Materials. </w:t>
      </w:r>
    </w:p>
    <w:p w14:paraId="74661716" w14:textId="77777777" w:rsidR="004A7913" w:rsidRDefault="004A7913" w:rsidP="004A7913">
      <w:pPr>
        <w:autoSpaceDE w:val="0"/>
        <w:autoSpaceDN w:val="0"/>
        <w:adjustRightInd w:val="0"/>
        <w:rPr>
          <w:rFonts w:ascii="Times New Roman" w:hAnsi="Times New Roman" w:cs="Times New Roman"/>
          <w:kern w:val="0"/>
          <w:sz w:val="24"/>
          <w:szCs w:val="24"/>
        </w:rPr>
      </w:pPr>
      <w:r>
        <w:rPr>
          <w:rFonts w:ascii="Times New Roman" w:hAnsi="Times New Roman" w:cs="Times New Roman"/>
          <w:kern w:val="0"/>
          <w:sz w:val="24"/>
          <w:szCs w:val="24"/>
        </w:rPr>
        <w:t>The amphiphilic co-polymer PEG-b-PPG-b-PEG (F127) was purchased from</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Aladdin Ltd. Fetal bovine serum (FBS) was provided by Thermo Fisher Scientific Inc.</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(Waltham, MA, USA). Transmission electron microscopy (TEM) images were acquired from</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a JEM-2010F transmission electron microscope with an accelerating voltage of 200 kV.</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 xml:space="preserve">Dynamic light scattering (DLS) was measured on a 90 plus particle size analyzer. </w:t>
      </w:r>
      <w:r>
        <w:rPr>
          <w:rFonts w:ascii="Times New Roman" w:hAnsi="Times New Roman" w:cs="Times New Roman"/>
          <w:i/>
          <w:iCs/>
          <w:kern w:val="0"/>
          <w:sz w:val="24"/>
          <w:szCs w:val="24"/>
        </w:rPr>
        <w:t xml:space="preserve">In vitro </w:t>
      </w:r>
      <w:r>
        <w:rPr>
          <w:rFonts w:ascii="Times New Roman" w:hAnsi="Times New Roman" w:cs="Times New Roman"/>
          <w:kern w:val="0"/>
          <w:sz w:val="24"/>
          <w:szCs w:val="24"/>
        </w:rPr>
        <w:t>and</w:t>
      </w:r>
      <w:r>
        <w:rPr>
          <w:rFonts w:ascii="Times New Roman" w:hAnsi="Times New Roman" w:cs="Times New Roman" w:hint="eastAsia"/>
          <w:kern w:val="0"/>
          <w:sz w:val="24"/>
          <w:szCs w:val="24"/>
        </w:rPr>
        <w:t xml:space="preserve"> </w:t>
      </w:r>
      <w:r>
        <w:rPr>
          <w:rFonts w:ascii="Times New Roman" w:hAnsi="Times New Roman" w:cs="Times New Roman"/>
          <w:i/>
          <w:iCs/>
          <w:kern w:val="0"/>
          <w:sz w:val="24"/>
          <w:szCs w:val="24"/>
        </w:rPr>
        <w:t xml:space="preserve">in vivo </w:t>
      </w:r>
      <w:r>
        <w:rPr>
          <w:rFonts w:ascii="Times New Roman" w:hAnsi="Times New Roman" w:cs="Times New Roman"/>
          <w:kern w:val="0"/>
          <w:sz w:val="24"/>
          <w:szCs w:val="24"/>
        </w:rPr>
        <w:t>phosphorescence imaging was performed by IVIS</w:t>
      </w:r>
      <w:r w:rsidRPr="00DB2E62">
        <w:rPr>
          <w:rFonts w:ascii="Times New Roman" w:hAnsi="Times New Roman" w:cs="Times New Roman"/>
          <w:kern w:val="0"/>
          <w:sz w:val="16"/>
          <w:szCs w:val="16"/>
        </w:rPr>
        <w:t>®</w:t>
      </w:r>
      <w:r>
        <w:rPr>
          <w:rFonts w:ascii="Times New Roman" w:hAnsi="Times New Roman" w:cs="Times New Roman"/>
          <w:kern w:val="0"/>
          <w:sz w:val="16"/>
          <w:szCs w:val="16"/>
        </w:rPr>
        <w:t xml:space="preserve"> </w:t>
      </w:r>
      <w:r>
        <w:rPr>
          <w:rFonts w:ascii="Times New Roman" w:hAnsi="Times New Roman" w:cs="Times New Roman"/>
          <w:kern w:val="0"/>
          <w:sz w:val="24"/>
          <w:szCs w:val="24"/>
        </w:rPr>
        <w:t>Lumina II imaging system.</w:t>
      </w:r>
    </w:p>
    <w:p w14:paraId="0B908B2D" w14:textId="03BAD83C" w:rsidR="004A7913" w:rsidRDefault="004B3FC7" w:rsidP="004A7913">
      <w:pPr>
        <w:autoSpaceDE w:val="0"/>
        <w:autoSpaceDN w:val="0"/>
        <w:adjustRightInd w:val="0"/>
        <w:rPr>
          <w:rFonts w:ascii="Times New Roman" w:hAnsi="Times New Roman" w:cs="Times New Roman"/>
          <w:b/>
          <w:bCs/>
          <w:kern w:val="0"/>
          <w:sz w:val="24"/>
          <w:szCs w:val="24"/>
        </w:rPr>
      </w:pPr>
      <w:r>
        <w:rPr>
          <w:rFonts w:ascii="Times New Roman" w:hAnsi="Times New Roman" w:cs="Times New Roman"/>
          <w:b/>
          <w:bCs/>
          <w:kern w:val="0"/>
          <w:sz w:val="24"/>
          <w:szCs w:val="24"/>
        </w:rPr>
        <w:t xml:space="preserve">4.2 </w:t>
      </w:r>
      <w:r w:rsidR="004A7913">
        <w:rPr>
          <w:rFonts w:ascii="Times New Roman" w:hAnsi="Times New Roman" w:cs="Times New Roman"/>
          <w:b/>
          <w:bCs/>
          <w:kern w:val="0"/>
          <w:sz w:val="24"/>
          <w:szCs w:val="24"/>
        </w:rPr>
        <w:t>Preparation of nanoparticles.</w:t>
      </w:r>
    </w:p>
    <w:p w14:paraId="4337EB47" w14:textId="77777777" w:rsidR="004A7913" w:rsidRDefault="004A7913" w:rsidP="007B37CA">
      <w:pPr>
        <w:autoSpaceDE w:val="0"/>
        <w:autoSpaceDN w:val="0"/>
        <w:adjustRightInd w:val="0"/>
        <w:rPr>
          <w:rFonts w:ascii="Times New Roman" w:hAnsi="Times New Roman" w:cs="Times New Roman"/>
          <w:kern w:val="0"/>
          <w:sz w:val="24"/>
          <w:szCs w:val="24"/>
        </w:rPr>
      </w:pPr>
      <w:r>
        <w:rPr>
          <w:rFonts w:ascii="Times New Roman" w:hAnsi="Times New Roman" w:cs="Times New Roman"/>
          <w:kern w:val="0"/>
          <w:sz w:val="24"/>
          <w:szCs w:val="24"/>
        </w:rPr>
        <w:t xml:space="preserve">To 1 mL of the aqueous solution of F127 (10 mg), the </w:t>
      </w:r>
      <w:proofErr w:type="spellStart"/>
      <w:r w:rsidRPr="00542954">
        <w:rPr>
          <w:rFonts w:ascii="Times New Roman" w:hAnsi="Times New Roman" w:cs="Times New Roman"/>
          <w:b/>
          <w:bCs/>
          <w:kern w:val="0"/>
          <w:sz w:val="24"/>
          <w:szCs w:val="24"/>
        </w:rPr>
        <w:t>DMAPy</w:t>
      </w:r>
      <w:proofErr w:type="spellEnd"/>
      <w:r w:rsidRPr="00542954">
        <w:rPr>
          <w:rFonts w:ascii="Times New Roman" w:hAnsi="Times New Roman" w:cs="Times New Roman"/>
          <w:b/>
          <w:bCs/>
          <w:kern w:val="0"/>
          <w:sz w:val="24"/>
          <w:szCs w:val="24"/>
        </w:rPr>
        <w:t>/BPO</w:t>
      </w:r>
      <w:r>
        <w:rPr>
          <w:rFonts w:ascii="Times New Roman" w:hAnsi="Times New Roman" w:cs="Times New Roman"/>
          <w:kern w:val="0"/>
          <w:sz w:val="24"/>
          <w:szCs w:val="24"/>
        </w:rPr>
        <w:t xml:space="preserve"> crystals (1 mg) were added. The mixture was then sonicated by a microtip-equipped probe </w:t>
      </w:r>
      <w:proofErr w:type="spellStart"/>
      <w:r>
        <w:rPr>
          <w:rFonts w:ascii="Times New Roman" w:hAnsi="Times New Roman" w:cs="Times New Roman"/>
          <w:kern w:val="0"/>
          <w:sz w:val="24"/>
          <w:szCs w:val="24"/>
        </w:rPr>
        <w:t>sonicator</w:t>
      </w:r>
      <w:proofErr w:type="spellEnd"/>
      <w:r>
        <w:rPr>
          <w:rFonts w:ascii="Times New Roman" w:hAnsi="Times New Roman" w:cs="Times New Roman"/>
          <w:kern w:val="0"/>
          <w:sz w:val="24"/>
          <w:szCs w:val="24"/>
        </w:rPr>
        <w:t xml:space="preserve"> (Branson, S-250D) for 10 min. The resultant</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 xml:space="preserve">suspension was filtered through a 0.45 </w:t>
      </w:r>
      <w:proofErr w:type="spellStart"/>
      <w:r>
        <w:rPr>
          <w:rFonts w:ascii="Times New Roman" w:hAnsi="Times New Roman" w:cs="Times New Roman"/>
          <w:kern w:val="0"/>
          <w:sz w:val="24"/>
          <w:szCs w:val="24"/>
        </w:rPr>
        <w:t>μm</w:t>
      </w:r>
      <w:proofErr w:type="spellEnd"/>
      <w:r>
        <w:rPr>
          <w:rFonts w:ascii="Times New Roman" w:hAnsi="Times New Roman" w:cs="Times New Roman"/>
          <w:kern w:val="0"/>
          <w:sz w:val="24"/>
          <w:szCs w:val="24"/>
        </w:rPr>
        <w:t xml:space="preserve"> syringe driven filter to afford solution of</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nanoparticles. And then the resultant solution was concentrated.</w:t>
      </w:r>
    </w:p>
    <w:p w14:paraId="5349E9E5" w14:textId="5E9FD0AD" w:rsidR="004A7913" w:rsidRDefault="004B3FC7" w:rsidP="004A7913">
      <w:pPr>
        <w:autoSpaceDE w:val="0"/>
        <w:autoSpaceDN w:val="0"/>
        <w:adjustRightInd w:val="0"/>
        <w:jc w:val="left"/>
        <w:rPr>
          <w:rFonts w:ascii="Times New Roman" w:hAnsi="Times New Roman" w:cs="Times New Roman"/>
          <w:b/>
          <w:bCs/>
          <w:kern w:val="0"/>
          <w:sz w:val="24"/>
          <w:szCs w:val="24"/>
        </w:rPr>
      </w:pPr>
      <w:r>
        <w:rPr>
          <w:rFonts w:ascii="Times New Roman" w:hAnsi="Times New Roman" w:cs="Times New Roman"/>
          <w:b/>
          <w:bCs/>
          <w:kern w:val="0"/>
          <w:sz w:val="24"/>
          <w:szCs w:val="24"/>
        </w:rPr>
        <w:t xml:space="preserve">4.3 </w:t>
      </w:r>
      <w:r w:rsidR="004A7913">
        <w:rPr>
          <w:rFonts w:ascii="Times New Roman" w:hAnsi="Times New Roman" w:cs="Times New Roman"/>
          <w:b/>
          <w:bCs/>
          <w:i/>
          <w:iCs/>
          <w:kern w:val="0"/>
          <w:sz w:val="24"/>
          <w:szCs w:val="24"/>
        </w:rPr>
        <w:t xml:space="preserve">In vitro </w:t>
      </w:r>
      <w:r w:rsidR="004A7913">
        <w:rPr>
          <w:rFonts w:ascii="Times New Roman" w:hAnsi="Times New Roman" w:cs="Times New Roman"/>
          <w:b/>
          <w:bCs/>
          <w:kern w:val="0"/>
          <w:sz w:val="24"/>
          <w:szCs w:val="24"/>
        </w:rPr>
        <w:t xml:space="preserve">phosphorescent imaging of </w:t>
      </w:r>
      <w:r w:rsidR="004A7913" w:rsidRPr="00542954">
        <w:rPr>
          <w:rFonts w:ascii="Times New Roman" w:hAnsi="Times New Roman" w:cs="Times New Roman"/>
          <w:b/>
          <w:bCs/>
          <w:kern w:val="0"/>
          <w:sz w:val="24"/>
          <w:szCs w:val="24"/>
        </w:rPr>
        <w:t>nanoparticles</w:t>
      </w:r>
      <w:r w:rsidR="004A7913">
        <w:rPr>
          <w:rFonts w:ascii="Times New Roman" w:hAnsi="Times New Roman" w:cs="Times New Roman"/>
          <w:b/>
          <w:bCs/>
          <w:kern w:val="0"/>
          <w:sz w:val="24"/>
          <w:szCs w:val="24"/>
        </w:rPr>
        <w:t xml:space="preserve"> solutions.</w:t>
      </w:r>
    </w:p>
    <w:p w14:paraId="559ECDA2" w14:textId="77777777" w:rsidR="004A7913" w:rsidRDefault="004A7913" w:rsidP="004A7913">
      <w:pPr>
        <w:autoSpaceDE w:val="0"/>
        <w:autoSpaceDN w:val="0"/>
        <w:adjustRightInd w:val="0"/>
        <w:rPr>
          <w:rFonts w:ascii="Times New Roman" w:hAnsi="Times New Roman" w:cs="Times New Roman"/>
          <w:kern w:val="0"/>
          <w:sz w:val="24"/>
          <w:szCs w:val="24"/>
        </w:rPr>
      </w:pPr>
      <w:r>
        <w:rPr>
          <w:rFonts w:ascii="Times New Roman" w:hAnsi="Times New Roman" w:cs="Times New Roman"/>
          <w:kern w:val="0"/>
          <w:sz w:val="24"/>
          <w:szCs w:val="24"/>
        </w:rPr>
        <w:t xml:space="preserve">The phosphorescent intensities of </w:t>
      </w:r>
      <w:proofErr w:type="spellStart"/>
      <w:r w:rsidRPr="00542954">
        <w:rPr>
          <w:rFonts w:ascii="Times New Roman" w:hAnsi="Times New Roman" w:cs="Times New Roman"/>
          <w:b/>
          <w:bCs/>
          <w:kern w:val="0"/>
          <w:sz w:val="24"/>
          <w:szCs w:val="24"/>
        </w:rPr>
        <w:t>DMAPy</w:t>
      </w:r>
      <w:proofErr w:type="spellEnd"/>
      <w:r w:rsidRPr="00542954">
        <w:rPr>
          <w:rFonts w:ascii="Times New Roman" w:hAnsi="Times New Roman" w:cs="Times New Roman"/>
          <w:b/>
          <w:bCs/>
          <w:kern w:val="0"/>
          <w:sz w:val="24"/>
          <w:szCs w:val="24"/>
        </w:rPr>
        <w:t>/BPO</w:t>
      </w:r>
      <w:r>
        <w:rPr>
          <w:rFonts w:ascii="Times New Roman" w:hAnsi="Times New Roman" w:cs="Times New Roman"/>
          <w:b/>
          <w:bCs/>
          <w:kern w:val="0"/>
          <w:sz w:val="24"/>
          <w:szCs w:val="24"/>
        </w:rPr>
        <w:t xml:space="preserve"> </w:t>
      </w:r>
      <w:r>
        <w:rPr>
          <w:rFonts w:ascii="Times New Roman" w:hAnsi="Times New Roman" w:cs="Times New Roman"/>
          <w:kern w:val="0"/>
          <w:sz w:val="24"/>
          <w:szCs w:val="24"/>
        </w:rPr>
        <w:t xml:space="preserve">and </w:t>
      </w:r>
      <w:r w:rsidRPr="00542954">
        <w:rPr>
          <w:rFonts w:ascii="Times New Roman" w:hAnsi="Times New Roman" w:cs="Times New Roman"/>
          <w:b/>
          <w:bCs/>
          <w:kern w:val="0"/>
          <w:sz w:val="24"/>
          <w:szCs w:val="24"/>
        </w:rPr>
        <w:t>DOB/BPO</w:t>
      </w:r>
      <w:r>
        <w:rPr>
          <w:rFonts w:ascii="Times New Roman" w:hAnsi="Times New Roman" w:cs="Times New Roman"/>
          <w:kern w:val="0"/>
          <w:sz w:val="24"/>
          <w:szCs w:val="24"/>
        </w:rPr>
        <w:t xml:space="preserve"> </w:t>
      </w:r>
      <w:r>
        <w:rPr>
          <w:rFonts w:ascii="Times New Roman" w:hAnsi="Times New Roman" w:cs="Times New Roman" w:hint="eastAsia"/>
          <w:kern w:val="0"/>
          <w:sz w:val="24"/>
          <w:szCs w:val="24"/>
        </w:rPr>
        <w:t>nanoparticles</w:t>
      </w:r>
      <w:r>
        <w:rPr>
          <w:rFonts w:ascii="Times New Roman" w:hAnsi="Times New Roman" w:cs="Times New Roman"/>
          <w:kern w:val="0"/>
          <w:sz w:val="24"/>
          <w:szCs w:val="24"/>
        </w:rPr>
        <w:t xml:space="preserve"> were </w:t>
      </w:r>
      <w:r>
        <w:rPr>
          <w:rFonts w:ascii="Times New Roman" w:hAnsi="Times New Roman" w:cs="Times New Roman"/>
          <w:kern w:val="0"/>
          <w:sz w:val="24"/>
          <w:szCs w:val="24"/>
        </w:rPr>
        <w:lastRenderedPageBreak/>
        <w:t>recorded using IVIS</w:t>
      </w:r>
      <w:r>
        <w:rPr>
          <w:rFonts w:ascii="Times New Roman" w:hAnsi="Times New Roman" w:cs="Times New Roman"/>
          <w:kern w:val="0"/>
          <w:sz w:val="16"/>
          <w:szCs w:val="16"/>
        </w:rPr>
        <w:t xml:space="preserve">® </w:t>
      </w:r>
      <w:r>
        <w:rPr>
          <w:rFonts w:ascii="Times New Roman" w:hAnsi="Times New Roman" w:cs="Times New Roman"/>
          <w:kern w:val="0"/>
          <w:sz w:val="24"/>
          <w:szCs w:val="24"/>
        </w:rPr>
        <w:t>Lumina II imaging system at t = 10 s</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after each kind of nano solutions were irradiated by 365 nm handheld UV lamp (12 W)</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for 1 min. The IVIS system was set in bioluminescence mode with open</w:t>
      </w:r>
      <w:r>
        <w:rPr>
          <w:rFonts w:ascii="Times New Roman" w:hAnsi="Times New Roman" w:cs="Times New Roman" w:hint="eastAsia"/>
          <w:kern w:val="0"/>
          <w:sz w:val="24"/>
          <w:szCs w:val="24"/>
        </w:rPr>
        <w:t>/</w:t>
      </w:r>
      <w:r>
        <w:rPr>
          <w:rFonts w:ascii="Times New Roman" w:hAnsi="Times New Roman" w:cs="Times New Roman"/>
          <w:kern w:val="0"/>
          <w:sz w:val="24"/>
          <w:szCs w:val="24"/>
        </w:rPr>
        <w:t>GFP/</w:t>
      </w:r>
      <w:proofErr w:type="spellStart"/>
      <w:r>
        <w:rPr>
          <w:rFonts w:ascii="Times New Roman" w:hAnsi="Times New Roman" w:cs="Times New Roman"/>
          <w:kern w:val="0"/>
          <w:sz w:val="24"/>
          <w:szCs w:val="24"/>
        </w:rPr>
        <w:t>D</w:t>
      </w:r>
      <w:r>
        <w:rPr>
          <w:rFonts w:ascii="Times New Roman" w:hAnsi="Times New Roman" w:cs="Times New Roman" w:hint="eastAsia"/>
          <w:kern w:val="0"/>
          <w:sz w:val="24"/>
          <w:szCs w:val="24"/>
        </w:rPr>
        <w:t>sred</w:t>
      </w:r>
      <w:proofErr w:type="spellEnd"/>
      <w:r>
        <w:rPr>
          <w:rFonts w:ascii="Times New Roman" w:hAnsi="Times New Roman" w:cs="Times New Roman"/>
          <w:kern w:val="0"/>
          <w:sz w:val="24"/>
          <w:szCs w:val="24"/>
        </w:rPr>
        <w:t xml:space="preserve"> filter setting</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(exposure time: 17 s).</w:t>
      </w:r>
    </w:p>
    <w:p w14:paraId="484398B7" w14:textId="0B09D18A" w:rsidR="004A7913" w:rsidRDefault="004B3FC7" w:rsidP="004A7913">
      <w:pPr>
        <w:autoSpaceDE w:val="0"/>
        <w:autoSpaceDN w:val="0"/>
        <w:adjustRightInd w:val="0"/>
        <w:rPr>
          <w:rFonts w:ascii="Times New Roman" w:hAnsi="Times New Roman" w:cs="Times New Roman"/>
          <w:b/>
          <w:bCs/>
          <w:kern w:val="0"/>
          <w:sz w:val="24"/>
          <w:szCs w:val="24"/>
        </w:rPr>
      </w:pPr>
      <w:r>
        <w:rPr>
          <w:rFonts w:ascii="Times New Roman" w:hAnsi="Times New Roman" w:cs="Times New Roman"/>
          <w:b/>
          <w:bCs/>
          <w:kern w:val="0"/>
          <w:sz w:val="24"/>
          <w:szCs w:val="24"/>
        </w:rPr>
        <w:t xml:space="preserve">4.4 </w:t>
      </w:r>
      <w:r w:rsidR="004A7913">
        <w:rPr>
          <w:rFonts w:ascii="Times New Roman" w:hAnsi="Times New Roman" w:cs="Times New Roman"/>
          <w:b/>
          <w:bCs/>
          <w:kern w:val="0"/>
          <w:sz w:val="24"/>
          <w:szCs w:val="24"/>
        </w:rPr>
        <w:t>Cell Culture.</w:t>
      </w:r>
    </w:p>
    <w:p w14:paraId="64468EA7" w14:textId="77777777" w:rsidR="004A7913" w:rsidRDefault="004A7913" w:rsidP="004A7913">
      <w:pPr>
        <w:autoSpaceDE w:val="0"/>
        <w:autoSpaceDN w:val="0"/>
        <w:adjustRightInd w:val="0"/>
        <w:rPr>
          <w:rFonts w:ascii="Times New Roman" w:hAnsi="Times New Roman" w:cs="Times New Roman"/>
          <w:kern w:val="0"/>
          <w:sz w:val="24"/>
          <w:szCs w:val="24"/>
        </w:rPr>
      </w:pPr>
      <w:r>
        <w:rPr>
          <w:rFonts w:ascii="Times New Roman" w:hAnsi="Times New Roman" w:cs="Times New Roman"/>
          <w:kern w:val="0"/>
          <w:sz w:val="24"/>
          <w:szCs w:val="24"/>
        </w:rPr>
        <w:t>4T1 breast cancer cells were obtained</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from American Type Culture Collection (ATCC). The cells were cultured in DMEM (Dulbecco’s Modified Eagle Medium) (GIBCO) supplemented with 10% FBS and 1%</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 xml:space="preserve">penicillin streptomycin at 37 </w:t>
      </w:r>
      <w:proofErr w:type="spellStart"/>
      <w:r w:rsidRPr="001F3E51">
        <w:rPr>
          <w:rFonts w:ascii="Times New Roman" w:hAnsi="Times New Roman" w:cs="Times New Roman"/>
          <w:kern w:val="0"/>
          <w:sz w:val="24"/>
          <w:szCs w:val="24"/>
          <w:vertAlign w:val="superscript"/>
        </w:rPr>
        <w:t>o</w:t>
      </w:r>
      <w:r>
        <w:rPr>
          <w:rFonts w:ascii="Times New Roman" w:hAnsi="Times New Roman" w:cs="Times New Roman"/>
          <w:kern w:val="0"/>
          <w:sz w:val="24"/>
          <w:szCs w:val="24"/>
        </w:rPr>
        <w:t>C</w:t>
      </w:r>
      <w:proofErr w:type="spellEnd"/>
      <w:r>
        <w:rPr>
          <w:rFonts w:ascii="Times New Roman" w:hAnsi="Times New Roman" w:cs="Times New Roman"/>
          <w:kern w:val="0"/>
          <w:sz w:val="24"/>
          <w:szCs w:val="24"/>
        </w:rPr>
        <w:t xml:space="preserve"> in a humidified environment containing 5% CO</w:t>
      </w:r>
      <w:r>
        <w:rPr>
          <w:rFonts w:ascii="Times New Roman" w:hAnsi="Times New Roman" w:cs="Times New Roman"/>
          <w:kern w:val="0"/>
          <w:sz w:val="16"/>
          <w:szCs w:val="16"/>
        </w:rPr>
        <w:t>2</w:t>
      </w:r>
      <w:r>
        <w:rPr>
          <w:rFonts w:ascii="Times New Roman" w:hAnsi="Times New Roman" w:cs="Times New Roman"/>
          <w:kern w:val="0"/>
          <w:sz w:val="24"/>
          <w:szCs w:val="24"/>
        </w:rPr>
        <w:t>, which were</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regularly checked for mycoplasma contamination.</w:t>
      </w:r>
    </w:p>
    <w:p w14:paraId="01DB8546" w14:textId="04763002" w:rsidR="004A7913" w:rsidRDefault="004B3FC7" w:rsidP="004A7913">
      <w:pPr>
        <w:autoSpaceDE w:val="0"/>
        <w:autoSpaceDN w:val="0"/>
        <w:adjustRightInd w:val="0"/>
        <w:jc w:val="left"/>
        <w:rPr>
          <w:rFonts w:ascii="Times New Roman" w:hAnsi="Times New Roman" w:cs="Times New Roman"/>
          <w:b/>
          <w:bCs/>
          <w:kern w:val="0"/>
          <w:sz w:val="24"/>
          <w:szCs w:val="24"/>
        </w:rPr>
      </w:pPr>
      <w:r>
        <w:rPr>
          <w:rFonts w:ascii="Times New Roman" w:hAnsi="Times New Roman" w:cs="Times New Roman"/>
          <w:b/>
          <w:bCs/>
          <w:kern w:val="0"/>
          <w:sz w:val="24"/>
          <w:szCs w:val="24"/>
        </w:rPr>
        <w:t xml:space="preserve">4.4 </w:t>
      </w:r>
      <w:r w:rsidR="004A7913">
        <w:rPr>
          <w:rFonts w:ascii="Times New Roman" w:hAnsi="Times New Roman" w:cs="Times New Roman"/>
          <w:b/>
          <w:bCs/>
          <w:kern w:val="0"/>
          <w:sz w:val="24"/>
          <w:szCs w:val="24"/>
        </w:rPr>
        <w:t>Cytotoxicity Study.</w:t>
      </w:r>
    </w:p>
    <w:p w14:paraId="5D94716B" w14:textId="77777777" w:rsidR="004A7913" w:rsidRDefault="004A7913" w:rsidP="004A7913">
      <w:pPr>
        <w:autoSpaceDE w:val="0"/>
        <w:autoSpaceDN w:val="0"/>
        <w:adjustRightInd w:val="0"/>
        <w:rPr>
          <w:rFonts w:ascii="Times New Roman" w:hAnsi="Times New Roman" w:cs="Times New Roman"/>
          <w:kern w:val="0"/>
          <w:sz w:val="24"/>
          <w:szCs w:val="24"/>
        </w:rPr>
      </w:pPr>
      <w:r>
        <w:rPr>
          <w:rFonts w:ascii="Times New Roman" w:hAnsi="Times New Roman" w:cs="Times New Roman"/>
          <w:i/>
          <w:iCs/>
          <w:kern w:val="0"/>
          <w:sz w:val="24"/>
          <w:szCs w:val="24"/>
        </w:rPr>
        <w:t xml:space="preserve">In vitro </w:t>
      </w:r>
      <w:proofErr w:type="spellStart"/>
      <w:r>
        <w:rPr>
          <w:rFonts w:ascii="Times New Roman" w:hAnsi="Times New Roman" w:cs="Times New Roman"/>
          <w:kern w:val="0"/>
          <w:sz w:val="24"/>
          <w:szCs w:val="24"/>
        </w:rPr>
        <w:t>cytotoxicities</w:t>
      </w:r>
      <w:proofErr w:type="spellEnd"/>
      <w:r>
        <w:rPr>
          <w:rFonts w:ascii="Times New Roman" w:hAnsi="Times New Roman" w:cs="Times New Roman"/>
          <w:kern w:val="0"/>
          <w:sz w:val="24"/>
          <w:szCs w:val="24"/>
        </w:rPr>
        <w:t xml:space="preserve"> of the nanocrystals against cancer cells were assessed by 3-(4,5-</w:t>
      </w:r>
    </w:p>
    <w:p w14:paraId="22D00F69" w14:textId="77777777" w:rsidR="004A7913" w:rsidRDefault="004A7913" w:rsidP="004A7913">
      <w:pPr>
        <w:autoSpaceDE w:val="0"/>
        <w:autoSpaceDN w:val="0"/>
        <w:adjustRightInd w:val="0"/>
        <w:rPr>
          <w:rFonts w:ascii="Times New Roman" w:hAnsi="Times New Roman" w:cs="Times New Roman"/>
          <w:kern w:val="0"/>
          <w:sz w:val="24"/>
          <w:szCs w:val="24"/>
        </w:rPr>
      </w:pPr>
      <w:r>
        <w:rPr>
          <w:rFonts w:ascii="Times New Roman" w:hAnsi="Times New Roman" w:cs="Times New Roman"/>
          <w:kern w:val="0"/>
          <w:sz w:val="24"/>
          <w:szCs w:val="24"/>
        </w:rPr>
        <w:t>dimethylthiazol-2-yl)-2,5-diphenyl tetrazolium bromide (MTT) assay. Briefly, 4T1 breast cancer</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cells seeded in 96-well plates (Costar, IL, USA) were exposed to each kind of nanocrystals at</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 xml:space="preserve">the RTP dye concentrations of 25, 50, 100, 200, 400 </w:t>
      </w:r>
      <w:proofErr w:type="spellStart"/>
      <w:r>
        <w:rPr>
          <w:rFonts w:ascii="Times New Roman" w:hAnsi="Times New Roman" w:cs="Times New Roman"/>
          <w:kern w:val="0"/>
          <w:sz w:val="24"/>
          <w:szCs w:val="24"/>
        </w:rPr>
        <w:t>μg</w:t>
      </w:r>
      <w:proofErr w:type="spellEnd"/>
      <w:r>
        <w:rPr>
          <w:rFonts w:ascii="Times New Roman" w:hAnsi="Times New Roman" w:cs="Times New Roman"/>
          <w:kern w:val="0"/>
          <w:sz w:val="24"/>
          <w:szCs w:val="24"/>
        </w:rPr>
        <w:t xml:space="preserve"> mL</w:t>
      </w:r>
      <w:r w:rsidRPr="001F3E51">
        <w:rPr>
          <w:rFonts w:ascii="Times New Roman" w:hAnsi="Times New Roman" w:cs="Times New Roman"/>
          <w:kern w:val="0"/>
          <w:sz w:val="24"/>
          <w:szCs w:val="24"/>
          <w:vertAlign w:val="superscript"/>
        </w:rPr>
        <w:t>-1</w:t>
      </w:r>
      <w:r>
        <w:rPr>
          <w:rFonts w:ascii="Times New Roman" w:hAnsi="Times New Roman" w:cs="Times New Roman"/>
          <w:kern w:val="0"/>
          <w:sz w:val="24"/>
          <w:szCs w:val="24"/>
        </w:rPr>
        <w:t>, respectively, at 37 °C. After 8</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 xml:space="preserve">h incubation, the wells were washed twice with 1×PBS, and 100 </w:t>
      </w:r>
      <w:proofErr w:type="spellStart"/>
      <w:r>
        <w:rPr>
          <w:rFonts w:ascii="Times New Roman" w:hAnsi="Times New Roman" w:cs="Times New Roman"/>
          <w:kern w:val="0"/>
          <w:sz w:val="24"/>
          <w:szCs w:val="24"/>
        </w:rPr>
        <w:t>μL</w:t>
      </w:r>
      <w:proofErr w:type="spellEnd"/>
      <w:r>
        <w:rPr>
          <w:rFonts w:ascii="Times New Roman" w:hAnsi="Times New Roman" w:cs="Times New Roman"/>
          <w:kern w:val="0"/>
          <w:sz w:val="24"/>
          <w:szCs w:val="24"/>
        </w:rPr>
        <w:t xml:space="preserve"> of freshly prepared MTT (0.5 mg mL</w:t>
      </w:r>
      <w:r w:rsidRPr="001F3E51">
        <w:rPr>
          <w:rFonts w:ascii="Times New Roman" w:hAnsi="Times New Roman" w:cs="Times New Roman"/>
          <w:kern w:val="0"/>
          <w:sz w:val="24"/>
          <w:szCs w:val="24"/>
          <w:vertAlign w:val="superscript"/>
        </w:rPr>
        <w:t>-1</w:t>
      </w:r>
      <w:r>
        <w:rPr>
          <w:rFonts w:ascii="Times New Roman" w:hAnsi="Times New Roman" w:cs="Times New Roman"/>
          <w:kern w:val="0"/>
          <w:sz w:val="24"/>
          <w:szCs w:val="24"/>
        </w:rPr>
        <w:t>) solution in culture medium was added into each well. The MTT medium</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 xml:space="preserve">solution was carefully removed after 3 h incubation in the incubator. DMSO (100 </w:t>
      </w:r>
      <w:proofErr w:type="spellStart"/>
      <w:r>
        <w:rPr>
          <w:rFonts w:ascii="Times New Roman" w:hAnsi="Times New Roman" w:cs="Times New Roman"/>
          <w:kern w:val="0"/>
          <w:sz w:val="24"/>
          <w:szCs w:val="24"/>
        </w:rPr>
        <w:t>μL</w:t>
      </w:r>
      <w:proofErr w:type="spellEnd"/>
      <w:r>
        <w:rPr>
          <w:rFonts w:ascii="Times New Roman" w:hAnsi="Times New Roman" w:cs="Times New Roman"/>
          <w:kern w:val="0"/>
          <w:sz w:val="24"/>
          <w:szCs w:val="24"/>
        </w:rPr>
        <w:t>) was</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then added into each well and the plate was gently shaken for 10 min at room temperature to</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dissolve all the precipitates formed. The absorbance of MTT at 490 nm was monitored by the</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microplate reader (</w:t>
      </w:r>
      <w:proofErr w:type="spellStart"/>
      <w:r>
        <w:rPr>
          <w:rFonts w:ascii="Times New Roman" w:hAnsi="Times New Roman" w:cs="Times New Roman"/>
          <w:kern w:val="0"/>
          <w:sz w:val="24"/>
          <w:szCs w:val="24"/>
        </w:rPr>
        <w:t>Genios</w:t>
      </w:r>
      <w:proofErr w:type="spellEnd"/>
      <w:r>
        <w:rPr>
          <w:rFonts w:ascii="Times New Roman" w:hAnsi="Times New Roman" w:cs="Times New Roman"/>
          <w:kern w:val="0"/>
          <w:sz w:val="24"/>
          <w:szCs w:val="24"/>
        </w:rPr>
        <w:t xml:space="preserve"> Tecan). Cell viability was expressed by the ratio of absorbance of</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the cells incubated with nanoparticles suspension to that of the cells incubated with culture</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medium only.</w:t>
      </w:r>
    </w:p>
    <w:p w14:paraId="22EBEB17" w14:textId="78BE97F8" w:rsidR="004A7913" w:rsidRDefault="004B3FC7" w:rsidP="004A7913">
      <w:pPr>
        <w:autoSpaceDE w:val="0"/>
        <w:autoSpaceDN w:val="0"/>
        <w:adjustRightInd w:val="0"/>
        <w:rPr>
          <w:rFonts w:ascii="Times New Roman" w:hAnsi="Times New Roman" w:cs="Times New Roman"/>
          <w:b/>
          <w:bCs/>
          <w:kern w:val="0"/>
          <w:sz w:val="24"/>
          <w:szCs w:val="24"/>
        </w:rPr>
      </w:pPr>
      <w:r>
        <w:rPr>
          <w:rFonts w:ascii="Times New Roman" w:hAnsi="Times New Roman" w:cs="Times New Roman"/>
          <w:b/>
          <w:bCs/>
          <w:kern w:val="0"/>
          <w:sz w:val="24"/>
          <w:szCs w:val="24"/>
        </w:rPr>
        <w:t xml:space="preserve">4.6 </w:t>
      </w:r>
      <w:r w:rsidR="004A7913">
        <w:rPr>
          <w:rFonts w:ascii="Times New Roman" w:hAnsi="Times New Roman" w:cs="Times New Roman"/>
          <w:b/>
          <w:bCs/>
          <w:kern w:val="0"/>
          <w:sz w:val="24"/>
          <w:szCs w:val="24"/>
        </w:rPr>
        <w:t>Animals and tumor models.</w:t>
      </w:r>
    </w:p>
    <w:p w14:paraId="4FA690D2" w14:textId="77777777" w:rsidR="004A7913" w:rsidRDefault="004A7913" w:rsidP="004A7913">
      <w:pPr>
        <w:autoSpaceDE w:val="0"/>
        <w:autoSpaceDN w:val="0"/>
        <w:adjustRightInd w:val="0"/>
        <w:rPr>
          <w:rFonts w:ascii="Times New Roman" w:hAnsi="Times New Roman" w:cs="Times New Roman"/>
          <w:kern w:val="0"/>
          <w:sz w:val="24"/>
          <w:szCs w:val="24"/>
        </w:rPr>
      </w:pPr>
      <w:r>
        <w:rPr>
          <w:rFonts w:ascii="Times New Roman" w:hAnsi="Times New Roman" w:cs="Times New Roman"/>
          <w:kern w:val="0"/>
          <w:sz w:val="24"/>
          <w:szCs w:val="24"/>
        </w:rPr>
        <w:t>Six-weeks-old BALB/c nude mice were purchased from the Laboratory Animal Center of</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 xml:space="preserve">the Academy of Military Medical Sciences (Beijing, China). </w:t>
      </w:r>
    </w:p>
    <w:p w14:paraId="440E9C5C" w14:textId="77777777" w:rsidR="004A7913" w:rsidRDefault="004A7913" w:rsidP="004A7913">
      <w:pPr>
        <w:autoSpaceDE w:val="0"/>
        <w:autoSpaceDN w:val="0"/>
        <w:adjustRightInd w:val="0"/>
        <w:rPr>
          <w:rFonts w:ascii="Times New Roman" w:hAnsi="Times New Roman" w:cs="Times New Roman"/>
          <w:kern w:val="0"/>
          <w:sz w:val="24"/>
          <w:szCs w:val="24"/>
        </w:rPr>
      </w:pPr>
      <w:r w:rsidRPr="001F3E51">
        <w:rPr>
          <w:rFonts w:ascii="Times New Roman" w:hAnsi="Times New Roman" w:cs="Times New Roman"/>
          <w:kern w:val="0"/>
          <w:sz w:val="24"/>
          <w:szCs w:val="24"/>
        </w:rPr>
        <w:t>To establish the armpit tumor-bearing mouse model, 5 × 10</w:t>
      </w:r>
      <w:r w:rsidRPr="001F3E51">
        <w:rPr>
          <w:rFonts w:ascii="Times New Roman" w:hAnsi="Times New Roman" w:cs="Times New Roman"/>
          <w:kern w:val="0"/>
          <w:sz w:val="24"/>
          <w:szCs w:val="24"/>
          <w:vertAlign w:val="superscript"/>
        </w:rPr>
        <w:t>5</w:t>
      </w:r>
      <w:r w:rsidRPr="001F3E51">
        <w:rPr>
          <w:rFonts w:ascii="Times New Roman" w:hAnsi="Times New Roman" w:cs="Times New Roman"/>
          <w:kern w:val="0"/>
          <w:sz w:val="24"/>
          <w:szCs w:val="24"/>
        </w:rPr>
        <w:t xml:space="preserve"> 4T1 cancer cells in 100 </w:t>
      </w:r>
      <w:proofErr w:type="spellStart"/>
      <w:r w:rsidRPr="001F3E51">
        <w:rPr>
          <w:rFonts w:ascii="Times New Roman" w:hAnsi="Times New Roman" w:cs="Times New Roman"/>
          <w:kern w:val="0"/>
          <w:sz w:val="24"/>
          <w:szCs w:val="24"/>
        </w:rPr>
        <w:t>μL</w:t>
      </w:r>
      <w:proofErr w:type="spellEnd"/>
      <w:r w:rsidRPr="001F3E51">
        <w:rPr>
          <w:rFonts w:ascii="Times New Roman" w:hAnsi="Times New Roman" w:cs="Times New Roman"/>
          <w:kern w:val="0"/>
          <w:sz w:val="24"/>
          <w:szCs w:val="24"/>
        </w:rPr>
        <w:t xml:space="preserve"> of cell culture medium were injected into the armpit of healthy mice. After about 7 days, the armpit tumor was formed.</w:t>
      </w:r>
    </w:p>
    <w:p w14:paraId="7F91479D" w14:textId="049AA50A" w:rsidR="004A7913" w:rsidRDefault="004B3FC7" w:rsidP="004A7913">
      <w:pPr>
        <w:autoSpaceDE w:val="0"/>
        <w:autoSpaceDN w:val="0"/>
        <w:adjustRightInd w:val="0"/>
        <w:rPr>
          <w:rFonts w:ascii="Times New Roman" w:hAnsi="Times New Roman" w:cs="Times New Roman"/>
          <w:kern w:val="0"/>
          <w:sz w:val="24"/>
          <w:szCs w:val="24"/>
        </w:rPr>
      </w:pPr>
      <w:r>
        <w:rPr>
          <w:rFonts w:ascii="Times New Roman" w:hAnsi="Times New Roman" w:cs="Times New Roman"/>
          <w:b/>
          <w:bCs/>
          <w:kern w:val="0"/>
          <w:sz w:val="24"/>
          <w:szCs w:val="24"/>
        </w:rPr>
        <w:t xml:space="preserve">4.7 </w:t>
      </w:r>
      <w:r w:rsidR="004A7913">
        <w:rPr>
          <w:rFonts w:ascii="Times New Roman" w:hAnsi="Times New Roman" w:cs="Times New Roman"/>
          <w:b/>
          <w:bCs/>
          <w:kern w:val="0"/>
          <w:sz w:val="24"/>
          <w:szCs w:val="24"/>
        </w:rPr>
        <w:t>Statement of ethical approval</w:t>
      </w:r>
    </w:p>
    <w:p w14:paraId="03755C35" w14:textId="3FFAF94E" w:rsidR="004B3FC7" w:rsidRPr="00AE7221" w:rsidRDefault="004A7913" w:rsidP="004B3FC7">
      <w:pPr>
        <w:autoSpaceDE w:val="0"/>
        <w:autoSpaceDN w:val="0"/>
        <w:adjustRightInd w:val="0"/>
        <w:rPr>
          <w:rFonts w:ascii="Times New Roman" w:hAnsi="Times New Roman" w:cs="Times New Roman"/>
          <w:b/>
          <w:bCs/>
          <w:kern w:val="0"/>
          <w:sz w:val="24"/>
          <w:szCs w:val="24"/>
        </w:rPr>
      </w:pPr>
      <w:r w:rsidRPr="001F3E51">
        <w:rPr>
          <w:rFonts w:ascii="Times New Roman" w:hAnsi="Times New Roman" w:cs="Times New Roman"/>
          <w:kern w:val="0"/>
          <w:sz w:val="24"/>
          <w:szCs w:val="24"/>
        </w:rPr>
        <w:t>All animal studies were performed according to the guidelines set by the Tianjin Committee of Use and Care of Laboratory Animals, and the overall project protocols were approved by the Animal Ethics Committee of Nankai University. The accreditation number of the laboratory is SYXK(</w:t>
      </w:r>
      <w:proofErr w:type="spellStart"/>
      <w:r w:rsidRPr="001F3E51">
        <w:rPr>
          <w:rFonts w:ascii="Times New Roman" w:hAnsi="Times New Roman" w:cs="Times New Roman"/>
          <w:kern w:val="0"/>
          <w:sz w:val="24"/>
          <w:szCs w:val="24"/>
        </w:rPr>
        <w:t>Jin</w:t>
      </w:r>
      <w:proofErr w:type="spellEnd"/>
      <w:r w:rsidRPr="001F3E51">
        <w:rPr>
          <w:rFonts w:ascii="Times New Roman" w:hAnsi="Times New Roman" w:cs="Times New Roman"/>
          <w:kern w:val="0"/>
          <w:sz w:val="24"/>
          <w:szCs w:val="24"/>
        </w:rPr>
        <w:t xml:space="preserve">) 2019-0003 promulgated by </w:t>
      </w:r>
    </w:p>
    <w:p w14:paraId="485F0EA2" w14:textId="1D4AA7FE" w:rsidR="004A7913" w:rsidRPr="00AE7221" w:rsidRDefault="004A7913" w:rsidP="004A7913">
      <w:pPr>
        <w:autoSpaceDE w:val="0"/>
        <w:autoSpaceDN w:val="0"/>
        <w:adjustRightInd w:val="0"/>
        <w:rPr>
          <w:rFonts w:ascii="Times New Roman" w:hAnsi="Times New Roman" w:cs="Times New Roman"/>
          <w:b/>
          <w:bCs/>
          <w:kern w:val="0"/>
          <w:sz w:val="24"/>
          <w:szCs w:val="24"/>
        </w:rPr>
      </w:pPr>
      <w:r w:rsidRPr="00AE7221">
        <w:rPr>
          <w:rFonts w:ascii="Times New Roman" w:hAnsi="Times New Roman" w:cs="Times New Roman"/>
          <w:b/>
          <w:bCs/>
          <w:kern w:val="0"/>
          <w:sz w:val="24"/>
          <w:szCs w:val="24"/>
        </w:rPr>
        <w:t xml:space="preserve">In vivo imaging. </w:t>
      </w:r>
    </w:p>
    <w:p w14:paraId="01C12B3B" w14:textId="010D9B0B" w:rsidR="004A7913" w:rsidRPr="00AE7221" w:rsidRDefault="004B3FC7" w:rsidP="004A7913">
      <w:pPr>
        <w:autoSpaceDE w:val="0"/>
        <w:autoSpaceDN w:val="0"/>
        <w:adjustRightInd w:val="0"/>
        <w:rPr>
          <w:rFonts w:ascii="Times New Roman" w:hAnsi="Times New Roman" w:cs="Times New Roman"/>
          <w:kern w:val="0"/>
          <w:sz w:val="24"/>
          <w:szCs w:val="24"/>
        </w:rPr>
      </w:pPr>
      <w:r>
        <w:rPr>
          <w:rFonts w:ascii="Times New Roman" w:hAnsi="Times New Roman" w:cs="Times New Roman"/>
          <w:b/>
          <w:bCs/>
          <w:kern w:val="0"/>
          <w:sz w:val="24"/>
          <w:szCs w:val="24"/>
        </w:rPr>
        <w:t xml:space="preserve">4.8 </w:t>
      </w:r>
      <w:r w:rsidR="004A7913" w:rsidRPr="00AE7221">
        <w:rPr>
          <w:rFonts w:ascii="Times New Roman" w:hAnsi="Times New Roman" w:cs="Times New Roman"/>
          <w:b/>
          <w:bCs/>
          <w:kern w:val="0"/>
          <w:sz w:val="24"/>
          <w:szCs w:val="24"/>
        </w:rPr>
        <w:t>Subcutaneous phosphorescent imaging with nanoparticles.</w:t>
      </w:r>
      <w:r w:rsidR="004A7913" w:rsidRPr="00AE7221">
        <w:rPr>
          <w:rFonts w:ascii="Times New Roman" w:hAnsi="Times New Roman" w:cs="Times New Roman"/>
          <w:kern w:val="0"/>
          <w:sz w:val="24"/>
          <w:szCs w:val="24"/>
        </w:rPr>
        <w:t xml:space="preserve"> The healthy nude mice were anesthetized using 2% isoflurane in oxygen and placed into the box of IVIS® instrument. Then, 100 </w:t>
      </w:r>
      <w:proofErr w:type="spellStart"/>
      <w:r w:rsidR="004A7913" w:rsidRPr="00AE7221">
        <w:rPr>
          <w:rFonts w:ascii="Times New Roman" w:hAnsi="Times New Roman" w:cs="Times New Roman"/>
          <w:kern w:val="0"/>
          <w:sz w:val="24"/>
          <w:szCs w:val="24"/>
        </w:rPr>
        <w:t>μL</w:t>
      </w:r>
      <w:proofErr w:type="spellEnd"/>
      <w:r w:rsidR="004A7913" w:rsidRPr="00AE7221">
        <w:rPr>
          <w:rFonts w:ascii="Times New Roman" w:hAnsi="Times New Roman" w:cs="Times New Roman"/>
          <w:kern w:val="0"/>
          <w:sz w:val="24"/>
          <w:szCs w:val="24"/>
        </w:rPr>
        <w:t xml:space="preserve"> of the </w:t>
      </w:r>
      <w:proofErr w:type="spellStart"/>
      <w:r w:rsidR="004A7913" w:rsidRPr="00AE7221">
        <w:rPr>
          <w:rFonts w:ascii="Times New Roman" w:hAnsi="Times New Roman" w:cs="Times New Roman"/>
          <w:b/>
          <w:bCs/>
          <w:kern w:val="0"/>
          <w:sz w:val="24"/>
          <w:szCs w:val="24"/>
        </w:rPr>
        <w:t>DMAPy</w:t>
      </w:r>
      <w:proofErr w:type="spellEnd"/>
      <w:r w:rsidR="004A7913" w:rsidRPr="00AE7221">
        <w:rPr>
          <w:rFonts w:ascii="Times New Roman" w:hAnsi="Times New Roman" w:cs="Times New Roman"/>
          <w:b/>
          <w:bCs/>
          <w:kern w:val="0"/>
          <w:sz w:val="24"/>
          <w:szCs w:val="24"/>
        </w:rPr>
        <w:t>/BPO</w:t>
      </w:r>
      <w:r w:rsidR="004A7913" w:rsidRPr="00AE7221">
        <w:rPr>
          <w:rFonts w:ascii="Times New Roman" w:hAnsi="Times New Roman" w:cs="Times New Roman"/>
          <w:kern w:val="0"/>
          <w:sz w:val="24"/>
          <w:szCs w:val="24"/>
        </w:rPr>
        <w:t xml:space="preserve"> and </w:t>
      </w:r>
      <w:r w:rsidR="004A7913" w:rsidRPr="00AE7221">
        <w:rPr>
          <w:rFonts w:ascii="Times New Roman" w:hAnsi="Times New Roman" w:cs="Times New Roman"/>
          <w:b/>
          <w:bCs/>
          <w:kern w:val="0"/>
          <w:sz w:val="24"/>
          <w:szCs w:val="24"/>
        </w:rPr>
        <w:t>DOB/BPO</w:t>
      </w:r>
      <w:r w:rsidR="004A7913" w:rsidRPr="00AE7221">
        <w:rPr>
          <w:rFonts w:ascii="Times New Roman" w:hAnsi="Times New Roman" w:cs="Times New Roman"/>
          <w:kern w:val="0"/>
          <w:sz w:val="24"/>
          <w:szCs w:val="24"/>
        </w:rPr>
        <w:t xml:space="preserve"> nanoparticles were subcutaneously injected into the mice, respectively, followed by irradiating by 365 nm hand-held UV lamp (12 W) for 1 min and imaging with IVIS® instrument. During the imaging process, the mice were warmed with a heating pad under continued isoflurane anesthesia. The phosphorescent images were acquired in bioluminescence mode with open filter setting (exposure time: 17 s) and in fluorescence mode with </w:t>
      </w:r>
      <w:proofErr w:type="spellStart"/>
      <w:r w:rsidR="004A7913" w:rsidRPr="00AE7221">
        <w:rPr>
          <w:rFonts w:ascii="Times New Roman" w:hAnsi="Times New Roman" w:cs="Times New Roman"/>
          <w:kern w:val="0"/>
          <w:sz w:val="24"/>
          <w:szCs w:val="24"/>
        </w:rPr>
        <w:t>Dsred</w:t>
      </w:r>
      <w:proofErr w:type="spellEnd"/>
      <w:r w:rsidR="004A7913" w:rsidRPr="00AE7221">
        <w:rPr>
          <w:rFonts w:ascii="Times New Roman" w:hAnsi="Times New Roman" w:cs="Times New Roman"/>
          <w:kern w:val="0"/>
          <w:sz w:val="24"/>
          <w:szCs w:val="24"/>
        </w:rPr>
        <w:t xml:space="preserve"> filter </w:t>
      </w:r>
      <w:r w:rsidR="004A7913" w:rsidRPr="00AE7221">
        <w:rPr>
          <w:rFonts w:ascii="Times New Roman" w:hAnsi="Times New Roman" w:cs="Times New Roman"/>
          <w:kern w:val="0"/>
          <w:sz w:val="24"/>
          <w:szCs w:val="24"/>
        </w:rPr>
        <w:lastRenderedPageBreak/>
        <w:t xml:space="preserve">setting (excitation: 430 nm, exposure time: auto).  </w:t>
      </w:r>
    </w:p>
    <w:p w14:paraId="6AA429C2" w14:textId="76294002" w:rsidR="004A7913" w:rsidRPr="00AE7221" w:rsidRDefault="004B3FC7" w:rsidP="004A7913">
      <w:pPr>
        <w:autoSpaceDE w:val="0"/>
        <w:autoSpaceDN w:val="0"/>
        <w:adjustRightInd w:val="0"/>
        <w:rPr>
          <w:rFonts w:ascii="Times New Roman" w:hAnsi="Times New Roman" w:cs="Times New Roman"/>
          <w:kern w:val="0"/>
          <w:sz w:val="24"/>
          <w:szCs w:val="24"/>
        </w:rPr>
      </w:pPr>
      <w:r>
        <w:rPr>
          <w:rFonts w:ascii="Times New Roman" w:hAnsi="Times New Roman" w:cs="Times New Roman"/>
          <w:b/>
          <w:bCs/>
          <w:kern w:val="0"/>
          <w:sz w:val="24"/>
          <w:szCs w:val="24"/>
        </w:rPr>
        <w:t xml:space="preserve">4.9 </w:t>
      </w:r>
      <w:r w:rsidR="004A7913" w:rsidRPr="00AE7221">
        <w:rPr>
          <w:rFonts w:ascii="Times New Roman" w:hAnsi="Times New Roman" w:cs="Times New Roman"/>
          <w:b/>
          <w:bCs/>
          <w:kern w:val="0"/>
          <w:sz w:val="24"/>
          <w:szCs w:val="24"/>
        </w:rPr>
        <w:t>Phosphorescent imaging of sentinel lymph node.</w:t>
      </w:r>
      <w:r w:rsidR="004A7913" w:rsidRPr="00AE7221">
        <w:rPr>
          <w:rFonts w:ascii="Times New Roman" w:hAnsi="Times New Roman" w:cs="Times New Roman"/>
          <w:kern w:val="0"/>
          <w:sz w:val="24"/>
          <w:szCs w:val="24"/>
        </w:rPr>
        <w:t xml:space="preserve"> The healthy nude mice were anesthetized using 2% isoflurane in oxygen and placed into the box of IVIS® instrument. Then, 100 </w:t>
      </w:r>
      <w:proofErr w:type="spellStart"/>
      <w:r w:rsidR="004A7913" w:rsidRPr="00AE7221">
        <w:rPr>
          <w:rFonts w:ascii="Times New Roman" w:hAnsi="Times New Roman" w:cs="Times New Roman"/>
          <w:kern w:val="0"/>
          <w:sz w:val="24"/>
          <w:szCs w:val="24"/>
        </w:rPr>
        <w:t>μL</w:t>
      </w:r>
      <w:proofErr w:type="spellEnd"/>
      <w:r w:rsidR="004A7913" w:rsidRPr="00AE7221">
        <w:rPr>
          <w:rFonts w:ascii="Times New Roman" w:hAnsi="Times New Roman" w:cs="Times New Roman"/>
          <w:kern w:val="0"/>
          <w:sz w:val="24"/>
          <w:szCs w:val="24"/>
        </w:rPr>
        <w:t xml:space="preserve"> of the </w:t>
      </w:r>
      <w:proofErr w:type="spellStart"/>
      <w:r w:rsidR="004A7913" w:rsidRPr="00AE7221">
        <w:rPr>
          <w:rFonts w:ascii="Times New Roman" w:hAnsi="Times New Roman" w:cs="Times New Roman"/>
          <w:b/>
          <w:bCs/>
          <w:kern w:val="0"/>
          <w:sz w:val="24"/>
          <w:szCs w:val="24"/>
        </w:rPr>
        <w:t>DMAPy</w:t>
      </w:r>
      <w:proofErr w:type="spellEnd"/>
      <w:r w:rsidR="004A7913" w:rsidRPr="00AE7221">
        <w:rPr>
          <w:rFonts w:ascii="Times New Roman" w:hAnsi="Times New Roman" w:cs="Times New Roman"/>
          <w:b/>
          <w:bCs/>
          <w:kern w:val="0"/>
          <w:sz w:val="24"/>
          <w:szCs w:val="24"/>
        </w:rPr>
        <w:t>/BPO</w:t>
      </w:r>
      <w:r w:rsidR="004A7913" w:rsidRPr="00AE7221">
        <w:rPr>
          <w:rFonts w:ascii="Times New Roman" w:hAnsi="Times New Roman" w:cs="Times New Roman"/>
          <w:kern w:val="0"/>
          <w:sz w:val="24"/>
          <w:szCs w:val="24"/>
        </w:rPr>
        <w:t xml:space="preserve"> nanoparticles were into the forepaws of live nude mice, followed by irradiating with 365 nm hand-held UV lamp (12 W) for 1 min and imaging with IVIS® instrument. During the imaging process, the mice were warmed with a heating pad under continued isoflurane anesthesia. The phosphorescent images were acquired in bioluminescence mode with open filter setting (exposure time: 17 s) and in fluorescence mode with </w:t>
      </w:r>
      <w:proofErr w:type="spellStart"/>
      <w:r w:rsidR="004A7913" w:rsidRPr="00AE7221">
        <w:rPr>
          <w:rFonts w:ascii="Times New Roman" w:hAnsi="Times New Roman" w:cs="Times New Roman"/>
          <w:kern w:val="0"/>
          <w:sz w:val="24"/>
          <w:szCs w:val="24"/>
        </w:rPr>
        <w:t>Dsred</w:t>
      </w:r>
      <w:proofErr w:type="spellEnd"/>
      <w:r w:rsidR="004A7913" w:rsidRPr="00AE7221">
        <w:rPr>
          <w:rFonts w:ascii="Times New Roman" w:hAnsi="Times New Roman" w:cs="Times New Roman"/>
          <w:kern w:val="0"/>
          <w:sz w:val="24"/>
          <w:szCs w:val="24"/>
        </w:rPr>
        <w:t xml:space="preserve"> filter setting (excitation: 430 nm, exposure time: auto).</w:t>
      </w:r>
    </w:p>
    <w:p w14:paraId="36E2E194" w14:textId="063D09F8" w:rsidR="004A7913" w:rsidRDefault="004B3FC7" w:rsidP="004A7913">
      <w:pPr>
        <w:autoSpaceDE w:val="0"/>
        <w:autoSpaceDN w:val="0"/>
        <w:adjustRightInd w:val="0"/>
        <w:rPr>
          <w:rFonts w:ascii="Times New Roman" w:hAnsi="Times New Roman" w:cs="Times New Roman"/>
          <w:kern w:val="0"/>
          <w:sz w:val="24"/>
          <w:szCs w:val="24"/>
        </w:rPr>
      </w:pPr>
      <w:r>
        <w:rPr>
          <w:rFonts w:ascii="Times New Roman" w:hAnsi="Times New Roman" w:cs="Times New Roman"/>
          <w:b/>
          <w:bCs/>
          <w:kern w:val="0"/>
          <w:sz w:val="24"/>
          <w:szCs w:val="24"/>
        </w:rPr>
        <w:t xml:space="preserve">4.10 </w:t>
      </w:r>
      <w:r w:rsidR="004A7913" w:rsidRPr="00AE7221">
        <w:rPr>
          <w:rFonts w:ascii="Times New Roman" w:hAnsi="Times New Roman" w:cs="Times New Roman"/>
          <w:b/>
          <w:bCs/>
          <w:kern w:val="0"/>
          <w:sz w:val="24"/>
          <w:szCs w:val="24"/>
        </w:rPr>
        <w:t>Phosphorescent imaging of armpit tumor in vivo.</w:t>
      </w:r>
      <w:r w:rsidR="004A7913">
        <w:rPr>
          <w:rFonts w:ascii="Times New Roman" w:hAnsi="Times New Roman" w:cs="Times New Roman" w:hint="eastAsia"/>
          <w:b/>
          <w:bCs/>
          <w:kern w:val="0"/>
          <w:sz w:val="24"/>
          <w:szCs w:val="24"/>
        </w:rPr>
        <w:t xml:space="preserve"> </w:t>
      </w:r>
      <w:r w:rsidR="004A7913" w:rsidRPr="00AE7221">
        <w:rPr>
          <w:rFonts w:ascii="Times New Roman" w:hAnsi="Times New Roman" w:cs="Times New Roman"/>
          <w:kern w:val="0"/>
          <w:sz w:val="24"/>
          <w:szCs w:val="24"/>
        </w:rPr>
        <w:t xml:space="preserve">200 </w:t>
      </w:r>
      <w:proofErr w:type="spellStart"/>
      <w:r w:rsidR="004A7913" w:rsidRPr="00AE7221">
        <w:rPr>
          <w:rFonts w:ascii="Times New Roman" w:hAnsi="Times New Roman" w:cs="Times New Roman"/>
          <w:kern w:val="0"/>
          <w:sz w:val="24"/>
          <w:szCs w:val="24"/>
        </w:rPr>
        <w:t>μL</w:t>
      </w:r>
      <w:proofErr w:type="spellEnd"/>
      <w:r w:rsidR="004A7913" w:rsidRPr="00AE7221">
        <w:rPr>
          <w:rFonts w:ascii="Times New Roman" w:hAnsi="Times New Roman" w:cs="Times New Roman"/>
          <w:kern w:val="0"/>
          <w:sz w:val="24"/>
          <w:szCs w:val="24"/>
        </w:rPr>
        <w:t xml:space="preserve"> of </w:t>
      </w:r>
      <w:proofErr w:type="spellStart"/>
      <w:r w:rsidR="004A7913" w:rsidRPr="00AE7221">
        <w:rPr>
          <w:rFonts w:ascii="Times New Roman" w:hAnsi="Times New Roman" w:cs="Times New Roman"/>
          <w:b/>
          <w:bCs/>
          <w:kern w:val="0"/>
          <w:sz w:val="24"/>
          <w:szCs w:val="24"/>
        </w:rPr>
        <w:t>DMAPy</w:t>
      </w:r>
      <w:proofErr w:type="spellEnd"/>
      <w:r w:rsidR="004A7913" w:rsidRPr="00AE7221">
        <w:rPr>
          <w:rFonts w:ascii="Times New Roman" w:hAnsi="Times New Roman" w:cs="Times New Roman"/>
          <w:b/>
          <w:bCs/>
          <w:kern w:val="0"/>
          <w:sz w:val="24"/>
          <w:szCs w:val="24"/>
        </w:rPr>
        <w:t>/BPO</w:t>
      </w:r>
      <w:r w:rsidR="004A7913" w:rsidRPr="00AE7221">
        <w:rPr>
          <w:rFonts w:ascii="Times New Roman" w:hAnsi="Times New Roman" w:cs="Times New Roman"/>
          <w:kern w:val="0"/>
          <w:sz w:val="24"/>
          <w:szCs w:val="24"/>
        </w:rPr>
        <w:t xml:space="preserve"> nanoparticles (4 mg mL-1 based on nanoparticles) were injected into the armpit tumor-bearing mice via the tail vein. At 6 h post-injection, the tumor bearing mice were irradiated with 365 nm hand-held UV lamp (12 W) for 1 min. During the imaging process, the mice were warmed with a heating pad under continued isoflurane anesthesia. The phosphorescent images were acquired in bioluminescence mode with open filter setting (exposure time: 17 s) and in fluorescence mode with </w:t>
      </w:r>
      <w:proofErr w:type="spellStart"/>
      <w:r w:rsidR="004A7913" w:rsidRPr="00AE7221">
        <w:rPr>
          <w:rFonts w:ascii="Times New Roman" w:hAnsi="Times New Roman" w:cs="Times New Roman"/>
          <w:kern w:val="0"/>
          <w:sz w:val="24"/>
          <w:szCs w:val="24"/>
        </w:rPr>
        <w:t>Dsred</w:t>
      </w:r>
      <w:proofErr w:type="spellEnd"/>
      <w:r w:rsidR="004A7913" w:rsidRPr="00AE7221">
        <w:rPr>
          <w:rFonts w:ascii="Times New Roman" w:hAnsi="Times New Roman" w:cs="Times New Roman"/>
          <w:kern w:val="0"/>
          <w:sz w:val="24"/>
          <w:szCs w:val="24"/>
        </w:rPr>
        <w:t xml:space="preserve"> filter setting (excitation: 430 nm, exposure time: auto). After that, the mice were sacrificed and main tissues including heart, lung, spleen, kidneys and liver were excised. These organs were imaged with the same conditions in fluorescence mode to obtain the phosphorescence signals.</w:t>
      </w:r>
    </w:p>
    <w:p w14:paraId="38F4BD0A" w14:textId="0CDF53EC" w:rsidR="004A7913" w:rsidRDefault="004B3FC7" w:rsidP="004A7913">
      <w:pPr>
        <w:autoSpaceDE w:val="0"/>
        <w:autoSpaceDN w:val="0"/>
        <w:adjustRightInd w:val="0"/>
        <w:jc w:val="left"/>
        <w:rPr>
          <w:rFonts w:ascii="Times New Roman" w:hAnsi="Times New Roman" w:cs="Times New Roman"/>
          <w:b/>
          <w:bCs/>
          <w:kern w:val="0"/>
          <w:sz w:val="24"/>
          <w:szCs w:val="24"/>
        </w:rPr>
      </w:pPr>
      <w:r>
        <w:rPr>
          <w:rFonts w:ascii="Times New Roman" w:hAnsi="Times New Roman" w:cs="Times New Roman"/>
          <w:b/>
          <w:bCs/>
          <w:kern w:val="0"/>
          <w:sz w:val="24"/>
          <w:szCs w:val="24"/>
        </w:rPr>
        <w:t xml:space="preserve">4.11 </w:t>
      </w:r>
      <w:r w:rsidR="004A7913">
        <w:rPr>
          <w:rFonts w:ascii="Times New Roman" w:hAnsi="Times New Roman" w:cs="Times New Roman"/>
          <w:b/>
          <w:bCs/>
          <w:kern w:val="0"/>
          <w:sz w:val="24"/>
          <w:szCs w:val="24"/>
        </w:rPr>
        <w:t>Statistical analysis</w:t>
      </w:r>
    </w:p>
    <w:p w14:paraId="2004ED0B" w14:textId="77777777" w:rsidR="004A7913" w:rsidRPr="00AE7221" w:rsidRDefault="004A7913" w:rsidP="004A7913">
      <w:pPr>
        <w:autoSpaceDE w:val="0"/>
        <w:autoSpaceDN w:val="0"/>
        <w:adjustRightInd w:val="0"/>
        <w:rPr>
          <w:rFonts w:ascii="Times New Roman" w:hAnsi="Times New Roman" w:cs="Times New Roman"/>
          <w:kern w:val="0"/>
          <w:sz w:val="24"/>
          <w:szCs w:val="24"/>
        </w:rPr>
      </w:pPr>
      <w:r>
        <w:rPr>
          <w:rFonts w:ascii="Times New Roman" w:hAnsi="Times New Roman" w:cs="Times New Roman"/>
          <w:kern w:val="0"/>
          <w:sz w:val="24"/>
          <w:szCs w:val="24"/>
        </w:rPr>
        <w:t>Quantitative data were expressed as mean ± standard deviation (SD). Statistical</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 xml:space="preserve">comparisons were made by ANOVA analysis and two-sample Student’s </w:t>
      </w:r>
      <w:r>
        <w:rPr>
          <w:rFonts w:ascii="Times New Roman" w:hAnsi="Times New Roman" w:cs="Times New Roman"/>
          <w:i/>
          <w:iCs/>
          <w:kern w:val="0"/>
          <w:sz w:val="24"/>
          <w:szCs w:val="24"/>
        </w:rPr>
        <w:t>t</w:t>
      </w:r>
      <w:r>
        <w:rPr>
          <w:rFonts w:ascii="Times New Roman" w:hAnsi="Times New Roman" w:cs="Times New Roman"/>
          <w:kern w:val="0"/>
          <w:sz w:val="24"/>
          <w:szCs w:val="24"/>
        </w:rPr>
        <w:t xml:space="preserve">-test. </w:t>
      </w:r>
      <w:r>
        <w:rPr>
          <w:rFonts w:ascii="Times New Roman" w:hAnsi="Times New Roman" w:cs="Times New Roman"/>
          <w:i/>
          <w:iCs/>
          <w:kern w:val="0"/>
          <w:sz w:val="24"/>
          <w:szCs w:val="24"/>
        </w:rPr>
        <w:t xml:space="preserve">p </w:t>
      </w:r>
      <w:r>
        <w:rPr>
          <w:rFonts w:ascii="Times New Roman" w:hAnsi="Times New Roman" w:cs="Times New Roman"/>
          <w:kern w:val="0"/>
          <w:sz w:val="24"/>
          <w:szCs w:val="24"/>
        </w:rPr>
        <w:t>value &lt; 0.05</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was considered statistically significant.</w:t>
      </w:r>
    </w:p>
    <w:p w14:paraId="7806929D" w14:textId="77777777" w:rsidR="004A7913" w:rsidRDefault="004A7913" w:rsidP="004A7913">
      <w:pPr>
        <w:jc w:val="center"/>
        <w:rPr>
          <w:rFonts w:ascii="Times New Roman" w:hAnsi="Times New Roman" w:cs="Times New Roman"/>
          <w:color w:val="000000" w:themeColor="text1"/>
          <w:sz w:val="24"/>
          <w:szCs w:val="28"/>
        </w:rPr>
      </w:pPr>
      <w:r>
        <w:rPr>
          <w:noProof/>
        </w:rPr>
        <w:drawing>
          <wp:inline distT="0" distB="0" distL="0" distR="0" wp14:anchorId="41EDD97A" wp14:editId="5CBD06E5">
            <wp:extent cx="2308133" cy="1944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8133" cy="1944000"/>
                    </a:xfrm>
                    <a:prstGeom prst="rect">
                      <a:avLst/>
                    </a:prstGeom>
                    <a:noFill/>
                    <a:ln>
                      <a:noFill/>
                    </a:ln>
                  </pic:spPr>
                </pic:pic>
              </a:graphicData>
            </a:graphic>
          </wp:inline>
        </w:drawing>
      </w:r>
    </w:p>
    <w:p w14:paraId="2F338626" w14:textId="595B9A2D" w:rsidR="004A7913" w:rsidRDefault="004A7913" w:rsidP="004A7913">
      <w:pPr>
        <w:rPr>
          <w:rFonts w:ascii="Times New Roman" w:hAnsi="Times New Roman" w:cs="Times New Roman"/>
          <w:color w:val="000000" w:themeColor="text1"/>
          <w:sz w:val="24"/>
          <w:szCs w:val="28"/>
        </w:rPr>
      </w:pPr>
      <w:r w:rsidRPr="00AD3579">
        <w:rPr>
          <w:rFonts w:ascii="Times New Roman" w:hAnsi="Times New Roman" w:cs="Times New Roman" w:hint="eastAsia"/>
          <w:b/>
          <w:bCs/>
          <w:color w:val="000000" w:themeColor="text1"/>
          <w:sz w:val="24"/>
          <w:szCs w:val="28"/>
        </w:rPr>
        <w:t>F</w:t>
      </w:r>
      <w:r w:rsidRPr="00AD3579">
        <w:rPr>
          <w:rFonts w:ascii="Times New Roman" w:hAnsi="Times New Roman" w:cs="Times New Roman"/>
          <w:b/>
          <w:bCs/>
          <w:color w:val="000000" w:themeColor="text1"/>
          <w:sz w:val="24"/>
          <w:szCs w:val="28"/>
        </w:rPr>
        <w:t>ig. S</w:t>
      </w:r>
      <w:r w:rsidR="002A1993">
        <w:rPr>
          <w:rFonts w:ascii="Times New Roman" w:hAnsi="Times New Roman" w:cs="Times New Roman"/>
          <w:b/>
          <w:bCs/>
          <w:color w:val="000000" w:themeColor="text1"/>
          <w:sz w:val="24"/>
          <w:szCs w:val="28"/>
        </w:rPr>
        <w:t>1</w:t>
      </w:r>
      <w:r w:rsidR="00722AE5">
        <w:rPr>
          <w:rFonts w:ascii="Times New Roman" w:hAnsi="Times New Roman" w:cs="Times New Roman"/>
          <w:b/>
          <w:bCs/>
          <w:color w:val="000000" w:themeColor="text1"/>
          <w:sz w:val="24"/>
          <w:szCs w:val="28"/>
        </w:rPr>
        <w:t>6</w:t>
      </w:r>
      <w:r w:rsidRPr="00AD3579">
        <w:rPr>
          <w:rFonts w:ascii="Times New Roman" w:hAnsi="Times New Roman" w:cs="Times New Roman"/>
          <w:b/>
          <w:bCs/>
          <w:color w:val="000000" w:themeColor="text1"/>
          <w:sz w:val="24"/>
          <w:szCs w:val="28"/>
        </w:rPr>
        <w:t>.</w:t>
      </w:r>
      <w:r>
        <w:rPr>
          <w:rFonts w:ascii="Times New Roman" w:hAnsi="Times New Roman" w:cs="Times New Roman"/>
          <w:b/>
          <w:bCs/>
          <w:color w:val="000000" w:themeColor="text1"/>
          <w:sz w:val="24"/>
          <w:szCs w:val="28"/>
        </w:rPr>
        <w:t xml:space="preserve"> </w:t>
      </w:r>
      <w:r w:rsidRPr="009F03E6">
        <w:rPr>
          <w:rFonts w:ascii="Times New Roman" w:hAnsi="Times New Roman" w:cs="Times New Roman"/>
          <w:color w:val="000000" w:themeColor="text1"/>
          <w:szCs w:val="21"/>
        </w:rPr>
        <w:t xml:space="preserve">Diameter distribution of </w:t>
      </w:r>
      <w:r w:rsidRPr="009F03E6">
        <w:rPr>
          <w:rFonts w:ascii="Times New Roman" w:hAnsi="Times New Roman" w:cs="Times New Roman"/>
          <w:b/>
          <w:bCs/>
          <w:color w:val="000000" w:themeColor="text1"/>
          <w:szCs w:val="21"/>
        </w:rPr>
        <w:t>D</w:t>
      </w:r>
      <w:r>
        <w:rPr>
          <w:rFonts w:ascii="Times New Roman" w:hAnsi="Times New Roman" w:cs="Times New Roman"/>
          <w:b/>
          <w:bCs/>
          <w:color w:val="000000" w:themeColor="text1"/>
          <w:szCs w:val="21"/>
        </w:rPr>
        <w:t>OB</w:t>
      </w:r>
      <w:r w:rsidRPr="009F03E6">
        <w:rPr>
          <w:rFonts w:ascii="Times New Roman" w:hAnsi="Times New Roman" w:cs="Times New Roman"/>
          <w:b/>
          <w:bCs/>
          <w:color w:val="000000" w:themeColor="text1"/>
          <w:szCs w:val="21"/>
        </w:rPr>
        <w:t>/BPO</w:t>
      </w:r>
      <w:r w:rsidRPr="009F03E6">
        <w:rPr>
          <w:rFonts w:ascii="Times New Roman" w:hAnsi="Times New Roman" w:cs="Times New Roman"/>
          <w:color w:val="000000" w:themeColor="text1"/>
          <w:szCs w:val="21"/>
        </w:rPr>
        <w:t xml:space="preserve"> nanoparticles. Inset: TEM image, scale bar = 100 nm.</w:t>
      </w:r>
    </w:p>
    <w:p w14:paraId="66AE360C" w14:textId="77777777" w:rsidR="004A7913" w:rsidRDefault="004A7913" w:rsidP="004A7913">
      <w:pPr>
        <w:jc w:val="center"/>
        <w:rPr>
          <w:rFonts w:ascii="Times New Roman" w:hAnsi="Times New Roman" w:cs="Times New Roman"/>
          <w:color w:val="000000" w:themeColor="text1"/>
          <w:sz w:val="24"/>
          <w:szCs w:val="28"/>
        </w:rPr>
      </w:pPr>
      <w:r>
        <w:rPr>
          <w:noProof/>
        </w:rPr>
        <w:lastRenderedPageBreak/>
        <w:drawing>
          <wp:inline distT="0" distB="0" distL="0" distR="0" wp14:anchorId="5ABE5668" wp14:editId="5305BE1B">
            <wp:extent cx="2268645" cy="19440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68645" cy="1944000"/>
                    </a:xfrm>
                    <a:prstGeom prst="rect">
                      <a:avLst/>
                    </a:prstGeom>
                    <a:noFill/>
                    <a:ln>
                      <a:noFill/>
                    </a:ln>
                  </pic:spPr>
                </pic:pic>
              </a:graphicData>
            </a:graphic>
          </wp:inline>
        </w:drawing>
      </w:r>
    </w:p>
    <w:p w14:paraId="445C46D2" w14:textId="08F8A9C5" w:rsidR="004A7913" w:rsidRPr="00055321" w:rsidRDefault="004A7913" w:rsidP="004A7913">
      <w:pPr>
        <w:rPr>
          <w:rFonts w:ascii="Times New Roman" w:hAnsi="Times New Roman" w:cs="Times New Roman"/>
          <w:color w:val="000000" w:themeColor="text1"/>
          <w:szCs w:val="21"/>
        </w:rPr>
      </w:pPr>
      <w:r w:rsidRPr="00055321">
        <w:rPr>
          <w:rFonts w:ascii="Times New Roman" w:hAnsi="Times New Roman" w:cs="Times New Roman" w:hint="eastAsia"/>
          <w:b/>
          <w:bCs/>
          <w:color w:val="000000" w:themeColor="text1"/>
          <w:szCs w:val="21"/>
        </w:rPr>
        <w:t>F</w:t>
      </w:r>
      <w:r w:rsidRPr="00055321">
        <w:rPr>
          <w:rFonts w:ascii="Times New Roman" w:hAnsi="Times New Roman" w:cs="Times New Roman"/>
          <w:b/>
          <w:bCs/>
          <w:color w:val="000000" w:themeColor="text1"/>
          <w:szCs w:val="21"/>
        </w:rPr>
        <w:t>ig. S</w:t>
      </w:r>
      <w:r w:rsidR="002A1993">
        <w:rPr>
          <w:rFonts w:ascii="Times New Roman" w:hAnsi="Times New Roman" w:cs="Times New Roman"/>
          <w:b/>
          <w:bCs/>
          <w:color w:val="000000" w:themeColor="text1"/>
          <w:szCs w:val="21"/>
        </w:rPr>
        <w:t>1</w:t>
      </w:r>
      <w:r w:rsidR="00722AE5">
        <w:rPr>
          <w:rFonts w:ascii="Times New Roman" w:hAnsi="Times New Roman" w:cs="Times New Roman"/>
          <w:b/>
          <w:bCs/>
          <w:color w:val="000000" w:themeColor="text1"/>
          <w:szCs w:val="21"/>
        </w:rPr>
        <w:t>7</w:t>
      </w:r>
      <w:r w:rsidRPr="00055321">
        <w:rPr>
          <w:rFonts w:ascii="Times New Roman" w:hAnsi="Times New Roman" w:cs="Times New Roman"/>
          <w:b/>
          <w:bCs/>
          <w:color w:val="000000" w:themeColor="text1"/>
          <w:szCs w:val="21"/>
        </w:rPr>
        <w:t>.</w:t>
      </w:r>
      <w:r w:rsidRPr="00055321">
        <w:rPr>
          <w:rFonts w:ascii="Times New Roman" w:hAnsi="Times New Roman" w:cs="Times New Roman"/>
          <w:color w:val="000000" w:themeColor="text1"/>
          <w:szCs w:val="21"/>
        </w:rPr>
        <w:t xml:space="preserve"> The phosphorescence intensities for </w:t>
      </w:r>
      <w:proofErr w:type="spellStart"/>
      <w:r w:rsidRPr="00055321">
        <w:rPr>
          <w:rFonts w:ascii="Times New Roman" w:hAnsi="Times New Roman" w:cs="Times New Roman"/>
          <w:b/>
          <w:bCs/>
          <w:color w:val="000000" w:themeColor="text1"/>
          <w:szCs w:val="21"/>
        </w:rPr>
        <w:t>DMAPy</w:t>
      </w:r>
      <w:proofErr w:type="spellEnd"/>
      <w:r w:rsidRPr="00055321">
        <w:rPr>
          <w:rFonts w:ascii="Times New Roman" w:hAnsi="Times New Roman" w:cs="Times New Roman"/>
          <w:b/>
          <w:bCs/>
          <w:color w:val="000000" w:themeColor="text1"/>
          <w:szCs w:val="21"/>
        </w:rPr>
        <w:t>/BPO</w:t>
      </w:r>
      <w:r w:rsidRPr="00055321">
        <w:rPr>
          <w:rFonts w:ascii="Times New Roman" w:hAnsi="Times New Roman" w:cs="Times New Roman"/>
          <w:color w:val="000000" w:themeColor="text1"/>
          <w:szCs w:val="21"/>
        </w:rPr>
        <w:t xml:space="preserve"> nanoparticles</w:t>
      </w:r>
      <w:r w:rsidRPr="00055321">
        <w:rPr>
          <w:rFonts w:ascii="Times New Roman" w:hAnsi="Times New Roman" w:cs="Times New Roman" w:hint="eastAsia"/>
          <w:color w:val="000000" w:themeColor="text1"/>
          <w:szCs w:val="21"/>
        </w:rPr>
        <w:t xml:space="preserve"> </w:t>
      </w:r>
      <w:r w:rsidRPr="00055321">
        <w:rPr>
          <w:rFonts w:ascii="Times New Roman" w:hAnsi="Times New Roman" w:cs="Times New Roman"/>
          <w:color w:val="000000" w:themeColor="text1"/>
          <w:szCs w:val="21"/>
        </w:rPr>
        <w:t>with varying UV exposure time. Error bars, mean ±standard deviation (n = 3).</w:t>
      </w:r>
    </w:p>
    <w:p w14:paraId="2315C5AD" w14:textId="77777777" w:rsidR="004A7913" w:rsidRDefault="004A7913" w:rsidP="004A7913">
      <w:pPr>
        <w:jc w:val="center"/>
      </w:pPr>
      <w:r>
        <w:rPr>
          <w:noProof/>
        </w:rPr>
        <w:drawing>
          <wp:inline distT="0" distB="0" distL="0" distR="0" wp14:anchorId="1E5AE1FC" wp14:editId="1F9C41A9">
            <wp:extent cx="4153000" cy="19440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53000" cy="1944000"/>
                    </a:xfrm>
                    <a:prstGeom prst="rect">
                      <a:avLst/>
                    </a:prstGeom>
                    <a:noFill/>
                    <a:ln>
                      <a:noFill/>
                    </a:ln>
                  </pic:spPr>
                </pic:pic>
              </a:graphicData>
            </a:graphic>
          </wp:inline>
        </w:drawing>
      </w:r>
    </w:p>
    <w:p w14:paraId="154D3A18" w14:textId="7408273C" w:rsidR="004A7913" w:rsidRPr="00055321" w:rsidRDefault="004A7913" w:rsidP="004A7913">
      <w:pPr>
        <w:rPr>
          <w:rFonts w:ascii="Times New Roman" w:hAnsi="Times New Roman" w:cs="Times New Roman"/>
          <w:color w:val="000000" w:themeColor="text1"/>
          <w:szCs w:val="21"/>
        </w:rPr>
      </w:pPr>
      <w:r w:rsidRPr="00055321">
        <w:rPr>
          <w:rFonts w:ascii="Times New Roman" w:hAnsi="Times New Roman" w:cs="Times New Roman" w:hint="eastAsia"/>
          <w:b/>
          <w:bCs/>
          <w:color w:val="000000" w:themeColor="text1"/>
          <w:szCs w:val="21"/>
        </w:rPr>
        <w:t>F</w:t>
      </w:r>
      <w:r w:rsidRPr="00055321">
        <w:rPr>
          <w:rFonts w:ascii="Times New Roman" w:hAnsi="Times New Roman" w:cs="Times New Roman"/>
          <w:b/>
          <w:bCs/>
          <w:color w:val="000000" w:themeColor="text1"/>
          <w:szCs w:val="21"/>
        </w:rPr>
        <w:t>ig. S</w:t>
      </w:r>
      <w:r w:rsidR="002A1993">
        <w:rPr>
          <w:rFonts w:ascii="Times New Roman" w:hAnsi="Times New Roman" w:cs="Times New Roman"/>
          <w:b/>
          <w:bCs/>
          <w:color w:val="000000" w:themeColor="text1"/>
          <w:szCs w:val="21"/>
        </w:rPr>
        <w:t>1</w:t>
      </w:r>
      <w:r w:rsidR="00722AE5">
        <w:rPr>
          <w:rFonts w:ascii="Times New Roman" w:hAnsi="Times New Roman" w:cs="Times New Roman"/>
          <w:b/>
          <w:bCs/>
          <w:color w:val="000000" w:themeColor="text1"/>
          <w:szCs w:val="21"/>
        </w:rPr>
        <w:t>8</w:t>
      </w:r>
      <w:r w:rsidRPr="00055321">
        <w:rPr>
          <w:rFonts w:ascii="Times New Roman" w:hAnsi="Times New Roman" w:cs="Times New Roman"/>
          <w:b/>
          <w:bCs/>
          <w:color w:val="000000" w:themeColor="text1"/>
          <w:szCs w:val="21"/>
        </w:rPr>
        <w:t xml:space="preserve">. </w:t>
      </w:r>
      <w:r w:rsidRPr="00055321">
        <w:rPr>
          <w:rFonts w:ascii="Times New Roman" w:hAnsi="Times New Roman" w:cs="Times New Roman"/>
          <w:color w:val="000000" w:themeColor="text1"/>
          <w:szCs w:val="21"/>
        </w:rPr>
        <w:t>(a)</w:t>
      </w:r>
      <w:r w:rsidRPr="00055321">
        <w:rPr>
          <w:rFonts w:ascii="Times New Roman" w:hAnsi="Times New Roman" w:cs="Times New Roman"/>
          <w:b/>
          <w:bCs/>
          <w:color w:val="000000" w:themeColor="text1"/>
          <w:szCs w:val="21"/>
        </w:rPr>
        <w:t xml:space="preserve"> </w:t>
      </w:r>
      <w:r w:rsidRPr="00055321">
        <w:rPr>
          <w:rFonts w:ascii="Times New Roman" w:hAnsi="Times New Roman" w:cs="Times New Roman"/>
          <w:color w:val="000000" w:themeColor="text1"/>
          <w:szCs w:val="21"/>
        </w:rPr>
        <w:t xml:space="preserve">The phosphorescence intensities of </w:t>
      </w:r>
      <w:r w:rsidRPr="00055321">
        <w:rPr>
          <w:rFonts w:ascii="Times New Roman" w:hAnsi="Times New Roman" w:cs="Times New Roman"/>
          <w:b/>
          <w:bCs/>
          <w:color w:val="000000" w:themeColor="text1"/>
          <w:szCs w:val="21"/>
        </w:rPr>
        <w:t>DOB /BPO</w:t>
      </w:r>
      <w:r w:rsidRPr="00055321">
        <w:rPr>
          <w:rFonts w:ascii="Times New Roman" w:hAnsi="Times New Roman" w:cs="Times New Roman"/>
          <w:color w:val="000000" w:themeColor="text1"/>
          <w:szCs w:val="21"/>
        </w:rPr>
        <w:t xml:space="preserve"> nanoparticles as a function of the cycle number of UV light irradiation (n = 3). (b) The phosphorescence intensities for </w:t>
      </w:r>
      <w:r w:rsidRPr="00055321">
        <w:rPr>
          <w:rFonts w:ascii="Times New Roman" w:hAnsi="Times New Roman" w:cs="Times New Roman"/>
          <w:b/>
          <w:bCs/>
          <w:color w:val="000000" w:themeColor="text1"/>
          <w:szCs w:val="21"/>
        </w:rPr>
        <w:t>DOB /BPO</w:t>
      </w:r>
      <w:r w:rsidRPr="00055321">
        <w:rPr>
          <w:rFonts w:ascii="Times New Roman" w:hAnsi="Times New Roman" w:cs="Times New Roman"/>
          <w:color w:val="000000" w:themeColor="text1"/>
          <w:szCs w:val="21"/>
        </w:rPr>
        <w:t xml:space="preserve"> nanoparticles</w:t>
      </w:r>
      <w:r w:rsidRPr="00055321">
        <w:rPr>
          <w:rFonts w:ascii="Times New Roman" w:hAnsi="Times New Roman" w:cs="Times New Roman" w:hint="eastAsia"/>
          <w:color w:val="000000" w:themeColor="text1"/>
          <w:szCs w:val="21"/>
        </w:rPr>
        <w:t xml:space="preserve"> </w:t>
      </w:r>
      <w:r w:rsidRPr="00055321">
        <w:rPr>
          <w:rFonts w:ascii="Times New Roman" w:hAnsi="Times New Roman" w:cs="Times New Roman"/>
          <w:color w:val="000000" w:themeColor="text1"/>
          <w:szCs w:val="21"/>
        </w:rPr>
        <w:t>with varying UV exposure time. Error bars, mean ±standard deviation (n = 3).</w:t>
      </w:r>
    </w:p>
    <w:p w14:paraId="4EBA5FB1" w14:textId="77777777" w:rsidR="004A7913" w:rsidRDefault="004A7913" w:rsidP="004A7913">
      <w:pPr>
        <w:jc w:val="center"/>
      </w:pPr>
      <w:r>
        <w:rPr>
          <w:noProof/>
        </w:rPr>
        <w:drawing>
          <wp:inline distT="0" distB="0" distL="0" distR="0" wp14:anchorId="488FC450" wp14:editId="4E6B1BAF">
            <wp:extent cx="2272521" cy="19440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72521" cy="1944000"/>
                    </a:xfrm>
                    <a:prstGeom prst="rect">
                      <a:avLst/>
                    </a:prstGeom>
                    <a:noFill/>
                    <a:ln>
                      <a:noFill/>
                    </a:ln>
                  </pic:spPr>
                </pic:pic>
              </a:graphicData>
            </a:graphic>
          </wp:inline>
        </w:drawing>
      </w:r>
    </w:p>
    <w:p w14:paraId="5EF5F33F" w14:textId="6D93BAE2" w:rsidR="004A7913" w:rsidRDefault="004A7913" w:rsidP="004A7913">
      <w:pPr>
        <w:rPr>
          <w:rFonts w:ascii="Times New Roman" w:hAnsi="Times New Roman" w:cs="Times New Roman"/>
          <w:color w:val="000000" w:themeColor="text1"/>
          <w:szCs w:val="21"/>
        </w:rPr>
      </w:pPr>
      <w:r w:rsidRPr="00055321">
        <w:rPr>
          <w:rFonts w:ascii="Times New Roman" w:hAnsi="Times New Roman" w:cs="Times New Roman" w:hint="eastAsia"/>
          <w:b/>
          <w:bCs/>
          <w:color w:val="000000" w:themeColor="text1"/>
          <w:szCs w:val="21"/>
        </w:rPr>
        <w:t>F</w:t>
      </w:r>
      <w:r w:rsidRPr="00055321">
        <w:rPr>
          <w:rFonts w:ascii="Times New Roman" w:hAnsi="Times New Roman" w:cs="Times New Roman"/>
          <w:b/>
          <w:bCs/>
          <w:color w:val="000000" w:themeColor="text1"/>
          <w:szCs w:val="21"/>
        </w:rPr>
        <w:t>ig. S</w:t>
      </w:r>
      <w:r w:rsidR="002A1993">
        <w:rPr>
          <w:rFonts w:ascii="Times New Roman" w:hAnsi="Times New Roman" w:cs="Times New Roman"/>
          <w:b/>
          <w:bCs/>
          <w:color w:val="000000" w:themeColor="text1"/>
          <w:szCs w:val="21"/>
        </w:rPr>
        <w:t>1</w:t>
      </w:r>
      <w:r w:rsidR="00722AE5">
        <w:rPr>
          <w:rFonts w:ascii="Times New Roman" w:hAnsi="Times New Roman" w:cs="Times New Roman"/>
          <w:b/>
          <w:bCs/>
          <w:color w:val="000000" w:themeColor="text1"/>
          <w:szCs w:val="21"/>
        </w:rPr>
        <w:t>9</w:t>
      </w:r>
      <w:r w:rsidRPr="00055321">
        <w:rPr>
          <w:rFonts w:ascii="Times New Roman" w:hAnsi="Times New Roman" w:cs="Times New Roman"/>
          <w:b/>
          <w:bCs/>
          <w:color w:val="000000" w:themeColor="text1"/>
          <w:szCs w:val="21"/>
        </w:rPr>
        <w:t xml:space="preserve">. </w:t>
      </w:r>
      <w:r w:rsidRPr="00BA78FB">
        <w:rPr>
          <w:rFonts w:ascii="Times New Roman" w:hAnsi="Times New Roman" w:cs="Times New Roman"/>
          <w:color w:val="000000" w:themeColor="text1"/>
          <w:szCs w:val="21"/>
        </w:rPr>
        <w:t xml:space="preserve">The phosphorescence intensities as a function of the concentration of </w:t>
      </w:r>
      <w:proofErr w:type="spellStart"/>
      <w:r w:rsidRPr="009F03E6">
        <w:rPr>
          <w:rFonts w:ascii="Times New Roman" w:hAnsi="Times New Roman" w:cs="Times New Roman"/>
          <w:b/>
          <w:bCs/>
          <w:color w:val="000000" w:themeColor="text1"/>
          <w:szCs w:val="21"/>
        </w:rPr>
        <w:t>DMAPy</w:t>
      </w:r>
      <w:proofErr w:type="spellEnd"/>
      <w:r w:rsidRPr="009F03E6">
        <w:rPr>
          <w:rFonts w:ascii="Times New Roman" w:hAnsi="Times New Roman" w:cs="Times New Roman"/>
          <w:b/>
          <w:bCs/>
          <w:color w:val="000000" w:themeColor="text1"/>
          <w:szCs w:val="21"/>
        </w:rPr>
        <w:t>/BPO</w:t>
      </w:r>
      <w:r w:rsidRPr="009F03E6">
        <w:rPr>
          <w:rFonts w:ascii="Times New Roman" w:hAnsi="Times New Roman" w:cs="Times New Roman"/>
          <w:color w:val="000000" w:themeColor="text1"/>
          <w:szCs w:val="21"/>
        </w:rPr>
        <w:t xml:space="preserve"> nanoparticles</w:t>
      </w:r>
      <w:r w:rsidRPr="00BA78FB">
        <w:rPr>
          <w:rFonts w:ascii="Times New Roman" w:hAnsi="Times New Roman" w:cs="Times New Roman"/>
          <w:color w:val="000000" w:themeColor="text1"/>
          <w:szCs w:val="21"/>
        </w:rPr>
        <w:t xml:space="preserve"> (n = 3).</w:t>
      </w:r>
    </w:p>
    <w:p w14:paraId="1C81B1F3" w14:textId="77777777" w:rsidR="004A7913" w:rsidRDefault="004A7913" w:rsidP="004A7913">
      <w:pPr>
        <w:jc w:val="center"/>
      </w:pPr>
      <w:r>
        <w:rPr>
          <w:noProof/>
        </w:rPr>
        <w:drawing>
          <wp:inline distT="0" distB="0" distL="0" distR="0" wp14:anchorId="7E11F49E" wp14:editId="11E24EC2">
            <wp:extent cx="3873500" cy="11684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73500" cy="1168400"/>
                    </a:xfrm>
                    <a:prstGeom prst="rect">
                      <a:avLst/>
                    </a:prstGeom>
                    <a:noFill/>
                    <a:ln>
                      <a:noFill/>
                    </a:ln>
                  </pic:spPr>
                </pic:pic>
              </a:graphicData>
            </a:graphic>
          </wp:inline>
        </w:drawing>
      </w:r>
    </w:p>
    <w:p w14:paraId="369466A2" w14:textId="5E2575DA" w:rsidR="004A7913" w:rsidRDefault="004A7913" w:rsidP="004A7913">
      <w:pPr>
        <w:rPr>
          <w:rFonts w:ascii="Times New Roman" w:hAnsi="Times New Roman" w:cs="Times New Roman"/>
          <w:color w:val="000000" w:themeColor="text1"/>
          <w:szCs w:val="21"/>
        </w:rPr>
      </w:pPr>
      <w:r w:rsidRPr="00055321">
        <w:rPr>
          <w:rFonts w:ascii="Times New Roman" w:hAnsi="Times New Roman" w:cs="Times New Roman" w:hint="eastAsia"/>
          <w:b/>
          <w:bCs/>
          <w:color w:val="000000" w:themeColor="text1"/>
          <w:szCs w:val="21"/>
        </w:rPr>
        <w:t>F</w:t>
      </w:r>
      <w:r w:rsidRPr="00055321">
        <w:rPr>
          <w:rFonts w:ascii="Times New Roman" w:hAnsi="Times New Roman" w:cs="Times New Roman"/>
          <w:b/>
          <w:bCs/>
          <w:color w:val="000000" w:themeColor="text1"/>
          <w:szCs w:val="21"/>
        </w:rPr>
        <w:t>ig. S</w:t>
      </w:r>
      <w:r w:rsidR="00722AE5">
        <w:rPr>
          <w:rFonts w:ascii="Times New Roman" w:hAnsi="Times New Roman" w:cs="Times New Roman"/>
          <w:b/>
          <w:bCs/>
          <w:color w:val="000000" w:themeColor="text1"/>
          <w:szCs w:val="21"/>
        </w:rPr>
        <w:t>20</w:t>
      </w:r>
      <w:r w:rsidRPr="00055321">
        <w:rPr>
          <w:rFonts w:ascii="Times New Roman" w:hAnsi="Times New Roman" w:cs="Times New Roman"/>
          <w:b/>
          <w:bCs/>
          <w:color w:val="000000" w:themeColor="text1"/>
          <w:szCs w:val="21"/>
        </w:rPr>
        <w:t>.</w:t>
      </w:r>
      <w:r>
        <w:rPr>
          <w:rFonts w:ascii="Times New Roman" w:hAnsi="Times New Roman" w:cs="Times New Roman"/>
          <w:b/>
          <w:bCs/>
          <w:color w:val="000000" w:themeColor="text1"/>
          <w:szCs w:val="21"/>
        </w:rPr>
        <w:t xml:space="preserve"> </w:t>
      </w:r>
      <w:r w:rsidRPr="004171AF">
        <w:rPr>
          <w:rFonts w:ascii="Times New Roman" w:hAnsi="Times New Roman" w:cs="Times New Roman"/>
          <w:color w:val="000000" w:themeColor="text1"/>
          <w:szCs w:val="21"/>
        </w:rPr>
        <w:t>The phosphorescence signals of different organs (1-heart, 2-liver, 3-spleen, 4-lung and 5-</w:t>
      </w:r>
      <w:r w:rsidRPr="004171AF">
        <w:rPr>
          <w:rFonts w:ascii="Times New Roman" w:hAnsi="Times New Roman" w:cs="Times New Roman"/>
          <w:color w:val="000000" w:themeColor="text1"/>
          <w:szCs w:val="21"/>
        </w:rPr>
        <w:lastRenderedPageBreak/>
        <w:t xml:space="preserve">kidney) from tumor-bearing mice at 6 h post intravenous injection of </w:t>
      </w:r>
      <w:proofErr w:type="spellStart"/>
      <w:r w:rsidRPr="00884F92">
        <w:rPr>
          <w:rFonts w:ascii="Times New Roman" w:hAnsi="Times New Roman" w:cs="Times New Roman"/>
          <w:b/>
          <w:bCs/>
          <w:color w:val="000000" w:themeColor="text1"/>
          <w:szCs w:val="21"/>
        </w:rPr>
        <w:t>DMAPy</w:t>
      </w:r>
      <w:proofErr w:type="spellEnd"/>
      <w:r w:rsidRPr="00884F92">
        <w:rPr>
          <w:rFonts w:ascii="Times New Roman" w:hAnsi="Times New Roman" w:cs="Times New Roman"/>
          <w:b/>
          <w:bCs/>
          <w:color w:val="000000" w:themeColor="text1"/>
          <w:szCs w:val="21"/>
        </w:rPr>
        <w:t>/BPO</w:t>
      </w:r>
      <w:r w:rsidRPr="004171AF">
        <w:rPr>
          <w:rFonts w:ascii="Times New Roman" w:hAnsi="Times New Roman" w:cs="Times New Roman"/>
          <w:color w:val="000000" w:themeColor="text1"/>
          <w:szCs w:val="21"/>
        </w:rPr>
        <w:t xml:space="preserve"> nanoparticles.</w:t>
      </w:r>
    </w:p>
    <w:p w14:paraId="763226E5" w14:textId="77777777" w:rsidR="004A7913" w:rsidRDefault="004A7913" w:rsidP="004A7913">
      <w:pPr>
        <w:jc w:val="center"/>
      </w:pPr>
      <w:r>
        <w:rPr>
          <w:noProof/>
        </w:rPr>
        <w:drawing>
          <wp:inline distT="0" distB="0" distL="0" distR="0" wp14:anchorId="31F4179C" wp14:editId="7C3A78CF">
            <wp:extent cx="2495800" cy="18720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95800" cy="1872000"/>
                    </a:xfrm>
                    <a:prstGeom prst="rect">
                      <a:avLst/>
                    </a:prstGeom>
                    <a:noFill/>
                    <a:ln>
                      <a:noFill/>
                    </a:ln>
                  </pic:spPr>
                </pic:pic>
              </a:graphicData>
            </a:graphic>
          </wp:inline>
        </w:drawing>
      </w:r>
    </w:p>
    <w:p w14:paraId="7D0B1B6B" w14:textId="1DC86EC9" w:rsidR="004A7913" w:rsidRPr="00463864" w:rsidRDefault="004A7913" w:rsidP="004A7913">
      <w:pPr>
        <w:rPr>
          <w:rFonts w:ascii="Times New Roman" w:hAnsi="Times New Roman" w:cs="Times New Roman"/>
          <w:color w:val="000000" w:themeColor="text1"/>
          <w:szCs w:val="21"/>
        </w:rPr>
      </w:pPr>
      <w:r w:rsidRPr="00884F92">
        <w:rPr>
          <w:rFonts w:ascii="Times New Roman" w:hAnsi="Times New Roman" w:cs="Times New Roman" w:hint="eastAsia"/>
          <w:b/>
          <w:bCs/>
          <w:color w:val="000000" w:themeColor="text1"/>
          <w:szCs w:val="21"/>
        </w:rPr>
        <w:t>F</w:t>
      </w:r>
      <w:r w:rsidRPr="00884F92">
        <w:rPr>
          <w:rFonts w:ascii="Times New Roman" w:hAnsi="Times New Roman" w:cs="Times New Roman"/>
          <w:b/>
          <w:bCs/>
          <w:color w:val="000000" w:themeColor="text1"/>
          <w:szCs w:val="21"/>
        </w:rPr>
        <w:t>ig. S2</w:t>
      </w:r>
      <w:r w:rsidR="00722AE5">
        <w:rPr>
          <w:rFonts w:ascii="Times New Roman" w:hAnsi="Times New Roman" w:cs="Times New Roman"/>
          <w:b/>
          <w:bCs/>
          <w:color w:val="000000" w:themeColor="text1"/>
          <w:szCs w:val="21"/>
        </w:rPr>
        <w:t>1</w:t>
      </w:r>
      <w:r>
        <w:rPr>
          <w:rFonts w:ascii="Times New Roman" w:hAnsi="Times New Roman" w:cs="Times New Roman"/>
          <w:b/>
          <w:bCs/>
          <w:color w:val="000000" w:themeColor="text1"/>
          <w:szCs w:val="21"/>
        </w:rPr>
        <w:t>.</w:t>
      </w:r>
      <w:r w:rsidRPr="00884F92">
        <w:rPr>
          <w:rFonts w:ascii="Times New Roman" w:hAnsi="Times New Roman" w:cs="Times New Roman"/>
          <w:b/>
          <w:bCs/>
          <w:color w:val="000000" w:themeColor="text1"/>
          <w:szCs w:val="21"/>
        </w:rPr>
        <w:t xml:space="preserve"> </w:t>
      </w:r>
      <w:r w:rsidRPr="00463864">
        <w:rPr>
          <w:rFonts w:ascii="Times New Roman" w:hAnsi="Times New Roman" w:cs="Times New Roman"/>
          <w:color w:val="000000" w:themeColor="text1"/>
          <w:szCs w:val="21"/>
        </w:rPr>
        <w:t>H&amp;E-stained image indicated that the light-up tissue was tumor.</w:t>
      </w:r>
    </w:p>
    <w:p w14:paraId="2E27DE5E" w14:textId="77777777" w:rsidR="004A7913" w:rsidRDefault="004A7913" w:rsidP="004A7913">
      <w:pPr>
        <w:jc w:val="center"/>
      </w:pPr>
      <w:r>
        <w:rPr>
          <w:noProof/>
        </w:rPr>
        <w:drawing>
          <wp:inline distT="0" distB="0" distL="0" distR="0" wp14:anchorId="6A39A5CB" wp14:editId="409A3BAE">
            <wp:extent cx="5274310" cy="2096135"/>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4310" cy="2096135"/>
                    </a:xfrm>
                    <a:prstGeom prst="rect">
                      <a:avLst/>
                    </a:prstGeom>
                    <a:noFill/>
                    <a:ln>
                      <a:noFill/>
                    </a:ln>
                  </pic:spPr>
                </pic:pic>
              </a:graphicData>
            </a:graphic>
          </wp:inline>
        </w:drawing>
      </w:r>
    </w:p>
    <w:p w14:paraId="4A8A97C9" w14:textId="424083E1" w:rsidR="004A7913" w:rsidRPr="00463864" w:rsidRDefault="004A7913" w:rsidP="004A7913">
      <w:pPr>
        <w:rPr>
          <w:rFonts w:ascii="Times New Roman" w:hAnsi="Times New Roman" w:cs="Times New Roman"/>
          <w:color w:val="000000" w:themeColor="text1"/>
          <w:szCs w:val="21"/>
        </w:rPr>
      </w:pPr>
      <w:r w:rsidRPr="00884F92">
        <w:rPr>
          <w:rFonts w:ascii="Times New Roman" w:hAnsi="Times New Roman" w:cs="Times New Roman" w:hint="eastAsia"/>
          <w:b/>
          <w:bCs/>
          <w:color w:val="000000" w:themeColor="text1"/>
          <w:szCs w:val="21"/>
        </w:rPr>
        <w:t>F</w:t>
      </w:r>
      <w:r w:rsidRPr="00884F92">
        <w:rPr>
          <w:rFonts w:ascii="Times New Roman" w:hAnsi="Times New Roman" w:cs="Times New Roman"/>
          <w:b/>
          <w:bCs/>
          <w:color w:val="000000" w:themeColor="text1"/>
          <w:szCs w:val="21"/>
        </w:rPr>
        <w:t>ig. S2</w:t>
      </w:r>
      <w:r w:rsidR="00722AE5">
        <w:rPr>
          <w:rFonts w:ascii="Times New Roman" w:hAnsi="Times New Roman" w:cs="Times New Roman"/>
          <w:b/>
          <w:bCs/>
          <w:color w:val="000000" w:themeColor="text1"/>
          <w:szCs w:val="21"/>
        </w:rPr>
        <w:t>2</w:t>
      </w:r>
      <w:r>
        <w:rPr>
          <w:rFonts w:ascii="Times New Roman" w:hAnsi="Times New Roman" w:cs="Times New Roman"/>
          <w:b/>
          <w:bCs/>
          <w:color w:val="000000" w:themeColor="text1"/>
          <w:szCs w:val="21"/>
        </w:rPr>
        <w:t>.</w:t>
      </w:r>
      <w:r w:rsidRPr="00884F92">
        <w:rPr>
          <w:rFonts w:ascii="Times New Roman" w:hAnsi="Times New Roman" w:cs="Times New Roman"/>
          <w:b/>
          <w:bCs/>
          <w:color w:val="000000" w:themeColor="text1"/>
          <w:szCs w:val="21"/>
        </w:rPr>
        <w:t xml:space="preserve"> </w:t>
      </w:r>
      <w:r w:rsidRPr="00463864">
        <w:rPr>
          <w:rFonts w:ascii="Times New Roman" w:hAnsi="Times New Roman" w:cs="Times New Roman"/>
          <w:color w:val="000000" w:themeColor="text1"/>
          <w:szCs w:val="21"/>
        </w:rPr>
        <w:t xml:space="preserve">H&amp;E-stained images of major organs of the tumor-bearing mice after intravenous injection of saline and </w:t>
      </w:r>
      <w:proofErr w:type="spellStart"/>
      <w:r w:rsidRPr="00463864">
        <w:rPr>
          <w:rFonts w:ascii="Times New Roman" w:hAnsi="Times New Roman" w:cs="Times New Roman"/>
          <w:b/>
          <w:bCs/>
          <w:color w:val="000000" w:themeColor="text1"/>
          <w:szCs w:val="21"/>
        </w:rPr>
        <w:t>DMAPy</w:t>
      </w:r>
      <w:proofErr w:type="spellEnd"/>
      <w:r w:rsidRPr="00463864">
        <w:rPr>
          <w:rFonts w:ascii="Times New Roman" w:hAnsi="Times New Roman" w:cs="Times New Roman"/>
          <w:b/>
          <w:bCs/>
          <w:color w:val="000000" w:themeColor="text1"/>
          <w:szCs w:val="21"/>
        </w:rPr>
        <w:t>/BPO</w:t>
      </w:r>
      <w:r w:rsidRPr="00463864">
        <w:rPr>
          <w:rFonts w:ascii="Times New Roman" w:hAnsi="Times New Roman" w:cs="Times New Roman"/>
          <w:color w:val="000000" w:themeColor="text1"/>
          <w:szCs w:val="21"/>
        </w:rPr>
        <w:t xml:space="preserve"> nanoparticles, respectively.</w:t>
      </w:r>
    </w:p>
    <w:p w14:paraId="1D745331" w14:textId="12A83A72" w:rsidR="005A23C0" w:rsidRPr="004A7913" w:rsidRDefault="005A23C0" w:rsidP="005A23C0">
      <w:pPr>
        <w:rPr>
          <w:rFonts w:ascii="Times New Roman" w:hAnsi="Times New Roman" w:cs="Times New Roman"/>
          <w:szCs w:val="21"/>
        </w:rPr>
      </w:pPr>
    </w:p>
    <w:p w14:paraId="5AD6F15E" w14:textId="02F687B5" w:rsidR="005A23C0" w:rsidRDefault="005A23C0" w:rsidP="005A23C0">
      <w:pPr>
        <w:rPr>
          <w:rFonts w:ascii="Times New Roman" w:hAnsi="Times New Roman" w:cs="Times New Roman"/>
          <w:szCs w:val="21"/>
        </w:rPr>
      </w:pPr>
    </w:p>
    <w:p w14:paraId="46C0D517" w14:textId="6EBB9EE2" w:rsidR="005A23C0" w:rsidRDefault="005A23C0" w:rsidP="005A23C0">
      <w:pPr>
        <w:rPr>
          <w:rFonts w:ascii="Times New Roman" w:hAnsi="Times New Roman" w:cs="Times New Roman"/>
          <w:szCs w:val="21"/>
        </w:rPr>
      </w:pPr>
    </w:p>
    <w:p w14:paraId="2ECB388B" w14:textId="4544EA76" w:rsidR="005A23C0" w:rsidRDefault="005A23C0" w:rsidP="005A23C0">
      <w:pPr>
        <w:rPr>
          <w:rFonts w:ascii="Times New Roman" w:hAnsi="Times New Roman" w:cs="Times New Roman"/>
          <w:szCs w:val="21"/>
        </w:rPr>
      </w:pPr>
    </w:p>
    <w:p w14:paraId="7FE39305" w14:textId="588C2512" w:rsidR="005A23C0" w:rsidRDefault="005A23C0" w:rsidP="005A23C0">
      <w:pPr>
        <w:rPr>
          <w:rFonts w:ascii="Times New Roman" w:hAnsi="Times New Roman" w:cs="Times New Roman"/>
          <w:szCs w:val="21"/>
        </w:rPr>
      </w:pPr>
    </w:p>
    <w:p w14:paraId="1376FFEE" w14:textId="5744FF83" w:rsidR="005A23C0" w:rsidRDefault="005A23C0" w:rsidP="005A23C0">
      <w:pPr>
        <w:rPr>
          <w:rFonts w:ascii="Times New Roman" w:hAnsi="Times New Roman" w:cs="Times New Roman"/>
          <w:szCs w:val="21"/>
        </w:rPr>
      </w:pPr>
    </w:p>
    <w:p w14:paraId="0D0B2B52" w14:textId="00899D65" w:rsidR="005A23C0" w:rsidRDefault="005A23C0" w:rsidP="005A23C0">
      <w:pPr>
        <w:rPr>
          <w:rFonts w:ascii="Times New Roman" w:hAnsi="Times New Roman" w:cs="Times New Roman"/>
          <w:szCs w:val="21"/>
        </w:rPr>
      </w:pPr>
    </w:p>
    <w:p w14:paraId="3A67CC70" w14:textId="3B1AA6A0" w:rsidR="005A23C0" w:rsidRDefault="005A23C0" w:rsidP="005A23C0">
      <w:pPr>
        <w:rPr>
          <w:rFonts w:ascii="Times New Roman" w:hAnsi="Times New Roman" w:cs="Times New Roman"/>
          <w:szCs w:val="21"/>
        </w:rPr>
      </w:pPr>
    </w:p>
    <w:p w14:paraId="08772770" w14:textId="5E30A8F6" w:rsidR="005A23C0" w:rsidRDefault="005A23C0" w:rsidP="005A23C0">
      <w:pPr>
        <w:rPr>
          <w:rFonts w:ascii="Times New Roman" w:hAnsi="Times New Roman" w:cs="Times New Roman"/>
          <w:szCs w:val="21"/>
        </w:rPr>
      </w:pPr>
    </w:p>
    <w:p w14:paraId="0BCEC4D4" w14:textId="1661BC3B" w:rsidR="005A23C0" w:rsidRDefault="005A23C0" w:rsidP="005A23C0">
      <w:pPr>
        <w:rPr>
          <w:rFonts w:ascii="Times New Roman" w:hAnsi="Times New Roman" w:cs="Times New Roman"/>
          <w:szCs w:val="21"/>
        </w:rPr>
      </w:pPr>
    </w:p>
    <w:p w14:paraId="3E7ED44A" w14:textId="22A2DED8" w:rsidR="005A23C0" w:rsidRDefault="005A23C0" w:rsidP="005A23C0">
      <w:pPr>
        <w:rPr>
          <w:rFonts w:ascii="Times New Roman" w:hAnsi="Times New Roman" w:cs="Times New Roman"/>
          <w:szCs w:val="21"/>
        </w:rPr>
      </w:pPr>
    </w:p>
    <w:p w14:paraId="5D4BD4A4" w14:textId="76E980FE" w:rsidR="005A23C0" w:rsidRDefault="005A23C0" w:rsidP="005A23C0">
      <w:pPr>
        <w:rPr>
          <w:rFonts w:ascii="Times New Roman" w:hAnsi="Times New Roman" w:cs="Times New Roman"/>
          <w:szCs w:val="21"/>
        </w:rPr>
      </w:pPr>
    </w:p>
    <w:p w14:paraId="77068C47" w14:textId="5140714F" w:rsidR="004C5B5D" w:rsidRDefault="004C5B5D" w:rsidP="005A23C0">
      <w:pPr>
        <w:rPr>
          <w:rFonts w:ascii="Times New Roman" w:hAnsi="Times New Roman" w:cs="Times New Roman"/>
          <w:szCs w:val="21"/>
        </w:rPr>
      </w:pPr>
    </w:p>
    <w:p w14:paraId="3047C4BC" w14:textId="4C531C64" w:rsidR="004C5B5D" w:rsidRDefault="004C5B5D" w:rsidP="005A23C0">
      <w:pPr>
        <w:rPr>
          <w:rFonts w:ascii="Times New Roman" w:hAnsi="Times New Roman" w:cs="Times New Roman"/>
          <w:szCs w:val="21"/>
        </w:rPr>
      </w:pPr>
    </w:p>
    <w:p w14:paraId="2B74F5BB" w14:textId="4103D2C3" w:rsidR="004C5B5D" w:rsidRDefault="004C5B5D" w:rsidP="005A23C0">
      <w:pPr>
        <w:rPr>
          <w:rFonts w:ascii="Times New Roman" w:hAnsi="Times New Roman" w:cs="Times New Roman"/>
          <w:szCs w:val="21"/>
        </w:rPr>
      </w:pPr>
    </w:p>
    <w:p w14:paraId="4AB955C9" w14:textId="431CDCC8" w:rsidR="004C5B5D" w:rsidRDefault="004C5B5D" w:rsidP="005A23C0">
      <w:pPr>
        <w:rPr>
          <w:rFonts w:ascii="Times New Roman" w:hAnsi="Times New Roman" w:cs="Times New Roman"/>
          <w:szCs w:val="21"/>
        </w:rPr>
      </w:pPr>
    </w:p>
    <w:p w14:paraId="454EB98D" w14:textId="78312857" w:rsidR="004C5B5D" w:rsidRDefault="004C5B5D" w:rsidP="005A23C0">
      <w:pPr>
        <w:rPr>
          <w:rFonts w:ascii="Times New Roman" w:hAnsi="Times New Roman" w:cs="Times New Roman"/>
          <w:szCs w:val="21"/>
        </w:rPr>
      </w:pPr>
    </w:p>
    <w:p w14:paraId="2E05EB52" w14:textId="77777777" w:rsidR="00067FA2" w:rsidRDefault="00067FA2" w:rsidP="005A23C0">
      <w:pPr>
        <w:rPr>
          <w:rFonts w:ascii="Times New Roman" w:hAnsi="Times New Roman" w:cs="Times New Roman"/>
          <w:szCs w:val="21"/>
        </w:rPr>
      </w:pPr>
    </w:p>
    <w:p w14:paraId="0441304D" w14:textId="77777777" w:rsidR="00067FA2" w:rsidRDefault="00067FA2" w:rsidP="005A23C0">
      <w:pPr>
        <w:rPr>
          <w:rFonts w:ascii="Times New Roman" w:hAnsi="Times New Roman" w:cs="Times New Roman"/>
          <w:szCs w:val="21"/>
        </w:rPr>
      </w:pPr>
    </w:p>
    <w:p w14:paraId="10E594CF" w14:textId="4382F968" w:rsidR="004C5B5D" w:rsidRPr="00AB6D30" w:rsidRDefault="00BC695B" w:rsidP="005A23C0">
      <w:pPr>
        <w:rPr>
          <w:rFonts w:ascii="Times New Roman" w:hAnsi="Times New Roman" w:cs="Times New Roman"/>
          <w:b/>
          <w:bCs/>
          <w:sz w:val="24"/>
          <w:szCs w:val="24"/>
        </w:rPr>
      </w:pPr>
      <w:r>
        <w:rPr>
          <w:rFonts w:ascii="Times New Roman" w:hAnsi="Times New Roman" w:cs="Times New Roman"/>
          <w:b/>
          <w:bCs/>
          <w:sz w:val="24"/>
          <w:szCs w:val="24"/>
        </w:rPr>
        <w:lastRenderedPageBreak/>
        <w:t>5</w:t>
      </w:r>
      <w:r w:rsidR="004C5B5D" w:rsidRPr="00AB6D30">
        <w:rPr>
          <w:rFonts w:ascii="Times New Roman" w:hAnsi="Times New Roman" w:cs="Times New Roman"/>
          <w:b/>
          <w:bCs/>
          <w:sz w:val="24"/>
          <w:szCs w:val="24"/>
        </w:rPr>
        <w:t xml:space="preserve">. </w:t>
      </w:r>
      <w:r w:rsidR="00AB6D30" w:rsidRPr="00AB6D30">
        <w:rPr>
          <w:rFonts w:ascii="Times New Roman" w:hAnsi="Times New Roman" w:cs="Times New Roman"/>
          <w:b/>
          <w:bCs/>
          <w:sz w:val="24"/>
          <w:szCs w:val="24"/>
        </w:rPr>
        <w:t>NMR spectra</w:t>
      </w:r>
    </w:p>
    <w:p w14:paraId="360D0511" w14:textId="45425AD6" w:rsidR="0064512C" w:rsidRPr="00264B44" w:rsidRDefault="00243B01" w:rsidP="0064512C">
      <w:pPr>
        <w:jc w:val="center"/>
        <w:rPr>
          <w:rFonts w:ascii="Times New Roman" w:hAnsi="Times New Roman" w:cs="Times New Roman"/>
          <w:color w:val="000000" w:themeColor="text1"/>
          <w:sz w:val="24"/>
          <w:szCs w:val="28"/>
        </w:rPr>
      </w:pPr>
      <w:r>
        <w:rPr>
          <w:rFonts w:ascii="Times New Roman" w:hAnsi="Times New Roman" w:cs="Times New Roman"/>
          <w:noProof/>
          <w:color w:val="000000" w:themeColor="text1"/>
          <w:sz w:val="24"/>
          <w:szCs w:val="28"/>
        </w:rPr>
        <w:object w:dxaOrig="1440" w:dyaOrig="1440" w14:anchorId="119FFF88">
          <v:shape id="_x0000_s1026" type="#_x0000_t75" style="position:absolute;left:0;text-align:left;margin-left:240.1pt;margin-top:80.9pt;width:76.05pt;height:54.15pt;z-index:251654144;mso-position-horizontal-relative:text;mso-position-vertical-relative:text">
            <v:imagedata r:id="rId39" o:title=""/>
          </v:shape>
          <o:OLEObject Type="Embed" ProgID="ChemDraw.Document.6.0" ShapeID="_x0000_s1026" DrawAspect="Content" ObjectID="_1685881540" r:id="rId40"/>
        </w:object>
      </w:r>
      <w:r w:rsidR="0064512C" w:rsidRPr="00264B44">
        <w:rPr>
          <w:rFonts w:ascii="Times New Roman" w:hAnsi="Times New Roman" w:cs="Times New Roman"/>
          <w:noProof/>
          <w:color w:val="000000" w:themeColor="text1"/>
          <w:sz w:val="24"/>
          <w:szCs w:val="28"/>
        </w:rPr>
        <w:drawing>
          <wp:inline distT="0" distB="0" distL="0" distR="0" wp14:anchorId="1187BC00" wp14:editId="1F43FC1C">
            <wp:extent cx="5274075" cy="3670299"/>
            <wp:effectExtent l="0" t="0" r="3175"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芘氢谱.bmp"/>
                    <pic:cNvPicPr/>
                  </pic:nvPicPr>
                  <pic:blipFill>
                    <a:blip r:embed="rId41">
                      <a:extLst>
                        <a:ext uri="{28A0092B-C50C-407E-A947-70E740481C1C}">
                          <a14:useLocalDpi xmlns:a14="http://schemas.microsoft.com/office/drawing/2010/main" val="0"/>
                        </a:ext>
                      </a:extLst>
                    </a:blip>
                    <a:stretch>
                      <a:fillRect/>
                    </a:stretch>
                  </pic:blipFill>
                  <pic:spPr>
                    <a:xfrm>
                      <a:off x="0" y="0"/>
                      <a:ext cx="5274075" cy="3670299"/>
                    </a:xfrm>
                    <a:prstGeom prst="rect">
                      <a:avLst/>
                    </a:prstGeom>
                  </pic:spPr>
                </pic:pic>
              </a:graphicData>
            </a:graphic>
          </wp:inline>
        </w:drawing>
      </w:r>
      <w:r w:rsidR="00072A69" w:rsidRPr="00072A69">
        <w:rPr>
          <w:rFonts w:ascii="Times New Roman" w:hAnsi="Times New Roman"/>
          <w:b/>
          <w:szCs w:val="21"/>
        </w:rPr>
        <w:t xml:space="preserve"> </w:t>
      </w:r>
      <w:r w:rsidR="00D32809">
        <w:rPr>
          <w:rFonts w:ascii="Times New Roman" w:hAnsi="Times New Roman"/>
          <w:b/>
          <w:szCs w:val="21"/>
        </w:rPr>
        <w:t>Fig.</w:t>
      </w:r>
      <w:r w:rsidR="00072A69" w:rsidRPr="007A3925">
        <w:rPr>
          <w:rFonts w:ascii="Times New Roman" w:hAnsi="Times New Roman"/>
          <w:b/>
          <w:szCs w:val="21"/>
        </w:rPr>
        <w:t xml:space="preserve"> S</w:t>
      </w:r>
      <w:r w:rsidR="002A1993">
        <w:rPr>
          <w:rFonts w:ascii="Times New Roman" w:hAnsi="Times New Roman"/>
          <w:b/>
          <w:szCs w:val="21"/>
        </w:rPr>
        <w:t>2</w:t>
      </w:r>
      <w:r w:rsidR="00722AE5">
        <w:rPr>
          <w:rFonts w:ascii="Times New Roman" w:hAnsi="Times New Roman"/>
          <w:b/>
          <w:szCs w:val="21"/>
        </w:rPr>
        <w:t>3</w:t>
      </w:r>
      <w:r w:rsidR="00072A69" w:rsidRPr="007A3925">
        <w:rPr>
          <w:rFonts w:ascii="Times New Roman" w:hAnsi="Times New Roman"/>
          <w:szCs w:val="21"/>
        </w:rPr>
        <w:t>.</w:t>
      </w:r>
      <w:r w:rsidR="00072A69">
        <w:rPr>
          <w:rFonts w:ascii="Times New Roman" w:hAnsi="Times New Roman"/>
          <w:szCs w:val="21"/>
        </w:rPr>
        <w:t xml:space="preserve"> </w:t>
      </w:r>
      <w:r w:rsidR="0064512C" w:rsidRPr="00264B44">
        <w:rPr>
          <w:rFonts w:ascii="Times New Roman" w:hAnsi="Times New Roman" w:cs="Times New Roman"/>
          <w:color w:val="000000" w:themeColor="text1"/>
          <w:sz w:val="24"/>
          <w:szCs w:val="28"/>
          <w:vertAlign w:val="superscript"/>
        </w:rPr>
        <w:t>1</w:t>
      </w:r>
      <w:r w:rsidR="0064512C" w:rsidRPr="00264B44">
        <w:rPr>
          <w:rFonts w:ascii="Times New Roman" w:hAnsi="Times New Roman" w:cs="Times New Roman"/>
          <w:color w:val="000000" w:themeColor="text1"/>
          <w:sz w:val="24"/>
          <w:szCs w:val="28"/>
        </w:rPr>
        <w:t xml:space="preserve">H NMR of compound </w:t>
      </w:r>
      <w:proofErr w:type="spellStart"/>
      <w:r w:rsidR="0064512C" w:rsidRPr="00264B44">
        <w:rPr>
          <w:rFonts w:ascii="Times New Roman" w:hAnsi="Times New Roman" w:cs="Times New Roman"/>
          <w:b/>
          <w:color w:val="000000" w:themeColor="text1"/>
          <w:sz w:val="24"/>
          <w:szCs w:val="28"/>
        </w:rPr>
        <w:t>Py</w:t>
      </w:r>
      <w:proofErr w:type="spellEnd"/>
      <w:r w:rsidR="0064512C" w:rsidRPr="00264B44">
        <w:rPr>
          <w:rFonts w:ascii="Times New Roman" w:hAnsi="Times New Roman" w:cs="Times New Roman"/>
          <w:color w:val="000000" w:themeColor="text1"/>
          <w:sz w:val="24"/>
          <w:szCs w:val="28"/>
        </w:rPr>
        <w:t xml:space="preserve"> (DMSO-</w:t>
      </w:r>
      <w:r w:rsidR="0064512C" w:rsidRPr="00264B44">
        <w:rPr>
          <w:rFonts w:ascii="Times New Roman" w:hAnsi="Times New Roman" w:cs="Times New Roman"/>
          <w:i/>
          <w:color w:val="000000" w:themeColor="text1"/>
          <w:sz w:val="24"/>
          <w:szCs w:val="28"/>
        </w:rPr>
        <w:t>d</w:t>
      </w:r>
      <w:r w:rsidR="0064512C" w:rsidRPr="00264B44">
        <w:rPr>
          <w:rFonts w:ascii="Times New Roman" w:hAnsi="Times New Roman" w:cs="Times New Roman"/>
          <w:color w:val="000000" w:themeColor="text1"/>
          <w:sz w:val="24"/>
          <w:szCs w:val="28"/>
          <w:vertAlign w:val="subscript"/>
        </w:rPr>
        <w:t>6</w:t>
      </w:r>
      <w:r w:rsidR="0064512C" w:rsidRPr="00264B44">
        <w:rPr>
          <w:rFonts w:ascii="Times New Roman" w:hAnsi="Times New Roman" w:cs="Times New Roman"/>
          <w:color w:val="000000" w:themeColor="text1"/>
          <w:sz w:val="24"/>
          <w:szCs w:val="28"/>
        </w:rPr>
        <w:t>, 400 MHz).</w:t>
      </w:r>
    </w:p>
    <w:p w14:paraId="2C8829AE" w14:textId="77777777" w:rsidR="0064512C" w:rsidRPr="00264B44" w:rsidRDefault="0064512C" w:rsidP="0064512C">
      <w:pPr>
        <w:jc w:val="center"/>
        <w:rPr>
          <w:rFonts w:ascii="Times New Roman" w:hAnsi="Times New Roman" w:cs="Times New Roman"/>
          <w:color w:val="000000" w:themeColor="text1"/>
          <w:sz w:val="24"/>
          <w:szCs w:val="28"/>
        </w:rPr>
      </w:pPr>
    </w:p>
    <w:p w14:paraId="7EB3BD24" w14:textId="77777777" w:rsidR="0064512C" w:rsidRPr="00264B44" w:rsidRDefault="00243B01" w:rsidP="0064512C">
      <w:pPr>
        <w:jc w:val="center"/>
        <w:rPr>
          <w:rFonts w:ascii="Times New Roman" w:hAnsi="Times New Roman" w:cs="Times New Roman"/>
          <w:color w:val="000000" w:themeColor="text1"/>
          <w:sz w:val="24"/>
          <w:szCs w:val="28"/>
        </w:rPr>
      </w:pPr>
      <w:r>
        <w:rPr>
          <w:rFonts w:ascii="Times New Roman" w:hAnsi="Times New Roman" w:cs="Times New Roman"/>
          <w:noProof/>
          <w:color w:val="000000" w:themeColor="text1"/>
          <w:sz w:val="24"/>
          <w:szCs w:val="28"/>
        </w:rPr>
        <w:object w:dxaOrig="1440" w:dyaOrig="1440" w14:anchorId="421AB410">
          <v:shape id="_x0000_s1027" type="#_x0000_t75" style="position:absolute;left:0;text-align:left;margin-left:237.15pt;margin-top:64.4pt;width:76.05pt;height:54.15pt;z-index:251655168;mso-position-horizontal-relative:text;mso-position-vertical-relative:text">
            <v:imagedata r:id="rId39" o:title=""/>
          </v:shape>
          <o:OLEObject Type="Embed" ProgID="ChemDraw.Document.6.0" ShapeID="_x0000_s1027" DrawAspect="Content" ObjectID="_1685881541" r:id="rId42"/>
        </w:object>
      </w:r>
      <w:r w:rsidR="0064512C" w:rsidRPr="00264B44">
        <w:rPr>
          <w:rFonts w:ascii="Times New Roman" w:hAnsi="Times New Roman" w:cs="Times New Roman"/>
          <w:noProof/>
          <w:color w:val="000000" w:themeColor="text1"/>
          <w:sz w:val="24"/>
          <w:szCs w:val="28"/>
        </w:rPr>
        <w:drawing>
          <wp:inline distT="0" distB="0" distL="0" distR="0" wp14:anchorId="0E2B6E51" wp14:editId="3333D4BC">
            <wp:extent cx="5274310" cy="3677797"/>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芘碳谱.bmp"/>
                    <pic:cNvPicPr/>
                  </pic:nvPicPr>
                  <pic:blipFill>
                    <a:blip r:embed="rId43">
                      <a:extLst>
                        <a:ext uri="{28A0092B-C50C-407E-A947-70E740481C1C}">
                          <a14:useLocalDpi xmlns:a14="http://schemas.microsoft.com/office/drawing/2010/main" val="0"/>
                        </a:ext>
                      </a:extLst>
                    </a:blip>
                    <a:stretch>
                      <a:fillRect/>
                    </a:stretch>
                  </pic:blipFill>
                  <pic:spPr>
                    <a:xfrm>
                      <a:off x="0" y="0"/>
                      <a:ext cx="5274310" cy="3677797"/>
                    </a:xfrm>
                    <a:prstGeom prst="rect">
                      <a:avLst/>
                    </a:prstGeom>
                  </pic:spPr>
                </pic:pic>
              </a:graphicData>
            </a:graphic>
          </wp:inline>
        </w:drawing>
      </w:r>
    </w:p>
    <w:p w14:paraId="506C127A" w14:textId="2976A814" w:rsidR="0064512C" w:rsidRPr="00264B44" w:rsidRDefault="00D32809" w:rsidP="0064512C">
      <w:pPr>
        <w:pStyle w:val="a8"/>
        <w:jc w:val="center"/>
        <w:rPr>
          <w:color w:val="000000" w:themeColor="text1"/>
          <w:sz w:val="24"/>
          <w:szCs w:val="28"/>
        </w:rPr>
      </w:pPr>
      <w:r>
        <w:rPr>
          <w:b/>
          <w:szCs w:val="21"/>
        </w:rPr>
        <w:t>Fig.</w:t>
      </w:r>
      <w:r w:rsidR="00072A69" w:rsidRPr="007A3925">
        <w:rPr>
          <w:b/>
          <w:szCs w:val="21"/>
        </w:rPr>
        <w:t xml:space="preserve"> S</w:t>
      </w:r>
      <w:r w:rsidR="002A1993">
        <w:rPr>
          <w:b/>
          <w:szCs w:val="21"/>
        </w:rPr>
        <w:t>2</w:t>
      </w:r>
      <w:r w:rsidR="00722AE5">
        <w:rPr>
          <w:b/>
          <w:szCs w:val="21"/>
        </w:rPr>
        <w:t>4</w:t>
      </w:r>
      <w:r w:rsidR="00072A69" w:rsidRPr="007A3925">
        <w:rPr>
          <w:szCs w:val="21"/>
        </w:rPr>
        <w:t>.</w:t>
      </w:r>
      <w:r w:rsidR="00072A69">
        <w:rPr>
          <w:szCs w:val="21"/>
        </w:rPr>
        <w:t xml:space="preserve"> </w:t>
      </w:r>
      <w:r w:rsidR="0064512C" w:rsidRPr="00264B44">
        <w:rPr>
          <w:color w:val="000000" w:themeColor="text1"/>
          <w:sz w:val="24"/>
          <w:szCs w:val="28"/>
          <w:vertAlign w:val="superscript"/>
        </w:rPr>
        <w:t>13</w:t>
      </w:r>
      <w:r w:rsidR="0064512C" w:rsidRPr="00264B44">
        <w:rPr>
          <w:color w:val="000000" w:themeColor="text1"/>
          <w:sz w:val="24"/>
          <w:szCs w:val="28"/>
        </w:rPr>
        <w:t xml:space="preserve">C NMR of compound </w:t>
      </w:r>
      <w:proofErr w:type="spellStart"/>
      <w:r w:rsidR="0064512C" w:rsidRPr="00264B44">
        <w:rPr>
          <w:b/>
          <w:color w:val="000000" w:themeColor="text1"/>
          <w:sz w:val="24"/>
          <w:szCs w:val="28"/>
        </w:rPr>
        <w:t>Py</w:t>
      </w:r>
      <w:proofErr w:type="spellEnd"/>
      <w:r w:rsidR="0064512C" w:rsidRPr="00264B44">
        <w:rPr>
          <w:color w:val="000000" w:themeColor="text1"/>
          <w:sz w:val="24"/>
          <w:szCs w:val="28"/>
        </w:rPr>
        <w:t xml:space="preserve"> (DMSO</w:t>
      </w:r>
      <w:r w:rsidR="0064512C" w:rsidRPr="00264B44">
        <w:rPr>
          <w:rFonts w:eastAsiaTheme="minorEastAsia"/>
          <w:color w:val="000000" w:themeColor="text1"/>
          <w:sz w:val="24"/>
          <w:szCs w:val="28"/>
        </w:rPr>
        <w:t>-</w:t>
      </w:r>
      <w:r w:rsidR="0064512C" w:rsidRPr="00264B44">
        <w:rPr>
          <w:rFonts w:eastAsiaTheme="minorEastAsia"/>
          <w:i/>
          <w:color w:val="000000" w:themeColor="text1"/>
          <w:sz w:val="24"/>
          <w:szCs w:val="28"/>
        </w:rPr>
        <w:t>d</w:t>
      </w:r>
      <w:r w:rsidR="0064512C" w:rsidRPr="00264B44">
        <w:rPr>
          <w:rFonts w:eastAsiaTheme="minorEastAsia"/>
          <w:color w:val="000000" w:themeColor="text1"/>
          <w:sz w:val="24"/>
          <w:szCs w:val="28"/>
          <w:vertAlign w:val="subscript"/>
        </w:rPr>
        <w:t>6</w:t>
      </w:r>
      <w:r w:rsidR="0064512C" w:rsidRPr="00264B44">
        <w:rPr>
          <w:color w:val="000000" w:themeColor="text1"/>
          <w:sz w:val="24"/>
          <w:szCs w:val="28"/>
        </w:rPr>
        <w:t>, 125 MHz).</w:t>
      </w:r>
    </w:p>
    <w:p w14:paraId="5D0DAAA9" w14:textId="77777777" w:rsidR="0064512C" w:rsidRPr="00264B44" w:rsidRDefault="0064512C" w:rsidP="0064512C">
      <w:pPr>
        <w:jc w:val="left"/>
        <w:rPr>
          <w:rFonts w:ascii="Times New Roman" w:hAnsi="Times New Roman" w:cs="Times New Roman"/>
          <w:color w:val="000000" w:themeColor="text1"/>
          <w:sz w:val="24"/>
          <w:szCs w:val="28"/>
        </w:rPr>
      </w:pPr>
    </w:p>
    <w:p w14:paraId="7058F526" w14:textId="77777777" w:rsidR="0064512C" w:rsidRPr="00264B44" w:rsidRDefault="00243B01" w:rsidP="0064512C">
      <w:pPr>
        <w:jc w:val="left"/>
        <w:rPr>
          <w:rFonts w:ascii="Times New Roman" w:hAnsi="Times New Roman" w:cs="Times New Roman"/>
          <w:b/>
          <w:color w:val="000000" w:themeColor="text1"/>
          <w:sz w:val="24"/>
          <w:szCs w:val="28"/>
        </w:rPr>
      </w:pPr>
      <w:r>
        <w:rPr>
          <w:rFonts w:ascii="Times New Roman" w:hAnsi="Times New Roman" w:cs="Times New Roman"/>
          <w:noProof/>
          <w:color w:val="000000" w:themeColor="text1"/>
          <w:sz w:val="24"/>
          <w:szCs w:val="28"/>
        </w:rPr>
        <w:lastRenderedPageBreak/>
        <w:object w:dxaOrig="1440" w:dyaOrig="1440" w14:anchorId="157A915F">
          <v:shape id="_x0000_s1028" type="#_x0000_t75" style="position:absolute;margin-left:237.15pt;margin-top:54.3pt;width:119.8pt;height:95.6pt;z-index:251656192;mso-position-horizontal-relative:text;mso-position-vertical-relative:text">
            <v:imagedata r:id="rId44" o:title=""/>
          </v:shape>
          <o:OLEObject Type="Embed" ProgID="ChemDraw.Document.6.0" ShapeID="_x0000_s1028" DrawAspect="Content" ObjectID="_1685881542" r:id="rId45"/>
        </w:object>
      </w:r>
      <w:r w:rsidR="0064512C" w:rsidRPr="00264B44">
        <w:rPr>
          <w:rFonts w:ascii="Times New Roman" w:hAnsi="Times New Roman" w:cs="Times New Roman"/>
          <w:b/>
          <w:noProof/>
          <w:color w:val="000000" w:themeColor="text1"/>
          <w:sz w:val="24"/>
          <w:szCs w:val="28"/>
        </w:rPr>
        <w:drawing>
          <wp:inline distT="0" distB="0" distL="0" distR="0" wp14:anchorId="6674EE13" wp14:editId="2EDE32D2">
            <wp:extent cx="5274309" cy="3677797"/>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Py氢谱.bmp"/>
                    <pic:cNvPicPr/>
                  </pic:nvPicPr>
                  <pic:blipFill>
                    <a:blip r:embed="rId46">
                      <a:extLst>
                        <a:ext uri="{28A0092B-C50C-407E-A947-70E740481C1C}">
                          <a14:useLocalDpi xmlns:a14="http://schemas.microsoft.com/office/drawing/2010/main" val="0"/>
                        </a:ext>
                      </a:extLst>
                    </a:blip>
                    <a:stretch>
                      <a:fillRect/>
                    </a:stretch>
                  </pic:blipFill>
                  <pic:spPr>
                    <a:xfrm>
                      <a:off x="0" y="0"/>
                      <a:ext cx="5274309" cy="3677797"/>
                    </a:xfrm>
                    <a:prstGeom prst="rect">
                      <a:avLst/>
                    </a:prstGeom>
                  </pic:spPr>
                </pic:pic>
              </a:graphicData>
            </a:graphic>
          </wp:inline>
        </w:drawing>
      </w:r>
    </w:p>
    <w:p w14:paraId="1FC1B841" w14:textId="46CB020E" w:rsidR="0064512C" w:rsidRDefault="00D32809" w:rsidP="0064512C">
      <w:pPr>
        <w:jc w:val="center"/>
        <w:rPr>
          <w:rFonts w:ascii="Times New Roman" w:hAnsi="Times New Roman" w:cs="Times New Roman"/>
          <w:color w:val="000000" w:themeColor="text1"/>
          <w:sz w:val="24"/>
          <w:szCs w:val="28"/>
        </w:rPr>
      </w:pPr>
      <w:r>
        <w:rPr>
          <w:rFonts w:ascii="Times New Roman" w:hAnsi="Times New Roman"/>
          <w:b/>
          <w:szCs w:val="21"/>
        </w:rPr>
        <w:t>Fig.</w:t>
      </w:r>
      <w:r w:rsidR="00072A69" w:rsidRPr="007A3925">
        <w:rPr>
          <w:rFonts w:ascii="Times New Roman" w:hAnsi="Times New Roman"/>
          <w:b/>
          <w:szCs w:val="21"/>
        </w:rPr>
        <w:t xml:space="preserve"> S</w:t>
      </w:r>
      <w:r w:rsidR="002A1993">
        <w:rPr>
          <w:rFonts w:ascii="Times New Roman" w:hAnsi="Times New Roman"/>
          <w:b/>
          <w:szCs w:val="21"/>
        </w:rPr>
        <w:t>2</w:t>
      </w:r>
      <w:r w:rsidR="00722AE5">
        <w:rPr>
          <w:rFonts w:ascii="Times New Roman" w:hAnsi="Times New Roman"/>
          <w:b/>
          <w:szCs w:val="21"/>
        </w:rPr>
        <w:t>5</w:t>
      </w:r>
      <w:r w:rsidR="00072A69" w:rsidRPr="007A3925">
        <w:rPr>
          <w:rFonts w:ascii="Times New Roman" w:hAnsi="Times New Roman"/>
          <w:szCs w:val="21"/>
        </w:rPr>
        <w:t>.</w:t>
      </w:r>
      <w:r w:rsidR="00072A69">
        <w:rPr>
          <w:rFonts w:ascii="Times New Roman" w:hAnsi="Times New Roman"/>
          <w:szCs w:val="21"/>
        </w:rPr>
        <w:t xml:space="preserve"> </w:t>
      </w:r>
      <w:r w:rsidR="0064512C" w:rsidRPr="00264B44">
        <w:rPr>
          <w:rFonts w:ascii="Times New Roman" w:hAnsi="Times New Roman" w:cs="Times New Roman"/>
          <w:color w:val="000000" w:themeColor="text1"/>
          <w:sz w:val="24"/>
          <w:szCs w:val="28"/>
          <w:vertAlign w:val="superscript"/>
        </w:rPr>
        <w:t>1</w:t>
      </w:r>
      <w:r w:rsidR="0064512C" w:rsidRPr="00264B44">
        <w:rPr>
          <w:rFonts w:ascii="Times New Roman" w:hAnsi="Times New Roman" w:cs="Times New Roman"/>
          <w:color w:val="000000" w:themeColor="text1"/>
          <w:sz w:val="24"/>
          <w:szCs w:val="28"/>
        </w:rPr>
        <w:t xml:space="preserve">H NMR of compound </w:t>
      </w:r>
      <w:proofErr w:type="spellStart"/>
      <w:r w:rsidR="0064512C" w:rsidRPr="00264B44">
        <w:rPr>
          <w:rFonts w:ascii="Times New Roman" w:hAnsi="Times New Roman" w:cs="Times New Roman"/>
          <w:b/>
          <w:color w:val="000000" w:themeColor="text1"/>
          <w:sz w:val="24"/>
          <w:szCs w:val="28"/>
        </w:rPr>
        <w:t>MOPy</w:t>
      </w:r>
      <w:proofErr w:type="spellEnd"/>
      <w:r w:rsidR="0064512C" w:rsidRPr="00264B44">
        <w:rPr>
          <w:rFonts w:ascii="Times New Roman" w:hAnsi="Times New Roman" w:cs="Times New Roman"/>
          <w:color w:val="000000" w:themeColor="text1"/>
          <w:sz w:val="24"/>
          <w:szCs w:val="28"/>
        </w:rPr>
        <w:t xml:space="preserve"> (DMSO-</w:t>
      </w:r>
      <w:r w:rsidR="0064512C" w:rsidRPr="00264B44">
        <w:rPr>
          <w:rFonts w:ascii="Times New Roman" w:hAnsi="Times New Roman" w:cs="Times New Roman"/>
          <w:i/>
          <w:color w:val="000000" w:themeColor="text1"/>
          <w:sz w:val="24"/>
          <w:szCs w:val="28"/>
        </w:rPr>
        <w:t>d</w:t>
      </w:r>
      <w:r w:rsidR="0064512C" w:rsidRPr="00264B44">
        <w:rPr>
          <w:rFonts w:ascii="Times New Roman" w:hAnsi="Times New Roman" w:cs="Times New Roman"/>
          <w:color w:val="000000" w:themeColor="text1"/>
          <w:sz w:val="24"/>
          <w:szCs w:val="28"/>
          <w:vertAlign w:val="subscript"/>
        </w:rPr>
        <w:t>6</w:t>
      </w:r>
      <w:r w:rsidR="0064512C" w:rsidRPr="00264B44">
        <w:rPr>
          <w:rFonts w:ascii="Times New Roman" w:hAnsi="Times New Roman" w:cs="Times New Roman"/>
          <w:color w:val="000000" w:themeColor="text1"/>
          <w:sz w:val="24"/>
          <w:szCs w:val="28"/>
        </w:rPr>
        <w:t>, 400 MHz).</w:t>
      </w:r>
    </w:p>
    <w:p w14:paraId="0542A090" w14:textId="77777777" w:rsidR="0064512C" w:rsidRPr="00264B44" w:rsidRDefault="0064512C" w:rsidP="0064512C">
      <w:pPr>
        <w:jc w:val="center"/>
        <w:rPr>
          <w:rFonts w:ascii="Times New Roman" w:hAnsi="Times New Roman" w:cs="Times New Roman"/>
          <w:color w:val="000000" w:themeColor="text1"/>
          <w:sz w:val="24"/>
          <w:szCs w:val="28"/>
          <w:vertAlign w:val="superscript"/>
        </w:rPr>
      </w:pPr>
    </w:p>
    <w:p w14:paraId="65C65C6B" w14:textId="77777777" w:rsidR="0064512C" w:rsidRPr="00264B44" w:rsidRDefault="00243B01" w:rsidP="0064512C">
      <w:pPr>
        <w:jc w:val="center"/>
        <w:rPr>
          <w:rFonts w:ascii="Times New Roman" w:hAnsi="Times New Roman" w:cs="Times New Roman"/>
          <w:color w:val="000000" w:themeColor="text1"/>
          <w:sz w:val="24"/>
          <w:szCs w:val="28"/>
        </w:rPr>
      </w:pPr>
      <w:r>
        <w:rPr>
          <w:rFonts w:ascii="Times New Roman" w:hAnsi="Times New Roman" w:cs="Times New Roman"/>
          <w:noProof/>
          <w:color w:val="000000" w:themeColor="text1"/>
          <w:sz w:val="24"/>
          <w:szCs w:val="28"/>
        </w:rPr>
        <w:object w:dxaOrig="1440" w:dyaOrig="1440" w14:anchorId="1A27AEE6">
          <v:shape id="_x0000_s1029" type="#_x0000_t75" style="position:absolute;left:0;text-align:left;margin-left:24.45pt;margin-top:70.3pt;width:98.05pt;height:78.25pt;z-index:251657216;mso-position-horizontal-relative:text;mso-position-vertical-relative:text">
            <v:imagedata r:id="rId44" o:title=""/>
          </v:shape>
          <o:OLEObject Type="Embed" ProgID="ChemDraw.Document.6.0" ShapeID="_x0000_s1029" DrawAspect="Content" ObjectID="_1685881543" r:id="rId47"/>
        </w:object>
      </w:r>
      <w:r w:rsidR="0064512C" w:rsidRPr="00264B44">
        <w:rPr>
          <w:rFonts w:ascii="Times New Roman" w:hAnsi="Times New Roman" w:cs="Times New Roman"/>
          <w:noProof/>
          <w:color w:val="000000" w:themeColor="text1"/>
          <w:sz w:val="24"/>
          <w:szCs w:val="28"/>
        </w:rPr>
        <w:drawing>
          <wp:inline distT="0" distB="0" distL="0" distR="0" wp14:anchorId="1D507144" wp14:editId="3216026A">
            <wp:extent cx="5274309" cy="3677797"/>
            <wp:effectExtent l="0" t="0" r="31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Py碳谱.bmp"/>
                    <pic:cNvPicPr/>
                  </pic:nvPicPr>
                  <pic:blipFill>
                    <a:blip r:embed="rId48">
                      <a:extLst>
                        <a:ext uri="{28A0092B-C50C-407E-A947-70E740481C1C}">
                          <a14:useLocalDpi xmlns:a14="http://schemas.microsoft.com/office/drawing/2010/main" val="0"/>
                        </a:ext>
                      </a:extLst>
                    </a:blip>
                    <a:stretch>
                      <a:fillRect/>
                    </a:stretch>
                  </pic:blipFill>
                  <pic:spPr>
                    <a:xfrm>
                      <a:off x="0" y="0"/>
                      <a:ext cx="5274309" cy="3677797"/>
                    </a:xfrm>
                    <a:prstGeom prst="rect">
                      <a:avLst/>
                    </a:prstGeom>
                  </pic:spPr>
                </pic:pic>
              </a:graphicData>
            </a:graphic>
          </wp:inline>
        </w:drawing>
      </w:r>
    </w:p>
    <w:p w14:paraId="05D467AA" w14:textId="1A99DB15" w:rsidR="0064512C" w:rsidRPr="00264B44" w:rsidRDefault="00D32809" w:rsidP="0064512C">
      <w:pPr>
        <w:pStyle w:val="a8"/>
        <w:jc w:val="center"/>
        <w:rPr>
          <w:rFonts w:eastAsiaTheme="minorEastAsia"/>
          <w:color w:val="000000" w:themeColor="text1"/>
          <w:sz w:val="24"/>
          <w:szCs w:val="28"/>
        </w:rPr>
      </w:pPr>
      <w:r>
        <w:rPr>
          <w:b/>
          <w:szCs w:val="21"/>
        </w:rPr>
        <w:t>Fig.</w:t>
      </w:r>
      <w:r w:rsidR="00072A69" w:rsidRPr="007A3925">
        <w:rPr>
          <w:b/>
          <w:szCs w:val="21"/>
        </w:rPr>
        <w:t xml:space="preserve"> S</w:t>
      </w:r>
      <w:r w:rsidR="002A1993">
        <w:rPr>
          <w:b/>
          <w:szCs w:val="21"/>
        </w:rPr>
        <w:t>2</w:t>
      </w:r>
      <w:r w:rsidR="00722AE5">
        <w:rPr>
          <w:b/>
          <w:szCs w:val="21"/>
        </w:rPr>
        <w:t>6</w:t>
      </w:r>
      <w:r w:rsidR="00072A69" w:rsidRPr="007A3925">
        <w:rPr>
          <w:szCs w:val="21"/>
        </w:rPr>
        <w:t>.</w:t>
      </w:r>
      <w:r w:rsidR="00072A69">
        <w:rPr>
          <w:szCs w:val="21"/>
        </w:rPr>
        <w:t xml:space="preserve"> </w:t>
      </w:r>
      <w:r w:rsidR="0064512C" w:rsidRPr="00264B44">
        <w:rPr>
          <w:color w:val="000000" w:themeColor="text1"/>
          <w:sz w:val="24"/>
          <w:szCs w:val="28"/>
          <w:vertAlign w:val="superscript"/>
        </w:rPr>
        <w:t>13</w:t>
      </w:r>
      <w:r w:rsidR="0064512C" w:rsidRPr="00264B44">
        <w:rPr>
          <w:color w:val="000000" w:themeColor="text1"/>
          <w:sz w:val="24"/>
          <w:szCs w:val="28"/>
        </w:rPr>
        <w:t xml:space="preserve">C NMR of compound </w:t>
      </w:r>
      <w:proofErr w:type="spellStart"/>
      <w:r w:rsidR="0064512C" w:rsidRPr="00264B44">
        <w:rPr>
          <w:b/>
          <w:color w:val="000000" w:themeColor="text1"/>
          <w:sz w:val="24"/>
          <w:szCs w:val="28"/>
        </w:rPr>
        <w:t>MOPy</w:t>
      </w:r>
      <w:proofErr w:type="spellEnd"/>
      <w:r w:rsidR="0064512C" w:rsidRPr="00264B44">
        <w:rPr>
          <w:color w:val="000000" w:themeColor="text1"/>
          <w:sz w:val="24"/>
          <w:szCs w:val="28"/>
        </w:rPr>
        <w:t xml:space="preserve"> (DMSO</w:t>
      </w:r>
      <w:r w:rsidR="0064512C" w:rsidRPr="00264B44">
        <w:rPr>
          <w:rFonts w:eastAsiaTheme="minorEastAsia"/>
          <w:color w:val="000000" w:themeColor="text1"/>
          <w:sz w:val="24"/>
          <w:szCs w:val="28"/>
        </w:rPr>
        <w:t>-</w:t>
      </w:r>
      <w:r w:rsidR="0064512C" w:rsidRPr="00264B44">
        <w:rPr>
          <w:rFonts w:eastAsiaTheme="minorEastAsia"/>
          <w:i/>
          <w:color w:val="000000" w:themeColor="text1"/>
          <w:sz w:val="24"/>
          <w:szCs w:val="28"/>
        </w:rPr>
        <w:t>d</w:t>
      </w:r>
      <w:r w:rsidR="0064512C" w:rsidRPr="00264B44">
        <w:rPr>
          <w:rFonts w:eastAsiaTheme="minorEastAsia"/>
          <w:color w:val="000000" w:themeColor="text1"/>
          <w:sz w:val="24"/>
          <w:szCs w:val="28"/>
          <w:vertAlign w:val="subscript"/>
        </w:rPr>
        <w:t>6</w:t>
      </w:r>
      <w:r w:rsidR="0064512C" w:rsidRPr="00264B44">
        <w:rPr>
          <w:color w:val="000000" w:themeColor="text1"/>
          <w:sz w:val="24"/>
          <w:szCs w:val="28"/>
        </w:rPr>
        <w:t>, 125 MHz).</w:t>
      </w:r>
    </w:p>
    <w:p w14:paraId="4099A2B9" w14:textId="77777777" w:rsidR="0064512C" w:rsidRPr="00264B44" w:rsidRDefault="0064512C" w:rsidP="0064512C">
      <w:pPr>
        <w:pStyle w:val="a8"/>
        <w:jc w:val="center"/>
        <w:rPr>
          <w:rFonts w:eastAsiaTheme="minorEastAsia"/>
          <w:color w:val="000000" w:themeColor="text1"/>
          <w:sz w:val="24"/>
          <w:szCs w:val="28"/>
        </w:rPr>
      </w:pPr>
    </w:p>
    <w:p w14:paraId="6104755D" w14:textId="2CB1F55F" w:rsidR="0064512C" w:rsidRPr="00264B44" w:rsidRDefault="00243B01" w:rsidP="0064512C">
      <w:pPr>
        <w:pStyle w:val="a8"/>
        <w:jc w:val="center"/>
        <w:rPr>
          <w:rFonts w:eastAsiaTheme="minorEastAsia"/>
          <w:color w:val="000000" w:themeColor="text1"/>
          <w:sz w:val="24"/>
          <w:szCs w:val="28"/>
        </w:rPr>
      </w:pPr>
      <w:r>
        <w:rPr>
          <w:noProof/>
          <w:color w:val="000000" w:themeColor="text1"/>
          <w:sz w:val="24"/>
          <w:szCs w:val="28"/>
        </w:rPr>
        <w:lastRenderedPageBreak/>
        <w:object w:dxaOrig="1440" w:dyaOrig="1440" w14:anchorId="7F6D68AB">
          <v:shape id="_x0000_s1030" type="#_x0000_t75" style="position:absolute;left:0;text-align:left;margin-left:244.7pt;margin-top:42.25pt;width:111.7pt;height:103.65pt;z-index:251658240;mso-position-horizontal-relative:text;mso-position-vertical-relative:text">
            <v:imagedata r:id="rId49" o:title=""/>
          </v:shape>
          <o:OLEObject Type="Embed" ProgID="ChemDraw.Document.6.0" ShapeID="_x0000_s1030" DrawAspect="Content" ObjectID="_1685881544" r:id="rId50"/>
        </w:object>
      </w:r>
      <w:r w:rsidR="0064512C" w:rsidRPr="00264B44">
        <w:rPr>
          <w:noProof/>
          <w:color w:val="000000" w:themeColor="text1"/>
          <w:sz w:val="24"/>
          <w:szCs w:val="28"/>
        </w:rPr>
        <w:drawing>
          <wp:inline distT="0" distB="0" distL="0" distR="0" wp14:anchorId="116765A4" wp14:editId="46B302D8">
            <wp:extent cx="5274309" cy="3677797"/>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NPY.bmp"/>
                    <pic:cNvPicPr/>
                  </pic:nvPicPr>
                  <pic:blipFill>
                    <a:blip r:embed="rId51">
                      <a:extLst>
                        <a:ext uri="{28A0092B-C50C-407E-A947-70E740481C1C}">
                          <a14:useLocalDpi xmlns:a14="http://schemas.microsoft.com/office/drawing/2010/main" val="0"/>
                        </a:ext>
                      </a:extLst>
                    </a:blip>
                    <a:stretch>
                      <a:fillRect/>
                    </a:stretch>
                  </pic:blipFill>
                  <pic:spPr>
                    <a:xfrm>
                      <a:off x="0" y="0"/>
                      <a:ext cx="5274309" cy="3677797"/>
                    </a:xfrm>
                    <a:prstGeom prst="rect">
                      <a:avLst/>
                    </a:prstGeom>
                  </pic:spPr>
                </pic:pic>
              </a:graphicData>
            </a:graphic>
          </wp:inline>
        </w:drawing>
      </w:r>
      <w:r w:rsidR="00072A69" w:rsidRPr="00072A69">
        <w:rPr>
          <w:b/>
          <w:szCs w:val="21"/>
        </w:rPr>
        <w:t xml:space="preserve"> </w:t>
      </w:r>
      <w:r w:rsidR="00D32809">
        <w:rPr>
          <w:b/>
          <w:szCs w:val="21"/>
        </w:rPr>
        <w:t>Fig.</w:t>
      </w:r>
      <w:r w:rsidR="00072A69" w:rsidRPr="007A3925">
        <w:rPr>
          <w:b/>
          <w:szCs w:val="21"/>
        </w:rPr>
        <w:t xml:space="preserve"> S</w:t>
      </w:r>
      <w:r w:rsidR="002A1993">
        <w:rPr>
          <w:b/>
          <w:szCs w:val="21"/>
        </w:rPr>
        <w:t>2</w:t>
      </w:r>
      <w:r w:rsidR="00722AE5">
        <w:rPr>
          <w:b/>
          <w:szCs w:val="21"/>
        </w:rPr>
        <w:t>7</w:t>
      </w:r>
      <w:r w:rsidR="00072A69" w:rsidRPr="007A3925">
        <w:rPr>
          <w:szCs w:val="21"/>
        </w:rPr>
        <w:t>.</w:t>
      </w:r>
      <w:r w:rsidR="00072A69">
        <w:rPr>
          <w:szCs w:val="21"/>
        </w:rPr>
        <w:t xml:space="preserve"> </w:t>
      </w:r>
      <w:r w:rsidR="0064512C" w:rsidRPr="00264B44">
        <w:rPr>
          <w:color w:val="000000" w:themeColor="text1"/>
          <w:sz w:val="24"/>
          <w:szCs w:val="28"/>
          <w:vertAlign w:val="superscript"/>
        </w:rPr>
        <w:t>1</w:t>
      </w:r>
      <w:r w:rsidR="0064512C" w:rsidRPr="00264B44">
        <w:rPr>
          <w:color w:val="000000" w:themeColor="text1"/>
          <w:sz w:val="24"/>
          <w:szCs w:val="28"/>
        </w:rPr>
        <w:t xml:space="preserve">H NMR of compound </w:t>
      </w:r>
      <w:r w:rsidR="0064512C" w:rsidRPr="00264B44">
        <w:rPr>
          <w:b/>
          <w:color w:val="000000" w:themeColor="text1"/>
          <w:sz w:val="24"/>
          <w:szCs w:val="28"/>
        </w:rPr>
        <w:t>MAPy</w:t>
      </w:r>
      <w:r w:rsidR="0064512C" w:rsidRPr="00264B44">
        <w:rPr>
          <w:color w:val="000000" w:themeColor="text1"/>
          <w:sz w:val="24"/>
          <w:szCs w:val="28"/>
        </w:rPr>
        <w:t xml:space="preserve"> (DMSO</w:t>
      </w:r>
      <w:r w:rsidR="0064512C" w:rsidRPr="00264B44">
        <w:rPr>
          <w:rFonts w:eastAsiaTheme="minorEastAsia"/>
          <w:color w:val="000000" w:themeColor="text1"/>
          <w:sz w:val="24"/>
          <w:szCs w:val="28"/>
        </w:rPr>
        <w:t>-</w:t>
      </w:r>
      <w:r w:rsidR="0064512C" w:rsidRPr="00264B44">
        <w:rPr>
          <w:rFonts w:eastAsiaTheme="minorEastAsia"/>
          <w:i/>
          <w:color w:val="000000" w:themeColor="text1"/>
          <w:sz w:val="24"/>
          <w:szCs w:val="28"/>
        </w:rPr>
        <w:t>d</w:t>
      </w:r>
      <w:r w:rsidR="0064512C" w:rsidRPr="00264B44">
        <w:rPr>
          <w:rFonts w:eastAsiaTheme="minorEastAsia"/>
          <w:color w:val="000000" w:themeColor="text1"/>
          <w:sz w:val="24"/>
          <w:szCs w:val="28"/>
          <w:vertAlign w:val="subscript"/>
        </w:rPr>
        <w:t>6</w:t>
      </w:r>
      <w:r w:rsidR="0064512C" w:rsidRPr="00264B44">
        <w:rPr>
          <w:color w:val="000000" w:themeColor="text1"/>
          <w:sz w:val="24"/>
          <w:szCs w:val="28"/>
        </w:rPr>
        <w:t>, 400 MHz).</w:t>
      </w:r>
    </w:p>
    <w:p w14:paraId="031748AE" w14:textId="77777777" w:rsidR="0064512C" w:rsidRPr="00264B44" w:rsidRDefault="0064512C" w:rsidP="0064512C">
      <w:pPr>
        <w:jc w:val="center"/>
        <w:rPr>
          <w:rFonts w:ascii="Times New Roman" w:hAnsi="Times New Roman" w:cs="Times New Roman"/>
          <w:color w:val="000000" w:themeColor="text1"/>
          <w:sz w:val="24"/>
          <w:szCs w:val="28"/>
        </w:rPr>
      </w:pPr>
    </w:p>
    <w:p w14:paraId="2F4BF129" w14:textId="77777777" w:rsidR="0064512C" w:rsidRPr="00264B44" w:rsidRDefault="00243B01" w:rsidP="0064512C">
      <w:pPr>
        <w:jc w:val="center"/>
        <w:rPr>
          <w:rFonts w:ascii="Times New Roman" w:hAnsi="Times New Roman" w:cs="Times New Roman"/>
          <w:color w:val="000000" w:themeColor="text1"/>
          <w:sz w:val="24"/>
          <w:szCs w:val="28"/>
        </w:rPr>
      </w:pPr>
      <w:r>
        <w:rPr>
          <w:rFonts w:ascii="Times New Roman" w:hAnsi="Times New Roman" w:cs="Times New Roman"/>
          <w:noProof/>
          <w:color w:val="000000" w:themeColor="text1"/>
          <w:sz w:val="24"/>
          <w:szCs w:val="28"/>
        </w:rPr>
        <w:object w:dxaOrig="1440" w:dyaOrig="1440" w14:anchorId="23557464">
          <v:shape id="_x0000_s1031" type="#_x0000_t75" style="position:absolute;left:0;text-align:left;margin-left:132.25pt;margin-top:48.35pt;width:111.7pt;height:103.65pt;z-index:251659264;mso-position-horizontal-relative:text;mso-position-vertical-relative:text">
            <v:imagedata r:id="rId49" o:title=""/>
          </v:shape>
          <o:OLEObject Type="Embed" ProgID="ChemDraw.Document.6.0" ShapeID="_x0000_s1031" DrawAspect="Content" ObjectID="_1685881545" r:id="rId52"/>
        </w:object>
      </w:r>
      <w:r w:rsidR="0064512C" w:rsidRPr="00264B44">
        <w:rPr>
          <w:rFonts w:ascii="Times New Roman" w:hAnsi="Times New Roman" w:cs="Times New Roman"/>
          <w:noProof/>
          <w:color w:val="000000" w:themeColor="text1"/>
          <w:sz w:val="24"/>
          <w:szCs w:val="28"/>
        </w:rPr>
        <w:drawing>
          <wp:inline distT="0" distB="0" distL="0" distR="0" wp14:anchorId="5C80F022" wp14:editId="5989361F">
            <wp:extent cx="5274309" cy="3677797"/>
            <wp:effectExtent l="0" t="0" r="317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NPY碳谱.bmp"/>
                    <pic:cNvPicPr/>
                  </pic:nvPicPr>
                  <pic:blipFill>
                    <a:blip r:embed="rId53">
                      <a:extLst>
                        <a:ext uri="{28A0092B-C50C-407E-A947-70E740481C1C}">
                          <a14:useLocalDpi xmlns:a14="http://schemas.microsoft.com/office/drawing/2010/main" val="0"/>
                        </a:ext>
                      </a:extLst>
                    </a:blip>
                    <a:stretch>
                      <a:fillRect/>
                    </a:stretch>
                  </pic:blipFill>
                  <pic:spPr>
                    <a:xfrm>
                      <a:off x="0" y="0"/>
                      <a:ext cx="5274309" cy="3677797"/>
                    </a:xfrm>
                    <a:prstGeom prst="rect">
                      <a:avLst/>
                    </a:prstGeom>
                  </pic:spPr>
                </pic:pic>
              </a:graphicData>
            </a:graphic>
          </wp:inline>
        </w:drawing>
      </w:r>
    </w:p>
    <w:p w14:paraId="0F6F8359" w14:textId="3DF7E78F" w:rsidR="0064512C" w:rsidRPr="00264B44" w:rsidRDefault="00D32809" w:rsidP="0064512C">
      <w:pPr>
        <w:jc w:val="center"/>
        <w:rPr>
          <w:rFonts w:ascii="Times New Roman" w:hAnsi="Times New Roman" w:cs="Times New Roman"/>
          <w:color w:val="000000" w:themeColor="text1"/>
          <w:sz w:val="24"/>
          <w:szCs w:val="28"/>
        </w:rPr>
      </w:pPr>
      <w:r>
        <w:rPr>
          <w:rFonts w:ascii="Times New Roman" w:hAnsi="Times New Roman"/>
          <w:b/>
          <w:szCs w:val="21"/>
        </w:rPr>
        <w:t>Fig.</w:t>
      </w:r>
      <w:r w:rsidR="00072A69" w:rsidRPr="007A3925">
        <w:rPr>
          <w:rFonts w:ascii="Times New Roman" w:hAnsi="Times New Roman"/>
          <w:b/>
          <w:szCs w:val="21"/>
        </w:rPr>
        <w:t xml:space="preserve"> S</w:t>
      </w:r>
      <w:r w:rsidR="002A1993">
        <w:rPr>
          <w:rFonts w:ascii="Times New Roman" w:hAnsi="Times New Roman"/>
          <w:b/>
          <w:szCs w:val="21"/>
        </w:rPr>
        <w:t>2</w:t>
      </w:r>
      <w:r w:rsidR="00722AE5">
        <w:rPr>
          <w:rFonts w:ascii="Times New Roman" w:hAnsi="Times New Roman"/>
          <w:b/>
          <w:szCs w:val="21"/>
        </w:rPr>
        <w:t>8</w:t>
      </w:r>
      <w:r w:rsidR="00072A69" w:rsidRPr="007A3925">
        <w:rPr>
          <w:rFonts w:ascii="Times New Roman" w:hAnsi="Times New Roman"/>
          <w:szCs w:val="21"/>
        </w:rPr>
        <w:t>.</w:t>
      </w:r>
      <w:r w:rsidR="00072A69">
        <w:rPr>
          <w:rFonts w:ascii="Times New Roman" w:hAnsi="Times New Roman"/>
          <w:szCs w:val="21"/>
        </w:rPr>
        <w:t xml:space="preserve"> </w:t>
      </w:r>
      <w:r w:rsidR="0064512C" w:rsidRPr="00264B44">
        <w:rPr>
          <w:rFonts w:ascii="Times New Roman" w:hAnsi="Times New Roman" w:cs="Times New Roman"/>
          <w:color w:val="000000" w:themeColor="text1"/>
          <w:sz w:val="24"/>
          <w:szCs w:val="28"/>
          <w:vertAlign w:val="superscript"/>
        </w:rPr>
        <w:t>13</w:t>
      </w:r>
      <w:r w:rsidR="0064512C" w:rsidRPr="00264B44">
        <w:rPr>
          <w:rFonts w:ascii="Times New Roman" w:hAnsi="Times New Roman" w:cs="Times New Roman"/>
          <w:color w:val="000000" w:themeColor="text1"/>
          <w:sz w:val="24"/>
          <w:szCs w:val="28"/>
        </w:rPr>
        <w:t xml:space="preserve">C NMR of compound </w:t>
      </w:r>
      <w:r w:rsidR="0064512C" w:rsidRPr="00264B44">
        <w:rPr>
          <w:rFonts w:ascii="Times New Roman" w:hAnsi="Times New Roman" w:cs="Times New Roman"/>
          <w:b/>
          <w:color w:val="000000" w:themeColor="text1"/>
          <w:sz w:val="24"/>
          <w:szCs w:val="28"/>
        </w:rPr>
        <w:t>MAPy</w:t>
      </w:r>
      <w:r w:rsidR="0064512C" w:rsidRPr="00264B44">
        <w:rPr>
          <w:rFonts w:ascii="Times New Roman" w:hAnsi="Times New Roman" w:cs="Times New Roman"/>
          <w:color w:val="000000" w:themeColor="text1"/>
          <w:sz w:val="24"/>
          <w:szCs w:val="28"/>
        </w:rPr>
        <w:t xml:space="preserve"> (DMSO-</w:t>
      </w:r>
      <w:r w:rsidR="0064512C" w:rsidRPr="00264B44">
        <w:rPr>
          <w:rFonts w:ascii="Times New Roman" w:hAnsi="Times New Roman" w:cs="Times New Roman"/>
          <w:i/>
          <w:color w:val="000000" w:themeColor="text1"/>
          <w:sz w:val="24"/>
          <w:szCs w:val="28"/>
        </w:rPr>
        <w:t>d</w:t>
      </w:r>
      <w:r w:rsidR="0064512C" w:rsidRPr="00264B44">
        <w:rPr>
          <w:rFonts w:ascii="Times New Roman" w:hAnsi="Times New Roman" w:cs="Times New Roman"/>
          <w:color w:val="000000" w:themeColor="text1"/>
          <w:sz w:val="24"/>
          <w:szCs w:val="28"/>
          <w:vertAlign w:val="subscript"/>
        </w:rPr>
        <w:t>6</w:t>
      </w:r>
      <w:r w:rsidR="0064512C" w:rsidRPr="00264B44">
        <w:rPr>
          <w:rFonts w:ascii="Times New Roman" w:hAnsi="Times New Roman" w:cs="Times New Roman"/>
          <w:color w:val="000000" w:themeColor="text1"/>
          <w:sz w:val="24"/>
          <w:szCs w:val="28"/>
        </w:rPr>
        <w:t>, 125 MHz).</w:t>
      </w:r>
    </w:p>
    <w:p w14:paraId="440EA275" w14:textId="10616333" w:rsidR="0064512C" w:rsidRDefault="00243B01" w:rsidP="0064512C">
      <w:pPr>
        <w:jc w:val="center"/>
        <w:rPr>
          <w:rFonts w:ascii="Times New Roman" w:hAnsi="Times New Roman" w:cs="Times New Roman"/>
          <w:color w:val="000000" w:themeColor="text1"/>
          <w:sz w:val="24"/>
          <w:szCs w:val="28"/>
        </w:rPr>
      </w:pPr>
      <w:r>
        <w:rPr>
          <w:rFonts w:ascii="Times New Roman" w:hAnsi="Times New Roman" w:cs="Times New Roman"/>
          <w:noProof/>
          <w:color w:val="000000" w:themeColor="text1"/>
          <w:sz w:val="24"/>
          <w:szCs w:val="28"/>
        </w:rPr>
        <w:lastRenderedPageBreak/>
        <w:object w:dxaOrig="1440" w:dyaOrig="1440" w14:anchorId="205ED501">
          <v:shape id="_x0000_s1032" type="#_x0000_t75" style="position:absolute;left:0;text-align:left;margin-left:214.2pt;margin-top:69.3pt;width:167.6pt;height:51.8pt;z-index:251660288;mso-position-horizontal-relative:text;mso-position-vertical-relative:text">
            <v:imagedata r:id="rId54" o:title=""/>
          </v:shape>
          <o:OLEObject Type="Embed" ProgID="ChemDraw.Document.6.0" ShapeID="_x0000_s1032" DrawAspect="Content" ObjectID="_1685881546" r:id="rId55"/>
        </w:object>
      </w:r>
      <w:r w:rsidR="0064512C" w:rsidRPr="00264B44">
        <w:rPr>
          <w:rFonts w:ascii="Times New Roman" w:hAnsi="Times New Roman" w:cs="Times New Roman"/>
          <w:noProof/>
          <w:color w:val="000000" w:themeColor="text1"/>
          <w:sz w:val="24"/>
          <w:szCs w:val="28"/>
        </w:rPr>
        <w:drawing>
          <wp:inline distT="0" distB="0" distL="0" distR="0" wp14:anchorId="7FEE2112" wp14:editId="6D779943">
            <wp:extent cx="5274310" cy="3677797"/>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ePy氢谱-氯仿.bmp"/>
                    <pic:cNvPicPr/>
                  </pic:nvPicPr>
                  <pic:blipFill>
                    <a:blip r:embed="rId56">
                      <a:extLst>
                        <a:ext uri="{28A0092B-C50C-407E-A947-70E740481C1C}">
                          <a14:useLocalDpi xmlns:a14="http://schemas.microsoft.com/office/drawing/2010/main" val="0"/>
                        </a:ext>
                      </a:extLst>
                    </a:blip>
                    <a:stretch>
                      <a:fillRect/>
                    </a:stretch>
                  </pic:blipFill>
                  <pic:spPr>
                    <a:xfrm>
                      <a:off x="0" y="0"/>
                      <a:ext cx="5274310" cy="3677797"/>
                    </a:xfrm>
                    <a:prstGeom prst="rect">
                      <a:avLst/>
                    </a:prstGeom>
                  </pic:spPr>
                </pic:pic>
              </a:graphicData>
            </a:graphic>
          </wp:inline>
        </w:drawing>
      </w:r>
      <w:r w:rsidR="00072A69" w:rsidRPr="00072A69">
        <w:rPr>
          <w:rFonts w:ascii="Times New Roman" w:hAnsi="Times New Roman"/>
          <w:b/>
          <w:szCs w:val="21"/>
        </w:rPr>
        <w:t xml:space="preserve"> </w:t>
      </w:r>
      <w:r w:rsidR="00D32809">
        <w:rPr>
          <w:rFonts w:ascii="Times New Roman" w:hAnsi="Times New Roman"/>
          <w:b/>
          <w:szCs w:val="21"/>
        </w:rPr>
        <w:t>Fig.</w:t>
      </w:r>
      <w:r w:rsidR="00072A69" w:rsidRPr="007A3925">
        <w:rPr>
          <w:rFonts w:ascii="Times New Roman" w:hAnsi="Times New Roman"/>
          <w:b/>
          <w:szCs w:val="21"/>
        </w:rPr>
        <w:t xml:space="preserve"> S</w:t>
      </w:r>
      <w:r w:rsidR="00D32809">
        <w:rPr>
          <w:rFonts w:ascii="Times New Roman" w:hAnsi="Times New Roman"/>
          <w:b/>
          <w:szCs w:val="21"/>
        </w:rPr>
        <w:t>2</w:t>
      </w:r>
      <w:r w:rsidR="00722AE5">
        <w:rPr>
          <w:rFonts w:ascii="Times New Roman" w:hAnsi="Times New Roman"/>
          <w:b/>
          <w:szCs w:val="21"/>
        </w:rPr>
        <w:t>9</w:t>
      </w:r>
      <w:r w:rsidR="00072A69" w:rsidRPr="007A3925">
        <w:rPr>
          <w:rFonts w:ascii="Times New Roman" w:hAnsi="Times New Roman"/>
          <w:szCs w:val="21"/>
        </w:rPr>
        <w:t>.</w:t>
      </w:r>
      <w:r w:rsidR="00072A69">
        <w:rPr>
          <w:rFonts w:ascii="Times New Roman" w:hAnsi="Times New Roman"/>
          <w:szCs w:val="21"/>
        </w:rPr>
        <w:t xml:space="preserve"> </w:t>
      </w:r>
      <w:r w:rsidR="0064512C" w:rsidRPr="00264B44">
        <w:rPr>
          <w:rFonts w:ascii="Times New Roman" w:hAnsi="Times New Roman" w:cs="Times New Roman"/>
          <w:color w:val="000000" w:themeColor="text1"/>
          <w:sz w:val="24"/>
          <w:szCs w:val="28"/>
          <w:vertAlign w:val="superscript"/>
        </w:rPr>
        <w:t>1</w:t>
      </w:r>
      <w:r w:rsidR="0064512C" w:rsidRPr="00264B44">
        <w:rPr>
          <w:rFonts w:ascii="Times New Roman" w:hAnsi="Times New Roman" w:cs="Times New Roman"/>
          <w:color w:val="000000" w:themeColor="text1"/>
          <w:sz w:val="24"/>
          <w:szCs w:val="28"/>
        </w:rPr>
        <w:t xml:space="preserve">H NMR of compound </w:t>
      </w:r>
      <w:proofErr w:type="spellStart"/>
      <w:r w:rsidR="0064512C" w:rsidRPr="00264B44">
        <w:rPr>
          <w:rFonts w:ascii="Times New Roman" w:hAnsi="Times New Roman" w:cs="Times New Roman"/>
          <w:b/>
          <w:color w:val="000000" w:themeColor="text1"/>
          <w:sz w:val="24"/>
          <w:szCs w:val="28"/>
        </w:rPr>
        <w:t>DMOPy</w:t>
      </w:r>
      <w:proofErr w:type="spellEnd"/>
      <w:r w:rsidR="0064512C" w:rsidRPr="00264B44">
        <w:rPr>
          <w:rFonts w:ascii="Times New Roman" w:hAnsi="Times New Roman" w:cs="Times New Roman"/>
          <w:color w:val="000000" w:themeColor="text1"/>
          <w:sz w:val="24"/>
          <w:szCs w:val="28"/>
        </w:rPr>
        <w:t xml:space="preserve"> (CDCl</w:t>
      </w:r>
      <w:r w:rsidR="0064512C" w:rsidRPr="00264B44">
        <w:rPr>
          <w:rFonts w:ascii="Times New Roman" w:hAnsi="Times New Roman" w:cs="Times New Roman"/>
          <w:color w:val="000000" w:themeColor="text1"/>
          <w:sz w:val="24"/>
          <w:szCs w:val="28"/>
          <w:vertAlign w:val="subscript"/>
        </w:rPr>
        <w:t>3</w:t>
      </w:r>
      <w:r w:rsidR="0064512C" w:rsidRPr="00264B44">
        <w:rPr>
          <w:rFonts w:ascii="Times New Roman" w:hAnsi="Times New Roman" w:cs="Times New Roman"/>
          <w:color w:val="000000" w:themeColor="text1"/>
          <w:sz w:val="24"/>
          <w:szCs w:val="28"/>
        </w:rPr>
        <w:t>, 400 MHz).</w:t>
      </w:r>
    </w:p>
    <w:p w14:paraId="3D2B727B" w14:textId="77777777" w:rsidR="0064512C" w:rsidRPr="00264B44" w:rsidRDefault="0064512C" w:rsidP="0064512C">
      <w:pPr>
        <w:jc w:val="center"/>
        <w:rPr>
          <w:rFonts w:ascii="Times New Roman" w:hAnsi="Times New Roman" w:cs="Times New Roman"/>
          <w:color w:val="000000" w:themeColor="text1"/>
          <w:sz w:val="24"/>
          <w:szCs w:val="28"/>
        </w:rPr>
      </w:pPr>
    </w:p>
    <w:p w14:paraId="007B3408" w14:textId="78B9F232" w:rsidR="0064512C" w:rsidRDefault="00243B01" w:rsidP="0064512C">
      <w:pPr>
        <w:jc w:val="center"/>
        <w:rPr>
          <w:rFonts w:ascii="Times New Roman" w:hAnsi="Times New Roman" w:cs="Times New Roman"/>
          <w:color w:val="000000" w:themeColor="text1"/>
          <w:sz w:val="24"/>
          <w:szCs w:val="28"/>
        </w:rPr>
      </w:pPr>
      <w:r>
        <w:rPr>
          <w:rFonts w:ascii="Times New Roman" w:hAnsi="Times New Roman" w:cs="Times New Roman"/>
          <w:noProof/>
          <w:color w:val="000000" w:themeColor="text1"/>
          <w:sz w:val="24"/>
          <w:szCs w:val="28"/>
        </w:rPr>
        <w:object w:dxaOrig="1440" w:dyaOrig="1440" w14:anchorId="711E5570">
          <v:shape id="_x0000_s1033" type="#_x0000_t75" style="position:absolute;left:0;text-align:left;margin-left:245.85pt;margin-top:67.5pt;width:134.15pt;height:48.2pt;z-index:251661312;mso-position-horizontal-relative:text;mso-position-vertical-relative:text">
            <v:imagedata r:id="rId57" o:title=""/>
          </v:shape>
          <o:OLEObject Type="Embed" ProgID="ChemDraw.Document.6.0" ShapeID="_x0000_s1033" DrawAspect="Content" ObjectID="_1685881547" r:id="rId58"/>
        </w:object>
      </w:r>
      <w:r w:rsidR="0064512C" w:rsidRPr="00264B44">
        <w:rPr>
          <w:rFonts w:ascii="Times New Roman" w:hAnsi="Times New Roman" w:cs="Times New Roman"/>
          <w:noProof/>
          <w:color w:val="000000" w:themeColor="text1"/>
          <w:sz w:val="24"/>
          <w:szCs w:val="28"/>
        </w:rPr>
        <w:drawing>
          <wp:inline distT="0" distB="0" distL="0" distR="0" wp14:anchorId="203F8492" wp14:editId="3FCD97CD">
            <wp:extent cx="5274310" cy="3637675"/>
            <wp:effectExtent l="0" t="0" r="254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NPy氢谱.bmp"/>
                    <pic:cNvPicPr/>
                  </pic:nvPicPr>
                  <pic:blipFill>
                    <a:blip r:embed="rId59">
                      <a:extLst>
                        <a:ext uri="{28A0092B-C50C-407E-A947-70E740481C1C}">
                          <a14:useLocalDpi xmlns:a14="http://schemas.microsoft.com/office/drawing/2010/main" val="0"/>
                        </a:ext>
                      </a:extLst>
                    </a:blip>
                    <a:stretch>
                      <a:fillRect/>
                    </a:stretch>
                  </pic:blipFill>
                  <pic:spPr>
                    <a:xfrm>
                      <a:off x="0" y="0"/>
                      <a:ext cx="5274310" cy="3637675"/>
                    </a:xfrm>
                    <a:prstGeom prst="rect">
                      <a:avLst/>
                    </a:prstGeom>
                  </pic:spPr>
                </pic:pic>
              </a:graphicData>
            </a:graphic>
          </wp:inline>
        </w:drawing>
      </w:r>
      <w:r w:rsidR="00072A69" w:rsidRPr="00072A69">
        <w:rPr>
          <w:rFonts w:ascii="Times New Roman" w:hAnsi="Times New Roman"/>
          <w:b/>
          <w:szCs w:val="21"/>
        </w:rPr>
        <w:t xml:space="preserve"> </w:t>
      </w:r>
      <w:r w:rsidR="00D32809">
        <w:rPr>
          <w:rFonts w:ascii="Times New Roman" w:hAnsi="Times New Roman"/>
          <w:b/>
          <w:szCs w:val="21"/>
        </w:rPr>
        <w:t>Fig.</w:t>
      </w:r>
      <w:r w:rsidR="00072A69" w:rsidRPr="007A3925">
        <w:rPr>
          <w:rFonts w:ascii="Times New Roman" w:hAnsi="Times New Roman"/>
          <w:b/>
          <w:szCs w:val="21"/>
        </w:rPr>
        <w:t xml:space="preserve"> S</w:t>
      </w:r>
      <w:r w:rsidR="00722AE5">
        <w:rPr>
          <w:rFonts w:ascii="Times New Roman" w:hAnsi="Times New Roman"/>
          <w:b/>
          <w:szCs w:val="21"/>
        </w:rPr>
        <w:t>30</w:t>
      </w:r>
      <w:r w:rsidR="00072A69" w:rsidRPr="007A3925">
        <w:rPr>
          <w:rFonts w:ascii="Times New Roman" w:hAnsi="Times New Roman"/>
          <w:szCs w:val="21"/>
        </w:rPr>
        <w:t>.</w:t>
      </w:r>
      <w:r w:rsidR="00072A69">
        <w:rPr>
          <w:rFonts w:ascii="Times New Roman" w:hAnsi="Times New Roman"/>
          <w:szCs w:val="21"/>
        </w:rPr>
        <w:t xml:space="preserve"> </w:t>
      </w:r>
      <w:r w:rsidR="0064512C" w:rsidRPr="00264B44">
        <w:rPr>
          <w:rFonts w:ascii="Times New Roman" w:hAnsi="Times New Roman" w:cs="Times New Roman"/>
          <w:color w:val="000000" w:themeColor="text1"/>
          <w:sz w:val="24"/>
          <w:szCs w:val="28"/>
          <w:vertAlign w:val="superscript"/>
        </w:rPr>
        <w:t>1</w:t>
      </w:r>
      <w:r w:rsidR="0064512C" w:rsidRPr="00264B44">
        <w:rPr>
          <w:rFonts w:ascii="Times New Roman" w:hAnsi="Times New Roman" w:cs="Times New Roman"/>
          <w:color w:val="000000" w:themeColor="text1"/>
          <w:sz w:val="24"/>
          <w:szCs w:val="28"/>
        </w:rPr>
        <w:t xml:space="preserve">H NMR of compound </w:t>
      </w:r>
      <w:proofErr w:type="spellStart"/>
      <w:r w:rsidR="0064512C" w:rsidRPr="00264B44">
        <w:rPr>
          <w:rFonts w:ascii="Times New Roman" w:hAnsi="Times New Roman" w:cs="Times New Roman"/>
          <w:b/>
          <w:color w:val="000000" w:themeColor="text1"/>
          <w:sz w:val="24"/>
          <w:szCs w:val="28"/>
        </w:rPr>
        <w:t>DMAPy</w:t>
      </w:r>
      <w:proofErr w:type="spellEnd"/>
      <w:r w:rsidR="0064512C" w:rsidRPr="00264B44">
        <w:rPr>
          <w:rFonts w:ascii="Times New Roman" w:hAnsi="Times New Roman" w:cs="Times New Roman"/>
          <w:color w:val="000000" w:themeColor="text1"/>
          <w:sz w:val="24"/>
          <w:szCs w:val="28"/>
        </w:rPr>
        <w:t xml:space="preserve"> (CDCl</w:t>
      </w:r>
      <w:r w:rsidR="0064512C" w:rsidRPr="00264B44">
        <w:rPr>
          <w:rFonts w:ascii="Times New Roman" w:hAnsi="Times New Roman" w:cs="Times New Roman"/>
          <w:color w:val="000000" w:themeColor="text1"/>
          <w:sz w:val="24"/>
          <w:szCs w:val="28"/>
          <w:vertAlign w:val="subscript"/>
        </w:rPr>
        <w:t>3</w:t>
      </w:r>
      <w:r w:rsidR="0064512C" w:rsidRPr="00264B44">
        <w:rPr>
          <w:rFonts w:ascii="Times New Roman" w:hAnsi="Times New Roman" w:cs="Times New Roman"/>
          <w:color w:val="000000" w:themeColor="text1"/>
          <w:sz w:val="24"/>
          <w:szCs w:val="28"/>
        </w:rPr>
        <w:t xml:space="preserve">, </w:t>
      </w:r>
      <w:r w:rsidR="00443F78">
        <w:rPr>
          <w:rFonts w:ascii="Times New Roman" w:hAnsi="Times New Roman" w:cs="Times New Roman"/>
          <w:color w:val="000000" w:themeColor="text1"/>
          <w:sz w:val="24"/>
          <w:szCs w:val="28"/>
        </w:rPr>
        <w:t>5</w:t>
      </w:r>
      <w:r w:rsidR="0064512C" w:rsidRPr="00264B44">
        <w:rPr>
          <w:rFonts w:ascii="Times New Roman" w:hAnsi="Times New Roman" w:cs="Times New Roman"/>
          <w:color w:val="000000" w:themeColor="text1"/>
          <w:sz w:val="24"/>
          <w:szCs w:val="28"/>
        </w:rPr>
        <w:t>00 MHz).</w:t>
      </w:r>
    </w:p>
    <w:sectPr w:rsidR="0064512C" w:rsidSect="00F8687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D3362" w14:textId="77777777" w:rsidR="00243B01" w:rsidRDefault="00243B01" w:rsidP="00B842BE">
      <w:r>
        <w:separator/>
      </w:r>
    </w:p>
  </w:endnote>
  <w:endnote w:type="continuationSeparator" w:id="0">
    <w:p w14:paraId="5D7EBC4A" w14:textId="77777777" w:rsidR="00243B01" w:rsidRDefault="00243B01" w:rsidP="00B84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95BBA" w14:textId="77777777" w:rsidR="00243B01" w:rsidRDefault="00243B01" w:rsidP="00B842BE">
      <w:r>
        <w:separator/>
      </w:r>
    </w:p>
  </w:footnote>
  <w:footnote w:type="continuationSeparator" w:id="0">
    <w:p w14:paraId="360EF38C" w14:textId="77777777" w:rsidR="00243B01" w:rsidRDefault="00243B01" w:rsidP="00B842B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475"/>
    <w:rsid w:val="00012929"/>
    <w:rsid w:val="000137AA"/>
    <w:rsid w:val="000524F4"/>
    <w:rsid w:val="00055321"/>
    <w:rsid w:val="00067FA2"/>
    <w:rsid w:val="00072A69"/>
    <w:rsid w:val="000A5052"/>
    <w:rsid w:val="000F6A74"/>
    <w:rsid w:val="00110A17"/>
    <w:rsid w:val="001533FA"/>
    <w:rsid w:val="00157659"/>
    <w:rsid w:val="00196FF1"/>
    <w:rsid w:val="001B5787"/>
    <w:rsid w:val="001F3E51"/>
    <w:rsid w:val="001F749F"/>
    <w:rsid w:val="001F7BCF"/>
    <w:rsid w:val="0021548E"/>
    <w:rsid w:val="00217EF3"/>
    <w:rsid w:val="0023758F"/>
    <w:rsid w:val="00243B01"/>
    <w:rsid w:val="0027483D"/>
    <w:rsid w:val="00284DB6"/>
    <w:rsid w:val="002A1993"/>
    <w:rsid w:val="002B0C75"/>
    <w:rsid w:val="002D2116"/>
    <w:rsid w:val="002E1ECB"/>
    <w:rsid w:val="002E7619"/>
    <w:rsid w:val="002F15DD"/>
    <w:rsid w:val="002F4B58"/>
    <w:rsid w:val="002F6416"/>
    <w:rsid w:val="003517B1"/>
    <w:rsid w:val="0035690D"/>
    <w:rsid w:val="0039421D"/>
    <w:rsid w:val="00397ABF"/>
    <w:rsid w:val="003D1E7F"/>
    <w:rsid w:val="003D1F94"/>
    <w:rsid w:val="003D6A69"/>
    <w:rsid w:val="003F666D"/>
    <w:rsid w:val="003F6F50"/>
    <w:rsid w:val="004171AF"/>
    <w:rsid w:val="00443F78"/>
    <w:rsid w:val="00453CFA"/>
    <w:rsid w:val="00463864"/>
    <w:rsid w:val="00463D46"/>
    <w:rsid w:val="004808B8"/>
    <w:rsid w:val="00487426"/>
    <w:rsid w:val="004A7913"/>
    <w:rsid w:val="004B3FC7"/>
    <w:rsid w:val="004C5B5D"/>
    <w:rsid w:val="004F7EAA"/>
    <w:rsid w:val="005156F2"/>
    <w:rsid w:val="00542954"/>
    <w:rsid w:val="00542C4A"/>
    <w:rsid w:val="00582DDC"/>
    <w:rsid w:val="00591D4F"/>
    <w:rsid w:val="005A23C0"/>
    <w:rsid w:val="005A51D7"/>
    <w:rsid w:val="005C042A"/>
    <w:rsid w:val="005F5AB6"/>
    <w:rsid w:val="00605D5D"/>
    <w:rsid w:val="00615FC8"/>
    <w:rsid w:val="0064512C"/>
    <w:rsid w:val="00660FE2"/>
    <w:rsid w:val="006947BB"/>
    <w:rsid w:val="00694BAD"/>
    <w:rsid w:val="006C1720"/>
    <w:rsid w:val="006C2FA4"/>
    <w:rsid w:val="00722AE5"/>
    <w:rsid w:val="00751DEA"/>
    <w:rsid w:val="00776E49"/>
    <w:rsid w:val="007803E1"/>
    <w:rsid w:val="00785072"/>
    <w:rsid w:val="00787DA8"/>
    <w:rsid w:val="007B37CA"/>
    <w:rsid w:val="007B5533"/>
    <w:rsid w:val="007C104C"/>
    <w:rsid w:val="007C5528"/>
    <w:rsid w:val="00812C2C"/>
    <w:rsid w:val="0087054D"/>
    <w:rsid w:val="0087509B"/>
    <w:rsid w:val="00884F92"/>
    <w:rsid w:val="008A6794"/>
    <w:rsid w:val="008B0D30"/>
    <w:rsid w:val="008C23C0"/>
    <w:rsid w:val="00932E77"/>
    <w:rsid w:val="00950D04"/>
    <w:rsid w:val="00954A50"/>
    <w:rsid w:val="00960EC1"/>
    <w:rsid w:val="00970A12"/>
    <w:rsid w:val="009711EB"/>
    <w:rsid w:val="00986B88"/>
    <w:rsid w:val="009C1724"/>
    <w:rsid w:val="009F6FB5"/>
    <w:rsid w:val="009F7391"/>
    <w:rsid w:val="00A05871"/>
    <w:rsid w:val="00A101D1"/>
    <w:rsid w:val="00A16475"/>
    <w:rsid w:val="00A16F50"/>
    <w:rsid w:val="00A203CE"/>
    <w:rsid w:val="00A572F6"/>
    <w:rsid w:val="00A614C4"/>
    <w:rsid w:val="00A869D1"/>
    <w:rsid w:val="00A97848"/>
    <w:rsid w:val="00AB6D30"/>
    <w:rsid w:val="00AC5194"/>
    <w:rsid w:val="00AC5F00"/>
    <w:rsid w:val="00AD3579"/>
    <w:rsid w:val="00AE7221"/>
    <w:rsid w:val="00B61038"/>
    <w:rsid w:val="00B62A3B"/>
    <w:rsid w:val="00B62F53"/>
    <w:rsid w:val="00B731DB"/>
    <w:rsid w:val="00B842BE"/>
    <w:rsid w:val="00BB643E"/>
    <w:rsid w:val="00BC695B"/>
    <w:rsid w:val="00BE00B4"/>
    <w:rsid w:val="00C0284D"/>
    <w:rsid w:val="00C1024D"/>
    <w:rsid w:val="00C16600"/>
    <w:rsid w:val="00C32248"/>
    <w:rsid w:val="00C50131"/>
    <w:rsid w:val="00C65EA9"/>
    <w:rsid w:val="00C66669"/>
    <w:rsid w:val="00C667CD"/>
    <w:rsid w:val="00CF4E30"/>
    <w:rsid w:val="00D027B1"/>
    <w:rsid w:val="00D21FFF"/>
    <w:rsid w:val="00D32809"/>
    <w:rsid w:val="00D56902"/>
    <w:rsid w:val="00D74440"/>
    <w:rsid w:val="00DB2E62"/>
    <w:rsid w:val="00DB7D9B"/>
    <w:rsid w:val="00DD0D81"/>
    <w:rsid w:val="00DE0F7F"/>
    <w:rsid w:val="00DF7D48"/>
    <w:rsid w:val="00E167AB"/>
    <w:rsid w:val="00E169E7"/>
    <w:rsid w:val="00E330A0"/>
    <w:rsid w:val="00E5225E"/>
    <w:rsid w:val="00E64C74"/>
    <w:rsid w:val="00E656F4"/>
    <w:rsid w:val="00E72927"/>
    <w:rsid w:val="00EC277E"/>
    <w:rsid w:val="00F00512"/>
    <w:rsid w:val="00F162CA"/>
    <w:rsid w:val="00F33946"/>
    <w:rsid w:val="00F70024"/>
    <w:rsid w:val="00F8687C"/>
    <w:rsid w:val="00F92C3C"/>
    <w:rsid w:val="00FA6798"/>
    <w:rsid w:val="00FA7599"/>
    <w:rsid w:val="00FA7E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9448C"/>
  <w15:chartTrackingRefBased/>
  <w15:docId w15:val="{B5C45328-C71D-4C64-B515-E9269A1D8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0051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00512"/>
    <w:rPr>
      <w:color w:val="0563C1" w:themeColor="hyperlink"/>
      <w:u w:val="single"/>
    </w:rPr>
  </w:style>
  <w:style w:type="paragraph" w:styleId="a4">
    <w:name w:val="header"/>
    <w:basedOn w:val="a"/>
    <w:link w:val="a5"/>
    <w:uiPriority w:val="99"/>
    <w:unhideWhenUsed/>
    <w:rsid w:val="00B842BE"/>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B842BE"/>
    <w:rPr>
      <w:sz w:val="18"/>
      <w:szCs w:val="18"/>
    </w:rPr>
  </w:style>
  <w:style w:type="paragraph" w:styleId="a6">
    <w:name w:val="footer"/>
    <w:basedOn w:val="a"/>
    <w:link w:val="a7"/>
    <w:uiPriority w:val="99"/>
    <w:unhideWhenUsed/>
    <w:rsid w:val="00B842BE"/>
    <w:pPr>
      <w:tabs>
        <w:tab w:val="center" w:pos="4153"/>
        <w:tab w:val="right" w:pos="8306"/>
      </w:tabs>
      <w:snapToGrid w:val="0"/>
      <w:jc w:val="left"/>
    </w:pPr>
    <w:rPr>
      <w:sz w:val="18"/>
      <w:szCs w:val="18"/>
    </w:rPr>
  </w:style>
  <w:style w:type="character" w:customStyle="1" w:styleId="a7">
    <w:name w:val="页脚 字符"/>
    <w:basedOn w:val="a0"/>
    <w:link w:val="a6"/>
    <w:uiPriority w:val="99"/>
    <w:rsid w:val="00B842BE"/>
    <w:rPr>
      <w:sz w:val="18"/>
      <w:szCs w:val="18"/>
    </w:rPr>
  </w:style>
  <w:style w:type="paragraph" w:customStyle="1" w:styleId="a8">
    <w:name w:val="图标注英文"/>
    <w:basedOn w:val="a"/>
    <w:link w:val="a9"/>
    <w:qFormat/>
    <w:rsid w:val="0064512C"/>
    <w:rPr>
      <w:rFonts w:ascii="Times New Roman" w:eastAsia="Times New Roman" w:hAnsi="Times New Roman" w:cs="Times New Roman"/>
      <w:szCs w:val="24"/>
    </w:rPr>
  </w:style>
  <w:style w:type="character" w:customStyle="1" w:styleId="a9">
    <w:name w:val="图标注英文 字符"/>
    <w:basedOn w:val="a0"/>
    <w:link w:val="a8"/>
    <w:rsid w:val="0064512C"/>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tiff"/><Relationship Id="rId42" Type="http://schemas.openxmlformats.org/officeDocument/2006/relationships/oleObject" Target="embeddings/oleObject6.bin"/><Relationship Id="rId47" Type="http://schemas.openxmlformats.org/officeDocument/2006/relationships/oleObject" Target="embeddings/oleObject8.bin"/><Relationship Id="rId50" Type="http://schemas.openxmlformats.org/officeDocument/2006/relationships/oleObject" Target="embeddings/oleObject9.bin"/><Relationship Id="rId55" Type="http://schemas.openxmlformats.org/officeDocument/2006/relationships/oleObject" Target="embeddings/oleObject11.bin"/><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30.png"/><Relationship Id="rId54" Type="http://schemas.openxmlformats.org/officeDocument/2006/relationships/image" Target="media/image38.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4.emf"/><Relationship Id="rId32" Type="http://schemas.openxmlformats.org/officeDocument/2006/relationships/image" Target="media/image22.tiff"/><Relationship Id="rId37" Type="http://schemas.openxmlformats.org/officeDocument/2006/relationships/image" Target="media/image27.jpeg"/><Relationship Id="rId40" Type="http://schemas.openxmlformats.org/officeDocument/2006/relationships/oleObject" Target="embeddings/oleObject5.bin"/><Relationship Id="rId45" Type="http://schemas.openxmlformats.org/officeDocument/2006/relationships/oleObject" Target="embeddings/oleObject7.bin"/><Relationship Id="rId53" Type="http://schemas.openxmlformats.org/officeDocument/2006/relationships/image" Target="media/image37.png"/><Relationship Id="rId58" Type="http://schemas.openxmlformats.org/officeDocument/2006/relationships/oleObject" Target="embeddings/oleObject12.bin"/><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jpeg"/><Relationship Id="rId49" Type="http://schemas.openxmlformats.org/officeDocument/2006/relationships/image" Target="media/image35.emf"/><Relationship Id="rId57" Type="http://schemas.openxmlformats.org/officeDocument/2006/relationships/image" Target="media/image40.emf"/><Relationship Id="rId61"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2.emf"/><Relationship Id="rId52" Type="http://schemas.openxmlformats.org/officeDocument/2006/relationships/oleObject" Target="embeddings/oleObject10.bin"/><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wmf"/><Relationship Id="rId35" Type="http://schemas.openxmlformats.org/officeDocument/2006/relationships/image" Target="media/image25.tiff"/><Relationship Id="rId43" Type="http://schemas.openxmlformats.org/officeDocument/2006/relationships/image" Target="media/image31.png"/><Relationship Id="rId48" Type="http://schemas.openxmlformats.org/officeDocument/2006/relationships/image" Target="media/image34.png"/><Relationship Id="rId56" Type="http://schemas.openxmlformats.org/officeDocument/2006/relationships/image" Target="media/image39.png"/><Relationship Id="rId8" Type="http://schemas.openxmlformats.org/officeDocument/2006/relationships/oleObject" Target="embeddings/oleObject1.bin"/><Relationship Id="rId51" Type="http://schemas.openxmlformats.org/officeDocument/2006/relationships/image" Target="media/image36.pn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7.emf"/><Relationship Id="rId25" Type="http://schemas.openxmlformats.org/officeDocument/2006/relationships/image" Target="media/image15.wmf"/><Relationship Id="rId33" Type="http://schemas.openxmlformats.org/officeDocument/2006/relationships/image" Target="media/image23.tiff"/><Relationship Id="rId38" Type="http://schemas.openxmlformats.org/officeDocument/2006/relationships/image" Target="media/image28.jpeg"/><Relationship Id="rId46" Type="http://schemas.openxmlformats.org/officeDocument/2006/relationships/image" Target="media/image33.png"/><Relationship Id="rId59" Type="http://schemas.openxmlformats.org/officeDocument/2006/relationships/image" Target="media/image4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24C6B8-ECB2-44CD-8628-DA776011B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5614</Words>
  <Characters>32000</Characters>
  <Application>Microsoft Office Word</Application>
  <DocSecurity>0</DocSecurity>
  <Lines>266</Lines>
  <Paragraphs>75</Paragraphs>
  <ScaleCrop>false</ScaleCrop>
  <Company/>
  <LinksUpToDate>false</LinksUpToDate>
  <CharactersWithSpaces>37539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 yunxiang</dc:creator>
  <cp:keywords/>
  <dc:description/>
  <cp:lastModifiedBy>高 贺麒</cp:lastModifiedBy>
  <cp:revision>2</cp:revision>
  <dcterms:created xsi:type="dcterms:W3CDTF">2021-06-22T07:39:00Z</dcterms:created>
  <dcterms:modified xsi:type="dcterms:W3CDTF">2021-06-22T07:39:00Z</dcterms:modified>
</cp:coreProperties>
</file>