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1CA8F" w14:textId="77777777" w:rsidR="008E65FF" w:rsidRDefault="00F97252" w:rsidP="00681826">
      <w:pPr>
        <w:spacing w:before="0" w:beforeAutospacing="0" w:afterLines="50" w:after="156" w:line="360" w:lineRule="auto"/>
        <w:contextualSpacing/>
        <w:jc w:val="center"/>
        <w:rPr>
          <w:rStyle w:val="ae"/>
          <w:rFonts w:eastAsiaTheme="minorEastAsia"/>
        </w:rPr>
      </w:pPr>
      <w:r>
        <w:rPr>
          <w:rFonts w:ascii="Times New Roman" w:hAnsi="Times New Roman"/>
          <w:b/>
          <w:bCs/>
          <w:sz w:val="24"/>
        </w:rPr>
        <w:t>S</w:t>
      </w:r>
      <w:r w:rsidR="008E65FF" w:rsidRPr="008E65FF">
        <w:rPr>
          <w:rFonts w:ascii="Times New Roman" w:hAnsi="Times New Roman"/>
          <w:b/>
          <w:bCs/>
          <w:sz w:val="24"/>
          <w:szCs w:val="24"/>
        </w:rPr>
        <w:t>upplementary information</w:t>
      </w:r>
    </w:p>
    <w:p w14:paraId="37665AD6" w14:textId="6B51465A" w:rsidR="008E65FF" w:rsidRDefault="003F7755" w:rsidP="00681826">
      <w:pPr>
        <w:spacing w:before="0" w:beforeAutospacing="0" w:after="50" w:line="360" w:lineRule="auto"/>
        <w:contextualSpacing/>
        <w:rPr>
          <w:rStyle w:val="ae"/>
          <w:rFonts w:eastAsia="等线"/>
          <w:b/>
          <w:bCs/>
        </w:rPr>
      </w:pPr>
      <w:r w:rsidRPr="003F7755">
        <w:rPr>
          <w:rStyle w:val="ae"/>
          <w:rFonts w:eastAsia="等线"/>
          <w:b/>
          <w:bCs/>
        </w:rPr>
        <w:t xml:space="preserve">A Novel Machine Learning-enhanced Microfluidic </w:t>
      </w:r>
      <w:proofErr w:type="spellStart"/>
      <w:r w:rsidRPr="003F7755">
        <w:rPr>
          <w:rStyle w:val="ae"/>
          <w:rFonts w:eastAsia="等线"/>
          <w:b/>
          <w:bCs/>
        </w:rPr>
        <w:t>CircRNAs</w:t>
      </w:r>
      <w:proofErr w:type="spellEnd"/>
      <w:r w:rsidRPr="003F7755">
        <w:rPr>
          <w:rStyle w:val="ae"/>
          <w:rFonts w:eastAsia="等线"/>
          <w:b/>
          <w:bCs/>
        </w:rPr>
        <w:t xml:space="preserve"> Detection Platform for Breast Cancer Precision Diagnosis</w:t>
      </w:r>
    </w:p>
    <w:p w14:paraId="5FF802AA" w14:textId="77777777" w:rsidR="003F7755" w:rsidRDefault="003F7755" w:rsidP="00681826">
      <w:pPr>
        <w:spacing w:before="0" w:beforeAutospacing="0" w:after="50" w:line="360" w:lineRule="auto"/>
        <w:contextualSpacing/>
        <w:rPr>
          <w:rFonts w:ascii="Times New Roman" w:hAnsi="Times New Roman"/>
          <w:b/>
          <w:bCs/>
          <w:sz w:val="24"/>
        </w:rPr>
      </w:pPr>
    </w:p>
    <w:p w14:paraId="230DAB3B" w14:textId="4D5EA3D7" w:rsidR="002D6FB4" w:rsidRPr="002D6FB4" w:rsidRDefault="002D6FB4" w:rsidP="002D6FB4">
      <w:pPr>
        <w:spacing w:before="0" w:beforeAutospacing="0" w:after="50" w:line="360" w:lineRule="auto"/>
        <w:contextualSpacing/>
        <w:rPr>
          <w:rFonts w:ascii="Times New Roman" w:hAnsi="Times New Roman"/>
          <w:sz w:val="24"/>
        </w:rPr>
      </w:pPr>
      <w:r w:rsidRPr="002D6FB4">
        <w:rPr>
          <w:rFonts w:ascii="Times New Roman" w:hAnsi="Times New Roman"/>
          <w:sz w:val="24"/>
        </w:rPr>
        <w:t>Xinyu Zhang</w:t>
      </w:r>
      <w:r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>, Zixin Lin</w:t>
      </w:r>
      <w:r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 xml:space="preserve">, </w:t>
      </w:r>
      <w:proofErr w:type="spellStart"/>
      <w:r w:rsidRPr="002D6FB4">
        <w:rPr>
          <w:rFonts w:ascii="Times New Roman" w:hAnsi="Times New Roman"/>
          <w:sz w:val="24"/>
        </w:rPr>
        <w:t>Yongmei</w:t>
      </w:r>
      <w:proofErr w:type="spellEnd"/>
      <w:r w:rsidRPr="002D6FB4">
        <w:rPr>
          <w:rFonts w:ascii="Times New Roman" w:hAnsi="Times New Roman"/>
          <w:sz w:val="24"/>
        </w:rPr>
        <w:t xml:space="preserve"> Chen</w:t>
      </w:r>
      <w:r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 xml:space="preserve">, </w:t>
      </w:r>
      <w:proofErr w:type="spellStart"/>
      <w:r w:rsidR="00EA5D91" w:rsidRPr="002D6FB4">
        <w:rPr>
          <w:rFonts w:ascii="Times New Roman" w:hAnsi="Times New Roman"/>
          <w:sz w:val="24"/>
        </w:rPr>
        <w:t>Huanyu</w:t>
      </w:r>
      <w:proofErr w:type="spellEnd"/>
      <w:r w:rsidR="00EA5D91" w:rsidRPr="002D6FB4">
        <w:rPr>
          <w:rFonts w:ascii="Times New Roman" w:hAnsi="Times New Roman"/>
          <w:sz w:val="24"/>
        </w:rPr>
        <w:t xml:space="preserve"> Zhou</w:t>
      </w:r>
      <w:r w:rsidR="00EA5D91" w:rsidRPr="002D6FB4">
        <w:rPr>
          <w:rFonts w:ascii="Times New Roman" w:hAnsi="Times New Roman"/>
          <w:sz w:val="24"/>
          <w:vertAlign w:val="superscript"/>
        </w:rPr>
        <w:t>1</w:t>
      </w:r>
      <w:r w:rsidR="00EA5D91" w:rsidRPr="002D6FB4">
        <w:rPr>
          <w:rFonts w:ascii="Times New Roman" w:hAnsi="Times New Roman"/>
          <w:sz w:val="24"/>
        </w:rPr>
        <w:t>,</w:t>
      </w:r>
      <w:r w:rsidRPr="002D6FB4">
        <w:rPr>
          <w:rFonts w:ascii="Times New Roman" w:hAnsi="Times New Roman"/>
          <w:sz w:val="24"/>
        </w:rPr>
        <w:t xml:space="preserve"> </w:t>
      </w:r>
      <w:proofErr w:type="spellStart"/>
      <w:r w:rsidRPr="002D6FB4">
        <w:rPr>
          <w:rFonts w:ascii="Times New Roman" w:hAnsi="Times New Roman"/>
          <w:sz w:val="24"/>
        </w:rPr>
        <w:t>Yuetao</w:t>
      </w:r>
      <w:proofErr w:type="spellEnd"/>
      <w:r w:rsidRPr="002D6FB4">
        <w:rPr>
          <w:rFonts w:ascii="Times New Roman" w:hAnsi="Times New Roman"/>
          <w:sz w:val="24"/>
        </w:rPr>
        <w:t xml:space="preserve"> Zhang</w:t>
      </w:r>
      <w:r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 xml:space="preserve">, </w:t>
      </w:r>
      <w:proofErr w:type="spellStart"/>
      <w:r w:rsidR="00EA5D91" w:rsidRPr="002D6FB4">
        <w:rPr>
          <w:rFonts w:ascii="Times New Roman" w:hAnsi="Times New Roman"/>
          <w:sz w:val="24"/>
        </w:rPr>
        <w:t>Zijie</w:t>
      </w:r>
      <w:proofErr w:type="spellEnd"/>
      <w:r w:rsidR="00EA5D91" w:rsidRPr="002D6FB4">
        <w:rPr>
          <w:rFonts w:ascii="Times New Roman" w:hAnsi="Times New Roman"/>
          <w:sz w:val="24"/>
        </w:rPr>
        <w:t xml:space="preserve"> Li</w:t>
      </w:r>
      <w:r w:rsidR="00EA5D91"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 xml:space="preserve">, </w:t>
      </w:r>
      <w:proofErr w:type="spellStart"/>
      <w:r w:rsidRPr="002D6FB4">
        <w:rPr>
          <w:rFonts w:ascii="Times New Roman" w:hAnsi="Times New Roman"/>
          <w:sz w:val="24"/>
        </w:rPr>
        <w:t>Runlin</w:t>
      </w:r>
      <w:proofErr w:type="spellEnd"/>
      <w:r w:rsidRPr="002D6FB4">
        <w:rPr>
          <w:rFonts w:ascii="Times New Roman" w:hAnsi="Times New Roman"/>
          <w:sz w:val="24"/>
        </w:rPr>
        <w:t xml:space="preserve"> Lv</w:t>
      </w:r>
      <w:r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>, Zhiqi Li</w:t>
      </w:r>
      <w:r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 xml:space="preserve">, </w:t>
      </w:r>
      <w:proofErr w:type="spellStart"/>
      <w:r w:rsidRPr="002D6FB4">
        <w:rPr>
          <w:rFonts w:ascii="Times New Roman" w:hAnsi="Times New Roman"/>
          <w:sz w:val="24"/>
        </w:rPr>
        <w:t>Rubing</w:t>
      </w:r>
      <w:proofErr w:type="spellEnd"/>
      <w:r w:rsidRPr="002D6FB4">
        <w:rPr>
          <w:rFonts w:ascii="Times New Roman" w:hAnsi="Times New Roman"/>
          <w:sz w:val="24"/>
        </w:rPr>
        <w:t xml:space="preserve"> Xiong</w:t>
      </w:r>
      <w:r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 w:rsidRPr="002D6FB4">
        <w:rPr>
          <w:rFonts w:ascii="Times New Roman" w:hAnsi="Times New Roman"/>
          <w:sz w:val="24"/>
        </w:rPr>
        <w:t>Yong Xia</w:t>
      </w:r>
      <w:r w:rsidRPr="002D6FB4">
        <w:rPr>
          <w:rFonts w:ascii="Times New Roman" w:hAnsi="Times New Roman"/>
          <w:sz w:val="24"/>
          <w:vertAlign w:val="superscript"/>
        </w:rPr>
        <w:t>1*</w:t>
      </w:r>
      <w:r w:rsidRPr="002D6FB4">
        <w:rPr>
          <w:rFonts w:ascii="Times New Roman" w:hAnsi="Times New Roman"/>
          <w:sz w:val="24"/>
        </w:rPr>
        <w:t>, Lei Mou</w:t>
      </w:r>
      <w:r w:rsidRPr="002D6FB4">
        <w:rPr>
          <w:rFonts w:ascii="Times New Roman" w:hAnsi="Times New Roman"/>
          <w:sz w:val="24"/>
          <w:vertAlign w:val="superscript"/>
        </w:rPr>
        <w:t>1*</w:t>
      </w:r>
      <w:r w:rsidRPr="002D6FB4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 w:rsidRPr="002D6FB4">
        <w:rPr>
          <w:rFonts w:ascii="Times New Roman" w:hAnsi="Times New Roman"/>
          <w:sz w:val="24"/>
        </w:rPr>
        <w:t>Honghai Hong</w:t>
      </w:r>
      <w:r w:rsidRPr="002D6FB4">
        <w:rPr>
          <w:rFonts w:ascii="Times New Roman" w:hAnsi="Times New Roman"/>
          <w:sz w:val="24"/>
          <w:vertAlign w:val="superscript"/>
        </w:rPr>
        <w:t>1*</w:t>
      </w:r>
    </w:p>
    <w:p w14:paraId="5E6EB4EC" w14:textId="77777777" w:rsidR="002D6FB4" w:rsidRPr="002D6FB4" w:rsidRDefault="002D6FB4" w:rsidP="002D6FB4">
      <w:pPr>
        <w:spacing w:before="0" w:beforeAutospacing="0" w:after="50" w:line="360" w:lineRule="auto"/>
        <w:contextualSpacing/>
        <w:rPr>
          <w:rFonts w:ascii="Times New Roman" w:hAnsi="Times New Roman"/>
          <w:sz w:val="24"/>
        </w:rPr>
      </w:pPr>
    </w:p>
    <w:p w14:paraId="581FAE4E" w14:textId="77777777" w:rsidR="002D6FB4" w:rsidRPr="002D6FB4" w:rsidRDefault="002D6FB4" w:rsidP="002D6FB4">
      <w:pPr>
        <w:spacing w:before="0" w:beforeAutospacing="0" w:after="50" w:line="360" w:lineRule="auto"/>
        <w:contextualSpacing/>
        <w:rPr>
          <w:rFonts w:ascii="Times New Roman" w:hAnsi="Times New Roman"/>
          <w:sz w:val="24"/>
        </w:rPr>
      </w:pPr>
      <w:r w:rsidRPr="002D6FB4">
        <w:rPr>
          <w:rFonts w:ascii="Times New Roman" w:hAnsi="Times New Roman"/>
          <w:sz w:val="24"/>
          <w:vertAlign w:val="superscript"/>
        </w:rPr>
        <w:t>1</w:t>
      </w:r>
      <w:r w:rsidRPr="002D6FB4">
        <w:rPr>
          <w:rFonts w:ascii="Times New Roman" w:hAnsi="Times New Roman"/>
          <w:sz w:val="24"/>
        </w:rPr>
        <w:t xml:space="preserve">The Key Laboratory of Advanced Interdisciplinary Studies, Department of Clinical Laboratory, Third Affiliated Hospital of Guangzhou Medical University, School of Biomedical Engineering, Guangzhou Medical University, No. 63 </w:t>
      </w:r>
      <w:proofErr w:type="spellStart"/>
      <w:r w:rsidRPr="002D6FB4">
        <w:rPr>
          <w:rFonts w:ascii="Times New Roman" w:hAnsi="Times New Roman"/>
          <w:sz w:val="24"/>
        </w:rPr>
        <w:t>Duobao</w:t>
      </w:r>
      <w:proofErr w:type="spellEnd"/>
      <w:r w:rsidRPr="002D6FB4">
        <w:rPr>
          <w:rFonts w:ascii="Times New Roman" w:hAnsi="Times New Roman"/>
          <w:sz w:val="24"/>
        </w:rPr>
        <w:t xml:space="preserve"> Road, </w:t>
      </w:r>
      <w:proofErr w:type="spellStart"/>
      <w:r w:rsidRPr="002D6FB4">
        <w:rPr>
          <w:rFonts w:ascii="Times New Roman" w:hAnsi="Times New Roman"/>
          <w:sz w:val="24"/>
        </w:rPr>
        <w:t>Liwan</w:t>
      </w:r>
      <w:proofErr w:type="spellEnd"/>
      <w:r w:rsidRPr="002D6FB4">
        <w:rPr>
          <w:rFonts w:ascii="Times New Roman" w:hAnsi="Times New Roman"/>
          <w:sz w:val="24"/>
        </w:rPr>
        <w:t xml:space="preserve"> District, Guangzhou, Guangdong 510150, P. R. China</w:t>
      </w:r>
    </w:p>
    <w:p w14:paraId="526EC7BE" w14:textId="77777777" w:rsidR="002D6FB4" w:rsidRPr="002D6FB4" w:rsidRDefault="002D6FB4" w:rsidP="002D6FB4">
      <w:pPr>
        <w:spacing w:before="0" w:beforeAutospacing="0" w:after="50" w:line="360" w:lineRule="auto"/>
        <w:contextualSpacing/>
        <w:rPr>
          <w:rFonts w:ascii="Times New Roman" w:hAnsi="Times New Roman"/>
          <w:sz w:val="24"/>
        </w:rPr>
      </w:pPr>
    </w:p>
    <w:p w14:paraId="7EF1A2F4" w14:textId="5DFC7114" w:rsidR="002D6FB4" w:rsidRPr="00556E90" w:rsidRDefault="002D6FB4" w:rsidP="002D6FB4">
      <w:pPr>
        <w:spacing w:before="0" w:beforeAutospacing="0" w:after="50" w:line="360" w:lineRule="auto"/>
        <w:contextualSpacing/>
        <w:rPr>
          <w:rFonts w:ascii="Times New Roman" w:hAnsi="Times New Roman"/>
          <w:b/>
          <w:bCs/>
          <w:sz w:val="24"/>
        </w:rPr>
      </w:pPr>
      <w:r w:rsidRPr="00556E90">
        <w:rPr>
          <w:rFonts w:ascii="Times New Roman" w:hAnsi="Times New Roman"/>
          <w:b/>
          <w:bCs/>
          <w:sz w:val="24"/>
        </w:rPr>
        <w:t>Corresponding author</w:t>
      </w:r>
      <w:r w:rsidR="00852759">
        <w:rPr>
          <w:rFonts w:ascii="Times New Roman" w:hAnsi="Times New Roman"/>
          <w:b/>
          <w:bCs/>
          <w:sz w:val="24"/>
        </w:rPr>
        <w:t>'</w:t>
      </w:r>
      <w:r w:rsidRPr="00556E90">
        <w:rPr>
          <w:rFonts w:ascii="Times New Roman" w:hAnsi="Times New Roman"/>
          <w:b/>
          <w:bCs/>
          <w:sz w:val="24"/>
        </w:rPr>
        <w:t>s E-mail:</w:t>
      </w:r>
    </w:p>
    <w:p w14:paraId="1705702A" w14:textId="77777777" w:rsidR="002D6FB4" w:rsidRPr="002D6FB4" w:rsidRDefault="002D6FB4" w:rsidP="002D6FB4">
      <w:pPr>
        <w:spacing w:before="0" w:beforeAutospacing="0" w:after="50" w:line="360" w:lineRule="auto"/>
        <w:contextualSpacing/>
        <w:rPr>
          <w:rFonts w:ascii="Times New Roman" w:hAnsi="Times New Roman"/>
          <w:sz w:val="24"/>
        </w:rPr>
      </w:pPr>
      <w:r w:rsidRPr="002D6FB4">
        <w:rPr>
          <w:rFonts w:ascii="Times New Roman" w:hAnsi="Times New Roman"/>
          <w:sz w:val="24"/>
        </w:rPr>
        <w:t>*Yong Xia: 2008691075@gzhmu.edu.cn</w:t>
      </w:r>
    </w:p>
    <w:p w14:paraId="46ACC8F5" w14:textId="77777777" w:rsidR="002D6FB4" w:rsidRPr="002D6FB4" w:rsidRDefault="002D6FB4" w:rsidP="002D6FB4">
      <w:pPr>
        <w:spacing w:before="0" w:beforeAutospacing="0" w:after="50" w:line="360" w:lineRule="auto"/>
        <w:contextualSpacing/>
        <w:rPr>
          <w:rFonts w:ascii="Times New Roman" w:hAnsi="Times New Roman"/>
          <w:sz w:val="24"/>
        </w:rPr>
      </w:pPr>
      <w:r w:rsidRPr="002D6FB4">
        <w:rPr>
          <w:rFonts w:ascii="Times New Roman" w:hAnsi="Times New Roman"/>
          <w:sz w:val="24"/>
        </w:rPr>
        <w:t>*Lei Mou: leimou@gzhmu.edu.cn</w:t>
      </w:r>
    </w:p>
    <w:p w14:paraId="29570253" w14:textId="77777777" w:rsidR="003B54B3" w:rsidRDefault="002D6FB4" w:rsidP="003B54B3">
      <w:pPr>
        <w:spacing w:before="0" w:beforeAutospacing="0" w:after="50" w:line="360" w:lineRule="auto"/>
        <w:contextualSpacing/>
        <w:rPr>
          <w:rFonts w:ascii="Times New Roman" w:hAnsi="Times New Roman"/>
          <w:sz w:val="24"/>
        </w:rPr>
      </w:pPr>
      <w:r w:rsidRPr="002D6FB4">
        <w:rPr>
          <w:rFonts w:ascii="Times New Roman" w:hAnsi="Times New Roman"/>
          <w:sz w:val="24"/>
        </w:rPr>
        <w:t>*Honghai Hong: gaolaosao@126.com</w:t>
      </w:r>
      <w:r w:rsidR="003B54B3">
        <w:rPr>
          <w:rFonts w:ascii="Times New Roman" w:hAnsi="Times New Roman"/>
          <w:sz w:val="24"/>
        </w:rPr>
        <w:br w:type="page"/>
      </w:r>
    </w:p>
    <w:p w14:paraId="51B46D89" w14:textId="15D862E7" w:rsidR="00983A1E" w:rsidRPr="003B54B3" w:rsidRDefault="000E1CC7" w:rsidP="003B54B3">
      <w:pPr>
        <w:spacing w:before="0" w:beforeAutospacing="0" w:after="50" w:line="360" w:lineRule="auto"/>
        <w:contextualSpacing/>
        <w:rPr>
          <w:rFonts w:ascii="Times New Roman" w:hAnsi="Times New Roman"/>
          <w:sz w:val="24"/>
        </w:rPr>
      </w:pPr>
      <w:r w:rsidRPr="009247EB">
        <w:rPr>
          <w:rFonts w:ascii="Times New Roman" w:hAnsi="Times New Roman"/>
          <w:b/>
          <w:bCs/>
          <w:sz w:val="24"/>
        </w:rPr>
        <w:lastRenderedPageBreak/>
        <w:t>Contents</w:t>
      </w:r>
    </w:p>
    <w:p w14:paraId="11DB12E3" w14:textId="77777777" w:rsidR="00983A1E" w:rsidRDefault="00983A1E" w:rsidP="009247EB">
      <w:pPr>
        <w:spacing w:before="0" w:beforeAutospacing="0" w:after="0" w:line="360" w:lineRule="auto"/>
        <w:rPr>
          <w:rFonts w:ascii="Times New Roman" w:hAnsi="Times New Roman"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1.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  <w:r w:rsidRPr="000F2A5C">
        <w:rPr>
          <w:rFonts w:ascii="Times New Roman" w:hAnsi="Times New Roman"/>
          <w:b/>
          <w:bCs/>
          <w:sz w:val="24"/>
        </w:rPr>
        <w:t>Analysis of RNA sequencing results</w:t>
      </w:r>
      <w:r>
        <w:rPr>
          <w:rFonts w:ascii="Times New Roman" w:hAnsi="Times New Roman"/>
          <w:sz w:val="24"/>
        </w:rPr>
        <w:t>.</w:t>
      </w:r>
    </w:p>
    <w:p w14:paraId="1D4A81EF" w14:textId="0DA1700B" w:rsidR="00983A1E" w:rsidRDefault="00983A1E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  <w:r w:rsidR="003A193B">
        <w:rPr>
          <w:rFonts w:ascii="Times New Roman" w:hAnsi="Times New Roman" w:hint="eastAsia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  <w:r w:rsidRPr="00D1711F">
        <w:rPr>
          <w:rFonts w:ascii="Times New Roman" w:hAnsi="Times New Roman"/>
          <w:b/>
          <w:bCs/>
          <w:sz w:val="24"/>
        </w:rPr>
        <w:t xml:space="preserve">Optimization of </w:t>
      </w:r>
      <w:proofErr w:type="spellStart"/>
      <w:r w:rsidRPr="00D1711F">
        <w:rPr>
          <w:rFonts w:ascii="Times New Roman" w:hAnsi="Times New Roman"/>
          <w:b/>
          <w:bCs/>
          <w:sz w:val="24"/>
        </w:rPr>
        <w:t>ddPCR</w:t>
      </w:r>
      <w:proofErr w:type="spellEnd"/>
      <w:r w:rsidRPr="00D1711F">
        <w:rPr>
          <w:rFonts w:ascii="Times New Roman" w:hAnsi="Times New Roman"/>
          <w:b/>
          <w:bCs/>
          <w:sz w:val="24"/>
        </w:rPr>
        <w:t xml:space="preserve"> test conditions for detection of hsa</w:t>
      </w:r>
      <w:r w:rsidR="00077EB5">
        <w:rPr>
          <w:rFonts w:ascii="Times New Roman" w:hAnsi="Times New Roman"/>
          <w:b/>
          <w:bCs/>
          <w:sz w:val="24"/>
        </w:rPr>
        <w:t>_</w:t>
      </w:r>
      <w:r w:rsidRPr="00D1711F">
        <w:rPr>
          <w:rFonts w:ascii="Times New Roman" w:hAnsi="Times New Roman"/>
          <w:b/>
          <w:bCs/>
          <w:sz w:val="24"/>
        </w:rPr>
        <w:t>circ</w:t>
      </w:r>
      <w:r w:rsidR="00077EB5">
        <w:rPr>
          <w:rFonts w:ascii="Times New Roman" w:hAnsi="Times New Roman"/>
          <w:b/>
          <w:bCs/>
          <w:sz w:val="24"/>
        </w:rPr>
        <w:t>_</w:t>
      </w:r>
      <w:r w:rsidR="00AC03C3">
        <w:rPr>
          <w:rFonts w:ascii="Times New Roman" w:hAnsi="Times New Roman"/>
          <w:b/>
          <w:bCs/>
          <w:sz w:val="24"/>
        </w:rPr>
        <w:t>044235</w:t>
      </w:r>
      <w:r>
        <w:rPr>
          <w:rFonts w:ascii="Times New Roman" w:hAnsi="Times New Roman"/>
          <w:b/>
          <w:bCs/>
          <w:sz w:val="24"/>
        </w:rPr>
        <w:t>.</w:t>
      </w:r>
    </w:p>
    <w:p w14:paraId="4E678258" w14:textId="29A0BC0B" w:rsidR="00983A1E" w:rsidRDefault="00983A1E" w:rsidP="009247EB">
      <w:pPr>
        <w:spacing w:before="0" w:beforeAutospacing="0" w:after="0" w:line="360" w:lineRule="auto"/>
        <w:rPr>
          <w:rFonts w:ascii="Times New Roman" w:eastAsia="宋体" w:hAnsi="Times New Roman"/>
          <w:b/>
          <w:bCs/>
          <w:color w:val="2A2B2E"/>
          <w:kern w:val="0"/>
          <w:sz w:val="24"/>
          <w:szCs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3A193B">
        <w:rPr>
          <w:rFonts w:ascii="Times New Roman" w:hAnsi="Times New Roman" w:hint="eastAsia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.</w:t>
      </w:r>
      <w:r w:rsidRPr="00D1711F">
        <w:rPr>
          <w:rFonts w:ascii="Times New Roman" w:eastAsia="宋体" w:hAnsi="Times New Roman"/>
          <w:b/>
          <w:bCs/>
          <w:color w:val="2A2B2E"/>
          <w:kern w:val="0"/>
          <w:sz w:val="24"/>
          <w:szCs w:val="24"/>
        </w:rPr>
        <w:t xml:space="preserve"> </w:t>
      </w:r>
      <w:r w:rsidRPr="00D1711F">
        <w:rPr>
          <w:rFonts w:ascii="Times New Roman" w:eastAsia="PingFang SC" w:hAnsi="Times New Roman"/>
          <w:b/>
          <w:bCs/>
          <w:color w:val="2A2B2E"/>
          <w:sz w:val="24"/>
          <w:szCs w:val="24"/>
          <w:shd w:val="clear" w:color="auto" w:fill="FFFFFF"/>
        </w:rPr>
        <w:t>Physical drawings and schematic drawings of SPEs</w:t>
      </w:r>
      <w:r w:rsidRPr="00D1711F">
        <w:rPr>
          <w:rFonts w:ascii="Times New Roman" w:eastAsia="宋体" w:hAnsi="Times New Roman"/>
          <w:b/>
          <w:bCs/>
          <w:color w:val="2A2B2E"/>
          <w:kern w:val="0"/>
          <w:sz w:val="24"/>
          <w:szCs w:val="24"/>
        </w:rPr>
        <w:t>.</w:t>
      </w:r>
    </w:p>
    <w:p w14:paraId="74003F9C" w14:textId="2CB66B0E" w:rsidR="00983A1E" w:rsidRDefault="00983A1E" w:rsidP="009247EB">
      <w:pPr>
        <w:spacing w:before="0" w:beforeAutospacing="0" w:after="0" w:line="360" w:lineRule="auto"/>
        <w:rPr>
          <w:rStyle w:val="ae"/>
          <w:rFonts w:eastAsiaTheme="minorEastAsia"/>
          <w:b/>
          <w:bCs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3A193B">
        <w:rPr>
          <w:rFonts w:ascii="Times New Roman" w:hAnsi="Times New Roman" w:hint="eastAsia"/>
          <w:b/>
          <w:bCs/>
          <w:sz w:val="24"/>
        </w:rPr>
        <w:t>4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44A59">
        <w:rPr>
          <w:rStyle w:val="ae"/>
          <w:rFonts w:eastAsiaTheme="minorEastAsia"/>
          <w:b/>
          <w:bCs/>
        </w:rPr>
        <w:t>Optimization of plasma processing condition.</w:t>
      </w:r>
    </w:p>
    <w:p w14:paraId="4895351D" w14:textId="12CBF73B" w:rsidR="00983A1E" w:rsidRDefault="00983A1E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3A193B">
        <w:rPr>
          <w:rFonts w:ascii="Times New Roman" w:hAnsi="Times New Roman" w:hint="eastAsia"/>
          <w:b/>
          <w:bCs/>
          <w:sz w:val="24"/>
        </w:rPr>
        <w:t>5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44A59">
        <w:rPr>
          <w:rFonts w:ascii="Times New Roman" w:hAnsi="Times New Roman"/>
          <w:b/>
          <w:bCs/>
          <w:sz w:val="24"/>
        </w:rPr>
        <w:t>Contact Angle analysis.</w:t>
      </w:r>
    </w:p>
    <w:p w14:paraId="1F2373AD" w14:textId="0932023F" w:rsidR="00983A1E" w:rsidRDefault="00983A1E" w:rsidP="00681826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3A193B">
        <w:rPr>
          <w:rFonts w:ascii="Times New Roman" w:hAnsi="Times New Roman" w:hint="eastAsia"/>
          <w:b/>
          <w:bCs/>
          <w:sz w:val="24"/>
        </w:rPr>
        <w:t>6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64902">
        <w:rPr>
          <w:rFonts w:ascii="Times New Roman" w:hAnsi="Times New Roman"/>
          <w:b/>
          <w:bCs/>
          <w:sz w:val="24"/>
        </w:rPr>
        <w:t xml:space="preserve">Schematic representation of AuNPs and </w:t>
      </w:r>
      <w:proofErr w:type="spellStart"/>
      <w:r w:rsidRPr="00164902">
        <w:rPr>
          <w:rFonts w:ascii="Times New Roman" w:hAnsi="Times New Roman"/>
          <w:b/>
          <w:bCs/>
          <w:sz w:val="24"/>
        </w:rPr>
        <w:t>PtNPs</w:t>
      </w:r>
      <w:proofErr w:type="spellEnd"/>
      <w:r w:rsidRPr="00164902">
        <w:rPr>
          <w:rFonts w:ascii="Times New Roman" w:hAnsi="Times New Roman"/>
          <w:b/>
          <w:bCs/>
          <w:sz w:val="24"/>
        </w:rPr>
        <w:t xml:space="preserve"> deposited onto </w:t>
      </w:r>
      <w:proofErr w:type="spellStart"/>
      <w:r w:rsidRPr="00164902">
        <w:rPr>
          <w:rFonts w:ascii="Times New Roman" w:hAnsi="Times New Roman"/>
          <w:b/>
          <w:bCs/>
          <w:sz w:val="24"/>
        </w:rPr>
        <w:t>SPEs</w:t>
      </w:r>
      <w:proofErr w:type="spellEnd"/>
      <w:r w:rsidRPr="00164902">
        <w:rPr>
          <w:rFonts w:ascii="Times New Roman" w:hAnsi="Times New Roman"/>
          <w:b/>
          <w:bCs/>
          <w:sz w:val="24"/>
        </w:rPr>
        <w:t xml:space="preserve"> by the CV</w:t>
      </w:r>
      <w:r>
        <w:rPr>
          <w:rFonts w:ascii="Times New Roman" w:hAnsi="Times New Roman"/>
          <w:b/>
          <w:bCs/>
          <w:sz w:val="24"/>
        </w:rPr>
        <w:t>.</w:t>
      </w:r>
    </w:p>
    <w:p w14:paraId="2E197B08" w14:textId="3F3512F7" w:rsidR="00983A1E" w:rsidRDefault="00983A1E" w:rsidP="009247EB">
      <w:pPr>
        <w:spacing w:before="0" w:beforeAutospacing="0" w:after="0" w:line="360" w:lineRule="auto"/>
        <w:rPr>
          <w:rStyle w:val="ae"/>
          <w:rFonts w:eastAsiaTheme="minorEastAsia"/>
          <w:b/>
          <w:bCs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3A193B">
        <w:rPr>
          <w:rFonts w:ascii="Times New Roman" w:hAnsi="Times New Roman" w:hint="eastAsia"/>
          <w:b/>
          <w:bCs/>
          <w:sz w:val="24"/>
        </w:rPr>
        <w:t>7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64902">
        <w:rPr>
          <w:rStyle w:val="ae"/>
          <w:rFonts w:eastAsiaTheme="minorEastAsia"/>
          <w:b/>
          <w:bCs/>
        </w:rPr>
        <w:t xml:space="preserve">Optimization of </w:t>
      </w:r>
      <w:proofErr w:type="spellStart"/>
      <w:r w:rsidRPr="00164902">
        <w:rPr>
          <w:rStyle w:val="ae"/>
          <w:rFonts w:eastAsiaTheme="minorEastAsia"/>
          <w:b/>
          <w:bCs/>
        </w:rPr>
        <w:t>AuPt</w:t>
      </w:r>
      <w:proofErr w:type="spellEnd"/>
      <w:r w:rsidRPr="00164902">
        <w:rPr>
          <w:rStyle w:val="ae"/>
          <w:rFonts w:eastAsiaTheme="minorEastAsia"/>
          <w:b/>
          <w:bCs/>
        </w:rPr>
        <w:t xml:space="preserve"> concentration.</w:t>
      </w:r>
    </w:p>
    <w:p w14:paraId="2291AAD0" w14:textId="48FC2C85" w:rsidR="00983A1E" w:rsidRDefault="00983A1E" w:rsidP="009247EB">
      <w:pPr>
        <w:spacing w:before="0" w:beforeAutospacing="0" w:after="0" w:line="360" w:lineRule="auto"/>
        <w:rPr>
          <w:rStyle w:val="ae"/>
          <w:rFonts w:eastAsiaTheme="minorEastAsia"/>
          <w:b/>
          <w:bCs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3A193B">
        <w:rPr>
          <w:rFonts w:ascii="Times New Roman" w:hAnsi="Times New Roman" w:hint="eastAsia"/>
          <w:b/>
          <w:bCs/>
          <w:sz w:val="24"/>
        </w:rPr>
        <w:t>8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64902">
        <w:rPr>
          <w:rStyle w:val="ae"/>
          <w:rFonts w:eastAsiaTheme="minorEastAsia"/>
          <w:b/>
          <w:bCs/>
        </w:rPr>
        <w:t>Optimization of electrochemical deposition cycles.</w:t>
      </w:r>
    </w:p>
    <w:p w14:paraId="4952BD49" w14:textId="54BCF66E" w:rsidR="00983A1E" w:rsidRDefault="00983A1E" w:rsidP="009247EB">
      <w:pPr>
        <w:spacing w:before="0" w:beforeAutospacing="0" w:after="0" w:line="360" w:lineRule="auto"/>
        <w:rPr>
          <w:rStyle w:val="ae"/>
          <w:rFonts w:eastAsiaTheme="minorEastAsia"/>
          <w:b/>
          <w:bCs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3A193B">
        <w:rPr>
          <w:rFonts w:ascii="Times New Roman" w:hAnsi="Times New Roman" w:hint="eastAsia"/>
          <w:b/>
          <w:bCs/>
          <w:sz w:val="24"/>
        </w:rPr>
        <w:t>9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A64E9">
        <w:rPr>
          <w:rStyle w:val="ae"/>
          <w:rFonts w:eastAsiaTheme="minorEastAsia"/>
          <w:b/>
          <w:bCs/>
        </w:rPr>
        <w:t xml:space="preserve">Optimization of </w:t>
      </w:r>
      <w:proofErr w:type="spellStart"/>
      <w:r w:rsidRPr="001A64E9">
        <w:rPr>
          <w:rStyle w:val="ae"/>
          <w:rFonts w:eastAsiaTheme="minorEastAsia"/>
          <w:b/>
          <w:bCs/>
        </w:rPr>
        <w:t>AuPt</w:t>
      </w:r>
      <w:proofErr w:type="spellEnd"/>
      <w:r w:rsidRPr="001A64E9">
        <w:rPr>
          <w:rStyle w:val="ae"/>
          <w:rFonts w:eastAsiaTheme="minorEastAsia"/>
          <w:b/>
          <w:bCs/>
        </w:rPr>
        <w:t xml:space="preserve"> proportion.</w:t>
      </w:r>
    </w:p>
    <w:p w14:paraId="06347D8D" w14:textId="783674EC" w:rsidR="00983A1E" w:rsidRDefault="00983A1E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0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A64E9">
        <w:rPr>
          <w:rFonts w:ascii="Times New Roman" w:hAnsi="Times New Roman"/>
          <w:b/>
          <w:bCs/>
          <w:sz w:val="24"/>
        </w:rPr>
        <w:t xml:space="preserve">TEM details of </w:t>
      </w:r>
      <w:proofErr w:type="spellStart"/>
      <w:r w:rsidRPr="001A64E9">
        <w:rPr>
          <w:rFonts w:ascii="Times New Roman" w:hAnsi="Times New Roman"/>
          <w:b/>
          <w:bCs/>
          <w:sz w:val="24"/>
        </w:rPr>
        <w:t>AuPt-SPEs</w:t>
      </w:r>
      <w:proofErr w:type="spellEnd"/>
      <w:r>
        <w:rPr>
          <w:rFonts w:ascii="Times New Roman" w:hAnsi="Times New Roman"/>
          <w:b/>
          <w:bCs/>
          <w:sz w:val="24"/>
        </w:rPr>
        <w:t>.</w:t>
      </w:r>
      <w:r w:rsidRPr="001A64E9">
        <w:rPr>
          <w:rStyle w:val="ae"/>
          <w:rFonts w:eastAsiaTheme="minorEastAsia"/>
        </w:rPr>
        <w:t xml:space="preserve"> </w:t>
      </w:r>
    </w:p>
    <w:p w14:paraId="26C15082" w14:textId="152B0559" w:rsidR="00983A1E" w:rsidRDefault="00983A1E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1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1A64E9">
        <w:rPr>
          <w:rFonts w:ascii="Times New Roman" w:hAnsi="Times New Roman"/>
          <w:b/>
          <w:bCs/>
          <w:sz w:val="24"/>
          <w:szCs w:val="24"/>
        </w:rPr>
        <w:t>The hsa_circ_</w:t>
      </w:r>
      <w:r w:rsidR="00AC03C3">
        <w:rPr>
          <w:rFonts w:ascii="Times New Roman" w:hAnsi="Times New Roman"/>
          <w:b/>
          <w:bCs/>
          <w:sz w:val="24"/>
          <w:szCs w:val="24"/>
        </w:rPr>
        <w:t>044235</w:t>
      </w:r>
      <w:r w:rsidRPr="001A64E9">
        <w:rPr>
          <w:rFonts w:ascii="Times New Roman" w:hAnsi="Times New Roman"/>
          <w:b/>
          <w:bCs/>
          <w:sz w:val="24"/>
          <w:szCs w:val="24"/>
        </w:rPr>
        <w:t xml:space="preserve"> CHA reaction probe is used in this work.</w:t>
      </w:r>
    </w:p>
    <w:p w14:paraId="613A4D3D" w14:textId="2047C427" w:rsidR="00983A1E" w:rsidRDefault="00983A1E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1A64E9">
        <w:rPr>
          <w:rFonts w:ascii="Times New Roman" w:hAnsi="Times New Roman"/>
          <w:b/>
          <w:bCs/>
          <w:sz w:val="24"/>
          <w:szCs w:val="24"/>
        </w:rPr>
        <w:t>The hsa_circ_</w:t>
      </w:r>
      <w:r w:rsidR="00AC03C3">
        <w:rPr>
          <w:rFonts w:ascii="Times New Roman" w:hAnsi="Times New Roman"/>
          <w:b/>
          <w:bCs/>
          <w:sz w:val="24"/>
          <w:szCs w:val="24"/>
        </w:rPr>
        <w:t>000250</w:t>
      </w:r>
      <w:r w:rsidRPr="001A64E9">
        <w:rPr>
          <w:rFonts w:ascii="Times New Roman" w:hAnsi="Times New Roman"/>
          <w:b/>
          <w:bCs/>
          <w:sz w:val="24"/>
          <w:szCs w:val="24"/>
        </w:rPr>
        <w:t xml:space="preserve"> CHA reaction probe is used in this work.</w:t>
      </w:r>
    </w:p>
    <w:p w14:paraId="3FC70621" w14:textId="52F4883D" w:rsidR="00B134E4" w:rsidRDefault="00B134E4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1"/>
          <w:szCs w:val="21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.</w:t>
      </w:r>
      <w:r w:rsidRPr="0006282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62821">
        <w:rPr>
          <w:rFonts w:ascii="Times New Roman" w:hAnsi="Times New Roman" w:hint="eastAsia"/>
          <w:b/>
          <w:bCs/>
          <w:sz w:val="24"/>
          <w:szCs w:val="24"/>
        </w:rPr>
        <w:t>Optimization of experimental conditions for hsa_circ_</w:t>
      </w:r>
      <w:r w:rsidR="00AC03C3">
        <w:rPr>
          <w:rFonts w:ascii="Times New Roman" w:hAnsi="Times New Roman" w:hint="eastAsia"/>
          <w:b/>
          <w:bCs/>
          <w:sz w:val="24"/>
          <w:szCs w:val="24"/>
        </w:rPr>
        <w:t>044235</w:t>
      </w:r>
      <w:r w:rsidRPr="00062821">
        <w:rPr>
          <w:rFonts w:ascii="Times New Roman" w:hAnsi="Times New Roman" w:hint="eastAsia"/>
          <w:b/>
          <w:bCs/>
          <w:sz w:val="24"/>
          <w:szCs w:val="24"/>
        </w:rPr>
        <w:t>.</w:t>
      </w:r>
    </w:p>
    <w:p w14:paraId="20F949BE" w14:textId="178F9542" w:rsidR="00B134E4" w:rsidRPr="00B134E4" w:rsidRDefault="00B134E4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4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062821">
        <w:rPr>
          <w:rFonts w:ascii="Times New Roman" w:hAnsi="Times New Roman" w:hint="eastAsia"/>
          <w:b/>
          <w:bCs/>
          <w:sz w:val="24"/>
          <w:szCs w:val="24"/>
        </w:rPr>
        <w:t>Optimization of experimental conditions for hsa_circ_</w:t>
      </w:r>
      <w:r w:rsidR="00AC03C3">
        <w:rPr>
          <w:rFonts w:ascii="Times New Roman" w:hAnsi="Times New Roman" w:hint="eastAsia"/>
          <w:b/>
          <w:bCs/>
          <w:sz w:val="24"/>
          <w:szCs w:val="24"/>
        </w:rPr>
        <w:t>000250</w:t>
      </w:r>
      <w:r w:rsidRPr="00062821">
        <w:rPr>
          <w:rFonts w:ascii="Times New Roman" w:hAnsi="Times New Roman" w:hint="eastAsia"/>
          <w:b/>
          <w:bCs/>
          <w:sz w:val="24"/>
          <w:szCs w:val="24"/>
        </w:rPr>
        <w:t>.</w:t>
      </w:r>
    </w:p>
    <w:p w14:paraId="14B1F7FA" w14:textId="2DA52872" w:rsidR="00983A1E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</w:rPr>
      </w:pPr>
      <w:r w:rsidRPr="007D66EB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7D66EB"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5</w:t>
      </w:r>
      <w:r w:rsidRPr="007D66EB">
        <w:rPr>
          <w:rFonts w:ascii="Times New Roman" w:hAnsi="Times New Roman"/>
          <w:b/>
          <w:bCs/>
          <w:sz w:val="24"/>
        </w:rPr>
        <w:t>.</w:t>
      </w:r>
      <w:r w:rsidRPr="007D66EB">
        <w:rPr>
          <w:rFonts w:ascii="Times New Roman" w:hAnsi="Times New Roman" w:hint="eastAsia"/>
          <w:b/>
          <w:bCs/>
          <w:sz w:val="24"/>
        </w:rPr>
        <w:t xml:space="preserve"> </w:t>
      </w:r>
      <w:r w:rsidRPr="007D66EB">
        <w:rPr>
          <w:rStyle w:val="ae"/>
          <w:rFonts w:eastAsia="等线"/>
          <w:b/>
          <w:bCs/>
        </w:rPr>
        <w:t>ECMCDP physical drawings and microfluidic chip dimensions</w:t>
      </w:r>
      <w:r>
        <w:rPr>
          <w:rStyle w:val="ae"/>
          <w:rFonts w:eastAsia="等线"/>
          <w:b/>
          <w:bCs/>
        </w:rPr>
        <w:t>.</w:t>
      </w:r>
    </w:p>
    <w:p w14:paraId="0A82EAFF" w14:textId="11110DF3" w:rsidR="00983A1E" w:rsidRDefault="00983A1E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</w:rPr>
      </w:pPr>
      <w:r w:rsidRPr="007D66EB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7D66EB"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6</w:t>
      </w:r>
      <w:r w:rsidRPr="007D66EB"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7D66EB">
        <w:rPr>
          <w:rFonts w:ascii="Times New Roman" w:hAnsi="Times New Roman"/>
          <w:b/>
          <w:bCs/>
          <w:sz w:val="24"/>
        </w:rPr>
        <w:t>Microfluidic chips were compared before and after placement at 37 °C for 2h</w:t>
      </w:r>
      <w:r>
        <w:rPr>
          <w:rFonts w:ascii="Times New Roman" w:hAnsi="Times New Roman"/>
          <w:b/>
          <w:bCs/>
          <w:sz w:val="24"/>
        </w:rPr>
        <w:t>.</w:t>
      </w:r>
    </w:p>
    <w:p w14:paraId="5B7DDC73" w14:textId="4A5C8535" w:rsidR="00983A1E" w:rsidRDefault="00983A1E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7D66EB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7D66EB"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7</w:t>
      </w:r>
      <w:r w:rsidRPr="007D66EB">
        <w:rPr>
          <w:rFonts w:ascii="Times New Roman" w:hAnsi="Times New Roman"/>
          <w:b/>
          <w:bCs/>
          <w:sz w:val="24"/>
        </w:rPr>
        <w:t xml:space="preserve">. </w:t>
      </w:r>
      <w:r w:rsidRPr="007D66EB">
        <w:rPr>
          <w:rFonts w:ascii="Times New Roman" w:hAnsi="Times New Roman"/>
          <w:b/>
          <w:bCs/>
          <w:sz w:val="24"/>
          <w:szCs w:val="24"/>
        </w:rPr>
        <w:t>Schematic diagram of the circuit of the mini-electrochemical workstation design.</w:t>
      </w:r>
    </w:p>
    <w:p w14:paraId="7882591F" w14:textId="02041665" w:rsidR="0034452D" w:rsidRPr="0034452D" w:rsidRDefault="0034452D" w:rsidP="009247EB">
      <w:pPr>
        <w:spacing w:before="0" w:beforeAutospacing="0"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7D66EB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7D66EB">
        <w:rPr>
          <w:rFonts w:ascii="Times New Roman" w:hAnsi="Times New Roman"/>
          <w:b/>
          <w:bCs/>
          <w:sz w:val="24"/>
        </w:rPr>
        <w:t>Fig. 1</w:t>
      </w:r>
      <w:r w:rsidR="003A193B">
        <w:rPr>
          <w:rFonts w:ascii="Times New Roman" w:hAnsi="Times New Roman" w:hint="eastAsia"/>
          <w:b/>
          <w:bCs/>
          <w:sz w:val="24"/>
        </w:rPr>
        <w:t>8</w:t>
      </w:r>
      <w:r w:rsidRPr="007D66EB"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6451F6">
        <w:rPr>
          <w:rFonts w:ascii="Times New Roman" w:hAnsi="Times New Roman"/>
          <w:b/>
          <w:bCs/>
          <w:sz w:val="24"/>
        </w:rPr>
        <w:t>The correlation between ECMCDP results and Ct was analyzed.</w:t>
      </w:r>
    </w:p>
    <w:p w14:paraId="562AE57E" w14:textId="77777777" w:rsidR="00840518" w:rsidRPr="00840518" w:rsidRDefault="00840518" w:rsidP="00840518">
      <w:pPr>
        <w:spacing w:before="0" w:beforeAutospacing="0" w:after="50" w:line="360" w:lineRule="auto"/>
        <w:rPr>
          <w:rFonts w:ascii="Times New Roman" w:hAnsi="Times New Roman"/>
          <w:b/>
          <w:bCs/>
          <w:sz w:val="24"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t>Supplementary Table 1</w:t>
      </w:r>
      <w:r>
        <w:rPr>
          <w:rStyle w:val="ae"/>
          <w:rFonts w:eastAsia="等线"/>
          <w:b/>
          <w:bCs/>
          <w:szCs w:val="24"/>
        </w:rPr>
        <w:t>.</w:t>
      </w:r>
      <w:r w:rsidRPr="00840518">
        <w:t xml:space="preserve"> </w:t>
      </w:r>
      <w:r>
        <w:rPr>
          <w:rStyle w:val="ae"/>
          <w:rFonts w:eastAsia="等线"/>
          <w:b/>
          <w:bCs/>
          <w:szCs w:val="24"/>
        </w:rPr>
        <w:t>D</w:t>
      </w:r>
      <w:r w:rsidRPr="00840518">
        <w:rPr>
          <w:rStyle w:val="ae"/>
          <w:rFonts w:eastAsia="等线"/>
          <w:b/>
          <w:bCs/>
          <w:szCs w:val="24"/>
        </w:rPr>
        <w:t xml:space="preserve">ifferentially expressed </w:t>
      </w:r>
      <w:proofErr w:type="spellStart"/>
      <w:r w:rsidRPr="00840518">
        <w:rPr>
          <w:rStyle w:val="ae"/>
          <w:rFonts w:eastAsia="等线"/>
          <w:b/>
          <w:bCs/>
          <w:szCs w:val="24"/>
        </w:rPr>
        <w:t>circ</w:t>
      </w:r>
      <w:r>
        <w:rPr>
          <w:rStyle w:val="ae"/>
          <w:rFonts w:eastAsia="等线"/>
          <w:b/>
          <w:bCs/>
          <w:szCs w:val="24"/>
        </w:rPr>
        <w:t>RNAs</w:t>
      </w:r>
      <w:proofErr w:type="spellEnd"/>
      <w:r>
        <w:rPr>
          <w:rStyle w:val="ae"/>
          <w:rFonts w:eastAsia="等线"/>
          <w:b/>
          <w:bCs/>
          <w:szCs w:val="24"/>
        </w:rPr>
        <w:t>.</w:t>
      </w:r>
    </w:p>
    <w:p w14:paraId="46B305CA" w14:textId="77777777" w:rsidR="00983A1E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2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6451F6">
        <w:rPr>
          <w:rStyle w:val="ae"/>
          <w:rFonts w:eastAsia="等线"/>
          <w:b/>
          <w:bCs/>
          <w:szCs w:val="24"/>
        </w:rPr>
        <w:t>Microfluidic chip price estimation in ECMCDP</w:t>
      </w:r>
      <w:r>
        <w:rPr>
          <w:rStyle w:val="ae"/>
          <w:rFonts w:eastAsia="等线"/>
          <w:b/>
          <w:bCs/>
          <w:szCs w:val="24"/>
        </w:rPr>
        <w:t>.</w:t>
      </w:r>
    </w:p>
    <w:p w14:paraId="5CF1E941" w14:textId="77777777" w:rsidR="00983A1E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3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7336A8">
        <w:rPr>
          <w:rStyle w:val="ae"/>
          <w:rFonts w:eastAsia="等线"/>
          <w:b/>
          <w:bCs/>
          <w:szCs w:val="24"/>
        </w:rPr>
        <w:t>Current values and Ct values of blood samples from HCs and BC patients</w:t>
      </w:r>
      <w:r>
        <w:rPr>
          <w:rStyle w:val="ae"/>
          <w:rFonts w:eastAsia="等线"/>
          <w:b/>
          <w:bCs/>
          <w:szCs w:val="24"/>
        </w:rPr>
        <w:t>.</w:t>
      </w:r>
    </w:p>
    <w:p w14:paraId="478E3868" w14:textId="77777777" w:rsidR="00983A1E" w:rsidRPr="007336A8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4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974A29">
        <w:rPr>
          <w:rStyle w:val="ae"/>
          <w:rFonts w:eastAsia="等线"/>
          <w:b/>
          <w:bCs/>
          <w:szCs w:val="24"/>
        </w:rPr>
        <w:t>ROC data</w:t>
      </w:r>
      <w:r>
        <w:rPr>
          <w:rStyle w:val="ae"/>
          <w:rFonts w:eastAsia="等线"/>
          <w:b/>
          <w:bCs/>
          <w:szCs w:val="24"/>
        </w:rPr>
        <w:t>.</w:t>
      </w:r>
    </w:p>
    <w:p w14:paraId="3616C6CC" w14:textId="77777777" w:rsidR="00983A1E" w:rsidRPr="007336A8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5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7336A8">
        <w:rPr>
          <w:rStyle w:val="ae"/>
          <w:rFonts w:eastAsia="等线"/>
          <w:b/>
          <w:bCs/>
          <w:szCs w:val="24"/>
        </w:rPr>
        <w:t>Comparison of AUC under combination and individual use of biomarkers</w:t>
      </w:r>
      <w:r>
        <w:rPr>
          <w:rStyle w:val="ae"/>
          <w:rFonts w:eastAsia="等线"/>
          <w:b/>
          <w:bCs/>
          <w:szCs w:val="24"/>
        </w:rPr>
        <w:t>.</w:t>
      </w:r>
    </w:p>
    <w:p w14:paraId="22D551DC" w14:textId="617F642C" w:rsidR="00983A1E" w:rsidRPr="007336A8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6</w:t>
      </w:r>
      <w:r>
        <w:rPr>
          <w:rStyle w:val="ae"/>
          <w:rFonts w:eastAsia="等线"/>
          <w:b/>
          <w:bCs/>
          <w:szCs w:val="24"/>
        </w:rPr>
        <w:t>.</w:t>
      </w:r>
      <w:r>
        <w:rPr>
          <w:rStyle w:val="ae"/>
          <w:rFonts w:eastAsia="等线" w:hint="eastAsia"/>
          <w:b/>
          <w:bCs/>
          <w:szCs w:val="24"/>
        </w:rPr>
        <w:t xml:space="preserve"> </w:t>
      </w:r>
      <w:r w:rsidRPr="00FD1998">
        <w:rPr>
          <w:rStyle w:val="ae"/>
          <w:rFonts w:eastAsia="等线"/>
          <w:b/>
          <w:bCs/>
          <w:szCs w:val="24"/>
        </w:rPr>
        <w:t>Sensitivity and specificity of ECMCDP were tested for all samples</w:t>
      </w:r>
      <w:r>
        <w:rPr>
          <w:rStyle w:val="ae"/>
          <w:rFonts w:eastAsia="等线"/>
          <w:b/>
          <w:bCs/>
          <w:szCs w:val="24"/>
        </w:rPr>
        <w:t>.</w:t>
      </w:r>
    </w:p>
    <w:p w14:paraId="6CB21EEA" w14:textId="77777777" w:rsidR="00983A1E" w:rsidRPr="007336A8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7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FD1998">
        <w:rPr>
          <w:rStyle w:val="ae"/>
          <w:rFonts w:eastAsia="等线"/>
          <w:b/>
          <w:bCs/>
          <w:szCs w:val="24"/>
        </w:rPr>
        <w:t>Reported methods for breast cancer detection</w:t>
      </w:r>
      <w:r>
        <w:rPr>
          <w:rStyle w:val="ae"/>
          <w:rFonts w:eastAsia="等线"/>
          <w:b/>
          <w:bCs/>
          <w:szCs w:val="24"/>
        </w:rPr>
        <w:t>.</w:t>
      </w:r>
    </w:p>
    <w:p w14:paraId="0858E77B" w14:textId="77777777" w:rsidR="00983A1E" w:rsidRPr="00FD1998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8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FD1998">
        <w:rPr>
          <w:rStyle w:val="ae"/>
          <w:rFonts w:eastAsia="等线"/>
          <w:b/>
          <w:bCs/>
          <w:szCs w:val="24"/>
        </w:rPr>
        <w:t xml:space="preserve">Current values and Ct values of blood samples from BC patients before and after </w:t>
      </w:r>
      <w:r w:rsidRPr="00FD1998">
        <w:rPr>
          <w:rFonts w:ascii="Times New Roman" w:eastAsia="宋体" w:hAnsi="Times New Roman"/>
          <w:b/>
          <w:bCs/>
          <w:color w:val="000000"/>
          <w:kern w:val="0"/>
          <w:sz w:val="24"/>
          <w:szCs w:val="24"/>
        </w:rPr>
        <w:t>operation</w:t>
      </w:r>
      <w:r w:rsidRPr="00FD1998">
        <w:rPr>
          <w:rStyle w:val="ae"/>
          <w:rFonts w:eastAsia="等线"/>
          <w:b/>
          <w:bCs/>
          <w:szCs w:val="24"/>
        </w:rPr>
        <w:t>.</w:t>
      </w:r>
    </w:p>
    <w:p w14:paraId="55B4FF85" w14:textId="77777777" w:rsidR="00983A1E" w:rsidRDefault="00983A1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9</w:t>
      </w:r>
      <w:r>
        <w:rPr>
          <w:rStyle w:val="ae"/>
          <w:rFonts w:eastAsia="等线"/>
          <w:b/>
          <w:bCs/>
          <w:szCs w:val="24"/>
        </w:rPr>
        <w:t>.</w:t>
      </w:r>
      <w:r>
        <w:rPr>
          <w:rStyle w:val="ae"/>
          <w:rFonts w:eastAsia="等线" w:hint="eastAsia"/>
          <w:b/>
          <w:bCs/>
          <w:szCs w:val="24"/>
        </w:rPr>
        <w:t xml:space="preserve"> </w:t>
      </w:r>
      <w:r w:rsidRPr="00296C8B">
        <w:rPr>
          <w:rStyle w:val="ae"/>
          <w:rFonts w:eastAsia="等线"/>
          <w:b/>
          <w:bCs/>
          <w:szCs w:val="24"/>
        </w:rPr>
        <w:t>Current values and Ct values of tissue samples from BC patients.</w:t>
      </w:r>
    </w:p>
    <w:p w14:paraId="1BBB871B" w14:textId="77777777" w:rsidR="00F97252" w:rsidRPr="00A053B5" w:rsidRDefault="00FA75AA" w:rsidP="00A053B5">
      <w:pPr>
        <w:spacing w:before="0" w:beforeAutospacing="0" w:after="50" w:line="360" w:lineRule="auto"/>
        <w:rPr>
          <w:rFonts w:ascii="Times New Roman" w:hAnsi="Times New Roman"/>
          <w:b/>
          <w:bCs/>
          <w:sz w:val="24"/>
          <w:szCs w:val="24"/>
        </w:rPr>
      </w:pPr>
      <w:r w:rsidRPr="000A09FD">
        <w:rPr>
          <w:rStyle w:val="ae"/>
          <w:rFonts w:eastAsia="等线"/>
          <w:b/>
          <w:bCs/>
          <w:szCs w:val="24"/>
        </w:rPr>
        <w:t xml:space="preserve">Supplementary Table </w:t>
      </w:r>
      <w:r w:rsidR="00840518">
        <w:rPr>
          <w:rStyle w:val="ae"/>
          <w:rFonts w:eastAsia="等线"/>
          <w:b/>
          <w:bCs/>
          <w:szCs w:val="24"/>
        </w:rPr>
        <w:t>10</w:t>
      </w:r>
      <w:r w:rsidRPr="000A09FD">
        <w:rPr>
          <w:rStyle w:val="ae"/>
          <w:rFonts w:eastAsia="等线"/>
          <w:b/>
          <w:bCs/>
          <w:szCs w:val="24"/>
        </w:rPr>
        <w:t xml:space="preserve">. </w:t>
      </w:r>
      <w:r w:rsidRPr="004A1F5F">
        <w:rPr>
          <w:rStyle w:val="ae"/>
          <w:rFonts w:eastAsia="等线"/>
          <w:b/>
          <w:bCs/>
          <w:szCs w:val="24"/>
        </w:rPr>
        <w:t>All DNA and RNA sequences involved</w:t>
      </w:r>
      <w:r>
        <w:rPr>
          <w:rStyle w:val="ae"/>
          <w:rFonts w:eastAsia="等线"/>
          <w:b/>
          <w:bCs/>
          <w:szCs w:val="24"/>
        </w:rPr>
        <w:t>.</w:t>
      </w:r>
      <w:r w:rsidR="000F2A5C">
        <w:rPr>
          <w:rFonts w:ascii="Times New Roman" w:hAnsi="Times New Roman"/>
          <w:sz w:val="24"/>
        </w:rPr>
        <w:br w:type="page"/>
      </w:r>
    </w:p>
    <w:p w14:paraId="043ADEF8" w14:textId="77777777" w:rsidR="000E1CC7" w:rsidRPr="00F97252" w:rsidRDefault="000F2A5C" w:rsidP="0096437B">
      <w:pPr>
        <w:spacing w:before="0" w:beforeAutospacing="0"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17CAAC73" wp14:editId="01543951">
            <wp:extent cx="3551555" cy="1542773"/>
            <wp:effectExtent l="0" t="0" r="4445" b="0"/>
            <wp:docPr id="13254236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423667" name="图片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964" r="18806" b="2964"/>
                    <a:stretch/>
                  </pic:blipFill>
                  <pic:spPr bwMode="auto">
                    <a:xfrm>
                      <a:off x="0" y="0"/>
                      <a:ext cx="3552194" cy="154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CDAEFE" w14:textId="0F61C59A" w:rsidR="00132743" w:rsidRDefault="00164902" w:rsidP="00681826">
      <w:pPr>
        <w:spacing w:before="0" w:beforeAutospacing="0" w:after="0" w:line="240" w:lineRule="auto"/>
        <w:rPr>
          <w:rFonts w:ascii="Times New Roman" w:hAnsi="Times New Roman"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0F2A5C">
        <w:rPr>
          <w:rFonts w:ascii="Times New Roman" w:hAnsi="Times New Roman"/>
          <w:b/>
          <w:bCs/>
          <w:sz w:val="24"/>
        </w:rPr>
        <w:t>.</w:t>
      </w:r>
      <w:r w:rsidR="000F2A5C">
        <w:rPr>
          <w:rFonts w:ascii="Times New Roman" w:hAnsi="Times New Roman" w:hint="eastAsia"/>
          <w:b/>
          <w:bCs/>
          <w:sz w:val="24"/>
        </w:rPr>
        <w:t xml:space="preserve"> </w:t>
      </w:r>
      <w:r w:rsidR="000F2A5C" w:rsidRPr="000F2A5C">
        <w:rPr>
          <w:rFonts w:ascii="Times New Roman" w:hAnsi="Times New Roman"/>
          <w:b/>
          <w:bCs/>
          <w:sz w:val="24"/>
        </w:rPr>
        <w:t>Analysis of RNA sequencing results</w:t>
      </w:r>
      <w:r w:rsidR="000F2A5C">
        <w:rPr>
          <w:rFonts w:ascii="Times New Roman" w:hAnsi="Times New Roman"/>
          <w:sz w:val="24"/>
        </w:rPr>
        <w:t xml:space="preserve">. </w:t>
      </w:r>
      <w:r w:rsidR="000F2A5C" w:rsidRPr="00A053B5">
        <w:rPr>
          <w:rFonts w:ascii="Times New Roman" w:hAnsi="Times New Roman"/>
          <w:b/>
          <w:bCs/>
          <w:sz w:val="24"/>
        </w:rPr>
        <w:t>a,</w:t>
      </w:r>
      <w:r w:rsidR="000F2A5C">
        <w:rPr>
          <w:rFonts w:ascii="Times New Roman" w:hAnsi="Times New Roman"/>
          <w:sz w:val="24"/>
        </w:rPr>
        <w:t xml:space="preserve"> </w:t>
      </w:r>
      <w:r w:rsidR="000F2A5C" w:rsidRPr="000F2A5C">
        <w:rPr>
          <w:rFonts w:ascii="Times New Roman" w:hAnsi="Times New Roman"/>
          <w:sz w:val="24"/>
        </w:rPr>
        <w:t xml:space="preserve">Scatter plots of differentially expressed </w:t>
      </w:r>
      <w:proofErr w:type="spellStart"/>
      <w:r w:rsidR="000F2A5C">
        <w:rPr>
          <w:rFonts w:ascii="Times New Roman" w:hAnsi="Times New Roman"/>
          <w:sz w:val="24"/>
        </w:rPr>
        <w:t>circRNAs</w:t>
      </w:r>
      <w:proofErr w:type="spellEnd"/>
      <w:r w:rsidR="000F2A5C" w:rsidRPr="000F2A5C">
        <w:rPr>
          <w:rFonts w:ascii="Times New Roman" w:hAnsi="Times New Roman"/>
          <w:sz w:val="24"/>
        </w:rPr>
        <w:t xml:space="preserve"> in the control group and the </w:t>
      </w:r>
      <w:r w:rsidR="004D3273">
        <w:rPr>
          <w:rFonts w:ascii="Times New Roman" w:hAnsi="Times New Roman"/>
          <w:sz w:val="24"/>
        </w:rPr>
        <w:t>BC</w:t>
      </w:r>
      <w:r w:rsidR="000F2A5C" w:rsidRPr="000F2A5C">
        <w:rPr>
          <w:rFonts w:ascii="Times New Roman" w:hAnsi="Times New Roman"/>
          <w:sz w:val="24"/>
        </w:rPr>
        <w:t xml:space="preserve"> group, and the dots above and below the two dashed lines indicate the differentially expressed </w:t>
      </w:r>
      <w:proofErr w:type="spellStart"/>
      <w:r w:rsidR="000F2A5C">
        <w:rPr>
          <w:rFonts w:ascii="Times New Roman" w:hAnsi="Times New Roman"/>
          <w:sz w:val="24"/>
        </w:rPr>
        <w:t>circRNAs</w:t>
      </w:r>
      <w:proofErr w:type="spellEnd"/>
      <w:r w:rsidR="000F2A5C" w:rsidRPr="000F2A5C">
        <w:rPr>
          <w:rFonts w:ascii="Times New Roman" w:hAnsi="Times New Roman"/>
          <w:sz w:val="24"/>
        </w:rPr>
        <w:t>.</w:t>
      </w:r>
      <w:r w:rsidR="000F2A5C">
        <w:rPr>
          <w:rFonts w:ascii="Times New Roman" w:hAnsi="Times New Roman"/>
          <w:sz w:val="24"/>
        </w:rPr>
        <w:t xml:space="preserve"> </w:t>
      </w:r>
      <w:r w:rsidR="000F2A5C" w:rsidRPr="00A053B5">
        <w:rPr>
          <w:rFonts w:ascii="Times New Roman" w:hAnsi="Times New Roman"/>
          <w:b/>
          <w:bCs/>
          <w:sz w:val="24"/>
        </w:rPr>
        <w:t>b,</w:t>
      </w:r>
      <w:r w:rsidR="000F2A5C">
        <w:rPr>
          <w:rFonts w:ascii="Times New Roman" w:hAnsi="Times New Roman"/>
          <w:sz w:val="24"/>
        </w:rPr>
        <w:t xml:space="preserve"> </w:t>
      </w:r>
      <w:r w:rsidR="000F2A5C" w:rsidRPr="000F2A5C">
        <w:rPr>
          <w:rFonts w:ascii="Times New Roman" w:hAnsi="Times New Roman"/>
          <w:sz w:val="24"/>
        </w:rPr>
        <w:t xml:space="preserve">Volcano plot of differentially expressed </w:t>
      </w:r>
      <w:proofErr w:type="spellStart"/>
      <w:r w:rsidR="00803F5D">
        <w:rPr>
          <w:rFonts w:ascii="Times New Roman" w:hAnsi="Times New Roman"/>
          <w:sz w:val="24"/>
        </w:rPr>
        <w:t>circRNAs</w:t>
      </w:r>
      <w:proofErr w:type="spellEnd"/>
      <w:r w:rsidR="000F2A5C" w:rsidRPr="000F2A5C">
        <w:rPr>
          <w:rFonts w:ascii="Times New Roman" w:hAnsi="Times New Roman"/>
          <w:sz w:val="24"/>
        </w:rPr>
        <w:t xml:space="preserve"> in control and </w:t>
      </w:r>
      <w:r w:rsidR="004D3273">
        <w:rPr>
          <w:rFonts w:ascii="Times New Roman" w:hAnsi="Times New Roman"/>
          <w:sz w:val="24"/>
        </w:rPr>
        <w:t xml:space="preserve">BC </w:t>
      </w:r>
      <w:r w:rsidR="000F2A5C" w:rsidRPr="000F2A5C">
        <w:rPr>
          <w:rFonts w:ascii="Times New Roman" w:hAnsi="Times New Roman"/>
          <w:sz w:val="24"/>
        </w:rPr>
        <w:t>groups</w:t>
      </w:r>
      <w:r w:rsidR="000F2A5C">
        <w:rPr>
          <w:rFonts w:ascii="Times New Roman" w:hAnsi="Times New Roman"/>
          <w:sz w:val="24"/>
        </w:rPr>
        <w:t>.</w:t>
      </w:r>
      <w:r w:rsidR="000F2A5C" w:rsidRPr="000F2A5C">
        <w:t xml:space="preserve"> </w:t>
      </w:r>
      <w:r w:rsidR="000F2A5C" w:rsidRPr="000F2A5C">
        <w:rPr>
          <w:rFonts w:ascii="Times New Roman" w:hAnsi="Times New Roman"/>
          <w:sz w:val="24"/>
        </w:rPr>
        <w:t xml:space="preserve">Blue represents </w:t>
      </w:r>
      <w:proofErr w:type="spellStart"/>
      <w:r w:rsidR="00C539C7">
        <w:rPr>
          <w:rFonts w:ascii="Times New Roman" w:hAnsi="Times New Roman"/>
          <w:sz w:val="24"/>
        </w:rPr>
        <w:t>circRNAs</w:t>
      </w:r>
      <w:proofErr w:type="spellEnd"/>
      <w:r w:rsidR="000F2A5C" w:rsidRPr="000F2A5C">
        <w:rPr>
          <w:rFonts w:ascii="Times New Roman" w:hAnsi="Times New Roman"/>
          <w:sz w:val="24"/>
        </w:rPr>
        <w:t xml:space="preserve"> with decreased differential expression and red represents </w:t>
      </w:r>
      <w:proofErr w:type="spellStart"/>
      <w:r w:rsidR="00C539C7">
        <w:rPr>
          <w:rFonts w:ascii="Times New Roman" w:hAnsi="Times New Roman"/>
          <w:sz w:val="24"/>
        </w:rPr>
        <w:t>circRNAs</w:t>
      </w:r>
      <w:proofErr w:type="spellEnd"/>
      <w:r w:rsidR="000F2A5C" w:rsidRPr="000F2A5C">
        <w:rPr>
          <w:rFonts w:ascii="Times New Roman" w:hAnsi="Times New Roman"/>
          <w:sz w:val="24"/>
        </w:rPr>
        <w:t xml:space="preserve"> with increased differential expression</w:t>
      </w:r>
      <w:r w:rsidR="00132743">
        <w:rPr>
          <w:rFonts w:ascii="Times New Roman" w:hAnsi="Times New Roman"/>
          <w:sz w:val="24"/>
        </w:rPr>
        <w:t>. (</w:t>
      </w:r>
      <w:r w:rsidR="00C539C7">
        <w:rPr>
          <w:rFonts w:ascii="Times New Roman" w:hAnsi="Times New Roman"/>
          <w:sz w:val="24"/>
        </w:rPr>
        <w:t xml:space="preserve">P </w:t>
      </w:r>
      <w:r w:rsidR="00132743">
        <w:rPr>
          <w:rFonts w:ascii="Times New Roman" w:hAnsi="Times New Roman"/>
          <w:sz w:val="24"/>
        </w:rPr>
        <w:t>&lt;</w:t>
      </w:r>
      <w:r w:rsidR="00C539C7">
        <w:rPr>
          <w:rFonts w:ascii="Times New Roman" w:hAnsi="Times New Roman"/>
          <w:sz w:val="24"/>
        </w:rPr>
        <w:t xml:space="preserve"> </w:t>
      </w:r>
      <w:r w:rsidR="00132743">
        <w:rPr>
          <w:rFonts w:ascii="Times New Roman" w:hAnsi="Times New Roman"/>
          <w:sz w:val="24"/>
        </w:rPr>
        <w:t>0.05,</w:t>
      </w:r>
      <w:r w:rsidR="00C539C7">
        <w:rPr>
          <w:rFonts w:ascii="Times New Roman" w:hAnsi="Times New Roman"/>
          <w:sz w:val="24"/>
        </w:rPr>
        <w:t xml:space="preserve"> </w:t>
      </w:r>
      <w:r w:rsidR="00132743">
        <w:rPr>
          <w:rFonts w:ascii="Times New Roman" w:hAnsi="Times New Roman"/>
          <w:sz w:val="24"/>
        </w:rPr>
        <w:t>FC</w:t>
      </w:r>
      <w:r w:rsidR="00C539C7">
        <w:rPr>
          <w:rFonts w:ascii="Times New Roman" w:hAnsi="Times New Roman"/>
          <w:sz w:val="24"/>
        </w:rPr>
        <w:t xml:space="preserve"> </w:t>
      </w:r>
      <w:r w:rsidR="00132743">
        <w:rPr>
          <w:rFonts w:ascii="Times New Roman" w:hAnsi="Times New Roman"/>
          <w:sz w:val="24"/>
        </w:rPr>
        <w:t>&gt;</w:t>
      </w:r>
      <w:r w:rsidR="00C539C7">
        <w:rPr>
          <w:rFonts w:ascii="Times New Roman" w:hAnsi="Times New Roman"/>
          <w:sz w:val="24"/>
        </w:rPr>
        <w:t xml:space="preserve"> </w:t>
      </w:r>
      <w:r w:rsidR="00132743">
        <w:rPr>
          <w:rFonts w:ascii="Times New Roman" w:hAnsi="Times New Roman"/>
          <w:sz w:val="24"/>
        </w:rPr>
        <w:t>1.5)</w:t>
      </w:r>
      <w:r w:rsidR="000F2A5C">
        <w:rPr>
          <w:rFonts w:ascii="Times New Roman" w:hAnsi="Times New Roman"/>
          <w:sz w:val="24"/>
        </w:rPr>
        <w:br w:type="page"/>
      </w:r>
    </w:p>
    <w:p w14:paraId="26BF0524" w14:textId="77777777" w:rsidR="000F2A5C" w:rsidRPr="000F2A5C" w:rsidRDefault="00D1711F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0" distR="0" wp14:anchorId="3569D70F" wp14:editId="386C375C">
            <wp:extent cx="5274310" cy="4331335"/>
            <wp:effectExtent l="0" t="0" r="0" b="0"/>
            <wp:docPr id="180082077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20775" name="图片 180082077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4F8C5" w14:textId="7C08FC37" w:rsidR="00D1711F" w:rsidRDefault="00164902" w:rsidP="00681826">
      <w:pPr>
        <w:spacing w:before="0" w:beforeAutospacing="0" w:after="0" w:line="240" w:lineRule="auto"/>
        <w:rPr>
          <w:rFonts w:ascii="Times New Roman" w:hAnsi="Times New Roman"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</w:t>
      </w:r>
      <w:r w:rsidR="00D1711F">
        <w:rPr>
          <w:rFonts w:ascii="Times New Roman" w:hAnsi="Times New Roman" w:hint="eastAsia"/>
          <w:b/>
          <w:bCs/>
          <w:sz w:val="24"/>
        </w:rPr>
        <w:t xml:space="preserve"> </w:t>
      </w:r>
      <w:r w:rsidR="008F7F25">
        <w:rPr>
          <w:rFonts w:ascii="Times New Roman" w:hAnsi="Times New Roman" w:hint="eastAsia"/>
          <w:b/>
          <w:bCs/>
          <w:sz w:val="24"/>
        </w:rPr>
        <w:t>2</w:t>
      </w:r>
      <w:r w:rsidR="00D1711F">
        <w:rPr>
          <w:rFonts w:ascii="Times New Roman" w:hAnsi="Times New Roman"/>
          <w:b/>
          <w:bCs/>
          <w:sz w:val="24"/>
        </w:rPr>
        <w:t>.</w:t>
      </w:r>
      <w:r w:rsidR="00D1711F">
        <w:rPr>
          <w:rFonts w:ascii="Times New Roman" w:hAnsi="Times New Roman" w:hint="eastAsia"/>
          <w:b/>
          <w:bCs/>
          <w:sz w:val="24"/>
        </w:rPr>
        <w:t xml:space="preserve"> </w:t>
      </w:r>
      <w:r w:rsidR="00D1711F" w:rsidRPr="00D1711F">
        <w:rPr>
          <w:rFonts w:ascii="Times New Roman" w:hAnsi="Times New Roman"/>
          <w:b/>
          <w:bCs/>
          <w:sz w:val="24"/>
        </w:rPr>
        <w:t xml:space="preserve">Optimization of </w:t>
      </w:r>
      <w:proofErr w:type="spellStart"/>
      <w:r w:rsidR="00D1711F" w:rsidRPr="00D1711F">
        <w:rPr>
          <w:rFonts w:ascii="Times New Roman" w:hAnsi="Times New Roman"/>
          <w:b/>
          <w:bCs/>
          <w:sz w:val="24"/>
        </w:rPr>
        <w:t>ddPCR</w:t>
      </w:r>
      <w:proofErr w:type="spellEnd"/>
      <w:r w:rsidR="00D1711F" w:rsidRPr="00D1711F">
        <w:rPr>
          <w:rFonts w:ascii="Times New Roman" w:hAnsi="Times New Roman"/>
          <w:b/>
          <w:bCs/>
          <w:sz w:val="24"/>
        </w:rPr>
        <w:t xml:space="preserve"> test conditions for detection of </w:t>
      </w:r>
      <w:r w:rsidR="0083231C">
        <w:rPr>
          <w:rFonts w:ascii="Times New Roman" w:hAnsi="Times New Roman"/>
          <w:b/>
          <w:bCs/>
          <w:sz w:val="24"/>
        </w:rPr>
        <w:t>has</w:t>
      </w:r>
      <w:r w:rsidR="0083231C">
        <w:rPr>
          <w:rFonts w:ascii="Times New Roman" w:hAnsi="Times New Roman" w:hint="eastAsia"/>
          <w:b/>
          <w:bCs/>
          <w:sz w:val="24"/>
        </w:rPr>
        <w:t>_</w:t>
      </w:r>
      <w:r w:rsidR="00D1711F" w:rsidRPr="00D1711F">
        <w:rPr>
          <w:rFonts w:ascii="Times New Roman" w:hAnsi="Times New Roman"/>
          <w:b/>
          <w:bCs/>
          <w:sz w:val="24"/>
        </w:rPr>
        <w:t>circ</w:t>
      </w:r>
      <w:r w:rsidR="0083231C">
        <w:rPr>
          <w:rFonts w:ascii="Times New Roman" w:hAnsi="Times New Roman" w:hint="eastAsia"/>
          <w:b/>
          <w:bCs/>
          <w:sz w:val="24"/>
        </w:rPr>
        <w:t>_</w:t>
      </w:r>
      <w:r w:rsidR="00AC03C3">
        <w:rPr>
          <w:rFonts w:ascii="Times New Roman" w:hAnsi="Times New Roman"/>
          <w:b/>
          <w:bCs/>
          <w:sz w:val="24"/>
        </w:rPr>
        <w:t>044235</w:t>
      </w:r>
      <w:r w:rsidR="00D1711F">
        <w:rPr>
          <w:rFonts w:ascii="Times New Roman" w:hAnsi="Times New Roman"/>
          <w:b/>
          <w:bCs/>
          <w:sz w:val="24"/>
        </w:rPr>
        <w:t xml:space="preserve">. </w:t>
      </w:r>
      <w:r w:rsidR="00D1711F" w:rsidRPr="00A053B5">
        <w:rPr>
          <w:rFonts w:ascii="Times New Roman" w:hAnsi="Times New Roman"/>
          <w:b/>
          <w:bCs/>
          <w:sz w:val="24"/>
        </w:rPr>
        <w:t>a,</w:t>
      </w:r>
      <w:r w:rsidR="00D1711F" w:rsidRPr="00D1711F">
        <w:rPr>
          <w:rFonts w:ascii="Times New Roman" w:hAnsi="Times New Roman"/>
          <w:sz w:val="24"/>
        </w:rPr>
        <w:t xml:space="preserve"> Fluorescence abundances corresponding to hsa_circ_</w:t>
      </w:r>
      <w:r w:rsidR="00AC03C3">
        <w:rPr>
          <w:rFonts w:ascii="Times New Roman" w:hAnsi="Times New Roman"/>
          <w:sz w:val="24"/>
        </w:rPr>
        <w:t>044235</w:t>
      </w:r>
      <w:r w:rsidR="00D1711F" w:rsidRPr="00D1711F">
        <w:rPr>
          <w:rFonts w:ascii="Times New Roman" w:hAnsi="Times New Roman"/>
          <w:sz w:val="24"/>
        </w:rPr>
        <w:t xml:space="preserve"> under different annealing conditions. </w:t>
      </w:r>
      <w:r w:rsidR="00D1711F" w:rsidRPr="00A053B5">
        <w:rPr>
          <w:rFonts w:ascii="Times New Roman" w:hAnsi="Times New Roman"/>
          <w:b/>
          <w:bCs/>
          <w:sz w:val="24"/>
        </w:rPr>
        <w:t>b,</w:t>
      </w:r>
      <w:r w:rsidR="00D1711F" w:rsidRPr="00D1711F">
        <w:rPr>
          <w:rFonts w:ascii="Times New Roman" w:hAnsi="Times New Roman"/>
          <w:sz w:val="24"/>
        </w:rPr>
        <w:t xml:space="preserve"> Detection copy values corresponding to hsa_circ_</w:t>
      </w:r>
      <w:r w:rsidR="00AC03C3">
        <w:rPr>
          <w:rFonts w:ascii="Times New Roman" w:hAnsi="Times New Roman"/>
          <w:sz w:val="24"/>
        </w:rPr>
        <w:t>044235</w:t>
      </w:r>
      <w:r w:rsidR="00D1711F" w:rsidRPr="00D1711F">
        <w:rPr>
          <w:rFonts w:ascii="Times New Roman" w:hAnsi="Times New Roman"/>
          <w:sz w:val="24"/>
        </w:rPr>
        <w:t xml:space="preserve"> under different annealing conditions. </w:t>
      </w:r>
      <w:r w:rsidR="00D1711F" w:rsidRPr="00A053B5">
        <w:rPr>
          <w:rFonts w:ascii="Times New Roman" w:hAnsi="Times New Roman"/>
          <w:b/>
          <w:bCs/>
          <w:sz w:val="24"/>
        </w:rPr>
        <w:t>c,</w:t>
      </w:r>
      <w:r w:rsidR="00D1711F" w:rsidRPr="00D1711F">
        <w:rPr>
          <w:rFonts w:ascii="Times New Roman" w:hAnsi="Times New Roman"/>
          <w:sz w:val="24"/>
        </w:rPr>
        <w:t xml:space="preserve"> Fluorescence concentration abundance of patient group and control group at different sample concentrations under optimal annealing temperature. </w:t>
      </w:r>
      <w:r w:rsidR="00D1711F" w:rsidRPr="00A053B5">
        <w:rPr>
          <w:rFonts w:ascii="Times New Roman" w:hAnsi="Times New Roman"/>
          <w:b/>
          <w:bCs/>
          <w:sz w:val="24"/>
        </w:rPr>
        <w:t>d,</w:t>
      </w:r>
      <w:r w:rsidR="00D1711F" w:rsidRPr="00D1711F">
        <w:rPr>
          <w:rFonts w:ascii="Times New Roman" w:hAnsi="Times New Roman"/>
          <w:sz w:val="24"/>
        </w:rPr>
        <w:t xml:space="preserve"> At the optimum annealing temperature, the patient group and the control group are measured at different sample concentrations.</w:t>
      </w:r>
      <w:r w:rsidR="00D1711F">
        <w:rPr>
          <w:rFonts w:ascii="Times New Roman" w:hAnsi="Times New Roman"/>
          <w:sz w:val="24"/>
        </w:rPr>
        <w:br w:type="page"/>
      </w:r>
    </w:p>
    <w:p w14:paraId="50384401" w14:textId="77777777" w:rsidR="008E65FF" w:rsidRDefault="00D1711F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2A94A741" wp14:editId="23E1327F">
            <wp:extent cx="5274310" cy="1783715"/>
            <wp:effectExtent l="0" t="0" r="0" b="0"/>
            <wp:docPr id="115366277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662772" name="图片 115366277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5BB2C" w14:textId="0703008E" w:rsidR="00144A59" w:rsidRDefault="00164902" w:rsidP="00681826">
      <w:pPr>
        <w:spacing w:before="0" w:beforeAutospacing="0" w:after="50" w:line="240" w:lineRule="auto"/>
        <w:rPr>
          <w:rFonts w:ascii="Times New Roman" w:eastAsia="宋体" w:hAnsi="Times New Roman"/>
          <w:color w:val="2A2B2E"/>
          <w:kern w:val="0"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8F7F25">
        <w:rPr>
          <w:rFonts w:ascii="Times New Roman" w:hAnsi="Times New Roman" w:hint="eastAsia"/>
          <w:b/>
          <w:bCs/>
          <w:sz w:val="24"/>
        </w:rPr>
        <w:t>3</w:t>
      </w:r>
      <w:r w:rsidR="00144A59">
        <w:rPr>
          <w:rFonts w:ascii="Times New Roman" w:hAnsi="Times New Roman"/>
          <w:b/>
          <w:bCs/>
          <w:sz w:val="24"/>
        </w:rPr>
        <w:t>.</w:t>
      </w:r>
      <w:r w:rsidR="00D1711F" w:rsidRPr="00D1711F">
        <w:rPr>
          <w:rFonts w:ascii="Times New Roman" w:eastAsia="宋体" w:hAnsi="Times New Roman"/>
          <w:b/>
          <w:bCs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PingFang SC" w:hAnsi="Times New Roman"/>
          <w:b/>
          <w:bCs/>
          <w:color w:val="2A2B2E"/>
          <w:sz w:val="24"/>
          <w:szCs w:val="24"/>
          <w:shd w:val="clear" w:color="auto" w:fill="FFFFFF"/>
        </w:rPr>
        <w:t>Physical drawings and schematic drawings of SPEs</w:t>
      </w:r>
      <w:r w:rsidR="00D1711F" w:rsidRPr="00D1711F">
        <w:rPr>
          <w:rFonts w:ascii="Times New Roman" w:eastAsia="宋体" w:hAnsi="Times New Roman"/>
          <w:b/>
          <w:bCs/>
          <w:color w:val="2A2B2E"/>
          <w:kern w:val="0"/>
          <w:sz w:val="24"/>
          <w:szCs w:val="24"/>
        </w:rPr>
        <w:t xml:space="preserve">. </w:t>
      </w:r>
      <w:r w:rsidR="00D1711F" w:rsidRPr="009531BA">
        <w:rPr>
          <w:rFonts w:ascii="Times New Roman" w:eastAsia="宋体" w:hAnsi="Times New Roman"/>
          <w:b/>
          <w:bCs/>
          <w:color w:val="2A2B2E"/>
          <w:kern w:val="0"/>
          <w:sz w:val="24"/>
          <w:szCs w:val="24"/>
        </w:rPr>
        <w:t>a,</w:t>
      </w:r>
      <w:r w:rsidR="00D1711F" w:rsidRPr="00D1711F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t xml:space="preserve"> Physical drawings of SPEs and flexible SPEs display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. </w:t>
      </w:r>
      <w:r w:rsidR="00D1711F" w:rsidRPr="00A053B5">
        <w:rPr>
          <w:rFonts w:ascii="Times New Roman" w:eastAsia="宋体" w:hAnsi="Times New Roman"/>
          <w:b/>
          <w:bCs/>
          <w:color w:val="2A2B2E"/>
          <w:kern w:val="0"/>
          <w:sz w:val="24"/>
          <w:szCs w:val="24"/>
        </w:rPr>
        <w:t>b,</w:t>
      </w:r>
      <w:r w:rsidR="00D1711F" w:rsidRPr="00D1711F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t xml:space="preserve"> Schematic diagram of the layering of SPEs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.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The radius of the working electrode is 1.15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mm, the area of the working electrode is 2.08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mm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  <w:vertAlign w:val="superscript"/>
        </w:rPr>
        <w:t>2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, </w:t>
      </w:r>
      <w:proofErr w:type="gramStart"/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The</w:t>
      </w:r>
      <w:proofErr w:type="gramEnd"/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distance from CE to WE </w:t>
      </w:r>
      <w:proofErr w:type="gramStart"/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is</w:t>
      </w:r>
      <w:proofErr w:type="gramEnd"/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2.26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mm, the distance from RE to WE1 and WE2 is 2.31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mm and 1.80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mm</w:t>
      </w:r>
      <w:r w:rsidR="00892C64">
        <w:rPr>
          <w:rFonts w:ascii="Times New Roman" w:eastAsia="宋体" w:hAnsi="Times New Roman"/>
          <w:color w:val="2A2B2E"/>
          <w:kern w:val="0"/>
          <w:sz w:val="24"/>
          <w:szCs w:val="24"/>
        </w:rPr>
        <w:t>,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respectively</w:t>
      </w:r>
      <w:r w:rsidR="00892C64">
        <w:rPr>
          <w:rFonts w:ascii="Times New Roman" w:eastAsia="宋体" w:hAnsi="Times New Roman" w:hint="eastAsia"/>
          <w:color w:val="2A2B2E"/>
          <w:kern w:val="0"/>
          <w:sz w:val="24"/>
          <w:szCs w:val="24"/>
        </w:rPr>
        <w:t>.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0831E0">
        <w:rPr>
          <w:rFonts w:ascii="Times New Roman" w:eastAsia="宋体" w:hAnsi="Times New Roman" w:hint="eastAsia"/>
          <w:color w:val="2A2B2E"/>
          <w:kern w:val="0"/>
          <w:sz w:val="24"/>
          <w:szCs w:val="24"/>
        </w:rPr>
        <w:t>T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he radius of the reaction region is 3.88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mm, the area of the reaction region is 47.29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mm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  <w:vertAlign w:val="superscript"/>
        </w:rPr>
        <w:t>2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, the length of the entire electrode is 24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mm, the area of the </w:t>
      </w:r>
      <w:r w:rsidR="00CB239A">
        <w:rPr>
          <w:rFonts w:ascii="Times New Roman" w:eastAsia="宋体" w:hAnsi="Times New Roman"/>
          <w:color w:val="2A2B2E"/>
          <w:kern w:val="0"/>
          <w:sz w:val="24"/>
          <w:szCs w:val="24"/>
        </w:rPr>
        <w:t>whol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e electrode is 220.08</w:t>
      </w:r>
      <w:r w:rsidR="00C539C7">
        <w:rPr>
          <w:rFonts w:ascii="Times New Roman" w:eastAsia="宋体" w:hAnsi="Times New Roman"/>
          <w:color w:val="2A2B2E"/>
          <w:kern w:val="0"/>
          <w:sz w:val="24"/>
          <w:szCs w:val="24"/>
        </w:rPr>
        <w:t xml:space="preserve"> 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mm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  <w:vertAlign w:val="superscript"/>
        </w:rPr>
        <w:t>2</w:t>
      </w:r>
      <w:r w:rsidR="00D1711F" w:rsidRPr="00D1711F">
        <w:rPr>
          <w:rFonts w:ascii="Times New Roman" w:eastAsia="宋体" w:hAnsi="Times New Roman"/>
          <w:color w:val="2A2B2E"/>
          <w:kern w:val="0"/>
          <w:sz w:val="24"/>
          <w:szCs w:val="24"/>
        </w:rPr>
        <w:t>.</w:t>
      </w:r>
      <w:r w:rsidR="00144A59">
        <w:rPr>
          <w:rFonts w:ascii="Times New Roman" w:eastAsia="宋体" w:hAnsi="Times New Roman"/>
          <w:color w:val="2A2B2E"/>
          <w:kern w:val="0"/>
          <w:sz w:val="24"/>
        </w:rPr>
        <w:br w:type="page"/>
      </w:r>
    </w:p>
    <w:p w14:paraId="203A548A" w14:textId="77777777" w:rsidR="00D1711F" w:rsidRPr="00D1711F" w:rsidRDefault="00144A59" w:rsidP="009247EB">
      <w:pPr>
        <w:spacing w:before="0" w:beforeAutospacing="0" w:after="0" w:line="360" w:lineRule="auto"/>
        <w:rPr>
          <w:rFonts w:hint="eastAsia"/>
          <w:sz w:val="24"/>
          <w:szCs w:val="24"/>
        </w:rPr>
      </w:pPr>
      <w:r>
        <w:rPr>
          <w:noProof/>
          <w:sz w:val="24"/>
        </w:rPr>
        <w:lastRenderedPageBreak/>
        <w:drawing>
          <wp:inline distT="0" distB="0" distL="0" distR="0" wp14:anchorId="115AE95D" wp14:editId="67B7433D">
            <wp:extent cx="5274310" cy="2954655"/>
            <wp:effectExtent l="0" t="0" r="0" b="4445"/>
            <wp:docPr id="71290096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900967" name="图片 71290096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9E588" w14:textId="7D714222" w:rsidR="00144A59" w:rsidRDefault="00164902" w:rsidP="00681826">
      <w:pPr>
        <w:spacing w:before="0" w:beforeAutospacing="0" w:afterLines="50" w:after="156" w:line="240" w:lineRule="auto"/>
        <w:rPr>
          <w:rStyle w:val="ae"/>
          <w:rFonts w:eastAsiaTheme="minorEastAsia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8F7F25">
        <w:rPr>
          <w:rFonts w:ascii="Times New Roman" w:hAnsi="Times New Roman" w:hint="eastAsia"/>
          <w:b/>
          <w:bCs/>
          <w:sz w:val="24"/>
        </w:rPr>
        <w:t>4</w:t>
      </w:r>
      <w:r w:rsidR="00144A59">
        <w:rPr>
          <w:rFonts w:ascii="Times New Roman" w:hAnsi="Times New Roman"/>
          <w:b/>
          <w:bCs/>
          <w:sz w:val="24"/>
        </w:rPr>
        <w:t xml:space="preserve">. </w:t>
      </w:r>
      <w:r w:rsidR="00144A59" w:rsidRPr="00144A59">
        <w:rPr>
          <w:rStyle w:val="ae"/>
          <w:rFonts w:eastAsiaTheme="minorEastAsia"/>
          <w:b/>
          <w:bCs/>
        </w:rPr>
        <w:t>Optimization of plasma processing condition.</w:t>
      </w:r>
      <w:r w:rsidR="00144A59" w:rsidRPr="00144A59">
        <w:rPr>
          <w:rStyle w:val="ae"/>
          <w:rFonts w:eastAsiaTheme="minorEastAsia"/>
        </w:rPr>
        <w:t xml:space="preserve"> </w:t>
      </w:r>
      <w:r w:rsidR="00144A59" w:rsidRPr="00A053B5">
        <w:rPr>
          <w:rStyle w:val="ae"/>
          <w:rFonts w:eastAsiaTheme="minorEastAsia"/>
          <w:b/>
          <w:bCs/>
        </w:rPr>
        <w:t>a,</w:t>
      </w:r>
      <w:r w:rsidR="00144A59" w:rsidRPr="00144A59">
        <w:rPr>
          <w:rStyle w:val="ae"/>
          <w:rFonts w:eastAsiaTheme="minorEastAsia"/>
        </w:rPr>
        <w:t xml:space="preserve"> plasma treats the </w:t>
      </w:r>
      <w:r w:rsidR="00A83AB2">
        <w:rPr>
          <w:rStyle w:val="ae"/>
          <w:rFonts w:eastAsiaTheme="minorEastAsia"/>
        </w:rPr>
        <w:t>SPE</w:t>
      </w:r>
      <w:r w:rsidR="00A83AB2">
        <w:rPr>
          <w:rStyle w:val="ae"/>
          <w:rFonts w:eastAsiaTheme="minorEastAsia" w:hint="eastAsia"/>
        </w:rPr>
        <w:t>s</w:t>
      </w:r>
      <w:r w:rsidR="00144A59" w:rsidRPr="00144A59">
        <w:rPr>
          <w:rStyle w:val="ae"/>
          <w:rFonts w:eastAsiaTheme="minorEastAsia"/>
        </w:rPr>
        <w:t xml:space="preserve"> surface. </w:t>
      </w:r>
      <w:r w:rsidR="00144A59" w:rsidRPr="00A053B5">
        <w:rPr>
          <w:rStyle w:val="ae"/>
          <w:rFonts w:eastAsiaTheme="minorEastAsia"/>
          <w:b/>
          <w:bCs/>
        </w:rPr>
        <w:t>b,</w:t>
      </w:r>
      <w:r w:rsidR="00144A59" w:rsidRPr="00144A59">
        <w:rPr>
          <w:rStyle w:val="ae"/>
          <w:rFonts w:eastAsiaTheme="minorEastAsia"/>
        </w:rPr>
        <w:t xml:space="preserve"> Voltammetry of different plasma time cycles in 0.5</w:t>
      </w:r>
      <w:r w:rsidR="00C539C7">
        <w:rPr>
          <w:rStyle w:val="ae"/>
          <w:rFonts w:eastAsiaTheme="minorEastAsia"/>
        </w:rPr>
        <w:t xml:space="preserve"> </w:t>
      </w:r>
      <w:r w:rsidR="00144A59" w:rsidRPr="00144A59">
        <w:rPr>
          <w:rStyle w:val="ae"/>
          <w:rFonts w:eastAsiaTheme="minorEastAsia"/>
        </w:rPr>
        <w:t xml:space="preserve">M </w:t>
      </w:r>
      <w:proofErr w:type="spellStart"/>
      <w:r w:rsidR="00144A59" w:rsidRPr="00144A59">
        <w:rPr>
          <w:rStyle w:val="ae"/>
          <w:rFonts w:eastAsiaTheme="minorEastAsia"/>
        </w:rPr>
        <w:t>KCl</w:t>
      </w:r>
      <w:proofErr w:type="spellEnd"/>
      <w:r w:rsidR="00144A59" w:rsidRPr="00144A59">
        <w:rPr>
          <w:rStyle w:val="ae"/>
          <w:rFonts w:eastAsiaTheme="minorEastAsia"/>
        </w:rPr>
        <w:t xml:space="preserve"> solution containing 5</w:t>
      </w:r>
      <w:r w:rsidR="00C539C7">
        <w:rPr>
          <w:rStyle w:val="ae"/>
          <w:rFonts w:eastAsiaTheme="minorEastAsia"/>
        </w:rPr>
        <w:t xml:space="preserve"> </w:t>
      </w:r>
      <w:r w:rsidR="00144A59" w:rsidRPr="00144A59">
        <w:rPr>
          <w:rStyle w:val="ae"/>
          <w:rFonts w:eastAsiaTheme="minorEastAsia"/>
        </w:rPr>
        <w:t>mM K</w:t>
      </w:r>
      <w:r w:rsidR="00144A59" w:rsidRPr="00C539C7">
        <w:rPr>
          <w:rStyle w:val="ae"/>
          <w:rFonts w:eastAsiaTheme="minorEastAsia"/>
          <w:vertAlign w:val="subscript"/>
        </w:rPr>
        <w:t>3</w:t>
      </w:r>
      <w:r w:rsidR="00144A59" w:rsidRPr="00144A59">
        <w:rPr>
          <w:rStyle w:val="ae"/>
          <w:rFonts w:eastAsiaTheme="minorEastAsia"/>
        </w:rPr>
        <w:t>FeC</w:t>
      </w:r>
      <w:r w:rsidR="00144A59" w:rsidRPr="00C539C7">
        <w:rPr>
          <w:rStyle w:val="ae"/>
          <w:rFonts w:eastAsiaTheme="minorEastAsia"/>
          <w:vertAlign w:val="subscript"/>
        </w:rPr>
        <w:t>6</w:t>
      </w:r>
      <w:r w:rsidR="00144A59" w:rsidRPr="00144A59">
        <w:rPr>
          <w:rStyle w:val="ae"/>
          <w:rFonts w:eastAsiaTheme="minorEastAsia"/>
        </w:rPr>
        <w:t>N</w:t>
      </w:r>
      <w:r w:rsidR="00144A59" w:rsidRPr="00C539C7">
        <w:rPr>
          <w:rStyle w:val="ae"/>
          <w:rFonts w:eastAsiaTheme="minorEastAsia"/>
          <w:vertAlign w:val="subscript"/>
        </w:rPr>
        <w:t>6</w:t>
      </w:r>
      <w:r w:rsidR="00144A59" w:rsidRPr="00144A59">
        <w:rPr>
          <w:rStyle w:val="ae"/>
          <w:rFonts w:eastAsiaTheme="minorEastAsia"/>
        </w:rPr>
        <w:t xml:space="preserve">. </w:t>
      </w:r>
      <w:r w:rsidR="00144A59" w:rsidRPr="00A053B5">
        <w:rPr>
          <w:rStyle w:val="ae"/>
          <w:rFonts w:eastAsiaTheme="minorEastAsia"/>
          <w:b/>
          <w:bCs/>
        </w:rPr>
        <w:t>c,</w:t>
      </w:r>
      <w:r w:rsidR="00144A59" w:rsidRPr="00144A59">
        <w:rPr>
          <w:rStyle w:val="ae"/>
          <w:rFonts w:eastAsiaTheme="minorEastAsia"/>
        </w:rPr>
        <w:t xml:space="preserve"> Oxidation peak current values at different plasma times. </w:t>
      </w:r>
      <w:r w:rsidR="00144A59" w:rsidRPr="00A053B5">
        <w:rPr>
          <w:rStyle w:val="ae"/>
          <w:rFonts w:eastAsiaTheme="minorEastAsia"/>
          <w:b/>
          <w:bCs/>
        </w:rPr>
        <w:t>d,</w:t>
      </w:r>
      <w:r w:rsidR="00144A59" w:rsidRPr="00144A59">
        <w:rPr>
          <w:rStyle w:val="ae"/>
          <w:rFonts w:eastAsiaTheme="minorEastAsia"/>
        </w:rPr>
        <w:t xml:space="preserve"> Comparison of current before and after plasma treatment.</w:t>
      </w:r>
      <w:r w:rsidR="00144A59">
        <w:rPr>
          <w:rStyle w:val="ae"/>
          <w:rFonts w:eastAsiaTheme="minorEastAsia"/>
        </w:rPr>
        <w:br w:type="page"/>
      </w:r>
    </w:p>
    <w:p w14:paraId="74778378" w14:textId="77777777" w:rsidR="00D1711F" w:rsidRDefault="00144A59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7C9B6CAC" wp14:editId="71A509CD">
            <wp:extent cx="5274310" cy="1238885"/>
            <wp:effectExtent l="0" t="0" r="0" b="5715"/>
            <wp:docPr id="211636973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369738" name="图片 211636973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3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B968B" w14:textId="47022EE7" w:rsidR="00144A59" w:rsidRDefault="00164902" w:rsidP="00681826">
      <w:pPr>
        <w:spacing w:before="0" w:beforeAutospacing="0" w:afterLines="50" w:after="156" w:line="240" w:lineRule="auto"/>
        <w:rPr>
          <w:rFonts w:ascii="Times New Roman" w:hAnsi="Times New Roman"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8F7F25">
        <w:rPr>
          <w:rFonts w:ascii="Times New Roman" w:hAnsi="Times New Roman" w:hint="eastAsia"/>
          <w:b/>
          <w:bCs/>
          <w:sz w:val="24"/>
        </w:rPr>
        <w:t>5</w:t>
      </w:r>
      <w:r w:rsidR="00144A59">
        <w:rPr>
          <w:rFonts w:ascii="Times New Roman" w:hAnsi="Times New Roman"/>
          <w:b/>
          <w:bCs/>
          <w:sz w:val="24"/>
        </w:rPr>
        <w:t xml:space="preserve">. </w:t>
      </w:r>
      <w:r w:rsidR="00144A59" w:rsidRPr="00144A59">
        <w:rPr>
          <w:rFonts w:ascii="Times New Roman" w:hAnsi="Times New Roman"/>
          <w:b/>
          <w:bCs/>
          <w:sz w:val="24"/>
        </w:rPr>
        <w:t xml:space="preserve">Contact Angle analysis. </w:t>
      </w:r>
      <w:r w:rsidR="00144A59" w:rsidRPr="00A053B5">
        <w:rPr>
          <w:rFonts w:ascii="Times New Roman" w:hAnsi="Times New Roman"/>
          <w:b/>
          <w:bCs/>
          <w:sz w:val="24"/>
        </w:rPr>
        <w:t>a,</w:t>
      </w:r>
      <w:r w:rsidR="00144A59" w:rsidRPr="00144A59">
        <w:rPr>
          <w:rFonts w:ascii="Times New Roman" w:hAnsi="Times New Roman"/>
          <w:sz w:val="24"/>
        </w:rPr>
        <w:t xml:space="preserve"> </w:t>
      </w:r>
      <w:r w:rsidR="00144A59">
        <w:rPr>
          <w:rFonts w:ascii="Times New Roman" w:hAnsi="Times New Roman"/>
          <w:sz w:val="24"/>
        </w:rPr>
        <w:t>C</w:t>
      </w:r>
      <w:r w:rsidR="00144A59" w:rsidRPr="00144A59">
        <w:rPr>
          <w:rFonts w:ascii="Times New Roman" w:hAnsi="Times New Roman"/>
          <w:sz w:val="24"/>
        </w:rPr>
        <w:t xml:space="preserve">ontact </w:t>
      </w:r>
      <w:r w:rsidR="00144A59">
        <w:rPr>
          <w:rFonts w:ascii="Times New Roman" w:hAnsi="Times New Roman" w:hint="eastAsia"/>
          <w:sz w:val="24"/>
        </w:rPr>
        <w:t>a</w:t>
      </w:r>
      <w:r w:rsidR="00144A59" w:rsidRPr="00144A59">
        <w:rPr>
          <w:rFonts w:ascii="Times New Roman" w:hAnsi="Times New Roman"/>
          <w:sz w:val="24"/>
        </w:rPr>
        <w:t>ngle of bare SPEs</w:t>
      </w:r>
      <w:r w:rsidR="00144A59">
        <w:rPr>
          <w:rFonts w:ascii="Times New Roman" w:hAnsi="Times New Roman"/>
          <w:sz w:val="24"/>
        </w:rPr>
        <w:t>.</w:t>
      </w:r>
      <w:r w:rsidR="00144A59" w:rsidRPr="00144A59">
        <w:rPr>
          <w:rFonts w:ascii="Times New Roman" w:hAnsi="Times New Roman"/>
          <w:sz w:val="24"/>
        </w:rPr>
        <w:t xml:space="preserve"> </w:t>
      </w:r>
      <w:r w:rsidR="00144A59" w:rsidRPr="00A053B5">
        <w:rPr>
          <w:rFonts w:ascii="Times New Roman" w:hAnsi="Times New Roman"/>
          <w:b/>
          <w:bCs/>
          <w:sz w:val="24"/>
        </w:rPr>
        <w:t>b,</w:t>
      </w:r>
      <w:r w:rsidR="00144A59" w:rsidRPr="00144A59">
        <w:rPr>
          <w:rFonts w:ascii="Times New Roman" w:hAnsi="Times New Roman"/>
          <w:sz w:val="24"/>
        </w:rPr>
        <w:t xml:space="preserve"> </w:t>
      </w:r>
      <w:r w:rsidR="00BF59F6">
        <w:rPr>
          <w:rFonts w:ascii="Times New Roman" w:hAnsi="Times New Roman" w:hint="eastAsia"/>
          <w:sz w:val="24"/>
        </w:rPr>
        <w:t>T</w:t>
      </w:r>
      <w:r w:rsidR="00BF59F6">
        <w:rPr>
          <w:rFonts w:ascii="Times New Roman" w:hAnsi="Times New Roman"/>
          <w:sz w:val="24"/>
        </w:rPr>
        <w:t xml:space="preserve">he </w:t>
      </w:r>
      <w:r w:rsidR="00144A59">
        <w:rPr>
          <w:rFonts w:ascii="Times New Roman" w:hAnsi="Times New Roman"/>
          <w:sz w:val="24"/>
        </w:rPr>
        <w:t>C</w:t>
      </w:r>
      <w:r w:rsidR="00144A59" w:rsidRPr="00144A59">
        <w:rPr>
          <w:rFonts w:ascii="Times New Roman" w:hAnsi="Times New Roman"/>
          <w:sz w:val="24"/>
        </w:rPr>
        <w:t xml:space="preserve">ontact </w:t>
      </w:r>
      <w:r w:rsidR="00144A59">
        <w:rPr>
          <w:rFonts w:ascii="Times New Roman" w:hAnsi="Times New Roman"/>
          <w:sz w:val="24"/>
        </w:rPr>
        <w:t>a</w:t>
      </w:r>
      <w:r w:rsidR="00144A59" w:rsidRPr="00144A59">
        <w:rPr>
          <w:rFonts w:ascii="Times New Roman" w:hAnsi="Times New Roman"/>
          <w:sz w:val="24"/>
        </w:rPr>
        <w:t xml:space="preserve">ngle of </w:t>
      </w:r>
      <w:proofErr w:type="spellStart"/>
      <w:r w:rsidR="00144A59" w:rsidRPr="00144A59">
        <w:rPr>
          <w:rFonts w:ascii="Times New Roman" w:hAnsi="Times New Roman"/>
          <w:sz w:val="24"/>
        </w:rPr>
        <w:t>SPEs</w:t>
      </w:r>
      <w:proofErr w:type="spellEnd"/>
      <w:r w:rsidR="00144A59" w:rsidRPr="00144A59">
        <w:rPr>
          <w:rFonts w:ascii="Times New Roman" w:hAnsi="Times New Roman"/>
          <w:sz w:val="24"/>
        </w:rPr>
        <w:t xml:space="preserve"> behind plasma. </w:t>
      </w:r>
      <w:r w:rsidR="00144A59" w:rsidRPr="00A053B5">
        <w:rPr>
          <w:rFonts w:ascii="Times New Roman" w:hAnsi="Times New Roman"/>
          <w:b/>
          <w:bCs/>
          <w:sz w:val="24"/>
        </w:rPr>
        <w:t>c,</w:t>
      </w:r>
      <w:r w:rsidR="00144A59" w:rsidRPr="00144A59">
        <w:rPr>
          <w:rFonts w:ascii="Times New Roman" w:hAnsi="Times New Roman"/>
          <w:sz w:val="24"/>
        </w:rPr>
        <w:t xml:space="preserve"> Contact </w:t>
      </w:r>
      <w:r w:rsidR="00144A59">
        <w:rPr>
          <w:rFonts w:ascii="Times New Roman" w:hAnsi="Times New Roman"/>
          <w:sz w:val="24"/>
        </w:rPr>
        <w:t>a</w:t>
      </w:r>
      <w:r w:rsidR="00144A59" w:rsidRPr="00144A59">
        <w:rPr>
          <w:rFonts w:ascii="Times New Roman" w:hAnsi="Times New Roman"/>
          <w:sz w:val="24"/>
        </w:rPr>
        <w:t xml:space="preserve">ngle of </w:t>
      </w:r>
      <w:proofErr w:type="spellStart"/>
      <w:r w:rsidR="00144A59" w:rsidRPr="00144A59">
        <w:rPr>
          <w:rFonts w:ascii="Times New Roman" w:hAnsi="Times New Roman"/>
          <w:sz w:val="24"/>
        </w:rPr>
        <w:t>AuPt-SPEs</w:t>
      </w:r>
      <w:proofErr w:type="spellEnd"/>
      <w:r w:rsidR="00144A59" w:rsidRPr="00144A59">
        <w:rPr>
          <w:rFonts w:ascii="Times New Roman" w:hAnsi="Times New Roman"/>
          <w:sz w:val="24"/>
        </w:rPr>
        <w:t>.</w:t>
      </w:r>
      <w:r w:rsidR="00144A59">
        <w:rPr>
          <w:rFonts w:ascii="Times New Roman" w:hAnsi="Times New Roman"/>
          <w:sz w:val="24"/>
        </w:rPr>
        <w:br w:type="page"/>
      </w:r>
    </w:p>
    <w:p w14:paraId="79CB2763" w14:textId="77777777" w:rsidR="00144A59" w:rsidRDefault="00144A59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 w:hint="eastAsia"/>
          <w:noProof/>
          <w:sz w:val="24"/>
        </w:rPr>
        <w:lastRenderedPageBreak/>
        <w:drawing>
          <wp:inline distT="0" distB="0" distL="0" distR="0" wp14:anchorId="6375FF79" wp14:editId="40D6A47E">
            <wp:extent cx="5274310" cy="1743710"/>
            <wp:effectExtent l="0" t="0" r="0" b="0"/>
            <wp:docPr id="150704889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048893" name="图片 150704889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4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2F974" w14:textId="2DD574DB" w:rsidR="00164902" w:rsidRDefault="00164902" w:rsidP="00681826">
      <w:pPr>
        <w:spacing w:before="0" w:beforeAutospacing="0" w:afterLines="50" w:after="156" w:line="240" w:lineRule="auto"/>
        <w:rPr>
          <w:rFonts w:ascii="Times New Roman" w:hAnsi="Times New Roman"/>
          <w:b/>
          <w:bCs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8F7F25">
        <w:rPr>
          <w:rFonts w:ascii="Times New Roman" w:hAnsi="Times New Roman" w:hint="eastAsia"/>
          <w:b/>
          <w:bCs/>
          <w:sz w:val="24"/>
        </w:rPr>
        <w:t>6</w:t>
      </w:r>
      <w:r w:rsidR="00144A59">
        <w:rPr>
          <w:rFonts w:ascii="Times New Roman" w:hAnsi="Times New Roman"/>
          <w:b/>
          <w:bCs/>
          <w:sz w:val="24"/>
        </w:rPr>
        <w:t xml:space="preserve">. </w:t>
      </w:r>
      <w:r w:rsidRPr="00164902">
        <w:rPr>
          <w:rFonts w:ascii="Times New Roman" w:hAnsi="Times New Roman"/>
          <w:b/>
          <w:bCs/>
          <w:sz w:val="24"/>
        </w:rPr>
        <w:t xml:space="preserve">Schematic representation of AuNPs and </w:t>
      </w:r>
      <w:proofErr w:type="spellStart"/>
      <w:r w:rsidRPr="00164902">
        <w:rPr>
          <w:rFonts w:ascii="Times New Roman" w:hAnsi="Times New Roman"/>
          <w:b/>
          <w:bCs/>
          <w:sz w:val="24"/>
        </w:rPr>
        <w:t>PtNPs</w:t>
      </w:r>
      <w:proofErr w:type="spellEnd"/>
      <w:r w:rsidRPr="00164902">
        <w:rPr>
          <w:rFonts w:ascii="Times New Roman" w:hAnsi="Times New Roman"/>
          <w:b/>
          <w:bCs/>
          <w:sz w:val="24"/>
        </w:rPr>
        <w:t xml:space="preserve"> deposited onto </w:t>
      </w:r>
      <w:proofErr w:type="spellStart"/>
      <w:r w:rsidRPr="00164902">
        <w:rPr>
          <w:rFonts w:ascii="Times New Roman" w:hAnsi="Times New Roman"/>
          <w:b/>
          <w:bCs/>
          <w:sz w:val="24"/>
        </w:rPr>
        <w:t>SPEs</w:t>
      </w:r>
      <w:proofErr w:type="spellEnd"/>
      <w:r w:rsidRPr="00164902">
        <w:rPr>
          <w:rFonts w:ascii="Times New Roman" w:hAnsi="Times New Roman"/>
          <w:b/>
          <w:bCs/>
          <w:sz w:val="24"/>
        </w:rPr>
        <w:t xml:space="preserve"> by the CV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br w:type="page"/>
      </w:r>
    </w:p>
    <w:p w14:paraId="4A188D9D" w14:textId="77777777" w:rsidR="00144A59" w:rsidRDefault="00164902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05713FF5" wp14:editId="64AF46BC">
            <wp:extent cx="5274310" cy="1436370"/>
            <wp:effectExtent l="0" t="0" r="0" b="0"/>
            <wp:docPr id="39389719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897190" name="图片 39389719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D9BE7" w14:textId="6735E6AB" w:rsidR="00164902" w:rsidRDefault="00164902" w:rsidP="00681826">
      <w:pPr>
        <w:spacing w:before="0" w:beforeAutospacing="0" w:afterLines="50" w:after="156" w:line="240" w:lineRule="auto"/>
        <w:rPr>
          <w:rStyle w:val="ae"/>
          <w:rFonts w:eastAsiaTheme="minorEastAsia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8F7F25">
        <w:rPr>
          <w:rFonts w:ascii="Times New Roman" w:hAnsi="Times New Roman" w:hint="eastAsia"/>
          <w:b/>
          <w:bCs/>
          <w:sz w:val="24"/>
        </w:rPr>
        <w:t>7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64902">
        <w:rPr>
          <w:rStyle w:val="ae"/>
          <w:rFonts w:eastAsiaTheme="minorEastAsia"/>
          <w:b/>
          <w:bCs/>
        </w:rPr>
        <w:t xml:space="preserve">Optimization of </w:t>
      </w:r>
      <w:proofErr w:type="spellStart"/>
      <w:r w:rsidRPr="00164902">
        <w:rPr>
          <w:rStyle w:val="ae"/>
          <w:rFonts w:eastAsiaTheme="minorEastAsia"/>
          <w:b/>
          <w:bCs/>
        </w:rPr>
        <w:t>AuPt</w:t>
      </w:r>
      <w:proofErr w:type="spellEnd"/>
      <w:r w:rsidRPr="00164902">
        <w:rPr>
          <w:rStyle w:val="ae"/>
          <w:rFonts w:eastAsiaTheme="minorEastAsia"/>
          <w:b/>
          <w:bCs/>
        </w:rPr>
        <w:t xml:space="preserve"> concentration.</w:t>
      </w:r>
      <w:r w:rsidRPr="00164902">
        <w:rPr>
          <w:rStyle w:val="ae"/>
          <w:rFonts w:eastAsiaTheme="minorEastAsia"/>
        </w:rPr>
        <w:t xml:space="preserve"> </w:t>
      </w:r>
      <w:r w:rsidRPr="00A053B5">
        <w:rPr>
          <w:rStyle w:val="ae"/>
          <w:rFonts w:eastAsiaTheme="minorEastAsia"/>
          <w:b/>
          <w:bCs/>
        </w:rPr>
        <w:t xml:space="preserve">a, </w:t>
      </w:r>
      <w:proofErr w:type="spellStart"/>
      <w:r w:rsidRPr="00164902">
        <w:rPr>
          <w:rStyle w:val="ae"/>
          <w:rFonts w:eastAsiaTheme="minorEastAsia"/>
        </w:rPr>
        <w:t>AuPt</w:t>
      </w:r>
      <w:proofErr w:type="spellEnd"/>
      <w:r w:rsidRPr="00164902">
        <w:rPr>
          <w:rStyle w:val="ae"/>
          <w:rFonts w:eastAsiaTheme="minorEastAsia"/>
        </w:rPr>
        <w:t xml:space="preserve"> cyclic voltammetry of concentration exploration in 0.5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 xml:space="preserve">M </w:t>
      </w:r>
      <w:proofErr w:type="spellStart"/>
      <w:r w:rsidRPr="00164902">
        <w:rPr>
          <w:rStyle w:val="ae"/>
          <w:rFonts w:eastAsiaTheme="minorEastAsia"/>
        </w:rPr>
        <w:t>KCl</w:t>
      </w:r>
      <w:proofErr w:type="spellEnd"/>
      <w:r w:rsidRPr="00164902">
        <w:rPr>
          <w:rStyle w:val="ae"/>
          <w:rFonts w:eastAsiaTheme="minorEastAsia"/>
        </w:rPr>
        <w:t xml:space="preserve"> solution containing 5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mM K</w:t>
      </w:r>
      <w:r w:rsidRPr="00164902">
        <w:rPr>
          <w:rStyle w:val="ae"/>
          <w:rFonts w:eastAsiaTheme="minorEastAsia"/>
          <w:vertAlign w:val="subscript"/>
        </w:rPr>
        <w:t>3</w:t>
      </w:r>
      <w:r w:rsidRPr="00164902">
        <w:rPr>
          <w:rStyle w:val="ae"/>
          <w:rFonts w:eastAsiaTheme="minorEastAsia"/>
        </w:rPr>
        <w:t>FeC</w:t>
      </w:r>
      <w:r w:rsidRPr="00164902">
        <w:rPr>
          <w:rStyle w:val="ae"/>
          <w:rFonts w:eastAsiaTheme="minorEastAsia"/>
          <w:vertAlign w:val="subscript"/>
        </w:rPr>
        <w:t>6</w:t>
      </w:r>
      <w:r w:rsidRPr="00164902">
        <w:rPr>
          <w:rStyle w:val="ae"/>
          <w:rFonts w:eastAsiaTheme="minorEastAsia"/>
        </w:rPr>
        <w:t>N</w:t>
      </w:r>
      <w:r w:rsidRPr="00164902">
        <w:rPr>
          <w:rStyle w:val="ae"/>
          <w:rFonts w:eastAsiaTheme="minorEastAsia"/>
          <w:vertAlign w:val="subscript"/>
        </w:rPr>
        <w:t>6</w:t>
      </w:r>
      <w:r>
        <w:rPr>
          <w:rStyle w:val="ae"/>
          <w:rFonts w:eastAsiaTheme="minorEastAsia"/>
        </w:rPr>
        <w:t xml:space="preserve">. </w:t>
      </w:r>
      <w:r w:rsidRPr="00164902">
        <w:rPr>
          <w:rStyle w:val="ae"/>
          <w:rFonts w:eastAsiaTheme="minorEastAsia"/>
        </w:rPr>
        <w:t>The concentration of a, b, and c Au is 1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mM,</w:t>
      </w:r>
      <w:r w:rsidR="005E2310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the concentration of Pt is 1, 3, and 5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mM;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the concentration of d, e, and f Au is 3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mM,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the concentration of Pt is 1, 3, and 5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mM;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 xml:space="preserve">the concentration of g, h, and </w:t>
      </w:r>
      <w:proofErr w:type="spellStart"/>
      <w:r w:rsidRPr="00164902">
        <w:rPr>
          <w:rStyle w:val="ae"/>
          <w:rFonts w:eastAsiaTheme="minorEastAsia"/>
        </w:rPr>
        <w:t>i</w:t>
      </w:r>
      <w:proofErr w:type="spellEnd"/>
      <w:r w:rsidRPr="00164902">
        <w:rPr>
          <w:rStyle w:val="ae"/>
          <w:rFonts w:eastAsiaTheme="minorEastAsia"/>
        </w:rPr>
        <w:t xml:space="preserve"> Au is 5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mM,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the concentration of Pt is 1, 3, and 5</w:t>
      </w:r>
      <w:r w:rsidR="00C539C7">
        <w:rPr>
          <w:rStyle w:val="ae"/>
          <w:rFonts w:eastAsiaTheme="minorEastAsia"/>
        </w:rPr>
        <w:t xml:space="preserve"> </w:t>
      </w:r>
      <w:proofErr w:type="spellStart"/>
      <w:r w:rsidRPr="00164902">
        <w:rPr>
          <w:rStyle w:val="ae"/>
          <w:rFonts w:eastAsiaTheme="minorEastAsia"/>
        </w:rPr>
        <w:t>mM.</w:t>
      </w:r>
      <w:proofErr w:type="spellEnd"/>
      <w:r w:rsidRPr="00164902">
        <w:rPr>
          <w:rStyle w:val="ae"/>
          <w:rFonts w:eastAsiaTheme="minorEastAsia"/>
        </w:rPr>
        <w:t xml:space="preserve"> </w:t>
      </w:r>
      <w:r w:rsidRPr="00A053B5">
        <w:rPr>
          <w:rStyle w:val="ae"/>
          <w:rFonts w:eastAsiaTheme="minorEastAsia"/>
          <w:b/>
          <w:bCs/>
        </w:rPr>
        <w:t>b,</w:t>
      </w:r>
      <w:r w:rsidRPr="00164902">
        <w:rPr>
          <w:rStyle w:val="ae"/>
          <w:rFonts w:eastAsiaTheme="minorEastAsia"/>
        </w:rPr>
        <w:t xml:space="preserve"> Oxidation peak current values of different </w:t>
      </w:r>
      <w:proofErr w:type="spellStart"/>
      <w:r w:rsidRPr="00164902">
        <w:rPr>
          <w:rStyle w:val="ae"/>
          <w:rFonts w:eastAsiaTheme="minorEastAsia"/>
        </w:rPr>
        <w:t>AuPt</w:t>
      </w:r>
      <w:proofErr w:type="spellEnd"/>
      <w:r w:rsidRPr="00164902">
        <w:rPr>
          <w:rStyle w:val="ae"/>
          <w:rFonts w:eastAsiaTheme="minorEastAsia"/>
        </w:rPr>
        <w:t xml:space="preserve"> concentrations.</w:t>
      </w:r>
      <w:r>
        <w:rPr>
          <w:rStyle w:val="ae"/>
          <w:rFonts w:eastAsiaTheme="minorEastAsia"/>
        </w:rPr>
        <w:br w:type="page"/>
      </w:r>
    </w:p>
    <w:p w14:paraId="5E52AB8E" w14:textId="77777777" w:rsidR="00164902" w:rsidRDefault="00164902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333984FF" wp14:editId="40AFF74A">
            <wp:extent cx="5274310" cy="1765300"/>
            <wp:effectExtent l="0" t="0" r="0" b="0"/>
            <wp:docPr id="111769696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696961" name="图片 111769696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C6118" w14:textId="009A204C" w:rsidR="00164902" w:rsidRDefault="00164902" w:rsidP="00681826">
      <w:pPr>
        <w:spacing w:before="0" w:beforeAutospacing="0" w:afterLines="50" w:after="156" w:line="240" w:lineRule="auto"/>
        <w:rPr>
          <w:rStyle w:val="ae"/>
          <w:rFonts w:eastAsiaTheme="minorEastAsia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8F7F25">
        <w:rPr>
          <w:rFonts w:ascii="Times New Roman" w:hAnsi="Times New Roman" w:hint="eastAsia"/>
          <w:b/>
          <w:bCs/>
          <w:sz w:val="24"/>
        </w:rPr>
        <w:t>8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64902">
        <w:rPr>
          <w:rStyle w:val="ae"/>
          <w:rFonts w:eastAsiaTheme="minorEastAsia"/>
          <w:b/>
          <w:bCs/>
        </w:rPr>
        <w:t>Optimization of electrochemical deposition cycles.</w:t>
      </w:r>
      <w:r w:rsidRPr="00164902">
        <w:rPr>
          <w:rStyle w:val="ae"/>
          <w:rFonts w:eastAsiaTheme="minorEastAsia"/>
        </w:rPr>
        <w:t xml:space="preserve"> </w:t>
      </w:r>
      <w:r w:rsidRPr="00A053B5">
        <w:rPr>
          <w:rStyle w:val="ae"/>
          <w:rFonts w:eastAsiaTheme="minorEastAsia"/>
          <w:b/>
          <w:bCs/>
        </w:rPr>
        <w:t>a,</w:t>
      </w:r>
      <w:r w:rsidRPr="00164902">
        <w:rPr>
          <w:rStyle w:val="ae"/>
          <w:rFonts w:eastAsiaTheme="minorEastAsia"/>
        </w:rPr>
        <w:t xml:space="preserve"> Cyclic voltammetry of electrochemical deposition cycles exploration in 0.5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 xml:space="preserve">M </w:t>
      </w:r>
      <w:proofErr w:type="spellStart"/>
      <w:r w:rsidRPr="00164902">
        <w:rPr>
          <w:rStyle w:val="ae"/>
          <w:rFonts w:eastAsiaTheme="minorEastAsia"/>
        </w:rPr>
        <w:t>KCl</w:t>
      </w:r>
      <w:proofErr w:type="spellEnd"/>
      <w:r w:rsidRPr="00164902">
        <w:rPr>
          <w:rStyle w:val="ae"/>
          <w:rFonts w:eastAsiaTheme="minorEastAsia"/>
        </w:rPr>
        <w:t xml:space="preserve"> solution containing 5</w:t>
      </w:r>
      <w:r w:rsidR="00C539C7">
        <w:rPr>
          <w:rStyle w:val="ae"/>
          <w:rFonts w:eastAsiaTheme="minorEastAsia"/>
        </w:rPr>
        <w:t xml:space="preserve"> </w:t>
      </w:r>
      <w:r w:rsidRPr="00164902">
        <w:rPr>
          <w:rStyle w:val="ae"/>
          <w:rFonts w:eastAsiaTheme="minorEastAsia"/>
        </w:rPr>
        <w:t>mM K</w:t>
      </w:r>
      <w:r w:rsidRPr="00164902">
        <w:rPr>
          <w:rStyle w:val="ae"/>
          <w:rFonts w:eastAsiaTheme="minorEastAsia"/>
          <w:vertAlign w:val="subscript"/>
        </w:rPr>
        <w:t>3</w:t>
      </w:r>
      <w:r w:rsidRPr="00164902">
        <w:rPr>
          <w:rStyle w:val="ae"/>
          <w:rFonts w:eastAsiaTheme="minorEastAsia"/>
        </w:rPr>
        <w:t>FeC</w:t>
      </w:r>
      <w:r w:rsidRPr="00164902">
        <w:rPr>
          <w:rStyle w:val="ae"/>
          <w:rFonts w:eastAsiaTheme="minorEastAsia"/>
          <w:vertAlign w:val="subscript"/>
        </w:rPr>
        <w:t>6</w:t>
      </w:r>
      <w:r w:rsidRPr="00164902">
        <w:rPr>
          <w:rStyle w:val="ae"/>
          <w:rFonts w:eastAsiaTheme="minorEastAsia"/>
        </w:rPr>
        <w:t>N</w:t>
      </w:r>
      <w:r w:rsidRPr="00164902">
        <w:rPr>
          <w:rStyle w:val="ae"/>
          <w:rFonts w:eastAsiaTheme="minorEastAsia"/>
          <w:vertAlign w:val="subscript"/>
        </w:rPr>
        <w:t>6</w:t>
      </w:r>
      <w:r w:rsidRPr="00164902">
        <w:rPr>
          <w:rStyle w:val="ae"/>
          <w:rFonts w:eastAsiaTheme="minorEastAsia"/>
        </w:rPr>
        <w:t xml:space="preserve">. </w:t>
      </w:r>
      <w:r w:rsidRPr="00A053B5">
        <w:rPr>
          <w:rStyle w:val="ae"/>
          <w:rFonts w:eastAsiaTheme="minorEastAsia"/>
          <w:b/>
          <w:bCs/>
        </w:rPr>
        <w:t>b,</w:t>
      </w:r>
      <w:r w:rsidRPr="00164902">
        <w:rPr>
          <w:rStyle w:val="ae"/>
          <w:rFonts w:eastAsiaTheme="minorEastAsia"/>
        </w:rPr>
        <w:t xml:space="preserve"> Oxidation peak current values of different electrochemical deposition cycles.</w:t>
      </w:r>
      <w:r>
        <w:rPr>
          <w:rStyle w:val="ae"/>
          <w:rFonts w:eastAsiaTheme="minorEastAsia"/>
        </w:rPr>
        <w:br w:type="page"/>
      </w:r>
    </w:p>
    <w:p w14:paraId="3875AEE2" w14:textId="77777777" w:rsidR="00164902" w:rsidRDefault="001A64E9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39AEA4C1" wp14:editId="7BF355E7">
            <wp:extent cx="5274310" cy="1918970"/>
            <wp:effectExtent l="0" t="0" r="0" b="0"/>
            <wp:docPr id="16789606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960611" name="图片 167896061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1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2F3CA" w14:textId="39D6C931" w:rsidR="001A64E9" w:rsidRDefault="001A64E9" w:rsidP="00681826">
      <w:pPr>
        <w:spacing w:before="0" w:beforeAutospacing="0" w:afterLines="50" w:after="156" w:line="240" w:lineRule="auto"/>
        <w:rPr>
          <w:rStyle w:val="ae"/>
          <w:rFonts w:eastAsiaTheme="minorEastAsia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 xml:space="preserve">Fig. </w:t>
      </w:r>
      <w:r w:rsidR="008F7F25">
        <w:rPr>
          <w:rFonts w:ascii="Times New Roman" w:hAnsi="Times New Roman" w:hint="eastAsia"/>
          <w:b/>
          <w:bCs/>
          <w:sz w:val="24"/>
        </w:rPr>
        <w:t>9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A64E9">
        <w:rPr>
          <w:rStyle w:val="ae"/>
          <w:rFonts w:eastAsiaTheme="minorEastAsia"/>
          <w:b/>
          <w:bCs/>
        </w:rPr>
        <w:t xml:space="preserve">Optimization of </w:t>
      </w:r>
      <w:proofErr w:type="spellStart"/>
      <w:r w:rsidRPr="001A64E9">
        <w:rPr>
          <w:rStyle w:val="ae"/>
          <w:rFonts w:eastAsiaTheme="minorEastAsia"/>
          <w:b/>
          <w:bCs/>
        </w:rPr>
        <w:t>AuPt</w:t>
      </w:r>
      <w:proofErr w:type="spellEnd"/>
      <w:r w:rsidRPr="001A64E9">
        <w:rPr>
          <w:rStyle w:val="ae"/>
          <w:rFonts w:eastAsiaTheme="minorEastAsia"/>
          <w:b/>
          <w:bCs/>
        </w:rPr>
        <w:t xml:space="preserve"> proportion.</w:t>
      </w:r>
      <w:r w:rsidRPr="001A64E9">
        <w:rPr>
          <w:rStyle w:val="ae"/>
          <w:rFonts w:eastAsiaTheme="minorEastAsia"/>
        </w:rPr>
        <w:t xml:space="preserve"> </w:t>
      </w:r>
      <w:r w:rsidRPr="00A053B5">
        <w:rPr>
          <w:rStyle w:val="ae"/>
          <w:rFonts w:eastAsiaTheme="minorEastAsia"/>
          <w:b/>
          <w:bCs/>
        </w:rPr>
        <w:t>a,</w:t>
      </w:r>
      <w:r w:rsidRPr="001A64E9">
        <w:rPr>
          <w:rStyle w:val="ae"/>
          <w:rFonts w:eastAsiaTheme="minorEastAsia"/>
        </w:rPr>
        <w:t xml:space="preserve"> </w:t>
      </w:r>
      <w:proofErr w:type="spellStart"/>
      <w:r w:rsidRPr="001A64E9">
        <w:rPr>
          <w:rStyle w:val="ae"/>
          <w:rFonts w:eastAsiaTheme="minorEastAsia"/>
        </w:rPr>
        <w:t>AuPt</w:t>
      </w:r>
      <w:proofErr w:type="spellEnd"/>
      <w:r w:rsidRPr="001A64E9">
        <w:rPr>
          <w:rStyle w:val="ae"/>
          <w:rFonts w:eastAsiaTheme="minorEastAsia"/>
        </w:rPr>
        <w:t xml:space="preserve"> cyclic voltammetry of proportions exploration in 0.5</w:t>
      </w:r>
      <w:r w:rsidR="00C539C7">
        <w:rPr>
          <w:rStyle w:val="ae"/>
          <w:rFonts w:eastAsiaTheme="minorEastAsia"/>
        </w:rPr>
        <w:t xml:space="preserve"> </w:t>
      </w:r>
      <w:r w:rsidRPr="001A64E9">
        <w:rPr>
          <w:rStyle w:val="ae"/>
          <w:rFonts w:eastAsiaTheme="minorEastAsia"/>
        </w:rPr>
        <w:t xml:space="preserve">M </w:t>
      </w:r>
      <w:proofErr w:type="spellStart"/>
      <w:r w:rsidRPr="001A64E9">
        <w:rPr>
          <w:rStyle w:val="ae"/>
          <w:rFonts w:eastAsiaTheme="minorEastAsia"/>
        </w:rPr>
        <w:t>KCl</w:t>
      </w:r>
      <w:proofErr w:type="spellEnd"/>
      <w:r w:rsidRPr="001A64E9">
        <w:rPr>
          <w:rStyle w:val="ae"/>
          <w:rFonts w:eastAsiaTheme="minorEastAsia"/>
        </w:rPr>
        <w:t xml:space="preserve"> solution containing 5</w:t>
      </w:r>
      <w:r w:rsidR="00C539C7">
        <w:rPr>
          <w:rStyle w:val="ae"/>
          <w:rFonts w:eastAsiaTheme="minorEastAsia"/>
        </w:rPr>
        <w:t xml:space="preserve"> </w:t>
      </w:r>
      <w:r w:rsidRPr="001A64E9">
        <w:rPr>
          <w:rStyle w:val="ae"/>
          <w:rFonts w:eastAsiaTheme="minorEastAsia"/>
        </w:rPr>
        <w:t>mM K</w:t>
      </w:r>
      <w:r w:rsidRPr="001A64E9">
        <w:rPr>
          <w:rStyle w:val="ae"/>
          <w:rFonts w:eastAsiaTheme="minorEastAsia"/>
          <w:vertAlign w:val="subscript"/>
        </w:rPr>
        <w:t>3</w:t>
      </w:r>
      <w:r w:rsidRPr="001A64E9">
        <w:rPr>
          <w:rStyle w:val="ae"/>
          <w:rFonts w:eastAsiaTheme="minorEastAsia"/>
        </w:rPr>
        <w:t>FeC</w:t>
      </w:r>
      <w:r w:rsidRPr="001A64E9">
        <w:rPr>
          <w:rStyle w:val="ae"/>
          <w:rFonts w:eastAsiaTheme="minorEastAsia"/>
          <w:vertAlign w:val="subscript"/>
        </w:rPr>
        <w:t>6</w:t>
      </w:r>
      <w:r w:rsidRPr="001A64E9">
        <w:rPr>
          <w:rStyle w:val="ae"/>
          <w:rFonts w:eastAsiaTheme="minorEastAsia"/>
        </w:rPr>
        <w:t>N</w:t>
      </w:r>
      <w:r w:rsidRPr="001A64E9">
        <w:rPr>
          <w:rStyle w:val="ae"/>
          <w:rFonts w:eastAsiaTheme="minorEastAsia"/>
          <w:vertAlign w:val="subscript"/>
        </w:rPr>
        <w:t>6</w:t>
      </w:r>
      <w:r w:rsidRPr="001A64E9">
        <w:rPr>
          <w:rStyle w:val="ae"/>
          <w:rFonts w:eastAsiaTheme="minorEastAsia"/>
        </w:rPr>
        <w:t xml:space="preserve">. </w:t>
      </w:r>
      <w:r w:rsidRPr="00A053B5">
        <w:rPr>
          <w:rStyle w:val="ae"/>
          <w:rFonts w:eastAsiaTheme="minorEastAsia"/>
          <w:b/>
          <w:bCs/>
        </w:rPr>
        <w:t xml:space="preserve">b, </w:t>
      </w:r>
      <w:r w:rsidRPr="001A64E9">
        <w:rPr>
          <w:rStyle w:val="ae"/>
          <w:rFonts w:eastAsiaTheme="minorEastAsia"/>
        </w:rPr>
        <w:t>hsa_circ_</w:t>
      </w:r>
      <w:r w:rsidR="00AC03C3">
        <w:rPr>
          <w:rStyle w:val="ae"/>
          <w:rFonts w:eastAsiaTheme="minorEastAsia"/>
        </w:rPr>
        <w:t>000250</w:t>
      </w:r>
      <w:r w:rsidRPr="001A64E9">
        <w:rPr>
          <w:rStyle w:val="ae"/>
          <w:rFonts w:eastAsiaTheme="minorEastAsia"/>
        </w:rPr>
        <w:t xml:space="preserve"> was detected in PH 7.4 10</w:t>
      </w:r>
      <w:r w:rsidR="00C539C7">
        <w:rPr>
          <w:rStyle w:val="ae"/>
          <w:rFonts w:eastAsiaTheme="minorEastAsia"/>
        </w:rPr>
        <w:t xml:space="preserve"> </w:t>
      </w:r>
      <w:r w:rsidRPr="001A64E9">
        <w:rPr>
          <w:rStyle w:val="ae"/>
          <w:rFonts w:eastAsiaTheme="minorEastAsia"/>
        </w:rPr>
        <w:t xml:space="preserve">mM Tris-HCl in different </w:t>
      </w:r>
      <w:proofErr w:type="spellStart"/>
      <w:r w:rsidRPr="001A64E9">
        <w:rPr>
          <w:rStyle w:val="ae"/>
          <w:rFonts w:eastAsiaTheme="minorEastAsia"/>
        </w:rPr>
        <w:t>AuPt</w:t>
      </w:r>
      <w:proofErr w:type="spellEnd"/>
      <w:r w:rsidRPr="001A64E9">
        <w:rPr>
          <w:rStyle w:val="ae"/>
          <w:rFonts w:eastAsiaTheme="minorEastAsia"/>
        </w:rPr>
        <w:t xml:space="preserve"> proportions.</w:t>
      </w:r>
      <w:r>
        <w:rPr>
          <w:rStyle w:val="ae"/>
          <w:rFonts w:eastAsiaTheme="minorEastAsia"/>
        </w:rPr>
        <w:br w:type="page"/>
      </w:r>
    </w:p>
    <w:p w14:paraId="730F3E22" w14:textId="77777777" w:rsidR="001A64E9" w:rsidRDefault="001A64E9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41337E4C" wp14:editId="0E62773D">
            <wp:extent cx="5273943" cy="2258695"/>
            <wp:effectExtent l="0" t="0" r="0" b="1905"/>
            <wp:docPr id="9413832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383244" name="图片 1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943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F8F92" w14:textId="00D0F590" w:rsidR="001A64E9" w:rsidRDefault="001A64E9" w:rsidP="00D27B11">
      <w:pPr>
        <w:spacing w:before="0" w:beforeAutospacing="0" w:afterLines="50" w:after="156" w:line="360" w:lineRule="auto"/>
        <w:rPr>
          <w:rFonts w:ascii="Times New Roman" w:hAnsi="Times New Roman"/>
          <w:b/>
          <w:bCs/>
          <w:sz w:val="24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0</w:t>
      </w:r>
      <w:r>
        <w:rPr>
          <w:rFonts w:ascii="Times New Roman" w:hAnsi="Times New Roman"/>
          <w:b/>
          <w:bCs/>
          <w:sz w:val="24"/>
        </w:rPr>
        <w:t xml:space="preserve">. </w:t>
      </w:r>
      <w:r w:rsidRPr="001A64E9">
        <w:rPr>
          <w:rFonts w:ascii="Times New Roman" w:hAnsi="Times New Roman"/>
          <w:b/>
          <w:bCs/>
          <w:sz w:val="24"/>
        </w:rPr>
        <w:t xml:space="preserve">TEM details of </w:t>
      </w:r>
      <w:proofErr w:type="spellStart"/>
      <w:r w:rsidRPr="001A64E9">
        <w:rPr>
          <w:rFonts w:ascii="Times New Roman" w:hAnsi="Times New Roman"/>
          <w:b/>
          <w:bCs/>
          <w:sz w:val="24"/>
        </w:rPr>
        <w:t>AuPt-SPEs</w:t>
      </w:r>
      <w:proofErr w:type="spellEnd"/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br w:type="page"/>
      </w:r>
    </w:p>
    <w:p w14:paraId="77C39932" w14:textId="77777777" w:rsidR="001A64E9" w:rsidRDefault="001A64E9" w:rsidP="009247EB">
      <w:pPr>
        <w:spacing w:before="0" w:beforeAutospacing="0" w:after="0" w:line="360" w:lineRule="auto"/>
        <w:rPr>
          <w:rStyle w:val="ae"/>
          <w:rFonts w:eastAsiaTheme="minorEastAsia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4237B26B" wp14:editId="1C80A5B9">
            <wp:extent cx="5274310" cy="3497931"/>
            <wp:effectExtent l="0" t="0" r="0" b="0"/>
            <wp:docPr id="90345904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459049" name="图片 1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9061B" w14:textId="5EBD67C4" w:rsidR="001A64E9" w:rsidRDefault="001A64E9" w:rsidP="00681826">
      <w:pPr>
        <w:spacing w:before="0" w:beforeAutospacing="0" w:after="50" w:line="240" w:lineRule="auto"/>
        <w:rPr>
          <w:rFonts w:ascii="Times New Roman" w:eastAsia="PingFang SC" w:hAnsi="Times New Roman"/>
          <w:b/>
          <w:bCs/>
          <w:color w:val="2A2B2E"/>
          <w:sz w:val="24"/>
          <w:szCs w:val="24"/>
          <w:shd w:val="clear" w:color="auto" w:fill="FFFFFF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1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1A64E9">
        <w:rPr>
          <w:rFonts w:ascii="Times New Roman" w:hAnsi="Times New Roman"/>
          <w:b/>
          <w:bCs/>
          <w:sz w:val="24"/>
          <w:szCs w:val="24"/>
        </w:rPr>
        <w:t>The hsa_circ_</w:t>
      </w:r>
      <w:r w:rsidR="00AC03C3">
        <w:rPr>
          <w:rFonts w:ascii="Times New Roman" w:hAnsi="Times New Roman"/>
          <w:b/>
          <w:bCs/>
          <w:sz w:val="24"/>
          <w:szCs w:val="24"/>
        </w:rPr>
        <w:t>044235</w:t>
      </w:r>
      <w:r w:rsidRPr="001A64E9">
        <w:rPr>
          <w:rFonts w:ascii="Times New Roman" w:hAnsi="Times New Roman"/>
          <w:b/>
          <w:bCs/>
          <w:sz w:val="24"/>
          <w:szCs w:val="24"/>
        </w:rPr>
        <w:t xml:space="preserve"> CHA reaction probe is used in this work. </w:t>
      </w:r>
      <w:r w:rsidRPr="001A64E9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t xml:space="preserve">The secondary structures of the probe predicted using the </w:t>
      </w:r>
      <w:proofErr w:type="spellStart"/>
      <w:r w:rsidRPr="001A64E9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t>NUPACK</w:t>
      </w:r>
      <w:proofErr w:type="spellEnd"/>
      <w:r w:rsidRPr="001A64E9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t xml:space="preserve"> website. </w:t>
      </w:r>
      <w:proofErr w:type="spellStart"/>
      <w:r w:rsidRPr="001A64E9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t>ΔG</w:t>
      </w:r>
      <w:proofErr w:type="spellEnd"/>
      <w:r w:rsidRPr="001A64E9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t>, Gibbs free energy.</w:t>
      </w:r>
      <w:r>
        <w:rPr>
          <w:rFonts w:ascii="Times New Roman" w:eastAsia="PingFang SC" w:hAnsi="Times New Roman"/>
          <w:b/>
          <w:bCs/>
          <w:color w:val="2A2B2E"/>
          <w:sz w:val="24"/>
          <w:szCs w:val="24"/>
          <w:shd w:val="clear" w:color="auto" w:fill="FFFFFF"/>
        </w:rPr>
        <w:br w:type="page"/>
      </w:r>
    </w:p>
    <w:p w14:paraId="11CC05DD" w14:textId="77777777" w:rsidR="001A64E9" w:rsidRPr="001A64E9" w:rsidRDefault="001A64E9" w:rsidP="009247EB">
      <w:pPr>
        <w:spacing w:before="0" w:beforeAutospacing="0" w:after="0" w:line="360" w:lineRule="auto"/>
        <w:rPr>
          <w:rFonts w:hint="eastAsia"/>
          <w:sz w:val="24"/>
          <w:szCs w:val="24"/>
        </w:rPr>
      </w:pPr>
      <w:r>
        <w:rPr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26010EB1" wp14:editId="4E4DDF69">
            <wp:extent cx="5274310" cy="3596618"/>
            <wp:effectExtent l="0" t="0" r="0" b="0"/>
            <wp:docPr id="109087739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877395" name="图片 1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6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09455F" w14:textId="6A517CD9" w:rsidR="008A5FC8" w:rsidRDefault="001A64E9" w:rsidP="00681826">
      <w:pPr>
        <w:spacing w:before="0" w:beforeAutospacing="0" w:afterLines="50" w:after="156" w:line="240" w:lineRule="auto"/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1A64E9">
        <w:rPr>
          <w:rFonts w:ascii="Times New Roman" w:hAnsi="Times New Roman"/>
          <w:b/>
          <w:bCs/>
          <w:sz w:val="24"/>
          <w:szCs w:val="24"/>
        </w:rPr>
        <w:t>The hsa_circ_</w:t>
      </w:r>
      <w:r w:rsidR="00AC03C3">
        <w:rPr>
          <w:rFonts w:ascii="Times New Roman" w:hAnsi="Times New Roman"/>
          <w:b/>
          <w:bCs/>
          <w:sz w:val="24"/>
          <w:szCs w:val="24"/>
        </w:rPr>
        <w:t>000250</w:t>
      </w:r>
      <w:r w:rsidRPr="001A64E9">
        <w:rPr>
          <w:rFonts w:ascii="Times New Roman" w:hAnsi="Times New Roman"/>
          <w:b/>
          <w:bCs/>
          <w:sz w:val="24"/>
          <w:szCs w:val="24"/>
        </w:rPr>
        <w:t xml:space="preserve"> CHA reaction probe is used in this work. </w:t>
      </w:r>
      <w:r w:rsidRPr="001A64E9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t>The secondary structures of the probe predicted using the NUPACK website. ΔG, Gibbs free energy.</w:t>
      </w:r>
      <w:r w:rsidR="008A5FC8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br w:type="page"/>
      </w:r>
    </w:p>
    <w:p w14:paraId="209323EE" w14:textId="77777777" w:rsidR="008A5FC8" w:rsidRDefault="008A5FC8" w:rsidP="00681826">
      <w:pPr>
        <w:spacing w:before="0" w:beforeAutospacing="0" w:afterLines="50" w:after="156" w:line="240" w:lineRule="auto"/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</w:pPr>
      <w:r>
        <w:rPr>
          <w:rFonts w:ascii="Times New Roman" w:eastAsia="PingFang SC" w:hAnsi="Times New Roman"/>
          <w:noProof/>
          <w:color w:val="2A2B2E"/>
          <w:sz w:val="24"/>
          <w:szCs w:val="24"/>
          <w:shd w:val="clear" w:color="auto" w:fill="FFFFFF"/>
          <w14:ligatures w14:val="standardContextual"/>
        </w:rPr>
        <w:lastRenderedPageBreak/>
        <w:drawing>
          <wp:inline distT="0" distB="0" distL="0" distR="0" wp14:anchorId="62496965" wp14:editId="3D10F32D">
            <wp:extent cx="5274310" cy="2522019"/>
            <wp:effectExtent l="0" t="0" r="0" b="5715"/>
            <wp:docPr id="2136172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17267" name="图片 1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2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9B0C5" w14:textId="66E630DA" w:rsidR="001A64E9" w:rsidRDefault="008A5FC8" w:rsidP="00681826">
      <w:pPr>
        <w:spacing w:before="0" w:beforeAutospacing="0" w:afterLines="50" w:after="156" w:line="240" w:lineRule="auto"/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3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 w:rsidR="00B134E4" w:rsidRPr="0082129D">
        <w:rPr>
          <w:rFonts w:ascii="Times New Roman" w:hAnsi="Times New Roman" w:hint="eastAsia"/>
          <w:b/>
          <w:bCs/>
          <w:sz w:val="24"/>
          <w:szCs w:val="24"/>
        </w:rPr>
        <w:t>Optimization of experimental conditions for hsa_circ_</w:t>
      </w:r>
      <w:r w:rsidR="00AC03C3" w:rsidRPr="0082129D">
        <w:rPr>
          <w:rFonts w:ascii="Times New Roman" w:hAnsi="Times New Roman" w:hint="eastAsia"/>
          <w:b/>
          <w:bCs/>
          <w:sz w:val="24"/>
          <w:szCs w:val="24"/>
        </w:rPr>
        <w:t>044235</w:t>
      </w:r>
      <w:r w:rsidR="00B134E4" w:rsidRPr="0082129D">
        <w:rPr>
          <w:rFonts w:ascii="Times New Roman" w:hAnsi="Times New Roman" w:hint="eastAsia"/>
          <w:b/>
          <w:bCs/>
          <w:sz w:val="24"/>
          <w:szCs w:val="24"/>
        </w:rPr>
        <w:t xml:space="preserve">. a, </w:t>
      </w:r>
      <w:r w:rsidR="00B134E4" w:rsidRPr="0082129D">
        <w:rPr>
          <w:rFonts w:ascii="Times New Roman" w:hAnsi="Times New Roman" w:hint="eastAsia"/>
          <w:sz w:val="24"/>
          <w:szCs w:val="24"/>
        </w:rPr>
        <w:t xml:space="preserve">Schematic diagram of optimization of experimental conditions. </w:t>
      </w:r>
      <w:r w:rsidR="00B134E4" w:rsidRPr="0082129D">
        <w:rPr>
          <w:rFonts w:ascii="Times New Roman" w:hAnsi="Times New Roman" w:hint="eastAsia"/>
          <w:b/>
          <w:bCs/>
          <w:sz w:val="24"/>
          <w:szCs w:val="24"/>
        </w:rPr>
        <w:t>b,</w:t>
      </w:r>
      <w:r w:rsidRPr="0082129D">
        <w:rPr>
          <w:rFonts w:ascii="Times New Roman" w:hAnsi="Times New Roman" w:hint="eastAsia"/>
          <w:sz w:val="24"/>
          <w:szCs w:val="24"/>
        </w:rPr>
        <w:t xml:space="preserve"> </w:t>
      </w:r>
      <w:r w:rsidR="00B134E4" w:rsidRPr="0082129D">
        <w:rPr>
          <w:rFonts w:ascii="Times New Roman" w:hAnsi="Times New Roman" w:hint="eastAsia"/>
          <w:sz w:val="24"/>
          <w:szCs w:val="24"/>
        </w:rPr>
        <w:t xml:space="preserve">Optimization of H1 concentration. </w:t>
      </w:r>
      <w:r w:rsidR="00B134E4" w:rsidRPr="0082129D">
        <w:rPr>
          <w:rFonts w:ascii="Times New Roman" w:hAnsi="Times New Roman" w:hint="eastAsia"/>
          <w:b/>
          <w:bCs/>
          <w:sz w:val="24"/>
          <w:szCs w:val="24"/>
        </w:rPr>
        <w:t>c,</w:t>
      </w:r>
      <w:r w:rsidR="00B134E4" w:rsidRPr="0082129D">
        <w:rPr>
          <w:rFonts w:ascii="Times New Roman" w:hAnsi="Times New Roman" w:hint="eastAsia"/>
          <w:sz w:val="24"/>
          <w:szCs w:val="24"/>
        </w:rPr>
        <w:t xml:space="preserve"> Optimization of H2 concentration. </w:t>
      </w:r>
      <w:r w:rsidR="00B134E4" w:rsidRPr="0082129D">
        <w:rPr>
          <w:rFonts w:ascii="Times New Roman" w:hAnsi="Times New Roman" w:hint="eastAsia"/>
          <w:b/>
          <w:bCs/>
          <w:sz w:val="24"/>
          <w:szCs w:val="24"/>
        </w:rPr>
        <w:t>d,</w:t>
      </w:r>
      <w:r w:rsidR="00B134E4" w:rsidRPr="0082129D">
        <w:rPr>
          <w:rFonts w:ascii="Times New Roman" w:hAnsi="Times New Roman" w:hint="eastAsia"/>
          <w:sz w:val="24"/>
          <w:szCs w:val="24"/>
        </w:rPr>
        <w:t xml:space="preserve"> Optimization of reaction time. </w:t>
      </w:r>
      <w:r w:rsidR="00B134E4" w:rsidRPr="0082129D">
        <w:rPr>
          <w:rFonts w:ascii="Times New Roman" w:hAnsi="Times New Roman" w:hint="eastAsia"/>
          <w:b/>
          <w:bCs/>
          <w:sz w:val="24"/>
          <w:szCs w:val="24"/>
        </w:rPr>
        <w:t>e,</w:t>
      </w:r>
      <w:r w:rsidR="00B134E4" w:rsidRPr="0082129D">
        <w:rPr>
          <w:rFonts w:ascii="Times New Roman" w:hAnsi="Times New Roman" w:hint="eastAsia"/>
          <w:sz w:val="24"/>
          <w:szCs w:val="24"/>
        </w:rPr>
        <w:t xml:space="preserve"> Optimization of reaction temperature. </w:t>
      </w:r>
      <w:r w:rsidR="001A64E9"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br w:type="page"/>
      </w:r>
    </w:p>
    <w:p w14:paraId="53D9C8AA" w14:textId="77777777" w:rsidR="00E8512A" w:rsidRDefault="00E8512A" w:rsidP="00681826">
      <w:pPr>
        <w:spacing w:before="0" w:beforeAutospacing="0" w:afterLines="50" w:after="156" w:line="240" w:lineRule="auto"/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</w:pPr>
      <w:r>
        <w:rPr>
          <w:rFonts w:ascii="Times New Roman" w:eastAsia="PingFang SC" w:hAnsi="Times New Roman"/>
          <w:noProof/>
          <w:color w:val="2A2B2E"/>
          <w:sz w:val="24"/>
          <w:szCs w:val="24"/>
          <w:shd w:val="clear" w:color="auto" w:fill="FFFFFF"/>
          <w14:ligatures w14:val="standardContextual"/>
        </w:rPr>
        <w:lastRenderedPageBreak/>
        <w:drawing>
          <wp:inline distT="0" distB="0" distL="0" distR="0" wp14:anchorId="727E320D" wp14:editId="681D8700">
            <wp:extent cx="5274310" cy="2364105"/>
            <wp:effectExtent l="0" t="0" r="2540" b="0"/>
            <wp:docPr id="62868229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682295" name="图片 62868229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4F7B6" w14:textId="12A4C467" w:rsidR="00E8512A" w:rsidRDefault="00E8512A" w:rsidP="00681826">
      <w:pPr>
        <w:spacing w:before="0" w:beforeAutospacing="0" w:afterLines="50" w:after="156" w:line="240" w:lineRule="auto"/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</w:pPr>
      <w:r w:rsidRPr="00D1711F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4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1"/>
          <w:szCs w:val="21"/>
        </w:rPr>
        <w:t xml:space="preserve"> </w:t>
      </w:r>
      <w:r w:rsidRPr="0082129D">
        <w:rPr>
          <w:rFonts w:ascii="Times New Roman" w:hAnsi="Times New Roman" w:hint="eastAsia"/>
          <w:b/>
          <w:bCs/>
          <w:sz w:val="24"/>
          <w:szCs w:val="24"/>
        </w:rPr>
        <w:t>Optimization of experimental conditions for hsa_circ_</w:t>
      </w:r>
      <w:r w:rsidR="00AC03C3" w:rsidRPr="0082129D">
        <w:rPr>
          <w:rFonts w:ascii="Times New Roman" w:hAnsi="Times New Roman" w:hint="eastAsia"/>
          <w:b/>
          <w:bCs/>
          <w:sz w:val="24"/>
          <w:szCs w:val="24"/>
        </w:rPr>
        <w:t>000250</w:t>
      </w:r>
      <w:r w:rsidRPr="0082129D">
        <w:rPr>
          <w:rFonts w:ascii="Times New Roman" w:hAnsi="Times New Roman" w:hint="eastAsia"/>
          <w:b/>
          <w:bCs/>
          <w:sz w:val="24"/>
          <w:szCs w:val="24"/>
        </w:rPr>
        <w:t xml:space="preserve">. a, </w:t>
      </w:r>
      <w:r w:rsidRPr="0082129D">
        <w:rPr>
          <w:rFonts w:ascii="Times New Roman" w:hAnsi="Times New Roman" w:hint="eastAsia"/>
          <w:sz w:val="24"/>
          <w:szCs w:val="24"/>
        </w:rPr>
        <w:t xml:space="preserve">Schematic diagram of optimization of experimental conditions. </w:t>
      </w:r>
      <w:r w:rsidRPr="0082129D">
        <w:rPr>
          <w:rFonts w:ascii="Times New Roman" w:hAnsi="Times New Roman" w:hint="eastAsia"/>
          <w:b/>
          <w:bCs/>
          <w:sz w:val="24"/>
          <w:szCs w:val="24"/>
        </w:rPr>
        <w:t>b,</w:t>
      </w:r>
      <w:r w:rsidRPr="0082129D">
        <w:rPr>
          <w:rFonts w:ascii="Times New Roman" w:hAnsi="Times New Roman" w:hint="eastAsia"/>
          <w:sz w:val="24"/>
          <w:szCs w:val="24"/>
        </w:rPr>
        <w:t xml:space="preserve"> Optimization of </w:t>
      </w:r>
      <w:r w:rsidRPr="0082129D">
        <w:rPr>
          <w:rFonts w:ascii="Times New Roman" w:hAnsi="Times New Roman"/>
          <w:sz w:val="24"/>
          <w:szCs w:val="24"/>
        </w:rPr>
        <w:t>H1'</w:t>
      </w:r>
      <w:r w:rsidRPr="0082129D">
        <w:rPr>
          <w:rFonts w:ascii="Times New Roman" w:hAnsi="Times New Roman" w:hint="eastAsia"/>
          <w:sz w:val="24"/>
          <w:szCs w:val="24"/>
        </w:rPr>
        <w:t xml:space="preserve"> concentration. </w:t>
      </w:r>
      <w:r w:rsidRPr="0082129D">
        <w:rPr>
          <w:rFonts w:ascii="Times New Roman" w:hAnsi="Times New Roman" w:hint="eastAsia"/>
          <w:b/>
          <w:bCs/>
          <w:sz w:val="24"/>
          <w:szCs w:val="24"/>
        </w:rPr>
        <w:t>c,</w:t>
      </w:r>
      <w:r w:rsidRPr="0082129D">
        <w:rPr>
          <w:rFonts w:ascii="Times New Roman" w:hAnsi="Times New Roman" w:hint="eastAsia"/>
          <w:sz w:val="24"/>
          <w:szCs w:val="24"/>
        </w:rPr>
        <w:t xml:space="preserve"> Optimization of </w:t>
      </w:r>
      <w:r w:rsidRPr="0082129D">
        <w:rPr>
          <w:rFonts w:ascii="Times New Roman" w:hAnsi="Times New Roman"/>
          <w:sz w:val="24"/>
          <w:szCs w:val="24"/>
        </w:rPr>
        <w:t>H2'</w:t>
      </w:r>
      <w:r w:rsidRPr="0082129D">
        <w:rPr>
          <w:rFonts w:ascii="Times New Roman" w:hAnsi="Times New Roman" w:hint="eastAsia"/>
          <w:sz w:val="24"/>
          <w:szCs w:val="24"/>
        </w:rPr>
        <w:t xml:space="preserve"> concentration. </w:t>
      </w:r>
      <w:r w:rsidRPr="0082129D">
        <w:rPr>
          <w:rFonts w:ascii="Times New Roman" w:hAnsi="Times New Roman" w:hint="eastAsia"/>
          <w:b/>
          <w:bCs/>
          <w:sz w:val="24"/>
          <w:szCs w:val="24"/>
        </w:rPr>
        <w:t>d,</w:t>
      </w:r>
      <w:r w:rsidRPr="0082129D">
        <w:rPr>
          <w:rFonts w:ascii="Times New Roman" w:hAnsi="Times New Roman" w:hint="eastAsia"/>
          <w:sz w:val="24"/>
          <w:szCs w:val="24"/>
        </w:rPr>
        <w:t xml:space="preserve"> Optimization of reaction time. </w:t>
      </w:r>
      <w:r w:rsidRPr="0082129D">
        <w:rPr>
          <w:rFonts w:ascii="Times New Roman" w:hAnsi="Times New Roman" w:hint="eastAsia"/>
          <w:b/>
          <w:bCs/>
          <w:sz w:val="24"/>
          <w:szCs w:val="24"/>
        </w:rPr>
        <w:t>e,</w:t>
      </w:r>
      <w:r w:rsidRPr="0082129D">
        <w:rPr>
          <w:rFonts w:ascii="Times New Roman" w:hAnsi="Times New Roman" w:hint="eastAsia"/>
          <w:sz w:val="24"/>
          <w:szCs w:val="24"/>
        </w:rPr>
        <w:t xml:space="preserve"> Optimization of reaction temperature.</w:t>
      </w:r>
      <w:r>
        <w:rPr>
          <w:rFonts w:ascii="Times New Roman" w:eastAsia="PingFang SC" w:hAnsi="Times New Roman"/>
          <w:color w:val="2A2B2E"/>
          <w:sz w:val="24"/>
          <w:szCs w:val="24"/>
          <w:shd w:val="clear" w:color="auto" w:fill="FFFFFF"/>
        </w:rPr>
        <w:br w:type="page"/>
      </w:r>
    </w:p>
    <w:p w14:paraId="1DCF6C55" w14:textId="77777777" w:rsidR="001A64E9" w:rsidRDefault="007D66EB" w:rsidP="009247EB">
      <w:pPr>
        <w:spacing w:before="0" w:beforeAutospacing="0" w:after="0" w:line="360" w:lineRule="auto"/>
        <w:rPr>
          <w:rStyle w:val="ae"/>
          <w:rFonts w:eastAsia="等线"/>
        </w:rPr>
      </w:pPr>
      <w:r>
        <w:rPr>
          <w:rFonts w:ascii="Times New Roman" w:hAnsi="Times New Roman"/>
          <w:noProof/>
          <w:sz w:val="24"/>
          <w14:ligatures w14:val="standardContextual"/>
        </w:rPr>
        <w:lastRenderedPageBreak/>
        <w:drawing>
          <wp:inline distT="0" distB="0" distL="0" distR="0" wp14:anchorId="5CF8C0B8" wp14:editId="4E064050">
            <wp:extent cx="5274309" cy="2401400"/>
            <wp:effectExtent l="0" t="0" r="0" b="0"/>
            <wp:docPr id="17820714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71418" name="图片 1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240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BA889" w14:textId="71A184A5" w:rsidR="007D66EB" w:rsidRDefault="007D66EB" w:rsidP="00681826">
      <w:pPr>
        <w:spacing w:before="0" w:beforeAutospacing="0" w:afterLines="50" w:after="156" w:line="240" w:lineRule="auto"/>
        <w:rPr>
          <w:rStyle w:val="ae"/>
          <w:rFonts w:eastAsia="等线"/>
        </w:rPr>
      </w:pPr>
      <w:r w:rsidRPr="007D66EB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7D66EB"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5</w:t>
      </w:r>
      <w:r w:rsidRPr="007D66EB">
        <w:rPr>
          <w:rFonts w:ascii="Times New Roman" w:hAnsi="Times New Roman"/>
          <w:b/>
          <w:bCs/>
          <w:sz w:val="24"/>
        </w:rPr>
        <w:t>.</w:t>
      </w:r>
      <w:r w:rsidRPr="007D66EB">
        <w:rPr>
          <w:rFonts w:ascii="Times New Roman" w:hAnsi="Times New Roman" w:hint="eastAsia"/>
          <w:b/>
          <w:bCs/>
          <w:sz w:val="24"/>
        </w:rPr>
        <w:t xml:space="preserve"> </w:t>
      </w:r>
      <w:r w:rsidRPr="007D66EB">
        <w:rPr>
          <w:rStyle w:val="ae"/>
          <w:rFonts w:eastAsia="等线"/>
          <w:b/>
          <w:bCs/>
        </w:rPr>
        <w:t>ECMCDP physical drawings and microfluidic chip dimensions</w:t>
      </w:r>
      <w:r>
        <w:rPr>
          <w:rStyle w:val="ae"/>
          <w:rFonts w:eastAsia="等线"/>
          <w:b/>
          <w:bCs/>
        </w:rPr>
        <w:t xml:space="preserve">. </w:t>
      </w:r>
      <w:r w:rsidRPr="00A053B5">
        <w:rPr>
          <w:rStyle w:val="ae"/>
          <w:rFonts w:eastAsia="等线"/>
          <w:b/>
          <w:bCs/>
        </w:rPr>
        <w:t>a,</w:t>
      </w:r>
      <w:r w:rsidRPr="007D66EB">
        <w:rPr>
          <w:rStyle w:val="ae"/>
          <w:rFonts w:eastAsia="等线"/>
        </w:rPr>
        <w:t xml:space="preserve"> ECMCDP physical drawings</w:t>
      </w:r>
      <w:r>
        <w:rPr>
          <w:rStyle w:val="ae"/>
          <w:rFonts w:eastAsia="等线"/>
        </w:rPr>
        <w:t>.</w:t>
      </w:r>
      <w:r w:rsidRPr="00A053B5">
        <w:rPr>
          <w:rStyle w:val="ae"/>
          <w:rFonts w:eastAsia="等线"/>
          <w:b/>
          <w:bCs/>
        </w:rPr>
        <w:t xml:space="preserve"> b,</w:t>
      </w:r>
      <w:r>
        <w:rPr>
          <w:rStyle w:val="ae"/>
          <w:rFonts w:eastAsia="等线"/>
        </w:rPr>
        <w:t xml:space="preserve"> </w:t>
      </w:r>
      <w:r w:rsidRPr="007D66EB">
        <w:rPr>
          <w:rStyle w:val="ae"/>
          <w:rFonts w:eastAsia="等线"/>
        </w:rPr>
        <w:t>Microfluidic chip size. The overall height of the microfluidic chip was 5mm</w:t>
      </w:r>
      <w:r>
        <w:rPr>
          <w:rStyle w:val="ae"/>
          <w:rFonts w:eastAsia="等线"/>
        </w:rPr>
        <w:t>.</w:t>
      </w:r>
      <w:r w:rsidR="0057767F" w:rsidRPr="0057767F">
        <w:t xml:space="preserve"> </w:t>
      </w:r>
      <w:r w:rsidR="0057767F" w:rsidRPr="0057767F">
        <w:rPr>
          <w:rStyle w:val="ae"/>
          <w:rFonts w:eastAsia="等线"/>
        </w:rPr>
        <w:t>All microchannels were 0.5mm in width and 0.5mm in height</w:t>
      </w:r>
      <w:r w:rsidR="0057767F">
        <w:rPr>
          <w:rStyle w:val="ae"/>
          <w:rFonts w:eastAsia="等线" w:hint="eastAsia"/>
        </w:rPr>
        <w:t>.</w:t>
      </w:r>
      <w:r w:rsidR="00A83AB2">
        <w:rPr>
          <w:rStyle w:val="ae"/>
          <w:rFonts w:eastAsia="等线" w:hint="eastAsia"/>
        </w:rPr>
        <w:t xml:space="preserve"> </w:t>
      </w:r>
      <w:r w:rsidR="00A83AB2" w:rsidRPr="00A83AB2">
        <w:rPr>
          <w:rStyle w:val="ae"/>
          <w:rFonts w:eastAsia="等线"/>
        </w:rPr>
        <w:t xml:space="preserve">The 1mm hole in the wash tank and waste tank is for </w:t>
      </w:r>
      <w:r w:rsidR="000142D4">
        <w:rPr>
          <w:rStyle w:val="ae"/>
          <w:rFonts w:eastAsia="等线"/>
        </w:rPr>
        <w:t xml:space="preserve">the </w:t>
      </w:r>
      <w:r w:rsidR="00A83AB2" w:rsidRPr="00A83AB2">
        <w:rPr>
          <w:rStyle w:val="ae"/>
          <w:rFonts w:eastAsia="等线"/>
        </w:rPr>
        <w:t xml:space="preserve">external interface of </w:t>
      </w:r>
      <w:r w:rsidR="000142D4">
        <w:rPr>
          <w:rStyle w:val="ae"/>
          <w:rFonts w:eastAsia="等线"/>
        </w:rPr>
        <w:t xml:space="preserve">the </w:t>
      </w:r>
      <w:r w:rsidR="005779B3">
        <w:rPr>
          <w:rStyle w:val="ae"/>
          <w:rFonts w:eastAsia="等线" w:hint="eastAsia"/>
        </w:rPr>
        <w:t>micro</w:t>
      </w:r>
      <w:r w:rsidR="005779B3">
        <w:rPr>
          <w:rStyle w:val="ae"/>
          <w:rFonts w:eastAsia="等线"/>
        </w:rPr>
        <w:t>-</w:t>
      </w:r>
      <w:r w:rsidR="00A83AB2" w:rsidRPr="00A83AB2">
        <w:rPr>
          <w:rStyle w:val="ae"/>
          <w:rFonts w:eastAsia="等线"/>
        </w:rPr>
        <w:t>peristaltic pump</w:t>
      </w:r>
      <w:r w:rsidR="00A83AB2">
        <w:rPr>
          <w:rStyle w:val="ae"/>
          <w:rFonts w:eastAsia="等线"/>
        </w:rPr>
        <w:t>.</w:t>
      </w:r>
      <w:r>
        <w:rPr>
          <w:rStyle w:val="ae"/>
          <w:rFonts w:eastAsia="等线"/>
        </w:rPr>
        <w:br w:type="page"/>
      </w:r>
    </w:p>
    <w:p w14:paraId="57FD5753" w14:textId="77777777" w:rsidR="007D66EB" w:rsidRDefault="007D66EB" w:rsidP="009247EB">
      <w:pPr>
        <w:spacing w:before="0" w:beforeAutospacing="0" w:after="0" w:line="360" w:lineRule="auto"/>
        <w:rPr>
          <w:rStyle w:val="ae"/>
          <w:rFonts w:eastAsia="等线"/>
          <w:b/>
          <w:bCs/>
        </w:rPr>
      </w:pPr>
      <w:r>
        <w:rPr>
          <w:rFonts w:ascii="Times New Roman" w:hAnsi="Times New Roman"/>
          <w:b/>
          <w:bCs/>
          <w:noProof/>
          <w:sz w:val="24"/>
          <w14:ligatures w14:val="standardContextual"/>
        </w:rPr>
        <w:lastRenderedPageBreak/>
        <w:drawing>
          <wp:inline distT="0" distB="0" distL="0" distR="0" wp14:anchorId="60DE255C" wp14:editId="20BAE5DC">
            <wp:extent cx="5273304" cy="1655445"/>
            <wp:effectExtent l="0" t="0" r="0" b="0"/>
            <wp:docPr id="154363987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639875" name="图片 15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304" cy="1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BF6E7" w14:textId="7F234956" w:rsidR="007D66EB" w:rsidRDefault="007D66EB" w:rsidP="00681826">
      <w:pPr>
        <w:spacing w:before="0" w:beforeAutospacing="0" w:afterLines="50" w:after="156" w:line="240" w:lineRule="auto"/>
        <w:rPr>
          <w:rFonts w:ascii="Times New Roman" w:hAnsi="Times New Roman"/>
          <w:sz w:val="24"/>
        </w:rPr>
      </w:pPr>
      <w:r w:rsidRPr="007D66EB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7D66EB"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6</w:t>
      </w:r>
      <w:r w:rsidRPr="007D66EB"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7D66EB">
        <w:rPr>
          <w:rFonts w:ascii="Times New Roman" w:hAnsi="Times New Roman"/>
          <w:b/>
          <w:bCs/>
          <w:sz w:val="24"/>
        </w:rPr>
        <w:t>Microfluidic chips were compared before and after placement at 37 °C for 2</w:t>
      </w:r>
      <w:r w:rsidR="00A83AB2">
        <w:rPr>
          <w:rFonts w:ascii="Times New Roman" w:hAnsi="Times New Roman"/>
          <w:b/>
          <w:bCs/>
          <w:sz w:val="24"/>
        </w:rPr>
        <w:t xml:space="preserve"> </w:t>
      </w:r>
      <w:r w:rsidRPr="007D66EB">
        <w:rPr>
          <w:rFonts w:ascii="Times New Roman" w:hAnsi="Times New Roman"/>
          <w:b/>
          <w:bCs/>
          <w:sz w:val="24"/>
        </w:rPr>
        <w:t>h</w:t>
      </w:r>
      <w:r>
        <w:rPr>
          <w:rFonts w:ascii="Times New Roman" w:hAnsi="Times New Roman"/>
          <w:b/>
          <w:bCs/>
          <w:sz w:val="24"/>
        </w:rPr>
        <w:t>.</w:t>
      </w:r>
      <w:r w:rsidRPr="00A053B5">
        <w:rPr>
          <w:rFonts w:ascii="Times New Roman" w:hAnsi="Times New Roman"/>
          <w:b/>
          <w:bCs/>
          <w:sz w:val="24"/>
        </w:rPr>
        <w:t xml:space="preserve"> a,</w:t>
      </w:r>
      <w:r w:rsidRPr="007D66EB">
        <w:rPr>
          <w:rFonts w:ascii="Times New Roman" w:hAnsi="Times New Roman" w:hint="eastAsia"/>
          <w:sz w:val="24"/>
        </w:rPr>
        <w:t xml:space="preserve"> </w:t>
      </w:r>
      <w:r w:rsidRPr="007D66EB">
        <w:rPr>
          <w:rFonts w:ascii="Times New Roman" w:hAnsi="Times New Roman"/>
          <w:sz w:val="24"/>
        </w:rPr>
        <w:t xml:space="preserve">Image of the microfluidic chip before placement at 37 °C. </w:t>
      </w:r>
      <w:r w:rsidRPr="00A053B5">
        <w:rPr>
          <w:rFonts w:ascii="Times New Roman" w:hAnsi="Times New Roman"/>
          <w:b/>
          <w:bCs/>
          <w:sz w:val="24"/>
        </w:rPr>
        <w:t>b,</w:t>
      </w:r>
      <w:r w:rsidRPr="007D66EB">
        <w:rPr>
          <w:rFonts w:ascii="Times New Roman" w:hAnsi="Times New Roman"/>
          <w:sz w:val="24"/>
        </w:rPr>
        <w:t xml:space="preserve"> Image of the microfluidic chip after placement at 37 °C.</w:t>
      </w:r>
      <w:r>
        <w:rPr>
          <w:rFonts w:ascii="Times New Roman" w:hAnsi="Times New Roman"/>
          <w:sz w:val="24"/>
        </w:rPr>
        <w:br w:type="page"/>
      </w:r>
    </w:p>
    <w:p w14:paraId="3F0BB709" w14:textId="77777777" w:rsidR="007D66EB" w:rsidRDefault="007D66EB" w:rsidP="009247EB">
      <w:pPr>
        <w:spacing w:before="0" w:beforeAutospacing="0" w:after="0" w:line="360" w:lineRule="auto"/>
        <w:jc w:val="center"/>
        <w:rPr>
          <w:rStyle w:val="ae"/>
          <w:rFonts w:eastAsia="等线"/>
        </w:rPr>
      </w:pPr>
      <w:r>
        <w:rPr>
          <w:rFonts w:ascii="Times New Roman" w:hAnsi="Times New Roman"/>
          <w:noProof/>
          <w:sz w:val="24"/>
          <w14:ligatures w14:val="standardContextual"/>
        </w:rPr>
        <w:lastRenderedPageBreak/>
        <w:drawing>
          <wp:inline distT="0" distB="0" distL="0" distR="0" wp14:anchorId="178BE825" wp14:editId="6D559D3E">
            <wp:extent cx="4648200" cy="3105510"/>
            <wp:effectExtent l="0" t="0" r="0" b="6350"/>
            <wp:docPr id="194129707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297078" name="图片 1941297078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3" t="5358" r="5447" b="6936"/>
                    <a:stretch/>
                  </pic:blipFill>
                  <pic:spPr bwMode="auto">
                    <a:xfrm>
                      <a:off x="0" y="0"/>
                      <a:ext cx="4649818" cy="3106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158541" w14:textId="1A11F048" w:rsidR="006451F6" w:rsidRDefault="007D66EB" w:rsidP="00681826">
      <w:pPr>
        <w:spacing w:before="0" w:beforeAutospacing="0" w:after="50" w:line="240" w:lineRule="auto"/>
        <w:rPr>
          <w:rStyle w:val="ae"/>
          <w:rFonts w:eastAsia="等线"/>
          <w:b/>
          <w:bCs/>
          <w:szCs w:val="24"/>
        </w:rPr>
      </w:pPr>
      <w:r w:rsidRPr="007D66EB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7D66EB"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7</w:t>
      </w:r>
      <w:r w:rsidRPr="007D66EB">
        <w:rPr>
          <w:rFonts w:ascii="Times New Roman" w:hAnsi="Times New Roman"/>
          <w:b/>
          <w:bCs/>
          <w:sz w:val="24"/>
        </w:rPr>
        <w:t xml:space="preserve">. </w:t>
      </w:r>
      <w:r w:rsidRPr="007D66EB">
        <w:rPr>
          <w:rFonts w:ascii="Times New Roman" w:hAnsi="Times New Roman"/>
          <w:b/>
          <w:bCs/>
          <w:sz w:val="24"/>
          <w:szCs w:val="24"/>
        </w:rPr>
        <w:t>Schematic diagram of the circuit of the mini-electrochemical workstation design.</w:t>
      </w:r>
      <w:r w:rsidR="006451F6">
        <w:rPr>
          <w:rStyle w:val="ae"/>
          <w:rFonts w:eastAsia="等线"/>
          <w:b/>
          <w:bCs/>
          <w:szCs w:val="24"/>
        </w:rPr>
        <w:br w:type="page"/>
      </w:r>
    </w:p>
    <w:p w14:paraId="0924CD46" w14:textId="18008325" w:rsidR="003C415E" w:rsidRDefault="003C415E" w:rsidP="009247EB">
      <w:pPr>
        <w:spacing w:before="0" w:beforeAutospacing="0" w:after="0" w:line="360" w:lineRule="auto"/>
        <w:rPr>
          <w:rStyle w:val="ae"/>
          <w:rFonts w:eastAsia="等线"/>
          <w:b/>
          <w:bCs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4E421A9E" wp14:editId="461EA55E">
            <wp:extent cx="5274310" cy="1691640"/>
            <wp:effectExtent l="0" t="0" r="0" b="0"/>
            <wp:docPr id="2774543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454316" name="图片 277454316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586" b="11010"/>
                    <a:stretch/>
                  </pic:blipFill>
                  <pic:spPr bwMode="auto">
                    <a:xfrm>
                      <a:off x="0" y="0"/>
                      <a:ext cx="5274310" cy="1691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6029F8" w14:textId="11F8BB08" w:rsidR="006451F6" w:rsidRDefault="006451F6" w:rsidP="00681826">
      <w:pPr>
        <w:spacing w:before="0" w:beforeAutospacing="0" w:after="50" w:line="240" w:lineRule="auto"/>
        <w:rPr>
          <w:rFonts w:ascii="Times New Roman" w:hAnsi="Times New Roman"/>
          <w:b/>
          <w:bCs/>
          <w:sz w:val="24"/>
        </w:rPr>
      </w:pPr>
      <w:r w:rsidRPr="007D66EB">
        <w:rPr>
          <w:rFonts w:ascii="Times New Roman" w:hAnsi="Times New Roman"/>
          <w:b/>
          <w:bCs/>
          <w:sz w:val="24"/>
          <w:szCs w:val="24"/>
        </w:rPr>
        <w:t xml:space="preserve">Supplementary </w:t>
      </w:r>
      <w:r w:rsidRPr="007D66EB">
        <w:rPr>
          <w:rFonts w:ascii="Times New Roman" w:hAnsi="Times New Roman"/>
          <w:b/>
          <w:bCs/>
          <w:sz w:val="24"/>
        </w:rPr>
        <w:t>Fig. 1</w:t>
      </w:r>
      <w:r w:rsidR="008F7F25">
        <w:rPr>
          <w:rFonts w:ascii="Times New Roman" w:hAnsi="Times New Roman" w:hint="eastAsia"/>
          <w:b/>
          <w:bCs/>
          <w:sz w:val="24"/>
        </w:rPr>
        <w:t>8</w:t>
      </w:r>
      <w:r w:rsidRPr="007D66EB"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6451F6">
        <w:rPr>
          <w:rFonts w:ascii="Times New Roman" w:hAnsi="Times New Roman"/>
          <w:b/>
          <w:bCs/>
          <w:sz w:val="24"/>
        </w:rPr>
        <w:t>The correlation between ECMCDP results and Ct was analyzed.</w:t>
      </w:r>
      <w:r>
        <w:rPr>
          <w:rFonts w:ascii="Times New Roman" w:hAnsi="Times New Roman"/>
          <w:b/>
          <w:bCs/>
          <w:sz w:val="24"/>
        </w:rPr>
        <w:br w:type="page"/>
      </w:r>
    </w:p>
    <w:p w14:paraId="7836C8DC" w14:textId="77777777" w:rsidR="00840518" w:rsidRDefault="00840518" w:rsidP="00840518">
      <w:pPr>
        <w:spacing w:before="0" w:beforeAutospacing="0" w:afterLines="50" w:after="156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>Supplementary Table 1</w:t>
      </w:r>
      <w:r>
        <w:rPr>
          <w:rStyle w:val="ae"/>
          <w:rFonts w:eastAsia="等线"/>
          <w:b/>
          <w:bCs/>
          <w:szCs w:val="24"/>
        </w:rPr>
        <w:t>.</w:t>
      </w:r>
      <w:r w:rsidRPr="00840518">
        <w:t xml:space="preserve"> </w:t>
      </w:r>
      <w:r>
        <w:rPr>
          <w:rStyle w:val="ae"/>
          <w:rFonts w:eastAsia="等线"/>
          <w:b/>
          <w:bCs/>
          <w:szCs w:val="24"/>
        </w:rPr>
        <w:t>D</w:t>
      </w:r>
      <w:r w:rsidRPr="00840518">
        <w:rPr>
          <w:rStyle w:val="ae"/>
          <w:rFonts w:eastAsia="等线"/>
          <w:b/>
          <w:bCs/>
          <w:szCs w:val="24"/>
        </w:rPr>
        <w:t xml:space="preserve">ifferentially expressed </w:t>
      </w:r>
      <w:proofErr w:type="spellStart"/>
      <w:r w:rsidRPr="00840518">
        <w:rPr>
          <w:rStyle w:val="ae"/>
          <w:rFonts w:eastAsia="等线"/>
          <w:b/>
          <w:bCs/>
          <w:szCs w:val="24"/>
        </w:rPr>
        <w:t>circ</w:t>
      </w:r>
      <w:r>
        <w:rPr>
          <w:rStyle w:val="ae"/>
          <w:rFonts w:eastAsia="等线"/>
          <w:b/>
          <w:bCs/>
          <w:szCs w:val="24"/>
        </w:rPr>
        <w:t>RNAs</w:t>
      </w:r>
      <w:proofErr w:type="spellEnd"/>
      <w:r>
        <w:rPr>
          <w:rStyle w:val="ae"/>
          <w:rFonts w:eastAsia="等线"/>
          <w:b/>
          <w:bCs/>
          <w:szCs w:val="24"/>
        </w:rPr>
        <w:t>.</w:t>
      </w:r>
    </w:p>
    <w:tbl>
      <w:tblPr>
        <w:tblStyle w:val="af5"/>
        <w:tblW w:w="5006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3"/>
        <w:gridCol w:w="2289"/>
        <w:gridCol w:w="2327"/>
        <w:gridCol w:w="1337"/>
      </w:tblGrid>
      <w:tr w:rsidR="0077213C" w:rsidRPr="0077213C" w14:paraId="526AD97D" w14:textId="77777777" w:rsidTr="0077213C">
        <w:trPr>
          <w:trHeight w:val="336"/>
          <w:tblHeader/>
        </w:trPr>
        <w:tc>
          <w:tcPr>
            <w:tcW w:w="1422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753C940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7213C">
              <w:rPr>
                <w:rFonts w:ascii="Times New Roman" w:eastAsia="宋体" w:hAnsi="Times New Roman"/>
                <w:b/>
                <w:bCs/>
                <w:color w:val="000000"/>
                <w:sz w:val="24"/>
                <w:szCs w:val="24"/>
              </w:rPr>
              <w:t>circRNA</w:t>
            </w:r>
            <w:proofErr w:type="spellEnd"/>
          </w:p>
        </w:tc>
        <w:tc>
          <w:tcPr>
            <w:tcW w:w="1401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30083BF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b/>
                <w:bCs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412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46F167FE" w14:textId="30EAE9B8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b/>
                <w:bCs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b/>
                <w:bCs/>
                <w:color w:val="000000"/>
                <w:sz w:val="24"/>
                <w:szCs w:val="24"/>
              </w:rPr>
              <w:t>FC</w:t>
            </w:r>
          </w:p>
        </w:tc>
        <w:tc>
          <w:tcPr>
            <w:tcW w:w="765" w:type="pct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362F5F6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b/>
                <w:bCs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b/>
                <w:bCs/>
                <w:color w:val="000000"/>
                <w:sz w:val="24"/>
                <w:szCs w:val="24"/>
              </w:rPr>
              <w:t>Regulation</w:t>
            </w:r>
          </w:p>
        </w:tc>
      </w:tr>
      <w:tr w:rsidR="0077213C" w:rsidRPr="0077213C" w14:paraId="1DC5BD3E" w14:textId="77777777" w:rsidTr="0077213C">
        <w:trPr>
          <w:trHeight w:val="336"/>
        </w:trPr>
        <w:tc>
          <w:tcPr>
            <w:tcW w:w="1422" w:type="pct"/>
            <w:tcBorders>
              <w:top w:val="single" w:sz="6" w:space="0" w:color="auto"/>
            </w:tcBorders>
            <w:noWrap/>
            <w:hideMark/>
          </w:tcPr>
          <w:p w14:paraId="682674A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hsa_circRNA_100018</w:t>
            </w:r>
          </w:p>
        </w:tc>
        <w:tc>
          <w:tcPr>
            <w:tcW w:w="1401" w:type="pct"/>
            <w:tcBorders>
              <w:top w:val="single" w:sz="6" w:space="0" w:color="auto"/>
            </w:tcBorders>
            <w:noWrap/>
            <w:hideMark/>
          </w:tcPr>
          <w:p w14:paraId="265678F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tcBorders>
              <w:top w:val="single" w:sz="6" w:space="0" w:color="auto"/>
            </w:tcBorders>
            <w:noWrap/>
            <w:hideMark/>
          </w:tcPr>
          <w:p w14:paraId="5E6AB7E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765" w:type="pct"/>
            <w:tcBorders>
              <w:top w:val="single" w:sz="6" w:space="0" w:color="auto"/>
            </w:tcBorders>
            <w:noWrap/>
            <w:hideMark/>
          </w:tcPr>
          <w:p w14:paraId="3F1EDB0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510E3C02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5F9A64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hsa_circRNA_402819</w:t>
            </w:r>
          </w:p>
        </w:tc>
        <w:tc>
          <w:tcPr>
            <w:tcW w:w="1401" w:type="pct"/>
            <w:noWrap/>
            <w:hideMark/>
          </w:tcPr>
          <w:p w14:paraId="156BBDF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616388F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65" w:type="pct"/>
            <w:noWrap/>
            <w:hideMark/>
          </w:tcPr>
          <w:p w14:paraId="428A5C9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1A96E2ED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A20F2F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hsa_circRNA_100226</w:t>
            </w:r>
          </w:p>
        </w:tc>
        <w:tc>
          <w:tcPr>
            <w:tcW w:w="1401" w:type="pct"/>
            <w:noWrap/>
            <w:hideMark/>
          </w:tcPr>
          <w:p w14:paraId="4D14D5B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33571F2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65" w:type="pct"/>
            <w:noWrap/>
            <w:hideMark/>
          </w:tcPr>
          <w:p w14:paraId="3053D17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580DBDB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98C4FC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hsa_circRNA_407331</w:t>
            </w:r>
          </w:p>
        </w:tc>
        <w:tc>
          <w:tcPr>
            <w:tcW w:w="1401" w:type="pct"/>
            <w:noWrap/>
            <w:hideMark/>
          </w:tcPr>
          <w:p w14:paraId="06DD492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724D32E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765" w:type="pct"/>
            <w:noWrap/>
            <w:hideMark/>
          </w:tcPr>
          <w:p w14:paraId="16A7269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5607460B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B7F285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hsa_circRNA_083776</w:t>
            </w:r>
          </w:p>
        </w:tc>
        <w:tc>
          <w:tcPr>
            <w:tcW w:w="1401" w:type="pct"/>
            <w:noWrap/>
            <w:hideMark/>
          </w:tcPr>
          <w:p w14:paraId="383B6BE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5AA7054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65" w:type="pct"/>
            <w:noWrap/>
            <w:hideMark/>
          </w:tcPr>
          <w:p w14:paraId="54838EB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8E0E9E9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016F0F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hsa_circRNA_406796</w:t>
            </w:r>
          </w:p>
        </w:tc>
        <w:tc>
          <w:tcPr>
            <w:tcW w:w="1401" w:type="pct"/>
            <w:noWrap/>
            <w:hideMark/>
          </w:tcPr>
          <w:p w14:paraId="3B27B6F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7DA3A74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765" w:type="pct"/>
            <w:noWrap/>
            <w:hideMark/>
          </w:tcPr>
          <w:p w14:paraId="0A56394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7491223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77A463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hsa_circRNA_406315</w:t>
            </w:r>
          </w:p>
        </w:tc>
        <w:tc>
          <w:tcPr>
            <w:tcW w:w="1401" w:type="pct"/>
            <w:noWrap/>
            <w:hideMark/>
          </w:tcPr>
          <w:p w14:paraId="08E3A8A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20C918B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65" w:type="pct"/>
            <w:noWrap/>
            <w:hideMark/>
          </w:tcPr>
          <w:p w14:paraId="5DC69B8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5B74424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94993D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hsa_circRNA_103639</w:t>
            </w:r>
          </w:p>
        </w:tc>
        <w:tc>
          <w:tcPr>
            <w:tcW w:w="1401" w:type="pct"/>
            <w:noWrap/>
            <w:hideMark/>
          </w:tcPr>
          <w:p w14:paraId="56BA8C9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4DB0F1C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65" w:type="pct"/>
            <w:noWrap/>
            <w:hideMark/>
          </w:tcPr>
          <w:p w14:paraId="1838F0A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6FE876D4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62080C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hsa_circRNA_103636</w:t>
            </w:r>
          </w:p>
        </w:tc>
        <w:tc>
          <w:tcPr>
            <w:tcW w:w="1401" w:type="pct"/>
            <w:noWrap/>
            <w:hideMark/>
          </w:tcPr>
          <w:p w14:paraId="77FA29D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5323F02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765" w:type="pct"/>
            <w:noWrap/>
            <w:hideMark/>
          </w:tcPr>
          <w:p w14:paraId="24BFDF5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54D1F575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4239BE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hsa_circRNA_001153</w:t>
            </w:r>
          </w:p>
        </w:tc>
        <w:tc>
          <w:tcPr>
            <w:tcW w:w="1401" w:type="pct"/>
            <w:noWrap/>
            <w:hideMark/>
          </w:tcPr>
          <w:p w14:paraId="251FB9C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4D26626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65" w:type="pct"/>
            <w:noWrap/>
            <w:hideMark/>
          </w:tcPr>
          <w:p w14:paraId="549AE1B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600EE63A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5C26A6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hsa_circRNA_104950</w:t>
            </w:r>
          </w:p>
        </w:tc>
        <w:tc>
          <w:tcPr>
            <w:tcW w:w="1401" w:type="pct"/>
            <w:noWrap/>
            <w:hideMark/>
          </w:tcPr>
          <w:p w14:paraId="5E782C7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434F66B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65" w:type="pct"/>
            <w:noWrap/>
            <w:hideMark/>
          </w:tcPr>
          <w:p w14:paraId="58235F6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42822B69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6A31EA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hsa_circRNA_002453</w:t>
            </w:r>
          </w:p>
        </w:tc>
        <w:tc>
          <w:tcPr>
            <w:tcW w:w="1401" w:type="pct"/>
            <w:noWrap/>
            <w:hideMark/>
          </w:tcPr>
          <w:p w14:paraId="2ADCCA5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734BFA6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65" w:type="pct"/>
            <w:noWrap/>
            <w:hideMark/>
          </w:tcPr>
          <w:p w14:paraId="44D1DFC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65D199F5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6C8206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hsa_circRNA_104503</w:t>
            </w:r>
          </w:p>
        </w:tc>
        <w:tc>
          <w:tcPr>
            <w:tcW w:w="1401" w:type="pct"/>
            <w:noWrap/>
            <w:hideMark/>
          </w:tcPr>
          <w:p w14:paraId="168EFCC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068472C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765" w:type="pct"/>
            <w:noWrap/>
            <w:hideMark/>
          </w:tcPr>
          <w:p w14:paraId="2234FCC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480D2CFC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50C330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hsa_circRNA_069397</w:t>
            </w:r>
          </w:p>
        </w:tc>
        <w:tc>
          <w:tcPr>
            <w:tcW w:w="1401" w:type="pct"/>
            <w:noWrap/>
            <w:hideMark/>
          </w:tcPr>
          <w:p w14:paraId="300E8A6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38DF883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65" w:type="pct"/>
            <w:noWrap/>
            <w:hideMark/>
          </w:tcPr>
          <w:p w14:paraId="7279DC8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138A7A31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C839D9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hsa_circRNA_102241</w:t>
            </w:r>
          </w:p>
        </w:tc>
        <w:tc>
          <w:tcPr>
            <w:tcW w:w="1401" w:type="pct"/>
            <w:noWrap/>
            <w:hideMark/>
          </w:tcPr>
          <w:p w14:paraId="2041356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00AA3C7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65" w:type="pct"/>
            <w:noWrap/>
            <w:hideMark/>
          </w:tcPr>
          <w:p w14:paraId="1DDF1DE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129D14BA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27E57E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hsa_circRNA_405571</w:t>
            </w:r>
          </w:p>
        </w:tc>
        <w:tc>
          <w:tcPr>
            <w:tcW w:w="1401" w:type="pct"/>
            <w:noWrap/>
            <w:hideMark/>
          </w:tcPr>
          <w:p w14:paraId="03FFB7B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0437A17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765" w:type="pct"/>
            <w:noWrap/>
            <w:hideMark/>
          </w:tcPr>
          <w:p w14:paraId="653A8F6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152559D2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F30EC0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hsa_circRNA_006327</w:t>
            </w:r>
          </w:p>
        </w:tc>
        <w:tc>
          <w:tcPr>
            <w:tcW w:w="1401" w:type="pct"/>
            <w:noWrap/>
            <w:hideMark/>
          </w:tcPr>
          <w:p w14:paraId="02DB94D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3CE912A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65" w:type="pct"/>
            <w:noWrap/>
            <w:hideMark/>
          </w:tcPr>
          <w:p w14:paraId="547E879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763456ED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4F3813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hsa_circRNA_067327</w:t>
            </w:r>
          </w:p>
        </w:tc>
        <w:tc>
          <w:tcPr>
            <w:tcW w:w="1401" w:type="pct"/>
            <w:noWrap/>
            <w:hideMark/>
          </w:tcPr>
          <w:p w14:paraId="1CB0F01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4AF7D61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65" w:type="pct"/>
            <w:noWrap/>
            <w:hideMark/>
          </w:tcPr>
          <w:p w14:paraId="20DDC0A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540B5F4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0F7ABE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hsa_circRNA_020845</w:t>
            </w:r>
          </w:p>
        </w:tc>
        <w:tc>
          <w:tcPr>
            <w:tcW w:w="1401" w:type="pct"/>
            <w:noWrap/>
            <w:hideMark/>
          </w:tcPr>
          <w:p w14:paraId="488A5C5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7F04470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765" w:type="pct"/>
            <w:noWrap/>
            <w:hideMark/>
          </w:tcPr>
          <w:p w14:paraId="6225827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71335D08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3541D2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hsa_circRNA_074660</w:t>
            </w:r>
          </w:p>
        </w:tc>
        <w:tc>
          <w:tcPr>
            <w:tcW w:w="1401" w:type="pct"/>
            <w:noWrap/>
            <w:hideMark/>
          </w:tcPr>
          <w:p w14:paraId="5CEE8D7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46B638E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765" w:type="pct"/>
            <w:noWrap/>
            <w:hideMark/>
          </w:tcPr>
          <w:p w14:paraId="57B260A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16D7ED1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A84DEB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hsa_circRNA_100750</w:t>
            </w:r>
          </w:p>
        </w:tc>
        <w:tc>
          <w:tcPr>
            <w:tcW w:w="1401" w:type="pct"/>
            <w:noWrap/>
            <w:hideMark/>
          </w:tcPr>
          <w:p w14:paraId="3661C29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5F73E59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65" w:type="pct"/>
            <w:noWrap/>
            <w:hideMark/>
          </w:tcPr>
          <w:p w14:paraId="7C3BA28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CBDD9C9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4B04EF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hsa_circRNA_100751</w:t>
            </w:r>
          </w:p>
        </w:tc>
        <w:tc>
          <w:tcPr>
            <w:tcW w:w="1401" w:type="pct"/>
            <w:noWrap/>
            <w:hideMark/>
          </w:tcPr>
          <w:p w14:paraId="2AD26D5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65B9760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65" w:type="pct"/>
            <w:noWrap/>
            <w:hideMark/>
          </w:tcPr>
          <w:p w14:paraId="16F0BE3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334A7972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0A58C86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hsa_circRNA_001334</w:t>
            </w:r>
          </w:p>
        </w:tc>
        <w:tc>
          <w:tcPr>
            <w:tcW w:w="1401" w:type="pct"/>
            <w:noWrap/>
            <w:hideMark/>
          </w:tcPr>
          <w:p w14:paraId="0B0C6C0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7699689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65" w:type="pct"/>
            <w:noWrap/>
            <w:hideMark/>
          </w:tcPr>
          <w:p w14:paraId="764E421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4486248A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B21E57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hsa_circRNA_404457</w:t>
            </w:r>
          </w:p>
        </w:tc>
        <w:tc>
          <w:tcPr>
            <w:tcW w:w="1401" w:type="pct"/>
            <w:noWrap/>
            <w:hideMark/>
          </w:tcPr>
          <w:p w14:paraId="6E6C613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4EDA5F2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65" w:type="pct"/>
            <w:noWrap/>
            <w:hideMark/>
          </w:tcPr>
          <w:p w14:paraId="2A817C3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E8DE82D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934999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hsa_circRNA_403374</w:t>
            </w:r>
          </w:p>
        </w:tc>
        <w:tc>
          <w:tcPr>
            <w:tcW w:w="1401" w:type="pct"/>
            <w:noWrap/>
            <w:hideMark/>
          </w:tcPr>
          <w:p w14:paraId="21F4754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3A439BE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65" w:type="pct"/>
            <w:noWrap/>
            <w:hideMark/>
          </w:tcPr>
          <w:p w14:paraId="4EBFC8F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6D63C60B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510D98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hsa_circRNA_407176</w:t>
            </w:r>
          </w:p>
        </w:tc>
        <w:tc>
          <w:tcPr>
            <w:tcW w:w="1401" w:type="pct"/>
            <w:noWrap/>
            <w:hideMark/>
          </w:tcPr>
          <w:p w14:paraId="42758E9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32ED324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765" w:type="pct"/>
            <w:noWrap/>
            <w:hideMark/>
          </w:tcPr>
          <w:p w14:paraId="50AF3A7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7E6A8613" w14:textId="77777777" w:rsidTr="0077213C">
        <w:trPr>
          <w:trHeight w:val="336"/>
        </w:trPr>
        <w:tc>
          <w:tcPr>
            <w:tcW w:w="1422" w:type="pct"/>
            <w:tcBorders>
              <w:bottom w:val="single" w:sz="6" w:space="0" w:color="auto"/>
            </w:tcBorders>
            <w:noWrap/>
            <w:hideMark/>
          </w:tcPr>
          <w:p w14:paraId="27B17EC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hsa_circRNA_406828</w:t>
            </w:r>
          </w:p>
        </w:tc>
        <w:tc>
          <w:tcPr>
            <w:tcW w:w="1401" w:type="pct"/>
            <w:tcBorders>
              <w:bottom w:val="single" w:sz="6" w:space="0" w:color="auto"/>
            </w:tcBorders>
            <w:noWrap/>
            <w:hideMark/>
          </w:tcPr>
          <w:p w14:paraId="5F591F4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tcBorders>
              <w:bottom w:val="single" w:sz="6" w:space="0" w:color="auto"/>
            </w:tcBorders>
            <w:noWrap/>
            <w:hideMark/>
          </w:tcPr>
          <w:p w14:paraId="7911230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765" w:type="pct"/>
            <w:tcBorders>
              <w:bottom w:val="single" w:sz="6" w:space="0" w:color="auto"/>
            </w:tcBorders>
            <w:noWrap/>
            <w:hideMark/>
          </w:tcPr>
          <w:p w14:paraId="217AC87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3077B251" w14:textId="77777777" w:rsidTr="0077213C">
        <w:trPr>
          <w:trHeight w:val="336"/>
        </w:trPr>
        <w:tc>
          <w:tcPr>
            <w:tcW w:w="1422" w:type="pct"/>
            <w:tcBorders>
              <w:top w:val="single" w:sz="6" w:space="0" w:color="auto"/>
            </w:tcBorders>
            <w:noWrap/>
            <w:hideMark/>
          </w:tcPr>
          <w:p w14:paraId="57A6943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lastRenderedPageBreak/>
              <w:t>hsa_circRNA_020846</w:t>
            </w:r>
          </w:p>
        </w:tc>
        <w:tc>
          <w:tcPr>
            <w:tcW w:w="1401" w:type="pct"/>
            <w:tcBorders>
              <w:top w:val="single" w:sz="6" w:space="0" w:color="auto"/>
            </w:tcBorders>
            <w:noWrap/>
            <w:hideMark/>
          </w:tcPr>
          <w:p w14:paraId="2C90F1D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tcBorders>
              <w:top w:val="single" w:sz="6" w:space="0" w:color="auto"/>
            </w:tcBorders>
            <w:noWrap/>
            <w:hideMark/>
          </w:tcPr>
          <w:p w14:paraId="4F9AF2F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65" w:type="pct"/>
            <w:tcBorders>
              <w:top w:val="single" w:sz="6" w:space="0" w:color="auto"/>
            </w:tcBorders>
            <w:noWrap/>
            <w:hideMark/>
          </w:tcPr>
          <w:p w14:paraId="0666CA9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03501C0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B0099A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hsa_circRNA_101696</w:t>
            </w:r>
          </w:p>
        </w:tc>
        <w:tc>
          <w:tcPr>
            <w:tcW w:w="1401" w:type="pct"/>
            <w:noWrap/>
            <w:hideMark/>
          </w:tcPr>
          <w:p w14:paraId="611284E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1E81CD2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765" w:type="pct"/>
            <w:noWrap/>
            <w:hideMark/>
          </w:tcPr>
          <w:p w14:paraId="74A89B0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E7AD629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3512E1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hsa_circRNA_405324</w:t>
            </w:r>
          </w:p>
        </w:tc>
        <w:tc>
          <w:tcPr>
            <w:tcW w:w="1401" w:type="pct"/>
            <w:noWrap/>
            <w:hideMark/>
          </w:tcPr>
          <w:p w14:paraId="4C60E1A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3BBD72E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765" w:type="pct"/>
            <w:noWrap/>
            <w:hideMark/>
          </w:tcPr>
          <w:p w14:paraId="6DECBF7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0141DDD4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9769BC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hsa_circRNA_036088</w:t>
            </w:r>
          </w:p>
        </w:tc>
        <w:tc>
          <w:tcPr>
            <w:tcW w:w="1401" w:type="pct"/>
            <w:noWrap/>
            <w:hideMark/>
          </w:tcPr>
          <w:p w14:paraId="164282E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10A3889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65" w:type="pct"/>
            <w:noWrap/>
            <w:hideMark/>
          </w:tcPr>
          <w:p w14:paraId="6CBBF20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0F2ACBF0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6E7C04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hsa_circRNA_103345</w:t>
            </w:r>
          </w:p>
        </w:tc>
        <w:tc>
          <w:tcPr>
            <w:tcW w:w="1401" w:type="pct"/>
            <w:noWrap/>
            <w:hideMark/>
          </w:tcPr>
          <w:p w14:paraId="13C8D28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1A40EC0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765" w:type="pct"/>
            <w:noWrap/>
            <w:hideMark/>
          </w:tcPr>
          <w:p w14:paraId="47AB3C0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53B630D4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7DE5F2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hsa_circRNA_103637</w:t>
            </w:r>
          </w:p>
        </w:tc>
        <w:tc>
          <w:tcPr>
            <w:tcW w:w="1401" w:type="pct"/>
            <w:noWrap/>
            <w:hideMark/>
          </w:tcPr>
          <w:p w14:paraId="28F6028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00CC1CA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765" w:type="pct"/>
            <w:noWrap/>
            <w:hideMark/>
          </w:tcPr>
          <w:p w14:paraId="31743F8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07265572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0F7C13F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hsa_circRNA_000250</w:t>
            </w:r>
          </w:p>
        </w:tc>
        <w:tc>
          <w:tcPr>
            <w:tcW w:w="1401" w:type="pct"/>
            <w:noWrap/>
            <w:hideMark/>
          </w:tcPr>
          <w:p w14:paraId="2617A06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7371AB4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65" w:type="pct"/>
            <w:noWrap/>
            <w:hideMark/>
          </w:tcPr>
          <w:p w14:paraId="6AC448B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4B2615A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4A8BC7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hsa_circRNA_102049</w:t>
            </w:r>
          </w:p>
        </w:tc>
        <w:tc>
          <w:tcPr>
            <w:tcW w:w="1401" w:type="pct"/>
            <w:noWrap/>
            <w:hideMark/>
          </w:tcPr>
          <w:p w14:paraId="3853416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6D01D9C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765" w:type="pct"/>
            <w:noWrap/>
            <w:hideMark/>
          </w:tcPr>
          <w:p w14:paraId="7B0C5F5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38B3964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A4D7DF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hsa_circRNA_102051</w:t>
            </w:r>
          </w:p>
        </w:tc>
        <w:tc>
          <w:tcPr>
            <w:tcW w:w="1401" w:type="pct"/>
            <w:noWrap/>
            <w:hideMark/>
          </w:tcPr>
          <w:p w14:paraId="39E5E5B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43A967E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765" w:type="pct"/>
            <w:noWrap/>
            <w:hideMark/>
          </w:tcPr>
          <w:p w14:paraId="5504EAE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4CF5ADA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C98E1C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hsa_circRNA_005361</w:t>
            </w:r>
          </w:p>
        </w:tc>
        <w:tc>
          <w:tcPr>
            <w:tcW w:w="1401" w:type="pct"/>
            <w:noWrap/>
            <w:hideMark/>
          </w:tcPr>
          <w:p w14:paraId="701A942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46B204C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765" w:type="pct"/>
            <w:noWrap/>
            <w:hideMark/>
          </w:tcPr>
          <w:p w14:paraId="366E9FD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027BB2A3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0813B74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hsa_circRNA_000367</w:t>
            </w:r>
          </w:p>
        </w:tc>
        <w:tc>
          <w:tcPr>
            <w:tcW w:w="1401" w:type="pct"/>
            <w:noWrap/>
            <w:hideMark/>
          </w:tcPr>
          <w:p w14:paraId="776A45C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4303C53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765" w:type="pct"/>
            <w:noWrap/>
            <w:hideMark/>
          </w:tcPr>
          <w:p w14:paraId="02B2052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0F01881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E80BD0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hsa_circRNA_101381</w:t>
            </w:r>
          </w:p>
        </w:tc>
        <w:tc>
          <w:tcPr>
            <w:tcW w:w="1401" w:type="pct"/>
            <w:noWrap/>
            <w:hideMark/>
          </w:tcPr>
          <w:p w14:paraId="0BE1A88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6B0A610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765" w:type="pct"/>
            <w:noWrap/>
            <w:hideMark/>
          </w:tcPr>
          <w:p w14:paraId="08397FF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68A71EA1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5E8CF8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hsa_circRNA_068367</w:t>
            </w:r>
          </w:p>
        </w:tc>
        <w:tc>
          <w:tcPr>
            <w:tcW w:w="1401" w:type="pct"/>
            <w:noWrap/>
            <w:hideMark/>
          </w:tcPr>
          <w:p w14:paraId="3F6F210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2552C3F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65" w:type="pct"/>
            <w:noWrap/>
            <w:hideMark/>
          </w:tcPr>
          <w:p w14:paraId="73358E7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06400BAB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E4EF78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hsa_circRNA_001177</w:t>
            </w:r>
          </w:p>
        </w:tc>
        <w:tc>
          <w:tcPr>
            <w:tcW w:w="1401" w:type="pct"/>
            <w:noWrap/>
            <w:hideMark/>
          </w:tcPr>
          <w:p w14:paraId="667BE01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3950ECE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765" w:type="pct"/>
            <w:noWrap/>
            <w:hideMark/>
          </w:tcPr>
          <w:p w14:paraId="709E5C1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693A306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20C57D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hsa_circRNA_400994</w:t>
            </w:r>
          </w:p>
        </w:tc>
        <w:tc>
          <w:tcPr>
            <w:tcW w:w="1401" w:type="pct"/>
            <w:noWrap/>
            <w:hideMark/>
          </w:tcPr>
          <w:p w14:paraId="0E92C03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2EE4505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765" w:type="pct"/>
            <w:noWrap/>
            <w:hideMark/>
          </w:tcPr>
          <w:p w14:paraId="07EB4EC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BE0D48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861141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hsa_circRNA_005108</w:t>
            </w:r>
          </w:p>
        </w:tc>
        <w:tc>
          <w:tcPr>
            <w:tcW w:w="1401" w:type="pct"/>
            <w:noWrap/>
            <w:hideMark/>
          </w:tcPr>
          <w:p w14:paraId="3F4CF40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063973A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765" w:type="pct"/>
            <w:noWrap/>
            <w:hideMark/>
          </w:tcPr>
          <w:p w14:paraId="6516845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02EF6566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B470D3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hsa_circRNA_069714</w:t>
            </w:r>
          </w:p>
        </w:tc>
        <w:tc>
          <w:tcPr>
            <w:tcW w:w="1401" w:type="pct"/>
            <w:noWrap/>
            <w:hideMark/>
          </w:tcPr>
          <w:p w14:paraId="1FD3220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01CDCDD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65" w:type="pct"/>
            <w:noWrap/>
            <w:hideMark/>
          </w:tcPr>
          <w:p w14:paraId="4F5ECD1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7E93507A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511A35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hsa_circRNA_070830</w:t>
            </w:r>
          </w:p>
        </w:tc>
        <w:tc>
          <w:tcPr>
            <w:tcW w:w="1401" w:type="pct"/>
            <w:noWrap/>
            <w:hideMark/>
          </w:tcPr>
          <w:p w14:paraId="00B41DA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18E30A8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765" w:type="pct"/>
            <w:noWrap/>
            <w:hideMark/>
          </w:tcPr>
          <w:p w14:paraId="5917BBF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4EDFB29B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4835B1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hsa_circRNA_403691</w:t>
            </w:r>
          </w:p>
        </w:tc>
        <w:tc>
          <w:tcPr>
            <w:tcW w:w="1401" w:type="pct"/>
            <w:noWrap/>
            <w:hideMark/>
          </w:tcPr>
          <w:p w14:paraId="6E499A0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18A6EC5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765" w:type="pct"/>
            <w:noWrap/>
            <w:hideMark/>
          </w:tcPr>
          <w:p w14:paraId="56C496F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38C49925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6D3C55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hsa_circRNA_404432</w:t>
            </w:r>
          </w:p>
        </w:tc>
        <w:tc>
          <w:tcPr>
            <w:tcW w:w="1401" w:type="pct"/>
            <w:noWrap/>
            <w:hideMark/>
          </w:tcPr>
          <w:p w14:paraId="35467D1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6C389C3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65" w:type="pct"/>
            <w:noWrap/>
            <w:hideMark/>
          </w:tcPr>
          <w:p w14:paraId="52CDB5C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1CF76AD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933FD3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hsa_circRNA_000432</w:t>
            </w:r>
          </w:p>
        </w:tc>
        <w:tc>
          <w:tcPr>
            <w:tcW w:w="1401" w:type="pct"/>
            <w:noWrap/>
            <w:hideMark/>
          </w:tcPr>
          <w:p w14:paraId="0A8588C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3FDD592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765" w:type="pct"/>
            <w:noWrap/>
            <w:hideMark/>
          </w:tcPr>
          <w:p w14:paraId="29B196E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5EAE705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ACBBB0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hsa_circRNA_104655</w:t>
            </w:r>
          </w:p>
        </w:tc>
        <w:tc>
          <w:tcPr>
            <w:tcW w:w="1401" w:type="pct"/>
            <w:noWrap/>
            <w:hideMark/>
          </w:tcPr>
          <w:p w14:paraId="54D23F4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20D3455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765" w:type="pct"/>
            <w:noWrap/>
            <w:hideMark/>
          </w:tcPr>
          <w:p w14:paraId="6416EDD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18E5AA02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519D99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hsa_circRNA_100227</w:t>
            </w:r>
          </w:p>
        </w:tc>
        <w:tc>
          <w:tcPr>
            <w:tcW w:w="1401" w:type="pct"/>
            <w:noWrap/>
            <w:hideMark/>
          </w:tcPr>
          <w:p w14:paraId="2BBDFB2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3258097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65" w:type="pct"/>
            <w:noWrap/>
            <w:hideMark/>
          </w:tcPr>
          <w:p w14:paraId="766EEF7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C7FE4C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DB7D94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hsa_circRNA_104600</w:t>
            </w:r>
          </w:p>
        </w:tc>
        <w:tc>
          <w:tcPr>
            <w:tcW w:w="1401" w:type="pct"/>
            <w:noWrap/>
            <w:hideMark/>
          </w:tcPr>
          <w:p w14:paraId="51176EB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0AFFD20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765" w:type="pct"/>
            <w:noWrap/>
            <w:hideMark/>
          </w:tcPr>
          <w:p w14:paraId="1329251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3D50A7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1796E5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hsa_circRNA_069718</w:t>
            </w:r>
          </w:p>
        </w:tc>
        <w:tc>
          <w:tcPr>
            <w:tcW w:w="1401" w:type="pct"/>
            <w:noWrap/>
            <w:hideMark/>
          </w:tcPr>
          <w:p w14:paraId="6A8A6EE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5BCD33F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765" w:type="pct"/>
            <w:noWrap/>
            <w:hideMark/>
          </w:tcPr>
          <w:p w14:paraId="6A5040D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2973409C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F00640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hsa_circRNA_102391</w:t>
            </w:r>
          </w:p>
        </w:tc>
        <w:tc>
          <w:tcPr>
            <w:tcW w:w="1401" w:type="pct"/>
            <w:noWrap/>
            <w:hideMark/>
          </w:tcPr>
          <w:p w14:paraId="0D0B569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070588B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765" w:type="pct"/>
            <w:noWrap/>
            <w:hideMark/>
          </w:tcPr>
          <w:p w14:paraId="7A5BA91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6BD7CA9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582656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hsa_circRNA_011286</w:t>
            </w:r>
          </w:p>
        </w:tc>
        <w:tc>
          <w:tcPr>
            <w:tcW w:w="1401" w:type="pct"/>
            <w:noWrap/>
            <w:hideMark/>
          </w:tcPr>
          <w:p w14:paraId="367829B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3AE5CF9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65" w:type="pct"/>
            <w:noWrap/>
            <w:hideMark/>
          </w:tcPr>
          <w:p w14:paraId="1D589EF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up</w:t>
            </w:r>
          </w:p>
        </w:tc>
      </w:tr>
      <w:tr w:rsidR="0077213C" w:rsidRPr="0077213C" w14:paraId="6853B093" w14:textId="77777777" w:rsidTr="0077213C">
        <w:trPr>
          <w:trHeight w:val="336"/>
        </w:trPr>
        <w:tc>
          <w:tcPr>
            <w:tcW w:w="1422" w:type="pct"/>
            <w:tcBorders>
              <w:bottom w:val="single" w:sz="6" w:space="0" w:color="auto"/>
            </w:tcBorders>
            <w:noWrap/>
            <w:hideMark/>
          </w:tcPr>
          <w:p w14:paraId="5083E0A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hsa_circRNA_003986</w:t>
            </w:r>
          </w:p>
        </w:tc>
        <w:tc>
          <w:tcPr>
            <w:tcW w:w="1401" w:type="pct"/>
            <w:tcBorders>
              <w:bottom w:val="single" w:sz="6" w:space="0" w:color="auto"/>
            </w:tcBorders>
            <w:noWrap/>
            <w:hideMark/>
          </w:tcPr>
          <w:p w14:paraId="6E4EC37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tcBorders>
              <w:bottom w:val="single" w:sz="6" w:space="0" w:color="auto"/>
            </w:tcBorders>
            <w:noWrap/>
            <w:hideMark/>
          </w:tcPr>
          <w:p w14:paraId="5EAE2AD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65" w:type="pct"/>
            <w:tcBorders>
              <w:bottom w:val="single" w:sz="6" w:space="0" w:color="auto"/>
            </w:tcBorders>
            <w:noWrap/>
            <w:hideMark/>
          </w:tcPr>
          <w:p w14:paraId="5AAE35D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9321CC9" w14:textId="77777777" w:rsidTr="0077213C">
        <w:trPr>
          <w:trHeight w:val="336"/>
        </w:trPr>
        <w:tc>
          <w:tcPr>
            <w:tcW w:w="1422" w:type="pct"/>
            <w:tcBorders>
              <w:top w:val="single" w:sz="6" w:space="0" w:color="auto"/>
            </w:tcBorders>
            <w:noWrap/>
            <w:hideMark/>
          </w:tcPr>
          <w:p w14:paraId="6DA9D7D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lastRenderedPageBreak/>
              <w:t>hsa_circRNA_103339</w:t>
            </w:r>
          </w:p>
        </w:tc>
        <w:tc>
          <w:tcPr>
            <w:tcW w:w="1401" w:type="pct"/>
            <w:tcBorders>
              <w:top w:val="single" w:sz="6" w:space="0" w:color="auto"/>
            </w:tcBorders>
            <w:noWrap/>
            <w:hideMark/>
          </w:tcPr>
          <w:p w14:paraId="27C9FDD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tcBorders>
              <w:top w:val="single" w:sz="6" w:space="0" w:color="auto"/>
            </w:tcBorders>
            <w:noWrap/>
            <w:hideMark/>
          </w:tcPr>
          <w:p w14:paraId="0B1B02E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765" w:type="pct"/>
            <w:tcBorders>
              <w:top w:val="single" w:sz="6" w:space="0" w:color="auto"/>
            </w:tcBorders>
            <w:noWrap/>
            <w:hideMark/>
          </w:tcPr>
          <w:p w14:paraId="264C53A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0A4503A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287332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hsa_circRNA_009181</w:t>
            </w:r>
          </w:p>
        </w:tc>
        <w:tc>
          <w:tcPr>
            <w:tcW w:w="1401" w:type="pct"/>
            <w:noWrap/>
            <w:hideMark/>
          </w:tcPr>
          <w:p w14:paraId="47C2E4E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1AD3EAC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65" w:type="pct"/>
            <w:noWrap/>
            <w:hideMark/>
          </w:tcPr>
          <w:p w14:paraId="4EE38A7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1A7F2FD4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4AAE00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hsa_circRNA_017202</w:t>
            </w:r>
          </w:p>
        </w:tc>
        <w:tc>
          <w:tcPr>
            <w:tcW w:w="1401" w:type="pct"/>
            <w:noWrap/>
            <w:hideMark/>
          </w:tcPr>
          <w:p w14:paraId="7A60969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667E5EA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765" w:type="pct"/>
            <w:noWrap/>
            <w:hideMark/>
          </w:tcPr>
          <w:p w14:paraId="1902C65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0B5AD65B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C5A8B0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hsa_circRNA_018225</w:t>
            </w:r>
          </w:p>
        </w:tc>
        <w:tc>
          <w:tcPr>
            <w:tcW w:w="1401" w:type="pct"/>
            <w:noWrap/>
            <w:hideMark/>
          </w:tcPr>
          <w:p w14:paraId="5894F33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65439D7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765" w:type="pct"/>
            <w:noWrap/>
            <w:hideMark/>
          </w:tcPr>
          <w:p w14:paraId="6DFC83D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238E2D9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6DE0F4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hsa_circRNA_402458</w:t>
            </w:r>
          </w:p>
        </w:tc>
        <w:tc>
          <w:tcPr>
            <w:tcW w:w="1401" w:type="pct"/>
            <w:noWrap/>
            <w:hideMark/>
          </w:tcPr>
          <w:p w14:paraId="7FFD667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noWrap/>
            <w:hideMark/>
          </w:tcPr>
          <w:p w14:paraId="3751DD1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765" w:type="pct"/>
            <w:noWrap/>
            <w:hideMark/>
          </w:tcPr>
          <w:p w14:paraId="5A9BBC2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4B5D8A72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077B24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hsa_circRNA_005882</w:t>
            </w:r>
          </w:p>
        </w:tc>
        <w:tc>
          <w:tcPr>
            <w:tcW w:w="1401" w:type="pct"/>
            <w:noWrap/>
            <w:hideMark/>
          </w:tcPr>
          <w:p w14:paraId="2AFF1F0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1855B26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65" w:type="pct"/>
            <w:noWrap/>
            <w:hideMark/>
          </w:tcPr>
          <w:p w14:paraId="2AA9B3A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358A268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E95188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hsa_circRNA_005801</w:t>
            </w:r>
          </w:p>
        </w:tc>
        <w:tc>
          <w:tcPr>
            <w:tcW w:w="1401" w:type="pct"/>
            <w:noWrap/>
            <w:hideMark/>
          </w:tcPr>
          <w:p w14:paraId="18DA8FB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noWrap/>
            <w:hideMark/>
          </w:tcPr>
          <w:p w14:paraId="13C9354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765" w:type="pct"/>
            <w:noWrap/>
            <w:hideMark/>
          </w:tcPr>
          <w:p w14:paraId="290EBD8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1CFCB36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0FF6041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hsa_circRNA_080091</w:t>
            </w:r>
          </w:p>
        </w:tc>
        <w:tc>
          <w:tcPr>
            <w:tcW w:w="1401" w:type="pct"/>
            <w:noWrap/>
            <w:hideMark/>
          </w:tcPr>
          <w:p w14:paraId="6C08569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16EE2C4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765" w:type="pct"/>
            <w:noWrap/>
            <w:hideMark/>
          </w:tcPr>
          <w:p w14:paraId="4A2588C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43D93F45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57B34F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hsa_circRNA_101225</w:t>
            </w:r>
          </w:p>
        </w:tc>
        <w:tc>
          <w:tcPr>
            <w:tcW w:w="1401" w:type="pct"/>
            <w:noWrap/>
            <w:hideMark/>
          </w:tcPr>
          <w:p w14:paraId="02AC74B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412" w:type="pct"/>
            <w:noWrap/>
            <w:hideMark/>
          </w:tcPr>
          <w:p w14:paraId="2D06BA7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765" w:type="pct"/>
            <w:noWrap/>
            <w:hideMark/>
          </w:tcPr>
          <w:p w14:paraId="762D531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6194BF49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005D107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hsa_circRNA_400036</w:t>
            </w:r>
          </w:p>
        </w:tc>
        <w:tc>
          <w:tcPr>
            <w:tcW w:w="1401" w:type="pct"/>
            <w:noWrap/>
            <w:hideMark/>
          </w:tcPr>
          <w:p w14:paraId="0D4D42E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noWrap/>
            <w:hideMark/>
          </w:tcPr>
          <w:p w14:paraId="680C6F0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65" w:type="pct"/>
            <w:noWrap/>
            <w:hideMark/>
          </w:tcPr>
          <w:p w14:paraId="400D842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23E33BA3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27B46E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hsa_circRNA_079926</w:t>
            </w:r>
          </w:p>
        </w:tc>
        <w:tc>
          <w:tcPr>
            <w:tcW w:w="1401" w:type="pct"/>
            <w:noWrap/>
            <w:hideMark/>
          </w:tcPr>
          <w:p w14:paraId="6E5C27F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607722D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765" w:type="pct"/>
            <w:noWrap/>
            <w:hideMark/>
          </w:tcPr>
          <w:p w14:paraId="557FD38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EF05895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F73A24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hsa_circRNA_052372</w:t>
            </w:r>
          </w:p>
        </w:tc>
        <w:tc>
          <w:tcPr>
            <w:tcW w:w="1401" w:type="pct"/>
            <w:noWrap/>
            <w:hideMark/>
          </w:tcPr>
          <w:p w14:paraId="72252AE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16EBA0B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65" w:type="pct"/>
            <w:noWrap/>
            <w:hideMark/>
          </w:tcPr>
          <w:p w14:paraId="6882046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793A6C28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583328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hsa_circRNA_082162</w:t>
            </w:r>
          </w:p>
        </w:tc>
        <w:tc>
          <w:tcPr>
            <w:tcW w:w="1401" w:type="pct"/>
            <w:noWrap/>
            <w:hideMark/>
          </w:tcPr>
          <w:p w14:paraId="5537570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4712F23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765" w:type="pct"/>
            <w:noWrap/>
            <w:hideMark/>
          </w:tcPr>
          <w:p w14:paraId="3CE35B8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9994EB6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15423E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hsa_circRNA_051641</w:t>
            </w:r>
          </w:p>
        </w:tc>
        <w:tc>
          <w:tcPr>
            <w:tcW w:w="1401" w:type="pct"/>
            <w:noWrap/>
            <w:hideMark/>
          </w:tcPr>
          <w:p w14:paraId="23F1576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7CB34DD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765" w:type="pct"/>
            <w:noWrap/>
            <w:hideMark/>
          </w:tcPr>
          <w:p w14:paraId="05BDB36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65BA4861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96D8E7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hsa_circRNA_102400</w:t>
            </w:r>
          </w:p>
        </w:tc>
        <w:tc>
          <w:tcPr>
            <w:tcW w:w="1401" w:type="pct"/>
            <w:noWrap/>
            <w:hideMark/>
          </w:tcPr>
          <w:p w14:paraId="2AFEFF6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13984D7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765" w:type="pct"/>
            <w:noWrap/>
            <w:hideMark/>
          </w:tcPr>
          <w:p w14:paraId="54E163B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0AA394C4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6778B3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hsa_circRNA_405882</w:t>
            </w:r>
          </w:p>
        </w:tc>
        <w:tc>
          <w:tcPr>
            <w:tcW w:w="1401" w:type="pct"/>
            <w:noWrap/>
            <w:hideMark/>
          </w:tcPr>
          <w:p w14:paraId="23250FA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noWrap/>
            <w:hideMark/>
          </w:tcPr>
          <w:p w14:paraId="5FD7575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65" w:type="pct"/>
            <w:noWrap/>
            <w:hideMark/>
          </w:tcPr>
          <w:p w14:paraId="633F336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45A4B664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08EEC5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hsa_circRNA_103145</w:t>
            </w:r>
          </w:p>
        </w:tc>
        <w:tc>
          <w:tcPr>
            <w:tcW w:w="1401" w:type="pct"/>
            <w:noWrap/>
            <w:hideMark/>
          </w:tcPr>
          <w:p w14:paraId="460D5D8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09C91BE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65" w:type="pct"/>
            <w:noWrap/>
            <w:hideMark/>
          </w:tcPr>
          <w:p w14:paraId="033FE79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6CF47B4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AF6040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hsa_circRNA_407285</w:t>
            </w:r>
          </w:p>
        </w:tc>
        <w:tc>
          <w:tcPr>
            <w:tcW w:w="1401" w:type="pct"/>
            <w:noWrap/>
            <w:hideMark/>
          </w:tcPr>
          <w:p w14:paraId="2B0662E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2F0C2AC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65" w:type="pct"/>
            <w:noWrap/>
            <w:hideMark/>
          </w:tcPr>
          <w:p w14:paraId="00D0FFD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2298574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A2A434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hsa_circRNA_044235</w:t>
            </w:r>
          </w:p>
        </w:tc>
        <w:tc>
          <w:tcPr>
            <w:tcW w:w="1401" w:type="pct"/>
            <w:noWrap/>
            <w:hideMark/>
          </w:tcPr>
          <w:p w14:paraId="426338E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738BE95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765" w:type="pct"/>
            <w:noWrap/>
            <w:hideMark/>
          </w:tcPr>
          <w:p w14:paraId="5983712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7D8C8B5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95A346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hsa_circRNA_102101</w:t>
            </w:r>
          </w:p>
        </w:tc>
        <w:tc>
          <w:tcPr>
            <w:tcW w:w="1401" w:type="pct"/>
            <w:noWrap/>
            <w:hideMark/>
          </w:tcPr>
          <w:p w14:paraId="249886C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0A76EE0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765" w:type="pct"/>
            <w:noWrap/>
            <w:hideMark/>
          </w:tcPr>
          <w:p w14:paraId="0F95B6A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777BA85C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3CA79A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hsa_circRNA_056029</w:t>
            </w:r>
          </w:p>
        </w:tc>
        <w:tc>
          <w:tcPr>
            <w:tcW w:w="1401" w:type="pct"/>
            <w:noWrap/>
            <w:hideMark/>
          </w:tcPr>
          <w:p w14:paraId="59AA991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00BF1C5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65" w:type="pct"/>
            <w:noWrap/>
            <w:hideMark/>
          </w:tcPr>
          <w:p w14:paraId="3EAFC09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6F714EF8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DF6B85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hsa_circRNA_009012</w:t>
            </w:r>
          </w:p>
        </w:tc>
        <w:tc>
          <w:tcPr>
            <w:tcW w:w="1401" w:type="pct"/>
            <w:noWrap/>
            <w:hideMark/>
          </w:tcPr>
          <w:p w14:paraId="5D0C046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3110DE5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765" w:type="pct"/>
            <w:noWrap/>
            <w:hideMark/>
          </w:tcPr>
          <w:p w14:paraId="6F2EBF6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44EDD3CA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8EF72A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hsa_circRNA_101051</w:t>
            </w:r>
          </w:p>
        </w:tc>
        <w:tc>
          <w:tcPr>
            <w:tcW w:w="1401" w:type="pct"/>
            <w:noWrap/>
            <w:hideMark/>
          </w:tcPr>
          <w:p w14:paraId="450E8CE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5A3FFC5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65" w:type="pct"/>
            <w:noWrap/>
            <w:hideMark/>
          </w:tcPr>
          <w:p w14:paraId="63BF821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619AB80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2E2D1C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hsa_circRNA_000858</w:t>
            </w:r>
          </w:p>
        </w:tc>
        <w:tc>
          <w:tcPr>
            <w:tcW w:w="1401" w:type="pct"/>
            <w:noWrap/>
            <w:hideMark/>
          </w:tcPr>
          <w:p w14:paraId="0295F67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4E1CF7C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765" w:type="pct"/>
            <w:noWrap/>
            <w:hideMark/>
          </w:tcPr>
          <w:p w14:paraId="485AE1F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31993400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07940BA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hsa_circRNA_104293</w:t>
            </w:r>
          </w:p>
        </w:tc>
        <w:tc>
          <w:tcPr>
            <w:tcW w:w="1401" w:type="pct"/>
            <w:noWrap/>
            <w:hideMark/>
          </w:tcPr>
          <w:p w14:paraId="5590480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1B283B7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765" w:type="pct"/>
            <w:noWrap/>
            <w:hideMark/>
          </w:tcPr>
          <w:p w14:paraId="717F096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D271485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D6CADA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hsa_circRNA_000947</w:t>
            </w:r>
          </w:p>
        </w:tc>
        <w:tc>
          <w:tcPr>
            <w:tcW w:w="1401" w:type="pct"/>
            <w:noWrap/>
            <w:hideMark/>
          </w:tcPr>
          <w:p w14:paraId="2D4ECEB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435CFD4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65" w:type="pct"/>
            <w:noWrap/>
            <w:hideMark/>
          </w:tcPr>
          <w:p w14:paraId="616E3D0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03F727F9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F4B254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hsa_circRNA_002643</w:t>
            </w:r>
          </w:p>
        </w:tc>
        <w:tc>
          <w:tcPr>
            <w:tcW w:w="1401" w:type="pct"/>
            <w:noWrap/>
            <w:hideMark/>
          </w:tcPr>
          <w:p w14:paraId="40E120E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17B731A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765" w:type="pct"/>
            <w:noWrap/>
            <w:hideMark/>
          </w:tcPr>
          <w:p w14:paraId="69F8AC4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1D539779" w14:textId="77777777" w:rsidTr="0077213C">
        <w:trPr>
          <w:trHeight w:val="336"/>
        </w:trPr>
        <w:tc>
          <w:tcPr>
            <w:tcW w:w="1422" w:type="pct"/>
            <w:tcBorders>
              <w:bottom w:val="single" w:sz="6" w:space="0" w:color="auto"/>
            </w:tcBorders>
            <w:noWrap/>
            <w:hideMark/>
          </w:tcPr>
          <w:p w14:paraId="3BC523B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hsa_circRNA_001533</w:t>
            </w:r>
          </w:p>
        </w:tc>
        <w:tc>
          <w:tcPr>
            <w:tcW w:w="1401" w:type="pct"/>
            <w:tcBorders>
              <w:bottom w:val="single" w:sz="6" w:space="0" w:color="auto"/>
            </w:tcBorders>
            <w:noWrap/>
            <w:hideMark/>
          </w:tcPr>
          <w:p w14:paraId="14F72BE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tcBorders>
              <w:bottom w:val="single" w:sz="6" w:space="0" w:color="auto"/>
            </w:tcBorders>
            <w:noWrap/>
            <w:hideMark/>
          </w:tcPr>
          <w:p w14:paraId="695BCDE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765" w:type="pct"/>
            <w:tcBorders>
              <w:bottom w:val="single" w:sz="6" w:space="0" w:color="auto"/>
            </w:tcBorders>
            <w:noWrap/>
            <w:hideMark/>
          </w:tcPr>
          <w:p w14:paraId="01F7DFD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186662F" w14:textId="77777777" w:rsidTr="0077213C">
        <w:trPr>
          <w:trHeight w:val="336"/>
        </w:trPr>
        <w:tc>
          <w:tcPr>
            <w:tcW w:w="1422" w:type="pct"/>
            <w:tcBorders>
              <w:top w:val="single" w:sz="6" w:space="0" w:color="auto"/>
            </w:tcBorders>
            <w:noWrap/>
            <w:hideMark/>
          </w:tcPr>
          <w:p w14:paraId="2AE6B84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lastRenderedPageBreak/>
              <w:t>hsa_circRNA_087631</w:t>
            </w:r>
          </w:p>
        </w:tc>
        <w:tc>
          <w:tcPr>
            <w:tcW w:w="1401" w:type="pct"/>
            <w:tcBorders>
              <w:top w:val="single" w:sz="6" w:space="0" w:color="auto"/>
            </w:tcBorders>
            <w:noWrap/>
            <w:hideMark/>
          </w:tcPr>
          <w:p w14:paraId="70394D6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tcBorders>
              <w:top w:val="single" w:sz="6" w:space="0" w:color="auto"/>
            </w:tcBorders>
            <w:noWrap/>
            <w:hideMark/>
          </w:tcPr>
          <w:p w14:paraId="615BEDD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765" w:type="pct"/>
            <w:tcBorders>
              <w:top w:val="single" w:sz="6" w:space="0" w:color="auto"/>
            </w:tcBorders>
            <w:noWrap/>
            <w:hideMark/>
          </w:tcPr>
          <w:p w14:paraId="1EC0479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202C94E2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C0AF11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hsa_circRNA_406391</w:t>
            </w:r>
          </w:p>
        </w:tc>
        <w:tc>
          <w:tcPr>
            <w:tcW w:w="1401" w:type="pct"/>
            <w:noWrap/>
            <w:hideMark/>
          </w:tcPr>
          <w:p w14:paraId="3AD0CFC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noWrap/>
            <w:hideMark/>
          </w:tcPr>
          <w:p w14:paraId="77C01B3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65" w:type="pct"/>
            <w:noWrap/>
            <w:hideMark/>
          </w:tcPr>
          <w:p w14:paraId="1FE1454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0CA4B58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95869E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hsa_circRNA_000634</w:t>
            </w:r>
          </w:p>
        </w:tc>
        <w:tc>
          <w:tcPr>
            <w:tcW w:w="1401" w:type="pct"/>
            <w:noWrap/>
            <w:hideMark/>
          </w:tcPr>
          <w:p w14:paraId="7FE2DD6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3D541A7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65" w:type="pct"/>
            <w:noWrap/>
            <w:hideMark/>
          </w:tcPr>
          <w:p w14:paraId="5E876E7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71C52A6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5D4B2A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hsa_circRNA_104644</w:t>
            </w:r>
          </w:p>
        </w:tc>
        <w:tc>
          <w:tcPr>
            <w:tcW w:w="1401" w:type="pct"/>
            <w:noWrap/>
            <w:hideMark/>
          </w:tcPr>
          <w:p w14:paraId="6BD70D8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342FECB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765" w:type="pct"/>
            <w:noWrap/>
            <w:hideMark/>
          </w:tcPr>
          <w:p w14:paraId="2D98B9C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17CA4CB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49B831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hsa_circRNA_007326</w:t>
            </w:r>
          </w:p>
        </w:tc>
        <w:tc>
          <w:tcPr>
            <w:tcW w:w="1401" w:type="pct"/>
            <w:noWrap/>
            <w:hideMark/>
          </w:tcPr>
          <w:p w14:paraId="0D0112E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7D3FD47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765" w:type="pct"/>
            <w:noWrap/>
            <w:hideMark/>
          </w:tcPr>
          <w:p w14:paraId="14C6557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04D5A417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6EECE9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hsa_circRNA_400241</w:t>
            </w:r>
          </w:p>
        </w:tc>
        <w:tc>
          <w:tcPr>
            <w:tcW w:w="1401" w:type="pct"/>
            <w:noWrap/>
            <w:hideMark/>
          </w:tcPr>
          <w:p w14:paraId="52777DB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412" w:type="pct"/>
            <w:noWrap/>
            <w:hideMark/>
          </w:tcPr>
          <w:p w14:paraId="4D1DFA8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2.35</w:t>
            </w:r>
          </w:p>
        </w:tc>
        <w:tc>
          <w:tcPr>
            <w:tcW w:w="765" w:type="pct"/>
            <w:noWrap/>
            <w:hideMark/>
          </w:tcPr>
          <w:p w14:paraId="1220868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6DCDEDA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304BEE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hsa_circRNA_001676</w:t>
            </w:r>
          </w:p>
        </w:tc>
        <w:tc>
          <w:tcPr>
            <w:tcW w:w="1401" w:type="pct"/>
            <w:noWrap/>
            <w:hideMark/>
          </w:tcPr>
          <w:p w14:paraId="381D694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5B5BD6A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765" w:type="pct"/>
            <w:noWrap/>
            <w:hideMark/>
          </w:tcPr>
          <w:p w14:paraId="6D47928C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1EFA0195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102430E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hsa_circRNA_001547</w:t>
            </w:r>
          </w:p>
        </w:tc>
        <w:tc>
          <w:tcPr>
            <w:tcW w:w="1401" w:type="pct"/>
            <w:noWrap/>
            <w:hideMark/>
          </w:tcPr>
          <w:p w14:paraId="5775287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449F5F6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765" w:type="pct"/>
            <w:noWrap/>
            <w:hideMark/>
          </w:tcPr>
          <w:p w14:paraId="311C1FB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C15C6C1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781B70E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hsa_circRNA_100236</w:t>
            </w:r>
          </w:p>
        </w:tc>
        <w:tc>
          <w:tcPr>
            <w:tcW w:w="1401" w:type="pct"/>
            <w:noWrap/>
            <w:hideMark/>
          </w:tcPr>
          <w:p w14:paraId="4FC6CAC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185DCFA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765" w:type="pct"/>
            <w:noWrap/>
            <w:hideMark/>
          </w:tcPr>
          <w:p w14:paraId="61F3ABE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9F27A53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A76C92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hsa_circRNA_103137</w:t>
            </w:r>
          </w:p>
        </w:tc>
        <w:tc>
          <w:tcPr>
            <w:tcW w:w="1401" w:type="pct"/>
            <w:noWrap/>
            <w:hideMark/>
          </w:tcPr>
          <w:p w14:paraId="4A0FE4B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5EC60A8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765" w:type="pct"/>
            <w:noWrap/>
            <w:hideMark/>
          </w:tcPr>
          <w:p w14:paraId="6E8E08B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2F641D5C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464BB46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hsa_circRNA_104128</w:t>
            </w:r>
          </w:p>
        </w:tc>
        <w:tc>
          <w:tcPr>
            <w:tcW w:w="1401" w:type="pct"/>
            <w:noWrap/>
            <w:hideMark/>
          </w:tcPr>
          <w:p w14:paraId="615546C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1F8965A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65" w:type="pct"/>
            <w:noWrap/>
            <w:hideMark/>
          </w:tcPr>
          <w:p w14:paraId="750DD9A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56998A0D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EC71AB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hsa_circRNA_103870</w:t>
            </w:r>
          </w:p>
        </w:tc>
        <w:tc>
          <w:tcPr>
            <w:tcW w:w="1401" w:type="pct"/>
            <w:noWrap/>
            <w:hideMark/>
          </w:tcPr>
          <w:p w14:paraId="2759364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2483FA1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765" w:type="pct"/>
            <w:noWrap/>
            <w:hideMark/>
          </w:tcPr>
          <w:p w14:paraId="761D217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0B828963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B51FB0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hsa_circRNA_026457</w:t>
            </w:r>
          </w:p>
        </w:tc>
        <w:tc>
          <w:tcPr>
            <w:tcW w:w="1401" w:type="pct"/>
            <w:noWrap/>
            <w:hideMark/>
          </w:tcPr>
          <w:p w14:paraId="7317068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412" w:type="pct"/>
            <w:noWrap/>
            <w:hideMark/>
          </w:tcPr>
          <w:p w14:paraId="5561D5C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765" w:type="pct"/>
            <w:noWrap/>
            <w:hideMark/>
          </w:tcPr>
          <w:p w14:paraId="2553662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6290A80F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9DD5CA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hsa_circRNA_079988</w:t>
            </w:r>
          </w:p>
        </w:tc>
        <w:tc>
          <w:tcPr>
            <w:tcW w:w="1401" w:type="pct"/>
            <w:noWrap/>
            <w:hideMark/>
          </w:tcPr>
          <w:p w14:paraId="2C393E2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2B1227D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765" w:type="pct"/>
            <w:noWrap/>
            <w:hideMark/>
          </w:tcPr>
          <w:p w14:paraId="728E925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061E538D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28C37E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hsa_circRNA_406347</w:t>
            </w:r>
          </w:p>
        </w:tc>
        <w:tc>
          <w:tcPr>
            <w:tcW w:w="1401" w:type="pct"/>
            <w:noWrap/>
            <w:hideMark/>
          </w:tcPr>
          <w:p w14:paraId="3849FE8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noWrap/>
            <w:hideMark/>
          </w:tcPr>
          <w:p w14:paraId="09B53CF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65" w:type="pct"/>
            <w:noWrap/>
            <w:hideMark/>
          </w:tcPr>
          <w:p w14:paraId="08F04F4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2D47BD62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54780C4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hsa_circRNA_104595</w:t>
            </w:r>
          </w:p>
        </w:tc>
        <w:tc>
          <w:tcPr>
            <w:tcW w:w="1401" w:type="pct"/>
            <w:noWrap/>
            <w:hideMark/>
          </w:tcPr>
          <w:p w14:paraId="1C7B171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3932BD41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65" w:type="pct"/>
            <w:noWrap/>
            <w:hideMark/>
          </w:tcPr>
          <w:p w14:paraId="6A933AE8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10D70826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439300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hsa_circRNA_100827</w:t>
            </w:r>
          </w:p>
        </w:tc>
        <w:tc>
          <w:tcPr>
            <w:tcW w:w="1401" w:type="pct"/>
            <w:noWrap/>
            <w:hideMark/>
          </w:tcPr>
          <w:p w14:paraId="10F4EEDD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1F7C581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765" w:type="pct"/>
            <w:noWrap/>
            <w:hideMark/>
          </w:tcPr>
          <w:p w14:paraId="004C7953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451B2BFE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460469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hsa_circRNA_005921</w:t>
            </w:r>
          </w:p>
        </w:tc>
        <w:tc>
          <w:tcPr>
            <w:tcW w:w="1401" w:type="pct"/>
            <w:noWrap/>
            <w:hideMark/>
          </w:tcPr>
          <w:p w14:paraId="1C81CEB5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noWrap/>
            <w:hideMark/>
          </w:tcPr>
          <w:p w14:paraId="3AE3C15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65" w:type="pct"/>
            <w:noWrap/>
            <w:hideMark/>
          </w:tcPr>
          <w:p w14:paraId="4E7DA47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6A0DC57C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3E73830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hsa_circRNA_008835</w:t>
            </w:r>
          </w:p>
        </w:tc>
        <w:tc>
          <w:tcPr>
            <w:tcW w:w="1401" w:type="pct"/>
            <w:noWrap/>
            <w:hideMark/>
          </w:tcPr>
          <w:p w14:paraId="707719AE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24211C80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765" w:type="pct"/>
            <w:noWrap/>
            <w:hideMark/>
          </w:tcPr>
          <w:p w14:paraId="254F30B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1C64CD55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2D5E056F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hsa_circRNA_406329</w:t>
            </w:r>
          </w:p>
        </w:tc>
        <w:tc>
          <w:tcPr>
            <w:tcW w:w="1401" w:type="pct"/>
            <w:noWrap/>
            <w:hideMark/>
          </w:tcPr>
          <w:p w14:paraId="0B032F92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12" w:type="pct"/>
            <w:noWrap/>
            <w:hideMark/>
          </w:tcPr>
          <w:p w14:paraId="1444A904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765" w:type="pct"/>
            <w:noWrap/>
            <w:hideMark/>
          </w:tcPr>
          <w:p w14:paraId="2914C20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767D29B1" w14:textId="77777777" w:rsidTr="0077213C">
        <w:trPr>
          <w:trHeight w:val="336"/>
        </w:trPr>
        <w:tc>
          <w:tcPr>
            <w:tcW w:w="1422" w:type="pct"/>
            <w:noWrap/>
            <w:hideMark/>
          </w:tcPr>
          <w:p w14:paraId="6225E53B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hsa_circRNA_101366</w:t>
            </w:r>
          </w:p>
        </w:tc>
        <w:tc>
          <w:tcPr>
            <w:tcW w:w="1401" w:type="pct"/>
            <w:noWrap/>
            <w:hideMark/>
          </w:tcPr>
          <w:p w14:paraId="62D800D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412" w:type="pct"/>
            <w:noWrap/>
            <w:hideMark/>
          </w:tcPr>
          <w:p w14:paraId="13A53457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765" w:type="pct"/>
            <w:noWrap/>
            <w:hideMark/>
          </w:tcPr>
          <w:p w14:paraId="43D5A73A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  <w:tr w:rsidR="0077213C" w:rsidRPr="0077213C" w14:paraId="3A6BB02A" w14:textId="77777777" w:rsidTr="0077213C">
        <w:trPr>
          <w:trHeight w:val="336"/>
        </w:trPr>
        <w:tc>
          <w:tcPr>
            <w:tcW w:w="1422" w:type="pct"/>
            <w:tcBorders>
              <w:bottom w:val="single" w:sz="6" w:space="0" w:color="auto"/>
            </w:tcBorders>
            <w:noWrap/>
            <w:hideMark/>
          </w:tcPr>
          <w:p w14:paraId="3AB5726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hsa_circRNA_005213</w:t>
            </w:r>
          </w:p>
        </w:tc>
        <w:tc>
          <w:tcPr>
            <w:tcW w:w="1401" w:type="pct"/>
            <w:tcBorders>
              <w:bottom w:val="single" w:sz="6" w:space="0" w:color="auto"/>
            </w:tcBorders>
            <w:noWrap/>
            <w:hideMark/>
          </w:tcPr>
          <w:p w14:paraId="5DF279B6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1412" w:type="pct"/>
            <w:tcBorders>
              <w:bottom w:val="single" w:sz="6" w:space="0" w:color="auto"/>
            </w:tcBorders>
            <w:noWrap/>
            <w:hideMark/>
          </w:tcPr>
          <w:p w14:paraId="3A341FF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765" w:type="pct"/>
            <w:tcBorders>
              <w:bottom w:val="single" w:sz="6" w:space="0" w:color="auto"/>
            </w:tcBorders>
            <w:noWrap/>
            <w:hideMark/>
          </w:tcPr>
          <w:p w14:paraId="7CBB59A9" w14:textId="77777777" w:rsidR="0077213C" w:rsidRPr="0077213C" w:rsidRDefault="0077213C" w:rsidP="0077213C">
            <w:pPr>
              <w:widowControl/>
              <w:spacing w:before="0" w:beforeAutospacing="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7213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down</w:t>
            </w:r>
          </w:p>
        </w:tc>
      </w:tr>
    </w:tbl>
    <w:p w14:paraId="4B8CFDC1" w14:textId="77777777" w:rsidR="00840518" w:rsidRPr="00840518" w:rsidRDefault="00840518" w:rsidP="00840518">
      <w:pPr>
        <w:spacing w:before="0" w:beforeAutospacing="0" w:after="5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7AEFA31C" w14:textId="77777777" w:rsidR="006451F6" w:rsidRDefault="006451F6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2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6451F6">
        <w:rPr>
          <w:rStyle w:val="ae"/>
          <w:rFonts w:eastAsia="等线"/>
          <w:b/>
          <w:bCs/>
          <w:szCs w:val="24"/>
        </w:rPr>
        <w:t>Microfluidic chip price estimation in ECMCDP</w:t>
      </w:r>
      <w:r>
        <w:rPr>
          <w:rStyle w:val="ae"/>
          <w:rFonts w:eastAsia="等线"/>
          <w:b/>
          <w:bCs/>
          <w:szCs w:val="24"/>
        </w:rPr>
        <w:t>.</w:t>
      </w: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48"/>
        <w:gridCol w:w="1335"/>
        <w:gridCol w:w="44"/>
        <w:gridCol w:w="1339"/>
        <w:gridCol w:w="33"/>
        <w:gridCol w:w="1349"/>
        <w:gridCol w:w="13"/>
        <w:gridCol w:w="1370"/>
        <w:gridCol w:w="6"/>
        <w:gridCol w:w="1377"/>
      </w:tblGrid>
      <w:tr w:rsidR="0088661C" w14:paraId="20EA1993" w14:textId="77777777" w:rsidTr="00B5500A">
        <w:trPr>
          <w:trHeight w:val="283"/>
        </w:trPr>
        <w:tc>
          <w:tcPr>
            <w:tcW w:w="1430" w:type="dxa"/>
            <w:gridSpan w:val="2"/>
            <w:tcBorders>
              <w:top w:val="single" w:sz="12" w:space="0" w:color="auto"/>
              <w:bottom w:val="single" w:sz="6" w:space="0" w:color="000000"/>
            </w:tcBorders>
          </w:tcPr>
          <w:p w14:paraId="56516CBF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  <w:tcBorders>
              <w:top w:val="single" w:sz="12" w:space="0" w:color="auto"/>
              <w:bottom w:val="single" w:sz="6" w:space="0" w:color="000000"/>
            </w:tcBorders>
          </w:tcPr>
          <w:p w14:paraId="0CC5B3BB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Component</w:t>
            </w:r>
          </w:p>
        </w:tc>
        <w:tc>
          <w:tcPr>
            <w:tcW w:w="1372" w:type="dxa"/>
            <w:gridSpan w:val="2"/>
            <w:tcBorders>
              <w:top w:val="single" w:sz="12" w:space="0" w:color="auto"/>
              <w:bottom w:val="single" w:sz="6" w:space="0" w:color="000000"/>
            </w:tcBorders>
          </w:tcPr>
          <w:p w14:paraId="178CC65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Unit cost</w:t>
            </w:r>
            <w:r w:rsidR="00EA19BE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(USD)</w:t>
            </w:r>
          </w:p>
        </w:tc>
        <w:tc>
          <w:tcPr>
            <w:tcW w:w="1362" w:type="dxa"/>
            <w:gridSpan w:val="2"/>
            <w:tcBorders>
              <w:top w:val="single" w:sz="12" w:space="0" w:color="auto"/>
              <w:bottom w:val="single" w:sz="6" w:space="0" w:color="000000"/>
            </w:tcBorders>
          </w:tcPr>
          <w:p w14:paraId="0EA1639A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quantity</w:t>
            </w:r>
          </w:p>
        </w:tc>
        <w:tc>
          <w:tcPr>
            <w:tcW w:w="1376" w:type="dxa"/>
            <w:gridSpan w:val="2"/>
            <w:tcBorders>
              <w:top w:val="single" w:sz="12" w:space="0" w:color="000000"/>
              <w:bottom w:val="single" w:sz="6" w:space="0" w:color="000000"/>
            </w:tcBorders>
          </w:tcPr>
          <w:p w14:paraId="6076D1AD" w14:textId="77777777" w:rsidR="00370BF4" w:rsidRDefault="0088661C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ECMCDP quantity</w:t>
            </w:r>
          </w:p>
        </w:tc>
        <w:tc>
          <w:tcPr>
            <w:tcW w:w="1377" w:type="dxa"/>
            <w:tcBorders>
              <w:top w:val="single" w:sz="12" w:space="0" w:color="auto"/>
              <w:bottom w:val="single" w:sz="6" w:space="0" w:color="000000"/>
            </w:tcBorders>
          </w:tcPr>
          <w:p w14:paraId="4956C5AB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Cost</w:t>
            </w:r>
            <w:r w:rsidR="00EA19BE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(USD)</w:t>
            </w:r>
          </w:p>
        </w:tc>
      </w:tr>
      <w:tr w:rsidR="00D27B11" w14:paraId="57C205CB" w14:textId="77777777" w:rsidTr="00B5500A">
        <w:trPr>
          <w:trHeight w:val="283"/>
        </w:trPr>
        <w:tc>
          <w:tcPr>
            <w:tcW w:w="1430" w:type="dxa"/>
            <w:gridSpan w:val="2"/>
            <w:vMerge w:val="restart"/>
            <w:tcBorders>
              <w:top w:val="single" w:sz="6" w:space="0" w:color="000000"/>
            </w:tcBorders>
          </w:tcPr>
          <w:p w14:paraId="4FE3D7D2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AuPt-SPEs</w:t>
            </w:r>
            <w:proofErr w:type="spellEnd"/>
          </w:p>
        </w:tc>
        <w:tc>
          <w:tcPr>
            <w:tcW w:w="1379" w:type="dxa"/>
            <w:gridSpan w:val="2"/>
            <w:tcBorders>
              <w:top w:val="single" w:sz="6" w:space="0" w:color="000000"/>
            </w:tcBorders>
          </w:tcPr>
          <w:p w14:paraId="72DB6EB3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PBT membrane</w:t>
            </w:r>
          </w:p>
        </w:tc>
        <w:tc>
          <w:tcPr>
            <w:tcW w:w="1372" w:type="dxa"/>
            <w:gridSpan w:val="2"/>
            <w:tcBorders>
              <w:top w:val="single" w:sz="6" w:space="0" w:color="000000"/>
            </w:tcBorders>
          </w:tcPr>
          <w:p w14:paraId="6732B9F1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0.11</w:t>
            </w:r>
          </w:p>
        </w:tc>
        <w:tc>
          <w:tcPr>
            <w:tcW w:w="1362" w:type="dxa"/>
            <w:gridSpan w:val="2"/>
            <w:tcBorders>
              <w:top w:val="single" w:sz="6" w:space="0" w:color="000000"/>
            </w:tcBorders>
          </w:tcPr>
          <w:p w14:paraId="20144891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300paper</w:t>
            </w:r>
          </w:p>
        </w:tc>
        <w:tc>
          <w:tcPr>
            <w:tcW w:w="1376" w:type="dxa"/>
            <w:gridSpan w:val="2"/>
            <w:tcBorders>
              <w:top w:val="single" w:sz="6" w:space="0" w:color="000000"/>
            </w:tcBorders>
          </w:tcPr>
          <w:p w14:paraId="45309960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0.003paper</w:t>
            </w:r>
          </w:p>
        </w:tc>
        <w:tc>
          <w:tcPr>
            <w:tcW w:w="1377" w:type="dxa"/>
            <w:tcBorders>
              <w:top w:val="single" w:sz="6" w:space="0" w:color="000000"/>
            </w:tcBorders>
          </w:tcPr>
          <w:p w14:paraId="7478C247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0.00037</w:t>
            </w:r>
          </w:p>
        </w:tc>
      </w:tr>
      <w:tr w:rsidR="00370BF4" w14:paraId="15D72650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49651B1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46CCC268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Ch-8 ink</w:t>
            </w:r>
          </w:p>
        </w:tc>
        <w:tc>
          <w:tcPr>
            <w:tcW w:w="1372" w:type="dxa"/>
            <w:gridSpan w:val="2"/>
          </w:tcPr>
          <w:p w14:paraId="384AD816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35.91</w:t>
            </w:r>
          </w:p>
        </w:tc>
        <w:tc>
          <w:tcPr>
            <w:tcW w:w="1362" w:type="dxa"/>
            <w:gridSpan w:val="2"/>
          </w:tcPr>
          <w:p w14:paraId="2A50A8B3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500g</w:t>
            </w:r>
          </w:p>
        </w:tc>
        <w:tc>
          <w:tcPr>
            <w:tcW w:w="1376" w:type="dxa"/>
            <w:gridSpan w:val="2"/>
          </w:tcPr>
          <w:p w14:paraId="7364934C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0.26g</w:t>
            </w:r>
          </w:p>
        </w:tc>
        <w:tc>
          <w:tcPr>
            <w:tcW w:w="1377" w:type="dxa"/>
          </w:tcPr>
          <w:p w14:paraId="7473B441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0.019</w:t>
            </w:r>
          </w:p>
        </w:tc>
      </w:tr>
      <w:tr w:rsidR="00370BF4" w14:paraId="0CD4B91C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79E598E9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78281847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Ag/AgCl ink</w:t>
            </w:r>
          </w:p>
        </w:tc>
        <w:tc>
          <w:tcPr>
            <w:tcW w:w="1372" w:type="dxa"/>
            <w:gridSpan w:val="2"/>
          </w:tcPr>
          <w:p w14:paraId="353862E4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69.09</w:t>
            </w:r>
          </w:p>
        </w:tc>
        <w:tc>
          <w:tcPr>
            <w:tcW w:w="1362" w:type="dxa"/>
            <w:gridSpan w:val="2"/>
          </w:tcPr>
          <w:p w14:paraId="4F368B7C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5g</w:t>
            </w:r>
          </w:p>
        </w:tc>
        <w:tc>
          <w:tcPr>
            <w:tcW w:w="1376" w:type="dxa"/>
            <w:gridSpan w:val="2"/>
          </w:tcPr>
          <w:p w14:paraId="7A91F8E6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0.013g</w:t>
            </w:r>
          </w:p>
        </w:tc>
        <w:tc>
          <w:tcPr>
            <w:tcW w:w="1377" w:type="dxa"/>
          </w:tcPr>
          <w:p w14:paraId="4D067C20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0.018</w:t>
            </w:r>
          </w:p>
        </w:tc>
      </w:tr>
      <w:tr w:rsidR="00370BF4" w14:paraId="3CE55B53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57CE26B6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1AAFEF28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UV ink</w:t>
            </w:r>
          </w:p>
        </w:tc>
        <w:tc>
          <w:tcPr>
            <w:tcW w:w="1372" w:type="dxa"/>
            <w:gridSpan w:val="2"/>
          </w:tcPr>
          <w:p w14:paraId="6A769F9B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41.43</w:t>
            </w:r>
          </w:p>
        </w:tc>
        <w:tc>
          <w:tcPr>
            <w:tcW w:w="1362" w:type="dxa"/>
            <w:gridSpan w:val="2"/>
          </w:tcPr>
          <w:p w14:paraId="63D5E17C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500g</w:t>
            </w:r>
          </w:p>
        </w:tc>
        <w:tc>
          <w:tcPr>
            <w:tcW w:w="1376" w:type="dxa"/>
            <w:gridSpan w:val="2"/>
          </w:tcPr>
          <w:p w14:paraId="1F384CA2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0.2g</w:t>
            </w:r>
          </w:p>
        </w:tc>
        <w:tc>
          <w:tcPr>
            <w:tcW w:w="1377" w:type="dxa"/>
          </w:tcPr>
          <w:p w14:paraId="4DE09C9F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0.016</w:t>
            </w:r>
          </w:p>
        </w:tc>
      </w:tr>
      <w:tr w:rsidR="00370BF4" w14:paraId="54CF9645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45ED57A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3D481C46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HAuCl</w:t>
            </w:r>
            <w:r w:rsidRPr="00370BF4">
              <w:rPr>
                <w:rFonts w:ascii="Times New Roman" w:hAnsi="Times New Roman"/>
                <w:sz w:val="24"/>
                <w:vertAlign w:val="subscript"/>
              </w:rPr>
              <w:t>4</w:t>
            </w:r>
          </w:p>
        </w:tc>
        <w:tc>
          <w:tcPr>
            <w:tcW w:w="1372" w:type="dxa"/>
            <w:gridSpan w:val="2"/>
          </w:tcPr>
          <w:p w14:paraId="12718046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208.42</w:t>
            </w:r>
          </w:p>
        </w:tc>
        <w:tc>
          <w:tcPr>
            <w:tcW w:w="1362" w:type="dxa"/>
            <w:gridSpan w:val="2"/>
          </w:tcPr>
          <w:p w14:paraId="2752C4EA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1g</w:t>
            </w:r>
          </w:p>
        </w:tc>
        <w:tc>
          <w:tcPr>
            <w:tcW w:w="1376" w:type="dxa"/>
            <w:gridSpan w:val="2"/>
          </w:tcPr>
          <w:p w14:paraId="2D59036D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0.00128g</w:t>
            </w:r>
          </w:p>
        </w:tc>
        <w:tc>
          <w:tcPr>
            <w:tcW w:w="1377" w:type="dxa"/>
          </w:tcPr>
          <w:p w14:paraId="4AE52BD6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0.033</w:t>
            </w:r>
          </w:p>
        </w:tc>
      </w:tr>
      <w:tr w:rsidR="00370BF4" w14:paraId="3FCDA673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3AC4B3A0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272BE3CF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K</w:t>
            </w:r>
            <w:r w:rsidRPr="00370BF4">
              <w:rPr>
                <w:rFonts w:ascii="Times New Roman" w:hAnsi="Times New Roman"/>
                <w:sz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</w:rPr>
              <w:t>PtCl</w:t>
            </w:r>
            <w:r w:rsidRPr="00370BF4">
              <w:rPr>
                <w:rFonts w:ascii="Times New Roman" w:hAnsi="Times New Roman"/>
                <w:sz w:val="24"/>
                <w:vertAlign w:val="subscript"/>
              </w:rPr>
              <w:t>4</w:t>
            </w:r>
          </w:p>
        </w:tc>
        <w:tc>
          <w:tcPr>
            <w:tcW w:w="1372" w:type="dxa"/>
            <w:gridSpan w:val="2"/>
          </w:tcPr>
          <w:p w14:paraId="59CF3824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67.51</w:t>
            </w:r>
          </w:p>
        </w:tc>
        <w:tc>
          <w:tcPr>
            <w:tcW w:w="1362" w:type="dxa"/>
            <w:gridSpan w:val="2"/>
          </w:tcPr>
          <w:p w14:paraId="7DA9A2E7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1g</w:t>
            </w:r>
          </w:p>
        </w:tc>
        <w:tc>
          <w:tcPr>
            <w:tcW w:w="1376" w:type="dxa"/>
            <w:gridSpan w:val="2"/>
          </w:tcPr>
          <w:p w14:paraId="6FDB7259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0.001g</w:t>
            </w:r>
          </w:p>
        </w:tc>
        <w:tc>
          <w:tcPr>
            <w:tcW w:w="1377" w:type="dxa"/>
          </w:tcPr>
          <w:p w14:paraId="50BEB90A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0.067</w:t>
            </w:r>
          </w:p>
        </w:tc>
      </w:tr>
      <w:tr w:rsidR="00370BF4" w14:paraId="75DC5BCC" w14:textId="77777777" w:rsidTr="00B5500A">
        <w:trPr>
          <w:trHeight w:val="283"/>
        </w:trPr>
        <w:tc>
          <w:tcPr>
            <w:tcW w:w="1430" w:type="dxa"/>
            <w:gridSpan w:val="2"/>
            <w:vMerge w:val="restart"/>
          </w:tcPr>
          <w:p w14:paraId="4F77603E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Microfluidic chip</w:t>
            </w:r>
          </w:p>
        </w:tc>
        <w:tc>
          <w:tcPr>
            <w:tcW w:w="1379" w:type="dxa"/>
            <w:gridSpan w:val="2"/>
          </w:tcPr>
          <w:p w14:paraId="31B41BE4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PDMS</w:t>
            </w:r>
          </w:p>
        </w:tc>
        <w:tc>
          <w:tcPr>
            <w:tcW w:w="1372" w:type="dxa"/>
            <w:gridSpan w:val="2"/>
          </w:tcPr>
          <w:p w14:paraId="659ECCD9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157.92</w:t>
            </w:r>
          </w:p>
        </w:tc>
        <w:tc>
          <w:tcPr>
            <w:tcW w:w="1362" w:type="dxa"/>
            <w:gridSpan w:val="2"/>
          </w:tcPr>
          <w:p w14:paraId="18258490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1.1kg</w:t>
            </w:r>
          </w:p>
        </w:tc>
        <w:tc>
          <w:tcPr>
            <w:tcW w:w="1376" w:type="dxa"/>
            <w:gridSpan w:val="2"/>
          </w:tcPr>
          <w:p w14:paraId="725B591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5g</w:t>
            </w:r>
          </w:p>
        </w:tc>
        <w:tc>
          <w:tcPr>
            <w:tcW w:w="1377" w:type="dxa"/>
          </w:tcPr>
          <w:p w14:paraId="3575737D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0.718</w:t>
            </w:r>
          </w:p>
        </w:tc>
      </w:tr>
      <w:tr w:rsidR="00370BF4" w14:paraId="231D881F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21BA95B3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0E0DBFC9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VHB</w:t>
            </w:r>
          </w:p>
        </w:tc>
        <w:tc>
          <w:tcPr>
            <w:tcW w:w="1372" w:type="dxa"/>
            <w:gridSpan w:val="2"/>
          </w:tcPr>
          <w:p w14:paraId="408327A2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10.299</w:t>
            </w:r>
          </w:p>
        </w:tc>
        <w:tc>
          <w:tcPr>
            <w:tcW w:w="1362" w:type="dxa"/>
            <w:gridSpan w:val="2"/>
          </w:tcPr>
          <w:p w14:paraId="029452BD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33m</w:t>
            </w:r>
          </w:p>
        </w:tc>
        <w:tc>
          <w:tcPr>
            <w:tcW w:w="1376" w:type="dxa"/>
            <w:gridSpan w:val="2"/>
          </w:tcPr>
          <w:p w14:paraId="0F36CAD2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5cm</w:t>
            </w:r>
          </w:p>
        </w:tc>
        <w:tc>
          <w:tcPr>
            <w:tcW w:w="1377" w:type="dxa"/>
          </w:tcPr>
          <w:p w14:paraId="440F8992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0.156</w:t>
            </w:r>
          </w:p>
        </w:tc>
      </w:tr>
      <w:tr w:rsidR="00370BF4" w14:paraId="7E54D14B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3EFBDE2F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5F879181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H1/H1'</w:t>
            </w:r>
          </w:p>
        </w:tc>
        <w:tc>
          <w:tcPr>
            <w:tcW w:w="1372" w:type="dxa"/>
            <w:gridSpan w:val="2"/>
          </w:tcPr>
          <w:p w14:paraId="6EE5F94C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52.183</w:t>
            </w:r>
          </w:p>
        </w:tc>
        <w:tc>
          <w:tcPr>
            <w:tcW w:w="1362" w:type="dxa"/>
            <w:gridSpan w:val="2"/>
          </w:tcPr>
          <w:p w14:paraId="0799C6FC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570</w:t>
            </w:r>
            <w:r>
              <w:rPr>
                <w:rFonts w:ascii="Times New Roman" w:hAnsi="Times New Roman"/>
                <w:sz w:val="24"/>
                <w:lang w:val="el-GR"/>
              </w:rPr>
              <w:t>μ</w:t>
            </w:r>
            <w:r>
              <w:rPr>
                <w:rFonts w:ascii="Times New Roman" w:hAnsi="Times New Roman"/>
                <w:sz w:val="24"/>
              </w:rPr>
              <w:t>l</w:t>
            </w:r>
          </w:p>
        </w:tc>
        <w:tc>
          <w:tcPr>
            <w:tcW w:w="1376" w:type="dxa"/>
            <w:gridSpan w:val="2"/>
          </w:tcPr>
          <w:p w14:paraId="31735417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2.5</w:t>
            </w:r>
            <w:r>
              <w:rPr>
                <w:rFonts w:ascii="Times New Roman" w:hAnsi="Times New Roman"/>
                <w:sz w:val="24"/>
                <w:lang w:val="el-GR"/>
              </w:rPr>
              <w:t>μ</w:t>
            </w:r>
            <w:r>
              <w:rPr>
                <w:rFonts w:ascii="Times New Roman" w:hAnsi="Times New Roman"/>
                <w:sz w:val="24"/>
              </w:rPr>
              <w:t>l</w:t>
            </w:r>
          </w:p>
        </w:tc>
        <w:tc>
          <w:tcPr>
            <w:tcW w:w="1377" w:type="dxa"/>
          </w:tcPr>
          <w:p w14:paraId="306DC61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0.229</w:t>
            </w:r>
          </w:p>
        </w:tc>
      </w:tr>
      <w:tr w:rsidR="00370BF4" w14:paraId="31F63AFA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16EE16E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46F1115A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H2/H2'</w:t>
            </w:r>
          </w:p>
        </w:tc>
        <w:tc>
          <w:tcPr>
            <w:tcW w:w="1372" w:type="dxa"/>
            <w:gridSpan w:val="2"/>
          </w:tcPr>
          <w:p w14:paraId="29339272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131.831</w:t>
            </w:r>
          </w:p>
        </w:tc>
        <w:tc>
          <w:tcPr>
            <w:tcW w:w="1362" w:type="dxa"/>
            <w:gridSpan w:val="2"/>
          </w:tcPr>
          <w:p w14:paraId="3A85F6B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820</w:t>
            </w:r>
            <w:r>
              <w:rPr>
                <w:rFonts w:ascii="Times New Roman" w:hAnsi="Times New Roman"/>
                <w:sz w:val="24"/>
                <w:lang w:val="el-GR"/>
              </w:rPr>
              <w:t>μ</w:t>
            </w:r>
            <w:r>
              <w:rPr>
                <w:rFonts w:ascii="Times New Roman" w:hAnsi="Times New Roman"/>
                <w:sz w:val="24"/>
              </w:rPr>
              <w:t>l</w:t>
            </w:r>
          </w:p>
        </w:tc>
        <w:tc>
          <w:tcPr>
            <w:tcW w:w="1376" w:type="dxa"/>
            <w:gridSpan w:val="2"/>
          </w:tcPr>
          <w:p w14:paraId="405648AF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  <w:lang w:val="el-GR"/>
              </w:rPr>
              <w:t>μ</w:t>
            </w:r>
            <w:r>
              <w:rPr>
                <w:rFonts w:ascii="Times New Roman" w:hAnsi="Times New Roman"/>
                <w:sz w:val="24"/>
              </w:rPr>
              <w:t>l</w:t>
            </w:r>
          </w:p>
        </w:tc>
        <w:tc>
          <w:tcPr>
            <w:tcW w:w="1377" w:type="dxa"/>
          </w:tcPr>
          <w:p w14:paraId="492F2DA0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0.803</w:t>
            </w:r>
          </w:p>
        </w:tc>
      </w:tr>
      <w:tr w:rsidR="00370BF4" w14:paraId="49F5674A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4E415938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3C088F5D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TCEP</w:t>
            </w:r>
          </w:p>
        </w:tc>
        <w:tc>
          <w:tcPr>
            <w:tcW w:w="1372" w:type="dxa"/>
            <w:gridSpan w:val="2"/>
          </w:tcPr>
          <w:p w14:paraId="2F70AA58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69.289</w:t>
            </w:r>
          </w:p>
        </w:tc>
        <w:tc>
          <w:tcPr>
            <w:tcW w:w="1362" w:type="dxa"/>
            <w:gridSpan w:val="2"/>
          </w:tcPr>
          <w:p w14:paraId="1043B75B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  <w:r>
              <w:rPr>
                <w:rFonts w:ascii="Times New Roman" w:hAnsi="Times New Roman" w:hint="eastAsia"/>
                <w:sz w:val="24"/>
              </w:rPr>
              <w:t>ml</w:t>
            </w:r>
          </w:p>
        </w:tc>
        <w:tc>
          <w:tcPr>
            <w:tcW w:w="1376" w:type="dxa"/>
            <w:gridSpan w:val="2"/>
          </w:tcPr>
          <w:p w14:paraId="10DDD92E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2.5</w:t>
            </w:r>
            <w:r>
              <w:rPr>
                <w:rFonts w:ascii="Times New Roman" w:hAnsi="Times New Roman"/>
                <w:sz w:val="24"/>
                <w:lang w:val="el-GR"/>
              </w:rPr>
              <w:t>μ</w:t>
            </w:r>
            <w:r>
              <w:rPr>
                <w:rFonts w:ascii="Times New Roman" w:hAnsi="Times New Roman"/>
                <w:sz w:val="24"/>
              </w:rPr>
              <w:t>l</w:t>
            </w:r>
          </w:p>
        </w:tc>
        <w:tc>
          <w:tcPr>
            <w:tcW w:w="1377" w:type="dxa"/>
          </w:tcPr>
          <w:p w14:paraId="29E17940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0.017</w:t>
            </w:r>
          </w:p>
        </w:tc>
      </w:tr>
      <w:tr w:rsidR="00370BF4" w14:paraId="7F53DEF3" w14:textId="77777777" w:rsidTr="00B5500A">
        <w:trPr>
          <w:trHeight w:val="283"/>
        </w:trPr>
        <w:tc>
          <w:tcPr>
            <w:tcW w:w="1430" w:type="dxa"/>
            <w:gridSpan w:val="2"/>
            <w:vMerge/>
          </w:tcPr>
          <w:p w14:paraId="66884FF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79" w:type="dxa"/>
            <w:gridSpan w:val="2"/>
          </w:tcPr>
          <w:p w14:paraId="16704E30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MCH</w:t>
            </w:r>
          </w:p>
        </w:tc>
        <w:tc>
          <w:tcPr>
            <w:tcW w:w="1372" w:type="dxa"/>
            <w:gridSpan w:val="2"/>
          </w:tcPr>
          <w:p w14:paraId="6D74354B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127.574</w:t>
            </w:r>
          </w:p>
        </w:tc>
        <w:tc>
          <w:tcPr>
            <w:tcW w:w="1362" w:type="dxa"/>
            <w:gridSpan w:val="2"/>
          </w:tcPr>
          <w:p w14:paraId="1E2D5E62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36.55L</w:t>
            </w:r>
          </w:p>
        </w:tc>
        <w:tc>
          <w:tcPr>
            <w:tcW w:w="1376" w:type="dxa"/>
            <w:gridSpan w:val="2"/>
          </w:tcPr>
          <w:p w14:paraId="4D8A8AE0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  <w:r>
              <w:rPr>
                <w:rFonts w:ascii="Times New Roman" w:hAnsi="Times New Roman"/>
                <w:sz w:val="24"/>
                <w:lang w:val="el-GR"/>
              </w:rPr>
              <w:t>μ</w:t>
            </w:r>
            <w:r>
              <w:rPr>
                <w:rFonts w:ascii="Times New Roman" w:hAnsi="Times New Roman"/>
                <w:sz w:val="24"/>
              </w:rPr>
              <w:t>l</w:t>
            </w:r>
          </w:p>
        </w:tc>
        <w:tc>
          <w:tcPr>
            <w:tcW w:w="1377" w:type="dxa"/>
          </w:tcPr>
          <w:p w14:paraId="56FE92D5" w14:textId="77777777" w:rsidR="00370BF4" w:rsidRDefault="00370BF4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0.000017</w:t>
            </w:r>
          </w:p>
        </w:tc>
      </w:tr>
      <w:tr w:rsidR="00C539C7" w14:paraId="3DE7989D" w14:textId="77777777" w:rsidTr="002B4C18">
        <w:trPr>
          <w:trHeight w:val="283"/>
        </w:trPr>
        <w:tc>
          <w:tcPr>
            <w:tcW w:w="1382" w:type="dxa"/>
            <w:tcBorders>
              <w:bottom w:val="single" w:sz="12" w:space="0" w:color="000000"/>
            </w:tcBorders>
          </w:tcPr>
          <w:p w14:paraId="4F9D0DDB" w14:textId="77777777" w:rsidR="00C539C7" w:rsidRDefault="00C539C7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Total                                          </w:t>
            </w:r>
          </w:p>
        </w:tc>
        <w:tc>
          <w:tcPr>
            <w:tcW w:w="1383" w:type="dxa"/>
            <w:gridSpan w:val="2"/>
            <w:tcBorders>
              <w:bottom w:val="single" w:sz="12" w:space="0" w:color="000000"/>
            </w:tcBorders>
          </w:tcPr>
          <w:p w14:paraId="572974E1" w14:textId="77777777" w:rsidR="00C539C7" w:rsidRDefault="00C539C7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83" w:type="dxa"/>
            <w:gridSpan w:val="2"/>
            <w:tcBorders>
              <w:bottom w:val="single" w:sz="12" w:space="0" w:color="000000"/>
            </w:tcBorders>
          </w:tcPr>
          <w:p w14:paraId="6C75D246" w14:textId="77777777" w:rsidR="00C539C7" w:rsidRDefault="00C539C7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82" w:type="dxa"/>
            <w:gridSpan w:val="2"/>
            <w:tcBorders>
              <w:bottom w:val="single" w:sz="12" w:space="0" w:color="000000"/>
            </w:tcBorders>
          </w:tcPr>
          <w:p w14:paraId="7F10AEE7" w14:textId="77777777" w:rsidR="00C539C7" w:rsidRDefault="00C539C7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83" w:type="dxa"/>
            <w:gridSpan w:val="2"/>
            <w:tcBorders>
              <w:bottom w:val="single" w:sz="12" w:space="0" w:color="000000"/>
            </w:tcBorders>
          </w:tcPr>
          <w:p w14:paraId="3E12CE47" w14:textId="77777777" w:rsidR="00C539C7" w:rsidRDefault="00C539C7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383" w:type="dxa"/>
            <w:gridSpan w:val="2"/>
            <w:tcBorders>
              <w:bottom w:val="single" w:sz="12" w:space="0" w:color="000000"/>
            </w:tcBorders>
          </w:tcPr>
          <w:p w14:paraId="72804518" w14:textId="77777777" w:rsidR="00C539C7" w:rsidRDefault="00C539C7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2.08</w:t>
            </w:r>
          </w:p>
        </w:tc>
      </w:tr>
    </w:tbl>
    <w:p w14:paraId="78D69247" w14:textId="77777777" w:rsidR="00370BF4" w:rsidRDefault="00370BF4" w:rsidP="00D27B11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5AB6A66D" w14:textId="77777777" w:rsidR="007336A8" w:rsidRPr="007D66EB" w:rsidRDefault="00370BF4" w:rsidP="009247EB">
      <w:pPr>
        <w:spacing w:before="0" w:beforeAutospacing="0" w:afterLines="50" w:after="156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3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="007336A8" w:rsidRPr="007336A8">
        <w:rPr>
          <w:rStyle w:val="ae"/>
          <w:rFonts w:eastAsia="等线"/>
          <w:b/>
          <w:bCs/>
          <w:szCs w:val="24"/>
        </w:rPr>
        <w:t>Current values and Ct values of blood samples from HCs and BC patients</w:t>
      </w:r>
      <w:r w:rsidR="007336A8">
        <w:rPr>
          <w:rStyle w:val="ae"/>
          <w:rFonts w:eastAsia="等线"/>
          <w:b/>
          <w:bCs/>
          <w:szCs w:val="24"/>
        </w:rPr>
        <w:t>.</w:t>
      </w:r>
    </w:p>
    <w:tbl>
      <w:tblPr>
        <w:tblStyle w:val="af5"/>
        <w:tblW w:w="8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0"/>
        <w:gridCol w:w="1976"/>
        <w:gridCol w:w="1640"/>
        <w:gridCol w:w="2111"/>
        <w:gridCol w:w="809"/>
      </w:tblGrid>
      <w:tr w:rsidR="007336A8" w:rsidRPr="007336A8" w14:paraId="1020EC5D" w14:textId="77777777" w:rsidTr="00473715">
        <w:trPr>
          <w:trHeight w:val="283"/>
          <w:tblHeader/>
        </w:trPr>
        <w:tc>
          <w:tcPr>
            <w:tcW w:w="1770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2C1B8E86" w14:textId="77777777" w:rsidR="007336A8" w:rsidRPr="007336A8" w:rsidRDefault="007336A8" w:rsidP="00473715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</w:t>
            </w:r>
          </w:p>
        </w:tc>
        <w:tc>
          <w:tcPr>
            <w:tcW w:w="1976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383765E0" w14:textId="6E80213B" w:rsidR="007336A8" w:rsidRPr="007336A8" w:rsidRDefault="007336A8" w:rsidP="00473715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044235</w:t>
            </w: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current/</w:t>
            </w:r>
            <w:proofErr w:type="spellStart"/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μΑ</w:t>
            </w:r>
            <w:proofErr w:type="spellEnd"/>
          </w:p>
        </w:tc>
        <w:tc>
          <w:tcPr>
            <w:tcW w:w="1640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404C08E2" w14:textId="77777777" w:rsidR="007336A8" w:rsidRPr="007336A8" w:rsidRDefault="007336A8" w:rsidP="00473715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</w:t>
            </w:r>
            <w:r w:rsidR="0088661C">
              <w:rPr>
                <w:rFonts w:ascii="Times New Roman" w:eastAsia="宋体" w:hAnsi="Times New Roman" w:hint="eastAsia"/>
                <w:color w:val="000000"/>
                <w:sz w:val="24"/>
                <w:szCs w:val="24"/>
              </w:rPr>
              <w:t>t</w:t>
            </w:r>
          </w:p>
        </w:tc>
        <w:tc>
          <w:tcPr>
            <w:tcW w:w="2111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3FFD9D05" w14:textId="7E31B1E8" w:rsidR="007336A8" w:rsidRPr="007336A8" w:rsidRDefault="007336A8" w:rsidP="00473715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000250</w:t>
            </w: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current/</w:t>
            </w:r>
            <w:proofErr w:type="spellStart"/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μΑ</w:t>
            </w:r>
            <w:proofErr w:type="spellEnd"/>
          </w:p>
        </w:tc>
        <w:tc>
          <w:tcPr>
            <w:tcW w:w="809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7F7D9743" w14:textId="77777777" w:rsidR="007336A8" w:rsidRPr="007336A8" w:rsidRDefault="007336A8" w:rsidP="00473715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</w:t>
            </w:r>
            <w:r w:rsidR="0088661C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t</w:t>
            </w:r>
          </w:p>
        </w:tc>
      </w:tr>
      <w:tr w:rsidR="007336A8" w:rsidRPr="007336A8" w14:paraId="3E34A094" w14:textId="77777777" w:rsidTr="00473715">
        <w:trPr>
          <w:trHeight w:val="283"/>
        </w:trPr>
        <w:tc>
          <w:tcPr>
            <w:tcW w:w="1770" w:type="dxa"/>
            <w:tcBorders>
              <w:top w:val="single" w:sz="6" w:space="0" w:color="000000"/>
            </w:tcBorders>
            <w:noWrap/>
            <w:hideMark/>
          </w:tcPr>
          <w:p w14:paraId="5A186B8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</w:t>
            </w:r>
          </w:p>
        </w:tc>
        <w:tc>
          <w:tcPr>
            <w:tcW w:w="1976" w:type="dxa"/>
            <w:tcBorders>
              <w:top w:val="single" w:sz="6" w:space="0" w:color="000000"/>
            </w:tcBorders>
            <w:noWrap/>
            <w:hideMark/>
          </w:tcPr>
          <w:p w14:paraId="75E2C9CD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640" w:type="dxa"/>
            <w:tcBorders>
              <w:top w:val="single" w:sz="6" w:space="0" w:color="000000"/>
            </w:tcBorders>
            <w:noWrap/>
            <w:hideMark/>
          </w:tcPr>
          <w:p w14:paraId="1864A58D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29.74</w:t>
            </w:r>
          </w:p>
        </w:tc>
        <w:tc>
          <w:tcPr>
            <w:tcW w:w="2111" w:type="dxa"/>
            <w:tcBorders>
              <w:top w:val="single" w:sz="6" w:space="0" w:color="000000"/>
            </w:tcBorders>
            <w:noWrap/>
            <w:hideMark/>
          </w:tcPr>
          <w:p w14:paraId="682FD13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809" w:type="dxa"/>
            <w:tcBorders>
              <w:top w:val="single" w:sz="6" w:space="0" w:color="000000"/>
            </w:tcBorders>
            <w:noWrap/>
            <w:hideMark/>
          </w:tcPr>
          <w:p w14:paraId="0D7AE1C9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29.36</w:t>
            </w:r>
          </w:p>
        </w:tc>
      </w:tr>
      <w:tr w:rsidR="007336A8" w:rsidRPr="007336A8" w14:paraId="53025EDD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04012F5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</w:t>
            </w:r>
          </w:p>
        </w:tc>
        <w:tc>
          <w:tcPr>
            <w:tcW w:w="1976" w:type="dxa"/>
            <w:noWrap/>
            <w:hideMark/>
          </w:tcPr>
          <w:p w14:paraId="3C8149A9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1640" w:type="dxa"/>
            <w:noWrap/>
            <w:hideMark/>
          </w:tcPr>
          <w:p w14:paraId="46F3AF50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28.67</w:t>
            </w:r>
          </w:p>
        </w:tc>
        <w:tc>
          <w:tcPr>
            <w:tcW w:w="2111" w:type="dxa"/>
            <w:noWrap/>
            <w:hideMark/>
          </w:tcPr>
          <w:p w14:paraId="0D995E8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809" w:type="dxa"/>
            <w:noWrap/>
            <w:hideMark/>
          </w:tcPr>
          <w:p w14:paraId="4FCBA83F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28.01</w:t>
            </w:r>
          </w:p>
        </w:tc>
      </w:tr>
      <w:tr w:rsidR="007336A8" w:rsidRPr="007336A8" w14:paraId="4007D56F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1CFE264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</w:t>
            </w:r>
          </w:p>
        </w:tc>
        <w:tc>
          <w:tcPr>
            <w:tcW w:w="1976" w:type="dxa"/>
            <w:noWrap/>
            <w:hideMark/>
          </w:tcPr>
          <w:p w14:paraId="5D0FD53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640" w:type="dxa"/>
            <w:noWrap/>
            <w:hideMark/>
          </w:tcPr>
          <w:p w14:paraId="4372EA15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32.02</w:t>
            </w:r>
          </w:p>
        </w:tc>
        <w:tc>
          <w:tcPr>
            <w:tcW w:w="2111" w:type="dxa"/>
            <w:noWrap/>
            <w:hideMark/>
          </w:tcPr>
          <w:p w14:paraId="2A8AF85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09" w:type="dxa"/>
            <w:noWrap/>
            <w:hideMark/>
          </w:tcPr>
          <w:p w14:paraId="30657A0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29.41</w:t>
            </w:r>
          </w:p>
        </w:tc>
      </w:tr>
      <w:tr w:rsidR="007336A8" w:rsidRPr="007336A8" w14:paraId="67266D8F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0793CA36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HC4</w:t>
            </w:r>
          </w:p>
        </w:tc>
        <w:tc>
          <w:tcPr>
            <w:tcW w:w="1976" w:type="dxa"/>
            <w:noWrap/>
            <w:hideMark/>
          </w:tcPr>
          <w:p w14:paraId="4BC126A6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640" w:type="dxa"/>
            <w:noWrap/>
            <w:hideMark/>
          </w:tcPr>
          <w:p w14:paraId="4BF48E8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30.43</w:t>
            </w:r>
          </w:p>
        </w:tc>
        <w:tc>
          <w:tcPr>
            <w:tcW w:w="2111" w:type="dxa"/>
            <w:noWrap/>
            <w:hideMark/>
          </w:tcPr>
          <w:p w14:paraId="000C1A20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09" w:type="dxa"/>
            <w:noWrap/>
            <w:hideMark/>
          </w:tcPr>
          <w:p w14:paraId="6B52EBA1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28.79</w:t>
            </w:r>
          </w:p>
        </w:tc>
      </w:tr>
      <w:tr w:rsidR="007336A8" w:rsidRPr="007336A8" w14:paraId="50C67F08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4845E7F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HC5</w:t>
            </w:r>
          </w:p>
        </w:tc>
        <w:tc>
          <w:tcPr>
            <w:tcW w:w="1976" w:type="dxa"/>
            <w:noWrap/>
            <w:hideMark/>
          </w:tcPr>
          <w:p w14:paraId="3CE16AA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640" w:type="dxa"/>
            <w:noWrap/>
            <w:hideMark/>
          </w:tcPr>
          <w:p w14:paraId="2EC4E2F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31.96</w:t>
            </w:r>
          </w:p>
        </w:tc>
        <w:tc>
          <w:tcPr>
            <w:tcW w:w="2111" w:type="dxa"/>
            <w:noWrap/>
            <w:hideMark/>
          </w:tcPr>
          <w:p w14:paraId="5244830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09" w:type="dxa"/>
            <w:noWrap/>
            <w:hideMark/>
          </w:tcPr>
          <w:p w14:paraId="2962DD0A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30.17</w:t>
            </w:r>
          </w:p>
        </w:tc>
      </w:tr>
      <w:tr w:rsidR="007336A8" w:rsidRPr="007336A8" w14:paraId="5EC12D01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6A042AC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HC6</w:t>
            </w:r>
          </w:p>
        </w:tc>
        <w:tc>
          <w:tcPr>
            <w:tcW w:w="1976" w:type="dxa"/>
            <w:noWrap/>
            <w:hideMark/>
          </w:tcPr>
          <w:p w14:paraId="3CEACC98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640" w:type="dxa"/>
            <w:noWrap/>
            <w:hideMark/>
          </w:tcPr>
          <w:p w14:paraId="16B7C00F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29.01</w:t>
            </w:r>
          </w:p>
        </w:tc>
        <w:tc>
          <w:tcPr>
            <w:tcW w:w="2111" w:type="dxa"/>
            <w:noWrap/>
            <w:hideMark/>
          </w:tcPr>
          <w:p w14:paraId="224FB4F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09" w:type="dxa"/>
            <w:noWrap/>
            <w:hideMark/>
          </w:tcPr>
          <w:p w14:paraId="66DD9C47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30.04</w:t>
            </w:r>
          </w:p>
        </w:tc>
      </w:tr>
      <w:tr w:rsidR="007336A8" w:rsidRPr="007336A8" w14:paraId="2899E9E9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33E857B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HC7</w:t>
            </w:r>
          </w:p>
        </w:tc>
        <w:tc>
          <w:tcPr>
            <w:tcW w:w="1976" w:type="dxa"/>
            <w:noWrap/>
            <w:hideMark/>
          </w:tcPr>
          <w:p w14:paraId="73797425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640" w:type="dxa"/>
            <w:noWrap/>
            <w:hideMark/>
          </w:tcPr>
          <w:p w14:paraId="1569B4E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2111" w:type="dxa"/>
            <w:noWrap/>
            <w:hideMark/>
          </w:tcPr>
          <w:p w14:paraId="134D55A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09" w:type="dxa"/>
            <w:noWrap/>
            <w:hideMark/>
          </w:tcPr>
          <w:p w14:paraId="18DB1AA5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29.23</w:t>
            </w:r>
          </w:p>
        </w:tc>
      </w:tr>
      <w:tr w:rsidR="007336A8" w:rsidRPr="007336A8" w14:paraId="4E50DF78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33AF4B70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HC8</w:t>
            </w:r>
          </w:p>
        </w:tc>
        <w:tc>
          <w:tcPr>
            <w:tcW w:w="1976" w:type="dxa"/>
            <w:noWrap/>
            <w:hideMark/>
          </w:tcPr>
          <w:p w14:paraId="66EDDF9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640" w:type="dxa"/>
            <w:noWrap/>
            <w:hideMark/>
          </w:tcPr>
          <w:p w14:paraId="4EA70D1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23.91</w:t>
            </w:r>
          </w:p>
        </w:tc>
        <w:tc>
          <w:tcPr>
            <w:tcW w:w="2111" w:type="dxa"/>
            <w:noWrap/>
            <w:hideMark/>
          </w:tcPr>
          <w:p w14:paraId="79AD89B6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09" w:type="dxa"/>
            <w:noWrap/>
            <w:hideMark/>
          </w:tcPr>
          <w:p w14:paraId="1188F5F8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27.37</w:t>
            </w:r>
          </w:p>
        </w:tc>
      </w:tr>
      <w:tr w:rsidR="007336A8" w:rsidRPr="007336A8" w14:paraId="4565463A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0F99D72A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HC9</w:t>
            </w:r>
          </w:p>
        </w:tc>
        <w:tc>
          <w:tcPr>
            <w:tcW w:w="1976" w:type="dxa"/>
            <w:noWrap/>
            <w:hideMark/>
          </w:tcPr>
          <w:p w14:paraId="1BE00E32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640" w:type="dxa"/>
            <w:noWrap/>
            <w:hideMark/>
          </w:tcPr>
          <w:p w14:paraId="7D8D66E2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31.29</w:t>
            </w:r>
          </w:p>
        </w:tc>
        <w:tc>
          <w:tcPr>
            <w:tcW w:w="2111" w:type="dxa"/>
            <w:noWrap/>
            <w:hideMark/>
          </w:tcPr>
          <w:p w14:paraId="34B0DA52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809" w:type="dxa"/>
            <w:noWrap/>
            <w:hideMark/>
          </w:tcPr>
          <w:p w14:paraId="7FB45D1E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34.35</w:t>
            </w:r>
          </w:p>
        </w:tc>
      </w:tr>
      <w:tr w:rsidR="007336A8" w:rsidRPr="007336A8" w14:paraId="76940032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59440280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HC10</w:t>
            </w:r>
          </w:p>
        </w:tc>
        <w:tc>
          <w:tcPr>
            <w:tcW w:w="1976" w:type="dxa"/>
            <w:noWrap/>
            <w:hideMark/>
          </w:tcPr>
          <w:p w14:paraId="2120C3C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640" w:type="dxa"/>
            <w:noWrap/>
            <w:hideMark/>
          </w:tcPr>
          <w:p w14:paraId="0102F2D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30.32</w:t>
            </w:r>
          </w:p>
        </w:tc>
        <w:tc>
          <w:tcPr>
            <w:tcW w:w="2111" w:type="dxa"/>
            <w:noWrap/>
            <w:hideMark/>
          </w:tcPr>
          <w:p w14:paraId="692A3A1A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09" w:type="dxa"/>
            <w:noWrap/>
            <w:hideMark/>
          </w:tcPr>
          <w:p w14:paraId="1403F328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37.35</w:t>
            </w:r>
          </w:p>
        </w:tc>
      </w:tr>
      <w:tr w:rsidR="007336A8" w:rsidRPr="007336A8" w14:paraId="25ABB702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26D886F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HC11</w:t>
            </w:r>
          </w:p>
        </w:tc>
        <w:tc>
          <w:tcPr>
            <w:tcW w:w="1976" w:type="dxa"/>
            <w:noWrap/>
            <w:hideMark/>
          </w:tcPr>
          <w:p w14:paraId="5BBF3F19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1640" w:type="dxa"/>
            <w:noWrap/>
            <w:hideMark/>
          </w:tcPr>
          <w:p w14:paraId="52E47BD8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28.53</w:t>
            </w:r>
          </w:p>
        </w:tc>
        <w:tc>
          <w:tcPr>
            <w:tcW w:w="2111" w:type="dxa"/>
            <w:noWrap/>
            <w:hideMark/>
          </w:tcPr>
          <w:p w14:paraId="226FFE8A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09" w:type="dxa"/>
            <w:noWrap/>
            <w:hideMark/>
          </w:tcPr>
          <w:p w14:paraId="3D84AB48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35.02</w:t>
            </w:r>
          </w:p>
        </w:tc>
      </w:tr>
      <w:tr w:rsidR="007336A8" w:rsidRPr="007336A8" w14:paraId="7D8B2A6E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47989700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HC12</w:t>
            </w:r>
          </w:p>
        </w:tc>
        <w:tc>
          <w:tcPr>
            <w:tcW w:w="1976" w:type="dxa"/>
            <w:noWrap/>
            <w:hideMark/>
          </w:tcPr>
          <w:p w14:paraId="43E5BB95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640" w:type="dxa"/>
            <w:noWrap/>
            <w:hideMark/>
          </w:tcPr>
          <w:p w14:paraId="5F5A222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28.71</w:t>
            </w:r>
          </w:p>
        </w:tc>
        <w:tc>
          <w:tcPr>
            <w:tcW w:w="2111" w:type="dxa"/>
            <w:noWrap/>
            <w:hideMark/>
          </w:tcPr>
          <w:p w14:paraId="1FDC7ED8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09" w:type="dxa"/>
            <w:noWrap/>
            <w:hideMark/>
          </w:tcPr>
          <w:p w14:paraId="68FAEE0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34.86</w:t>
            </w:r>
          </w:p>
        </w:tc>
      </w:tr>
      <w:tr w:rsidR="007336A8" w:rsidRPr="007336A8" w14:paraId="75C4AA5A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5EE7C9A0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HC13</w:t>
            </w:r>
          </w:p>
        </w:tc>
        <w:tc>
          <w:tcPr>
            <w:tcW w:w="1976" w:type="dxa"/>
            <w:noWrap/>
            <w:hideMark/>
          </w:tcPr>
          <w:p w14:paraId="7D2EEF2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640" w:type="dxa"/>
            <w:noWrap/>
            <w:hideMark/>
          </w:tcPr>
          <w:p w14:paraId="0C992720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30.91</w:t>
            </w:r>
          </w:p>
        </w:tc>
        <w:tc>
          <w:tcPr>
            <w:tcW w:w="2111" w:type="dxa"/>
            <w:noWrap/>
            <w:hideMark/>
          </w:tcPr>
          <w:p w14:paraId="6A7EB197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09" w:type="dxa"/>
            <w:noWrap/>
            <w:hideMark/>
          </w:tcPr>
          <w:p w14:paraId="196FEC30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33.65</w:t>
            </w:r>
          </w:p>
        </w:tc>
      </w:tr>
      <w:tr w:rsidR="007336A8" w:rsidRPr="007336A8" w14:paraId="1490526F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14C8326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HC14</w:t>
            </w:r>
          </w:p>
        </w:tc>
        <w:tc>
          <w:tcPr>
            <w:tcW w:w="1976" w:type="dxa"/>
            <w:noWrap/>
            <w:hideMark/>
          </w:tcPr>
          <w:p w14:paraId="5F41C4D3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640" w:type="dxa"/>
            <w:noWrap/>
            <w:hideMark/>
          </w:tcPr>
          <w:p w14:paraId="7928A9B7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29.47</w:t>
            </w:r>
          </w:p>
        </w:tc>
        <w:tc>
          <w:tcPr>
            <w:tcW w:w="2111" w:type="dxa"/>
            <w:noWrap/>
            <w:hideMark/>
          </w:tcPr>
          <w:p w14:paraId="2803D43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09" w:type="dxa"/>
            <w:noWrap/>
            <w:hideMark/>
          </w:tcPr>
          <w:p w14:paraId="35F1B3ED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33.34</w:t>
            </w:r>
          </w:p>
        </w:tc>
      </w:tr>
      <w:tr w:rsidR="007336A8" w:rsidRPr="007336A8" w14:paraId="76331DEF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7FB71CCD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HC15</w:t>
            </w:r>
          </w:p>
        </w:tc>
        <w:tc>
          <w:tcPr>
            <w:tcW w:w="1976" w:type="dxa"/>
            <w:noWrap/>
            <w:hideMark/>
          </w:tcPr>
          <w:p w14:paraId="2ED8D252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640" w:type="dxa"/>
            <w:noWrap/>
            <w:hideMark/>
          </w:tcPr>
          <w:p w14:paraId="4F09525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25.51</w:t>
            </w:r>
          </w:p>
        </w:tc>
        <w:tc>
          <w:tcPr>
            <w:tcW w:w="2111" w:type="dxa"/>
            <w:noWrap/>
            <w:hideMark/>
          </w:tcPr>
          <w:p w14:paraId="33A93A3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09" w:type="dxa"/>
            <w:noWrap/>
            <w:hideMark/>
          </w:tcPr>
          <w:p w14:paraId="7E2BED1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35.58</w:t>
            </w:r>
          </w:p>
        </w:tc>
      </w:tr>
      <w:tr w:rsidR="007336A8" w:rsidRPr="007336A8" w14:paraId="30958E9C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22105BD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HC16</w:t>
            </w:r>
          </w:p>
        </w:tc>
        <w:tc>
          <w:tcPr>
            <w:tcW w:w="1976" w:type="dxa"/>
            <w:noWrap/>
            <w:hideMark/>
          </w:tcPr>
          <w:p w14:paraId="689F8D2F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640" w:type="dxa"/>
            <w:noWrap/>
            <w:hideMark/>
          </w:tcPr>
          <w:p w14:paraId="4BF8349E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21.32</w:t>
            </w:r>
          </w:p>
        </w:tc>
        <w:tc>
          <w:tcPr>
            <w:tcW w:w="2111" w:type="dxa"/>
            <w:noWrap/>
            <w:hideMark/>
          </w:tcPr>
          <w:p w14:paraId="0C07647F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809" w:type="dxa"/>
            <w:noWrap/>
            <w:hideMark/>
          </w:tcPr>
          <w:p w14:paraId="12A72079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39.08</w:t>
            </w:r>
          </w:p>
        </w:tc>
      </w:tr>
      <w:tr w:rsidR="007336A8" w:rsidRPr="007336A8" w14:paraId="5F093442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748CC98A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HC17</w:t>
            </w:r>
          </w:p>
        </w:tc>
        <w:tc>
          <w:tcPr>
            <w:tcW w:w="1976" w:type="dxa"/>
            <w:noWrap/>
            <w:hideMark/>
          </w:tcPr>
          <w:p w14:paraId="581CAF4A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640" w:type="dxa"/>
            <w:noWrap/>
            <w:hideMark/>
          </w:tcPr>
          <w:p w14:paraId="5F7D82F9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21.40</w:t>
            </w:r>
          </w:p>
        </w:tc>
        <w:tc>
          <w:tcPr>
            <w:tcW w:w="2111" w:type="dxa"/>
            <w:noWrap/>
            <w:hideMark/>
          </w:tcPr>
          <w:p w14:paraId="6D16632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09" w:type="dxa"/>
            <w:noWrap/>
            <w:hideMark/>
          </w:tcPr>
          <w:p w14:paraId="0EE76B39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34.98</w:t>
            </w:r>
          </w:p>
        </w:tc>
      </w:tr>
      <w:tr w:rsidR="007336A8" w:rsidRPr="007336A8" w14:paraId="111B919E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7F26BDE9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HC18</w:t>
            </w:r>
          </w:p>
        </w:tc>
        <w:tc>
          <w:tcPr>
            <w:tcW w:w="1976" w:type="dxa"/>
            <w:noWrap/>
            <w:hideMark/>
          </w:tcPr>
          <w:p w14:paraId="0C50901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640" w:type="dxa"/>
            <w:noWrap/>
            <w:hideMark/>
          </w:tcPr>
          <w:p w14:paraId="09B5040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25.53</w:t>
            </w:r>
          </w:p>
        </w:tc>
        <w:tc>
          <w:tcPr>
            <w:tcW w:w="2111" w:type="dxa"/>
            <w:noWrap/>
            <w:hideMark/>
          </w:tcPr>
          <w:p w14:paraId="00690898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09" w:type="dxa"/>
            <w:noWrap/>
            <w:hideMark/>
          </w:tcPr>
          <w:p w14:paraId="587B6697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30.04</w:t>
            </w:r>
          </w:p>
        </w:tc>
      </w:tr>
      <w:tr w:rsidR="007336A8" w:rsidRPr="007336A8" w14:paraId="166B41CA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69AE0555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HC19</w:t>
            </w:r>
          </w:p>
        </w:tc>
        <w:tc>
          <w:tcPr>
            <w:tcW w:w="1976" w:type="dxa"/>
            <w:noWrap/>
            <w:hideMark/>
          </w:tcPr>
          <w:p w14:paraId="540F6ACA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1640" w:type="dxa"/>
            <w:noWrap/>
            <w:hideMark/>
          </w:tcPr>
          <w:p w14:paraId="6E80AA36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27.95</w:t>
            </w:r>
          </w:p>
        </w:tc>
        <w:tc>
          <w:tcPr>
            <w:tcW w:w="2111" w:type="dxa"/>
            <w:noWrap/>
            <w:hideMark/>
          </w:tcPr>
          <w:p w14:paraId="590EC9D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09" w:type="dxa"/>
            <w:noWrap/>
            <w:hideMark/>
          </w:tcPr>
          <w:p w14:paraId="2762DAA9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30.46</w:t>
            </w:r>
          </w:p>
        </w:tc>
      </w:tr>
      <w:tr w:rsidR="007336A8" w:rsidRPr="007336A8" w14:paraId="71011867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2BC7A54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HC20</w:t>
            </w:r>
          </w:p>
        </w:tc>
        <w:tc>
          <w:tcPr>
            <w:tcW w:w="1976" w:type="dxa"/>
            <w:noWrap/>
            <w:hideMark/>
          </w:tcPr>
          <w:p w14:paraId="251D0FF4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1640" w:type="dxa"/>
            <w:noWrap/>
            <w:hideMark/>
          </w:tcPr>
          <w:p w14:paraId="66F9D815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26.73</w:t>
            </w:r>
          </w:p>
        </w:tc>
        <w:tc>
          <w:tcPr>
            <w:tcW w:w="2111" w:type="dxa"/>
            <w:noWrap/>
            <w:hideMark/>
          </w:tcPr>
          <w:p w14:paraId="19E392A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09" w:type="dxa"/>
            <w:noWrap/>
            <w:hideMark/>
          </w:tcPr>
          <w:p w14:paraId="4A7E7952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31.35</w:t>
            </w:r>
          </w:p>
        </w:tc>
      </w:tr>
      <w:tr w:rsidR="007336A8" w:rsidRPr="007336A8" w14:paraId="45F8D6E0" w14:textId="77777777" w:rsidTr="00473715">
        <w:trPr>
          <w:trHeight w:val="283"/>
        </w:trPr>
        <w:tc>
          <w:tcPr>
            <w:tcW w:w="1770" w:type="dxa"/>
            <w:noWrap/>
            <w:hideMark/>
          </w:tcPr>
          <w:p w14:paraId="52120A8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HC21</w:t>
            </w:r>
          </w:p>
        </w:tc>
        <w:tc>
          <w:tcPr>
            <w:tcW w:w="1976" w:type="dxa"/>
            <w:noWrap/>
            <w:hideMark/>
          </w:tcPr>
          <w:p w14:paraId="192B82B1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1640" w:type="dxa"/>
            <w:noWrap/>
            <w:hideMark/>
          </w:tcPr>
          <w:p w14:paraId="35416E02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26.54</w:t>
            </w:r>
          </w:p>
        </w:tc>
        <w:tc>
          <w:tcPr>
            <w:tcW w:w="2111" w:type="dxa"/>
            <w:noWrap/>
            <w:hideMark/>
          </w:tcPr>
          <w:p w14:paraId="2A2614ED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09" w:type="dxa"/>
            <w:noWrap/>
            <w:hideMark/>
          </w:tcPr>
          <w:p w14:paraId="11FD858B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31.76</w:t>
            </w:r>
          </w:p>
        </w:tc>
      </w:tr>
      <w:tr w:rsidR="007336A8" w:rsidRPr="007336A8" w14:paraId="63CED470" w14:textId="77777777" w:rsidTr="00473715">
        <w:trPr>
          <w:trHeight w:val="283"/>
        </w:trPr>
        <w:tc>
          <w:tcPr>
            <w:tcW w:w="1770" w:type="dxa"/>
            <w:tcBorders>
              <w:bottom w:val="single" w:sz="12" w:space="0" w:color="000000"/>
            </w:tcBorders>
            <w:noWrap/>
            <w:hideMark/>
          </w:tcPr>
          <w:p w14:paraId="76581DBF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HC22</w:t>
            </w:r>
          </w:p>
        </w:tc>
        <w:tc>
          <w:tcPr>
            <w:tcW w:w="1976" w:type="dxa"/>
            <w:tcBorders>
              <w:bottom w:val="single" w:sz="12" w:space="0" w:color="000000"/>
            </w:tcBorders>
            <w:noWrap/>
            <w:hideMark/>
          </w:tcPr>
          <w:p w14:paraId="2D7A2871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640" w:type="dxa"/>
            <w:tcBorders>
              <w:bottom w:val="single" w:sz="12" w:space="0" w:color="000000"/>
            </w:tcBorders>
            <w:noWrap/>
            <w:hideMark/>
          </w:tcPr>
          <w:p w14:paraId="426E3ADC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28.84</w:t>
            </w:r>
          </w:p>
        </w:tc>
        <w:tc>
          <w:tcPr>
            <w:tcW w:w="2111" w:type="dxa"/>
            <w:tcBorders>
              <w:bottom w:val="single" w:sz="12" w:space="0" w:color="000000"/>
            </w:tcBorders>
            <w:noWrap/>
            <w:hideMark/>
          </w:tcPr>
          <w:p w14:paraId="19D4F286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09" w:type="dxa"/>
            <w:tcBorders>
              <w:bottom w:val="single" w:sz="12" w:space="0" w:color="000000"/>
            </w:tcBorders>
            <w:noWrap/>
            <w:hideMark/>
          </w:tcPr>
          <w:p w14:paraId="1968C80A" w14:textId="77777777" w:rsidR="007336A8" w:rsidRPr="007336A8" w:rsidRDefault="007336A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30.43</w:t>
            </w:r>
          </w:p>
        </w:tc>
      </w:tr>
      <w:tr w:rsidR="00473715" w:rsidRPr="007336A8" w14:paraId="5862603B" w14:textId="77777777" w:rsidTr="00473715">
        <w:trPr>
          <w:trHeight w:val="283"/>
          <w:tblHeader/>
        </w:trPr>
        <w:tc>
          <w:tcPr>
            <w:tcW w:w="1770" w:type="dxa"/>
            <w:tcBorders>
              <w:top w:val="single" w:sz="6" w:space="0" w:color="000000"/>
            </w:tcBorders>
            <w:noWrap/>
            <w:hideMark/>
          </w:tcPr>
          <w:p w14:paraId="10B8BE5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lastRenderedPageBreak/>
              <w:t>HC23</w:t>
            </w:r>
          </w:p>
        </w:tc>
        <w:tc>
          <w:tcPr>
            <w:tcW w:w="1976" w:type="dxa"/>
            <w:tcBorders>
              <w:top w:val="single" w:sz="6" w:space="0" w:color="000000"/>
            </w:tcBorders>
            <w:noWrap/>
            <w:hideMark/>
          </w:tcPr>
          <w:p w14:paraId="1A6B7198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640" w:type="dxa"/>
            <w:tcBorders>
              <w:top w:val="single" w:sz="6" w:space="0" w:color="000000"/>
            </w:tcBorders>
            <w:noWrap/>
            <w:hideMark/>
          </w:tcPr>
          <w:p w14:paraId="26F1811A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28.89</w:t>
            </w:r>
          </w:p>
        </w:tc>
        <w:tc>
          <w:tcPr>
            <w:tcW w:w="2111" w:type="dxa"/>
            <w:tcBorders>
              <w:top w:val="single" w:sz="6" w:space="0" w:color="000000"/>
            </w:tcBorders>
            <w:noWrap/>
            <w:hideMark/>
          </w:tcPr>
          <w:p w14:paraId="19F294B8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09" w:type="dxa"/>
            <w:tcBorders>
              <w:top w:val="single" w:sz="6" w:space="0" w:color="000000"/>
            </w:tcBorders>
            <w:noWrap/>
            <w:hideMark/>
          </w:tcPr>
          <w:p w14:paraId="0A401B4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31.95</w:t>
            </w:r>
          </w:p>
        </w:tc>
      </w:tr>
      <w:tr w:rsidR="00473715" w:rsidRPr="007336A8" w14:paraId="0336FCC2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5112AC8C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HC24</w:t>
            </w:r>
          </w:p>
        </w:tc>
        <w:tc>
          <w:tcPr>
            <w:tcW w:w="1976" w:type="dxa"/>
            <w:noWrap/>
            <w:hideMark/>
          </w:tcPr>
          <w:p w14:paraId="54724D0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1640" w:type="dxa"/>
            <w:noWrap/>
            <w:hideMark/>
          </w:tcPr>
          <w:p w14:paraId="4001DB09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25.82</w:t>
            </w:r>
          </w:p>
        </w:tc>
        <w:tc>
          <w:tcPr>
            <w:tcW w:w="2111" w:type="dxa"/>
            <w:noWrap/>
            <w:hideMark/>
          </w:tcPr>
          <w:p w14:paraId="223CCBC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809" w:type="dxa"/>
            <w:noWrap/>
            <w:hideMark/>
          </w:tcPr>
          <w:p w14:paraId="11624D2A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30.16</w:t>
            </w:r>
          </w:p>
        </w:tc>
      </w:tr>
      <w:tr w:rsidR="00473715" w:rsidRPr="007336A8" w14:paraId="5864C268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6F8B504D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HC25</w:t>
            </w:r>
          </w:p>
        </w:tc>
        <w:tc>
          <w:tcPr>
            <w:tcW w:w="1976" w:type="dxa"/>
            <w:noWrap/>
            <w:hideMark/>
          </w:tcPr>
          <w:p w14:paraId="4E949229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640" w:type="dxa"/>
            <w:noWrap/>
            <w:hideMark/>
          </w:tcPr>
          <w:p w14:paraId="34B806F0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26.75</w:t>
            </w:r>
          </w:p>
        </w:tc>
        <w:tc>
          <w:tcPr>
            <w:tcW w:w="2111" w:type="dxa"/>
            <w:noWrap/>
            <w:hideMark/>
          </w:tcPr>
          <w:p w14:paraId="12EEE913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09" w:type="dxa"/>
            <w:noWrap/>
            <w:hideMark/>
          </w:tcPr>
          <w:p w14:paraId="7270471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34.99</w:t>
            </w:r>
          </w:p>
        </w:tc>
      </w:tr>
      <w:tr w:rsidR="00473715" w:rsidRPr="007336A8" w14:paraId="1DA30D11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2C82E354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HC26</w:t>
            </w:r>
          </w:p>
        </w:tc>
        <w:tc>
          <w:tcPr>
            <w:tcW w:w="1976" w:type="dxa"/>
            <w:noWrap/>
            <w:hideMark/>
          </w:tcPr>
          <w:p w14:paraId="3457D54C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640" w:type="dxa"/>
            <w:noWrap/>
            <w:hideMark/>
          </w:tcPr>
          <w:p w14:paraId="289E9EE6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25.90</w:t>
            </w:r>
          </w:p>
        </w:tc>
        <w:tc>
          <w:tcPr>
            <w:tcW w:w="2111" w:type="dxa"/>
            <w:noWrap/>
            <w:hideMark/>
          </w:tcPr>
          <w:p w14:paraId="6842B2AC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09" w:type="dxa"/>
            <w:noWrap/>
            <w:hideMark/>
          </w:tcPr>
          <w:p w14:paraId="61CD578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30.50</w:t>
            </w:r>
          </w:p>
        </w:tc>
      </w:tr>
      <w:tr w:rsidR="00473715" w:rsidRPr="007336A8" w14:paraId="48FDC5AE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1338FBCD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HC27</w:t>
            </w:r>
          </w:p>
        </w:tc>
        <w:tc>
          <w:tcPr>
            <w:tcW w:w="1976" w:type="dxa"/>
            <w:noWrap/>
            <w:hideMark/>
          </w:tcPr>
          <w:p w14:paraId="0C20AAE9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640" w:type="dxa"/>
            <w:noWrap/>
            <w:hideMark/>
          </w:tcPr>
          <w:p w14:paraId="5C49726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25.47</w:t>
            </w:r>
          </w:p>
        </w:tc>
        <w:tc>
          <w:tcPr>
            <w:tcW w:w="2111" w:type="dxa"/>
            <w:noWrap/>
            <w:hideMark/>
          </w:tcPr>
          <w:p w14:paraId="08B6B76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09" w:type="dxa"/>
            <w:noWrap/>
            <w:hideMark/>
          </w:tcPr>
          <w:p w14:paraId="64A5D589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30.02</w:t>
            </w:r>
          </w:p>
        </w:tc>
      </w:tr>
      <w:tr w:rsidR="00473715" w:rsidRPr="007336A8" w14:paraId="1C188FD1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4A95870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HC28</w:t>
            </w:r>
          </w:p>
        </w:tc>
        <w:tc>
          <w:tcPr>
            <w:tcW w:w="1976" w:type="dxa"/>
            <w:noWrap/>
            <w:hideMark/>
          </w:tcPr>
          <w:p w14:paraId="656A7AE0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640" w:type="dxa"/>
            <w:noWrap/>
            <w:hideMark/>
          </w:tcPr>
          <w:p w14:paraId="40F8C0F6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25.54</w:t>
            </w:r>
          </w:p>
        </w:tc>
        <w:tc>
          <w:tcPr>
            <w:tcW w:w="2111" w:type="dxa"/>
            <w:noWrap/>
            <w:hideMark/>
          </w:tcPr>
          <w:p w14:paraId="220F7230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09" w:type="dxa"/>
            <w:noWrap/>
            <w:hideMark/>
          </w:tcPr>
          <w:p w14:paraId="459C669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30.04</w:t>
            </w:r>
          </w:p>
        </w:tc>
      </w:tr>
      <w:tr w:rsidR="00473715" w:rsidRPr="007336A8" w14:paraId="6276504D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7551FA0C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HC29</w:t>
            </w:r>
          </w:p>
        </w:tc>
        <w:tc>
          <w:tcPr>
            <w:tcW w:w="1976" w:type="dxa"/>
            <w:noWrap/>
            <w:hideMark/>
          </w:tcPr>
          <w:p w14:paraId="64F2963E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640" w:type="dxa"/>
            <w:noWrap/>
            <w:hideMark/>
          </w:tcPr>
          <w:p w14:paraId="497ABA5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25.88</w:t>
            </w:r>
          </w:p>
        </w:tc>
        <w:tc>
          <w:tcPr>
            <w:tcW w:w="2111" w:type="dxa"/>
            <w:noWrap/>
            <w:hideMark/>
          </w:tcPr>
          <w:p w14:paraId="044B7214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09" w:type="dxa"/>
            <w:noWrap/>
            <w:hideMark/>
          </w:tcPr>
          <w:p w14:paraId="5D640DE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30.86</w:t>
            </w:r>
          </w:p>
        </w:tc>
      </w:tr>
      <w:tr w:rsidR="00473715" w:rsidRPr="007336A8" w14:paraId="1BC47684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6FF37DB3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HC30</w:t>
            </w:r>
          </w:p>
        </w:tc>
        <w:tc>
          <w:tcPr>
            <w:tcW w:w="1976" w:type="dxa"/>
            <w:noWrap/>
            <w:hideMark/>
          </w:tcPr>
          <w:p w14:paraId="6B2A3329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640" w:type="dxa"/>
            <w:noWrap/>
            <w:hideMark/>
          </w:tcPr>
          <w:p w14:paraId="4CF9A4E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26.23</w:t>
            </w:r>
          </w:p>
        </w:tc>
        <w:tc>
          <w:tcPr>
            <w:tcW w:w="2111" w:type="dxa"/>
            <w:noWrap/>
            <w:hideMark/>
          </w:tcPr>
          <w:p w14:paraId="2038193F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09" w:type="dxa"/>
            <w:noWrap/>
            <w:hideMark/>
          </w:tcPr>
          <w:p w14:paraId="232D4BDF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32.68</w:t>
            </w:r>
          </w:p>
        </w:tc>
      </w:tr>
      <w:tr w:rsidR="00473715" w:rsidRPr="007336A8" w14:paraId="30F9788B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5B036AE3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HC31</w:t>
            </w:r>
          </w:p>
        </w:tc>
        <w:tc>
          <w:tcPr>
            <w:tcW w:w="1976" w:type="dxa"/>
            <w:noWrap/>
            <w:hideMark/>
          </w:tcPr>
          <w:p w14:paraId="2D286480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640" w:type="dxa"/>
            <w:noWrap/>
            <w:hideMark/>
          </w:tcPr>
          <w:p w14:paraId="01A45AC5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23.65</w:t>
            </w:r>
          </w:p>
        </w:tc>
        <w:tc>
          <w:tcPr>
            <w:tcW w:w="2111" w:type="dxa"/>
            <w:noWrap/>
            <w:hideMark/>
          </w:tcPr>
          <w:p w14:paraId="193AE9FF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809" w:type="dxa"/>
            <w:noWrap/>
            <w:hideMark/>
          </w:tcPr>
          <w:p w14:paraId="042F987C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28.57</w:t>
            </w:r>
          </w:p>
        </w:tc>
      </w:tr>
      <w:tr w:rsidR="00473715" w:rsidRPr="007336A8" w14:paraId="4B0BFD30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6D92441F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HC32</w:t>
            </w:r>
          </w:p>
        </w:tc>
        <w:tc>
          <w:tcPr>
            <w:tcW w:w="1976" w:type="dxa"/>
            <w:noWrap/>
            <w:hideMark/>
          </w:tcPr>
          <w:p w14:paraId="1F4C56B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640" w:type="dxa"/>
            <w:noWrap/>
            <w:hideMark/>
          </w:tcPr>
          <w:p w14:paraId="4EA810BC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2111" w:type="dxa"/>
            <w:noWrap/>
            <w:hideMark/>
          </w:tcPr>
          <w:p w14:paraId="2096DD1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09" w:type="dxa"/>
            <w:noWrap/>
            <w:hideMark/>
          </w:tcPr>
          <w:p w14:paraId="56AD225C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34.78</w:t>
            </w:r>
          </w:p>
        </w:tc>
      </w:tr>
      <w:tr w:rsidR="00473715" w:rsidRPr="007336A8" w14:paraId="28C5DD87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25FCE525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HC33</w:t>
            </w:r>
          </w:p>
        </w:tc>
        <w:tc>
          <w:tcPr>
            <w:tcW w:w="1976" w:type="dxa"/>
            <w:noWrap/>
            <w:hideMark/>
          </w:tcPr>
          <w:p w14:paraId="71EF7396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640" w:type="dxa"/>
            <w:noWrap/>
            <w:hideMark/>
          </w:tcPr>
          <w:p w14:paraId="0A3235B6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27.19</w:t>
            </w:r>
          </w:p>
        </w:tc>
        <w:tc>
          <w:tcPr>
            <w:tcW w:w="2111" w:type="dxa"/>
            <w:noWrap/>
            <w:hideMark/>
          </w:tcPr>
          <w:p w14:paraId="4343301A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09" w:type="dxa"/>
            <w:noWrap/>
            <w:hideMark/>
          </w:tcPr>
          <w:p w14:paraId="03993D00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31.37</w:t>
            </w:r>
          </w:p>
        </w:tc>
      </w:tr>
      <w:tr w:rsidR="00473715" w:rsidRPr="007336A8" w14:paraId="68CD3252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49D0442E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HC34</w:t>
            </w:r>
          </w:p>
        </w:tc>
        <w:tc>
          <w:tcPr>
            <w:tcW w:w="1976" w:type="dxa"/>
            <w:noWrap/>
            <w:hideMark/>
          </w:tcPr>
          <w:p w14:paraId="55D4852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640" w:type="dxa"/>
            <w:noWrap/>
            <w:hideMark/>
          </w:tcPr>
          <w:p w14:paraId="55043CD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27.40</w:t>
            </w:r>
          </w:p>
        </w:tc>
        <w:tc>
          <w:tcPr>
            <w:tcW w:w="2111" w:type="dxa"/>
            <w:noWrap/>
            <w:hideMark/>
          </w:tcPr>
          <w:p w14:paraId="1E9E2B78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09" w:type="dxa"/>
            <w:noWrap/>
            <w:hideMark/>
          </w:tcPr>
          <w:p w14:paraId="34F652A4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31.76</w:t>
            </w:r>
          </w:p>
        </w:tc>
      </w:tr>
      <w:tr w:rsidR="00473715" w:rsidRPr="007336A8" w14:paraId="01F85732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23105E5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HC35</w:t>
            </w:r>
          </w:p>
        </w:tc>
        <w:tc>
          <w:tcPr>
            <w:tcW w:w="1976" w:type="dxa"/>
            <w:noWrap/>
            <w:hideMark/>
          </w:tcPr>
          <w:p w14:paraId="45FFEE5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640" w:type="dxa"/>
            <w:noWrap/>
            <w:hideMark/>
          </w:tcPr>
          <w:p w14:paraId="06669AE8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26.34</w:t>
            </w:r>
          </w:p>
        </w:tc>
        <w:tc>
          <w:tcPr>
            <w:tcW w:w="2111" w:type="dxa"/>
            <w:noWrap/>
            <w:hideMark/>
          </w:tcPr>
          <w:p w14:paraId="295164F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809" w:type="dxa"/>
            <w:noWrap/>
            <w:hideMark/>
          </w:tcPr>
          <w:p w14:paraId="329B116D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27.64</w:t>
            </w:r>
          </w:p>
        </w:tc>
      </w:tr>
      <w:tr w:rsidR="00473715" w:rsidRPr="007336A8" w14:paraId="3B36B29F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2F35CF6A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HC36</w:t>
            </w:r>
          </w:p>
        </w:tc>
        <w:tc>
          <w:tcPr>
            <w:tcW w:w="1976" w:type="dxa"/>
            <w:noWrap/>
            <w:hideMark/>
          </w:tcPr>
          <w:p w14:paraId="3E62DC78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640" w:type="dxa"/>
            <w:noWrap/>
            <w:hideMark/>
          </w:tcPr>
          <w:p w14:paraId="71B0B298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24.84</w:t>
            </w:r>
          </w:p>
        </w:tc>
        <w:tc>
          <w:tcPr>
            <w:tcW w:w="2111" w:type="dxa"/>
            <w:noWrap/>
            <w:hideMark/>
          </w:tcPr>
          <w:p w14:paraId="22C06A9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809" w:type="dxa"/>
            <w:noWrap/>
            <w:hideMark/>
          </w:tcPr>
          <w:p w14:paraId="4AC679AD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30.68</w:t>
            </w:r>
          </w:p>
        </w:tc>
      </w:tr>
      <w:tr w:rsidR="00473715" w:rsidRPr="007336A8" w14:paraId="024B89BF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3C6F504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</w:t>
            </w:r>
          </w:p>
        </w:tc>
        <w:tc>
          <w:tcPr>
            <w:tcW w:w="1976" w:type="dxa"/>
            <w:noWrap/>
            <w:hideMark/>
          </w:tcPr>
          <w:p w14:paraId="1566CD4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1640" w:type="dxa"/>
            <w:noWrap/>
            <w:hideMark/>
          </w:tcPr>
          <w:p w14:paraId="23DE7D81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29.70</w:t>
            </w:r>
          </w:p>
        </w:tc>
        <w:tc>
          <w:tcPr>
            <w:tcW w:w="2111" w:type="dxa"/>
            <w:noWrap/>
            <w:hideMark/>
          </w:tcPr>
          <w:p w14:paraId="29818DBD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809" w:type="dxa"/>
            <w:noWrap/>
            <w:hideMark/>
          </w:tcPr>
          <w:p w14:paraId="6A275743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27.60</w:t>
            </w:r>
          </w:p>
        </w:tc>
      </w:tr>
      <w:tr w:rsidR="00473715" w:rsidRPr="007336A8" w14:paraId="365FD7C4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26F02726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</w:t>
            </w:r>
          </w:p>
        </w:tc>
        <w:tc>
          <w:tcPr>
            <w:tcW w:w="1976" w:type="dxa"/>
            <w:noWrap/>
            <w:hideMark/>
          </w:tcPr>
          <w:p w14:paraId="661AB093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640" w:type="dxa"/>
            <w:noWrap/>
            <w:hideMark/>
          </w:tcPr>
          <w:p w14:paraId="28F4EB18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35.78</w:t>
            </w:r>
          </w:p>
        </w:tc>
        <w:tc>
          <w:tcPr>
            <w:tcW w:w="2111" w:type="dxa"/>
            <w:noWrap/>
            <w:hideMark/>
          </w:tcPr>
          <w:p w14:paraId="56EBBC94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809" w:type="dxa"/>
            <w:noWrap/>
            <w:hideMark/>
          </w:tcPr>
          <w:p w14:paraId="2CAE50D5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27.94</w:t>
            </w:r>
          </w:p>
        </w:tc>
      </w:tr>
      <w:tr w:rsidR="00473715" w:rsidRPr="007336A8" w14:paraId="1745DFF8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15E5529F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</w:t>
            </w:r>
          </w:p>
        </w:tc>
        <w:tc>
          <w:tcPr>
            <w:tcW w:w="1976" w:type="dxa"/>
            <w:noWrap/>
            <w:hideMark/>
          </w:tcPr>
          <w:p w14:paraId="199F5E21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640" w:type="dxa"/>
            <w:noWrap/>
            <w:hideMark/>
          </w:tcPr>
          <w:p w14:paraId="11EACC97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29.22</w:t>
            </w:r>
          </w:p>
        </w:tc>
        <w:tc>
          <w:tcPr>
            <w:tcW w:w="2111" w:type="dxa"/>
            <w:noWrap/>
            <w:hideMark/>
          </w:tcPr>
          <w:p w14:paraId="77B783F6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809" w:type="dxa"/>
            <w:noWrap/>
            <w:hideMark/>
          </w:tcPr>
          <w:p w14:paraId="564E5CA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28.86</w:t>
            </w:r>
          </w:p>
        </w:tc>
      </w:tr>
      <w:tr w:rsidR="00473715" w:rsidRPr="007336A8" w14:paraId="4A1CA131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6EADEA6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BC4</w:t>
            </w:r>
          </w:p>
        </w:tc>
        <w:tc>
          <w:tcPr>
            <w:tcW w:w="1976" w:type="dxa"/>
            <w:noWrap/>
            <w:hideMark/>
          </w:tcPr>
          <w:p w14:paraId="2105A1C5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640" w:type="dxa"/>
            <w:noWrap/>
            <w:hideMark/>
          </w:tcPr>
          <w:p w14:paraId="701BD941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30.94</w:t>
            </w:r>
          </w:p>
        </w:tc>
        <w:tc>
          <w:tcPr>
            <w:tcW w:w="2111" w:type="dxa"/>
            <w:noWrap/>
            <w:hideMark/>
          </w:tcPr>
          <w:p w14:paraId="776A98E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09" w:type="dxa"/>
            <w:noWrap/>
            <w:hideMark/>
          </w:tcPr>
          <w:p w14:paraId="4F78031F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29.39</w:t>
            </w:r>
          </w:p>
        </w:tc>
      </w:tr>
      <w:tr w:rsidR="00473715" w:rsidRPr="007336A8" w14:paraId="7E16C783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4760A1FA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BC5</w:t>
            </w:r>
          </w:p>
        </w:tc>
        <w:tc>
          <w:tcPr>
            <w:tcW w:w="1976" w:type="dxa"/>
            <w:noWrap/>
            <w:hideMark/>
          </w:tcPr>
          <w:p w14:paraId="6132D11B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640" w:type="dxa"/>
            <w:noWrap/>
            <w:hideMark/>
          </w:tcPr>
          <w:p w14:paraId="758CD81D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38.65</w:t>
            </w:r>
          </w:p>
        </w:tc>
        <w:tc>
          <w:tcPr>
            <w:tcW w:w="2111" w:type="dxa"/>
            <w:noWrap/>
            <w:hideMark/>
          </w:tcPr>
          <w:p w14:paraId="374BD289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809" w:type="dxa"/>
            <w:noWrap/>
            <w:hideMark/>
          </w:tcPr>
          <w:p w14:paraId="72D8B14D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30.89</w:t>
            </w:r>
          </w:p>
        </w:tc>
      </w:tr>
      <w:tr w:rsidR="00473715" w:rsidRPr="007336A8" w14:paraId="4CC0188B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4AF0E633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BC6</w:t>
            </w:r>
          </w:p>
        </w:tc>
        <w:tc>
          <w:tcPr>
            <w:tcW w:w="1976" w:type="dxa"/>
            <w:noWrap/>
            <w:hideMark/>
          </w:tcPr>
          <w:p w14:paraId="16BC04E0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640" w:type="dxa"/>
            <w:noWrap/>
            <w:hideMark/>
          </w:tcPr>
          <w:p w14:paraId="4613D0C1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30.20</w:t>
            </w:r>
          </w:p>
        </w:tc>
        <w:tc>
          <w:tcPr>
            <w:tcW w:w="2111" w:type="dxa"/>
            <w:noWrap/>
            <w:hideMark/>
          </w:tcPr>
          <w:p w14:paraId="013C4B9E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09" w:type="dxa"/>
            <w:noWrap/>
            <w:hideMark/>
          </w:tcPr>
          <w:p w14:paraId="012D952A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27.82</w:t>
            </w:r>
          </w:p>
        </w:tc>
      </w:tr>
      <w:tr w:rsidR="00473715" w:rsidRPr="007336A8" w14:paraId="27A43360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007A58E3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BC7</w:t>
            </w:r>
          </w:p>
        </w:tc>
        <w:tc>
          <w:tcPr>
            <w:tcW w:w="1976" w:type="dxa"/>
            <w:noWrap/>
            <w:hideMark/>
          </w:tcPr>
          <w:p w14:paraId="70B0B329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640" w:type="dxa"/>
            <w:noWrap/>
            <w:hideMark/>
          </w:tcPr>
          <w:p w14:paraId="45D61CAA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29.12</w:t>
            </w:r>
          </w:p>
        </w:tc>
        <w:tc>
          <w:tcPr>
            <w:tcW w:w="2111" w:type="dxa"/>
            <w:noWrap/>
            <w:hideMark/>
          </w:tcPr>
          <w:p w14:paraId="42167302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09" w:type="dxa"/>
            <w:noWrap/>
            <w:hideMark/>
          </w:tcPr>
          <w:p w14:paraId="7246F7FA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26.99</w:t>
            </w:r>
          </w:p>
        </w:tc>
      </w:tr>
      <w:tr w:rsidR="00473715" w:rsidRPr="007336A8" w14:paraId="287A9085" w14:textId="77777777" w:rsidTr="00473715">
        <w:trPr>
          <w:trHeight w:val="283"/>
          <w:tblHeader/>
        </w:trPr>
        <w:tc>
          <w:tcPr>
            <w:tcW w:w="1770" w:type="dxa"/>
            <w:noWrap/>
            <w:hideMark/>
          </w:tcPr>
          <w:p w14:paraId="61539F99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BC8</w:t>
            </w:r>
          </w:p>
        </w:tc>
        <w:tc>
          <w:tcPr>
            <w:tcW w:w="1976" w:type="dxa"/>
            <w:noWrap/>
            <w:hideMark/>
          </w:tcPr>
          <w:p w14:paraId="601E937C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640" w:type="dxa"/>
            <w:noWrap/>
            <w:hideMark/>
          </w:tcPr>
          <w:p w14:paraId="100CF343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29.32</w:t>
            </w:r>
          </w:p>
        </w:tc>
        <w:tc>
          <w:tcPr>
            <w:tcW w:w="2111" w:type="dxa"/>
            <w:noWrap/>
            <w:hideMark/>
          </w:tcPr>
          <w:p w14:paraId="5BDD0471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809" w:type="dxa"/>
            <w:noWrap/>
            <w:hideMark/>
          </w:tcPr>
          <w:p w14:paraId="4900383E" w14:textId="77777777" w:rsidR="00473715" w:rsidRPr="007336A8" w:rsidRDefault="00473715" w:rsidP="00D96CB6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28.39</w:t>
            </w:r>
          </w:p>
        </w:tc>
      </w:tr>
      <w:tr w:rsidR="00473715" w:rsidRPr="007336A8" w14:paraId="4A473489" w14:textId="77777777" w:rsidTr="00473715">
        <w:trPr>
          <w:trHeight w:val="283"/>
          <w:tblHeader/>
        </w:trPr>
        <w:tc>
          <w:tcPr>
            <w:tcW w:w="1770" w:type="dxa"/>
            <w:noWrap/>
          </w:tcPr>
          <w:p w14:paraId="01070AA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BC9</w:t>
            </w:r>
          </w:p>
        </w:tc>
        <w:tc>
          <w:tcPr>
            <w:tcW w:w="1976" w:type="dxa"/>
            <w:noWrap/>
          </w:tcPr>
          <w:p w14:paraId="06311F7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640" w:type="dxa"/>
            <w:noWrap/>
          </w:tcPr>
          <w:p w14:paraId="259197F7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27.70</w:t>
            </w:r>
          </w:p>
        </w:tc>
        <w:tc>
          <w:tcPr>
            <w:tcW w:w="2111" w:type="dxa"/>
            <w:noWrap/>
          </w:tcPr>
          <w:p w14:paraId="5D7F9B61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809" w:type="dxa"/>
            <w:noWrap/>
          </w:tcPr>
          <w:p w14:paraId="0378BF1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28.44</w:t>
            </w:r>
          </w:p>
        </w:tc>
      </w:tr>
      <w:tr w:rsidR="00473715" w:rsidRPr="007336A8" w14:paraId="7C7AC705" w14:textId="77777777" w:rsidTr="00473715">
        <w:trPr>
          <w:trHeight w:val="283"/>
        </w:trPr>
        <w:tc>
          <w:tcPr>
            <w:tcW w:w="1770" w:type="dxa"/>
            <w:tcBorders>
              <w:bottom w:val="single" w:sz="12" w:space="0" w:color="000000"/>
            </w:tcBorders>
            <w:noWrap/>
          </w:tcPr>
          <w:p w14:paraId="28B7568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BC10</w:t>
            </w:r>
          </w:p>
        </w:tc>
        <w:tc>
          <w:tcPr>
            <w:tcW w:w="1976" w:type="dxa"/>
            <w:tcBorders>
              <w:bottom w:val="single" w:sz="12" w:space="0" w:color="000000"/>
            </w:tcBorders>
            <w:noWrap/>
          </w:tcPr>
          <w:p w14:paraId="1C7FE61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640" w:type="dxa"/>
            <w:tcBorders>
              <w:bottom w:val="single" w:sz="12" w:space="0" w:color="000000"/>
            </w:tcBorders>
            <w:noWrap/>
          </w:tcPr>
          <w:p w14:paraId="71ABDBA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38.24</w:t>
            </w:r>
          </w:p>
        </w:tc>
        <w:tc>
          <w:tcPr>
            <w:tcW w:w="2111" w:type="dxa"/>
            <w:tcBorders>
              <w:bottom w:val="single" w:sz="12" w:space="0" w:color="000000"/>
            </w:tcBorders>
            <w:noWrap/>
          </w:tcPr>
          <w:p w14:paraId="6916457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809" w:type="dxa"/>
            <w:tcBorders>
              <w:bottom w:val="single" w:sz="12" w:space="0" w:color="000000"/>
            </w:tcBorders>
            <w:noWrap/>
          </w:tcPr>
          <w:p w14:paraId="1674089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27.76</w:t>
            </w:r>
          </w:p>
        </w:tc>
      </w:tr>
      <w:tr w:rsidR="00473715" w:rsidRPr="007336A8" w14:paraId="2E9B31F7" w14:textId="77777777" w:rsidTr="00473715">
        <w:trPr>
          <w:trHeight w:val="283"/>
        </w:trPr>
        <w:tc>
          <w:tcPr>
            <w:tcW w:w="1770" w:type="dxa"/>
            <w:tcBorders>
              <w:top w:val="single" w:sz="6" w:space="0" w:color="000000"/>
            </w:tcBorders>
            <w:noWrap/>
          </w:tcPr>
          <w:p w14:paraId="0D320B2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lastRenderedPageBreak/>
              <w:t>BC11</w:t>
            </w:r>
          </w:p>
        </w:tc>
        <w:tc>
          <w:tcPr>
            <w:tcW w:w="1976" w:type="dxa"/>
            <w:tcBorders>
              <w:top w:val="single" w:sz="6" w:space="0" w:color="000000"/>
            </w:tcBorders>
            <w:noWrap/>
          </w:tcPr>
          <w:p w14:paraId="53E3504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640" w:type="dxa"/>
            <w:tcBorders>
              <w:top w:val="single" w:sz="6" w:space="0" w:color="000000"/>
            </w:tcBorders>
            <w:noWrap/>
          </w:tcPr>
          <w:p w14:paraId="528C987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27.52</w:t>
            </w:r>
          </w:p>
        </w:tc>
        <w:tc>
          <w:tcPr>
            <w:tcW w:w="2111" w:type="dxa"/>
            <w:tcBorders>
              <w:top w:val="single" w:sz="6" w:space="0" w:color="000000"/>
            </w:tcBorders>
            <w:noWrap/>
          </w:tcPr>
          <w:p w14:paraId="76C164F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809" w:type="dxa"/>
            <w:tcBorders>
              <w:top w:val="single" w:sz="6" w:space="0" w:color="000000"/>
            </w:tcBorders>
            <w:noWrap/>
          </w:tcPr>
          <w:p w14:paraId="744C4FB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25.53</w:t>
            </w:r>
          </w:p>
        </w:tc>
      </w:tr>
      <w:tr w:rsidR="00473715" w:rsidRPr="007336A8" w14:paraId="44CFB8EE" w14:textId="77777777" w:rsidTr="00473715">
        <w:trPr>
          <w:trHeight w:val="283"/>
        </w:trPr>
        <w:tc>
          <w:tcPr>
            <w:tcW w:w="1770" w:type="dxa"/>
            <w:noWrap/>
          </w:tcPr>
          <w:p w14:paraId="12D8AEC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BC12</w:t>
            </w:r>
          </w:p>
        </w:tc>
        <w:tc>
          <w:tcPr>
            <w:tcW w:w="1976" w:type="dxa"/>
            <w:noWrap/>
          </w:tcPr>
          <w:p w14:paraId="1DB56D7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640" w:type="dxa"/>
            <w:noWrap/>
          </w:tcPr>
          <w:p w14:paraId="54356D62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35.72</w:t>
            </w:r>
          </w:p>
        </w:tc>
        <w:tc>
          <w:tcPr>
            <w:tcW w:w="2111" w:type="dxa"/>
            <w:noWrap/>
          </w:tcPr>
          <w:p w14:paraId="20B22BCF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809" w:type="dxa"/>
            <w:noWrap/>
          </w:tcPr>
          <w:p w14:paraId="6E476A8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22.64</w:t>
            </w:r>
          </w:p>
        </w:tc>
      </w:tr>
      <w:tr w:rsidR="00473715" w:rsidRPr="007336A8" w14:paraId="702C206F" w14:textId="77777777" w:rsidTr="00473715">
        <w:trPr>
          <w:trHeight w:val="283"/>
        </w:trPr>
        <w:tc>
          <w:tcPr>
            <w:tcW w:w="1770" w:type="dxa"/>
            <w:noWrap/>
          </w:tcPr>
          <w:p w14:paraId="6FF6594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BC13</w:t>
            </w:r>
          </w:p>
        </w:tc>
        <w:tc>
          <w:tcPr>
            <w:tcW w:w="1976" w:type="dxa"/>
            <w:noWrap/>
          </w:tcPr>
          <w:p w14:paraId="58CCCCD1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640" w:type="dxa"/>
            <w:noWrap/>
          </w:tcPr>
          <w:p w14:paraId="43DA52D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28.71</w:t>
            </w:r>
          </w:p>
        </w:tc>
        <w:tc>
          <w:tcPr>
            <w:tcW w:w="2111" w:type="dxa"/>
            <w:noWrap/>
          </w:tcPr>
          <w:p w14:paraId="29A968B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09" w:type="dxa"/>
            <w:noWrap/>
          </w:tcPr>
          <w:p w14:paraId="6323D19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27.35</w:t>
            </w:r>
          </w:p>
        </w:tc>
      </w:tr>
      <w:tr w:rsidR="00473715" w:rsidRPr="007336A8" w14:paraId="386ECD1C" w14:textId="77777777" w:rsidTr="00473715">
        <w:trPr>
          <w:trHeight w:val="283"/>
        </w:trPr>
        <w:tc>
          <w:tcPr>
            <w:tcW w:w="1770" w:type="dxa"/>
            <w:noWrap/>
          </w:tcPr>
          <w:p w14:paraId="67E5445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BC14</w:t>
            </w:r>
          </w:p>
        </w:tc>
        <w:tc>
          <w:tcPr>
            <w:tcW w:w="1976" w:type="dxa"/>
            <w:noWrap/>
          </w:tcPr>
          <w:p w14:paraId="617B03AF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640" w:type="dxa"/>
            <w:noWrap/>
          </w:tcPr>
          <w:p w14:paraId="4749411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30.29</w:t>
            </w:r>
          </w:p>
        </w:tc>
        <w:tc>
          <w:tcPr>
            <w:tcW w:w="2111" w:type="dxa"/>
            <w:noWrap/>
          </w:tcPr>
          <w:p w14:paraId="6053EEF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809" w:type="dxa"/>
            <w:noWrap/>
          </w:tcPr>
          <w:p w14:paraId="0F0470F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24.23</w:t>
            </w:r>
          </w:p>
        </w:tc>
      </w:tr>
      <w:tr w:rsidR="00473715" w:rsidRPr="007336A8" w14:paraId="1B3BFE7C" w14:textId="77777777" w:rsidTr="00473715">
        <w:trPr>
          <w:trHeight w:val="283"/>
        </w:trPr>
        <w:tc>
          <w:tcPr>
            <w:tcW w:w="1770" w:type="dxa"/>
            <w:noWrap/>
          </w:tcPr>
          <w:p w14:paraId="0DBF7E0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BC15</w:t>
            </w:r>
          </w:p>
        </w:tc>
        <w:tc>
          <w:tcPr>
            <w:tcW w:w="1976" w:type="dxa"/>
            <w:noWrap/>
          </w:tcPr>
          <w:p w14:paraId="065341C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640" w:type="dxa"/>
            <w:noWrap/>
          </w:tcPr>
          <w:p w14:paraId="430FBB6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30.42</w:t>
            </w:r>
          </w:p>
        </w:tc>
        <w:tc>
          <w:tcPr>
            <w:tcW w:w="2111" w:type="dxa"/>
            <w:noWrap/>
          </w:tcPr>
          <w:p w14:paraId="4D9509C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809" w:type="dxa"/>
            <w:noWrap/>
          </w:tcPr>
          <w:p w14:paraId="69A5DDD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25.93</w:t>
            </w:r>
          </w:p>
        </w:tc>
      </w:tr>
      <w:tr w:rsidR="00473715" w:rsidRPr="007336A8" w14:paraId="2C532B27" w14:textId="77777777" w:rsidTr="00473715">
        <w:trPr>
          <w:trHeight w:val="283"/>
        </w:trPr>
        <w:tc>
          <w:tcPr>
            <w:tcW w:w="1770" w:type="dxa"/>
            <w:noWrap/>
          </w:tcPr>
          <w:p w14:paraId="679EA72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BC16</w:t>
            </w:r>
          </w:p>
        </w:tc>
        <w:tc>
          <w:tcPr>
            <w:tcW w:w="1976" w:type="dxa"/>
            <w:noWrap/>
          </w:tcPr>
          <w:p w14:paraId="4C8031C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40" w:type="dxa"/>
            <w:noWrap/>
          </w:tcPr>
          <w:p w14:paraId="6D03781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30.37</w:t>
            </w:r>
          </w:p>
        </w:tc>
        <w:tc>
          <w:tcPr>
            <w:tcW w:w="2111" w:type="dxa"/>
            <w:noWrap/>
          </w:tcPr>
          <w:p w14:paraId="3923C6E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809" w:type="dxa"/>
            <w:noWrap/>
          </w:tcPr>
          <w:p w14:paraId="2C935C9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24.45</w:t>
            </w:r>
          </w:p>
        </w:tc>
      </w:tr>
      <w:tr w:rsidR="00473715" w:rsidRPr="007336A8" w14:paraId="6455B6C8" w14:textId="77777777" w:rsidTr="00473715">
        <w:trPr>
          <w:trHeight w:val="283"/>
        </w:trPr>
        <w:tc>
          <w:tcPr>
            <w:tcW w:w="1770" w:type="dxa"/>
            <w:noWrap/>
          </w:tcPr>
          <w:p w14:paraId="0DAB300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BC17</w:t>
            </w:r>
          </w:p>
        </w:tc>
        <w:tc>
          <w:tcPr>
            <w:tcW w:w="1976" w:type="dxa"/>
            <w:noWrap/>
          </w:tcPr>
          <w:p w14:paraId="7B5EC44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640" w:type="dxa"/>
            <w:noWrap/>
          </w:tcPr>
          <w:p w14:paraId="7D9DA18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29.64</w:t>
            </w:r>
          </w:p>
        </w:tc>
        <w:tc>
          <w:tcPr>
            <w:tcW w:w="2111" w:type="dxa"/>
            <w:noWrap/>
          </w:tcPr>
          <w:p w14:paraId="234B878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809" w:type="dxa"/>
            <w:noWrap/>
          </w:tcPr>
          <w:p w14:paraId="2399F4E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23.37</w:t>
            </w:r>
          </w:p>
        </w:tc>
      </w:tr>
      <w:tr w:rsidR="00473715" w:rsidRPr="007336A8" w14:paraId="612F5DC3" w14:textId="77777777" w:rsidTr="00473715">
        <w:trPr>
          <w:trHeight w:val="283"/>
        </w:trPr>
        <w:tc>
          <w:tcPr>
            <w:tcW w:w="1770" w:type="dxa"/>
            <w:noWrap/>
          </w:tcPr>
          <w:p w14:paraId="4752079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BC18</w:t>
            </w:r>
          </w:p>
        </w:tc>
        <w:tc>
          <w:tcPr>
            <w:tcW w:w="1976" w:type="dxa"/>
            <w:noWrap/>
          </w:tcPr>
          <w:p w14:paraId="30F961F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640" w:type="dxa"/>
            <w:noWrap/>
          </w:tcPr>
          <w:p w14:paraId="6A3089E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35.11</w:t>
            </w:r>
          </w:p>
        </w:tc>
        <w:tc>
          <w:tcPr>
            <w:tcW w:w="2111" w:type="dxa"/>
            <w:noWrap/>
          </w:tcPr>
          <w:p w14:paraId="6327A48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809" w:type="dxa"/>
            <w:noWrap/>
          </w:tcPr>
          <w:p w14:paraId="02DFDD0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30.99</w:t>
            </w:r>
          </w:p>
        </w:tc>
      </w:tr>
      <w:tr w:rsidR="00473715" w:rsidRPr="007336A8" w14:paraId="47337EE9" w14:textId="77777777" w:rsidTr="00473715">
        <w:trPr>
          <w:trHeight w:val="283"/>
        </w:trPr>
        <w:tc>
          <w:tcPr>
            <w:tcW w:w="1770" w:type="dxa"/>
            <w:noWrap/>
          </w:tcPr>
          <w:p w14:paraId="712CE43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BC19</w:t>
            </w:r>
          </w:p>
        </w:tc>
        <w:tc>
          <w:tcPr>
            <w:tcW w:w="1976" w:type="dxa"/>
            <w:noWrap/>
          </w:tcPr>
          <w:p w14:paraId="623C3C2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40" w:type="dxa"/>
            <w:noWrap/>
          </w:tcPr>
          <w:p w14:paraId="3BDC1E6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29.62</w:t>
            </w:r>
          </w:p>
        </w:tc>
        <w:tc>
          <w:tcPr>
            <w:tcW w:w="2111" w:type="dxa"/>
            <w:noWrap/>
          </w:tcPr>
          <w:p w14:paraId="0687096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809" w:type="dxa"/>
            <w:noWrap/>
          </w:tcPr>
          <w:p w14:paraId="058129F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24.73</w:t>
            </w:r>
          </w:p>
        </w:tc>
      </w:tr>
      <w:tr w:rsidR="00473715" w:rsidRPr="007336A8" w14:paraId="63E646EB" w14:textId="77777777" w:rsidTr="00473715">
        <w:trPr>
          <w:trHeight w:val="283"/>
        </w:trPr>
        <w:tc>
          <w:tcPr>
            <w:tcW w:w="1770" w:type="dxa"/>
            <w:noWrap/>
          </w:tcPr>
          <w:p w14:paraId="1D98817F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BC20</w:t>
            </w:r>
          </w:p>
        </w:tc>
        <w:tc>
          <w:tcPr>
            <w:tcW w:w="1976" w:type="dxa"/>
            <w:noWrap/>
          </w:tcPr>
          <w:p w14:paraId="7EAC983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640" w:type="dxa"/>
            <w:noWrap/>
          </w:tcPr>
          <w:p w14:paraId="3E59315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37.05</w:t>
            </w:r>
          </w:p>
        </w:tc>
        <w:tc>
          <w:tcPr>
            <w:tcW w:w="2111" w:type="dxa"/>
            <w:noWrap/>
          </w:tcPr>
          <w:p w14:paraId="7EC737C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09" w:type="dxa"/>
            <w:noWrap/>
          </w:tcPr>
          <w:p w14:paraId="3BB32D8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23.99</w:t>
            </w:r>
          </w:p>
        </w:tc>
      </w:tr>
      <w:tr w:rsidR="00473715" w:rsidRPr="007336A8" w14:paraId="52DF12FF" w14:textId="77777777" w:rsidTr="00473715">
        <w:trPr>
          <w:trHeight w:val="283"/>
        </w:trPr>
        <w:tc>
          <w:tcPr>
            <w:tcW w:w="1770" w:type="dxa"/>
            <w:noWrap/>
          </w:tcPr>
          <w:p w14:paraId="143B8C07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BC21</w:t>
            </w:r>
          </w:p>
        </w:tc>
        <w:tc>
          <w:tcPr>
            <w:tcW w:w="1976" w:type="dxa"/>
            <w:noWrap/>
          </w:tcPr>
          <w:p w14:paraId="4B77962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640" w:type="dxa"/>
            <w:noWrap/>
          </w:tcPr>
          <w:p w14:paraId="45C9079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36.69</w:t>
            </w:r>
          </w:p>
        </w:tc>
        <w:tc>
          <w:tcPr>
            <w:tcW w:w="2111" w:type="dxa"/>
            <w:noWrap/>
          </w:tcPr>
          <w:p w14:paraId="4C347A5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09" w:type="dxa"/>
            <w:noWrap/>
          </w:tcPr>
          <w:p w14:paraId="1445BFE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22.84</w:t>
            </w:r>
          </w:p>
        </w:tc>
      </w:tr>
      <w:tr w:rsidR="00473715" w:rsidRPr="007336A8" w14:paraId="1E1DE969" w14:textId="77777777" w:rsidTr="00473715">
        <w:trPr>
          <w:trHeight w:val="283"/>
        </w:trPr>
        <w:tc>
          <w:tcPr>
            <w:tcW w:w="1770" w:type="dxa"/>
            <w:noWrap/>
          </w:tcPr>
          <w:p w14:paraId="52E8AEE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BC22</w:t>
            </w:r>
          </w:p>
        </w:tc>
        <w:tc>
          <w:tcPr>
            <w:tcW w:w="1976" w:type="dxa"/>
            <w:noWrap/>
          </w:tcPr>
          <w:p w14:paraId="438BC8B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640" w:type="dxa"/>
            <w:noWrap/>
          </w:tcPr>
          <w:p w14:paraId="649ED4D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38.34</w:t>
            </w:r>
          </w:p>
        </w:tc>
        <w:tc>
          <w:tcPr>
            <w:tcW w:w="2111" w:type="dxa"/>
            <w:noWrap/>
          </w:tcPr>
          <w:p w14:paraId="3C571757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809" w:type="dxa"/>
            <w:noWrap/>
          </w:tcPr>
          <w:p w14:paraId="74272E0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22.85</w:t>
            </w:r>
          </w:p>
        </w:tc>
      </w:tr>
      <w:tr w:rsidR="00473715" w:rsidRPr="007336A8" w14:paraId="11036FEA" w14:textId="77777777" w:rsidTr="00473715">
        <w:trPr>
          <w:trHeight w:val="283"/>
        </w:trPr>
        <w:tc>
          <w:tcPr>
            <w:tcW w:w="1770" w:type="dxa"/>
            <w:noWrap/>
          </w:tcPr>
          <w:p w14:paraId="7C90286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BC23</w:t>
            </w:r>
          </w:p>
        </w:tc>
        <w:tc>
          <w:tcPr>
            <w:tcW w:w="1976" w:type="dxa"/>
            <w:noWrap/>
          </w:tcPr>
          <w:p w14:paraId="416AC74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640" w:type="dxa"/>
            <w:noWrap/>
          </w:tcPr>
          <w:p w14:paraId="386C540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36.03</w:t>
            </w:r>
          </w:p>
        </w:tc>
        <w:tc>
          <w:tcPr>
            <w:tcW w:w="2111" w:type="dxa"/>
            <w:noWrap/>
          </w:tcPr>
          <w:p w14:paraId="2EDF4FF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09" w:type="dxa"/>
            <w:noWrap/>
          </w:tcPr>
          <w:p w14:paraId="480C0AB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20.53</w:t>
            </w:r>
          </w:p>
        </w:tc>
      </w:tr>
      <w:tr w:rsidR="00473715" w:rsidRPr="007336A8" w14:paraId="6D4F200A" w14:textId="77777777" w:rsidTr="00473715">
        <w:trPr>
          <w:trHeight w:val="283"/>
        </w:trPr>
        <w:tc>
          <w:tcPr>
            <w:tcW w:w="1770" w:type="dxa"/>
            <w:noWrap/>
          </w:tcPr>
          <w:p w14:paraId="4BE9134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BC24</w:t>
            </w:r>
          </w:p>
        </w:tc>
        <w:tc>
          <w:tcPr>
            <w:tcW w:w="1976" w:type="dxa"/>
            <w:noWrap/>
          </w:tcPr>
          <w:p w14:paraId="4795C8F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640" w:type="dxa"/>
            <w:noWrap/>
          </w:tcPr>
          <w:p w14:paraId="584B5F5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31.13</w:t>
            </w:r>
          </w:p>
        </w:tc>
        <w:tc>
          <w:tcPr>
            <w:tcW w:w="2111" w:type="dxa"/>
            <w:noWrap/>
          </w:tcPr>
          <w:p w14:paraId="5E9605A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09" w:type="dxa"/>
            <w:noWrap/>
          </w:tcPr>
          <w:p w14:paraId="3C64424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26.63</w:t>
            </w:r>
          </w:p>
        </w:tc>
      </w:tr>
      <w:tr w:rsidR="00473715" w:rsidRPr="007336A8" w14:paraId="25D2BA07" w14:textId="77777777" w:rsidTr="00473715">
        <w:trPr>
          <w:trHeight w:val="283"/>
        </w:trPr>
        <w:tc>
          <w:tcPr>
            <w:tcW w:w="1770" w:type="dxa"/>
            <w:noWrap/>
          </w:tcPr>
          <w:p w14:paraId="0F8D0AB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BC25</w:t>
            </w:r>
          </w:p>
        </w:tc>
        <w:tc>
          <w:tcPr>
            <w:tcW w:w="1976" w:type="dxa"/>
            <w:noWrap/>
          </w:tcPr>
          <w:p w14:paraId="30E08AF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640" w:type="dxa"/>
            <w:noWrap/>
          </w:tcPr>
          <w:p w14:paraId="313FC49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31.06</w:t>
            </w:r>
          </w:p>
        </w:tc>
        <w:tc>
          <w:tcPr>
            <w:tcW w:w="2111" w:type="dxa"/>
            <w:noWrap/>
          </w:tcPr>
          <w:p w14:paraId="76661B7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809" w:type="dxa"/>
            <w:noWrap/>
          </w:tcPr>
          <w:p w14:paraId="4639788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28.78</w:t>
            </w:r>
          </w:p>
        </w:tc>
      </w:tr>
      <w:tr w:rsidR="00473715" w:rsidRPr="007336A8" w14:paraId="1E56B521" w14:textId="77777777" w:rsidTr="00473715">
        <w:trPr>
          <w:trHeight w:val="283"/>
        </w:trPr>
        <w:tc>
          <w:tcPr>
            <w:tcW w:w="1770" w:type="dxa"/>
            <w:noWrap/>
          </w:tcPr>
          <w:p w14:paraId="20375B3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BC26</w:t>
            </w:r>
          </w:p>
        </w:tc>
        <w:tc>
          <w:tcPr>
            <w:tcW w:w="1976" w:type="dxa"/>
            <w:noWrap/>
          </w:tcPr>
          <w:p w14:paraId="06B3EB9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640" w:type="dxa"/>
            <w:noWrap/>
          </w:tcPr>
          <w:p w14:paraId="3F61845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30.82</w:t>
            </w:r>
          </w:p>
        </w:tc>
        <w:tc>
          <w:tcPr>
            <w:tcW w:w="2111" w:type="dxa"/>
            <w:noWrap/>
          </w:tcPr>
          <w:p w14:paraId="1B1F46A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809" w:type="dxa"/>
            <w:noWrap/>
          </w:tcPr>
          <w:p w14:paraId="19E5C22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28.94</w:t>
            </w:r>
          </w:p>
        </w:tc>
      </w:tr>
      <w:tr w:rsidR="00473715" w:rsidRPr="007336A8" w14:paraId="62F14930" w14:textId="77777777" w:rsidTr="00473715">
        <w:trPr>
          <w:trHeight w:val="283"/>
        </w:trPr>
        <w:tc>
          <w:tcPr>
            <w:tcW w:w="1770" w:type="dxa"/>
            <w:noWrap/>
          </w:tcPr>
          <w:p w14:paraId="7F6F6DB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BC27</w:t>
            </w:r>
          </w:p>
        </w:tc>
        <w:tc>
          <w:tcPr>
            <w:tcW w:w="1976" w:type="dxa"/>
            <w:noWrap/>
          </w:tcPr>
          <w:p w14:paraId="70D1885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40" w:type="dxa"/>
            <w:noWrap/>
          </w:tcPr>
          <w:p w14:paraId="3168FAC7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28.54</w:t>
            </w:r>
          </w:p>
        </w:tc>
        <w:tc>
          <w:tcPr>
            <w:tcW w:w="2111" w:type="dxa"/>
            <w:noWrap/>
          </w:tcPr>
          <w:p w14:paraId="2369778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809" w:type="dxa"/>
            <w:noWrap/>
          </w:tcPr>
          <w:p w14:paraId="201BBB6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27.97</w:t>
            </w:r>
          </w:p>
        </w:tc>
      </w:tr>
      <w:tr w:rsidR="00473715" w:rsidRPr="007336A8" w14:paraId="4DB2C999" w14:textId="77777777" w:rsidTr="00473715">
        <w:trPr>
          <w:trHeight w:val="283"/>
        </w:trPr>
        <w:tc>
          <w:tcPr>
            <w:tcW w:w="1770" w:type="dxa"/>
            <w:noWrap/>
          </w:tcPr>
          <w:p w14:paraId="5D91B06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BC28</w:t>
            </w:r>
          </w:p>
        </w:tc>
        <w:tc>
          <w:tcPr>
            <w:tcW w:w="1976" w:type="dxa"/>
            <w:noWrap/>
          </w:tcPr>
          <w:p w14:paraId="3929EDF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640" w:type="dxa"/>
            <w:noWrap/>
          </w:tcPr>
          <w:p w14:paraId="189BB2B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32.04</w:t>
            </w:r>
          </w:p>
        </w:tc>
        <w:tc>
          <w:tcPr>
            <w:tcW w:w="2111" w:type="dxa"/>
            <w:noWrap/>
          </w:tcPr>
          <w:p w14:paraId="2823EBF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809" w:type="dxa"/>
            <w:noWrap/>
          </w:tcPr>
          <w:p w14:paraId="052092F7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30.53</w:t>
            </w:r>
          </w:p>
        </w:tc>
      </w:tr>
      <w:tr w:rsidR="00473715" w:rsidRPr="007336A8" w14:paraId="74E007B8" w14:textId="77777777" w:rsidTr="00473715">
        <w:trPr>
          <w:trHeight w:val="283"/>
        </w:trPr>
        <w:tc>
          <w:tcPr>
            <w:tcW w:w="1770" w:type="dxa"/>
            <w:noWrap/>
          </w:tcPr>
          <w:p w14:paraId="5EECD171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BC29</w:t>
            </w:r>
          </w:p>
        </w:tc>
        <w:tc>
          <w:tcPr>
            <w:tcW w:w="1976" w:type="dxa"/>
            <w:noWrap/>
          </w:tcPr>
          <w:p w14:paraId="3E2BB43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640" w:type="dxa"/>
            <w:noWrap/>
          </w:tcPr>
          <w:p w14:paraId="2DAE805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30.80</w:t>
            </w:r>
          </w:p>
        </w:tc>
        <w:tc>
          <w:tcPr>
            <w:tcW w:w="2111" w:type="dxa"/>
            <w:noWrap/>
          </w:tcPr>
          <w:p w14:paraId="1A7E974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09" w:type="dxa"/>
            <w:noWrap/>
          </w:tcPr>
          <w:p w14:paraId="057F049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27.43</w:t>
            </w:r>
          </w:p>
        </w:tc>
      </w:tr>
      <w:tr w:rsidR="00473715" w:rsidRPr="007336A8" w14:paraId="77318B16" w14:textId="77777777" w:rsidTr="00473715">
        <w:trPr>
          <w:trHeight w:val="283"/>
        </w:trPr>
        <w:tc>
          <w:tcPr>
            <w:tcW w:w="1770" w:type="dxa"/>
            <w:noWrap/>
          </w:tcPr>
          <w:p w14:paraId="5195092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BC30</w:t>
            </w:r>
          </w:p>
        </w:tc>
        <w:tc>
          <w:tcPr>
            <w:tcW w:w="1976" w:type="dxa"/>
            <w:noWrap/>
          </w:tcPr>
          <w:p w14:paraId="5D8C881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40" w:type="dxa"/>
            <w:noWrap/>
          </w:tcPr>
          <w:p w14:paraId="734E98C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34.23</w:t>
            </w:r>
          </w:p>
        </w:tc>
        <w:tc>
          <w:tcPr>
            <w:tcW w:w="2111" w:type="dxa"/>
            <w:noWrap/>
          </w:tcPr>
          <w:p w14:paraId="2948C94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809" w:type="dxa"/>
            <w:noWrap/>
          </w:tcPr>
          <w:p w14:paraId="685DF29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30.83</w:t>
            </w:r>
          </w:p>
        </w:tc>
      </w:tr>
      <w:tr w:rsidR="00473715" w:rsidRPr="007336A8" w14:paraId="51F453BB" w14:textId="77777777" w:rsidTr="00473715">
        <w:trPr>
          <w:trHeight w:val="283"/>
        </w:trPr>
        <w:tc>
          <w:tcPr>
            <w:tcW w:w="1770" w:type="dxa"/>
            <w:noWrap/>
          </w:tcPr>
          <w:p w14:paraId="42B1B637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BC31</w:t>
            </w:r>
          </w:p>
        </w:tc>
        <w:tc>
          <w:tcPr>
            <w:tcW w:w="1976" w:type="dxa"/>
            <w:noWrap/>
          </w:tcPr>
          <w:p w14:paraId="36A8331F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640" w:type="dxa"/>
            <w:noWrap/>
          </w:tcPr>
          <w:p w14:paraId="6DBE0F9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35.67</w:t>
            </w:r>
          </w:p>
        </w:tc>
        <w:tc>
          <w:tcPr>
            <w:tcW w:w="2111" w:type="dxa"/>
            <w:noWrap/>
          </w:tcPr>
          <w:p w14:paraId="2F69F4B2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809" w:type="dxa"/>
            <w:noWrap/>
          </w:tcPr>
          <w:p w14:paraId="0EDD117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34.74</w:t>
            </w:r>
          </w:p>
        </w:tc>
      </w:tr>
      <w:tr w:rsidR="00473715" w:rsidRPr="007336A8" w14:paraId="4D3EDCAC" w14:textId="77777777" w:rsidTr="00473715">
        <w:trPr>
          <w:trHeight w:val="283"/>
        </w:trPr>
        <w:tc>
          <w:tcPr>
            <w:tcW w:w="1770" w:type="dxa"/>
            <w:noWrap/>
          </w:tcPr>
          <w:p w14:paraId="253D01A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BC32</w:t>
            </w:r>
          </w:p>
        </w:tc>
        <w:tc>
          <w:tcPr>
            <w:tcW w:w="1976" w:type="dxa"/>
            <w:noWrap/>
          </w:tcPr>
          <w:p w14:paraId="3076346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640" w:type="dxa"/>
            <w:noWrap/>
          </w:tcPr>
          <w:p w14:paraId="41C4EBC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32.75</w:t>
            </w:r>
          </w:p>
        </w:tc>
        <w:tc>
          <w:tcPr>
            <w:tcW w:w="2111" w:type="dxa"/>
            <w:noWrap/>
          </w:tcPr>
          <w:p w14:paraId="3A95BFA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809" w:type="dxa"/>
            <w:noWrap/>
          </w:tcPr>
          <w:p w14:paraId="1DE74B42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25.76</w:t>
            </w:r>
          </w:p>
        </w:tc>
      </w:tr>
      <w:tr w:rsidR="00473715" w:rsidRPr="007336A8" w14:paraId="07328666" w14:textId="77777777" w:rsidTr="00473715">
        <w:trPr>
          <w:trHeight w:val="283"/>
        </w:trPr>
        <w:tc>
          <w:tcPr>
            <w:tcW w:w="1770" w:type="dxa"/>
            <w:noWrap/>
          </w:tcPr>
          <w:p w14:paraId="7FA4871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BC33</w:t>
            </w:r>
          </w:p>
        </w:tc>
        <w:tc>
          <w:tcPr>
            <w:tcW w:w="1976" w:type="dxa"/>
            <w:noWrap/>
          </w:tcPr>
          <w:p w14:paraId="65DEE6E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40" w:type="dxa"/>
            <w:noWrap/>
          </w:tcPr>
          <w:p w14:paraId="334C0CB2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32.44</w:t>
            </w:r>
          </w:p>
        </w:tc>
        <w:tc>
          <w:tcPr>
            <w:tcW w:w="2111" w:type="dxa"/>
            <w:noWrap/>
          </w:tcPr>
          <w:p w14:paraId="078FE30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809" w:type="dxa"/>
            <w:noWrap/>
          </w:tcPr>
          <w:p w14:paraId="36055FA1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27.54</w:t>
            </w:r>
          </w:p>
        </w:tc>
      </w:tr>
      <w:tr w:rsidR="00473715" w:rsidRPr="007336A8" w14:paraId="1F085824" w14:textId="77777777" w:rsidTr="00473715">
        <w:trPr>
          <w:trHeight w:val="283"/>
        </w:trPr>
        <w:tc>
          <w:tcPr>
            <w:tcW w:w="1770" w:type="dxa"/>
            <w:tcBorders>
              <w:bottom w:val="single" w:sz="12" w:space="0" w:color="000000"/>
            </w:tcBorders>
            <w:noWrap/>
          </w:tcPr>
          <w:p w14:paraId="385AA18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BC34</w:t>
            </w:r>
          </w:p>
        </w:tc>
        <w:tc>
          <w:tcPr>
            <w:tcW w:w="1976" w:type="dxa"/>
            <w:tcBorders>
              <w:bottom w:val="single" w:sz="12" w:space="0" w:color="000000"/>
            </w:tcBorders>
            <w:noWrap/>
          </w:tcPr>
          <w:p w14:paraId="07F4049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640" w:type="dxa"/>
            <w:tcBorders>
              <w:bottom w:val="single" w:sz="12" w:space="0" w:color="000000"/>
            </w:tcBorders>
            <w:noWrap/>
          </w:tcPr>
          <w:p w14:paraId="376136C7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33.61</w:t>
            </w:r>
          </w:p>
        </w:tc>
        <w:tc>
          <w:tcPr>
            <w:tcW w:w="2111" w:type="dxa"/>
            <w:tcBorders>
              <w:bottom w:val="single" w:sz="12" w:space="0" w:color="000000"/>
            </w:tcBorders>
            <w:noWrap/>
          </w:tcPr>
          <w:p w14:paraId="277F37E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09" w:type="dxa"/>
            <w:tcBorders>
              <w:bottom w:val="single" w:sz="12" w:space="0" w:color="000000"/>
            </w:tcBorders>
            <w:noWrap/>
          </w:tcPr>
          <w:p w14:paraId="56914B7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30.37</w:t>
            </w:r>
          </w:p>
        </w:tc>
      </w:tr>
      <w:tr w:rsidR="00473715" w:rsidRPr="007336A8" w14:paraId="6F48F2EF" w14:textId="77777777" w:rsidTr="00473715">
        <w:trPr>
          <w:trHeight w:val="283"/>
        </w:trPr>
        <w:tc>
          <w:tcPr>
            <w:tcW w:w="1770" w:type="dxa"/>
            <w:tcBorders>
              <w:top w:val="single" w:sz="6" w:space="0" w:color="000000"/>
            </w:tcBorders>
            <w:noWrap/>
          </w:tcPr>
          <w:p w14:paraId="1E2A1CFF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lastRenderedPageBreak/>
              <w:t>BC35</w:t>
            </w:r>
          </w:p>
        </w:tc>
        <w:tc>
          <w:tcPr>
            <w:tcW w:w="1976" w:type="dxa"/>
            <w:tcBorders>
              <w:top w:val="single" w:sz="6" w:space="0" w:color="000000"/>
            </w:tcBorders>
            <w:noWrap/>
          </w:tcPr>
          <w:p w14:paraId="50A713C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40" w:type="dxa"/>
            <w:tcBorders>
              <w:top w:val="single" w:sz="6" w:space="0" w:color="000000"/>
            </w:tcBorders>
            <w:noWrap/>
          </w:tcPr>
          <w:p w14:paraId="34AF0C3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32.05</w:t>
            </w:r>
          </w:p>
        </w:tc>
        <w:tc>
          <w:tcPr>
            <w:tcW w:w="2111" w:type="dxa"/>
            <w:tcBorders>
              <w:top w:val="single" w:sz="6" w:space="0" w:color="000000"/>
            </w:tcBorders>
            <w:noWrap/>
          </w:tcPr>
          <w:p w14:paraId="3A74800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809" w:type="dxa"/>
            <w:tcBorders>
              <w:top w:val="single" w:sz="6" w:space="0" w:color="000000"/>
            </w:tcBorders>
            <w:noWrap/>
          </w:tcPr>
          <w:p w14:paraId="22609BE2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25.53</w:t>
            </w:r>
          </w:p>
        </w:tc>
      </w:tr>
      <w:tr w:rsidR="00473715" w:rsidRPr="007336A8" w14:paraId="0B56C7B2" w14:textId="77777777" w:rsidTr="00473715">
        <w:trPr>
          <w:trHeight w:val="283"/>
        </w:trPr>
        <w:tc>
          <w:tcPr>
            <w:tcW w:w="1770" w:type="dxa"/>
            <w:noWrap/>
          </w:tcPr>
          <w:p w14:paraId="5C9C9FC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BC36</w:t>
            </w:r>
          </w:p>
        </w:tc>
        <w:tc>
          <w:tcPr>
            <w:tcW w:w="1976" w:type="dxa"/>
            <w:noWrap/>
          </w:tcPr>
          <w:p w14:paraId="7FA97C5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640" w:type="dxa"/>
            <w:noWrap/>
          </w:tcPr>
          <w:p w14:paraId="2414E00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31.17</w:t>
            </w:r>
          </w:p>
        </w:tc>
        <w:tc>
          <w:tcPr>
            <w:tcW w:w="2111" w:type="dxa"/>
            <w:noWrap/>
          </w:tcPr>
          <w:p w14:paraId="4FE3BAF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809" w:type="dxa"/>
            <w:noWrap/>
          </w:tcPr>
          <w:p w14:paraId="6E88A60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24.42</w:t>
            </w:r>
          </w:p>
        </w:tc>
      </w:tr>
      <w:tr w:rsidR="00473715" w:rsidRPr="007336A8" w14:paraId="227F7821" w14:textId="77777777" w:rsidTr="00473715">
        <w:trPr>
          <w:trHeight w:val="283"/>
        </w:trPr>
        <w:tc>
          <w:tcPr>
            <w:tcW w:w="1770" w:type="dxa"/>
            <w:noWrap/>
          </w:tcPr>
          <w:p w14:paraId="1B37A71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BC37</w:t>
            </w:r>
          </w:p>
        </w:tc>
        <w:tc>
          <w:tcPr>
            <w:tcW w:w="1976" w:type="dxa"/>
            <w:noWrap/>
          </w:tcPr>
          <w:p w14:paraId="41121CB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640" w:type="dxa"/>
            <w:noWrap/>
          </w:tcPr>
          <w:p w14:paraId="6EE52A0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32.61</w:t>
            </w:r>
          </w:p>
        </w:tc>
        <w:tc>
          <w:tcPr>
            <w:tcW w:w="2111" w:type="dxa"/>
            <w:noWrap/>
          </w:tcPr>
          <w:p w14:paraId="688AC85A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809" w:type="dxa"/>
            <w:noWrap/>
          </w:tcPr>
          <w:p w14:paraId="2F35155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27.86</w:t>
            </w:r>
          </w:p>
        </w:tc>
      </w:tr>
      <w:tr w:rsidR="00473715" w:rsidRPr="007336A8" w14:paraId="6BF2AE44" w14:textId="77777777" w:rsidTr="00473715">
        <w:trPr>
          <w:trHeight w:val="283"/>
        </w:trPr>
        <w:tc>
          <w:tcPr>
            <w:tcW w:w="1770" w:type="dxa"/>
            <w:noWrap/>
          </w:tcPr>
          <w:p w14:paraId="0F304A3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BC38</w:t>
            </w:r>
          </w:p>
        </w:tc>
        <w:tc>
          <w:tcPr>
            <w:tcW w:w="1976" w:type="dxa"/>
            <w:noWrap/>
          </w:tcPr>
          <w:p w14:paraId="4A9B79EB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640" w:type="dxa"/>
            <w:noWrap/>
          </w:tcPr>
          <w:p w14:paraId="49A0FBB8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30.97</w:t>
            </w:r>
          </w:p>
        </w:tc>
        <w:tc>
          <w:tcPr>
            <w:tcW w:w="2111" w:type="dxa"/>
            <w:noWrap/>
          </w:tcPr>
          <w:p w14:paraId="3FE5A96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809" w:type="dxa"/>
            <w:noWrap/>
          </w:tcPr>
          <w:p w14:paraId="68A0629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25.33</w:t>
            </w:r>
          </w:p>
        </w:tc>
      </w:tr>
      <w:tr w:rsidR="00473715" w:rsidRPr="007336A8" w14:paraId="1AAD71DB" w14:textId="77777777" w:rsidTr="00473715">
        <w:trPr>
          <w:trHeight w:val="283"/>
        </w:trPr>
        <w:tc>
          <w:tcPr>
            <w:tcW w:w="1770" w:type="dxa"/>
            <w:noWrap/>
          </w:tcPr>
          <w:p w14:paraId="5814532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BC39</w:t>
            </w:r>
          </w:p>
        </w:tc>
        <w:tc>
          <w:tcPr>
            <w:tcW w:w="1976" w:type="dxa"/>
            <w:noWrap/>
          </w:tcPr>
          <w:p w14:paraId="1EC5C62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640" w:type="dxa"/>
            <w:noWrap/>
          </w:tcPr>
          <w:p w14:paraId="24504DC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30.88</w:t>
            </w:r>
          </w:p>
        </w:tc>
        <w:tc>
          <w:tcPr>
            <w:tcW w:w="2111" w:type="dxa"/>
            <w:noWrap/>
          </w:tcPr>
          <w:p w14:paraId="37C4327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809" w:type="dxa"/>
            <w:noWrap/>
          </w:tcPr>
          <w:p w14:paraId="7CD1E0E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24.95</w:t>
            </w:r>
          </w:p>
        </w:tc>
      </w:tr>
      <w:tr w:rsidR="00473715" w:rsidRPr="007336A8" w14:paraId="200E420A" w14:textId="77777777" w:rsidTr="00473715">
        <w:trPr>
          <w:trHeight w:val="283"/>
        </w:trPr>
        <w:tc>
          <w:tcPr>
            <w:tcW w:w="1770" w:type="dxa"/>
            <w:noWrap/>
          </w:tcPr>
          <w:p w14:paraId="0AF5AF1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BC40</w:t>
            </w:r>
          </w:p>
        </w:tc>
        <w:tc>
          <w:tcPr>
            <w:tcW w:w="1976" w:type="dxa"/>
            <w:noWrap/>
          </w:tcPr>
          <w:p w14:paraId="0E4B82C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640" w:type="dxa"/>
            <w:noWrap/>
          </w:tcPr>
          <w:p w14:paraId="01E4588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31.44</w:t>
            </w:r>
          </w:p>
        </w:tc>
        <w:tc>
          <w:tcPr>
            <w:tcW w:w="2111" w:type="dxa"/>
            <w:noWrap/>
          </w:tcPr>
          <w:p w14:paraId="3024AC73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09" w:type="dxa"/>
            <w:noWrap/>
          </w:tcPr>
          <w:p w14:paraId="09F8923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26.70</w:t>
            </w:r>
          </w:p>
        </w:tc>
      </w:tr>
      <w:tr w:rsidR="00473715" w:rsidRPr="007336A8" w14:paraId="4C308C1A" w14:textId="77777777" w:rsidTr="00473715">
        <w:trPr>
          <w:trHeight w:val="283"/>
        </w:trPr>
        <w:tc>
          <w:tcPr>
            <w:tcW w:w="1770" w:type="dxa"/>
            <w:noWrap/>
          </w:tcPr>
          <w:p w14:paraId="5E084F59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BC41</w:t>
            </w:r>
          </w:p>
        </w:tc>
        <w:tc>
          <w:tcPr>
            <w:tcW w:w="1976" w:type="dxa"/>
            <w:noWrap/>
          </w:tcPr>
          <w:p w14:paraId="7FD901B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640" w:type="dxa"/>
            <w:noWrap/>
          </w:tcPr>
          <w:p w14:paraId="4324ABE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32.82</w:t>
            </w:r>
          </w:p>
        </w:tc>
        <w:tc>
          <w:tcPr>
            <w:tcW w:w="2111" w:type="dxa"/>
            <w:noWrap/>
          </w:tcPr>
          <w:p w14:paraId="70E329F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809" w:type="dxa"/>
            <w:noWrap/>
          </w:tcPr>
          <w:p w14:paraId="55CD9DE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27.17</w:t>
            </w:r>
          </w:p>
        </w:tc>
      </w:tr>
      <w:tr w:rsidR="00473715" w:rsidRPr="007336A8" w14:paraId="2660B293" w14:textId="77777777" w:rsidTr="00473715">
        <w:trPr>
          <w:trHeight w:val="283"/>
        </w:trPr>
        <w:tc>
          <w:tcPr>
            <w:tcW w:w="1770" w:type="dxa"/>
            <w:noWrap/>
          </w:tcPr>
          <w:p w14:paraId="7D7B96B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BC42</w:t>
            </w:r>
          </w:p>
        </w:tc>
        <w:tc>
          <w:tcPr>
            <w:tcW w:w="1976" w:type="dxa"/>
            <w:noWrap/>
          </w:tcPr>
          <w:p w14:paraId="0951B91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640" w:type="dxa"/>
            <w:noWrap/>
          </w:tcPr>
          <w:p w14:paraId="1F3622F0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32.55</w:t>
            </w:r>
          </w:p>
        </w:tc>
        <w:tc>
          <w:tcPr>
            <w:tcW w:w="2111" w:type="dxa"/>
            <w:noWrap/>
          </w:tcPr>
          <w:p w14:paraId="7AE70F86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809" w:type="dxa"/>
            <w:noWrap/>
          </w:tcPr>
          <w:p w14:paraId="0D4B8CA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29.52</w:t>
            </w:r>
          </w:p>
        </w:tc>
      </w:tr>
      <w:tr w:rsidR="00473715" w:rsidRPr="007336A8" w14:paraId="22110C2F" w14:textId="77777777" w:rsidTr="00473715">
        <w:trPr>
          <w:trHeight w:val="283"/>
        </w:trPr>
        <w:tc>
          <w:tcPr>
            <w:tcW w:w="1770" w:type="dxa"/>
            <w:noWrap/>
          </w:tcPr>
          <w:p w14:paraId="66AF7031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BC43</w:t>
            </w:r>
          </w:p>
        </w:tc>
        <w:tc>
          <w:tcPr>
            <w:tcW w:w="1976" w:type="dxa"/>
            <w:noWrap/>
          </w:tcPr>
          <w:p w14:paraId="736FE9E1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40" w:type="dxa"/>
            <w:noWrap/>
          </w:tcPr>
          <w:p w14:paraId="276C5407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34.49</w:t>
            </w:r>
          </w:p>
        </w:tc>
        <w:tc>
          <w:tcPr>
            <w:tcW w:w="2111" w:type="dxa"/>
            <w:noWrap/>
          </w:tcPr>
          <w:p w14:paraId="01E04A9E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809" w:type="dxa"/>
            <w:noWrap/>
          </w:tcPr>
          <w:p w14:paraId="149B3A1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28.34</w:t>
            </w:r>
          </w:p>
        </w:tc>
      </w:tr>
      <w:tr w:rsidR="00473715" w:rsidRPr="007336A8" w14:paraId="073BDA5D" w14:textId="77777777" w:rsidTr="00473715">
        <w:trPr>
          <w:trHeight w:val="283"/>
        </w:trPr>
        <w:tc>
          <w:tcPr>
            <w:tcW w:w="1770" w:type="dxa"/>
            <w:tcBorders>
              <w:bottom w:val="single" w:sz="12" w:space="0" w:color="000000"/>
            </w:tcBorders>
            <w:noWrap/>
          </w:tcPr>
          <w:p w14:paraId="030D208C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BC44</w:t>
            </w:r>
          </w:p>
        </w:tc>
        <w:tc>
          <w:tcPr>
            <w:tcW w:w="1976" w:type="dxa"/>
            <w:tcBorders>
              <w:bottom w:val="single" w:sz="12" w:space="0" w:color="000000"/>
            </w:tcBorders>
            <w:noWrap/>
          </w:tcPr>
          <w:p w14:paraId="29A65A8D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640" w:type="dxa"/>
            <w:tcBorders>
              <w:bottom w:val="single" w:sz="12" w:space="0" w:color="000000"/>
            </w:tcBorders>
            <w:noWrap/>
          </w:tcPr>
          <w:p w14:paraId="6DEC95D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32.17</w:t>
            </w:r>
          </w:p>
        </w:tc>
        <w:tc>
          <w:tcPr>
            <w:tcW w:w="2111" w:type="dxa"/>
            <w:tcBorders>
              <w:bottom w:val="single" w:sz="12" w:space="0" w:color="000000"/>
            </w:tcBorders>
            <w:noWrap/>
          </w:tcPr>
          <w:p w14:paraId="283D0F95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809" w:type="dxa"/>
            <w:tcBorders>
              <w:bottom w:val="single" w:sz="12" w:space="0" w:color="000000"/>
            </w:tcBorders>
            <w:noWrap/>
          </w:tcPr>
          <w:p w14:paraId="498B7CB4" w14:textId="77777777" w:rsidR="00473715" w:rsidRPr="007336A8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7336A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26.27</w:t>
            </w:r>
          </w:p>
        </w:tc>
      </w:tr>
    </w:tbl>
    <w:p w14:paraId="1E34D484" w14:textId="77777777" w:rsidR="007336A8" w:rsidRDefault="007336A8" w:rsidP="00D27B11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6BC97E4D" w14:textId="77777777" w:rsidR="00974A29" w:rsidRPr="007336A8" w:rsidRDefault="007336A8" w:rsidP="00A5076E">
      <w:pPr>
        <w:spacing w:before="0" w:beforeAutospacing="0" w:afterLines="50" w:after="156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4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="00974A29" w:rsidRPr="00974A29">
        <w:rPr>
          <w:rStyle w:val="ae"/>
          <w:rFonts w:eastAsia="等线"/>
          <w:b/>
          <w:bCs/>
          <w:szCs w:val="24"/>
        </w:rPr>
        <w:t>ROC data</w:t>
      </w:r>
      <w:r w:rsidR="00983A1E">
        <w:rPr>
          <w:rStyle w:val="ae"/>
          <w:rFonts w:eastAsia="等线"/>
          <w:b/>
          <w:bCs/>
          <w:szCs w:val="24"/>
        </w:rPr>
        <w:t>.</w:t>
      </w: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"/>
        <w:gridCol w:w="1976"/>
        <w:gridCol w:w="1976"/>
        <w:gridCol w:w="1081"/>
        <w:gridCol w:w="1081"/>
        <w:gridCol w:w="1081"/>
      </w:tblGrid>
      <w:tr w:rsidR="00974A29" w:rsidRPr="00974A29" w14:paraId="1DDE54F9" w14:textId="77777777" w:rsidTr="009C3A64">
        <w:trPr>
          <w:trHeight w:val="283"/>
          <w:tblHeader/>
        </w:trPr>
        <w:tc>
          <w:tcPr>
            <w:tcW w:w="1086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2BFF5293" w14:textId="77777777" w:rsidR="00974A29" w:rsidRPr="00974A29" w:rsidRDefault="009C3A64" w:rsidP="00D27B11">
            <w:pPr>
              <w:widowControl/>
              <w:spacing w:before="0" w:beforeAutospacing="0" w:after="5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Sample</w:t>
            </w:r>
          </w:p>
        </w:tc>
        <w:tc>
          <w:tcPr>
            <w:tcW w:w="1976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7D0F9BF4" w14:textId="6517A13E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000250</w:t>
            </w: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current/</w:t>
            </w:r>
            <w:proofErr w:type="spellStart"/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μΑ</w:t>
            </w:r>
            <w:proofErr w:type="spellEnd"/>
          </w:p>
        </w:tc>
        <w:tc>
          <w:tcPr>
            <w:tcW w:w="1976" w:type="dxa"/>
            <w:tcBorders>
              <w:top w:val="single" w:sz="12" w:space="0" w:color="000000"/>
              <w:bottom w:val="single" w:sz="6" w:space="0" w:color="000000"/>
            </w:tcBorders>
          </w:tcPr>
          <w:p w14:paraId="5ADED594" w14:textId="2526FA51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044235</w:t>
            </w: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 xml:space="preserve"> current/</w:t>
            </w:r>
            <w:proofErr w:type="spellStart"/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μΑ</w:t>
            </w:r>
            <w:proofErr w:type="spellEnd"/>
          </w:p>
        </w:tc>
        <w:tc>
          <w:tcPr>
            <w:tcW w:w="1081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1A2D0D31" w14:textId="77777777" w:rsid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CEA</w:t>
            </w:r>
          </w:p>
          <w:p w14:paraId="31B46502" w14:textId="2BC4CF4C" w:rsidR="00932C51" w:rsidRPr="00974A29" w:rsidRDefault="00932C51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ng/ml</w:t>
            </w:r>
          </w:p>
        </w:tc>
        <w:tc>
          <w:tcPr>
            <w:tcW w:w="1081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23740A12" w14:textId="77777777" w:rsid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CA125</w:t>
            </w:r>
          </w:p>
          <w:p w14:paraId="7093DA2F" w14:textId="07EC7E32" w:rsidR="00932C51" w:rsidRPr="00974A29" w:rsidRDefault="00932C51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u/ml</w:t>
            </w:r>
          </w:p>
        </w:tc>
        <w:tc>
          <w:tcPr>
            <w:tcW w:w="1081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4214BBAB" w14:textId="77777777" w:rsid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CA153</w:t>
            </w:r>
          </w:p>
          <w:p w14:paraId="732642D2" w14:textId="676E5684" w:rsidR="00932C51" w:rsidRPr="00974A29" w:rsidRDefault="00932C51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u/ml</w:t>
            </w:r>
          </w:p>
        </w:tc>
      </w:tr>
      <w:tr w:rsidR="00974A29" w:rsidRPr="00974A29" w14:paraId="54791031" w14:textId="77777777" w:rsidTr="009C3A64">
        <w:trPr>
          <w:trHeight w:val="283"/>
        </w:trPr>
        <w:tc>
          <w:tcPr>
            <w:tcW w:w="1086" w:type="dxa"/>
            <w:tcBorders>
              <w:top w:val="single" w:sz="6" w:space="0" w:color="000000"/>
            </w:tcBorders>
            <w:noWrap/>
            <w:hideMark/>
          </w:tcPr>
          <w:p w14:paraId="756E907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</w:t>
            </w:r>
          </w:p>
        </w:tc>
        <w:tc>
          <w:tcPr>
            <w:tcW w:w="1976" w:type="dxa"/>
            <w:tcBorders>
              <w:top w:val="single" w:sz="6" w:space="0" w:color="000000"/>
            </w:tcBorders>
            <w:noWrap/>
            <w:hideMark/>
          </w:tcPr>
          <w:p w14:paraId="2DA95EC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976" w:type="dxa"/>
            <w:tcBorders>
              <w:top w:val="single" w:sz="6" w:space="0" w:color="000000"/>
            </w:tcBorders>
          </w:tcPr>
          <w:p w14:paraId="55A4E21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081" w:type="dxa"/>
            <w:tcBorders>
              <w:top w:val="single" w:sz="6" w:space="0" w:color="000000"/>
            </w:tcBorders>
            <w:noWrap/>
            <w:hideMark/>
          </w:tcPr>
          <w:p w14:paraId="31815262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1081" w:type="dxa"/>
            <w:tcBorders>
              <w:top w:val="single" w:sz="6" w:space="0" w:color="000000"/>
            </w:tcBorders>
            <w:noWrap/>
            <w:hideMark/>
          </w:tcPr>
          <w:p w14:paraId="494259E2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6.9</w:t>
            </w:r>
          </w:p>
        </w:tc>
        <w:tc>
          <w:tcPr>
            <w:tcW w:w="1081" w:type="dxa"/>
            <w:tcBorders>
              <w:top w:val="single" w:sz="6" w:space="0" w:color="000000"/>
            </w:tcBorders>
            <w:noWrap/>
            <w:hideMark/>
          </w:tcPr>
          <w:p w14:paraId="117F1C9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6.3</w:t>
            </w:r>
          </w:p>
        </w:tc>
      </w:tr>
      <w:tr w:rsidR="00974A29" w:rsidRPr="00974A29" w14:paraId="34839B7B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436F163F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HC2</w:t>
            </w:r>
          </w:p>
        </w:tc>
        <w:tc>
          <w:tcPr>
            <w:tcW w:w="1976" w:type="dxa"/>
            <w:noWrap/>
            <w:hideMark/>
          </w:tcPr>
          <w:p w14:paraId="17B53EB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976" w:type="dxa"/>
          </w:tcPr>
          <w:p w14:paraId="1F32AA93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081" w:type="dxa"/>
            <w:noWrap/>
            <w:hideMark/>
          </w:tcPr>
          <w:p w14:paraId="75C68B9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1081" w:type="dxa"/>
            <w:noWrap/>
            <w:hideMark/>
          </w:tcPr>
          <w:p w14:paraId="5CE4FC1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1081" w:type="dxa"/>
            <w:noWrap/>
            <w:hideMark/>
          </w:tcPr>
          <w:p w14:paraId="57A6C94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10.9</w:t>
            </w:r>
          </w:p>
        </w:tc>
      </w:tr>
      <w:tr w:rsidR="00974A29" w:rsidRPr="00974A29" w14:paraId="443806EC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37F0817F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HC3</w:t>
            </w:r>
          </w:p>
        </w:tc>
        <w:tc>
          <w:tcPr>
            <w:tcW w:w="1976" w:type="dxa"/>
            <w:noWrap/>
            <w:hideMark/>
          </w:tcPr>
          <w:p w14:paraId="20A4A76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976" w:type="dxa"/>
          </w:tcPr>
          <w:p w14:paraId="67B5D73A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081" w:type="dxa"/>
            <w:noWrap/>
            <w:hideMark/>
          </w:tcPr>
          <w:p w14:paraId="460EC59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1081" w:type="dxa"/>
            <w:noWrap/>
            <w:hideMark/>
          </w:tcPr>
          <w:p w14:paraId="3FBF969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13.8</w:t>
            </w:r>
          </w:p>
        </w:tc>
        <w:tc>
          <w:tcPr>
            <w:tcW w:w="1081" w:type="dxa"/>
            <w:noWrap/>
            <w:hideMark/>
          </w:tcPr>
          <w:p w14:paraId="3401CD9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12.8</w:t>
            </w:r>
          </w:p>
        </w:tc>
      </w:tr>
      <w:tr w:rsidR="00974A29" w:rsidRPr="00974A29" w14:paraId="57519413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346E5E02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HC4</w:t>
            </w:r>
          </w:p>
        </w:tc>
        <w:tc>
          <w:tcPr>
            <w:tcW w:w="1976" w:type="dxa"/>
            <w:noWrap/>
            <w:hideMark/>
          </w:tcPr>
          <w:p w14:paraId="09193724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976" w:type="dxa"/>
          </w:tcPr>
          <w:p w14:paraId="27650D5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081" w:type="dxa"/>
            <w:noWrap/>
            <w:hideMark/>
          </w:tcPr>
          <w:p w14:paraId="6ABD6AF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1081" w:type="dxa"/>
            <w:noWrap/>
            <w:hideMark/>
          </w:tcPr>
          <w:p w14:paraId="7FBE687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13.4</w:t>
            </w:r>
          </w:p>
        </w:tc>
        <w:tc>
          <w:tcPr>
            <w:tcW w:w="1081" w:type="dxa"/>
            <w:noWrap/>
            <w:hideMark/>
          </w:tcPr>
          <w:p w14:paraId="46B98C8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6.3</w:t>
            </w:r>
          </w:p>
        </w:tc>
      </w:tr>
      <w:tr w:rsidR="00974A29" w:rsidRPr="00974A29" w14:paraId="347A71ED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6FAA861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HC5</w:t>
            </w:r>
          </w:p>
        </w:tc>
        <w:tc>
          <w:tcPr>
            <w:tcW w:w="1976" w:type="dxa"/>
            <w:noWrap/>
            <w:hideMark/>
          </w:tcPr>
          <w:p w14:paraId="7BE76E2E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976" w:type="dxa"/>
          </w:tcPr>
          <w:p w14:paraId="787AD9B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081" w:type="dxa"/>
            <w:noWrap/>
            <w:hideMark/>
          </w:tcPr>
          <w:p w14:paraId="1BFF16D4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081" w:type="dxa"/>
            <w:noWrap/>
            <w:hideMark/>
          </w:tcPr>
          <w:p w14:paraId="241B724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081" w:type="dxa"/>
            <w:noWrap/>
            <w:hideMark/>
          </w:tcPr>
          <w:p w14:paraId="4BFC98B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974A29" w:rsidRPr="00974A29" w14:paraId="49B74593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587170B4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HC6</w:t>
            </w:r>
          </w:p>
        </w:tc>
        <w:tc>
          <w:tcPr>
            <w:tcW w:w="1976" w:type="dxa"/>
            <w:noWrap/>
            <w:hideMark/>
          </w:tcPr>
          <w:p w14:paraId="12FDA0E8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976" w:type="dxa"/>
          </w:tcPr>
          <w:p w14:paraId="27128CE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081" w:type="dxa"/>
            <w:noWrap/>
            <w:hideMark/>
          </w:tcPr>
          <w:p w14:paraId="0DB3F1E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081" w:type="dxa"/>
            <w:noWrap/>
            <w:hideMark/>
          </w:tcPr>
          <w:p w14:paraId="4B53F40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081" w:type="dxa"/>
            <w:noWrap/>
            <w:hideMark/>
          </w:tcPr>
          <w:p w14:paraId="6EC654F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</w:t>
            </w:r>
          </w:p>
        </w:tc>
      </w:tr>
      <w:tr w:rsidR="00974A29" w:rsidRPr="00974A29" w14:paraId="0A8039B3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16F50653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HC7</w:t>
            </w:r>
          </w:p>
        </w:tc>
        <w:tc>
          <w:tcPr>
            <w:tcW w:w="1976" w:type="dxa"/>
            <w:noWrap/>
            <w:hideMark/>
          </w:tcPr>
          <w:p w14:paraId="5100638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976" w:type="dxa"/>
          </w:tcPr>
          <w:p w14:paraId="16F7604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081" w:type="dxa"/>
            <w:noWrap/>
            <w:hideMark/>
          </w:tcPr>
          <w:p w14:paraId="2B345D2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9.94</w:t>
            </w:r>
          </w:p>
        </w:tc>
        <w:tc>
          <w:tcPr>
            <w:tcW w:w="1081" w:type="dxa"/>
            <w:noWrap/>
            <w:hideMark/>
          </w:tcPr>
          <w:p w14:paraId="12E67C3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1081" w:type="dxa"/>
            <w:noWrap/>
            <w:hideMark/>
          </w:tcPr>
          <w:p w14:paraId="2F37CB5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7.4</w:t>
            </w:r>
          </w:p>
        </w:tc>
      </w:tr>
      <w:tr w:rsidR="00974A29" w:rsidRPr="00974A29" w14:paraId="02A81394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743235E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HC8</w:t>
            </w:r>
          </w:p>
        </w:tc>
        <w:tc>
          <w:tcPr>
            <w:tcW w:w="1976" w:type="dxa"/>
            <w:noWrap/>
            <w:hideMark/>
          </w:tcPr>
          <w:p w14:paraId="4549FF3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976" w:type="dxa"/>
          </w:tcPr>
          <w:p w14:paraId="42D17C6F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1081" w:type="dxa"/>
            <w:noWrap/>
            <w:hideMark/>
          </w:tcPr>
          <w:p w14:paraId="799F8DC8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081" w:type="dxa"/>
            <w:noWrap/>
            <w:hideMark/>
          </w:tcPr>
          <w:p w14:paraId="790F1B3A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1081" w:type="dxa"/>
            <w:noWrap/>
            <w:hideMark/>
          </w:tcPr>
          <w:p w14:paraId="53947DB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5.7</w:t>
            </w:r>
          </w:p>
        </w:tc>
      </w:tr>
      <w:tr w:rsidR="00974A29" w:rsidRPr="00974A29" w14:paraId="7E1DEF9E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0503C16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HC9</w:t>
            </w:r>
          </w:p>
        </w:tc>
        <w:tc>
          <w:tcPr>
            <w:tcW w:w="1976" w:type="dxa"/>
            <w:noWrap/>
            <w:hideMark/>
          </w:tcPr>
          <w:p w14:paraId="7C202FF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976" w:type="dxa"/>
          </w:tcPr>
          <w:p w14:paraId="79DCFE7E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081" w:type="dxa"/>
            <w:noWrap/>
            <w:hideMark/>
          </w:tcPr>
          <w:p w14:paraId="2E1C2EB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1081" w:type="dxa"/>
            <w:noWrap/>
            <w:hideMark/>
          </w:tcPr>
          <w:p w14:paraId="0A3927EE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5.4</w:t>
            </w:r>
          </w:p>
        </w:tc>
        <w:tc>
          <w:tcPr>
            <w:tcW w:w="1081" w:type="dxa"/>
            <w:noWrap/>
            <w:hideMark/>
          </w:tcPr>
          <w:p w14:paraId="4DBD9C3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17.4</w:t>
            </w:r>
          </w:p>
        </w:tc>
      </w:tr>
      <w:tr w:rsidR="00974A29" w:rsidRPr="00974A29" w14:paraId="6F479B37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5D7E8F3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HC10</w:t>
            </w:r>
          </w:p>
        </w:tc>
        <w:tc>
          <w:tcPr>
            <w:tcW w:w="1976" w:type="dxa"/>
            <w:noWrap/>
            <w:hideMark/>
          </w:tcPr>
          <w:p w14:paraId="5B48EC8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976" w:type="dxa"/>
          </w:tcPr>
          <w:p w14:paraId="17A7A03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081" w:type="dxa"/>
            <w:noWrap/>
            <w:hideMark/>
          </w:tcPr>
          <w:p w14:paraId="14B9F9EF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1081" w:type="dxa"/>
            <w:noWrap/>
            <w:hideMark/>
          </w:tcPr>
          <w:p w14:paraId="3DB5EFC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1081" w:type="dxa"/>
            <w:noWrap/>
            <w:hideMark/>
          </w:tcPr>
          <w:p w14:paraId="07BCC113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5.9</w:t>
            </w:r>
          </w:p>
        </w:tc>
      </w:tr>
      <w:tr w:rsidR="00974A29" w:rsidRPr="00974A29" w14:paraId="2F6999CE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291A785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HC11</w:t>
            </w:r>
          </w:p>
        </w:tc>
        <w:tc>
          <w:tcPr>
            <w:tcW w:w="1976" w:type="dxa"/>
            <w:noWrap/>
            <w:hideMark/>
          </w:tcPr>
          <w:p w14:paraId="7787F9C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976" w:type="dxa"/>
          </w:tcPr>
          <w:p w14:paraId="3685FC0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081" w:type="dxa"/>
            <w:noWrap/>
            <w:hideMark/>
          </w:tcPr>
          <w:p w14:paraId="4D23070A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081" w:type="dxa"/>
            <w:noWrap/>
            <w:hideMark/>
          </w:tcPr>
          <w:p w14:paraId="53D1EAB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9.6</w:t>
            </w:r>
          </w:p>
        </w:tc>
        <w:tc>
          <w:tcPr>
            <w:tcW w:w="1081" w:type="dxa"/>
            <w:noWrap/>
            <w:hideMark/>
          </w:tcPr>
          <w:p w14:paraId="37255CE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11.8</w:t>
            </w:r>
          </w:p>
        </w:tc>
      </w:tr>
      <w:tr w:rsidR="00974A29" w:rsidRPr="00974A29" w14:paraId="7114F650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013E3AC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HC12</w:t>
            </w:r>
          </w:p>
        </w:tc>
        <w:tc>
          <w:tcPr>
            <w:tcW w:w="1976" w:type="dxa"/>
            <w:noWrap/>
            <w:hideMark/>
          </w:tcPr>
          <w:p w14:paraId="4B62581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976" w:type="dxa"/>
          </w:tcPr>
          <w:p w14:paraId="16DB0643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1081" w:type="dxa"/>
            <w:noWrap/>
            <w:hideMark/>
          </w:tcPr>
          <w:p w14:paraId="6B8C0058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081" w:type="dxa"/>
            <w:noWrap/>
            <w:hideMark/>
          </w:tcPr>
          <w:p w14:paraId="74F61F2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1081" w:type="dxa"/>
            <w:noWrap/>
            <w:hideMark/>
          </w:tcPr>
          <w:p w14:paraId="21165704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7.5</w:t>
            </w:r>
          </w:p>
        </w:tc>
      </w:tr>
      <w:tr w:rsidR="00974A29" w:rsidRPr="00974A29" w14:paraId="0C663D21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4C3A4E4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HC13</w:t>
            </w:r>
          </w:p>
        </w:tc>
        <w:tc>
          <w:tcPr>
            <w:tcW w:w="1976" w:type="dxa"/>
            <w:noWrap/>
            <w:hideMark/>
          </w:tcPr>
          <w:p w14:paraId="73DAC7E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976" w:type="dxa"/>
          </w:tcPr>
          <w:p w14:paraId="2B3399E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1081" w:type="dxa"/>
            <w:noWrap/>
            <w:hideMark/>
          </w:tcPr>
          <w:p w14:paraId="75A4C4C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81" w:type="dxa"/>
            <w:noWrap/>
            <w:hideMark/>
          </w:tcPr>
          <w:p w14:paraId="4D1E028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1081" w:type="dxa"/>
            <w:noWrap/>
            <w:hideMark/>
          </w:tcPr>
          <w:p w14:paraId="1353AED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14</w:t>
            </w:r>
          </w:p>
        </w:tc>
      </w:tr>
      <w:tr w:rsidR="00974A29" w:rsidRPr="00974A29" w14:paraId="5B905F16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4943CD1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HC14</w:t>
            </w:r>
          </w:p>
        </w:tc>
        <w:tc>
          <w:tcPr>
            <w:tcW w:w="1976" w:type="dxa"/>
            <w:noWrap/>
            <w:hideMark/>
          </w:tcPr>
          <w:p w14:paraId="4920BF3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976" w:type="dxa"/>
          </w:tcPr>
          <w:p w14:paraId="0855114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081" w:type="dxa"/>
            <w:noWrap/>
            <w:hideMark/>
          </w:tcPr>
          <w:p w14:paraId="4284984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1081" w:type="dxa"/>
            <w:noWrap/>
            <w:hideMark/>
          </w:tcPr>
          <w:p w14:paraId="73D29A3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081" w:type="dxa"/>
            <w:noWrap/>
            <w:hideMark/>
          </w:tcPr>
          <w:p w14:paraId="7172C8D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974A29" w:rsidRPr="00974A29" w14:paraId="28259EEF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4C9CADA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HC15</w:t>
            </w:r>
          </w:p>
        </w:tc>
        <w:tc>
          <w:tcPr>
            <w:tcW w:w="1976" w:type="dxa"/>
            <w:noWrap/>
            <w:hideMark/>
          </w:tcPr>
          <w:p w14:paraId="31BDBCC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976" w:type="dxa"/>
          </w:tcPr>
          <w:p w14:paraId="56FFD61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081" w:type="dxa"/>
            <w:noWrap/>
            <w:hideMark/>
          </w:tcPr>
          <w:p w14:paraId="2FC5FCB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081" w:type="dxa"/>
            <w:noWrap/>
            <w:hideMark/>
          </w:tcPr>
          <w:p w14:paraId="597DAF3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11.6</w:t>
            </w:r>
          </w:p>
        </w:tc>
        <w:tc>
          <w:tcPr>
            <w:tcW w:w="1081" w:type="dxa"/>
            <w:noWrap/>
            <w:hideMark/>
          </w:tcPr>
          <w:p w14:paraId="45B7683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5.5</w:t>
            </w:r>
          </w:p>
        </w:tc>
      </w:tr>
      <w:tr w:rsidR="00974A29" w:rsidRPr="00974A29" w14:paraId="75166039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464EFCF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HC16</w:t>
            </w:r>
          </w:p>
        </w:tc>
        <w:tc>
          <w:tcPr>
            <w:tcW w:w="1976" w:type="dxa"/>
            <w:noWrap/>
            <w:hideMark/>
          </w:tcPr>
          <w:p w14:paraId="5F4B1D7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976" w:type="dxa"/>
          </w:tcPr>
          <w:p w14:paraId="5FB55B1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1081" w:type="dxa"/>
            <w:noWrap/>
            <w:hideMark/>
          </w:tcPr>
          <w:p w14:paraId="4B74F998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1081" w:type="dxa"/>
            <w:noWrap/>
            <w:hideMark/>
          </w:tcPr>
          <w:p w14:paraId="61980D7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1" w:type="dxa"/>
            <w:noWrap/>
            <w:hideMark/>
          </w:tcPr>
          <w:p w14:paraId="21487DFF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5.1</w:t>
            </w:r>
          </w:p>
        </w:tc>
      </w:tr>
      <w:tr w:rsidR="00974A29" w:rsidRPr="00974A29" w14:paraId="2AA941C1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76765A92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HC17</w:t>
            </w:r>
          </w:p>
        </w:tc>
        <w:tc>
          <w:tcPr>
            <w:tcW w:w="1976" w:type="dxa"/>
            <w:noWrap/>
            <w:hideMark/>
          </w:tcPr>
          <w:p w14:paraId="357D9A9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976" w:type="dxa"/>
          </w:tcPr>
          <w:p w14:paraId="2EA0369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081" w:type="dxa"/>
            <w:noWrap/>
            <w:hideMark/>
          </w:tcPr>
          <w:p w14:paraId="535B57B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1.32</w:t>
            </w:r>
          </w:p>
        </w:tc>
        <w:tc>
          <w:tcPr>
            <w:tcW w:w="1081" w:type="dxa"/>
            <w:noWrap/>
            <w:hideMark/>
          </w:tcPr>
          <w:p w14:paraId="7240A992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081" w:type="dxa"/>
            <w:noWrap/>
            <w:hideMark/>
          </w:tcPr>
          <w:p w14:paraId="35B638AE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5.3</w:t>
            </w:r>
          </w:p>
        </w:tc>
      </w:tr>
      <w:tr w:rsidR="00974A29" w:rsidRPr="00974A29" w14:paraId="4AF021EE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3A4C5B1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HC18</w:t>
            </w:r>
          </w:p>
        </w:tc>
        <w:tc>
          <w:tcPr>
            <w:tcW w:w="1976" w:type="dxa"/>
            <w:noWrap/>
            <w:hideMark/>
          </w:tcPr>
          <w:p w14:paraId="1E4F29E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976" w:type="dxa"/>
          </w:tcPr>
          <w:p w14:paraId="5E06F3EE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1081" w:type="dxa"/>
            <w:noWrap/>
            <w:hideMark/>
          </w:tcPr>
          <w:p w14:paraId="4BC8E513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081" w:type="dxa"/>
            <w:noWrap/>
            <w:hideMark/>
          </w:tcPr>
          <w:p w14:paraId="7508EE2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1081" w:type="dxa"/>
            <w:noWrap/>
            <w:hideMark/>
          </w:tcPr>
          <w:p w14:paraId="72A54FB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4.2</w:t>
            </w:r>
          </w:p>
        </w:tc>
      </w:tr>
      <w:tr w:rsidR="00974A29" w:rsidRPr="00974A29" w14:paraId="42211BD0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79528A7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HC19</w:t>
            </w:r>
          </w:p>
        </w:tc>
        <w:tc>
          <w:tcPr>
            <w:tcW w:w="1976" w:type="dxa"/>
            <w:noWrap/>
            <w:hideMark/>
          </w:tcPr>
          <w:p w14:paraId="6E95E8D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976" w:type="dxa"/>
          </w:tcPr>
          <w:p w14:paraId="081361FF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081" w:type="dxa"/>
            <w:noWrap/>
            <w:hideMark/>
          </w:tcPr>
          <w:p w14:paraId="6AA322EA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1081" w:type="dxa"/>
            <w:noWrap/>
            <w:hideMark/>
          </w:tcPr>
          <w:p w14:paraId="0F7F5C74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1081" w:type="dxa"/>
            <w:noWrap/>
            <w:hideMark/>
          </w:tcPr>
          <w:p w14:paraId="240A81C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14</w:t>
            </w:r>
          </w:p>
        </w:tc>
      </w:tr>
      <w:tr w:rsidR="00974A29" w:rsidRPr="00974A29" w14:paraId="58AB6489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0B34CBB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</w:t>
            </w:r>
          </w:p>
        </w:tc>
        <w:tc>
          <w:tcPr>
            <w:tcW w:w="1976" w:type="dxa"/>
            <w:noWrap/>
            <w:hideMark/>
          </w:tcPr>
          <w:p w14:paraId="0377D418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976" w:type="dxa"/>
          </w:tcPr>
          <w:p w14:paraId="2710616E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081" w:type="dxa"/>
            <w:noWrap/>
            <w:hideMark/>
          </w:tcPr>
          <w:p w14:paraId="3A76821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081" w:type="dxa"/>
            <w:noWrap/>
            <w:hideMark/>
          </w:tcPr>
          <w:p w14:paraId="6F6990FB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1081" w:type="dxa"/>
            <w:noWrap/>
            <w:hideMark/>
          </w:tcPr>
          <w:p w14:paraId="3FEBEB37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10.8</w:t>
            </w:r>
          </w:p>
        </w:tc>
      </w:tr>
      <w:tr w:rsidR="00974A29" w:rsidRPr="00974A29" w14:paraId="09BAE979" w14:textId="77777777" w:rsidTr="00A5076E">
        <w:trPr>
          <w:trHeight w:val="283"/>
        </w:trPr>
        <w:tc>
          <w:tcPr>
            <w:tcW w:w="1086" w:type="dxa"/>
            <w:noWrap/>
            <w:hideMark/>
          </w:tcPr>
          <w:p w14:paraId="423CC784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</w:t>
            </w:r>
          </w:p>
        </w:tc>
        <w:tc>
          <w:tcPr>
            <w:tcW w:w="1976" w:type="dxa"/>
            <w:noWrap/>
            <w:hideMark/>
          </w:tcPr>
          <w:p w14:paraId="30BEF47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976" w:type="dxa"/>
          </w:tcPr>
          <w:p w14:paraId="28B42C3A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081" w:type="dxa"/>
            <w:noWrap/>
            <w:hideMark/>
          </w:tcPr>
          <w:p w14:paraId="2311881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1081" w:type="dxa"/>
            <w:noWrap/>
            <w:hideMark/>
          </w:tcPr>
          <w:p w14:paraId="729F683F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1081" w:type="dxa"/>
            <w:noWrap/>
            <w:hideMark/>
          </w:tcPr>
          <w:p w14:paraId="686F1D10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12</w:t>
            </w:r>
          </w:p>
        </w:tc>
      </w:tr>
      <w:tr w:rsidR="00974A29" w:rsidRPr="00974A29" w14:paraId="4980086D" w14:textId="77777777" w:rsidTr="009C3A64">
        <w:trPr>
          <w:trHeight w:val="283"/>
        </w:trPr>
        <w:tc>
          <w:tcPr>
            <w:tcW w:w="1086" w:type="dxa"/>
            <w:noWrap/>
            <w:hideMark/>
          </w:tcPr>
          <w:p w14:paraId="629B87B1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BC3</w:t>
            </w:r>
          </w:p>
        </w:tc>
        <w:tc>
          <w:tcPr>
            <w:tcW w:w="1976" w:type="dxa"/>
            <w:noWrap/>
            <w:hideMark/>
          </w:tcPr>
          <w:p w14:paraId="03B18F1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1976" w:type="dxa"/>
          </w:tcPr>
          <w:p w14:paraId="4DCBD7A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081" w:type="dxa"/>
            <w:noWrap/>
            <w:hideMark/>
          </w:tcPr>
          <w:p w14:paraId="201DCBA9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1081" w:type="dxa"/>
            <w:noWrap/>
            <w:hideMark/>
          </w:tcPr>
          <w:p w14:paraId="321AD4A2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081" w:type="dxa"/>
            <w:noWrap/>
            <w:hideMark/>
          </w:tcPr>
          <w:p w14:paraId="4A5C1435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9.1</w:t>
            </w:r>
          </w:p>
        </w:tc>
      </w:tr>
      <w:tr w:rsidR="00974A29" w:rsidRPr="00974A29" w14:paraId="34F3046C" w14:textId="77777777" w:rsidTr="009C3A64">
        <w:trPr>
          <w:trHeight w:val="283"/>
        </w:trPr>
        <w:tc>
          <w:tcPr>
            <w:tcW w:w="1086" w:type="dxa"/>
            <w:tcBorders>
              <w:bottom w:val="single" w:sz="12" w:space="0" w:color="000000"/>
            </w:tcBorders>
            <w:noWrap/>
            <w:hideMark/>
          </w:tcPr>
          <w:p w14:paraId="4FD008E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BC4</w:t>
            </w:r>
          </w:p>
        </w:tc>
        <w:tc>
          <w:tcPr>
            <w:tcW w:w="1976" w:type="dxa"/>
            <w:tcBorders>
              <w:bottom w:val="single" w:sz="12" w:space="0" w:color="000000"/>
            </w:tcBorders>
            <w:noWrap/>
            <w:hideMark/>
          </w:tcPr>
          <w:p w14:paraId="7AF24E72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976" w:type="dxa"/>
            <w:tcBorders>
              <w:bottom w:val="single" w:sz="12" w:space="0" w:color="000000"/>
            </w:tcBorders>
          </w:tcPr>
          <w:p w14:paraId="3CB86506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081" w:type="dxa"/>
            <w:tcBorders>
              <w:bottom w:val="single" w:sz="12" w:space="0" w:color="000000"/>
            </w:tcBorders>
            <w:noWrap/>
            <w:hideMark/>
          </w:tcPr>
          <w:p w14:paraId="09086988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1081" w:type="dxa"/>
            <w:tcBorders>
              <w:bottom w:val="single" w:sz="12" w:space="0" w:color="000000"/>
            </w:tcBorders>
            <w:noWrap/>
            <w:hideMark/>
          </w:tcPr>
          <w:p w14:paraId="22C52B6C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13.7</w:t>
            </w:r>
          </w:p>
        </w:tc>
        <w:tc>
          <w:tcPr>
            <w:tcW w:w="1081" w:type="dxa"/>
            <w:tcBorders>
              <w:bottom w:val="single" w:sz="12" w:space="0" w:color="000000"/>
            </w:tcBorders>
            <w:noWrap/>
            <w:hideMark/>
          </w:tcPr>
          <w:p w14:paraId="011F9DBD" w14:textId="77777777" w:rsidR="00974A29" w:rsidRPr="00974A29" w:rsidRDefault="00974A29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7.1</w:t>
            </w:r>
          </w:p>
        </w:tc>
      </w:tr>
      <w:tr w:rsidR="00473715" w:rsidRPr="00974A29" w14:paraId="584B52BA" w14:textId="77777777" w:rsidTr="009C3A64">
        <w:trPr>
          <w:trHeight w:val="283"/>
        </w:trPr>
        <w:tc>
          <w:tcPr>
            <w:tcW w:w="1086" w:type="dxa"/>
            <w:tcBorders>
              <w:top w:val="single" w:sz="6" w:space="0" w:color="000000"/>
            </w:tcBorders>
            <w:noWrap/>
          </w:tcPr>
          <w:p w14:paraId="69FD75E1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lastRenderedPageBreak/>
              <w:t>BC5</w:t>
            </w:r>
          </w:p>
        </w:tc>
        <w:tc>
          <w:tcPr>
            <w:tcW w:w="1976" w:type="dxa"/>
            <w:tcBorders>
              <w:top w:val="single" w:sz="6" w:space="0" w:color="000000"/>
            </w:tcBorders>
            <w:noWrap/>
          </w:tcPr>
          <w:p w14:paraId="3BA02B7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1976" w:type="dxa"/>
            <w:tcBorders>
              <w:top w:val="single" w:sz="6" w:space="0" w:color="000000"/>
            </w:tcBorders>
          </w:tcPr>
          <w:p w14:paraId="0AB14E67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081" w:type="dxa"/>
            <w:tcBorders>
              <w:top w:val="single" w:sz="6" w:space="0" w:color="000000"/>
            </w:tcBorders>
            <w:noWrap/>
          </w:tcPr>
          <w:p w14:paraId="4F197FC9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081" w:type="dxa"/>
            <w:tcBorders>
              <w:top w:val="single" w:sz="6" w:space="0" w:color="000000"/>
            </w:tcBorders>
            <w:noWrap/>
          </w:tcPr>
          <w:p w14:paraId="20482EF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1081" w:type="dxa"/>
            <w:tcBorders>
              <w:top w:val="single" w:sz="6" w:space="0" w:color="000000"/>
            </w:tcBorders>
            <w:noWrap/>
          </w:tcPr>
          <w:p w14:paraId="0C3E979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10.5</w:t>
            </w:r>
          </w:p>
        </w:tc>
      </w:tr>
      <w:tr w:rsidR="00473715" w:rsidRPr="00974A29" w14:paraId="0D433C55" w14:textId="77777777" w:rsidTr="009C3A64">
        <w:trPr>
          <w:trHeight w:val="283"/>
        </w:trPr>
        <w:tc>
          <w:tcPr>
            <w:tcW w:w="1086" w:type="dxa"/>
            <w:noWrap/>
          </w:tcPr>
          <w:p w14:paraId="5CB18A9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BC6</w:t>
            </w:r>
          </w:p>
        </w:tc>
        <w:tc>
          <w:tcPr>
            <w:tcW w:w="1976" w:type="dxa"/>
            <w:noWrap/>
          </w:tcPr>
          <w:p w14:paraId="221F1867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976" w:type="dxa"/>
          </w:tcPr>
          <w:p w14:paraId="1DF7F4D2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081" w:type="dxa"/>
            <w:noWrap/>
          </w:tcPr>
          <w:p w14:paraId="4C77E81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3.37</w:t>
            </w:r>
          </w:p>
        </w:tc>
        <w:tc>
          <w:tcPr>
            <w:tcW w:w="1081" w:type="dxa"/>
            <w:noWrap/>
          </w:tcPr>
          <w:p w14:paraId="2F1099D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7.6</w:t>
            </w:r>
          </w:p>
        </w:tc>
        <w:tc>
          <w:tcPr>
            <w:tcW w:w="1081" w:type="dxa"/>
            <w:noWrap/>
          </w:tcPr>
          <w:p w14:paraId="2AEAD03B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12.7</w:t>
            </w:r>
          </w:p>
        </w:tc>
      </w:tr>
      <w:tr w:rsidR="00473715" w:rsidRPr="00974A29" w14:paraId="308E8D3A" w14:textId="77777777" w:rsidTr="009C3A64">
        <w:trPr>
          <w:trHeight w:val="283"/>
        </w:trPr>
        <w:tc>
          <w:tcPr>
            <w:tcW w:w="1086" w:type="dxa"/>
            <w:noWrap/>
          </w:tcPr>
          <w:p w14:paraId="676E34A3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BC7</w:t>
            </w:r>
          </w:p>
        </w:tc>
        <w:tc>
          <w:tcPr>
            <w:tcW w:w="1976" w:type="dxa"/>
            <w:noWrap/>
          </w:tcPr>
          <w:p w14:paraId="09E62E0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976" w:type="dxa"/>
          </w:tcPr>
          <w:p w14:paraId="5E818495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081" w:type="dxa"/>
            <w:noWrap/>
          </w:tcPr>
          <w:p w14:paraId="29C83C7F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81" w:type="dxa"/>
            <w:noWrap/>
          </w:tcPr>
          <w:p w14:paraId="01C58AFD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1081" w:type="dxa"/>
            <w:noWrap/>
          </w:tcPr>
          <w:p w14:paraId="1271BDE4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14.3</w:t>
            </w:r>
          </w:p>
        </w:tc>
      </w:tr>
      <w:tr w:rsidR="00473715" w:rsidRPr="00974A29" w14:paraId="3A1B2526" w14:textId="77777777" w:rsidTr="009C3A64">
        <w:trPr>
          <w:trHeight w:val="283"/>
        </w:trPr>
        <w:tc>
          <w:tcPr>
            <w:tcW w:w="1086" w:type="dxa"/>
            <w:noWrap/>
          </w:tcPr>
          <w:p w14:paraId="67CCB9CB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BC8</w:t>
            </w:r>
          </w:p>
        </w:tc>
        <w:tc>
          <w:tcPr>
            <w:tcW w:w="1976" w:type="dxa"/>
            <w:noWrap/>
          </w:tcPr>
          <w:p w14:paraId="340084C7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1976" w:type="dxa"/>
          </w:tcPr>
          <w:p w14:paraId="12F28C94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081" w:type="dxa"/>
            <w:noWrap/>
          </w:tcPr>
          <w:p w14:paraId="7E07CBC6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081" w:type="dxa"/>
            <w:noWrap/>
          </w:tcPr>
          <w:p w14:paraId="0C216C1C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1081" w:type="dxa"/>
            <w:noWrap/>
          </w:tcPr>
          <w:p w14:paraId="793D2757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6.3</w:t>
            </w:r>
          </w:p>
        </w:tc>
      </w:tr>
      <w:tr w:rsidR="00473715" w:rsidRPr="00974A29" w14:paraId="43A106F8" w14:textId="77777777" w:rsidTr="009C3A64">
        <w:trPr>
          <w:trHeight w:val="283"/>
        </w:trPr>
        <w:tc>
          <w:tcPr>
            <w:tcW w:w="1086" w:type="dxa"/>
            <w:noWrap/>
          </w:tcPr>
          <w:p w14:paraId="3E6CF60D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BC9</w:t>
            </w:r>
          </w:p>
        </w:tc>
        <w:tc>
          <w:tcPr>
            <w:tcW w:w="1976" w:type="dxa"/>
            <w:noWrap/>
          </w:tcPr>
          <w:p w14:paraId="752822F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976" w:type="dxa"/>
          </w:tcPr>
          <w:p w14:paraId="1FD3550C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081" w:type="dxa"/>
            <w:noWrap/>
          </w:tcPr>
          <w:p w14:paraId="0972810F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1081" w:type="dxa"/>
            <w:noWrap/>
          </w:tcPr>
          <w:p w14:paraId="08CDCBCF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1081" w:type="dxa"/>
            <w:noWrap/>
          </w:tcPr>
          <w:p w14:paraId="5A106FE2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5.9</w:t>
            </w:r>
          </w:p>
        </w:tc>
      </w:tr>
      <w:tr w:rsidR="00473715" w:rsidRPr="00974A29" w14:paraId="1FC7A541" w14:textId="77777777" w:rsidTr="009C3A64">
        <w:trPr>
          <w:trHeight w:val="283"/>
        </w:trPr>
        <w:tc>
          <w:tcPr>
            <w:tcW w:w="1086" w:type="dxa"/>
            <w:noWrap/>
          </w:tcPr>
          <w:p w14:paraId="13953814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BC10</w:t>
            </w:r>
          </w:p>
        </w:tc>
        <w:tc>
          <w:tcPr>
            <w:tcW w:w="1976" w:type="dxa"/>
            <w:noWrap/>
          </w:tcPr>
          <w:p w14:paraId="5E9524E4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1976" w:type="dxa"/>
          </w:tcPr>
          <w:p w14:paraId="1AB51F90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081" w:type="dxa"/>
            <w:noWrap/>
          </w:tcPr>
          <w:p w14:paraId="31889DE5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1081" w:type="dxa"/>
            <w:noWrap/>
          </w:tcPr>
          <w:p w14:paraId="611E3813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81" w:type="dxa"/>
            <w:noWrap/>
          </w:tcPr>
          <w:p w14:paraId="5F5A219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4.8</w:t>
            </w:r>
          </w:p>
        </w:tc>
      </w:tr>
      <w:tr w:rsidR="00473715" w:rsidRPr="00974A29" w14:paraId="23779E42" w14:textId="77777777" w:rsidTr="009C3A64">
        <w:trPr>
          <w:trHeight w:val="283"/>
        </w:trPr>
        <w:tc>
          <w:tcPr>
            <w:tcW w:w="1086" w:type="dxa"/>
            <w:noWrap/>
          </w:tcPr>
          <w:p w14:paraId="491B6AB5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BC11</w:t>
            </w:r>
          </w:p>
        </w:tc>
        <w:tc>
          <w:tcPr>
            <w:tcW w:w="1976" w:type="dxa"/>
            <w:noWrap/>
          </w:tcPr>
          <w:p w14:paraId="3BD96F2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976" w:type="dxa"/>
          </w:tcPr>
          <w:p w14:paraId="1F8A1D5C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081" w:type="dxa"/>
            <w:noWrap/>
          </w:tcPr>
          <w:p w14:paraId="1095255F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1081" w:type="dxa"/>
            <w:noWrap/>
          </w:tcPr>
          <w:p w14:paraId="44C763E9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11.4</w:t>
            </w:r>
          </w:p>
        </w:tc>
        <w:tc>
          <w:tcPr>
            <w:tcW w:w="1081" w:type="dxa"/>
            <w:noWrap/>
          </w:tcPr>
          <w:p w14:paraId="3050B68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11.2</w:t>
            </w:r>
          </w:p>
        </w:tc>
      </w:tr>
      <w:tr w:rsidR="00473715" w:rsidRPr="00974A29" w14:paraId="592A0EE7" w14:textId="77777777" w:rsidTr="009C3A64">
        <w:trPr>
          <w:trHeight w:val="283"/>
        </w:trPr>
        <w:tc>
          <w:tcPr>
            <w:tcW w:w="1086" w:type="dxa"/>
            <w:noWrap/>
          </w:tcPr>
          <w:p w14:paraId="3EFF0073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BC12</w:t>
            </w:r>
          </w:p>
        </w:tc>
        <w:tc>
          <w:tcPr>
            <w:tcW w:w="1976" w:type="dxa"/>
            <w:noWrap/>
          </w:tcPr>
          <w:p w14:paraId="57C117A3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976" w:type="dxa"/>
          </w:tcPr>
          <w:p w14:paraId="25B4BC95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081" w:type="dxa"/>
            <w:noWrap/>
          </w:tcPr>
          <w:p w14:paraId="21B356FB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81" w:type="dxa"/>
            <w:noWrap/>
          </w:tcPr>
          <w:p w14:paraId="781C8D2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9.8</w:t>
            </w:r>
          </w:p>
        </w:tc>
        <w:tc>
          <w:tcPr>
            <w:tcW w:w="1081" w:type="dxa"/>
            <w:noWrap/>
          </w:tcPr>
          <w:p w14:paraId="7A603DA6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6.1</w:t>
            </w:r>
          </w:p>
        </w:tc>
      </w:tr>
      <w:tr w:rsidR="00473715" w:rsidRPr="00974A29" w14:paraId="4DCF75B0" w14:textId="77777777" w:rsidTr="009C3A64">
        <w:trPr>
          <w:trHeight w:val="283"/>
        </w:trPr>
        <w:tc>
          <w:tcPr>
            <w:tcW w:w="1086" w:type="dxa"/>
            <w:noWrap/>
          </w:tcPr>
          <w:p w14:paraId="3D8A88A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BC13</w:t>
            </w:r>
          </w:p>
        </w:tc>
        <w:tc>
          <w:tcPr>
            <w:tcW w:w="1976" w:type="dxa"/>
            <w:noWrap/>
          </w:tcPr>
          <w:p w14:paraId="06A9A5F2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976" w:type="dxa"/>
          </w:tcPr>
          <w:p w14:paraId="354FF3A1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081" w:type="dxa"/>
            <w:noWrap/>
          </w:tcPr>
          <w:p w14:paraId="5742429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1081" w:type="dxa"/>
            <w:noWrap/>
          </w:tcPr>
          <w:p w14:paraId="2401E2F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17.2</w:t>
            </w:r>
          </w:p>
        </w:tc>
        <w:tc>
          <w:tcPr>
            <w:tcW w:w="1081" w:type="dxa"/>
            <w:noWrap/>
          </w:tcPr>
          <w:p w14:paraId="776DE3F7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33.5</w:t>
            </w:r>
          </w:p>
        </w:tc>
      </w:tr>
      <w:tr w:rsidR="00473715" w:rsidRPr="00974A29" w14:paraId="79A2F3D8" w14:textId="77777777" w:rsidTr="009C3A64">
        <w:trPr>
          <w:trHeight w:val="283"/>
        </w:trPr>
        <w:tc>
          <w:tcPr>
            <w:tcW w:w="1086" w:type="dxa"/>
            <w:noWrap/>
          </w:tcPr>
          <w:p w14:paraId="2AE2BDA0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BC14</w:t>
            </w:r>
          </w:p>
        </w:tc>
        <w:tc>
          <w:tcPr>
            <w:tcW w:w="1976" w:type="dxa"/>
            <w:noWrap/>
          </w:tcPr>
          <w:p w14:paraId="5791710D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976" w:type="dxa"/>
          </w:tcPr>
          <w:p w14:paraId="01AAD5F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1081" w:type="dxa"/>
            <w:noWrap/>
          </w:tcPr>
          <w:p w14:paraId="11DF4132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1081" w:type="dxa"/>
            <w:noWrap/>
          </w:tcPr>
          <w:p w14:paraId="3CD4D430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1081" w:type="dxa"/>
            <w:noWrap/>
          </w:tcPr>
          <w:p w14:paraId="4BDD08AF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8.7</w:t>
            </w:r>
          </w:p>
        </w:tc>
      </w:tr>
      <w:tr w:rsidR="00473715" w:rsidRPr="00974A29" w14:paraId="00BC6426" w14:textId="77777777" w:rsidTr="009C3A64">
        <w:trPr>
          <w:trHeight w:val="283"/>
        </w:trPr>
        <w:tc>
          <w:tcPr>
            <w:tcW w:w="1086" w:type="dxa"/>
            <w:noWrap/>
          </w:tcPr>
          <w:p w14:paraId="7B71903D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BC15</w:t>
            </w:r>
          </w:p>
        </w:tc>
        <w:tc>
          <w:tcPr>
            <w:tcW w:w="1976" w:type="dxa"/>
            <w:noWrap/>
          </w:tcPr>
          <w:p w14:paraId="4EB76E3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1976" w:type="dxa"/>
          </w:tcPr>
          <w:p w14:paraId="6E0C3022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081" w:type="dxa"/>
            <w:noWrap/>
          </w:tcPr>
          <w:p w14:paraId="649F87B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1081" w:type="dxa"/>
            <w:noWrap/>
          </w:tcPr>
          <w:p w14:paraId="5726E2A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9.4</w:t>
            </w:r>
          </w:p>
        </w:tc>
        <w:tc>
          <w:tcPr>
            <w:tcW w:w="1081" w:type="dxa"/>
            <w:noWrap/>
          </w:tcPr>
          <w:p w14:paraId="09D30D93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10.4</w:t>
            </w:r>
          </w:p>
        </w:tc>
      </w:tr>
      <w:tr w:rsidR="00473715" w:rsidRPr="00974A29" w14:paraId="5F7FB58F" w14:textId="77777777" w:rsidTr="009C3A64">
        <w:trPr>
          <w:trHeight w:val="283"/>
        </w:trPr>
        <w:tc>
          <w:tcPr>
            <w:tcW w:w="1086" w:type="dxa"/>
            <w:noWrap/>
          </w:tcPr>
          <w:p w14:paraId="565AAB91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BC16</w:t>
            </w:r>
          </w:p>
        </w:tc>
        <w:tc>
          <w:tcPr>
            <w:tcW w:w="1976" w:type="dxa"/>
            <w:noWrap/>
          </w:tcPr>
          <w:p w14:paraId="6F74C87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976" w:type="dxa"/>
          </w:tcPr>
          <w:p w14:paraId="6E3C87E0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081" w:type="dxa"/>
            <w:noWrap/>
          </w:tcPr>
          <w:p w14:paraId="23359131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1081" w:type="dxa"/>
            <w:noWrap/>
          </w:tcPr>
          <w:p w14:paraId="590FBF2B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65.1</w:t>
            </w:r>
          </w:p>
        </w:tc>
        <w:tc>
          <w:tcPr>
            <w:tcW w:w="1081" w:type="dxa"/>
            <w:noWrap/>
          </w:tcPr>
          <w:p w14:paraId="4C25C191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9.1</w:t>
            </w:r>
          </w:p>
        </w:tc>
      </w:tr>
      <w:tr w:rsidR="00473715" w:rsidRPr="00974A29" w14:paraId="527FF328" w14:textId="77777777" w:rsidTr="009C3A64">
        <w:trPr>
          <w:trHeight w:val="283"/>
        </w:trPr>
        <w:tc>
          <w:tcPr>
            <w:tcW w:w="1086" w:type="dxa"/>
            <w:noWrap/>
          </w:tcPr>
          <w:p w14:paraId="41651FA4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BC17</w:t>
            </w:r>
          </w:p>
        </w:tc>
        <w:tc>
          <w:tcPr>
            <w:tcW w:w="1976" w:type="dxa"/>
            <w:noWrap/>
          </w:tcPr>
          <w:p w14:paraId="5F7BB79C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976" w:type="dxa"/>
          </w:tcPr>
          <w:p w14:paraId="283FBE21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081" w:type="dxa"/>
            <w:noWrap/>
          </w:tcPr>
          <w:p w14:paraId="306DC564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081" w:type="dxa"/>
            <w:noWrap/>
          </w:tcPr>
          <w:p w14:paraId="7E3A5927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25.4</w:t>
            </w:r>
          </w:p>
        </w:tc>
        <w:tc>
          <w:tcPr>
            <w:tcW w:w="1081" w:type="dxa"/>
            <w:noWrap/>
          </w:tcPr>
          <w:p w14:paraId="1F7B267B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8.2</w:t>
            </w:r>
          </w:p>
        </w:tc>
      </w:tr>
      <w:tr w:rsidR="00473715" w:rsidRPr="00974A29" w14:paraId="79844C6E" w14:textId="77777777" w:rsidTr="009C3A64">
        <w:trPr>
          <w:trHeight w:val="283"/>
        </w:trPr>
        <w:tc>
          <w:tcPr>
            <w:tcW w:w="1086" w:type="dxa"/>
            <w:noWrap/>
          </w:tcPr>
          <w:p w14:paraId="11A02166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BC18</w:t>
            </w:r>
          </w:p>
        </w:tc>
        <w:tc>
          <w:tcPr>
            <w:tcW w:w="1976" w:type="dxa"/>
            <w:noWrap/>
          </w:tcPr>
          <w:p w14:paraId="472DEDB1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976" w:type="dxa"/>
          </w:tcPr>
          <w:p w14:paraId="48047C83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081" w:type="dxa"/>
            <w:noWrap/>
          </w:tcPr>
          <w:p w14:paraId="6F2985E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1081" w:type="dxa"/>
            <w:noWrap/>
          </w:tcPr>
          <w:p w14:paraId="2703DB39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20.2</w:t>
            </w:r>
          </w:p>
        </w:tc>
        <w:tc>
          <w:tcPr>
            <w:tcW w:w="1081" w:type="dxa"/>
            <w:noWrap/>
          </w:tcPr>
          <w:p w14:paraId="59FDD294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14.3</w:t>
            </w:r>
          </w:p>
        </w:tc>
      </w:tr>
      <w:tr w:rsidR="00473715" w:rsidRPr="00974A29" w14:paraId="54A65B55" w14:textId="77777777" w:rsidTr="009C3A64">
        <w:trPr>
          <w:trHeight w:val="283"/>
        </w:trPr>
        <w:tc>
          <w:tcPr>
            <w:tcW w:w="1086" w:type="dxa"/>
            <w:noWrap/>
          </w:tcPr>
          <w:p w14:paraId="637521E7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BC19</w:t>
            </w:r>
          </w:p>
        </w:tc>
        <w:tc>
          <w:tcPr>
            <w:tcW w:w="1976" w:type="dxa"/>
            <w:noWrap/>
          </w:tcPr>
          <w:p w14:paraId="1FA28432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976" w:type="dxa"/>
          </w:tcPr>
          <w:p w14:paraId="38B62D82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081" w:type="dxa"/>
            <w:noWrap/>
          </w:tcPr>
          <w:p w14:paraId="3FFCA8AC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11.45</w:t>
            </w:r>
          </w:p>
        </w:tc>
        <w:tc>
          <w:tcPr>
            <w:tcW w:w="1081" w:type="dxa"/>
            <w:noWrap/>
          </w:tcPr>
          <w:p w14:paraId="5ADF9D2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174.6</w:t>
            </w:r>
          </w:p>
        </w:tc>
        <w:tc>
          <w:tcPr>
            <w:tcW w:w="1081" w:type="dxa"/>
            <w:noWrap/>
          </w:tcPr>
          <w:p w14:paraId="4F9CFD1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69.3</w:t>
            </w:r>
          </w:p>
        </w:tc>
      </w:tr>
      <w:tr w:rsidR="00473715" w:rsidRPr="00974A29" w14:paraId="72741A91" w14:textId="77777777" w:rsidTr="009C3A64">
        <w:trPr>
          <w:trHeight w:val="283"/>
        </w:trPr>
        <w:tc>
          <w:tcPr>
            <w:tcW w:w="1086" w:type="dxa"/>
            <w:noWrap/>
          </w:tcPr>
          <w:p w14:paraId="0D0AAF03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BC20</w:t>
            </w:r>
          </w:p>
        </w:tc>
        <w:tc>
          <w:tcPr>
            <w:tcW w:w="1976" w:type="dxa"/>
            <w:noWrap/>
          </w:tcPr>
          <w:p w14:paraId="6DE8C57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1976" w:type="dxa"/>
          </w:tcPr>
          <w:p w14:paraId="15ECCCC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1081" w:type="dxa"/>
            <w:noWrap/>
          </w:tcPr>
          <w:p w14:paraId="3879116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081" w:type="dxa"/>
            <w:noWrap/>
          </w:tcPr>
          <w:p w14:paraId="179DD38C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1081" w:type="dxa"/>
            <w:noWrap/>
          </w:tcPr>
          <w:p w14:paraId="1CC952A4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11.7</w:t>
            </w:r>
          </w:p>
        </w:tc>
      </w:tr>
      <w:tr w:rsidR="00473715" w:rsidRPr="00974A29" w14:paraId="5F89A8EF" w14:textId="77777777" w:rsidTr="009C3A64">
        <w:trPr>
          <w:trHeight w:val="283"/>
        </w:trPr>
        <w:tc>
          <w:tcPr>
            <w:tcW w:w="1086" w:type="dxa"/>
            <w:noWrap/>
          </w:tcPr>
          <w:p w14:paraId="6B2C2755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BC21</w:t>
            </w:r>
          </w:p>
        </w:tc>
        <w:tc>
          <w:tcPr>
            <w:tcW w:w="1976" w:type="dxa"/>
            <w:noWrap/>
          </w:tcPr>
          <w:p w14:paraId="17EDCF0F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1976" w:type="dxa"/>
          </w:tcPr>
          <w:p w14:paraId="192D2A93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081" w:type="dxa"/>
            <w:noWrap/>
          </w:tcPr>
          <w:p w14:paraId="74C6FEC0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2.88</w:t>
            </w:r>
          </w:p>
        </w:tc>
        <w:tc>
          <w:tcPr>
            <w:tcW w:w="1081" w:type="dxa"/>
            <w:noWrap/>
          </w:tcPr>
          <w:p w14:paraId="1127F22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13.9</w:t>
            </w:r>
          </w:p>
        </w:tc>
        <w:tc>
          <w:tcPr>
            <w:tcW w:w="1081" w:type="dxa"/>
            <w:noWrap/>
          </w:tcPr>
          <w:p w14:paraId="44828DE0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10.8</w:t>
            </w:r>
          </w:p>
        </w:tc>
      </w:tr>
      <w:tr w:rsidR="00473715" w:rsidRPr="00974A29" w14:paraId="69D2E0B9" w14:textId="77777777" w:rsidTr="009C3A64">
        <w:trPr>
          <w:trHeight w:val="283"/>
        </w:trPr>
        <w:tc>
          <w:tcPr>
            <w:tcW w:w="1086" w:type="dxa"/>
            <w:tcBorders>
              <w:bottom w:val="single" w:sz="12" w:space="0" w:color="000000"/>
            </w:tcBorders>
            <w:noWrap/>
          </w:tcPr>
          <w:p w14:paraId="3F22BB81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BC22</w:t>
            </w:r>
          </w:p>
        </w:tc>
        <w:tc>
          <w:tcPr>
            <w:tcW w:w="1976" w:type="dxa"/>
            <w:tcBorders>
              <w:bottom w:val="single" w:sz="12" w:space="0" w:color="000000"/>
            </w:tcBorders>
            <w:noWrap/>
          </w:tcPr>
          <w:p w14:paraId="3280262C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976" w:type="dxa"/>
            <w:tcBorders>
              <w:bottom w:val="single" w:sz="12" w:space="0" w:color="000000"/>
            </w:tcBorders>
          </w:tcPr>
          <w:p w14:paraId="79452572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1081" w:type="dxa"/>
            <w:tcBorders>
              <w:bottom w:val="single" w:sz="12" w:space="0" w:color="000000"/>
            </w:tcBorders>
            <w:noWrap/>
          </w:tcPr>
          <w:p w14:paraId="6CBA80D8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1081" w:type="dxa"/>
            <w:tcBorders>
              <w:bottom w:val="single" w:sz="12" w:space="0" w:color="000000"/>
            </w:tcBorders>
            <w:noWrap/>
          </w:tcPr>
          <w:p w14:paraId="49EDD72E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12.7</w:t>
            </w:r>
          </w:p>
        </w:tc>
        <w:tc>
          <w:tcPr>
            <w:tcW w:w="1081" w:type="dxa"/>
            <w:tcBorders>
              <w:bottom w:val="single" w:sz="12" w:space="0" w:color="000000"/>
            </w:tcBorders>
            <w:noWrap/>
          </w:tcPr>
          <w:p w14:paraId="4464CB2A" w14:textId="77777777" w:rsidR="00473715" w:rsidRPr="00974A29" w:rsidRDefault="00473715" w:rsidP="00473715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974A29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12</w:t>
            </w:r>
          </w:p>
        </w:tc>
      </w:tr>
    </w:tbl>
    <w:p w14:paraId="5A040A93" w14:textId="77777777" w:rsidR="00974A29" w:rsidRDefault="00974A29" w:rsidP="00D27B11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68167C6C" w14:textId="77777777" w:rsidR="00974A29" w:rsidRPr="007336A8" w:rsidRDefault="00974A29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5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7336A8">
        <w:rPr>
          <w:rStyle w:val="ae"/>
          <w:rFonts w:eastAsia="等线"/>
          <w:b/>
          <w:bCs/>
          <w:szCs w:val="24"/>
        </w:rPr>
        <w:t>Comparison of AUC under combination and individual use of biomarkers</w:t>
      </w:r>
      <w:r>
        <w:rPr>
          <w:rStyle w:val="ae"/>
          <w:rFonts w:eastAsia="等线"/>
          <w:b/>
          <w:bCs/>
          <w:szCs w:val="24"/>
        </w:rPr>
        <w:t>.</w:t>
      </w:r>
    </w:p>
    <w:tbl>
      <w:tblPr>
        <w:tblStyle w:val="af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6196"/>
        <w:gridCol w:w="2110"/>
      </w:tblGrid>
      <w:tr w:rsidR="00974A29" w14:paraId="5D1FB95C" w14:textId="77777777" w:rsidTr="00B5500A">
        <w:trPr>
          <w:trHeight w:val="283"/>
        </w:trPr>
        <w:tc>
          <w:tcPr>
            <w:tcW w:w="3730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B01EF7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0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CA0BA81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AUC difference</w:t>
            </w:r>
          </w:p>
        </w:tc>
      </w:tr>
      <w:tr w:rsidR="00974A29" w14:paraId="777DEB3E" w14:textId="77777777" w:rsidTr="00B5500A">
        <w:trPr>
          <w:trHeight w:val="283"/>
        </w:trPr>
        <w:tc>
          <w:tcPr>
            <w:tcW w:w="3730" w:type="pct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2516D7BD" w14:textId="1BFD0DE5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Two-</w:t>
            </w:r>
            <w:proofErr w:type="spellStart"/>
            <w:r w:rsidR="00580C6E">
              <w:rPr>
                <w:rFonts w:ascii="Times New Roman" w:hAnsi="Times New Roman"/>
                <w:sz w:val="24"/>
                <w:szCs w:val="24"/>
              </w:rPr>
              <w:t>circRNAs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combination vs 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044235</w:t>
            </w:r>
          </w:p>
        </w:tc>
        <w:tc>
          <w:tcPr>
            <w:tcW w:w="1270" w:type="pct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785F34EA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0.02</w:t>
            </w:r>
          </w:p>
        </w:tc>
      </w:tr>
      <w:tr w:rsidR="00974A29" w14:paraId="5CA13E56" w14:textId="77777777" w:rsidTr="00B5500A">
        <w:trPr>
          <w:trHeight w:val="283"/>
        </w:trPr>
        <w:tc>
          <w:tcPr>
            <w:tcW w:w="37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B69BA4" w14:textId="2DDF47D4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Two-</w:t>
            </w:r>
            <w:proofErr w:type="spellStart"/>
            <w:r w:rsidR="00580C6E">
              <w:rPr>
                <w:rFonts w:ascii="Times New Roman" w:hAnsi="Times New Roman"/>
                <w:sz w:val="24"/>
                <w:szCs w:val="24"/>
              </w:rPr>
              <w:t>circRNAs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combination vs 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000250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7DAEA1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</w:tr>
      <w:tr w:rsidR="00974A29" w14:paraId="410F6329" w14:textId="77777777" w:rsidTr="00B5500A">
        <w:trPr>
          <w:trHeight w:val="283"/>
        </w:trPr>
        <w:tc>
          <w:tcPr>
            <w:tcW w:w="37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E16001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Two-</w:t>
            </w:r>
            <w:proofErr w:type="spellStart"/>
            <w:r w:rsidR="00580C6E">
              <w:rPr>
                <w:rFonts w:ascii="Times New Roman" w:hAnsi="Times New Roman"/>
                <w:sz w:val="24"/>
                <w:szCs w:val="24"/>
              </w:rPr>
              <w:t>circRNAs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combination</w:t>
            </w:r>
            <w:r w:rsidR="00C539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+</w:t>
            </w:r>
            <w:r w:rsidR="00C539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CEA vs CEA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2CDC61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0.14</w:t>
            </w:r>
          </w:p>
        </w:tc>
      </w:tr>
      <w:tr w:rsidR="00974A29" w14:paraId="22A15D56" w14:textId="77777777" w:rsidTr="00B5500A">
        <w:trPr>
          <w:trHeight w:val="283"/>
        </w:trPr>
        <w:tc>
          <w:tcPr>
            <w:tcW w:w="373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5BE148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Two-</w:t>
            </w:r>
            <w:proofErr w:type="spellStart"/>
            <w:r w:rsidR="00580C6E">
              <w:rPr>
                <w:rFonts w:ascii="Times New Roman" w:hAnsi="Times New Roman"/>
                <w:sz w:val="24"/>
                <w:szCs w:val="24"/>
              </w:rPr>
              <w:t>circRNAs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combination</w:t>
            </w:r>
            <w:r w:rsidR="00C539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 w:rsidR="00C539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CA125 vs CA125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DE4247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0.18</w:t>
            </w:r>
          </w:p>
        </w:tc>
      </w:tr>
      <w:tr w:rsidR="00974A29" w14:paraId="55AF2A98" w14:textId="77777777" w:rsidTr="00B5500A">
        <w:trPr>
          <w:trHeight w:val="283"/>
        </w:trPr>
        <w:tc>
          <w:tcPr>
            <w:tcW w:w="3730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38660EB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Two-</w:t>
            </w:r>
            <w:proofErr w:type="spellStart"/>
            <w:r w:rsidR="00580C6E">
              <w:rPr>
                <w:rFonts w:ascii="Times New Roman" w:hAnsi="Times New Roman"/>
                <w:sz w:val="24"/>
                <w:szCs w:val="24"/>
              </w:rPr>
              <w:t>circRNAs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combination</w:t>
            </w:r>
            <w:r w:rsidR="00C539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 w:rsidR="00C539C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CA153 vs CA153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540E572" w14:textId="77777777" w:rsidR="00974A29" w:rsidRDefault="00974A2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</w:tr>
    </w:tbl>
    <w:p w14:paraId="3C01DD83" w14:textId="77777777" w:rsidR="00974A29" w:rsidRDefault="00974A29" w:rsidP="00D27B11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2E9BD1B1" w14:textId="7803872A" w:rsidR="00FD1998" w:rsidRPr="007336A8" w:rsidRDefault="00974A29" w:rsidP="009247EB">
      <w:pPr>
        <w:spacing w:before="0" w:beforeAutospacing="0" w:afterLines="50" w:after="156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6</w:t>
      </w:r>
      <w:r>
        <w:rPr>
          <w:rStyle w:val="ae"/>
          <w:rFonts w:eastAsia="等线"/>
          <w:b/>
          <w:bCs/>
          <w:szCs w:val="24"/>
        </w:rPr>
        <w:t>.</w:t>
      </w:r>
      <w:r>
        <w:rPr>
          <w:rStyle w:val="ae"/>
          <w:rFonts w:eastAsia="等线" w:hint="eastAsia"/>
          <w:b/>
          <w:bCs/>
          <w:szCs w:val="24"/>
        </w:rPr>
        <w:t xml:space="preserve"> </w:t>
      </w:r>
      <w:r w:rsidR="008F5E4E">
        <w:rPr>
          <w:rStyle w:val="ae"/>
          <w:rFonts w:eastAsia="等线"/>
          <w:b/>
          <w:bCs/>
          <w:szCs w:val="24"/>
        </w:rPr>
        <w:t>The s</w:t>
      </w:r>
      <w:r w:rsidR="00FD1998" w:rsidRPr="00FD1998">
        <w:rPr>
          <w:rStyle w:val="ae"/>
          <w:rFonts w:eastAsia="等线"/>
          <w:b/>
          <w:bCs/>
          <w:szCs w:val="24"/>
        </w:rPr>
        <w:t>ensitivity and specificity of ECMCDP were tested for all samples</w:t>
      </w:r>
      <w:r w:rsidR="00FD1998">
        <w:rPr>
          <w:rStyle w:val="ae"/>
          <w:rFonts w:eastAsia="等线"/>
          <w:b/>
          <w:bCs/>
          <w:szCs w:val="24"/>
        </w:rPr>
        <w:t>.</w:t>
      </w: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D1998" w14:paraId="037CD6D2" w14:textId="77777777" w:rsidTr="00B5500A">
        <w:trPr>
          <w:trHeight w:val="283"/>
        </w:trPr>
        <w:tc>
          <w:tcPr>
            <w:tcW w:w="2765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AC84ABE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65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E833E3" w14:textId="74B67F51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044235</w:t>
            </w:r>
          </w:p>
        </w:tc>
        <w:tc>
          <w:tcPr>
            <w:tcW w:w="276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71B75A3" w14:textId="69E7DDE6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000250</w:t>
            </w:r>
          </w:p>
        </w:tc>
      </w:tr>
      <w:tr w:rsidR="00FD1998" w14:paraId="2036FFD2" w14:textId="77777777" w:rsidTr="00B5500A">
        <w:trPr>
          <w:trHeight w:val="283"/>
        </w:trPr>
        <w:tc>
          <w:tcPr>
            <w:tcW w:w="2765" w:type="dxa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6749D947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Sens</w:t>
            </w:r>
            <w:r>
              <w:rPr>
                <w:rFonts w:ascii="Times New Roman" w:hAnsi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tivity</w:t>
            </w:r>
          </w:p>
        </w:tc>
        <w:tc>
          <w:tcPr>
            <w:tcW w:w="2765" w:type="dxa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17217254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97.50%</w:t>
            </w:r>
          </w:p>
        </w:tc>
        <w:tc>
          <w:tcPr>
            <w:tcW w:w="2766" w:type="dxa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792BCBD1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92.68%</w:t>
            </w:r>
          </w:p>
        </w:tc>
      </w:tr>
      <w:tr w:rsidR="00FD1998" w14:paraId="66B0FB24" w14:textId="77777777" w:rsidTr="00B5500A">
        <w:trPr>
          <w:trHeight w:val="283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00EE88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Specificity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BD00B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87.50%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F8FA8F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84.62%</w:t>
            </w:r>
          </w:p>
        </w:tc>
      </w:tr>
      <w:tr w:rsidR="00FD1998" w14:paraId="2F928CB2" w14:textId="77777777" w:rsidTr="00B5500A">
        <w:trPr>
          <w:trHeight w:val="283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9F80F3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Accuracy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22C132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92.50%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A699E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88.75%</w:t>
            </w:r>
          </w:p>
        </w:tc>
      </w:tr>
      <w:tr w:rsidR="00FD1998" w14:paraId="71FD4926" w14:textId="77777777" w:rsidTr="00B5500A">
        <w:trPr>
          <w:trHeight w:val="283"/>
        </w:trPr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2C4848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PPV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DDADCC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88.64%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615B6D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86.36%</w:t>
            </w:r>
          </w:p>
        </w:tc>
      </w:tr>
      <w:tr w:rsidR="00FD1998" w14:paraId="3C520FCB" w14:textId="77777777" w:rsidTr="00B5500A">
        <w:trPr>
          <w:trHeight w:val="283"/>
        </w:trPr>
        <w:tc>
          <w:tcPr>
            <w:tcW w:w="276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CEC2DDE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NPV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BA86941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97.22%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6DAA0A7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91.67%</w:t>
            </w:r>
          </w:p>
        </w:tc>
      </w:tr>
    </w:tbl>
    <w:p w14:paraId="3334B298" w14:textId="77777777" w:rsidR="00FD1998" w:rsidRDefault="00FD1998" w:rsidP="00D27B11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07B42E84" w14:textId="77777777" w:rsidR="00FD1998" w:rsidRDefault="00FD1998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  <w:sectPr w:rsidR="00FD1998" w:rsidSect="008E65FF">
          <w:footerReference w:type="even" r:id="rId25"/>
          <w:footerReference w:type="default" r:id="rId26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6692165" w14:textId="4F57EAA1" w:rsidR="00FD1998" w:rsidRPr="007336A8" w:rsidRDefault="00FD1998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7</w:t>
      </w:r>
      <w:r>
        <w:rPr>
          <w:rStyle w:val="ae"/>
          <w:rFonts w:eastAsia="等线"/>
          <w:b/>
          <w:bCs/>
          <w:szCs w:val="24"/>
        </w:rPr>
        <w:t xml:space="preserve">. </w:t>
      </w:r>
      <w:bookmarkStart w:id="0" w:name="OLE_LINK3"/>
      <w:r w:rsidR="00052111" w:rsidRPr="00052111">
        <w:rPr>
          <w:rStyle w:val="ae"/>
          <w:rFonts w:eastAsia="等线"/>
          <w:b/>
          <w:bCs/>
          <w:szCs w:val="24"/>
        </w:rPr>
        <w:t>Reported assays for the detection of b</w:t>
      </w:r>
      <w:r w:rsidR="00052111">
        <w:rPr>
          <w:rStyle w:val="ae"/>
          <w:rFonts w:eastAsia="等线" w:hint="eastAsia"/>
          <w:b/>
          <w:bCs/>
          <w:szCs w:val="24"/>
        </w:rPr>
        <w:t>reast</w:t>
      </w:r>
      <w:r w:rsidR="00052111" w:rsidRPr="00052111">
        <w:rPr>
          <w:rStyle w:val="ae"/>
          <w:rFonts w:eastAsia="等线"/>
          <w:b/>
          <w:bCs/>
          <w:szCs w:val="24"/>
        </w:rPr>
        <w:t xml:space="preserve"> cancer.</w:t>
      </w:r>
    </w:p>
    <w:tbl>
      <w:tblPr>
        <w:tblStyle w:val="af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329"/>
        <w:gridCol w:w="2335"/>
        <w:gridCol w:w="2337"/>
        <w:gridCol w:w="2096"/>
        <w:gridCol w:w="2094"/>
        <w:gridCol w:w="2057"/>
        <w:gridCol w:w="710"/>
      </w:tblGrid>
      <w:tr w:rsidR="006A534C" w:rsidRPr="00216B6A" w14:paraId="74B9B8CC" w14:textId="77777777" w:rsidTr="007B0AF5">
        <w:trPr>
          <w:trHeight w:val="57"/>
        </w:trPr>
        <w:tc>
          <w:tcPr>
            <w:tcW w:w="834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bookmarkEnd w:id="0"/>
          <w:p w14:paraId="2A32F64F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Methods</w:t>
            </w:r>
          </w:p>
        </w:tc>
        <w:tc>
          <w:tcPr>
            <w:tcW w:w="836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0200DA5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biomarker</w:t>
            </w:r>
          </w:p>
        </w:tc>
        <w:tc>
          <w:tcPr>
            <w:tcW w:w="837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8B8175B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LOD</w:t>
            </w:r>
          </w:p>
        </w:tc>
        <w:tc>
          <w:tcPr>
            <w:tcW w:w="751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964E289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sensitivity</w:t>
            </w:r>
            <w:r w:rsidR="00EA19B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1" w:name="OLE_LINK5"/>
            <w:r w:rsidR="00EA19BE">
              <w:rPr>
                <w:rFonts w:ascii="Times New Roman" w:hAnsi="Times New Roman"/>
                <w:sz w:val="24"/>
                <w:szCs w:val="24"/>
              </w:rPr>
              <w:t>(</w:t>
            </w:r>
            <w:r w:rsidR="00EA19BE" w:rsidRPr="00216B6A">
              <w:rPr>
                <w:rFonts w:ascii="Times New Roman" w:hAnsi="Times New Roman"/>
                <w:sz w:val="24"/>
                <w:szCs w:val="24"/>
              </w:rPr>
              <w:t>%</w:t>
            </w:r>
            <w:r w:rsidR="00EA19BE">
              <w:rPr>
                <w:rFonts w:ascii="Times New Roman" w:hAnsi="Times New Roman"/>
                <w:sz w:val="24"/>
                <w:szCs w:val="24"/>
              </w:rPr>
              <w:t>)</w:t>
            </w:r>
            <w:bookmarkEnd w:id="1"/>
          </w:p>
        </w:tc>
        <w:tc>
          <w:tcPr>
            <w:tcW w:w="750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E53A040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Specificity</w:t>
            </w:r>
            <w:r w:rsidR="00EA19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EA19BE" w:rsidRPr="00216B6A">
              <w:rPr>
                <w:rFonts w:ascii="Times New Roman" w:hAnsi="Times New Roman"/>
                <w:sz w:val="24"/>
                <w:szCs w:val="24"/>
              </w:rPr>
              <w:t>%</w:t>
            </w:r>
            <w:r w:rsidR="00EA19B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37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937821A" w14:textId="77777777" w:rsidR="00FD1998" w:rsidRPr="00EA19BE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Accuracy</w:t>
            </w:r>
            <w:r w:rsidR="00EA19B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EA19BE" w:rsidRPr="00216B6A">
              <w:rPr>
                <w:rFonts w:ascii="Times New Roman" w:hAnsi="Times New Roman"/>
                <w:sz w:val="24"/>
                <w:szCs w:val="24"/>
              </w:rPr>
              <w:t>%</w:t>
            </w:r>
            <w:r w:rsidR="00EA19B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54" w:type="pct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1870AE5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Ref.</w:t>
            </w:r>
          </w:p>
        </w:tc>
      </w:tr>
      <w:tr w:rsidR="006A534C" w:rsidRPr="00216B6A" w14:paraId="36F2C7C8" w14:textId="77777777" w:rsidTr="007B0AF5">
        <w:trPr>
          <w:trHeight w:val="57"/>
        </w:trPr>
        <w:tc>
          <w:tcPr>
            <w:tcW w:w="834" w:type="pct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13F36080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Electrochemical aptamer sensor</w:t>
            </w:r>
          </w:p>
        </w:tc>
        <w:tc>
          <w:tcPr>
            <w:tcW w:w="836" w:type="pct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7AC9C1AC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HER2</w:t>
            </w:r>
          </w:p>
        </w:tc>
        <w:tc>
          <w:tcPr>
            <w:tcW w:w="837" w:type="pct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2917E603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0.48</w:t>
            </w:r>
            <w:r w:rsidR="00881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B6A"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 w:rsidRPr="00216B6A">
              <w:rPr>
                <w:rFonts w:ascii="Times New Roman" w:hAnsi="Times New Roman"/>
                <w:sz w:val="24"/>
                <w:szCs w:val="24"/>
              </w:rPr>
              <w:t>/ml</w:t>
            </w:r>
          </w:p>
        </w:tc>
        <w:tc>
          <w:tcPr>
            <w:tcW w:w="751" w:type="pct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14DFC4C1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50" w:type="pct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678BD469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37" w:type="pct"/>
            <w:tcBorders>
              <w:top w:val="single" w:sz="6" w:space="0" w:color="000000"/>
              <w:left w:val="nil"/>
              <w:bottom w:val="nil"/>
              <w:right w:val="nil"/>
            </w:tcBorders>
            <w:hideMark/>
          </w:tcPr>
          <w:p w14:paraId="7A60B81A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84.44</w:t>
            </w:r>
          </w:p>
        </w:tc>
        <w:tc>
          <w:tcPr>
            <w:tcW w:w="254" w:type="pct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B83B63A" w14:textId="0FBDFF77" w:rsidR="00FD1998" w:rsidRPr="00216B6A" w:rsidRDefault="00B001B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sz w:val="24"/>
                <w:szCs w:val="24"/>
              </w:rPr>
              <w:instrText xml:space="preserve"> ADDIN EN.CITE &lt;EndNote&gt;&lt;Cite&gt;&lt;Author&gt;Zhang&lt;/Author&gt;&lt;Year&gt;2024&lt;/Year&gt;&lt;RecNum&gt;39&lt;/RecNum&gt;&lt;DisplayText&gt;&lt;style face="superscript"&gt;1&lt;/style&gt;&lt;/DisplayText&gt;&lt;record&gt;&lt;rec-number&gt;39&lt;/rec-number&gt;&lt;foreign-keys&gt;&lt;key app="EN" db-id="dttaaavebtdstkeadx8psws00ppt2p2z5zf2" timestamp="1744797906"&gt;39&lt;/key&gt;&lt;/foreign-keys&gt;&lt;ref-type name="Journal Article"&gt;17&lt;/ref-type&gt;&lt;contributors&gt;&lt;authors&gt;&lt;author&gt;Zhang, Yue&lt;/author&gt;&lt;author&gt;Chen, Shuyi&lt;/author&gt;&lt;author&gt;Ma, Jie&lt;/author&gt;&lt;author&gt;Zhou, Xiaobin&lt;/author&gt;&lt;author&gt;Sun, Xinchen&lt;/author&gt;&lt;author&gt;Zhou, Chenglin&lt;/author&gt;&lt;/authors&gt;&lt;/contributors&gt;&lt;titles&gt;&lt;title&gt;Accurate HER2 determination in breast cancer: a prominent COF-immobilized enzyme-enhanced electrochemical aptasensor employing 4-acetamidophenol as an efficient mediator&lt;/title&gt;&lt;secondary-title&gt;Journal of Nanobiotechnology&lt;/secondary-title&gt;&lt;/titles&gt;&lt;periodical&gt;&lt;full-title&gt;Journal of Nanobiotechnology&lt;/full-title&gt;&lt;abbr-1&gt;J. Nanobiotechnology&lt;/abbr-1&gt;&lt;/periodical&gt;&lt;pages&gt;743&lt;/pages&gt;&lt;volume&gt;22&lt;/volume&gt;&lt;number&gt;1&lt;/number&gt;&lt;dates&gt;&lt;year&gt;2024&lt;/year&gt;&lt;pub-dates&gt;&lt;date&gt;2024/11/29&lt;/date&gt;&lt;/pub-dates&gt;&lt;/dates&gt;&lt;isbn&gt;1477-3155&lt;/isbn&gt;&lt;urls&gt;&lt;related-urls&gt;&lt;url&gt;https://doi.org/10.1186/s12951-024-03035-w&lt;/url&gt;&lt;/related-urls&gt;&lt;/urls&gt;&lt;electronic-resource-num&gt;10.1186/s12951-024-03035-w&lt;/electronic-resource-num&gt;&lt;/record&gt;&lt;/Cite&gt;&lt;/EndNote&gt;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B001B9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A534C" w:rsidRPr="00216B6A" w14:paraId="2BC3D868" w14:textId="77777777" w:rsidTr="007B0AF5">
        <w:trPr>
          <w:trHeight w:val="57"/>
        </w:trPr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AE70F1D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ECLIA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D3B7BA4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HER2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E030D94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11</w:t>
            </w:r>
            <w:r w:rsidR="00881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B6A"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 w:rsidRPr="00216B6A">
              <w:rPr>
                <w:rFonts w:ascii="Times New Roman" w:hAnsi="Times New Roman"/>
                <w:sz w:val="24"/>
                <w:szCs w:val="24"/>
              </w:rPr>
              <w:t>/ml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62CE026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86.60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29FF588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92.70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9B598A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4BC6FC24" w14:textId="09CCB197" w:rsidR="00FD1998" w:rsidRPr="00216B6A" w:rsidRDefault="00B001B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>
                <w:fldData xml:space="preserve">PEVuZE5vdGU+PENpdGU+PEF1dGhvcj5DaGVuPC9BdXRob3I+PFllYXI+MjAyNTwvWWVhcj48UmVj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</w:fldData>
              </w:fldChar>
            </w:r>
            <w:r>
              <w:rPr>
                <w:rFonts w:ascii="Times New Roman" w:hAnsi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begin">
                <w:fldData xml:space="preserve">PEVuZE5vdGU+PENpdGU+PEF1dGhvcj5DaGVuPC9BdXRob3I+PFllYXI+MjAyNTwvWWVhcj48UmVj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</w:fldData>
              </w:fldChar>
            </w:r>
            <w:r>
              <w:rPr>
                <w:rFonts w:ascii="Times New Roman" w:hAnsi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B001B9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A534C" w:rsidRPr="00216B6A" w14:paraId="49683DD3" w14:textId="77777777" w:rsidTr="007B0AF5">
        <w:trPr>
          <w:trHeight w:val="57"/>
        </w:trPr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51D3C4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SERS Chip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535D2B4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miRNA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CE12EB0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1</w:t>
            </w:r>
            <w:r w:rsidR="00881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16B6A">
              <w:rPr>
                <w:rFonts w:ascii="Times New Roman" w:hAnsi="Times New Roman"/>
                <w:sz w:val="24"/>
                <w:szCs w:val="24"/>
              </w:rPr>
              <w:t>am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C8F3F9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9446FB9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7EE4FF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85.00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3C23EDD8" w14:textId="39798390" w:rsidR="00FD1998" w:rsidRPr="00216B6A" w:rsidRDefault="00B001B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>
                <w:fldData xml:space="preserve">PEVuZE5vdGU+PENpdGU+PEF1dGhvcj5NZW5nPC9BdXRob3I+PFllYXI+MjAyMTwvWWVhcj48UmVj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</w:fldData>
              </w:fldChar>
            </w:r>
            <w:r>
              <w:rPr>
                <w:rFonts w:ascii="Times New Roman" w:hAnsi="Times New Roman"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begin">
                <w:fldData xml:space="preserve">PEVuZE5vdGU+PENpdGU+PEF1dGhvcj5NZW5nPC9BdXRob3I+PFllYXI+MjAyMTwvWWVhcj48UmVj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</w:fldData>
              </w:fldChar>
            </w:r>
            <w:r>
              <w:rPr>
                <w:rFonts w:ascii="Times New Roman" w:hAnsi="Times New Roman"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>
              <w:rPr>
                <w:rFonts w:ascii="Times New Roman" w:hAnsi="Times New Roman"/>
                <w:sz w:val="24"/>
                <w:szCs w:val="24"/>
              </w:rPr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B001B9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A534C" w:rsidRPr="00216B6A" w14:paraId="6D5C3BA4" w14:textId="77777777" w:rsidTr="007B0AF5">
        <w:trPr>
          <w:trHeight w:val="57"/>
        </w:trPr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18B6FF" w14:textId="60FB7A0B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Paper</w:t>
            </w:r>
            <w:r w:rsidR="008F5E4E">
              <w:rPr>
                <w:rFonts w:ascii="Times New Roman" w:hAnsi="Times New Roman"/>
                <w:sz w:val="24"/>
                <w:szCs w:val="24"/>
              </w:rPr>
              <w:t>-</w:t>
            </w:r>
            <w:r w:rsidRPr="00216B6A">
              <w:rPr>
                <w:rFonts w:ascii="Times New Roman" w:hAnsi="Times New Roman"/>
                <w:sz w:val="24"/>
                <w:szCs w:val="24"/>
              </w:rPr>
              <w:t>based electrochemical biosensor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2312B54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Claudin7</w:t>
            </w:r>
          </w:p>
          <w:p w14:paraId="2358156D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CD87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3ABD42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0.4</w:t>
            </w:r>
            <w:r w:rsidR="00881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B6A"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 w:rsidRPr="00216B6A">
              <w:rPr>
                <w:rFonts w:ascii="Times New Roman" w:hAnsi="Times New Roman"/>
                <w:sz w:val="24"/>
                <w:szCs w:val="24"/>
              </w:rPr>
              <w:t>/ml</w:t>
            </w:r>
          </w:p>
          <w:p w14:paraId="397B4B78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3</w:t>
            </w:r>
            <w:r w:rsidR="00881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B6A">
              <w:rPr>
                <w:rFonts w:ascii="Times New Roman" w:hAnsi="Times New Roman"/>
                <w:sz w:val="24"/>
                <w:szCs w:val="24"/>
              </w:rPr>
              <w:t>pg</w:t>
            </w:r>
            <w:proofErr w:type="spellEnd"/>
            <w:r w:rsidRPr="00216B6A">
              <w:rPr>
                <w:rFonts w:ascii="Times New Roman" w:hAnsi="Times New Roman"/>
                <w:sz w:val="24"/>
                <w:szCs w:val="24"/>
              </w:rPr>
              <w:t>/ml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0B00CD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90.00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32A99E2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90.00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5E2BAC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1BBE44A5" w14:textId="0E1CC2E5" w:rsidR="00FD1998" w:rsidRPr="00216B6A" w:rsidRDefault="00B001B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sz w:val="24"/>
                <w:szCs w:val="24"/>
              </w:rPr>
              <w:instrText xml:space="preserve"> ADDIN EN.CITE &lt;EndNote&gt;&lt;Cite&gt;&lt;Author&gt;Ortega&lt;/Author&gt;&lt;Year&gt;2021&lt;/Year&gt;&lt;RecNum&gt;43&lt;/RecNum&gt;&lt;DisplayText&gt;&lt;style face="superscript"&gt;4&lt;/style&gt;&lt;/DisplayText&gt;&lt;record&gt;&lt;rec-number&gt;43&lt;/rec-number&gt;&lt;foreign-keys&gt;&lt;key app="EN" db-id="dttaaavebtdstkeadx8psws00ppt2p2z5zf2" timestamp="1744797987"&gt;43&lt;/key&gt;&lt;/foreign-keys&gt;&lt;ref-type name="Journal Article"&gt;17&lt;/ref-type&gt;&lt;contributors&gt;&lt;authors&gt;&lt;author&gt;Ortega, Francisco G.&lt;/author&gt;&lt;author&gt;Regiart, Matías D.&lt;/author&gt;&lt;author&gt;Rodríguez-Martínez, Alba&lt;/author&gt;&lt;author&gt;de Miguel-Pérez, Diego&lt;/author&gt;&lt;author&gt;Serrano, María J.&lt;/author&gt;&lt;author&gt;Lorente, José A.&lt;/author&gt;&lt;author&gt;Tortella, Gonzalo&lt;/author&gt;&lt;author&gt;Rubilar, Olga&lt;/author&gt;&lt;author&gt;Sapag, Karim&lt;/author&gt;&lt;author&gt;Bertotti, Mauro&lt;/author&gt;&lt;author&gt;Fernández-Baldo, Martín A.&lt;/author&gt;&lt;/authors&gt;&lt;/contributors&gt;&lt;titles&gt;&lt;title&gt;Sandwich-Type Electrochemical Paper-Based Immunosensor for Claudin 7 and CD81 Dual Determination on Extracellular Vesicles from Breast Cancer Patients&lt;/title&gt;&lt;secondary-title&gt;Analytical Chemistry&lt;/secondary-title&gt;&lt;/titles&gt;&lt;periodical&gt;&lt;full-title&gt;Analytical Chemistry&lt;/full-title&gt;&lt;abbr-1&gt;Anal Chem&lt;/abbr-1&gt;&lt;/periodical&gt;&lt;pages&gt;1143-1153&lt;/pages&gt;&lt;volume&gt;93&lt;/volume&gt;&lt;number&gt;2&lt;/number&gt;&lt;dates&gt;&lt;year&gt;2021&lt;/year&gt;&lt;pub-dates&gt;&lt;date&gt;2021/01/19&lt;/date&gt;&lt;/pub-dates&gt;&lt;/dates&gt;&lt;publisher&gt;American Chemical Society&lt;/publisher&gt;&lt;isbn&gt;0003-2700&lt;/isbn&gt;&lt;urls&gt;&lt;related-urls&gt;&lt;url&gt;https://doi.org/10.1021/acs.analchem.0c04180&lt;/url&gt;&lt;/related-urls&gt;&lt;/urls&gt;&lt;electronic-resource-num&gt;10.1021/acs.analchem.0c04180&lt;/electronic-resource-num&gt;&lt;/record&gt;&lt;/Cite&gt;&lt;/EndNote&gt;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B001B9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A534C" w:rsidRPr="00216B6A" w14:paraId="3C69E45D" w14:textId="77777777" w:rsidTr="007B0AF5">
        <w:trPr>
          <w:trHeight w:val="57"/>
        </w:trPr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668EA48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NPELDI-MS</w:t>
            </w:r>
          </w:p>
        </w:tc>
        <w:tc>
          <w:tcPr>
            <w:tcW w:w="83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1F08E9F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SMF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9C21AA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C41734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88.90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BB0950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88.8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610E1E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88.80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</w:tcPr>
          <w:p w14:paraId="69675662" w14:textId="070D3E14" w:rsidR="00FD1998" w:rsidRPr="00216B6A" w:rsidRDefault="00B001B9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/>
                <w:sz w:val="24"/>
                <w:szCs w:val="24"/>
              </w:rPr>
              <w:instrText xml:space="preserve"> ADDIN EN.CITE &lt;EndNote&gt;&lt;Cite&gt;&lt;Author&gt;Huang&lt;/Author&gt;&lt;Year&gt;2022&lt;/Year&gt;&lt;RecNum&gt;44&lt;/RecNum&gt;&lt;DisplayText&gt;&lt;style face="superscript"&gt;5&lt;/style&gt;&lt;/DisplayText&gt;&lt;record&gt;&lt;rec-number&gt;44&lt;/rec-number&gt;&lt;foreign-keys&gt;&lt;key app="EN" db-id="dttaaavebtdstkeadx8psws00ppt2p2z5zf2" timestamp="1744798017"&gt;44&lt;/key&gt;&lt;/foreign-keys&gt;&lt;ref-type name="Journal Article"&gt;17&lt;/ref-type&gt;&lt;contributors&gt;&lt;authors&gt;&lt;author&gt;Huang, Yida&lt;/author&gt;&lt;author&gt;Du, Shaoqian&lt;/author&gt;&lt;author&gt;Liu, Jun&lt;/author&gt;&lt;author&gt;Huang, Weiyi&lt;/author&gt;&lt;author&gt;Liu, Wanshan&lt;/author&gt;&lt;author&gt;Zhang, Mengji&lt;/author&gt;&lt;author&gt;Li, Ning&lt;/author&gt;&lt;author&gt;Wang, Ruimin&lt;/author&gt;&lt;author&gt;Wu, Jiao&lt;/author&gt;&lt;author&gt;Chen, Wei&lt;/author&gt;&lt;author&gt;Jiang, Mengyi&lt;/author&gt;&lt;author&gt;Zhou, Tianhao&lt;/author&gt;&lt;author&gt;Cao, Jing&lt;/author&gt;&lt;author&gt;Yang, Jing&lt;/author&gt;&lt;author&gt;Huang, Lin&lt;/author&gt;&lt;author&gt;Gu, An&lt;/author&gt;&lt;author&gt;Niu, Jingyang&lt;/author&gt;&lt;author&gt;Cao, Yuan&lt;/author&gt;&lt;author&gt;Zong, Wei-Xing&lt;/author&gt;&lt;author&gt;Wang, Xin&lt;/author&gt;&lt;author&gt;Liu, Jun&lt;/author&gt;&lt;author&gt;Qian, Kun&lt;/author&gt;&lt;author&gt;Wang, Hongxia&lt;/author&gt;&lt;/authors&gt;&lt;/contributors&gt;&lt;titles&gt;&lt;title&gt;Diagnosis and prognosis of breast cancer by high-performance serum metabolic fingerprints&lt;/title&gt;&lt;secondary-title&gt;Proceedings of the National Academy of Sciences&lt;/secondary-title&gt;&lt;/titles&gt;&lt;periodical&gt;&lt;full-title&gt;Proceedings of the National Academy of Sciences&lt;/full-title&gt;&lt;abbr-1&gt;PNAS&lt;/abbr-1&gt;&lt;/periodical&gt;&lt;pages&gt;e2122245119&lt;/pages&gt;&lt;volume&gt;119&lt;/volume&gt;&lt;number&gt;12&lt;/number&gt;&lt;dates&gt;&lt;year&gt;2022&lt;/year&gt;&lt;pub-dates&gt;&lt;date&gt;2022/03/22&lt;/date&gt;&lt;/pub-dates&gt;&lt;/dates&gt;&lt;publisher&gt;Proceedings of the National Academy of Sciences&lt;/publisher&gt;&lt;urls&gt;&lt;related-urls&gt;&lt;url&gt;https://doi.org/10.1073/pnas.2122245119&lt;/url&gt;&lt;/related-urls&gt;&lt;/urls&gt;&lt;electronic-resource-num&gt;10.1073/pnas.2122245119&lt;/electronic-resource-num&gt;&lt;access-date&gt;2025/04/16&lt;/access-date&gt;&lt;/record&gt;&lt;/Cite&gt;&lt;/EndNote&gt;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Pr="00B001B9">
              <w:rPr>
                <w:rFonts w:ascii="Times New Roman" w:hAnsi="Times New Roman"/>
                <w:noProof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 w:rsidR="006A534C" w:rsidRPr="00216B6A" w14:paraId="21A25FCF" w14:textId="77777777" w:rsidTr="007B0AF5">
        <w:trPr>
          <w:trHeight w:val="57"/>
        </w:trPr>
        <w:tc>
          <w:tcPr>
            <w:tcW w:w="83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9DD6F80" w14:textId="77777777" w:rsidR="00FD1998" w:rsidRPr="00216B6A" w:rsidRDefault="00580C6E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circRNAs</w:t>
            </w:r>
            <w:proofErr w:type="spellEnd"/>
            <w:r w:rsidR="00FD1998" w:rsidRPr="00216B6A">
              <w:rPr>
                <w:rFonts w:ascii="Times New Roman" w:hAnsi="Times New Roman"/>
                <w:sz w:val="24"/>
                <w:szCs w:val="24"/>
              </w:rPr>
              <w:t xml:space="preserve"> detection platform</w:t>
            </w:r>
          </w:p>
        </w:tc>
        <w:tc>
          <w:tcPr>
            <w:tcW w:w="836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F0B5FE9" w14:textId="46FB388A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044235</w:t>
            </w:r>
          </w:p>
          <w:p w14:paraId="126B4264" w14:textId="3BF1D639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000250</w:t>
            </w:r>
          </w:p>
        </w:tc>
        <w:tc>
          <w:tcPr>
            <w:tcW w:w="837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7DEBA84" w14:textId="52B41D85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0.12</w:t>
            </w:r>
            <w:r w:rsidR="00881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B6A">
              <w:rPr>
                <w:rFonts w:ascii="Times New Roman" w:hAnsi="Times New Roman"/>
                <w:sz w:val="24"/>
                <w:szCs w:val="24"/>
              </w:rPr>
              <w:t>f</w:t>
            </w:r>
            <w:r w:rsidR="001D1A11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</w:p>
          <w:p w14:paraId="76A618AA" w14:textId="5E73E93B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0.1</w:t>
            </w:r>
            <w:r w:rsidR="008818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B6A">
              <w:rPr>
                <w:rFonts w:ascii="Times New Roman" w:hAnsi="Times New Roman"/>
                <w:sz w:val="24"/>
                <w:szCs w:val="24"/>
              </w:rPr>
              <w:t>f</w:t>
            </w:r>
            <w:r w:rsidR="001D1A11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</w:p>
        </w:tc>
        <w:tc>
          <w:tcPr>
            <w:tcW w:w="75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705F40D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9</w:t>
            </w:r>
            <w:r w:rsidR="00DB0BAD">
              <w:rPr>
                <w:rFonts w:ascii="Times New Roman" w:hAnsi="Times New Roman" w:hint="eastAsia"/>
                <w:sz w:val="24"/>
                <w:szCs w:val="24"/>
              </w:rPr>
              <w:t>7.50</w:t>
            </w:r>
          </w:p>
          <w:p w14:paraId="5D0D333C" w14:textId="452B7DB2" w:rsidR="00DB0BAD" w:rsidRPr="00216B6A" w:rsidRDefault="00DB0BAD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92.68</w:t>
            </w:r>
          </w:p>
        </w:tc>
        <w:tc>
          <w:tcPr>
            <w:tcW w:w="750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56EC6C9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8</w:t>
            </w:r>
            <w:r w:rsidR="00DB0BAD">
              <w:rPr>
                <w:rFonts w:ascii="Times New Roman" w:hAnsi="Times New Roman" w:hint="eastAsia"/>
                <w:sz w:val="24"/>
                <w:szCs w:val="24"/>
              </w:rPr>
              <w:t>7.50</w:t>
            </w:r>
          </w:p>
          <w:p w14:paraId="5E7359D7" w14:textId="5AE293D6" w:rsidR="00DB0BAD" w:rsidRPr="00216B6A" w:rsidRDefault="00DB0BAD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84.62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7918F77" w14:textId="77777777" w:rsidR="00FD1998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9</w:t>
            </w:r>
            <w:r w:rsidR="00DB0BAD">
              <w:rPr>
                <w:rFonts w:ascii="Times New Roman" w:hAnsi="Times New Roman" w:hint="eastAsia"/>
                <w:sz w:val="24"/>
                <w:szCs w:val="24"/>
              </w:rPr>
              <w:t>2.50</w:t>
            </w:r>
          </w:p>
          <w:p w14:paraId="0A4A6D2B" w14:textId="5C48BBB3" w:rsidR="00DB0BAD" w:rsidRPr="00216B6A" w:rsidRDefault="00DB0BAD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88.75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44AB8DA" w14:textId="77777777" w:rsidR="00FD1998" w:rsidRPr="00216B6A" w:rsidRDefault="00FD1998" w:rsidP="00D27B11">
            <w:pPr>
              <w:spacing w:before="0" w:beforeAutospacing="0" w:after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216B6A">
              <w:rPr>
                <w:rFonts w:ascii="Times New Roman" w:hAnsi="Times New Roman"/>
                <w:sz w:val="24"/>
                <w:szCs w:val="24"/>
              </w:rPr>
              <w:t>This work</w:t>
            </w:r>
          </w:p>
        </w:tc>
      </w:tr>
    </w:tbl>
    <w:p w14:paraId="6D424F27" w14:textId="77777777" w:rsidR="00FD1998" w:rsidRDefault="00FD1998" w:rsidP="00D27B11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23E38BE6" w14:textId="77777777" w:rsidR="00FD1998" w:rsidRDefault="00FD1998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  <w:sectPr w:rsidR="00FD1998" w:rsidSect="00FD1998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6B7AAC6D" w14:textId="5DB8E07C" w:rsidR="00FD1998" w:rsidRPr="00FD1998" w:rsidRDefault="00FD1998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8</w:t>
      </w:r>
      <w:r>
        <w:rPr>
          <w:rStyle w:val="ae"/>
          <w:rFonts w:eastAsia="等线"/>
          <w:b/>
          <w:bCs/>
          <w:szCs w:val="24"/>
        </w:rPr>
        <w:t xml:space="preserve">. </w:t>
      </w:r>
      <w:r w:rsidRPr="00FD1998">
        <w:rPr>
          <w:rStyle w:val="ae"/>
          <w:rFonts w:eastAsia="等线"/>
          <w:b/>
          <w:bCs/>
          <w:szCs w:val="24"/>
        </w:rPr>
        <w:t xml:space="preserve">Current values and Ct values of blood samples from BC </w:t>
      </w:r>
      <w:proofErr w:type="gramStart"/>
      <w:r w:rsidRPr="00FD1998">
        <w:rPr>
          <w:rStyle w:val="ae"/>
          <w:rFonts w:eastAsia="等线"/>
          <w:b/>
          <w:bCs/>
          <w:szCs w:val="24"/>
        </w:rPr>
        <w:t>patients</w:t>
      </w:r>
      <w:proofErr w:type="gramEnd"/>
      <w:r w:rsidRPr="00FD1998">
        <w:rPr>
          <w:rStyle w:val="ae"/>
          <w:rFonts w:eastAsia="等线"/>
          <w:b/>
          <w:bCs/>
          <w:szCs w:val="24"/>
        </w:rPr>
        <w:t xml:space="preserve"> </w:t>
      </w:r>
      <w:r w:rsidR="00491D2A" w:rsidRPr="00491D2A">
        <w:rPr>
          <w:rStyle w:val="ae"/>
          <w:rFonts w:eastAsia="等线"/>
          <w:b/>
          <w:bCs/>
          <w:szCs w:val="24"/>
        </w:rPr>
        <w:t>pre-operation</w:t>
      </w:r>
      <w:r w:rsidRPr="00FD1998">
        <w:rPr>
          <w:rStyle w:val="ae"/>
          <w:rFonts w:eastAsia="等线"/>
          <w:b/>
          <w:bCs/>
          <w:szCs w:val="24"/>
        </w:rPr>
        <w:t xml:space="preserve"> and </w:t>
      </w:r>
      <w:r w:rsidR="00491D2A" w:rsidRPr="00491D2A">
        <w:rPr>
          <w:rStyle w:val="ae"/>
          <w:rFonts w:eastAsia="等线"/>
          <w:b/>
          <w:bCs/>
          <w:szCs w:val="24"/>
        </w:rPr>
        <w:t>post-operation</w:t>
      </w:r>
      <w:r w:rsidR="00491D2A">
        <w:rPr>
          <w:rStyle w:val="ae"/>
          <w:rFonts w:eastAsia="等线"/>
          <w:b/>
          <w:bCs/>
          <w:szCs w:val="24"/>
        </w:rPr>
        <w:t>.</w:t>
      </w:r>
    </w:p>
    <w:tbl>
      <w:tblPr>
        <w:tblStyle w:val="af5"/>
        <w:tblW w:w="9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856"/>
        <w:gridCol w:w="1659"/>
        <w:gridCol w:w="1659"/>
        <w:gridCol w:w="1660"/>
        <w:gridCol w:w="756"/>
      </w:tblGrid>
      <w:tr w:rsidR="00FD1998" w:rsidRPr="00FD1998" w14:paraId="443ABB6A" w14:textId="77777777" w:rsidTr="00FD1998">
        <w:trPr>
          <w:trHeight w:val="680"/>
        </w:trPr>
        <w:tc>
          <w:tcPr>
            <w:tcW w:w="1659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5C35C270" w14:textId="70690510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16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157131CF" w14:textId="06F395BE" w:rsidR="00FD1998" w:rsidRPr="00FD1998" w:rsidRDefault="007656B7" w:rsidP="00D27B11">
            <w:pPr>
              <w:widowControl/>
              <w:spacing w:before="0" w:beforeAutospacing="0" w:after="5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CircRNA</w:t>
            </w:r>
            <w:proofErr w:type="spellEnd"/>
          </w:p>
        </w:tc>
        <w:tc>
          <w:tcPr>
            <w:tcW w:w="1659" w:type="dxa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329093FD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pre-operation Current/μA</w:t>
            </w:r>
          </w:p>
        </w:tc>
        <w:tc>
          <w:tcPr>
            <w:tcW w:w="1659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6F8A16D1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1660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1F9A3BD3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post</w:t>
            </w:r>
            <w:r w:rsidR="00CD6C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-</w:t>
            </w: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operation</w:t>
            </w: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br/>
              <w:t>Current/</w:t>
            </w:r>
            <w:proofErr w:type="spellStart"/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μA</w:t>
            </w:r>
            <w:proofErr w:type="spellEnd"/>
          </w:p>
        </w:tc>
        <w:tc>
          <w:tcPr>
            <w:tcW w:w="717" w:type="dxa"/>
            <w:tcBorders>
              <w:top w:val="single" w:sz="12" w:space="0" w:color="000000"/>
              <w:bottom w:val="single" w:sz="6" w:space="0" w:color="000000"/>
            </w:tcBorders>
            <w:hideMark/>
          </w:tcPr>
          <w:p w14:paraId="7AF5D6B4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Ct</w:t>
            </w:r>
          </w:p>
        </w:tc>
      </w:tr>
      <w:tr w:rsidR="00FD1998" w:rsidRPr="00FD1998" w14:paraId="23249090" w14:textId="77777777" w:rsidTr="00FD1998">
        <w:trPr>
          <w:trHeight w:val="336"/>
        </w:trPr>
        <w:tc>
          <w:tcPr>
            <w:tcW w:w="1659" w:type="dxa"/>
            <w:tcBorders>
              <w:top w:val="single" w:sz="6" w:space="0" w:color="000000"/>
            </w:tcBorders>
            <w:noWrap/>
            <w:hideMark/>
          </w:tcPr>
          <w:p w14:paraId="1C34AD73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 1</w:t>
            </w:r>
          </w:p>
        </w:tc>
        <w:tc>
          <w:tcPr>
            <w:tcW w:w="1816" w:type="dxa"/>
            <w:tcBorders>
              <w:top w:val="single" w:sz="6" w:space="0" w:color="000000"/>
            </w:tcBorders>
            <w:noWrap/>
            <w:hideMark/>
          </w:tcPr>
          <w:p w14:paraId="2BEEC362" w14:textId="6B93EA0A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2A2B2E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2A2B2E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2A2B2E"/>
                <w:sz w:val="24"/>
                <w:szCs w:val="24"/>
              </w:rPr>
              <w:t>044235</w:t>
            </w:r>
          </w:p>
        </w:tc>
        <w:tc>
          <w:tcPr>
            <w:tcW w:w="1659" w:type="dxa"/>
            <w:tcBorders>
              <w:top w:val="single" w:sz="6" w:space="0" w:color="000000"/>
            </w:tcBorders>
            <w:noWrap/>
            <w:hideMark/>
          </w:tcPr>
          <w:p w14:paraId="01CA5FB2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659" w:type="dxa"/>
            <w:tcBorders>
              <w:top w:val="single" w:sz="6" w:space="0" w:color="000000"/>
            </w:tcBorders>
            <w:noWrap/>
            <w:hideMark/>
          </w:tcPr>
          <w:p w14:paraId="4BC5E204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35.88</w:t>
            </w:r>
          </w:p>
        </w:tc>
        <w:tc>
          <w:tcPr>
            <w:tcW w:w="1660" w:type="dxa"/>
            <w:tcBorders>
              <w:top w:val="single" w:sz="6" w:space="0" w:color="000000"/>
            </w:tcBorders>
            <w:noWrap/>
            <w:hideMark/>
          </w:tcPr>
          <w:p w14:paraId="017C8FB2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17" w:type="dxa"/>
            <w:tcBorders>
              <w:top w:val="single" w:sz="6" w:space="0" w:color="000000"/>
            </w:tcBorders>
            <w:noWrap/>
            <w:hideMark/>
          </w:tcPr>
          <w:p w14:paraId="22A15AC9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28.29</w:t>
            </w:r>
          </w:p>
        </w:tc>
      </w:tr>
      <w:tr w:rsidR="00D27B11" w:rsidRPr="00FD1998" w14:paraId="15CEC979" w14:textId="77777777" w:rsidTr="00FD1998">
        <w:trPr>
          <w:trHeight w:val="336"/>
        </w:trPr>
        <w:tc>
          <w:tcPr>
            <w:tcW w:w="1659" w:type="dxa"/>
            <w:noWrap/>
            <w:hideMark/>
          </w:tcPr>
          <w:p w14:paraId="4CCAA47D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jc w:val="righ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noWrap/>
            <w:hideMark/>
          </w:tcPr>
          <w:p w14:paraId="15152C23" w14:textId="616DCB42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000250</w:t>
            </w:r>
          </w:p>
        </w:tc>
        <w:tc>
          <w:tcPr>
            <w:tcW w:w="1659" w:type="dxa"/>
            <w:noWrap/>
            <w:hideMark/>
          </w:tcPr>
          <w:p w14:paraId="684AF8E7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1659" w:type="dxa"/>
            <w:noWrap/>
            <w:hideMark/>
          </w:tcPr>
          <w:p w14:paraId="1F3BACFB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22.94</w:t>
            </w:r>
          </w:p>
        </w:tc>
        <w:tc>
          <w:tcPr>
            <w:tcW w:w="1660" w:type="dxa"/>
            <w:noWrap/>
            <w:hideMark/>
          </w:tcPr>
          <w:p w14:paraId="4F67E4B6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17" w:type="dxa"/>
            <w:noWrap/>
            <w:hideMark/>
          </w:tcPr>
          <w:p w14:paraId="5FBDF78D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26.51</w:t>
            </w:r>
          </w:p>
        </w:tc>
      </w:tr>
      <w:tr w:rsidR="00D27B11" w:rsidRPr="00FD1998" w14:paraId="76EFFFCD" w14:textId="77777777" w:rsidTr="00FD1998">
        <w:trPr>
          <w:trHeight w:val="336"/>
        </w:trPr>
        <w:tc>
          <w:tcPr>
            <w:tcW w:w="1659" w:type="dxa"/>
            <w:noWrap/>
            <w:hideMark/>
          </w:tcPr>
          <w:p w14:paraId="3913D3FD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 2</w:t>
            </w:r>
          </w:p>
        </w:tc>
        <w:tc>
          <w:tcPr>
            <w:tcW w:w="1816" w:type="dxa"/>
            <w:noWrap/>
            <w:hideMark/>
          </w:tcPr>
          <w:p w14:paraId="48B8711E" w14:textId="57973BD5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2A2B2E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2A2B2E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2A2B2E"/>
                <w:sz w:val="24"/>
                <w:szCs w:val="24"/>
              </w:rPr>
              <w:t>044235</w:t>
            </w:r>
          </w:p>
        </w:tc>
        <w:tc>
          <w:tcPr>
            <w:tcW w:w="1659" w:type="dxa"/>
            <w:noWrap/>
            <w:hideMark/>
          </w:tcPr>
          <w:p w14:paraId="66D86E6D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659" w:type="dxa"/>
            <w:noWrap/>
            <w:hideMark/>
          </w:tcPr>
          <w:p w14:paraId="18114655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32.98</w:t>
            </w:r>
          </w:p>
        </w:tc>
        <w:tc>
          <w:tcPr>
            <w:tcW w:w="1660" w:type="dxa"/>
            <w:noWrap/>
            <w:hideMark/>
          </w:tcPr>
          <w:p w14:paraId="69C3F295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717" w:type="dxa"/>
            <w:noWrap/>
            <w:hideMark/>
          </w:tcPr>
          <w:p w14:paraId="1D3E37D1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29.78</w:t>
            </w:r>
          </w:p>
        </w:tc>
      </w:tr>
      <w:tr w:rsidR="00D27B11" w:rsidRPr="00FD1998" w14:paraId="1D2FF4A8" w14:textId="77777777" w:rsidTr="00FD1998">
        <w:trPr>
          <w:trHeight w:val="336"/>
        </w:trPr>
        <w:tc>
          <w:tcPr>
            <w:tcW w:w="1659" w:type="dxa"/>
            <w:noWrap/>
            <w:hideMark/>
          </w:tcPr>
          <w:p w14:paraId="7035421F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jc w:val="righ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noWrap/>
            <w:hideMark/>
          </w:tcPr>
          <w:p w14:paraId="463699C5" w14:textId="586A4EBF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000250</w:t>
            </w:r>
          </w:p>
        </w:tc>
        <w:tc>
          <w:tcPr>
            <w:tcW w:w="1659" w:type="dxa"/>
            <w:noWrap/>
            <w:hideMark/>
          </w:tcPr>
          <w:p w14:paraId="37B5F3CF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659" w:type="dxa"/>
            <w:noWrap/>
            <w:hideMark/>
          </w:tcPr>
          <w:p w14:paraId="5A570C7D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24.73</w:t>
            </w:r>
          </w:p>
        </w:tc>
        <w:tc>
          <w:tcPr>
            <w:tcW w:w="1660" w:type="dxa"/>
            <w:noWrap/>
            <w:hideMark/>
          </w:tcPr>
          <w:p w14:paraId="5886EB67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17" w:type="dxa"/>
            <w:noWrap/>
            <w:hideMark/>
          </w:tcPr>
          <w:p w14:paraId="4B01C002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27.91</w:t>
            </w:r>
          </w:p>
        </w:tc>
      </w:tr>
      <w:tr w:rsidR="00D27B11" w:rsidRPr="00FD1998" w14:paraId="2807D3D8" w14:textId="77777777" w:rsidTr="00FD1998">
        <w:trPr>
          <w:trHeight w:val="336"/>
        </w:trPr>
        <w:tc>
          <w:tcPr>
            <w:tcW w:w="1659" w:type="dxa"/>
            <w:noWrap/>
            <w:hideMark/>
          </w:tcPr>
          <w:p w14:paraId="53C98209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 3</w:t>
            </w:r>
          </w:p>
        </w:tc>
        <w:tc>
          <w:tcPr>
            <w:tcW w:w="1816" w:type="dxa"/>
            <w:noWrap/>
            <w:hideMark/>
          </w:tcPr>
          <w:p w14:paraId="748E652A" w14:textId="12A0A5F9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2A2B2E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2A2B2E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2A2B2E"/>
                <w:sz w:val="24"/>
                <w:szCs w:val="24"/>
              </w:rPr>
              <w:t>044235</w:t>
            </w:r>
          </w:p>
        </w:tc>
        <w:tc>
          <w:tcPr>
            <w:tcW w:w="1659" w:type="dxa"/>
            <w:noWrap/>
            <w:hideMark/>
          </w:tcPr>
          <w:p w14:paraId="15CBEA8E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659" w:type="dxa"/>
            <w:noWrap/>
            <w:hideMark/>
          </w:tcPr>
          <w:p w14:paraId="4AF20B73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36.18</w:t>
            </w:r>
          </w:p>
        </w:tc>
        <w:tc>
          <w:tcPr>
            <w:tcW w:w="1660" w:type="dxa"/>
            <w:noWrap/>
            <w:hideMark/>
          </w:tcPr>
          <w:p w14:paraId="42AE07A7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717" w:type="dxa"/>
            <w:noWrap/>
            <w:hideMark/>
          </w:tcPr>
          <w:p w14:paraId="29687972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30.52</w:t>
            </w:r>
          </w:p>
        </w:tc>
      </w:tr>
      <w:tr w:rsidR="00D27B11" w:rsidRPr="00FD1998" w14:paraId="651D07BA" w14:textId="77777777" w:rsidTr="00FD1998">
        <w:trPr>
          <w:trHeight w:val="336"/>
        </w:trPr>
        <w:tc>
          <w:tcPr>
            <w:tcW w:w="1659" w:type="dxa"/>
            <w:noWrap/>
            <w:hideMark/>
          </w:tcPr>
          <w:p w14:paraId="4F56DF9B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jc w:val="righ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noWrap/>
            <w:hideMark/>
          </w:tcPr>
          <w:p w14:paraId="52CD2ADA" w14:textId="3E34872F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000250</w:t>
            </w:r>
          </w:p>
        </w:tc>
        <w:tc>
          <w:tcPr>
            <w:tcW w:w="1659" w:type="dxa"/>
            <w:noWrap/>
            <w:hideMark/>
          </w:tcPr>
          <w:p w14:paraId="23F1DC77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1659" w:type="dxa"/>
            <w:noWrap/>
            <w:hideMark/>
          </w:tcPr>
          <w:p w14:paraId="10A390F5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25.87</w:t>
            </w:r>
          </w:p>
        </w:tc>
        <w:tc>
          <w:tcPr>
            <w:tcW w:w="1660" w:type="dxa"/>
            <w:noWrap/>
            <w:hideMark/>
          </w:tcPr>
          <w:p w14:paraId="6DFCC4AB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17" w:type="dxa"/>
            <w:noWrap/>
            <w:hideMark/>
          </w:tcPr>
          <w:p w14:paraId="1511C0C5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31.21</w:t>
            </w:r>
          </w:p>
        </w:tc>
      </w:tr>
      <w:tr w:rsidR="00FD1998" w:rsidRPr="00FD1998" w14:paraId="56AB653C" w14:textId="77777777" w:rsidTr="00FD1998">
        <w:trPr>
          <w:trHeight w:val="336"/>
        </w:trPr>
        <w:tc>
          <w:tcPr>
            <w:tcW w:w="1659" w:type="dxa"/>
            <w:noWrap/>
            <w:hideMark/>
          </w:tcPr>
          <w:p w14:paraId="25BE5352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 4</w:t>
            </w:r>
          </w:p>
        </w:tc>
        <w:tc>
          <w:tcPr>
            <w:tcW w:w="1816" w:type="dxa"/>
            <w:noWrap/>
            <w:hideMark/>
          </w:tcPr>
          <w:p w14:paraId="118F4815" w14:textId="3FB1901F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2A2B2E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2A2B2E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2A2B2E"/>
                <w:sz w:val="24"/>
                <w:szCs w:val="24"/>
              </w:rPr>
              <w:t>044235</w:t>
            </w:r>
          </w:p>
        </w:tc>
        <w:tc>
          <w:tcPr>
            <w:tcW w:w="1659" w:type="dxa"/>
            <w:noWrap/>
            <w:hideMark/>
          </w:tcPr>
          <w:p w14:paraId="40CD188F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1659" w:type="dxa"/>
            <w:noWrap/>
            <w:hideMark/>
          </w:tcPr>
          <w:p w14:paraId="1733F201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33.98</w:t>
            </w:r>
          </w:p>
        </w:tc>
        <w:tc>
          <w:tcPr>
            <w:tcW w:w="1660" w:type="dxa"/>
            <w:noWrap/>
            <w:hideMark/>
          </w:tcPr>
          <w:p w14:paraId="3ED7D1DA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717" w:type="dxa"/>
            <w:noWrap/>
            <w:hideMark/>
          </w:tcPr>
          <w:p w14:paraId="789A6897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26.45</w:t>
            </w:r>
          </w:p>
        </w:tc>
      </w:tr>
      <w:tr w:rsidR="00FD1998" w:rsidRPr="00FD1998" w14:paraId="55CBF98F" w14:textId="77777777" w:rsidTr="00FD1998">
        <w:trPr>
          <w:trHeight w:val="336"/>
        </w:trPr>
        <w:tc>
          <w:tcPr>
            <w:tcW w:w="1659" w:type="dxa"/>
            <w:tcBorders>
              <w:bottom w:val="single" w:sz="12" w:space="0" w:color="000000"/>
            </w:tcBorders>
            <w:noWrap/>
            <w:hideMark/>
          </w:tcPr>
          <w:p w14:paraId="08579CB8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jc w:val="right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16" w:type="dxa"/>
            <w:tcBorders>
              <w:bottom w:val="single" w:sz="12" w:space="0" w:color="000000"/>
            </w:tcBorders>
            <w:noWrap/>
            <w:hideMark/>
          </w:tcPr>
          <w:p w14:paraId="2424043B" w14:textId="3EFC6C31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000250</w:t>
            </w:r>
          </w:p>
        </w:tc>
        <w:tc>
          <w:tcPr>
            <w:tcW w:w="1659" w:type="dxa"/>
            <w:tcBorders>
              <w:bottom w:val="single" w:sz="12" w:space="0" w:color="000000"/>
            </w:tcBorders>
            <w:noWrap/>
            <w:hideMark/>
          </w:tcPr>
          <w:p w14:paraId="14C3068E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1659" w:type="dxa"/>
            <w:tcBorders>
              <w:bottom w:val="single" w:sz="12" w:space="0" w:color="000000"/>
            </w:tcBorders>
            <w:noWrap/>
            <w:hideMark/>
          </w:tcPr>
          <w:p w14:paraId="18DF3521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31.16</w:t>
            </w:r>
          </w:p>
        </w:tc>
        <w:tc>
          <w:tcPr>
            <w:tcW w:w="1660" w:type="dxa"/>
            <w:tcBorders>
              <w:bottom w:val="single" w:sz="12" w:space="0" w:color="000000"/>
            </w:tcBorders>
            <w:noWrap/>
            <w:hideMark/>
          </w:tcPr>
          <w:p w14:paraId="4605E7AA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717" w:type="dxa"/>
            <w:tcBorders>
              <w:bottom w:val="single" w:sz="12" w:space="0" w:color="000000"/>
            </w:tcBorders>
            <w:noWrap/>
            <w:hideMark/>
          </w:tcPr>
          <w:p w14:paraId="6B9532D5" w14:textId="77777777" w:rsidR="00FD1998" w:rsidRPr="00FD1998" w:rsidRDefault="00FD1998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FD1998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31.30</w:t>
            </w:r>
          </w:p>
        </w:tc>
      </w:tr>
    </w:tbl>
    <w:p w14:paraId="0D31B73F" w14:textId="77777777" w:rsidR="00296C8B" w:rsidRDefault="00FD1998" w:rsidP="00D27B11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  <w:sectPr w:rsidR="00296C8B" w:rsidSect="00FD1998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474FACA0" w14:textId="77777777" w:rsidR="00296C8B" w:rsidRPr="00FD1998" w:rsidRDefault="00FD1998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 w:rsidRPr="006451F6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9</w:t>
      </w:r>
      <w:r w:rsidR="00D37562">
        <w:rPr>
          <w:rStyle w:val="ae"/>
          <w:rFonts w:eastAsia="等线"/>
          <w:b/>
          <w:bCs/>
          <w:szCs w:val="24"/>
        </w:rPr>
        <w:t>a</w:t>
      </w:r>
      <w:r>
        <w:rPr>
          <w:rStyle w:val="ae"/>
          <w:rFonts w:eastAsia="等线"/>
          <w:b/>
          <w:bCs/>
          <w:szCs w:val="24"/>
        </w:rPr>
        <w:t>.</w:t>
      </w:r>
      <w:r w:rsidR="00296C8B">
        <w:rPr>
          <w:rStyle w:val="ae"/>
          <w:rFonts w:eastAsia="等线" w:hint="eastAsia"/>
          <w:b/>
          <w:bCs/>
          <w:szCs w:val="24"/>
        </w:rPr>
        <w:t xml:space="preserve"> </w:t>
      </w:r>
      <w:r w:rsidR="00296C8B" w:rsidRPr="00296C8B">
        <w:rPr>
          <w:rStyle w:val="ae"/>
          <w:rFonts w:eastAsia="等线"/>
          <w:b/>
          <w:bCs/>
          <w:szCs w:val="24"/>
        </w:rPr>
        <w:t>Current values and Ct values of tissue samples from BC patients.</w:t>
      </w:r>
    </w:p>
    <w:tbl>
      <w:tblPr>
        <w:tblStyle w:val="af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6"/>
        <w:gridCol w:w="2806"/>
        <w:gridCol w:w="874"/>
        <w:gridCol w:w="2669"/>
        <w:gridCol w:w="871"/>
        <w:gridCol w:w="2099"/>
        <w:gridCol w:w="1703"/>
      </w:tblGrid>
      <w:tr w:rsidR="0088661C" w:rsidRPr="00296C8B" w14:paraId="4EB94BD2" w14:textId="77777777" w:rsidTr="00B5500A">
        <w:trPr>
          <w:trHeight w:val="283"/>
        </w:trPr>
        <w:tc>
          <w:tcPr>
            <w:tcW w:w="1052" w:type="pct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569E4D91" w14:textId="1552EF5A" w:rsidR="00296C8B" w:rsidRPr="00296C8B" w:rsidRDefault="000A09FD" w:rsidP="000A09FD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044235</w:t>
            </w:r>
          </w:p>
        </w:tc>
        <w:tc>
          <w:tcPr>
            <w:tcW w:w="1005" w:type="pct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12128C8B" w14:textId="77777777" w:rsidR="0088661C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normal tissue</w:t>
            </w:r>
          </w:p>
          <w:p w14:paraId="6CA6744E" w14:textId="250F3041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Cu</w:t>
            </w:r>
            <w:r w:rsidR="008F5E4E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</w:t>
            </w: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rent/</w:t>
            </w:r>
            <w:proofErr w:type="spellStart"/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μA</w:t>
            </w:r>
            <w:proofErr w:type="spellEnd"/>
          </w:p>
        </w:tc>
        <w:tc>
          <w:tcPr>
            <w:tcW w:w="313" w:type="pct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48C8BCF0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956" w:type="pct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58050C8B" w14:textId="77777777" w:rsid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para-carcinoma tissue</w:t>
            </w:r>
          </w:p>
          <w:p w14:paraId="54BF03AA" w14:textId="6B61C716" w:rsidR="0088661C" w:rsidRPr="00296C8B" w:rsidRDefault="0088661C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Cu</w:t>
            </w:r>
            <w:r w:rsidR="008F5E4E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</w:t>
            </w: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rent/</w:t>
            </w:r>
            <w:proofErr w:type="spellStart"/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μA</w:t>
            </w:r>
            <w:proofErr w:type="spellEnd"/>
          </w:p>
        </w:tc>
        <w:tc>
          <w:tcPr>
            <w:tcW w:w="312" w:type="pct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3EFC826D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752" w:type="pct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78245820" w14:textId="77777777" w:rsid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carcinoma tissue</w:t>
            </w:r>
          </w:p>
          <w:p w14:paraId="2555BD3C" w14:textId="532EF3F6" w:rsidR="0088661C" w:rsidRPr="00296C8B" w:rsidRDefault="0088661C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Cu</w:t>
            </w:r>
            <w:r w:rsidR="008F5E4E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</w:t>
            </w: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rent/</w:t>
            </w:r>
            <w:proofErr w:type="spellStart"/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μA</w:t>
            </w:r>
            <w:proofErr w:type="spellEnd"/>
          </w:p>
        </w:tc>
        <w:tc>
          <w:tcPr>
            <w:tcW w:w="610" w:type="pct"/>
            <w:tcBorders>
              <w:top w:val="single" w:sz="12" w:space="0" w:color="000000"/>
              <w:bottom w:val="single" w:sz="6" w:space="0" w:color="000000"/>
            </w:tcBorders>
            <w:noWrap/>
            <w:hideMark/>
          </w:tcPr>
          <w:p w14:paraId="65497924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Ct</w:t>
            </w:r>
          </w:p>
        </w:tc>
      </w:tr>
      <w:tr w:rsidR="0088661C" w:rsidRPr="00296C8B" w14:paraId="18666CF3" w14:textId="77777777" w:rsidTr="00B5500A">
        <w:trPr>
          <w:trHeight w:val="283"/>
        </w:trPr>
        <w:tc>
          <w:tcPr>
            <w:tcW w:w="1052" w:type="pct"/>
            <w:noWrap/>
            <w:hideMark/>
          </w:tcPr>
          <w:p w14:paraId="359E86CA" w14:textId="77777777" w:rsidR="00296C8B" w:rsidRPr="00296C8B" w:rsidRDefault="00296C8B" w:rsidP="000A09FD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Sample1</w:t>
            </w:r>
          </w:p>
        </w:tc>
        <w:tc>
          <w:tcPr>
            <w:tcW w:w="1005" w:type="pct"/>
            <w:noWrap/>
            <w:hideMark/>
          </w:tcPr>
          <w:p w14:paraId="1DA5C282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13" w:type="pct"/>
            <w:noWrap/>
            <w:hideMark/>
          </w:tcPr>
          <w:p w14:paraId="7B23C7DF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34.89</w:t>
            </w:r>
          </w:p>
        </w:tc>
        <w:tc>
          <w:tcPr>
            <w:tcW w:w="956" w:type="pct"/>
            <w:noWrap/>
            <w:hideMark/>
          </w:tcPr>
          <w:p w14:paraId="26B79D44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312" w:type="pct"/>
            <w:noWrap/>
            <w:hideMark/>
          </w:tcPr>
          <w:p w14:paraId="6D18F8DE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33.52</w:t>
            </w:r>
          </w:p>
        </w:tc>
        <w:tc>
          <w:tcPr>
            <w:tcW w:w="752" w:type="pct"/>
            <w:noWrap/>
            <w:hideMark/>
          </w:tcPr>
          <w:p w14:paraId="72103B35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610" w:type="pct"/>
            <w:noWrap/>
            <w:hideMark/>
          </w:tcPr>
          <w:p w14:paraId="73BC4315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29.99625778</w:t>
            </w:r>
          </w:p>
        </w:tc>
      </w:tr>
      <w:tr w:rsidR="0088661C" w:rsidRPr="00296C8B" w14:paraId="0F015E2B" w14:textId="77777777" w:rsidTr="00B5500A">
        <w:trPr>
          <w:trHeight w:val="283"/>
        </w:trPr>
        <w:tc>
          <w:tcPr>
            <w:tcW w:w="1052" w:type="pct"/>
            <w:noWrap/>
            <w:hideMark/>
          </w:tcPr>
          <w:p w14:paraId="2C6E648B" w14:textId="77777777" w:rsidR="00296C8B" w:rsidRPr="00296C8B" w:rsidRDefault="00296C8B" w:rsidP="000A09FD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Sample2</w:t>
            </w:r>
          </w:p>
        </w:tc>
        <w:tc>
          <w:tcPr>
            <w:tcW w:w="1005" w:type="pct"/>
            <w:noWrap/>
            <w:hideMark/>
          </w:tcPr>
          <w:p w14:paraId="2214002A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313" w:type="pct"/>
            <w:noWrap/>
            <w:hideMark/>
          </w:tcPr>
          <w:p w14:paraId="745712A9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36.70</w:t>
            </w:r>
          </w:p>
        </w:tc>
        <w:tc>
          <w:tcPr>
            <w:tcW w:w="956" w:type="pct"/>
            <w:noWrap/>
            <w:hideMark/>
          </w:tcPr>
          <w:p w14:paraId="4B73E191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312" w:type="pct"/>
            <w:noWrap/>
            <w:hideMark/>
          </w:tcPr>
          <w:p w14:paraId="37A16167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33.11</w:t>
            </w:r>
          </w:p>
        </w:tc>
        <w:tc>
          <w:tcPr>
            <w:tcW w:w="752" w:type="pct"/>
            <w:noWrap/>
            <w:hideMark/>
          </w:tcPr>
          <w:p w14:paraId="45226B35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610" w:type="pct"/>
            <w:noWrap/>
            <w:hideMark/>
          </w:tcPr>
          <w:p w14:paraId="5477B256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33.85163498</w:t>
            </w:r>
          </w:p>
        </w:tc>
      </w:tr>
      <w:tr w:rsidR="0088661C" w:rsidRPr="00296C8B" w14:paraId="1B047EB1" w14:textId="77777777" w:rsidTr="00B5500A">
        <w:trPr>
          <w:trHeight w:val="283"/>
        </w:trPr>
        <w:tc>
          <w:tcPr>
            <w:tcW w:w="1052" w:type="pct"/>
            <w:noWrap/>
            <w:hideMark/>
          </w:tcPr>
          <w:p w14:paraId="428651B1" w14:textId="77777777" w:rsidR="00296C8B" w:rsidRPr="00296C8B" w:rsidRDefault="00296C8B" w:rsidP="000A09FD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Sample3</w:t>
            </w:r>
          </w:p>
        </w:tc>
        <w:tc>
          <w:tcPr>
            <w:tcW w:w="1005" w:type="pct"/>
            <w:noWrap/>
            <w:hideMark/>
          </w:tcPr>
          <w:p w14:paraId="35F8C460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313" w:type="pct"/>
            <w:noWrap/>
            <w:hideMark/>
          </w:tcPr>
          <w:p w14:paraId="23925EE2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33.90</w:t>
            </w:r>
          </w:p>
        </w:tc>
        <w:tc>
          <w:tcPr>
            <w:tcW w:w="956" w:type="pct"/>
            <w:noWrap/>
            <w:hideMark/>
          </w:tcPr>
          <w:p w14:paraId="414ECCEF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12" w:type="pct"/>
            <w:noWrap/>
            <w:hideMark/>
          </w:tcPr>
          <w:p w14:paraId="0718B595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35.76</w:t>
            </w:r>
          </w:p>
        </w:tc>
        <w:tc>
          <w:tcPr>
            <w:tcW w:w="752" w:type="pct"/>
            <w:noWrap/>
            <w:hideMark/>
          </w:tcPr>
          <w:p w14:paraId="59FAD6EA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610" w:type="pct"/>
            <w:noWrap/>
            <w:hideMark/>
          </w:tcPr>
          <w:p w14:paraId="0713BB48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25.3966608</w:t>
            </w:r>
          </w:p>
        </w:tc>
      </w:tr>
      <w:tr w:rsidR="0088661C" w:rsidRPr="00296C8B" w14:paraId="79421B95" w14:textId="77777777" w:rsidTr="00B5500A">
        <w:trPr>
          <w:trHeight w:val="283"/>
        </w:trPr>
        <w:tc>
          <w:tcPr>
            <w:tcW w:w="1052" w:type="pct"/>
            <w:noWrap/>
            <w:hideMark/>
          </w:tcPr>
          <w:p w14:paraId="167D155C" w14:textId="77777777" w:rsidR="00296C8B" w:rsidRPr="00296C8B" w:rsidRDefault="00296C8B" w:rsidP="000A09FD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Sample4</w:t>
            </w:r>
          </w:p>
        </w:tc>
        <w:tc>
          <w:tcPr>
            <w:tcW w:w="1005" w:type="pct"/>
            <w:noWrap/>
            <w:hideMark/>
          </w:tcPr>
          <w:p w14:paraId="57A921B8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13" w:type="pct"/>
            <w:noWrap/>
            <w:hideMark/>
          </w:tcPr>
          <w:p w14:paraId="0E7F6BA2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35.65</w:t>
            </w:r>
          </w:p>
        </w:tc>
        <w:tc>
          <w:tcPr>
            <w:tcW w:w="956" w:type="pct"/>
            <w:noWrap/>
            <w:hideMark/>
          </w:tcPr>
          <w:p w14:paraId="4950ECE2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312" w:type="pct"/>
            <w:noWrap/>
            <w:hideMark/>
          </w:tcPr>
          <w:p w14:paraId="409C7B6F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31.94</w:t>
            </w:r>
          </w:p>
        </w:tc>
        <w:tc>
          <w:tcPr>
            <w:tcW w:w="752" w:type="pct"/>
            <w:noWrap/>
            <w:hideMark/>
          </w:tcPr>
          <w:p w14:paraId="4E38294A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610" w:type="pct"/>
            <w:noWrap/>
            <w:hideMark/>
          </w:tcPr>
          <w:p w14:paraId="5B94DF29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30.92336464</w:t>
            </w:r>
          </w:p>
        </w:tc>
      </w:tr>
      <w:tr w:rsidR="0088661C" w:rsidRPr="00296C8B" w14:paraId="5FA5CF60" w14:textId="77777777" w:rsidTr="00B5500A">
        <w:trPr>
          <w:trHeight w:val="283"/>
        </w:trPr>
        <w:tc>
          <w:tcPr>
            <w:tcW w:w="1052" w:type="pct"/>
            <w:noWrap/>
            <w:hideMark/>
          </w:tcPr>
          <w:p w14:paraId="78290E59" w14:textId="77777777" w:rsidR="00296C8B" w:rsidRPr="00296C8B" w:rsidRDefault="00296C8B" w:rsidP="000A09FD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Sample5</w:t>
            </w:r>
          </w:p>
        </w:tc>
        <w:tc>
          <w:tcPr>
            <w:tcW w:w="1005" w:type="pct"/>
            <w:noWrap/>
            <w:hideMark/>
          </w:tcPr>
          <w:p w14:paraId="5A1869D6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313" w:type="pct"/>
            <w:noWrap/>
            <w:hideMark/>
          </w:tcPr>
          <w:p w14:paraId="75A11A2B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31.43</w:t>
            </w:r>
          </w:p>
        </w:tc>
        <w:tc>
          <w:tcPr>
            <w:tcW w:w="956" w:type="pct"/>
            <w:noWrap/>
            <w:hideMark/>
          </w:tcPr>
          <w:p w14:paraId="4075E53F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12" w:type="pct"/>
            <w:noWrap/>
            <w:hideMark/>
          </w:tcPr>
          <w:p w14:paraId="05E88505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34.33</w:t>
            </w:r>
          </w:p>
        </w:tc>
        <w:tc>
          <w:tcPr>
            <w:tcW w:w="752" w:type="pct"/>
            <w:noWrap/>
            <w:hideMark/>
          </w:tcPr>
          <w:p w14:paraId="4443D035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610" w:type="pct"/>
            <w:noWrap/>
            <w:hideMark/>
          </w:tcPr>
          <w:p w14:paraId="78974E5A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29.37366867</w:t>
            </w:r>
          </w:p>
        </w:tc>
      </w:tr>
      <w:tr w:rsidR="0088661C" w:rsidRPr="00296C8B" w14:paraId="499BAF4C" w14:textId="77777777" w:rsidTr="000A09FD">
        <w:trPr>
          <w:trHeight w:val="283"/>
        </w:trPr>
        <w:tc>
          <w:tcPr>
            <w:tcW w:w="1052" w:type="pct"/>
            <w:noWrap/>
            <w:hideMark/>
          </w:tcPr>
          <w:p w14:paraId="7711794D" w14:textId="77777777" w:rsidR="00296C8B" w:rsidRPr="00296C8B" w:rsidRDefault="00296C8B" w:rsidP="000A09FD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Sample6</w:t>
            </w:r>
          </w:p>
        </w:tc>
        <w:tc>
          <w:tcPr>
            <w:tcW w:w="1005" w:type="pct"/>
            <w:noWrap/>
            <w:hideMark/>
          </w:tcPr>
          <w:p w14:paraId="74678099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13" w:type="pct"/>
            <w:noWrap/>
            <w:hideMark/>
          </w:tcPr>
          <w:p w14:paraId="41BD50B6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31.62</w:t>
            </w:r>
          </w:p>
        </w:tc>
        <w:tc>
          <w:tcPr>
            <w:tcW w:w="956" w:type="pct"/>
            <w:noWrap/>
            <w:hideMark/>
          </w:tcPr>
          <w:p w14:paraId="16CE3BF3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312" w:type="pct"/>
            <w:noWrap/>
            <w:hideMark/>
          </w:tcPr>
          <w:p w14:paraId="00DE86FD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33.57</w:t>
            </w:r>
          </w:p>
        </w:tc>
        <w:tc>
          <w:tcPr>
            <w:tcW w:w="752" w:type="pct"/>
            <w:noWrap/>
            <w:hideMark/>
          </w:tcPr>
          <w:p w14:paraId="73ED43BE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610" w:type="pct"/>
            <w:noWrap/>
            <w:hideMark/>
          </w:tcPr>
          <w:p w14:paraId="704CB3D4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29.77848625</w:t>
            </w:r>
          </w:p>
        </w:tc>
      </w:tr>
      <w:tr w:rsidR="0088661C" w:rsidRPr="00296C8B" w14:paraId="03CAA29C" w14:textId="77777777" w:rsidTr="000A09FD">
        <w:trPr>
          <w:trHeight w:val="283"/>
        </w:trPr>
        <w:tc>
          <w:tcPr>
            <w:tcW w:w="1052" w:type="pct"/>
            <w:tcBorders>
              <w:bottom w:val="single" w:sz="12" w:space="0" w:color="000000"/>
            </w:tcBorders>
            <w:noWrap/>
            <w:hideMark/>
          </w:tcPr>
          <w:p w14:paraId="74A0C402" w14:textId="77777777" w:rsidR="00296C8B" w:rsidRPr="00296C8B" w:rsidRDefault="00296C8B" w:rsidP="000A09FD">
            <w:pPr>
              <w:widowControl/>
              <w:spacing w:before="0" w:beforeAutospacing="0" w:after="50" w:line="360" w:lineRule="auto"/>
              <w:jc w:val="both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Sample7</w:t>
            </w:r>
          </w:p>
        </w:tc>
        <w:tc>
          <w:tcPr>
            <w:tcW w:w="1005" w:type="pct"/>
            <w:tcBorders>
              <w:bottom w:val="single" w:sz="12" w:space="0" w:color="000000"/>
            </w:tcBorders>
            <w:noWrap/>
            <w:hideMark/>
          </w:tcPr>
          <w:p w14:paraId="568C72EB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13" w:type="pct"/>
            <w:tcBorders>
              <w:bottom w:val="single" w:sz="12" w:space="0" w:color="000000"/>
            </w:tcBorders>
            <w:noWrap/>
            <w:hideMark/>
          </w:tcPr>
          <w:p w14:paraId="65217451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34.56</w:t>
            </w:r>
          </w:p>
        </w:tc>
        <w:tc>
          <w:tcPr>
            <w:tcW w:w="956" w:type="pct"/>
            <w:tcBorders>
              <w:bottom w:val="single" w:sz="12" w:space="0" w:color="000000"/>
            </w:tcBorders>
            <w:noWrap/>
            <w:hideMark/>
          </w:tcPr>
          <w:p w14:paraId="4F782430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12" w:type="pct"/>
            <w:tcBorders>
              <w:bottom w:val="single" w:sz="12" w:space="0" w:color="000000"/>
            </w:tcBorders>
            <w:noWrap/>
            <w:hideMark/>
          </w:tcPr>
          <w:p w14:paraId="4F111A55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33.17</w:t>
            </w:r>
          </w:p>
        </w:tc>
        <w:tc>
          <w:tcPr>
            <w:tcW w:w="752" w:type="pct"/>
            <w:tcBorders>
              <w:bottom w:val="single" w:sz="12" w:space="0" w:color="000000"/>
            </w:tcBorders>
            <w:noWrap/>
            <w:hideMark/>
          </w:tcPr>
          <w:p w14:paraId="5E2C0100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610" w:type="pct"/>
            <w:tcBorders>
              <w:bottom w:val="single" w:sz="12" w:space="0" w:color="000000"/>
            </w:tcBorders>
            <w:noWrap/>
            <w:hideMark/>
          </w:tcPr>
          <w:p w14:paraId="592F39D6" w14:textId="77777777" w:rsidR="00296C8B" w:rsidRPr="00296C8B" w:rsidRDefault="00296C8B" w:rsidP="00D27B11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29.54100037</w:t>
            </w:r>
          </w:p>
        </w:tc>
      </w:tr>
    </w:tbl>
    <w:p w14:paraId="0FCCE250" w14:textId="77777777" w:rsidR="0088661C" w:rsidRDefault="0088661C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  <w:sectPr w:rsidR="0088661C" w:rsidSect="00296C8B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4212CDE9" w14:textId="77777777" w:rsidR="000A09FD" w:rsidRPr="00FD1998" w:rsidRDefault="000A09FD" w:rsidP="00D27B11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 w:rsidRPr="000A09FD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9</w:t>
      </w:r>
      <w:r w:rsidR="00D37562">
        <w:rPr>
          <w:rStyle w:val="ae"/>
          <w:rFonts w:eastAsia="等线"/>
          <w:b/>
          <w:bCs/>
          <w:szCs w:val="24"/>
        </w:rPr>
        <w:t>b</w:t>
      </w:r>
      <w:r w:rsidRPr="000A09FD">
        <w:rPr>
          <w:rStyle w:val="ae"/>
          <w:rFonts w:eastAsia="等线"/>
          <w:b/>
          <w:bCs/>
          <w:szCs w:val="24"/>
        </w:rPr>
        <w:t>. Current values and Ct values of tissue samples from BC patients.</w:t>
      </w:r>
    </w:p>
    <w:tbl>
      <w:tblPr>
        <w:tblStyle w:val="af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5"/>
        <w:gridCol w:w="2018"/>
        <w:gridCol w:w="1136"/>
        <w:gridCol w:w="2315"/>
        <w:gridCol w:w="1136"/>
        <w:gridCol w:w="1823"/>
        <w:gridCol w:w="2345"/>
      </w:tblGrid>
      <w:tr w:rsidR="000A09FD" w:rsidRPr="00296C8B" w14:paraId="67784292" w14:textId="77777777" w:rsidTr="000A09FD">
        <w:trPr>
          <w:trHeight w:val="283"/>
        </w:trPr>
        <w:tc>
          <w:tcPr>
            <w:tcW w:w="1141" w:type="pct"/>
            <w:tcBorders>
              <w:top w:val="single" w:sz="12" w:space="0" w:color="000000"/>
              <w:bottom w:val="single" w:sz="6" w:space="0" w:color="000000"/>
            </w:tcBorders>
            <w:noWrap/>
          </w:tcPr>
          <w:p w14:paraId="66723BFC" w14:textId="56D8D3AD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hsa_circ_</w:t>
            </w:r>
            <w:r w:rsidR="00AC03C3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000250</w:t>
            </w:r>
          </w:p>
        </w:tc>
        <w:tc>
          <w:tcPr>
            <w:tcW w:w="723" w:type="pct"/>
            <w:tcBorders>
              <w:top w:val="single" w:sz="12" w:space="0" w:color="000000"/>
              <w:bottom w:val="single" w:sz="6" w:space="0" w:color="000000"/>
            </w:tcBorders>
            <w:noWrap/>
          </w:tcPr>
          <w:p w14:paraId="4774124E" w14:textId="77777777" w:rsidR="000A09FD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normal tissue</w:t>
            </w:r>
          </w:p>
          <w:p w14:paraId="4AEF196B" w14:textId="3C5496BC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Cu</w:t>
            </w:r>
            <w:r w:rsidR="008F5E4E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</w:t>
            </w: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rent/</w:t>
            </w:r>
            <w:proofErr w:type="spellStart"/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μA</w:t>
            </w:r>
            <w:proofErr w:type="spellEnd"/>
          </w:p>
        </w:tc>
        <w:tc>
          <w:tcPr>
            <w:tcW w:w="407" w:type="pct"/>
            <w:tcBorders>
              <w:top w:val="single" w:sz="12" w:space="0" w:color="000000"/>
              <w:bottom w:val="single" w:sz="6" w:space="0" w:color="000000"/>
            </w:tcBorders>
            <w:noWrap/>
          </w:tcPr>
          <w:p w14:paraId="51AF0AF7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829" w:type="pct"/>
            <w:tcBorders>
              <w:top w:val="single" w:sz="12" w:space="0" w:color="000000"/>
              <w:bottom w:val="single" w:sz="6" w:space="0" w:color="000000"/>
            </w:tcBorders>
            <w:noWrap/>
          </w:tcPr>
          <w:p w14:paraId="4344918D" w14:textId="77777777" w:rsidR="000A09FD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para-carcinoma tissue</w:t>
            </w:r>
          </w:p>
          <w:p w14:paraId="3890B6AC" w14:textId="69464642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Cu</w:t>
            </w:r>
            <w:r w:rsidR="008F5E4E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</w:t>
            </w: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rent/</w:t>
            </w:r>
            <w:proofErr w:type="spellStart"/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μA</w:t>
            </w:r>
            <w:proofErr w:type="spellEnd"/>
          </w:p>
        </w:tc>
        <w:tc>
          <w:tcPr>
            <w:tcW w:w="407" w:type="pct"/>
            <w:tcBorders>
              <w:top w:val="single" w:sz="12" w:space="0" w:color="000000"/>
              <w:bottom w:val="single" w:sz="6" w:space="0" w:color="000000"/>
            </w:tcBorders>
            <w:noWrap/>
          </w:tcPr>
          <w:p w14:paraId="22BCC645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Ct</w:t>
            </w:r>
          </w:p>
        </w:tc>
        <w:tc>
          <w:tcPr>
            <w:tcW w:w="653" w:type="pct"/>
            <w:tcBorders>
              <w:top w:val="single" w:sz="12" w:space="0" w:color="000000"/>
              <w:bottom w:val="single" w:sz="6" w:space="0" w:color="000000"/>
            </w:tcBorders>
            <w:noWrap/>
          </w:tcPr>
          <w:p w14:paraId="3F0EFA1E" w14:textId="77777777" w:rsidR="000A09FD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carcinoma tissue</w:t>
            </w:r>
          </w:p>
          <w:p w14:paraId="3C9E1B74" w14:textId="11C39A79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Cu</w:t>
            </w:r>
            <w:r w:rsidR="008F5E4E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</w:t>
            </w: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rent/</w:t>
            </w:r>
            <w:proofErr w:type="spellStart"/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μA</w:t>
            </w:r>
            <w:proofErr w:type="spellEnd"/>
          </w:p>
        </w:tc>
        <w:tc>
          <w:tcPr>
            <w:tcW w:w="841" w:type="pct"/>
            <w:tcBorders>
              <w:top w:val="single" w:sz="12" w:space="0" w:color="000000"/>
              <w:bottom w:val="single" w:sz="6" w:space="0" w:color="000000"/>
            </w:tcBorders>
            <w:noWrap/>
          </w:tcPr>
          <w:p w14:paraId="189000B8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Ct</w:t>
            </w:r>
          </w:p>
        </w:tc>
      </w:tr>
      <w:tr w:rsidR="000A09FD" w:rsidRPr="00296C8B" w14:paraId="1DAD9C4F" w14:textId="77777777" w:rsidTr="000A09FD">
        <w:trPr>
          <w:trHeight w:val="283"/>
        </w:trPr>
        <w:tc>
          <w:tcPr>
            <w:tcW w:w="1141" w:type="pct"/>
            <w:tcBorders>
              <w:top w:val="single" w:sz="6" w:space="0" w:color="000000"/>
            </w:tcBorders>
            <w:noWrap/>
            <w:hideMark/>
          </w:tcPr>
          <w:p w14:paraId="0B9ECFEE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Sample1</w:t>
            </w:r>
          </w:p>
        </w:tc>
        <w:tc>
          <w:tcPr>
            <w:tcW w:w="723" w:type="pct"/>
            <w:tcBorders>
              <w:top w:val="single" w:sz="6" w:space="0" w:color="000000"/>
            </w:tcBorders>
            <w:noWrap/>
            <w:hideMark/>
          </w:tcPr>
          <w:p w14:paraId="669B9EB9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07" w:type="pct"/>
            <w:tcBorders>
              <w:top w:val="single" w:sz="6" w:space="0" w:color="000000"/>
            </w:tcBorders>
            <w:noWrap/>
            <w:hideMark/>
          </w:tcPr>
          <w:p w14:paraId="7B25010F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27.41</w:t>
            </w:r>
          </w:p>
        </w:tc>
        <w:tc>
          <w:tcPr>
            <w:tcW w:w="829" w:type="pct"/>
            <w:tcBorders>
              <w:top w:val="single" w:sz="6" w:space="0" w:color="000000"/>
            </w:tcBorders>
            <w:noWrap/>
            <w:hideMark/>
          </w:tcPr>
          <w:p w14:paraId="55A6A531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407" w:type="pct"/>
            <w:tcBorders>
              <w:top w:val="single" w:sz="6" w:space="0" w:color="000000"/>
            </w:tcBorders>
            <w:noWrap/>
            <w:hideMark/>
          </w:tcPr>
          <w:p w14:paraId="751C35AB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25.79</w:t>
            </w:r>
          </w:p>
        </w:tc>
        <w:tc>
          <w:tcPr>
            <w:tcW w:w="653" w:type="pct"/>
            <w:tcBorders>
              <w:top w:val="single" w:sz="6" w:space="0" w:color="000000"/>
            </w:tcBorders>
            <w:noWrap/>
            <w:hideMark/>
          </w:tcPr>
          <w:p w14:paraId="5643DE66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41" w:type="pct"/>
            <w:tcBorders>
              <w:top w:val="single" w:sz="6" w:space="0" w:color="000000"/>
            </w:tcBorders>
            <w:noWrap/>
            <w:hideMark/>
          </w:tcPr>
          <w:p w14:paraId="04B7E3DF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23.82494545</w:t>
            </w:r>
          </w:p>
        </w:tc>
      </w:tr>
      <w:tr w:rsidR="000A09FD" w:rsidRPr="00296C8B" w14:paraId="5972C702" w14:textId="77777777" w:rsidTr="000A09FD">
        <w:trPr>
          <w:trHeight w:val="283"/>
        </w:trPr>
        <w:tc>
          <w:tcPr>
            <w:tcW w:w="1141" w:type="pct"/>
            <w:noWrap/>
            <w:hideMark/>
          </w:tcPr>
          <w:p w14:paraId="28524251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Sample2</w:t>
            </w:r>
          </w:p>
        </w:tc>
        <w:tc>
          <w:tcPr>
            <w:tcW w:w="723" w:type="pct"/>
            <w:noWrap/>
            <w:hideMark/>
          </w:tcPr>
          <w:p w14:paraId="76C6D911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407" w:type="pct"/>
            <w:noWrap/>
            <w:hideMark/>
          </w:tcPr>
          <w:p w14:paraId="4582517E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25.53</w:t>
            </w:r>
          </w:p>
        </w:tc>
        <w:tc>
          <w:tcPr>
            <w:tcW w:w="829" w:type="pct"/>
            <w:noWrap/>
            <w:hideMark/>
          </w:tcPr>
          <w:p w14:paraId="337D3367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407" w:type="pct"/>
            <w:noWrap/>
            <w:hideMark/>
          </w:tcPr>
          <w:p w14:paraId="6529CE15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26.42</w:t>
            </w:r>
          </w:p>
        </w:tc>
        <w:tc>
          <w:tcPr>
            <w:tcW w:w="653" w:type="pct"/>
            <w:noWrap/>
            <w:hideMark/>
          </w:tcPr>
          <w:p w14:paraId="0FD3E967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41" w:type="pct"/>
            <w:noWrap/>
            <w:hideMark/>
          </w:tcPr>
          <w:p w14:paraId="4FADCBDD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28.37711716</w:t>
            </w:r>
          </w:p>
        </w:tc>
      </w:tr>
      <w:tr w:rsidR="000A09FD" w:rsidRPr="00296C8B" w14:paraId="30C41C90" w14:textId="77777777" w:rsidTr="000A09FD">
        <w:trPr>
          <w:trHeight w:val="283"/>
        </w:trPr>
        <w:tc>
          <w:tcPr>
            <w:tcW w:w="1141" w:type="pct"/>
            <w:noWrap/>
            <w:hideMark/>
          </w:tcPr>
          <w:p w14:paraId="23497CE2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Sample3</w:t>
            </w:r>
          </w:p>
        </w:tc>
        <w:tc>
          <w:tcPr>
            <w:tcW w:w="723" w:type="pct"/>
            <w:noWrap/>
            <w:hideMark/>
          </w:tcPr>
          <w:p w14:paraId="5548A5D2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407" w:type="pct"/>
            <w:noWrap/>
            <w:hideMark/>
          </w:tcPr>
          <w:p w14:paraId="5F0E3A36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23.45</w:t>
            </w:r>
          </w:p>
        </w:tc>
        <w:tc>
          <w:tcPr>
            <w:tcW w:w="829" w:type="pct"/>
            <w:noWrap/>
            <w:hideMark/>
          </w:tcPr>
          <w:p w14:paraId="3FDC0A0D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407" w:type="pct"/>
            <w:noWrap/>
            <w:hideMark/>
          </w:tcPr>
          <w:p w14:paraId="777A65CB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23.87</w:t>
            </w:r>
          </w:p>
        </w:tc>
        <w:tc>
          <w:tcPr>
            <w:tcW w:w="653" w:type="pct"/>
            <w:noWrap/>
            <w:hideMark/>
          </w:tcPr>
          <w:p w14:paraId="2DA00B1E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41" w:type="pct"/>
            <w:noWrap/>
            <w:hideMark/>
          </w:tcPr>
          <w:p w14:paraId="6FD746CD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36.97370911</w:t>
            </w:r>
          </w:p>
        </w:tc>
      </w:tr>
      <w:tr w:rsidR="000A09FD" w:rsidRPr="00296C8B" w14:paraId="36FD6655" w14:textId="77777777" w:rsidTr="000A09FD">
        <w:trPr>
          <w:trHeight w:val="283"/>
        </w:trPr>
        <w:tc>
          <w:tcPr>
            <w:tcW w:w="1141" w:type="pct"/>
            <w:noWrap/>
            <w:hideMark/>
          </w:tcPr>
          <w:p w14:paraId="6E887DFA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Sample4</w:t>
            </w:r>
          </w:p>
        </w:tc>
        <w:tc>
          <w:tcPr>
            <w:tcW w:w="723" w:type="pct"/>
            <w:noWrap/>
            <w:hideMark/>
          </w:tcPr>
          <w:p w14:paraId="0555CC78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407" w:type="pct"/>
            <w:noWrap/>
            <w:hideMark/>
          </w:tcPr>
          <w:p w14:paraId="4791D9C1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24.32</w:t>
            </w:r>
          </w:p>
        </w:tc>
        <w:tc>
          <w:tcPr>
            <w:tcW w:w="829" w:type="pct"/>
            <w:noWrap/>
            <w:hideMark/>
          </w:tcPr>
          <w:p w14:paraId="415BA9DD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407" w:type="pct"/>
            <w:noWrap/>
            <w:hideMark/>
          </w:tcPr>
          <w:p w14:paraId="74905A93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21.75</w:t>
            </w:r>
          </w:p>
        </w:tc>
        <w:tc>
          <w:tcPr>
            <w:tcW w:w="653" w:type="pct"/>
            <w:noWrap/>
            <w:hideMark/>
          </w:tcPr>
          <w:p w14:paraId="60EFAAB1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41" w:type="pct"/>
            <w:noWrap/>
            <w:hideMark/>
          </w:tcPr>
          <w:p w14:paraId="65743AB7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35.09875488</w:t>
            </w:r>
          </w:p>
        </w:tc>
      </w:tr>
      <w:tr w:rsidR="000A09FD" w:rsidRPr="00296C8B" w14:paraId="34425C31" w14:textId="77777777" w:rsidTr="000A09FD">
        <w:trPr>
          <w:trHeight w:val="283"/>
        </w:trPr>
        <w:tc>
          <w:tcPr>
            <w:tcW w:w="1141" w:type="pct"/>
            <w:noWrap/>
            <w:hideMark/>
          </w:tcPr>
          <w:p w14:paraId="324B9B47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Sample5</w:t>
            </w:r>
          </w:p>
        </w:tc>
        <w:tc>
          <w:tcPr>
            <w:tcW w:w="723" w:type="pct"/>
            <w:noWrap/>
            <w:hideMark/>
          </w:tcPr>
          <w:p w14:paraId="1990C8D0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407" w:type="pct"/>
            <w:noWrap/>
            <w:hideMark/>
          </w:tcPr>
          <w:p w14:paraId="62749B1E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23.35</w:t>
            </w:r>
          </w:p>
        </w:tc>
        <w:tc>
          <w:tcPr>
            <w:tcW w:w="829" w:type="pct"/>
            <w:noWrap/>
            <w:hideMark/>
          </w:tcPr>
          <w:p w14:paraId="2E6FB9A6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407" w:type="pct"/>
            <w:noWrap/>
            <w:hideMark/>
          </w:tcPr>
          <w:p w14:paraId="0F31D06D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23.89</w:t>
            </w:r>
          </w:p>
        </w:tc>
        <w:tc>
          <w:tcPr>
            <w:tcW w:w="653" w:type="pct"/>
            <w:noWrap/>
            <w:hideMark/>
          </w:tcPr>
          <w:p w14:paraId="0515A524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41" w:type="pct"/>
            <w:noWrap/>
            <w:hideMark/>
          </w:tcPr>
          <w:p w14:paraId="2A6D0AC1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26.39026451</w:t>
            </w:r>
          </w:p>
        </w:tc>
      </w:tr>
      <w:tr w:rsidR="000A09FD" w:rsidRPr="00296C8B" w14:paraId="125F169F" w14:textId="77777777" w:rsidTr="000A09FD">
        <w:trPr>
          <w:trHeight w:val="283"/>
        </w:trPr>
        <w:tc>
          <w:tcPr>
            <w:tcW w:w="1141" w:type="pct"/>
            <w:noWrap/>
            <w:hideMark/>
          </w:tcPr>
          <w:p w14:paraId="70D7819D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Sample6</w:t>
            </w:r>
          </w:p>
        </w:tc>
        <w:tc>
          <w:tcPr>
            <w:tcW w:w="723" w:type="pct"/>
            <w:noWrap/>
            <w:hideMark/>
          </w:tcPr>
          <w:p w14:paraId="16945E9F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407" w:type="pct"/>
            <w:noWrap/>
            <w:hideMark/>
          </w:tcPr>
          <w:p w14:paraId="54FEB388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24.20</w:t>
            </w:r>
          </w:p>
        </w:tc>
        <w:tc>
          <w:tcPr>
            <w:tcW w:w="829" w:type="pct"/>
            <w:noWrap/>
            <w:hideMark/>
          </w:tcPr>
          <w:p w14:paraId="4A3A43F8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407" w:type="pct"/>
            <w:noWrap/>
            <w:hideMark/>
          </w:tcPr>
          <w:p w14:paraId="384E5996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23.40</w:t>
            </w:r>
          </w:p>
        </w:tc>
        <w:tc>
          <w:tcPr>
            <w:tcW w:w="653" w:type="pct"/>
            <w:noWrap/>
            <w:hideMark/>
          </w:tcPr>
          <w:p w14:paraId="30CF96D3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41" w:type="pct"/>
            <w:noWrap/>
            <w:hideMark/>
          </w:tcPr>
          <w:p w14:paraId="26D9F37F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27.75410461</w:t>
            </w:r>
          </w:p>
        </w:tc>
      </w:tr>
      <w:tr w:rsidR="000A09FD" w:rsidRPr="00296C8B" w14:paraId="0119648E" w14:textId="77777777" w:rsidTr="000A09FD">
        <w:trPr>
          <w:trHeight w:val="283"/>
        </w:trPr>
        <w:tc>
          <w:tcPr>
            <w:tcW w:w="1141" w:type="pct"/>
            <w:tcBorders>
              <w:bottom w:val="single" w:sz="12" w:space="0" w:color="000000"/>
            </w:tcBorders>
            <w:noWrap/>
            <w:hideMark/>
          </w:tcPr>
          <w:p w14:paraId="64F3902D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Sample7</w:t>
            </w:r>
          </w:p>
        </w:tc>
        <w:tc>
          <w:tcPr>
            <w:tcW w:w="723" w:type="pct"/>
            <w:tcBorders>
              <w:bottom w:val="single" w:sz="12" w:space="0" w:color="000000"/>
            </w:tcBorders>
            <w:noWrap/>
            <w:hideMark/>
          </w:tcPr>
          <w:p w14:paraId="6EEEF3F3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407" w:type="pct"/>
            <w:tcBorders>
              <w:bottom w:val="single" w:sz="12" w:space="0" w:color="000000"/>
            </w:tcBorders>
            <w:noWrap/>
            <w:hideMark/>
          </w:tcPr>
          <w:p w14:paraId="601196CE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25.61</w:t>
            </w:r>
          </w:p>
        </w:tc>
        <w:tc>
          <w:tcPr>
            <w:tcW w:w="829" w:type="pct"/>
            <w:tcBorders>
              <w:bottom w:val="single" w:sz="12" w:space="0" w:color="000000"/>
            </w:tcBorders>
            <w:noWrap/>
            <w:hideMark/>
          </w:tcPr>
          <w:p w14:paraId="1DD33B79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407" w:type="pct"/>
            <w:tcBorders>
              <w:bottom w:val="single" w:sz="12" w:space="0" w:color="000000"/>
            </w:tcBorders>
            <w:noWrap/>
            <w:hideMark/>
          </w:tcPr>
          <w:p w14:paraId="4B9D543E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23.07</w:t>
            </w:r>
          </w:p>
        </w:tc>
        <w:tc>
          <w:tcPr>
            <w:tcW w:w="653" w:type="pct"/>
            <w:tcBorders>
              <w:bottom w:val="single" w:sz="12" w:space="0" w:color="000000"/>
            </w:tcBorders>
            <w:noWrap/>
            <w:hideMark/>
          </w:tcPr>
          <w:p w14:paraId="6DB5ACB5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41" w:type="pct"/>
            <w:tcBorders>
              <w:bottom w:val="single" w:sz="12" w:space="0" w:color="000000"/>
            </w:tcBorders>
            <w:noWrap/>
            <w:hideMark/>
          </w:tcPr>
          <w:p w14:paraId="6DAF81F4" w14:textId="77777777" w:rsidR="000A09FD" w:rsidRPr="00296C8B" w:rsidRDefault="000A09FD" w:rsidP="000A09FD">
            <w:pPr>
              <w:widowControl/>
              <w:spacing w:before="0" w:beforeAutospacing="0" w:after="50" w:line="360" w:lineRule="auto"/>
              <w:rPr>
                <w:rFonts w:ascii="Times New Roman" w:eastAsia="宋体" w:hAnsi="Times New Roman"/>
                <w:color w:val="000000"/>
                <w:sz w:val="24"/>
                <w:szCs w:val="24"/>
              </w:rPr>
            </w:pPr>
            <w:r w:rsidRPr="00296C8B">
              <w:rPr>
                <w:rFonts w:ascii="Times New Roman" w:eastAsia="宋体" w:hAnsi="Times New Roman"/>
                <w:color w:val="000000"/>
                <w:sz w:val="24"/>
                <w:szCs w:val="24"/>
              </w:rPr>
              <w:t>28.00570297</w:t>
            </w:r>
          </w:p>
        </w:tc>
      </w:tr>
    </w:tbl>
    <w:p w14:paraId="46335940" w14:textId="77777777" w:rsidR="000A09FD" w:rsidRDefault="000A09FD" w:rsidP="000A09FD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>
        <w:rPr>
          <w:rStyle w:val="ae"/>
          <w:rFonts w:eastAsia="等线"/>
          <w:b/>
          <w:bCs/>
          <w:szCs w:val="24"/>
        </w:rPr>
        <w:br w:type="page"/>
      </w:r>
    </w:p>
    <w:p w14:paraId="3AF3D8E6" w14:textId="77777777" w:rsidR="000A09FD" w:rsidRDefault="000A09FD" w:rsidP="000A09FD">
      <w:pPr>
        <w:suppressLineNumbers/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  <w:sectPr w:rsidR="000A09FD" w:rsidSect="000A09FD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37D4BD08" w14:textId="77777777" w:rsidR="004A1F5F" w:rsidRPr="00FD1998" w:rsidRDefault="004A1F5F" w:rsidP="004A1F5F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  <w:r w:rsidRPr="000A09FD">
        <w:rPr>
          <w:rStyle w:val="ae"/>
          <w:rFonts w:eastAsia="等线"/>
          <w:b/>
          <w:bCs/>
          <w:szCs w:val="24"/>
        </w:rPr>
        <w:lastRenderedPageBreak/>
        <w:t xml:space="preserve">Supplementary Table </w:t>
      </w:r>
      <w:r w:rsidR="00840518">
        <w:rPr>
          <w:rStyle w:val="ae"/>
          <w:rFonts w:eastAsia="等线" w:hint="eastAsia"/>
          <w:b/>
          <w:bCs/>
          <w:szCs w:val="24"/>
        </w:rPr>
        <w:t>10</w:t>
      </w:r>
      <w:r w:rsidRPr="000A09FD">
        <w:rPr>
          <w:rStyle w:val="ae"/>
          <w:rFonts w:eastAsia="等线"/>
          <w:b/>
          <w:bCs/>
          <w:szCs w:val="24"/>
        </w:rPr>
        <w:t xml:space="preserve">. </w:t>
      </w:r>
      <w:r w:rsidRPr="004A1F5F">
        <w:rPr>
          <w:rStyle w:val="ae"/>
          <w:rFonts w:eastAsia="等线"/>
          <w:b/>
          <w:bCs/>
          <w:szCs w:val="24"/>
        </w:rPr>
        <w:t>All DNA and RNA sequences involved</w:t>
      </w:r>
      <w:r>
        <w:rPr>
          <w:rStyle w:val="ae"/>
          <w:rFonts w:eastAsia="等线"/>
          <w:b/>
          <w:bCs/>
          <w:szCs w:val="24"/>
        </w:rPr>
        <w:t>.</w:t>
      </w:r>
    </w:p>
    <w:tbl>
      <w:tblPr>
        <w:tblStyle w:val="af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3"/>
        <w:gridCol w:w="3972"/>
        <w:gridCol w:w="6013"/>
      </w:tblGrid>
      <w:tr w:rsidR="00EA0F8E" w:rsidRPr="004A1F5F" w14:paraId="44BB611E" w14:textId="77777777" w:rsidTr="009C3A64">
        <w:trPr>
          <w:tblHeader/>
        </w:trPr>
        <w:tc>
          <w:tcPr>
            <w:tcW w:w="1423" w:type="pct"/>
            <w:tcBorders>
              <w:top w:val="single" w:sz="12" w:space="0" w:color="000000"/>
              <w:bottom w:val="single" w:sz="6" w:space="0" w:color="000000"/>
            </w:tcBorders>
          </w:tcPr>
          <w:p w14:paraId="7764AEB3" w14:textId="77777777" w:rsidR="00EA0F8E" w:rsidRPr="004A1F5F" w:rsidRDefault="00EA0F8E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Name</w:t>
            </w:r>
          </w:p>
        </w:tc>
        <w:tc>
          <w:tcPr>
            <w:tcW w:w="3577" w:type="pct"/>
            <w:gridSpan w:val="2"/>
            <w:tcBorders>
              <w:top w:val="single" w:sz="12" w:space="0" w:color="000000"/>
              <w:bottom w:val="single" w:sz="6" w:space="0" w:color="000000"/>
            </w:tcBorders>
          </w:tcPr>
          <w:p w14:paraId="6C8EFE36" w14:textId="77777777" w:rsidR="00EA0F8E" w:rsidRPr="004A1F5F" w:rsidRDefault="00EA0F8E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Sequence (5'-3')</w:t>
            </w:r>
          </w:p>
        </w:tc>
      </w:tr>
      <w:tr w:rsidR="004A1F5F" w:rsidRPr="004A1F5F" w14:paraId="26A85FAC" w14:textId="77777777" w:rsidTr="009C3A64">
        <w:tc>
          <w:tcPr>
            <w:tcW w:w="1423" w:type="pct"/>
            <w:vMerge w:val="restart"/>
            <w:tcBorders>
              <w:top w:val="single" w:sz="6" w:space="0" w:color="000000"/>
            </w:tcBorders>
            <w:hideMark/>
          </w:tcPr>
          <w:p w14:paraId="63898D58" w14:textId="1EDA7115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044235</w:t>
            </w:r>
          </w:p>
          <w:p w14:paraId="2F0053D1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CHA reaction</w:t>
            </w:r>
          </w:p>
        </w:tc>
        <w:tc>
          <w:tcPr>
            <w:tcW w:w="1423" w:type="pct"/>
            <w:tcBorders>
              <w:top w:val="single" w:sz="6" w:space="0" w:color="000000"/>
            </w:tcBorders>
            <w:hideMark/>
          </w:tcPr>
          <w:p w14:paraId="3A9C5384" w14:textId="1B98E1B6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044235</w:t>
            </w:r>
          </w:p>
        </w:tc>
        <w:tc>
          <w:tcPr>
            <w:tcW w:w="2154" w:type="pct"/>
            <w:tcBorders>
              <w:top w:val="single" w:sz="6" w:space="0" w:color="000000"/>
            </w:tcBorders>
            <w:hideMark/>
          </w:tcPr>
          <w:p w14:paraId="1A3CB996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GUUGGGACAUGUAUAUUGGCUGCUA</w:t>
            </w:r>
          </w:p>
        </w:tc>
      </w:tr>
      <w:tr w:rsidR="004A1F5F" w:rsidRPr="004A1F5F" w14:paraId="66F9DEEE" w14:textId="77777777" w:rsidTr="004A1F5F">
        <w:tc>
          <w:tcPr>
            <w:tcW w:w="1423" w:type="pct"/>
            <w:vMerge/>
          </w:tcPr>
          <w:p w14:paraId="246B1B75" w14:textId="77777777" w:rsidR="004A1F5F" w:rsidRPr="004A1F5F" w:rsidRDefault="004A1F5F">
            <w:pPr>
              <w:widowControl/>
              <w:spacing w:before="0" w:beforeAutospacing="0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1423" w:type="pct"/>
            <w:hideMark/>
          </w:tcPr>
          <w:p w14:paraId="3C092667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H1</w:t>
            </w:r>
          </w:p>
        </w:tc>
        <w:tc>
          <w:tcPr>
            <w:tcW w:w="2154" w:type="pct"/>
            <w:hideMark/>
          </w:tcPr>
          <w:p w14:paraId="46132186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GCTCATTATCTCCGCATTGGGTACTTCACATGTATATTGGCTGCTACCCCAAAACCAAACACGTAGCAGCCAATATACATGTCCCAACTTTTT-SH</w:t>
            </w:r>
          </w:p>
        </w:tc>
      </w:tr>
      <w:tr w:rsidR="004A1F5F" w:rsidRPr="004A1F5F" w14:paraId="11B2C34B" w14:textId="77777777" w:rsidTr="004A1F5F">
        <w:tc>
          <w:tcPr>
            <w:tcW w:w="1423" w:type="pct"/>
            <w:vMerge/>
          </w:tcPr>
          <w:p w14:paraId="1AEA34B8" w14:textId="77777777" w:rsidR="004A1F5F" w:rsidRPr="004A1F5F" w:rsidRDefault="004A1F5F">
            <w:pPr>
              <w:widowControl/>
              <w:spacing w:before="0" w:beforeAutospacing="0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1423" w:type="pct"/>
            <w:hideMark/>
          </w:tcPr>
          <w:p w14:paraId="25F52BAC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H2</w:t>
            </w:r>
          </w:p>
        </w:tc>
        <w:tc>
          <w:tcPr>
            <w:tcW w:w="2154" w:type="pct"/>
            <w:hideMark/>
          </w:tcPr>
          <w:p w14:paraId="49991B22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Fc-AACCAAACACGTACGAAATATAACATGTATATTGGCTGCTACGTGTTTGGTTTTGGGGTA</w:t>
            </w:r>
          </w:p>
        </w:tc>
      </w:tr>
      <w:tr w:rsidR="004A1F5F" w:rsidRPr="004A1F5F" w14:paraId="31361CC0" w14:textId="77777777" w:rsidTr="004A1F5F">
        <w:trPr>
          <w:trHeight w:val="448"/>
        </w:trPr>
        <w:tc>
          <w:tcPr>
            <w:tcW w:w="1423" w:type="pct"/>
            <w:vMerge w:val="restart"/>
            <w:hideMark/>
          </w:tcPr>
          <w:p w14:paraId="11FAC2DB" w14:textId="6B6941D0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000250</w:t>
            </w:r>
          </w:p>
          <w:p w14:paraId="5C11FE49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CHA reaction</w:t>
            </w:r>
          </w:p>
        </w:tc>
        <w:tc>
          <w:tcPr>
            <w:tcW w:w="1423" w:type="pct"/>
            <w:hideMark/>
          </w:tcPr>
          <w:p w14:paraId="39550F3C" w14:textId="10672DE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000250</w:t>
            </w:r>
          </w:p>
        </w:tc>
        <w:tc>
          <w:tcPr>
            <w:tcW w:w="2154" w:type="pct"/>
            <w:hideMark/>
          </w:tcPr>
          <w:p w14:paraId="0F364D09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UAUGUUUAAUGUGGGGGUGGAGGCU</w:t>
            </w:r>
          </w:p>
        </w:tc>
      </w:tr>
      <w:tr w:rsidR="004A1F5F" w:rsidRPr="004A1F5F" w14:paraId="7C011EE9" w14:textId="77777777" w:rsidTr="004A1F5F">
        <w:tc>
          <w:tcPr>
            <w:tcW w:w="1423" w:type="pct"/>
            <w:vMerge/>
          </w:tcPr>
          <w:p w14:paraId="03F9BA5C" w14:textId="77777777" w:rsidR="004A1F5F" w:rsidRPr="004A1F5F" w:rsidRDefault="004A1F5F">
            <w:pPr>
              <w:widowControl/>
              <w:spacing w:before="0" w:beforeAutospacing="0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1423" w:type="pct"/>
            <w:hideMark/>
          </w:tcPr>
          <w:p w14:paraId="1E6F0F46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H1'</w:t>
            </w:r>
          </w:p>
        </w:tc>
        <w:tc>
          <w:tcPr>
            <w:tcW w:w="2154" w:type="pct"/>
            <w:hideMark/>
          </w:tcPr>
          <w:p w14:paraId="25A9BE95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GTTTTAATGGATGTGGATGTTTCAGAGCAATGTGGGGGTGGAGGCTCTATAGCACAAGTCAGGAGCCTCCACCCCCACATTAAACATATTTTT-SH</w:t>
            </w:r>
          </w:p>
        </w:tc>
      </w:tr>
      <w:tr w:rsidR="004A1F5F" w:rsidRPr="004A1F5F" w14:paraId="3BF2875F" w14:textId="77777777" w:rsidTr="009C3A64">
        <w:tc>
          <w:tcPr>
            <w:tcW w:w="1423" w:type="pct"/>
            <w:vMerge/>
          </w:tcPr>
          <w:p w14:paraId="520BC71B" w14:textId="77777777" w:rsidR="004A1F5F" w:rsidRPr="004A1F5F" w:rsidRDefault="004A1F5F">
            <w:pPr>
              <w:widowControl/>
              <w:spacing w:before="0" w:beforeAutospacing="0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1423" w:type="pct"/>
            <w:hideMark/>
          </w:tcPr>
          <w:p w14:paraId="28E23765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H2'</w:t>
            </w:r>
          </w:p>
        </w:tc>
        <w:tc>
          <w:tcPr>
            <w:tcW w:w="2154" w:type="pct"/>
            <w:hideMark/>
          </w:tcPr>
          <w:p w14:paraId="0973D657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Fc-AGCACAAGTCAGGAGTGTCCCCCATAATGTGGGGGTGGAGGCTCCTGACTTGTGCTATAGAGCC</w:t>
            </w:r>
          </w:p>
        </w:tc>
      </w:tr>
      <w:tr w:rsidR="004A1F5F" w:rsidRPr="004A1F5F" w14:paraId="44FA365C" w14:textId="77777777" w:rsidTr="004A1F5F">
        <w:tc>
          <w:tcPr>
            <w:tcW w:w="1423" w:type="pct"/>
            <w:vMerge w:val="restart"/>
            <w:hideMark/>
          </w:tcPr>
          <w:p w14:paraId="62401117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Specific experiment</w:t>
            </w:r>
          </w:p>
        </w:tc>
        <w:tc>
          <w:tcPr>
            <w:tcW w:w="1423" w:type="pct"/>
            <w:hideMark/>
          </w:tcPr>
          <w:p w14:paraId="4EDC876E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M-1</w:t>
            </w:r>
          </w:p>
        </w:tc>
        <w:tc>
          <w:tcPr>
            <w:tcW w:w="2154" w:type="pct"/>
            <w:hideMark/>
          </w:tcPr>
          <w:p w14:paraId="7D446C43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GUUGGGACAUGUGUAUUGGCUGCUA</w:t>
            </w:r>
          </w:p>
        </w:tc>
      </w:tr>
      <w:tr w:rsidR="004A1F5F" w:rsidRPr="004A1F5F" w14:paraId="2D806BAE" w14:textId="77777777" w:rsidTr="004A1F5F">
        <w:tc>
          <w:tcPr>
            <w:tcW w:w="1423" w:type="pct"/>
            <w:vMerge/>
          </w:tcPr>
          <w:p w14:paraId="4E04302D" w14:textId="77777777" w:rsidR="004A1F5F" w:rsidRPr="004A1F5F" w:rsidRDefault="004A1F5F">
            <w:pPr>
              <w:widowControl/>
              <w:spacing w:before="0" w:beforeAutospacing="0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1423" w:type="pct"/>
            <w:hideMark/>
          </w:tcPr>
          <w:p w14:paraId="11B91680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M-3</w:t>
            </w:r>
          </w:p>
        </w:tc>
        <w:tc>
          <w:tcPr>
            <w:tcW w:w="2154" w:type="pct"/>
            <w:hideMark/>
          </w:tcPr>
          <w:p w14:paraId="04A0F269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GUUGGGACAUAUGUGUUGGCUGCUA</w:t>
            </w:r>
          </w:p>
        </w:tc>
      </w:tr>
      <w:tr w:rsidR="004A1F5F" w:rsidRPr="004A1F5F" w14:paraId="12F73270" w14:textId="77777777" w:rsidTr="009C3A64">
        <w:tc>
          <w:tcPr>
            <w:tcW w:w="1423" w:type="pct"/>
            <w:vMerge/>
            <w:tcBorders>
              <w:bottom w:val="single" w:sz="12" w:space="0" w:color="000000"/>
            </w:tcBorders>
          </w:tcPr>
          <w:p w14:paraId="32AFBB44" w14:textId="77777777" w:rsidR="004A1F5F" w:rsidRPr="004A1F5F" w:rsidRDefault="004A1F5F">
            <w:pPr>
              <w:widowControl/>
              <w:spacing w:before="0" w:beforeAutospacing="0"/>
              <w:rPr>
                <w:rFonts w:ascii="Times New Roman" w:hAnsi="Times New Roman"/>
                <w:kern w:val="2"/>
                <w:sz w:val="24"/>
                <w:szCs w:val="24"/>
              </w:rPr>
            </w:pPr>
          </w:p>
        </w:tc>
        <w:tc>
          <w:tcPr>
            <w:tcW w:w="1423" w:type="pct"/>
            <w:tcBorders>
              <w:bottom w:val="single" w:sz="12" w:space="0" w:color="000000"/>
            </w:tcBorders>
            <w:hideMark/>
          </w:tcPr>
          <w:p w14:paraId="1AAFFD5E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M-5</w:t>
            </w:r>
          </w:p>
        </w:tc>
        <w:tc>
          <w:tcPr>
            <w:tcW w:w="2154" w:type="pct"/>
            <w:tcBorders>
              <w:bottom w:val="single" w:sz="12" w:space="0" w:color="000000"/>
            </w:tcBorders>
            <w:hideMark/>
          </w:tcPr>
          <w:p w14:paraId="6C97B492" w14:textId="77777777" w:rsidR="004A1F5F" w:rsidRPr="004A1F5F" w:rsidRDefault="004A1F5F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t>GUUGGGACGUAUGUGUAGGCUGCUA</w:t>
            </w:r>
          </w:p>
        </w:tc>
      </w:tr>
      <w:tr w:rsidR="009C3A64" w:rsidRPr="004A1F5F" w14:paraId="301C9EB3" w14:textId="77777777" w:rsidTr="009C3A64">
        <w:tc>
          <w:tcPr>
            <w:tcW w:w="1423" w:type="pct"/>
            <w:tcBorders>
              <w:top w:val="single" w:sz="6" w:space="0" w:color="000000"/>
            </w:tcBorders>
            <w:vAlign w:val="center"/>
          </w:tcPr>
          <w:p w14:paraId="3056ADA8" w14:textId="77777777" w:rsidR="009C3A64" w:rsidRPr="00EA0F8E" w:rsidRDefault="009C3A64" w:rsidP="009C3A64">
            <w:pPr>
              <w:widowControl/>
              <w:spacing w:before="0" w:beforeAutospacing="0"/>
              <w:rPr>
                <w:rFonts w:ascii="Times New Roman" w:hAnsi="Times New Roman"/>
                <w:sz w:val="24"/>
                <w:szCs w:val="24"/>
              </w:rPr>
            </w:pPr>
            <w:r w:rsidRPr="004A1F5F">
              <w:rPr>
                <w:rFonts w:ascii="Times New Roman" w:hAnsi="Times New Roman"/>
                <w:sz w:val="24"/>
                <w:szCs w:val="24"/>
              </w:rPr>
              <w:lastRenderedPageBreak/>
              <w:t>Specific experiment</w:t>
            </w:r>
          </w:p>
        </w:tc>
        <w:tc>
          <w:tcPr>
            <w:tcW w:w="1423" w:type="pct"/>
            <w:tcBorders>
              <w:top w:val="single" w:sz="6" w:space="0" w:color="000000"/>
            </w:tcBorders>
          </w:tcPr>
          <w:p w14:paraId="0850DE00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M-1'</w:t>
            </w:r>
          </w:p>
        </w:tc>
        <w:tc>
          <w:tcPr>
            <w:tcW w:w="2154" w:type="pct"/>
            <w:tcBorders>
              <w:top w:val="single" w:sz="6" w:space="0" w:color="000000"/>
            </w:tcBorders>
          </w:tcPr>
          <w:p w14:paraId="216162EB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UAUGUUUAAUGUAGGGGUGGAGGCU</w:t>
            </w:r>
          </w:p>
        </w:tc>
      </w:tr>
      <w:tr w:rsidR="009C3A64" w:rsidRPr="004A1F5F" w14:paraId="2F72512A" w14:textId="77777777" w:rsidTr="009C3A64">
        <w:tc>
          <w:tcPr>
            <w:tcW w:w="1423" w:type="pct"/>
            <w:vAlign w:val="center"/>
          </w:tcPr>
          <w:p w14:paraId="5500FDE3" w14:textId="77777777" w:rsidR="009C3A64" w:rsidRPr="00EA0F8E" w:rsidRDefault="009C3A64" w:rsidP="009C3A64">
            <w:pPr>
              <w:widowControl/>
              <w:spacing w:before="0" w:before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2218C489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M-3'</w:t>
            </w:r>
          </w:p>
        </w:tc>
        <w:tc>
          <w:tcPr>
            <w:tcW w:w="2154" w:type="pct"/>
          </w:tcPr>
          <w:p w14:paraId="2B3871CB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UAUGUUUAAUAUAGAGGUGGAGGCU</w:t>
            </w:r>
          </w:p>
        </w:tc>
      </w:tr>
      <w:tr w:rsidR="009C3A64" w:rsidRPr="004A1F5F" w14:paraId="0BB41927" w14:textId="77777777" w:rsidTr="009C3A64">
        <w:tc>
          <w:tcPr>
            <w:tcW w:w="1423" w:type="pct"/>
            <w:vAlign w:val="center"/>
          </w:tcPr>
          <w:p w14:paraId="4FA0789F" w14:textId="77777777" w:rsidR="009C3A64" w:rsidRPr="00EA0F8E" w:rsidRDefault="009C3A64" w:rsidP="009C3A64">
            <w:pPr>
              <w:widowControl/>
              <w:spacing w:before="0" w:before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5A4046B9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M-5'</w:t>
            </w:r>
          </w:p>
        </w:tc>
        <w:tc>
          <w:tcPr>
            <w:tcW w:w="2154" w:type="pct"/>
          </w:tcPr>
          <w:p w14:paraId="6EE614AD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UAUGUUUAGUAUAGAGAUGGAGGCU</w:t>
            </w:r>
          </w:p>
        </w:tc>
      </w:tr>
      <w:tr w:rsidR="009C3A64" w:rsidRPr="004A1F5F" w14:paraId="4BE036AD" w14:textId="77777777" w:rsidTr="009C3A64">
        <w:tc>
          <w:tcPr>
            <w:tcW w:w="1423" w:type="pct"/>
            <w:vAlign w:val="center"/>
          </w:tcPr>
          <w:p w14:paraId="17359AA7" w14:textId="77777777" w:rsidR="009C3A64" w:rsidRPr="00EA0F8E" w:rsidRDefault="009C3A64" w:rsidP="009C3A64">
            <w:pPr>
              <w:widowControl/>
              <w:spacing w:before="0" w:beforeAutospacing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7E7AB5F5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miR-21</w:t>
            </w:r>
          </w:p>
        </w:tc>
        <w:tc>
          <w:tcPr>
            <w:tcW w:w="2154" w:type="pct"/>
          </w:tcPr>
          <w:p w14:paraId="44A3682C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CUUAUCUAGAGACUGAUGUUGA</w:t>
            </w:r>
          </w:p>
        </w:tc>
      </w:tr>
      <w:tr w:rsidR="009C3A64" w:rsidRPr="004A1F5F" w14:paraId="1F26F356" w14:textId="77777777" w:rsidTr="009C3A64">
        <w:tc>
          <w:tcPr>
            <w:tcW w:w="1423" w:type="pct"/>
          </w:tcPr>
          <w:p w14:paraId="739E6AC1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0F8E">
              <w:rPr>
                <w:rFonts w:ascii="Times New Roman" w:hAnsi="Times New Roman"/>
                <w:sz w:val="24"/>
                <w:szCs w:val="24"/>
              </w:rPr>
              <w:t>qRT</w:t>
            </w:r>
            <w:proofErr w:type="spellEnd"/>
            <w:r w:rsidRPr="00EA0F8E">
              <w:rPr>
                <w:rFonts w:ascii="Times New Roman" w:hAnsi="Times New Roman"/>
                <w:sz w:val="24"/>
                <w:szCs w:val="24"/>
              </w:rPr>
              <w:t>-PCR</w:t>
            </w:r>
          </w:p>
        </w:tc>
        <w:tc>
          <w:tcPr>
            <w:tcW w:w="1423" w:type="pct"/>
          </w:tcPr>
          <w:p w14:paraId="1F725B23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β-actin-F</w:t>
            </w:r>
          </w:p>
        </w:tc>
        <w:tc>
          <w:tcPr>
            <w:tcW w:w="2154" w:type="pct"/>
          </w:tcPr>
          <w:p w14:paraId="011F0C49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CTTCGCGGGCGACGAT</w:t>
            </w:r>
          </w:p>
        </w:tc>
      </w:tr>
      <w:tr w:rsidR="009C3A64" w:rsidRPr="004A1F5F" w14:paraId="669537C6" w14:textId="77777777" w:rsidTr="009C3A64">
        <w:tc>
          <w:tcPr>
            <w:tcW w:w="1423" w:type="pct"/>
            <w:vAlign w:val="center"/>
          </w:tcPr>
          <w:p w14:paraId="3451E12B" w14:textId="77777777" w:rsidR="009C3A64" w:rsidRPr="00EA0F8E" w:rsidRDefault="009C3A64" w:rsidP="009C3A64">
            <w:pPr>
              <w:widowControl/>
              <w:spacing w:before="0" w:beforeAutospacing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4437F311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β-actin-R</w:t>
            </w:r>
          </w:p>
        </w:tc>
        <w:tc>
          <w:tcPr>
            <w:tcW w:w="2154" w:type="pct"/>
          </w:tcPr>
          <w:p w14:paraId="3174BD76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CCACATAGGAATCCTTCTGACC</w:t>
            </w:r>
          </w:p>
        </w:tc>
      </w:tr>
      <w:tr w:rsidR="009C3A64" w:rsidRPr="004A1F5F" w14:paraId="0925DB5C" w14:textId="77777777" w:rsidTr="009C3A64">
        <w:tc>
          <w:tcPr>
            <w:tcW w:w="1423" w:type="pct"/>
            <w:vAlign w:val="center"/>
          </w:tcPr>
          <w:p w14:paraId="058993F4" w14:textId="77777777" w:rsidR="009C3A64" w:rsidRPr="00EA0F8E" w:rsidRDefault="009C3A64" w:rsidP="009C3A64">
            <w:pPr>
              <w:widowControl/>
              <w:spacing w:before="0" w:beforeAutospacing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09FDB622" w14:textId="5171039F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044235</w:t>
            </w:r>
            <w:r w:rsidRPr="00EA0F8E"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2154" w:type="pct"/>
          </w:tcPr>
          <w:p w14:paraId="6540FC8F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TGGGACATGTATATTGGCTGCTA</w:t>
            </w:r>
          </w:p>
        </w:tc>
      </w:tr>
      <w:tr w:rsidR="009C3A64" w:rsidRPr="004A1F5F" w14:paraId="3C2174E2" w14:textId="77777777" w:rsidTr="009C3A64">
        <w:tc>
          <w:tcPr>
            <w:tcW w:w="1423" w:type="pct"/>
            <w:vAlign w:val="center"/>
          </w:tcPr>
          <w:p w14:paraId="0C5D10FF" w14:textId="77777777" w:rsidR="009C3A64" w:rsidRPr="00EA0F8E" w:rsidRDefault="009C3A64" w:rsidP="009C3A64">
            <w:pPr>
              <w:widowControl/>
              <w:spacing w:before="0" w:beforeAutospacing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6961BF6E" w14:textId="06FD3AC9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044235</w:t>
            </w:r>
            <w:r w:rsidRPr="00EA0F8E"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2154" w:type="pct"/>
          </w:tcPr>
          <w:p w14:paraId="65F9D306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ACCGCATCTCGGTAAGCATAGT</w:t>
            </w:r>
          </w:p>
        </w:tc>
      </w:tr>
      <w:tr w:rsidR="009C3A64" w:rsidRPr="004A1F5F" w14:paraId="4D68100B" w14:textId="77777777" w:rsidTr="009C3A64">
        <w:tc>
          <w:tcPr>
            <w:tcW w:w="1423" w:type="pct"/>
            <w:vAlign w:val="center"/>
          </w:tcPr>
          <w:p w14:paraId="6A8DC490" w14:textId="77777777" w:rsidR="009C3A64" w:rsidRPr="00EA0F8E" w:rsidRDefault="009C3A64" w:rsidP="009C3A64">
            <w:pPr>
              <w:widowControl/>
              <w:spacing w:before="0" w:beforeAutospacing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5BBAA692" w14:textId="24D7F079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000250</w:t>
            </w:r>
            <w:r w:rsidRPr="00EA0F8E">
              <w:rPr>
                <w:rFonts w:ascii="Times New Roman" w:hAnsi="Times New Roman"/>
                <w:sz w:val="24"/>
                <w:szCs w:val="24"/>
              </w:rPr>
              <w:t>-F</w:t>
            </w:r>
          </w:p>
        </w:tc>
        <w:tc>
          <w:tcPr>
            <w:tcW w:w="2154" w:type="pct"/>
          </w:tcPr>
          <w:p w14:paraId="22951C36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TGAGATCAAAGCCACTGCAGAA</w:t>
            </w:r>
          </w:p>
        </w:tc>
      </w:tr>
      <w:tr w:rsidR="009C3A64" w:rsidRPr="004A1F5F" w14:paraId="74D7D72A" w14:textId="77777777" w:rsidTr="009C3A64">
        <w:tc>
          <w:tcPr>
            <w:tcW w:w="1423" w:type="pct"/>
            <w:vAlign w:val="center"/>
          </w:tcPr>
          <w:p w14:paraId="2C3C5A54" w14:textId="77777777" w:rsidR="009C3A64" w:rsidRPr="00EA0F8E" w:rsidRDefault="009C3A64" w:rsidP="009C3A64">
            <w:pPr>
              <w:widowControl/>
              <w:spacing w:before="0" w:beforeAutospacing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2262044F" w14:textId="759E42FB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hsa_circ_</w:t>
            </w:r>
            <w:r w:rsidR="00AC03C3">
              <w:rPr>
                <w:rFonts w:ascii="Times New Roman" w:hAnsi="Times New Roman"/>
                <w:sz w:val="24"/>
                <w:szCs w:val="24"/>
              </w:rPr>
              <w:t>000250</w:t>
            </w:r>
            <w:r w:rsidRPr="00EA0F8E">
              <w:rPr>
                <w:rFonts w:ascii="Times New Roman" w:hAnsi="Times New Roman"/>
                <w:sz w:val="24"/>
                <w:szCs w:val="24"/>
              </w:rPr>
              <w:t>-R</w:t>
            </w:r>
          </w:p>
        </w:tc>
        <w:tc>
          <w:tcPr>
            <w:tcW w:w="2154" w:type="pct"/>
          </w:tcPr>
          <w:p w14:paraId="254C2298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ACACAGGCAACCACAAGCATT</w:t>
            </w:r>
          </w:p>
        </w:tc>
      </w:tr>
      <w:tr w:rsidR="009C3A64" w:rsidRPr="004A1F5F" w14:paraId="435EBF16" w14:textId="77777777" w:rsidTr="009C3A64">
        <w:tc>
          <w:tcPr>
            <w:tcW w:w="1423" w:type="pct"/>
            <w:vAlign w:val="center"/>
          </w:tcPr>
          <w:p w14:paraId="17665E12" w14:textId="77777777" w:rsidR="009C3A64" w:rsidRPr="00EA0F8E" w:rsidRDefault="009C3A64" w:rsidP="009C3A64">
            <w:pPr>
              <w:widowControl/>
              <w:spacing w:before="0" w:beforeAutospacing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A0F8E">
              <w:rPr>
                <w:rFonts w:ascii="Times New Roman" w:hAnsi="Times New Roman"/>
                <w:sz w:val="24"/>
                <w:szCs w:val="24"/>
              </w:rPr>
              <w:t>ddPCR</w:t>
            </w:r>
            <w:proofErr w:type="spellEnd"/>
          </w:p>
        </w:tc>
        <w:tc>
          <w:tcPr>
            <w:tcW w:w="1423" w:type="pct"/>
          </w:tcPr>
          <w:p w14:paraId="4D339D19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 xml:space="preserve">Forward Primer </w:t>
            </w:r>
          </w:p>
        </w:tc>
        <w:tc>
          <w:tcPr>
            <w:tcW w:w="2154" w:type="pct"/>
          </w:tcPr>
          <w:p w14:paraId="501EA9A3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TTGGGACATGTATATTGGCTGCTAT</w:t>
            </w:r>
          </w:p>
        </w:tc>
      </w:tr>
      <w:tr w:rsidR="009C3A64" w:rsidRPr="004A1F5F" w14:paraId="242E17DB" w14:textId="77777777" w:rsidTr="009C3A64">
        <w:tc>
          <w:tcPr>
            <w:tcW w:w="1423" w:type="pct"/>
            <w:vAlign w:val="center"/>
          </w:tcPr>
          <w:p w14:paraId="24D585E9" w14:textId="77777777" w:rsidR="009C3A64" w:rsidRPr="00EA0F8E" w:rsidRDefault="009C3A64" w:rsidP="009C3A64">
            <w:pPr>
              <w:widowControl/>
              <w:spacing w:before="0" w:beforeAutospacing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</w:tcPr>
          <w:p w14:paraId="2E7F0A19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Reverse Primer</w:t>
            </w:r>
          </w:p>
        </w:tc>
        <w:tc>
          <w:tcPr>
            <w:tcW w:w="2154" w:type="pct"/>
          </w:tcPr>
          <w:p w14:paraId="5AB31B60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AACCGCATCTCGGTAAGCAT</w:t>
            </w:r>
          </w:p>
        </w:tc>
      </w:tr>
      <w:tr w:rsidR="009C3A64" w:rsidRPr="004A1F5F" w14:paraId="5CCAC9E0" w14:textId="77777777" w:rsidTr="009C3A64">
        <w:tc>
          <w:tcPr>
            <w:tcW w:w="1423" w:type="pct"/>
            <w:tcBorders>
              <w:bottom w:val="single" w:sz="12" w:space="0" w:color="000000"/>
            </w:tcBorders>
            <w:vAlign w:val="center"/>
          </w:tcPr>
          <w:p w14:paraId="1755E834" w14:textId="77777777" w:rsidR="009C3A64" w:rsidRPr="00EA0F8E" w:rsidRDefault="009C3A64" w:rsidP="009C3A64">
            <w:pPr>
              <w:widowControl/>
              <w:spacing w:before="0" w:beforeAutospacing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3" w:type="pct"/>
            <w:tcBorders>
              <w:bottom w:val="single" w:sz="12" w:space="0" w:color="000000"/>
            </w:tcBorders>
          </w:tcPr>
          <w:p w14:paraId="55B9DCD8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 xml:space="preserve">Probe </w:t>
            </w:r>
          </w:p>
        </w:tc>
        <w:tc>
          <w:tcPr>
            <w:tcW w:w="2154" w:type="pct"/>
            <w:tcBorders>
              <w:bottom w:val="single" w:sz="12" w:space="0" w:color="000000"/>
            </w:tcBorders>
          </w:tcPr>
          <w:p w14:paraId="565A2F05" w14:textId="77777777" w:rsidR="009C3A64" w:rsidRPr="00EA0F8E" w:rsidRDefault="009C3A64" w:rsidP="009C3A64">
            <w:pPr>
              <w:wordWrap w:val="0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EA0F8E">
              <w:rPr>
                <w:rFonts w:ascii="Times New Roman" w:hAnsi="Times New Roman"/>
                <w:sz w:val="24"/>
                <w:szCs w:val="24"/>
              </w:rPr>
              <w:t>FAM-TGGCAAGCACTAAAC-MGB</w:t>
            </w:r>
          </w:p>
        </w:tc>
      </w:tr>
    </w:tbl>
    <w:p w14:paraId="6AAF8844" w14:textId="77777777" w:rsidR="004A1F5F" w:rsidRPr="00FD1998" w:rsidRDefault="004A1F5F" w:rsidP="004A1F5F">
      <w:pPr>
        <w:spacing w:before="0" w:beforeAutospacing="0" w:after="50" w:line="360" w:lineRule="auto"/>
        <w:rPr>
          <w:rStyle w:val="ae"/>
          <w:rFonts w:eastAsia="等线"/>
          <w:b/>
          <w:bCs/>
          <w:szCs w:val="24"/>
        </w:rPr>
      </w:pPr>
    </w:p>
    <w:p w14:paraId="6B0B7623" w14:textId="77777777" w:rsidR="006A534C" w:rsidRDefault="006A534C" w:rsidP="00EA0F8E">
      <w:pPr>
        <w:suppressLineNumbers/>
        <w:rPr>
          <w:rStyle w:val="ae"/>
          <w:rFonts w:ascii="等线" w:eastAsia="等线" w:hAnsi="等线" w:hint="eastAsia"/>
          <w:sz w:val="22"/>
        </w:rPr>
        <w:sectPr w:rsidR="006A534C" w:rsidSect="000A09FD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795FF15D" w14:textId="1B74A900" w:rsidR="00B001B9" w:rsidRPr="00B001B9" w:rsidRDefault="00C65793" w:rsidP="00B001B9">
      <w:pPr>
        <w:spacing w:before="0" w:beforeAutospacing="0" w:afterLines="50" w:after="156" w:line="274" w:lineRule="auto"/>
        <w:rPr>
          <w:rStyle w:val="ae"/>
          <w:rFonts w:eastAsia="等线"/>
          <w:b/>
          <w:bCs/>
          <w:szCs w:val="24"/>
        </w:rPr>
      </w:pPr>
      <w:r w:rsidRPr="006A534C">
        <w:rPr>
          <w:rStyle w:val="ae"/>
          <w:rFonts w:eastAsia="等线"/>
          <w:b/>
          <w:bCs/>
          <w:szCs w:val="24"/>
        </w:rPr>
        <w:lastRenderedPageBreak/>
        <w:t>Reference</w:t>
      </w:r>
    </w:p>
    <w:p w14:paraId="5760282E" w14:textId="77777777" w:rsidR="00B001B9" w:rsidRPr="00B001B9" w:rsidRDefault="00B001B9" w:rsidP="00B001B9">
      <w:pPr>
        <w:pStyle w:val="EndNoteBibliography"/>
        <w:spacing w:after="0" w:line="360" w:lineRule="auto"/>
        <w:ind w:left="480" w:hangingChars="200" w:hanging="480"/>
        <w:contextualSpacing/>
        <w:rPr>
          <w:noProof/>
        </w:rPr>
      </w:pPr>
      <w:r>
        <w:rPr>
          <w:rStyle w:val="ae"/>
          <w:rFonts w:eastAsia="等线"/>
          <w:szCs w:val="24"/>
        </w:rPr>
        <w:fldChar w:fldCharType="begin"/>
      </w:r>
      <w:r>
        <w:rPr>
          <w:rStyle w:val="ae"/>
          <w:rFonts w:eastAsia="等线"/>
          <w:szCs w:val="24"/>
        </w:rPr>
        <w:instrText xml:space="preserve"> ADDIN EN.REFLIST </w:instrText>
      </w:r>
      <w:r>
        <w:rPr>
          <w:rStyle w:val="ae"/>
          <w:rFonts w:eastAsia="等线"/>
          <w:szCs w:val="24"/>
        </w:rPr>
        <w:fldChar w:fldCharType="separate"/>
      </w:r>
      <w:r w:rsidRPr="00B001B9">
        <w:rPr>
          <w:noProof/>
        </w:rPr>
        <w:t>1</w:t>
      </w:r>
      <w:r w:rsidRPr="00B001B9">
        <w:rPr>
          <w:noProof/>
        </w:rPr>
        <w:tab/>
        <w:t>Zhang, Y.</w:t>
      </w:r>
      <w:r w:rsidRPr="00B001B9">
        <w:rPr>
          <w:i/>
          <w:noProof/>
        </w:rPr>
        <w:t xml:space="preserve"> et al.</w:t>
      </w:r>
      <w:r w:rsidRPr="00B001B9">
        <w:rPr>
          <w:noProof/>
        </w:rPr>
        <w:t xml:space="preserve"> Accurate HER2 determination in breast cancer: a prominent COF-immobilized enzyme-enhanced electrochemical aptasensor employing 4-acetamidophenol as an efficient mediator. </w:t>
      </w:r>
      <w:r w:rsidRPr="00B001B9">
        <w:rPr>
          <w:i/>
          <w:noProof/>
        </w:rPr>
        <w:t>J. Nanobiotechnology</w:t>
      </w:r>
      <w:r w:rsidRPr="00B001B9">
        <w:rPr>
          <w:noProof/>
        </w:rPr>
        <w:t xml:space="preserve">. </w:t>
      </w:r>
      <w:r w:rsidRPr="00B001B9">
        <w:rPr>
          <w:b/>
          <w:noProof/>
        </w:rPr>
        <w:t>22</w:t>
      </w:r>
      <w:r w:rsidRPr="00B001B9">
        <w:rPr>
          <w:noProof/>
        </w:rPr>
        <w:t>, 743 (2024).</w:t>
      </w:r>
    </w:p>
    <w:p w14:paraId="32B9D62B" w14:textId="6807DBC1" w:rsidR="00B001B9" w:rsidRPr="00B001B9" w:rsidRDefault="00B001B9" w:rsidP="00B001B9">
      <w:pPr>
        <w:pStyle w:val="EndNoteBibliography"/>
        <w:spacing w:after="0" w:line="360" w:lineRule="auto"/>
        <w:ind w:left="480" w:hangingChars="200" w:hanging="480"/>
        <w:contextualSpacing/>
        <w:rPr>
          <w:noProof/>
        </w:rPr>
      </w:pPr>
      <w:r w:rsidRPr="00B001B9">
        <w:rPr>
          <w:noProof/>
        </w:rPr>
        <w:t>2</w:t>
      </w:r>
      <w:r w:rsidRPr="00B001B9">
        <w:rPr>
          <w:noProof/>
        </w:rPr>
        <w:tab/>
        <w:t>Chen, X.</w:t>
      </w:r>
      <w:r w:rsidRPr="00B001B9">
        <w:rPr>
          <w:i/>
          <w:noProof/>
        </w:rPr>
        <w:t xml:space="preserve"> et al.</w:t>
      </w:r>
      <w:r w:rsidRPr="00B001B9">
        <w:rPr>
          <w:noProof/>
        </w:rPr>
        <w:t xml:space="preserve"> Clinical Evaluation of the HER2 Extracellular Domain in Breast Cancer Patients by Herceptin-Encapsulated Gold Nanocluster Probe-Based Electrochemiluminescence Immunoassay. </w:t>
      </w:r>
      <w:r w:rsidRPr="00B001B9">
        <w:rPr>
          <w:i/>
          <w:noProof/>
        </w:rPr>
        <w:t>Anal</w:t>
      </w:r>
      <w:r w:rsidR="008F5E4E">
        <w:rPr>
          <w:rFonts w:hint="eastAsia"/>
          <w:i/>
          <w:noProof/>
        </w:rPr>
        <w:t>.</w:t>
      </w:r>
      <w:r w:rsidRPr="00B001B9">
        <w:rPr>
          <w:i/>
          <w:noProof/>
        </w:rPr>
        <w:t xml:space="preserve"> Chem</w:t>
      </w:r>
      <w:r w:rsidRPr="00B001B9">
        <w:rPr>
          <w:noProof/>
        </w:rPr>
        <w:t xml:space="preserve">. </w:t>
      </w:r>
      <w:r w:rsidRPr="00B001B9">
        <w:rPr>
          <w:b/>
          <w:noProof/>
        </w:rPr>
        <w:t>97</w:t>
      </w:r>
      <w:r w:rsidRPr="00B001B9">
        <w:rPr>
          <w:noProof/>
        </w:rPr>
        <w:t>, 872-879 (2025).</w:t>
      </w:r>
    </w:p>
    <w:p w14:paraId="2A30655D" w14:textId="16440202" w:rsidR="00B001B9" w:rsidRPr="00B001B9" w:rsidRDefault="00B001B9" w:rsidP="00B001B9">
      <w:pPr>
        <w:pStyle w:val="EndNoteBibliography"/>
        <w:spacing w:after="0" w:line="360" w:lineRule="auto"/>
        <w:ind w:left="480" w:hangingChars="200" w:hanging="480"/>
        <w:contextualSpacing/>
        <w:rPr>
          <w:noProof/>
        </w:rPr>
      </w:pPr>
      <w:r w:rsidRPr="00B001B9">
        <w:rPr>
          <w:noProof/>
        </w:rPr>
        <w:t>3</w:t>
      </w:r>
      <w:r w:rsidRPr="00B001B9">
        <w:rPr>
          <w:noProof/>
        </w:rPr>
        <w:tab/>
        <w:t>Meng, S.</w:t>
      </w:r>
      <w:r w:rsidRPr="00B001B9">
        <w:rPr>
          <w:i/>
          <w:noProof/>
        </w:rPr>
        <w:t xml:space="preserve"> et al.</w:t>
      </w:r>
      <w:r w:rsidRPr="00B001B9">
        <w:rPr>
          <w:noProof/>
        </w:rPr>
        <w:t xml:space="preserve"> Surface-enhanced Raman scattering holography chip for rapid, sensitive and multiplexed detection of human breast cancer-associated MicroRNAs in clinical samples. </w:t>
      </w:r>
      <w:r w:rsidRPr="00B001B9">
        <w:rPr>
          <w:i/>
          <w:noProof/>
        </w:rPr>
        <w:t>Biosens</w:t>
      </w:r>
      <w:r w:rsidR="008F5E4E">
        <w:rPr>
          <w:rFonts w:hint="eastAsia"/>
          <w:i/>
          <w:noProof/>
        </w:rPr>
        <w:t>.</w:t>
      </w:r>
      <w:r w:rsidRPr="00B001B9">
        <w:rPr>
          <w:i/>
          <w:noProof/>
        </w:rPr>
        <w:t xml:space="preserve"> Bioelectron</w:t>
      </w:r>
      <w:r w:rsidRPr="00B001B9">
        <w:rPr>
          <w:noProof/>
        </w:rPr>
        <w:t xml:space="preserve">. </w:t>
      </w:r>
      <w:r w:rsidRPr="00B001B9">
        <w:rPr>
          <w:b/>
          <w:noProof/>
        </w:rPr>
        <w:t>190</w:t>
      </w:r>
      <w:r w:rsidRPr="00B001B9">
        <w:rPr>
          <w:noProof/>
        </w:rPr>
        <w:t>, 113470 (2021).</w:t>
      </w:r>
    </w:p>
    <w:p w14:paraId="5A9F898B" w14:textId="605907B8" w:rsidR="00B001B9" w:rsidRPr="00B001B9" w:rsidRDefault="00B001B9" w:rsidP="00B001B9">
      <w:pPr>
        <w:pStyle w:val="EndNoteBibliography"/>
        <w:spacing w:after="0" w:line="360" w:lineRule="auto"/>
        <w:ind w:left="480" w:hangingChars="200" w:hanging="480"/>
        <w:contextualSpacing/>
        <w:rPr>
          <w:noProof/>
        </w:rPr>
      </w:pPr>
      <w:r w:rsidRPr="00B001B9">
        <w:rPr>
          <w:noProof/>
        </w:rPr>
        <w:t>4</w:t>
      </w:r>
      <w:r w:rsidRPr="00B001B9">
        <w:rPr>
          <w:noProof/>
        </w:rPr>
        <w:tab/>
        <w:t>Ortega, F. G.</w:t>
      </w:r>
      <w:r w:rsidRPr="00B001B9">
        <w:rPr>
          <w:i/>
          <w:noProof/>
        </w:rPr>
        <w:t xml:space="preserve"> et al.</w:t>
      </w:r>
      <w:r w:rsidRPr="00B001B9">
        <w:rPr>
          <w:noProof/>
        </w:rPr>
        <w:t xml:space="preserve"> Sandwich-Type Electrochemical Paper-Based Immunosensor for Claudin 7 and CD81 Dual Determination on Extracellular Vesicles from Breast Cancer Patients. </w:t>
      </w:r>
      <w:r w:rsidRPr="00B001B9">
        <w:rPr>
          <w:i/>
          <w:noProof/>
        </w:rPr>
        <w:t>Anal</w:t>
      </w:r>
      <w:r w:rsidR="008F5E4E">
        <w:rPr>
          <w:rFonts w:hint="eastAsia"/>
          <w:i/>
          <w:noProof/>
        </w:rPr>
        <w:t>.</w:t>
      </w:r>
      <w:r w:rsidRPr="00B001B9">
        <w:rPr>
          <w:i/>
          <w:noProof/>
        </w:rPr>
        <w:t xml:space="preserve"> Chem</w:t>
      </w:r>
      <w:r w:rsidRPr="00B001B9">
        <w:rPr>
          <w:noProof/>
        </w:rPr>
        <w:t xml:space="preserve">. </w:t>
      </w:r>
      <w:r w:rsidRPr="00B001B9">
        <w:rPr>
          <w:b/>
          <w:noProof/>
        </w:rPr>
        <w:t>93</w:t>
      </w:r>
      <w:r w:rsidRPr="00B001B9">
        <w:rPr>
          <w:noProof/>
        </w:rPr>
        <w:t>, 1143-1153 (2021).</w:t>
      </w:r>
    </w:p>
    <w:p w14:paraId="20712F4D" w14:textId="77777777" w:rsidR="00B001B9" w:rsidRPr="00B001B9" w:rsidRDefault="00B001B9" w:rsidP="00B001B9">
      <w:pPr>
        <w:pStyle w:val="EndNoteBibliography"/>
        <w:spacing w:line="360" w:lineRule="auto"/>
        <w:ind w:left="480" w:hangingChars="200" w:hanging="480"/>
        <w:contextualSpacing/>
        <w:rPr>
          <w:noProof/>
        </w:rPr>
      </w:pPr>
      <w:r w:rsidRPr="00B001B9">
        <w:rPr>
          <w:noProof/>
        </w:rPr>
        <w:t>5</w:t>
      </w:r>
      <w:r w:rsidRPr="00B001B9">
        <w:rPr>
          <w:noProof/>
        </w:rPr>
        <w:tab/>
        <w:t>Huang, Y.</w:t>
      </w:r>
      <w:r w:rsidRPr="00B001B9">
        <w:rPr>
          <w:i/>
          <w:noProof/>
        </w:rPr>
        <w:t xml:space="preserve"> et al.</w:t>
      </w:r>
      <w:r w:rsidRPr="00B001B9">
        <w:rPr>
          <w:noProof/>
        </w:rPr>
        <w:t xml:space="preserve"> Diagnosis and prognosis of breast cancer by high-performance serum metabolic fingerprints. </w:t>
      </w:r>
      <w:r w:rsidRPr="00B001B9">
        <w:rPr>
          <w:i/>
          <w:noProof/>
        </w:rPr>
        <w:t>PNAS</w:t>
      </w:r>
      <w:r w:rsidRPr="00B001B9">
        <w:rPr>
          <w:noProof/>
        </w:rPr>
        <w:t xml:space="preserve">. </w:t>
      </w:r>
      <w:r w:rsidRPr="00B001B9">
        <w:rPr>
          <w:b/>
          <w:noProof/>
        </w:rPr>
        <w:t>119</w:t>
      </w:r>
      <w:r w:rsidRPr="00B001B9">
        <w:rPr>
          <w:noProof/>
        </w:rPr>
        <w:t>, e2122245119 (2022).</w:t>
      </w:r>
    </w:p>
    <w:p w14:paraId="567669EE" w14:textId="356C8D30" w:rsidR="00C65793" w:rsidRPr="00C65793" w:rsidRDefault="00B001B9" w:rsidP="00B001B9">
      <w:pPr>
        <w:spacing w:line="360" w:lineRule="auto"/>
        <w:ind w:left="480" w:hangingChars="200" w:hanging="480"/>
        <w:contextualSpacing/>
        <w:rPr>
          <w:rStyle w:val="ae"/>
          <w:rFonts w:eastAsia="等线"/>
          <w:szCs w:val="24"/>
        </w:rPr>
      </w:pPr>
      <w:r>
        <w:rPr>
          <w:rStyle w:val="ae"/>
          <w:rFonts w:eastAsia="等线"/>
          <w:szCs w:val="24"/>
        </w:rPr>
        <w:fldChar w:fldCharType="end"/>
      </w:r>
    </w:p>
    <w:sectPr w:rsidR="00C65793" w:rsidRPr="00C65793" w:rsidSect="006A534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291DE" w14:textId="77777777" w:rsidR="003E2466" w:rsidRDefault="003E2466" w:rsidP="000F2A5C">
      <w:pPr>
        <w:spacing w:before="0"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75687891" w14:textId="77777777" w:rsidR="003E2466" w:rsidRDefault="003E2466" w:rsidP="000F2A5C">
      <w:pPr>
        <w:spacing w:before="0"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variable"/>
    <w:sig w:usb0="A00002FF" w:usb1="7ACFFDFB" w:usb2="00000017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4"/>
      </w:rPr>
      <w:id w:val="85580477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68E461CC" w14:textId="77777777" w:rsidR="000F2A5C" w:rsidRDefault="000F2A5C" w:rsidP="003B54B3">
        <w:pPr>
          <w:pStyle w:val="af2"/>
          <w:framePr w:wrap="none" w:vAnchor="text" w:hAnchor="margin" w:xAlign="center" w:y="1"/>
          <w:rPr>
            <w:rStyle w:val="af4"/>
            <w:rFonts w:hint="eastAsia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 w:rsidR="00FD1998">
          <w:rPr>
            <w:rStyle w:val="af4"/>
            <w:noProof/>
          </w:rPr>
          <w:t>30</w:t>
        </w:r>
        <w:r>
          <w:rPr>
            <w:rStyle w:val="af4"/>
          </w:rPr>
          <w:fldChar w:fldCharType="end"/>
        </w:r>
      </w:p>
    </w:sdtContent>
  </w:sdt>
  <w:p w14:paraId="1C88BAC9" w14:textId="77777777" w:rsidR="000F2A5C" w:rsidRDefault="000F2A5C">
    <w:pPr>
      <w:pStyle w:val="af2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f4"/>
      </w:rPr>
      <w:id w:val="-293222861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5379FF57" w14:textId="2FBD0F63" w:rsidR="00D71B58" w:rsidRDefault="003B54B3" w:rsidP="00A77DA4">
        <w:pPr>
          <w:pStyle w:val="af2"/>
          <w:framePr w:wrap="none" w:vAnchor="text" w:hAnchor="margin" w:xAlign="center" w:y="1"/>
          <w:rPr>
            <w:rStyle w:val="af4"/>
            <w:rFonts w:hint="eastAsia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>
          <w:rPr>
            <w:rStyle w:val="af4"/>
            <w:noProof/>
          </w:rPr>
          <w:t>3</w:t>
        </w:r>
        <w:r>
          <w:rPr>
            <w:rStyle w:val="af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BEE85" w14:textId="77777777" w:rsidR="003E2466" w:rsidRDefault="003E2466" w:rsidP="000F2A5C">
      <w:pPr>
        <w:spacing w:before="0"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88713C3" w14:textId="77777777" w:rsidR="003E2466" w:rsidRDefault="003E2466" w:rsidP="000F2A5C">
      <w:pPr>
        <w:spacing w:before="0"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hideSpellingErrors/>
  <w:hideGrammaticalErrors/>
  <w:proofState w:spelling="clean"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LC0MDUyMLMwMrA0NzFR0lEKTi0uzszPAykwqgUAG7b40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ttaaavebtdstkeadx8psws00ppt2p2z5zf2&quot;&gt;My EndNote Library&lt;record-ids&gt;&lt;item&gt;39&lt;/item&gt;&lt;item&gt;40&lt;/item&gt;&lt;item&gt;41&lt;/item&gt;&lt;item&gt;43&lt;/item&gt;&lt;item&gt;44&lt;/item&gt;&lt;/record-ids&gt;&lt;/item&gt;&lt;/Libraries&gt;"/>
  </w:docVars>
  <w:rsids>
    <w:rsidRoot w:val="008E65FF"/>
    <w:rsid w:val="000142D4"/>
    <w:rsid w:val="00051C28"/>
    <w:rsid w:val="00052111"/>
    <w:rsid w:val="00062821"/>
    <w:rsid w:val="00077EB5"/>
    <w:rsid w:val="000831E0"/>
    <w:rsid w:val="000A09FD"/>
    <w:rsid w:val="000E1CC7"/>
    <w:rsid w:val="000E292C"/>
    <w:rsid w:val="000F2A5C"/>
    <w:rsid w:val="00105BC7"/>
    <w:rsid w:val="0011334B"/>
    <w:rsid w:val="00127B48"/>
    <w:rsid w:val="00132743"/>
    <w:rsid w:val="00144A59"/>
    <w:rsid w:val="00164902"/>
    <w:rsid w:val="001871B4"/>
    <w:rsid w:val="001A64E9"/>
    <w:rsid w:val="001D1A11"/>
    <w:rsid w:val="00216B6A"/>
    <w:rsid w:val="00272655"/>
    <w:rsid w:val="00290186"/>
    <w:rsid w:val="00296C8B"/>
    <w:rsid w:val="002A4C6D"/>
    <w:rsid w:val="002D6FB4"/>
    <w:rsid w:val="002F13B8"/>
    <w:rsid w:val="003151B5"/>
    <w:rsid w:val="0034452D"/>
    <w:rsid w:val="00346BE3"/>
    <w:rsid w:val="00370BF4"/>
    <w:rsid w:val="00371A13"/>
    <w:rsid w:val="003A193B"/>
    <w:rsid w:val="003B54B3"/>
    <w:rsid w:val="003C415E"/>
    <w:rsid w:val="003E2466"/>
    <w:rsid w:val="003F7755"/>
    <w:rsid w:val="00443EE3"/>
    <w:rsid w:val="00473715"/>
    <w:rsid w:val="004912DE"/>
    <w:rsid w:val="00491D2A"/>
    <w:rsid w:val="004A1F5F"/>
    <w:rsid w:val="004D3273"/>
    <w:rsid w:val="004F2C73"/>
    <w:rsid w:val="004F4837"/>
    <w:rsid w:val="00531CC8"/>
    <w:rsid w:val="00556E90"/>
    <w:rsid w:val="0057767F"/>
    <w:rsid w:val="005779B3"/>
    <w:rsid w:val="00580C6E"/>
    <w:rsid w:val="005B79AE"/>
    <w:rsid w:val="005E2310"/>
    <w:rsid w:val="00640061"/>
    <w:rsid w:val="006451F6"/>
    <w:rsid w:val="00672DC5"/>
    <w:rsid w:val="00681826"/>
    <w:rsid w:val="006A534C"/>
    <w:rsid w:val="006B28E8"/>
    <w:rsid w:val="006B2B30"/>
    <w:rsid w:val="006E0314"/>
    <w:rsid w:val="006F31C9"/>
    <w:rsid w:val="00712EB3"/>
    <w:rsid w:val="00721410"/>
    <w:rsid w:val="007336A8"/>
    <w:rsid w:val="007656B7"/>
    <w:rsid w:val="0077213C"/>
    <w:rsid w:val="007B0AF5"/>
    <w:rsid w:val="007B4A48"/>
    <w:rsid w:val="007C0F0B"/>
    <w:rsid w:val="007D66EB"/>
    <w:rsid w:val="007E7BB4"/>
    <w:rsid w:val="007F4062"/>
    <w:rsid w:val="00803F5D"/>
    <w:rsid w:val="00813E83"/>
    <w:rsid w:val="0082129D"/>
    <w:rsid w:val="0083231C"/>
    <w:rsid w:val="00840518"/>
    <w:rsid w:val="00852759"/>
    <w:rsid w:val="00877C44"/>
    <w:rsid w:val="0088184C"/>
    <w:rsid w:val="0088661C"/>
    <w:rsid w:val="0089122A"/>
    <w:rsid w:val="00892C64"/>
    <w:rsid w:val="008A33A8"/>
    <w:rsid w:val="008A5FC8"/>
    <w:rsid w:val="008E65FF"/>
    <w:rsid w:val="008F5E4E"/>
    <w:rsid w:val="008F7F25"/>
    <w:rsid w:val="009247EB"/>
    <w:rsid w:val="00932C51"/>
    <w:rsid w:val="0095089F"/>
    <w:rsid w:val="009531BA"/>
    <w:rsid w:val="0096437B"/>
    <w:rsid w:val="009728FB"/>
    <w:rsid w:val="00974A29"/>
    <w:rsid w:val="00977A18"/>
    <w:rsid w:val="00983A1E"/>
    <w:rsid w:val="009C3A64"/>
    <w:rsid w:val="009D35EC"/>
    <w:rsid w:val="009D7973"/>
    <w:rsid w:val="009F063E"/>
    <w:rsid w:val="00A053B5"/>
    <w:rsid w:val="00A31AF0"/>
    <w:rsid w:val="00A47DA9"/>
    <w:rsid w:val="00A5076E"/>
    <w:rsid w:val="00A56B32"/>
    <w:rsid w:val="00A83AB2"/>
    <w:rsid w:val="00AC03C3"/>
    <w:rsid w:val="00AC52B3"/>
    <w:rsid w:val="00AC7766"/>
    <w:rsid w:val="00B001B9"/>
    <w:rsid w:val="00B11C52"/>
    <w:rsid w:val="00B134E4"/>
    <w:rsid w:val="00B5500A"/>
    <w:rsid w:val="00B87EA2"/>
    <w:rsid w:val="00BA0113"/>
    <w:rsid w:val="00BE46F5"/>
    <w:rsid w:val="00BF59F6"/>
    <w:rsid w:val="00C12FFC"/>
    <w:rsid w:val="00C164A0"/>
    <w:rsid w:val="00C26D9C"/>
    <w:rsid w:val="00C40E20"/>
    <w:rsid w:val="00C539C7"/>
    <w:rsid w:val="00C65793"/>
    <w:rsid w:val="00C82F06"/>
    <w:rsid w:val="00C87F5E"/>
    <w:rsid w:val="00CA3A99"/>
    <w:rsid w:val="00CB21C4"/>
    <w:rsid w:val="00CB239A"/>
    <w:rsid w:val="00CD6CC3"/>
    <w:rsid w:val="00D1711F"/>
    <w:rsid w:val="00D27B11"/>
    <w:rsid w:val="00D32C1A"/>
    <w:rsid w:val="00D37562"/>
    <w:rsid w:val="00D71B58"/>
    <w:rsid w:val="00DB0BAD"/>
    <w:rsid w:val="00DC436C"/>
    <w:rsid w:val="00DE62C1"/>
    <w:rsid w:val="00E144D0"/>
    <w:rsid w:val="00E65293"/>
    <w:rsid w:val="00E83253"/>
    <w:rsid w:val="00E8512A"/>
    <w:rsid w:val="00EA0F8E"/>
    <w:rsid w:val="00EA19BE"/>
    <w:rsid w:val="00EA5D91"/>
    <w:rsid w:val="00F52611"/>
    <w:rsid w:val="00F5466B"/>
    <w:rsid w:val="00F91261"/>
    <w:rsid w:val="00F97252"/>
    <w:rsid w:val="00FA75AA"/>
    <w:rsid w:val="00FD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FA2A43"/>
  <w15:chartTrackingRefBased/>
  <w15:docId w15:val="{CC01C20A-7877-2D49-B606-7D6185B2E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1F5F"/>
    <w:pPr>
      <w:widowControl w:val="0"/>
      <w:spacing w:before="100" w:beforeAutospacing="1" w:line="273" w:lineRule="auto"/>
    </w:pPr>
    <w:rPr>
      <w:rFonts w:ascii="等线" w:eastAsia="等线" w:hAnsi="等线" w:cs="Times New Roman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E65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65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65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E65F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E65F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65F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E65F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65F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65F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65F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E65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E65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E65F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E65F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E65F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E65F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E65F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E65F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E65F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E65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E65F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E65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E65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E65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E65F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E65F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E65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E65F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E65FF"/>
    <w:rPr>
      <w:b/>
      <w:bCs/>
      <w:smallCaps/>
      <w:color w:val="0F4761" w:themeColor="accent1" w:themeShade="BF"/>
      <w:spacing w:val="5"/>
    </w:rPr>
  </w:style>
  <w:style w:type="character" w:styleId="ae">
    <w:name w:val="line number"/>
    <w:basedOn w:val="a0"/>
    <w:uiPriority w:val="99"/>
    <w:unhideWhenUsed/>
    <w:rsid w:val="008E65FF"/>
    <w:rPr>
      <w:rFonts w:ascii="Times New Roman" w:eastAsia="Times New Roman" w:hAnsi="Times New Roman"/>
      <w:b w:val="0"/>
      <w:i w:val="0"/>
      <w:sz w:val="24"/>
    </w:rPr>
  </w:style>
  <w:style w:type="character" w:styleId="af">
    <w:name w:val="Hyperlink"/>
    <w:basedOn w:val="a0"/>
    <w:uiPriority w:val="99"/>
    <w:unhideWhenUsed/>
    <w:rsid w:val="00F97252"/>
    <w:rPr>
      <w:color w:val="467886" w:themeColor="hyperlink"/>
      <w:u w:val="single"/>
    </w:rPr>
  </w:style>
  <w:style w:type="character" w:styleId="af0">
    <w:name w:val="FollowedHyperlink"/>
    <w:basedOn w:val="a0"/>
    <w:uiPriority w:val="99"/>
    <w:semiHidden/>
    <w:unhideWhenUsed/>
    <w:rsid w:val="00F97252"/>
    <w:rPr>
      <w:color w:val="96607D" w:themeColor="followedHyperlink"/>
      <w:u w:val="single"/>
    </w:rPr>
  </w:style>
  <w:style w:type="character" w:styleId="af1">
    <w:name w:val="Unresolved Mention"/>
    <w:basedOn w:val="a0"/>
    <w:uiPriority w:val="99"/>
    <w:semiHidden/>
    <w:unhideWhenUsed/>
    <w:rsid w:val="00F97252"/>
    <w:rPr>
      <w:color w:val="605E5C"/>
      <w:shd w:val="clear" w:color="auto" w:fill="E1DFDD"/>
    </w:rPr>
  </w:style>
  <w:style w:type="paragraph" w:styleId="af2">
    <w:name w:val="footer"/>
    <w:basedOn w:val="a"/>
    <w:link w:val="af3"/>
    <w:uiPriority w:val="99"/>
    <w:unhideWhenUsed/>
    <w:rsid w:val="000F2A5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0F2A5C"/>
    <w:rPr>
      <w:sz w:val="18"/>
      <w:szCs w:val="18"/>
    </w:rPr>
  </w:style>
  <w:style w:type="character" w:styleId="af4">
    <w:name w:val="page number"/>
    <w:basedOn w:val="a0"/>
    <w:uiPriority w:val="99"/>
    <w:semiHidden/>
    <w:unhideWhenUsed/>
    <w:rsid w:val="000F2A5C"/>
  </w:style>
  <w:style w:type="table" w:styleId="af5">
    <w:name w:val="Table Grid"/>
    <w:basedOn w:val="a1"/>
    <w:uiPriority w:val="39"/>
    <w:rsid w:val="00370BF4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rmal (Web)"/>
    <w:basedOn w:val="a"/>
    <w:uiPriority w:val="99"/>
    <w:semiHidden/>
    <w:unhideWhenUsed/>
    <w:rsid w:val="006A534C"/>
    <w:pPr>
      <w:widowControl/>
      <w:spacing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书目1"/>
    <w:basedOn w:val="a"/>
    <w:link w:val="Bibliography"/>
    <w:rsid w:val="006A534C"/>
    <w:pPr>
      <w:tabs>
        <w:tab w:val="left" w:pos="260"/>
      </w:tabs>
      <w:spacing w:after="0" w:line="480" w:lineRule="auto"/>
      <w:ind w:left="264" w:hanging="264"/>
    </w:pPr>
    <w:rPr>
      <w:szCs w:val="24"/>
    </w:rPr>
  </w:style>
  <w:style w:type="character" w:customStyle="1" w:styleId="Bibliography">
    <w:name w:val="Bibliography 字符"/>
    <w:basedOn w:val="a0"/>
    <w:link w:val="11"/>
    <w:rsid w:val="006A534C"/>
    <w:rPr>
      <w:rFonts w:ascii="等线" w:eastAsia="等线" w:hAnsi="等线" w:cs="Times New Roman"/>
      <w14:ligatures w14:val="none"/>
    </w:rPr>
  </w:style>
  <w:style w:type="paragraph" w:styleId="af7">
    <w:name w:val="header"/>
    <w:basedOn w:val="a"/>
    <w:link w:val="af8"/>
    <w:uiPriority w:val="99"/>
    <w:unhideWhenUsed/>
    <w:rsid w:val="005B79A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8">
    <w:name w:val="页眉 字符"/>
    <w:basedOn w:val="a0"/>
    <w:link w:val="af7"/>
    <w:uiPriority w:val="99"/>
    <w:rsid w:val="005B79AE"/>
    <w:rPr>
      <w:rFonts w:ascii="等线" w:eastAsia="等线" w:hAnsi="等线" w:cs="Times New Roman"/>
      <w:sz w:val="18"/>
      <w:szCs w:val="18"/>
      <w14:ligatures w14:val="none"/>
    </w:rPr>
  </w:style>
  <w:style w:type="paragraph" w:customStyle="1" w:styleId="EndNoteBibliographyTitle">
    <w:name w:val="EndNote Bibliography Title"/>
    <w:basedOn w:val="a"/>
    <w:link w:val="EndNoteBibliographyTitle0"/>
    <w:rsid w:val="00B001B9"/>
    <w:pPr>
      <w:spacing w:after="0"/>
      <w:jc w:val="center"/>
    </w:pPr>
    <w:rPr>
      <w:rFonts w:ascii="Times New Roman" w:hAnsi="Times New Roman"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B001B9"/>
    <w:rPr>
      <w:rFonts w:ascii="Times New Roman" w:eastAsia="等线" w:hAnsi="Times New Roman" w:cs="Times New Roman"/>
      <w:sz w:val="24"/>
      <w:szCs w:val="22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B001B9"/>
    <w:pPr>
      <w:spacing w:line="240" w:lineRule="auto"/>
    </w:pPr>
    <w:rPr>
      <w:rFonts w:ascii="Times New Roman" w:hAnsi="Times New Roman"/>
      <w:sz w:val="24"/>
    </w:rPr>
  </w:style>
  <w:style w:type="character" w:customStyle="1" w:styleId="EndNoteBibliography0">
    <w:name w:val="EndNote Bibliography 字符"/>
    <w:basedOn w:val="a0"/>
    <w:link w:val="EndNoteBibliography"/>
    <w:rsid w:val="00B001B9"/>
    <w:rPr>
      <w:rFonts w:ascii="Times New Roman" w:eastAsia="等线" w:hAnsi="Times New Roman" w:cs="Times New Roman"/>
      <w:sz w:val="24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9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3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5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CE49745-BFCE-B448-833B-B6DBA5684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41</Pages>
  <Words>3820</Words>
  <Characters>21775</Characters>
  <Application>Microsoft Office Word</Application>
  <DocSecurity>0</DocSecurity>
  <Lines>181</Lines>
  <Paragraphs>51</Paragraphs>
  <ScaleCrop>false</ScaleCrop>
  <Company/>
  <LinksUpToDate>false</LinksUpToDate>
  <CharactersWithSpaces>25544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还活着</dc:creator>
  <cp:keywords/>
  <dc:description/>
  <cp:lastModifiedBy>J Lancelot</cp:lastModifiedBy>
  <cp:revision>36</cp:revision>
  <dcterms:created xsi:type="dcterms:W3CDTF">2025-04-16T03:40:00Z</dcterms:created>
  <dcterms:modified xsi:type="dcterms:W3CDTF">2025-04-21T11:42:00Z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id="5W4ZiWUZ"/&gt;&lt;style id="http://www.zotero.org/styles/nature" hasBibliography="1" bibliographyStyleHasBeenSet="1"/&gt;&lt;prefs&gt;&lt;pref name="fieldType" value="Field"/&gt;&lt;/prefs&gt;&lt;/data&gt;</vt:lpwstr>
  </property>
</Properties>
</file>