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98" w:rsidRDefault="000D5E98" w:rsidP="0042635C">
      <w:pPr>
        <w:jc w:val="center"/>
      </w:pPr>
      <w:bookmarkStart w:id="0" w:name="_Hlk189636228"/>
      <w:bookmarkEnd w:id="0"/>
    </w:p>
    <w:p w:rsidR="0042635C" w:rsidRDefault="0042635C"/>
    <w:p w:rsidR="0042635C" w:rsidRPr="00967B40" w:rsidRDefault="000D5E98" w:rsidP="0042635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tab/>
      </w:r>
      <w:r w:rsidR="0042635C" w:rsidRPr="00967B4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Aggregation Organic Molecule</w:t>
      </w:r>
      <w:r w:rsidR="0042635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as a</w:t>
      </w:r>
      <w:r w:rsidR="0042635C" w:rsidRPr="00967B4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Nanocluster in Mixture Solvents </w:t>
      </w:r>
    </w:p>
    <w:p w:rsidR="0042635C" w:rsidRPr="00967B40" w:rsidRDefault="0042635C" w:rsidP="0042635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42635C" w:rsidRPr="00967B40" w:rsidRDefault="0042635C" w:rsidP="0042635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</w:pPr>
      <w:r w:rsidRPr="00967B4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Farid Taherkhani</w:t>
      </w:r>
      <w:r w:rsidRPr="00967B4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1,2*</w:t>
      </w:r>
      <w:r w:rsidRPr="00967B4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</w:p>
    <w:p w:rsidR="0042635C" w:rsidRPr="00967B40" w:rsidRDefault="0042635C" w:rsidP="0042635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</w:pPr>
    </w:p>
    <w:p w:rsidR="0042635C" w:rsidRDefault="0042635C" w:rsidP="0042635C">
      <w:pPr>
        <w:spacing w:line="360" w:lineRule="auto"/>
        <w:jc w:val="center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perscript"/>
          <w:lang w:val="en-GB"/>
        </w:rPr>
      </w:pPr>
      <w:r>
        <w:rPr>
          <w:rFonts w:asciiTheme="majorBidi" w:hAnsiTheme="majorBidi" w:cstheme="majorBidi"/>
          <w:i/>
          <w:iCs/>
          <w:color w:val="000000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Departments of </w:t>
      </w:r>
      <w:r>
        <w:rPr>
          <w:rFonts w:asciiTheme="majorBidi" w:hAnsiTheme="majorBidi" w:cstheme="majorBidi"/>
          <w:i/>
          <w:iCs/>
        </w:rPr>
        <w:t>Thermodynamics and Thermal Process Engineering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Brandenburg University of Technology, Cottbus,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03046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Germany</w:t>
      </w:r>
    </w:p>
    <w:p w:rsidR="0042635C" w:rsidRPr="006D549A" w:rsidRDefault="0042635C" w:rsidP="0042635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de-DE"/>
        </w:rPr>
      </w:pPr>
      <w:r w:rsidRPr="006D549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perscript"/>
          <w:lang w:val="de-DE"/>
        </w:rPr>
        <w:t>2</w:t>
      </w:r>
      <w:r w:rsidRPr="006D549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de-DE"/>
        </w:rPr>
        <w:t xml:space="preserve"> Universität Bremen, Energiespeicher-und Energiewandlersysteme, Bibliotechkstraße 1, Bremen, 28359, Germany</w:t>
      </w:r>
    </w:p>
    <w:p w:rsidR="0042635C" w:rsidRPr="00967B40" w:rsidRDefault="0042635C" w:rsidP="0042635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67B4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*</w:t>
      </w:r>
      <w:r w:rsidRPr="00967B4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Corresponding Author:</w:t>
      </w:r>
    </w:p>
    <w:p w:rsidR="0042635C" w:rsidRDefault="00CA5A7B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  <w:hyperlink r:id="rId7" w:history="1">
        <w:r w:rsidR="0042635C" w:rsidRPr="0042635C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taherkha@b-tu.de</w:t>
        </w:r>
      </w:hyperlink>
      <w:r w:rsidR="0042635C" w:rsidRPr="00E6156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hyperlink r:id="rId8" w:history="1">
        <w:r w:rsidR="00CD7EAF" w:rsidRPr="00403C44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faridtaherkhani@gmail.com</w:t>
        </w:r>
      </w:hyperlink>
    </w:p>
    <w:p w:rsidR="00CD7EAF" w:rsidRDefault="00CD7EAF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D7EAF" w:rsidRDefault="00CD7EAF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2657" w:rsidRDefault="00E12657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2657" w:rsidRDefault="00E12657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2657" w:rsidRDefault="00E12657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2657" w:rsidRDefault="00E12657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2657" w:rsidRDefault="00E12657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2657" w:rsidRDefault="00E12657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2657" w:rsidRDefault="00E12657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2657" w:rsidRDefault="00E12657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12657" w:rsidRDefault="00A307CC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Part.A</w:t>
      </w:r>
      <w:proofErr w:type="spellEnd"/>
    </w:p>
    <w:p w:rsidR="001602F9" w:rsidRDefault="001602F9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D7EAF" w:rsidRDefault="00CD7EAF" w:rsidP="0042635C">
      <w:pPr>
        <w:spacing w:before="100" w:beforeAutospacing="1" w:after="100" w:afterAutospacing="1" w:line="360" w:lineRule="auto"/>
        <w:jc w:val="center"/>
        <w:outlineLvl w:val="2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Fig.</w:t>
      </w:r>
      <w:r w:rsidR="00AB64C8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</w:p>
    <w:p w:rsidR="00C35DBF" w:rsidRDefault="00241022" w:rsidP="000D5E98">
      <w:pPr>
        <w:tabs>
          <w:tab w:val="left" w:pos="3973"/>
        </w:tabs>
        <w:rPr>
          <w:rFonts w:asciiTheme="majorBidi" w:hAnsiTheme="majorBidi" w:cstheme="majorBidi"/>
          <w:noProof/>
          <w:sz w:val="24"/>
          <w:szCs w:val="24"/>
          <w:lang w:val="en-GB" w:eastAsia="en-GB"/>
        </w:rPr>
      </w:pPr>
      <w:r w:rsidRPr="00611226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5334C5B" wp14:editId="6C04EC76">
            <wp:extent cx="3001224" cy="2380615"/>
            <wp:effectExtent l="0" t="0" r="8890" b="635"/>
            <wp:docPr id="18" name="Picture 18" descr="C:\Users\f.taherkhani\Desktop\Result-Paper\OPLS-Diffusion-Asphalt\Slop-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.taherkhani\Desktop\Result-Paper\OPLS-Diffusion-Asphalt\Slop-C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24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635C" w:rsidRPr="00611226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9E2917E" wp14:editId="13F460AC">
            <wp:extent cx="3105339" cy="2619375"/>
            <wp:effectExtent l="0" t="0" r="0" b="0"/>
            <wp:docPr id="20" name="Picture 20" descr="C:\Users\f.taherkhani\Desktop\Result-Paper\OPLS-Diffusion-Asphalt\Slop-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.taherkhani\Desktop\Result-Paper\OPLS-Diffusion-Asphalt\Slop-C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004" cy="2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1022">
        <w:rPr>
          <w:rFonts w:asciiTheme="majorBidi" w:hAnsiTheme="majorBidi" w:cstheme="majorBidi"/>
          <w:noProof/>
          <w:sz w:val="24"/>
          <w:szCs w:val="24"/>
          <w:lang w:val="en-GB" w:eastAsia="en-GB"/>
        </w:rPr>
        <w:t xml:space="preserve"> </w:t>
      </w:r>
    </w:p>
    <w:p w:rsidR="00C35DBF" w:rsidRDefault="00C35DBF" w:rsidP="009A74CE">
      <w:pPr>
        <w:tabs>
          <w:tab w:val="left" w:pos="3973"/>
        </w:tabs>
      </w:pPr>
      <w:r>
        <w:t xml:space="preserve">                                     </w:t>
      </w:r>
      <w:r w:rsidR="009A74CE">
        <w:t>(1)</w:t>
      </w:r>
      <w:r>
        <w:t xml:space="preserve">                                                                                     </w:t>
      </w:r>
      <w:r w:rsidR="0093479C">
        <w:t xml:space="preserve">   </w:t>
      </w:r>
      <w:proofErr w:type="gramStart"/>
      <w:r w:rsidR="0093479C">
        <w:t xml:space="preserve">   </w:t>
      </w:r>
      <w:r w:rsidR="009A74CE">
        <w:t>(</w:t>
      </w:r>
      <w:proofErr w:type="gramEnd"/>
      <w:r w:rsidR="009A74CE">
        <w:t>2)</w:t>
      </w:r>
    </w:p>
    <w:p w:rsidR="0042635C" w:rsidRDefault="00241022" w:rsidP="000D5E98">
      <w:pPr>
        <w:tabs>
          <w:tab w:val="left" w:pos="3973"/>
        </w:tabs>
      </w:pPr>
      <w:r w:rsidRPr="00611226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2778A95" wp14:editId="6F0C70A2">
            <wp:extent cx="2979673" cy="1915912"/>
            <wp:effectExtent l="0" t="0" r="0" b="8255"/>
            <wp:docPr id="19" name="Picture 19" descr="C:\Users\f.taherkhani\Desktop\Result-Paper\OPLS-Diffusion-Asphalt\Slope-Nitro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.taherkhani\Desktop\Result-Paper\OPLS-Diffusion-Asphalt\Slope-Nitroge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07" cy="194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35C" w:rsidRDefault="009A74CE" w:rsidP="000D5E98">
      <w:pPr>
        <w:tabs>
          <w:tab w:val="left" w:pos="3973"/>
        </w:tabs>
      </w:pPr>
      <w:r>
        <w:t xml:space="preserve">                               (3)</w:t>
      </w:r>
    </w:p>
    <w:p w:rsidR="0042635C" w:rsidRDefault="0042635C" w:rsidP="0028657E">
      <w:pPr>
        <w:tabs>
          <w:tab w:val="left" w:pos="3973"/>
        </w:tabs>
      </w:pPr>
      <w:r>
        <w:t xml:space="preserve">                                                                                </w:t>
      </w:r>
    </w:p>
    <w:p w:rsidR="00241022" w:rsidRDefault="00241022" w:rsidP="00E419A6">
      <w:pPr>
        <w:tabs>
          <w:tab w:val="left" w:pos="3973"/>
        </w:tabs>
      </w:pPr>
      <w:r>
        <w:t xml:space="preserve">                                                                                 </w:t>
      </w:r>
    </w:p>
    <w:p w:rsidR="000D5E98" w:rsidRPr="000D5E98" w:rsidRDefault="00457C6D" w:rsidP="00E419A6">
      <w:r>
        <w:rPr>
          <w:rFonts w:asciiTheme="majorBidi" w:hAnsiTheme="majorBidi" w:cstheme="majorBidi"/>
          <w:color w:val="000000" w:themeColor="text1"/>
          <w:sz w:val="24"/>
          <w:szCs w:val="24"/>
        </w:rPr>
        <w:t>FigS</w:t>
      </w:r>
      <w:r w:rsidR="00332C07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332C07"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="00332C07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esults of the MSD fitting with one-line shapes for </w:t>
      </w:r>
      <w:r w:rsidR="00E419A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1) </w:t>
      </w:r>
      <w:proofErr w:type="gramStart"/>
      <w:r w:rsidR="00332C07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CT</w:t>
      </w:r>
      <w:r w:rsidR="00E419A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32C07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proofErr w:type="gramEnd"/>
      <w:r w:rsidR="00332C07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E419A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2) </w:t>
      </w:r>
      <w:r w:rsidR="00332C07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CA</w:t>
      </w:r>
      <w:r w:rsidR="00E419A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, 3) </w:t>
      </w:r>
      <w:r w:rsidR="0028657E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N</w:t>
      </w:r>
      <w:r w:rsidR="00E419A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32C07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are presented</w:t>
      </w:r>
      <w:r w:rsidR="00332C07" w:rsidRPr="00332C0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Fig.S1</w:t>
      </w:r>
    </w:p>
    <w:p w:rsidR="000D5E98" w:rsidRDefault="000D5E98" w:rsidP="000D5E98"/>
    <w:p w:rsidR="000D5E98" w:rsidRDefault="000D5E98" w:rsidP="000D5E98">
      <w:pPr>
        <w:tabs>
          <w:tab w:val="left" w:pos="4389"/>
        </w:tabs>
        <w:jc w:val="center"/>
      </w:pPr>
    </w:p>
    <w:p w:rsidR="000D5E98" w:rsidRDefault="000D5E98" w:rsidP="000D5E98"/>
    <w:p w:rsidR="00B00D4D" w:rsidRDefault="00B00D4D" w:rsidP="000D5E98">
      <w:pPr>
        <w:jc w:val="center"/>
      </w:pPr>
    </w:p>
    <w:p w:rsidR="00B00D4D" w:rsidRDefault="001452B9" w:rsidP="000D5E98">
      <w:pPr>
        <w:jc w:val="center"/>
      </w:pPr>
      <w:r>
        <w:t>Fig.S2.</w:t>
      </w:r>
    </w:p>
    <w:p w:rsidR="000D5E98" w:rsidRDefault="000D5E98" w:rsidP="000D5E98">
      <w:pPr>
        <w:jc w:val="center"/>
      </w:pPr>
    </w:p>
    <w:p w:rsidR="000D5E98" w:rsidRDefault="000D5E98" w:rsidP="000D5E98">
      <w:pPr>
        <w:tabs>
          <w:tab w:val="left" w:pos="4343"/>
        </w:tabs>
      </w:pPr>
      <w:r>
        <w:tab/>
      </w:r>
      <w:r w:rsidR="00D0372A">
        <w:t xml:space="preserve">    </w:t>
      </w:r>
    </w:p>
    <w:p w:rsidR="00B00D4D" w:rsidRDefault="00B00D4D" w:rsidP="000D5E98">
      <w:pPr>
        <w:tabs>
          <w:tab w:val="left" w:pos="4343"/>
        </w:tabs>
      </w:pPr>
    </w:p>
    <w:p w:rsidR="00B00D4D" w:rsidRDefault="00B00D4D" w:rsidP="00B00D4D">
      <w:pPr>
        <w:tabs>
          <w:tab w:val="left" w:pos="4343"/>
        </w:tabs>
        <w:jc w:val="center"/>
      </w:pPr>
      <w:r>
        <w:rPr>
          <w:rFonts w:asciiTheme="majorBidi" w:hAnsiTheme="majorBidi" w:cstheme="majorBidi"/>
          <w:noProof/>
        </w:rPr>
        <w:drawing>
          <wp:inline distT="0" distB="0" distL="0" distR="0" wp14:anchorId="7BB2A5F4" wp14:editId="0F958212">
            <wp:extent cx="2590800" cy="2578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D4D" w:rsidRPr="00B00D4D" w:rsidRDefault="00B00D4D" w:rsidP="00B00D4D"/>
    <w:p w:rsidR="00ED0A0C" w:rsidRDefault="001452B9" w:rsidP="001452B9">
      <w:pPr>
        <w:jc w:val="center"/>
      </w:pPr>
      <w:r>
        <w:tab/>
      </w:r>
    </w:p>
    <w:p w:rsidR="00ED0A0C" w:rsidRDefault="00457C6D" w:rsidP="00046BE4">
      <w:pPr>
        <w:jc w:val="center"/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FigS2.</w:t>
      </w:r>
      <w:r w:rsidR="00046BE4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046BE4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chematic representation of a 10 </w:t>
      </w:r>
      <w:proofErr w:type="spellStart"/>
      <w:r w:rsidR="00046BE4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046BE4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cluster</w:t>
      </w: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F55756" w:rsidRDefault="00F55756" w:rsidP="001452B9">
      <w:pPr>
        <w:jc w:val="center"/>
      </w:pPr>
    </w:p>
    <w:p w:rsidR="001452B9" w:rsidRDefault="001452B9" w:rsidP="001452B9">
      <w:pPr>
        <w:jc w:val="center"/>
      </w:pPr>
      <w:r>
        <w:lastRenderedPageBreak/>
        <w:t>Fig.S3.</w:t>
      </w:r>
    </w:p>
    <w:p w:rsidR="00B00D4D" w:rsidRDefault="00B00D4D" w:rsidP="001452B9">
      <w:pPr>
        <w:tabs>
          <w:tab w:val="left" w:pos="3051"/>
        </w:tabs>
      </w:pPr>
    </w:p>
    <w:p w:rsidR="00B00D4D" w:rsidRDefault="00B00D4D" w:rsidP="00B00D4D">
      <w:pPr>
        <w:jc w:val="center"/>
      </w:pPr>
    </w:p>
    <w:p w:rsidR="00B00D4D" w:rsidRDefault="00B00D4D" w:rsidP="00B00D4D">
      <w:pPr>
        <w:jc w:val="center"/>
      </w:pPr>
      <w:r>
        <w:rPr>
          <w:rFonts w:asciiTheme="majorBidi" w:hAnsiTheme="majorBidi" w:cstheme="majorBidi"/>
          <w:noProof/>
        </w:rPr>
        <w:drawing>
          <wp:inline distT="0" distB="0" distL="0" distR="0" wp14:anchorId="096C9CCE" wp14:editId="26C836E5">
            <wp:extent cx="5022850" cy="25908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D4D" w:rsidRDefault="00B00D4D" w:rsidP="00B00D4D"/>
    <w:p w:rsidR="00ED0783" w:rsidRDefault="00ED0783" w:rsidP="00B00D4D">
      <w:pPr>
        <w:jc w:val="center"/>
      </w:pPr>
    </w:p>
    <w:p w:rsidR="000558D3" w:rsidRDefault="00457C6D" w:rsidP="00B00D4D">
      <w:pPr>
        <w:jc w:val="center"/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Fig.S</w:t>
      </w: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3.</w:t>
      </w:r>
      <w:r w:rsidR="000558D3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schematic</w:t>
      </w:r>
      <w:proofErr w:type="gramEnd"/>
      <w:r w:rsidR="000558D3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representation of 530 molecules of dimethyl sulfoxide (DMSO) solvent</w:t>
      </w:r>
    </w:p>
    <w:p w:rsidR="001452B9" w:rsidRDefault="001452B9" w:rsidP="00B00D4D">
      <w:pPr>
        <w:jc w:val="center"/>
      </w:pPr>
    </w:p>
    <w:p w:rsidR="001452B9" w:rsidRDefault="001452B9" w:rsidP="001452B9">
      <w:pPr>
        <w:jc w:val="center"/>
      </w:pPr>
      <w:r>
        <w:t xml:space="preserve">Fig.S4. </w:t>
      </w:r>
    </w:p>
    <w:p w:rsidR="001452B9" w:rsidRDefault="001452B9" w:rsidP="00B00D4D">
      <w:pPr>
        <w:jc w:val="center"/>
      </w:pPr>
    </w:p>
    <w:p w:rsidR="00ED0783" w:rsidRDefault="00ED0783" w:rsidP="00B00D4D">
      <w:pPr>
        <w:jc w:val="center"/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4FA3134" wp14:editId="6D3E977E">
            <wp:extent cx="2698750" cy="221615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83" w:rsidRDefault="00ED0783" w:rsidP="00ED0783"/>
    <w:p w:rsidR="00ED0783" w:rsidRPr="001418C2" w:rsidRDefault="00457C6D" w:rsidP="00E419A6">
      <w:pPr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Fig.S4.</w:t>
      </w:r>
      <w:r w:rsidR="007E5B75">
        <w:rPr>
          <w:rFonts w:asciiTheme="majorBidi" w:hAnsiTheme="majorBidi" w:cstheme="majorBidi"/>
          <w:b/>
          <w:bCs/>
          <w:sz w:val="24"/>
          <w:szCs w:val="24"/>
        </w:rPr>
        <w:t xml:space="preserve">MD </w:t>
      </w:r>
      <w:r w:rsidR="001A149B">
        <w:rPr>
          <w:rFonts w:asciiTheme="majorBidi" w:hAnsiTheme="majorBidi" w:cstheme="majorBidi"/>
          <w:b/>
          <w:bCs/>
          <w:sz w:val="24"/>
          <w:szCs w:val="24"/>
        </w:rPr>
        <w:t>simulation setup</w:t>
      </w:r>
      <w:r w:rsidR="007E5B75">
        <w:rPr>
          <w:rFonts w:asciiTheme="majorBidi" w:hAnsiTheme="majorBidi" w:cstheme="majorBidi"/>
          <w:b/>
          <w:bCs/>
          <w:sz w:val="24"/>
          <w:szCs w:val="24"/>
        </w:rPr>
        <w:t xml:space="preserve"> with </w:t>
      </w:r>
      <w:r w:rsidR="00ED0783" w:rsidRPr="001418C2">
        <w:rPr>
          <w:rFonts w:asciiTheme="majorBidi" w:hAnsiTheme="majorBidi" w:cstheme="majorBidi"/>
          <w:b/>
          <w:bCs/>
          <w:sz w:val="24"/>
          <w:szCs w:val="24"/>
        </w:rPr>
        <w:t xml:space="preserve">Initial </w:t>
      </w:r>
      <w:r w:rsidR="001A149B" w:rsidRPr="001418C2">
        <w:rPr>
          <w:rFonts w:asciiTheme="majorBidi" w:hAnsiTheme="majorBidi" w:cstheme="majorBidi"/>
          <w:b/>
          <w:bCs/>
          <w:sz w:val="24"/>
          <w:szCs w:val="24"/>
        </w:rPr>
        <w:t>Cell</w:t>
      </w:r>
      <w:r w:rsidR="00ED0783" w:rsidRPr="001418C2">
        <w:rPr>
          <w:rFonts w:asciiTheme="majorBidi" w:hAnsiTheme="majorBidi" w:cstheme="majorBidi"/>
          <w:b/>
          <w:bCs/>
          <w:sz w:val="24"/>
          <w:szCs w:val="24"/>
        </w:rPr>
        <w:t xml:space="preserve"> Size (1172*1172*1758 A</w:t>
      </w:r>
      <w:r w:rsidR="00ED0783" w:rsidRPr="001418C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="00ED0783" w:rsidRPr="001418C2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E419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ED0783" w:rsidRPr="00EF01F6" w:rsidRDefault="00ED0783" w:rsidP="00ED0783">
      <w:pPr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>Weight (5%Asphalt, 20 %DMSO, 75%Toluen)</w:t>
      </w:r>
    </w:p>
    <w:p w:rsidR="00ED0783" w:rsidRDefault="00ED0783" w:rsidP="00ED0783">
      <w:pPr>
        <w:jc w:val="center"/>
      </w:pPr>
    </w:p>
    <w:p w:rsidR="001452B9" w:rsidRDefault="001452B9" w:rsidP="00ED0783">
      <w:pPr>
        <w:jc w:val="center"/>
      </w:pPr>
      <w:r>
        <w:t>Fig.S5</w:t>
      </w:r>
    </w:p>
    <w:p w:rsidR="0063247F" w:rsidRDefault="0063247F" w:rsidP="00ED0783">
      <w:pPr>
        <w:jc w:val="center"/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74C4C84" wp14:editId="05203A46">
            <wp:extent cx="3556000" cy="32385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21E" w:rsidRPr="00CC121E" w:rsidRDefault="00CC121E" w:rsidP="00CC121E"/>
    <w:p w:rsidR="00CC121E" w:rsidRDefault="00457C6D" w:rsidP="00CC121E">
      <w:pPr>
        <w:jc w:val="center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Fig.S5. </w:t>
      </w:r>
      <w:r w:rsidR="00E169B7">
        <w:rPr>
          <w:rFonts w:asciiTheme="majorBidi" w:hAnsiTheme="majorBidi" w:cstheme="majorBidi"/>
          <w:b/>
          <w:bCs/>
          <w:sz w:val="24"/>
          <w:szCs w:val="24"/>
        </w:rPr>
        <w:t xml:space="preserve">MD Snapshot with </w:t>
      </w:r>
      <w:r w:rsidR="00CC121E">
        <w:rPr>
          <w:rFonts w:asciiTheme="majorBidi" w:hAnsiTheme="majorBidi" w:cstheme="majorBidi"/>
          <w:b/>
          <w:bCs/>
          <w:sz w:val="24"/>
          <w:szCs w:val="24"/>
        </w:rPr>
        <w:t xml:space="preserve">Cell size </w:t>
      </w:r>
      <w:r w:rsidR="00CC121E" w:rsidRPr="00AE6383">
        <w:rPr>
          <w:rFonts w:asciiTheme="majorBidi" w:hAnsiTheme="majorBidi" w:cstheme="majorBidi"/>
          <w:b/>
          <w:bCs/>
          <w:sz w:val="24"/>
          <w:szCs w:val="24"/>
        </w:rPr>
        <w:t>(1026*1026*1540) A</w:t>
      </w:r>
      <w:r w:rsidR="00CC121E" w:rsidRPr="00AE6383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</w:p>
    <w:p w:rsidR="00CC121E" w:rsidRPr="00EF01F6" w:rsidRDefault="00CC121E" w:rsidP="00CC121E">
      <w:pPr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Weight (5%Asphalt, 20 %DMSO, 75%Toluen)</w:t>
      </w:r>
    </w:p>
    <w:p w:rsidR="0063247F" w:rsidRDefault="0063247F" w:rsidP="00CC121E">
      <w:pPr>
        <w:tabs>
          <w:tab w:val="left" w:pos="4058"/>
        </w:tabs>
      </w:pPr>
    </w:p>
    <w:p w:rsidR="001452B9" w:rsidRDefault="001452B9" w:rsidP="00CC121E">
      <w:pPr>
        <w:tabs>
          <w:tab w:val="left" w:pos="4058"/>
        </w:tabs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Fig.S6</w:t>
      </w:r>
    </w:p>
    <w:p w:rsidR="00CC121E" w:rsidRDefault="00CC121E" w:rsidP="00CC121E">
      <w:pPr>
        <w:tabs>
          <w:tab w:val="left" w:pos="4058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4F16D19" wp14:editId="6CF3543C">
            <wp:extent cx="2578100" cy="2292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21E" w:rsidRDefault="00CC121E" w:rsidP="001452B9">
      <w:pPr>
        <w:ind w:left="360"/>
        <w:rPr>
          <w:rFonts w:asciiTheme="majorBidi" w:hAnsiTheme="majorBidi" w:cstheme="majorBidi"/>
          <w:sz w:val="24"/>
          <w:szCs w:val="24"/>
        </w:rPr>
      </w:pPr>
      <w:r>
        <w:t xml:space="preserve">                                                                       </w:t>
      </w:r>
      <w:r>
        <w:tab/>
      </w:r>
    </w:p>
    <w:p w:rsidR="00CC121E" w:rsidRPr="00E36448" w:rsidRDefault="003865B4" w:rsidP="00CC121E">
      <w:pPr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Fig.S6.</w:t>
      </w:r>
      <w:r w:rsidR="00E169B7">
        <w:rPr>
          <w:rFonts w:asciiTheme="majorBidi" w:hAnsiTheme="majorBidi" w:cstheme="majorBidi"/>
          <w:b/>
          <w:bCs/>
          <w:sz w:val="24"/>
          <w:szCs w:val="24"/>
        </w:rPr>
        <w:t xml:space="preserve">MD snapshot with </w:t>
      </w:r>
      <w:r w:rsidR="00CC121E">
        <w:rPr>
          <w:rFonts w:asciiTheme="majorBidi" w:hAnsiTheme="majorBidi" w:cstheme="majorBidi"/>
          <w:b/>
          <w:bCs/>
          <w:sz w:val="24"/>
          <w:szCs w:val="24"/>
        </w:rPr>
        <w:t>(470*470*</w:t>
      </w:r>
      <w:proofErr w:type="gramStart"/>
      <w:r w:rsidR="00CC121E">
        <w:rPr>
          <w:rFonts w:asciiTheme="majorBidi" w:hAnsiTheme="majorBidi" w:cstheme="majorBidi"/>
          <w:b/>
          <w:bCs/>
          <w:sz w:val="24"/>
          <w:szCs w:val="24"/>
        </w:rPr>
        <w:t>705)A</w:t>
      </w:r>
      <w:proofErr w:type="gramEnd"/>
      <w:r w:rsidR="00CC12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="00CC121E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</w:t>
      </w:r>
    </w:p>
    <w:p w:rsidR="00CC121E" w:rsidRPr="00EF01F6" w:rsidRDefault="00CC121E" w:rsidP="00CC121E">
      <w:pPr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Weight (5%Asphalt, 20 %DMSO, 75%Toluen)</w:t>
      </w:r>
    </w:p>
    <w:p w:rsidR="00CC121E" w:rsidRDefault="00CC121E" w:rsidP="00CC121E">
      <w:pPr>
        <w:tabs>
          <w:tab w:val="left" w:pos="4097"/>
        </w:tabs>
      </w:pPr>
    </w:p>
    <w:p w:rsidR="003645B1" w:rsidRDefault="003645B1" w:rsidP="00CC121E">
      <w:pPr>
        <w:tabs>
          <w:tab w:val="left" w:pos="4097"/>
        </w:tabs>
      </w:pPr>
    </w:p>
    <w:p w:rsidR="0010203C" w:rsidRDefault="0010203C" w:rsidP="00CC121E">
      <w:pPr>
        <w:tabs>
          <w:tab w:val="left" w:pos="4097"/>
        </w:tabs>
      </w:pPr>
      <w:r>
        <w:t xml:space="preserve">                                                                                       Fig.</w:t>
      </w:r>
      <w:r w:rsidR="006C357B">
        <w:t>S</w:t>
      </w:r>
      <w:r>
        <w:t>7</w:t>
      </w:r>
    </w:p>
    <w:p w:rsidR="0010203C" w:rsidRDefault="0010203C" w:rsidP="00CC121E">
      <w:pPr>
        <w:tabs>
          <w:tab w:val="left" w:pos="4097"/>
        </w:tabs>
      </w:pPr>
    </w:p>
    <w:p w:rsidR="003645B1" w:rsidRDefault="003645B1" w:rsidP="00CC121E">
      <w:pPr>
        <w:tabs>
          <w:tab w:val="left" w:pos="4097"/>
        </w:tabs>
      </w:pPr>
      <w:r w:rsidRPr="00050A8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8B6966" wp14:editId="54574AF7">
            <wp:extent cx="2715895" cy="2639085"/>
            <wp:effectExtent l="0" t="0" r="8255" b="8890"/>
            <wp:docPr id="33" name="Picture 33" descr="C:\Users\f.taherkhani\Desktop\MD-File\DFT-Charge-Three-Mixture-MSD\300K\Final-MSD-Result\N-MSD-DFT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.taherkhani\Desktop\MD-File\DFT-Charge-Three-Mixture-MSD\300K\Final-MSD-Result\N-MSD-DFT-3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90" cy="265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E9D" w:rsidRPr="00865644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inline distT="0" distB="0" distL="0" distR="0" wp14:anchorId="3A95D873" wp14:editId="219D7A83">
            <wp:extent cx="2877185" cy="2524939"/>
            <wp:effectExtent l="0" t="0" r="0" b="8890"/>
            <wp:docPr id="34" name="Picture 34" descr="C:\Users\f.taherkhani\Desktop\MD-File\DFT-Charge-Three-Mixture-MSD\300K\Final-MSD-Result\O-MSD-DFT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.taherkhani\Desktop\MD-File\DFT-Charge-Three-Mixture-MSD\300K\Final-MSD-Result\O-MSD-DFT-3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79" cy="254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5B1" w:rsidRDefault="003645B1" w:rsidP="003645B1"/>
    <w:p w:rsidR="003645B1" w:rsidRDefault="003645B1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5B1" w:rsidRPr="00F40764" w:rsidRDefault="00F40764" w:rsidP="00F40764">
      <w:pPr>
        <w:tabs>
          <w:tab w:val="left" w:pos="870"/>
        </w:tabs>
        <w:ind w:left="8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(1)</w:t>
      </w:r>
      <w:r w:rsidR="00FB75BD" w:rsidRPr="00F407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proofErr w:type="gramStart"/>
      <w:r w:rsidR="00FB75BD" w:rsidRPr="00F40764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2</w:t>
      </w:r>
      <w:r w:rsidR="00FB75BD" w:rsidRPr="00F40764">
        <w:rPr>
          <w:rFonts w:ascii="Times New Roman" w:hAnsi="Times New Roman" w:cs="Times New Roman"/>
          <w:b/>
          <w:sz w:val="24"/>
          <w:szCs w:val="24"/>
        </w:rPr>
        <w:t>)</w:t>
      </w: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BD" w:rsidRDefault="003865B4" w:rsidP="00FB75BD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Fig.S.</w:t>
      </w:r>
      <w:r w:rsidR="003369E3">
        <w:rPr>
          <w:rFonts w:asciiTheme="majorBidi" w:hAnsiTheme="majorBidi" w:cstheme="majorBidi"/>
          <w:color w:val="000000" w:themeColor="text1"/>
          <w:sz w:val="24"/>
          <w:szCs w:val="24"/>
        </w:rPr>
        <w:t>7.</w:t>
      </w:r>
      <w:proofErr w:type="gramStart"/>
      <w:r w:rsidR="003369E3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EB354E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Result</w:t>
      </w:r>
      <w:proofErr w:type="gramEnd"/>
      <w:r w:rsidR="00EB354E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MSD for N atom in </w:t>
      </w:r>
      <w:proofErr w:type="spellStart"/>
      <w:r w:rsidR="00EB354E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EB354E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during aggregation time</w:t>
      </w:r>
      <w:r w:rsidR="003369E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based n DFT</w:t>
      </w:r>
    </w:p>
    <w:p w:rsidR="003369E3" w:rsidRPr="00FB75BD" w:rsidRDefault="003865B4" w:rsidP="00FB7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FigS</w:t>
      </w:r>
      <w:r w:rsidR="003369E3">
        <w:rPr>
          <w:rFonts w:asciiTheme="majorBidi" w:hAnsiTheme="majorBidi" w:cstheme="majorBidi"/>
          <w:color w:val="000000" w:themeColor="text1"/>
          <w:sz w:val="24"/>
          <w:szCs w:val="24"/>
        </w:rPr>
        <w:t>7.</w:t>
      </w:r>
      <w:proofErr w:type="gramStart"/>
      <w:r w:rsidR="003369E3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3369E3">
        <w:rPr>
          <w:rFonts w:asciiTheme="majorBidi" w:hAnsiTheme="majorBidi" w:cstheme="majorBidi"/>
          <w:color w:val="000000" w:themeColor="text1"/>
          <w:sz w:val="24"/>
          <w:szCs w:val="24"/>
        </w:rPr>
        <w:t>Result</w:t>
      </w:r>
      <w:proofErr w:type="gramEnd"/>
      <w:r w:rsidR="003369E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MSD for O</w:t>
      </w:r>
      <w:r w:rsidR="003369E3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atom in </w:t>
      </w:r>
      <w:proofErr w:type="spellStart"/>
      <w:r w:rsidR="003369E3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3369E3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during aggregation time</w:t>
      </w:r>
      <w:r w:rsidR="003369E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based on DFT </w:t>
      </w:r>
    </w:p>
    <w:p w:rsidR="00FB75BD" w:rsidRDefault="00FB75BD" w:rsidP="00FB75BD">
      <w:pPr>
        <w:rPr>
          <w:rFonts w:ascii="Times New Roman" w:hAnsi="Times New Roman" w:cs="Times New Roman"/>
          <w:sz w:val="24"/>
          <w:szCs w:val="24"/>
        </w:rPr>
      </w:pPr>
    </w:p>
    <w:p w:rsidR="00FB75BD" w:rsidRDefault="00FB75BD" w:rsidP="009D2E8C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19A6" w:rsidRDefault="00E419A6" w:rsidP="009D2E8C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</w:p>
    <w:p w:rsidR="00E419A6" w:rsidRDefault="00E419A6" w:rsidP="009D2E8C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</w:p>
    <w:p w:rsidR="00E419A6" w:rsidRDefault="00E419A6" w:rsidP="009D2E8C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</w:p>
    <w:p w:rsidR="00E419A6" w:rsidRDefault="00E419A6" w:rsidP="009D2E8C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</w:p>
    <w:p w:rsidR="00E419A6" w:rsidRDefault="00E419A6" w:rsidP="009D2E8C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</w:p>
    <w:p w:rsidR="00E419A6" w:rsidRDefault="00E419A6" w:rsidP="009D2E8C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</w:p>
    <w:p w:rsidR="00E419A6" w:rsidRDefault="00E419A6" w:rsidP="009D2E8C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</w:p>
    <w:p w:rsidR="00E419A6" w:rsidRDefault="00E419A6" w:rsidP="009D2E8C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</w:p>
    <w:p w:rsidR="00FB75BD" w:rsidRPr="00FB75BD" w:rsidRDefault="00FB75BD" w:rsidP="00FB75BD">
      <w:pPr>
        <w:tabs>
          <w:tab w:val="left" w:pos="60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Fig.</w:t>
      </w:r>
      <w:r w:rsidR="006C357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3645B1" w:rsidRDefault="003645B1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D3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7DF6803" wp14:editId="50A62C9B">
            <wp:extent cx="6152515" cy="4624070"/>
            <wp:effectExtent l="0" t="0" r="635" b="5080"/>
            <wp:docPr id="35" name="Picture 35" descr="C:\Users\f.taherkhani\Desktop\MD-File\DFT-Charge-Three-Mixture-MSD\300K\Final-MSD-Result\Comparision-N-O-MSD-DFT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.taherkhani\Desktop\MD-File\DFT-Charge-Three-Mixture-MSD\300K\Final-MSD-Result\Comparision-N-O-MSD-DFT-3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2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5B1" w:rsidRDefault="003645B1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5B1" w:rsidRDefault="003865B4" w:rsidP="00D074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Fig.S8. </w:t>
      </w:r>
      <w:r w:rsidR="00D074B9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Comparison MSD for N and O atoms in core parts of </w:t>
      </w:r>
      <w:proofErr w:type="spellStart"/>
      <w:r w:rsidR="00D074B9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Asphalten</w:t>
      </w:r>
      <w:proofErr w:type="spellEnd"/>
    </w:p>
    <w:p w:rsidR="001B3AB5" w:rsidRDefault="001B3AB5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9A6" w:rsidRDefault="00FB75BD" w:rsidP="00FB75BD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FB75BD" w:rsidRDefault="00E419A6" w:rsidP="00FB75BD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</w:t>
      </w:r>
      <w:r w:rsidR="00FB75BD" w:rsidRPr="00E241FC">
        <w:rPr>
          <w:rFonts w:ascii="Times New Roman" w:hAnsi="Times New Roman" w:cs="Times New Roman"/>
          <w:b/>
          <w:sz w:val="24"/>
          <w:szCs w:val="24"/>
        </w:rPr>
        <w:t>Fig.</w:t>
      </w:r>
      <w:r w:rsidR="00FB75BD">
        <w:rPr>
          <w:rFonts w:ascii="Times New Roman" w:hAnsi="Times New Roman" w:cs="Times New Roman"/>
          <w:b/>
          <w:sz w:val="24"/>
          <w:szCs w:val="24"/>
        </w:rPr>
        <w:t>S</w:t>
      </w:r>
      <w:r w:rsidR="00FB75BD" w:rsidRPr="00E241FC">
        <w:rPr>
          <w:rFonts w:ascii="Times New Roman" w:hAnsi="Times New Roman" w:cs="Times New Roman"/>
          <w:b/>
          <w:sz w:val="24"/>
          <w:szCs w:val="24"/>
        </w:rPr>
        <w:t>9</w:t>
      </w:r>
    </w:p>
    <w:p w:rsidR="00FB75BD" w:rsidRDefault="00FB75BD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AB5" w:rsidRDefault="001B3AB5" w:rsidP="00364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0B28EB" wp14:editId="2D2D74DF">
            <wp:extent cx="5364616" cy="3965467"/>
            <wp:effectExtent l="0" t="0" r="7620" b="0"/>
            <wp:docPr id="11" name="Picture 11" descr="C:\Users\f.taherkhani\Desktop\MD-File\DFT-Charge-Three-Mixture\300K\ComparisonC core-O-MSD-30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.taherkhani\Desktop\MD-File\DFT-Charge-Three-Mixture\300K\ComparisonC core-O-MSD-300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041" cy="397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D8B" w:rsidRDefault="00A76D8B" w:rsidP="003645B1">
      <w:pPr>
        <w:jc w:val="center"/>
      </w:pPr>
    </w:p>
    <w:p w:rsidR="00024C16" w:rsidRDefault="00A76D8B" w:rsidP="00FB75BD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:rsidR="00024C16" w:rsidRDefault="009E259E" w:rsidP="003865B4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9422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</w:t>
      </w:r>
      <w:r w:rsidR="003865B4">
        <w:rPr>
          <w:rFonts w:asciiTheme="majorBidi" w:hAnsiTheme="majorBidi" w:cstheme="majorBidi"/>
          <w:color w:val="000000" w:themeColor="text1"/>
          <w:sz w:val="24"/>
          <w:szCs w:val="24"/>
        </w:rPr>
        <w:t>Fig.S9.</w:t>
      </w:r>
      <w:r w:rsidR="0079422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Comparison MSD value for O and C in aromatic core</w:t>
      </w:r>
    </w:p>
    <w:p w:rsidR="00024C16" w:rsidRDefault="00024C16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0075E0" w:rsidRDefault="000075E0" w:rsidP="000075E0">
      <w:pPr>
        <w:jc w:val="center"/>
      </w:pPr>
      <w:r>
        <w:t>Fig.S10</w:t>
      </w:r>
    </w:p>
    <w:p w:rsidR="000075E0" w:rsidRDefault="000075E0" w:rsidP="00A76D8B">
      <w:pPr>
        <w:tabs>
          <w:tab w:val="left" w:pos="3758"/>
        </w:tabs>
        <w:rPr>
          <w:rFonts w:ascii="Times New Roman" w:hAnsi="Times New Roman" w:cs="Times New Roman"/>
          <w:b/>
          <w:sz w:val="24"/>
          <w:szCs w:val="24"/>
        </w:rPr>
      </w:pPr>
    </w:p>
    <w:p w:rsidR="003645B1" w:rsidRDefault="005110A1" w:rsidP="005110A1">
      <w:r>
        <w:rPr>
          <w:noProof/>
        </w:rPr>
        <w:drawing>
          <wp:inline distT="0" distB="0" distL="0" distR="0">
            <wp:extent cx="3086735" cy="32411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296" cy="326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5E0" w:rsidRPr="000075E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075E0" w:rsidRPr="0001258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5553350" wp14:editId="209E6519">
            <wp:extent cx="2992170" cy="3029585"/>
            <wp:effectExtent l="0" t="0" r="0" b="0"/>
            <wp:docPr id="6" name="Picture 6" descr="C:\Users\f.taherkhani\Desktop\MD-File\OPLS-MSD\Final-MSD\MSD-O-OPLS-DFT-300K-Compar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.taherkhani\Desktop\MD-File\OPLS-MSD\Final-MSD\MSD-O-OPLS-DFT-300K-Comparisio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67" cy="304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4CA" w:rsidRDefault="001564CA" w:rsidP="00A76D8B">
      <w:pPr>
        <w:jc w:val="center"/>
      </w:pPr>
    </w:p>
    <w:p w:rsidR="001564CA" w:rsidRDefault="005857AD" w:rsidP="00A307CC">
      <w:pPr>
        <w:pStyle w:val="ListParagraph"/>
        <w:numPr>
          <w:ilvl w:val="0"/>
          <w:numId w:val="3"/>
        </w:numPr>
      </w:pPr>
      <w:r>
        <w:t>(</w:t>
      </w:r>
      <w:r w:rsidR="00A307CC">
        <w:t>2</w:t>
      </w:r>
      <w:r>
        <w:t>)</w:t>
      </w:r>
    </w:p>
    <w:p w:rsidR="00A307CC" w:rsidRDefault="00A307CC" w:rsidP="00A307CC"/>
    <w:p w:rsidR="00A307CC" w:rsidRDefault="00A307CC" w:rsidP="00A307CC"/>
    <w:p w:rsidR="00A307CC" w:rsidRDefault="003865B4" w:rsidP="00DD4A21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Fig.S10.</w:t>
      </w:r>
      <w:r w:rsidR="00DD4A21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DD4A21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MSD result for nitrogen </w:t>
      </w:r>
      <w:r w:rsidR="00DD4A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atom </w:t>
      </w:r>
      <w:r w:rsidR="00DD4A21" w:rsidRPr="00967B40">
        <w:rPr>
          <w:rFonts w:asciiTheme="majorBidi" w:hAnsiTheme="majorBidi" w:cstheme="majorBidi"/>
          <w:color w:val="000000" w:themeColor="text1"/>
          <w:sz w:val="24"/>
          <w:szCs w:val="24"/>
        </w:rPr>
        <w:t>by using DFT potential parametrization and OPLS force field</w:t>
      </w:r>
    </w:p>
    <w:p w:rsidR="00DD4A21" w:rsidRDefault="003865B4" w:rsidP="00DD4A21">
      <w:r>
        <w:t xml:space="preserve">Fig.S10.2. </w:t>
      </w:r>
      <w:r w:rsidR="00DD4A21">
        <w:t xml:space="preserve"> </w:t>
      </w:r>
      <w:r w:rsidR="00DD4A21" w:rsidRPr="00967B40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MSD result for O atom in core part of </w:t>
      </w:r>
      <w:proofErr w:type="spellStart"/>
      <w:r w:rsidR="00DD4A21" w:rsidRPr="00967B40">
        <w:rPr>
          <w:rFonts w:asciiTheme="majorBidi" w:hAnsiTheme="majorBidi" w:cstheme="majorBidi"/>
          <w:bCs/>
          <w:color w:val="000000" w:themeColor="text1"/>
          <w:sz w:val="24"/>
          <w:szCs w:val="24"/>
        </w:rPr>
        <w:t>Asphaltene</w:t>
      </w:r>
      <w:proofErr w:type="spellEnd"/>
      <w:r w:rsidR="00DD4A21" w:rsidRPr="00967B40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by application DFT potential parametrization and OPLS force field</w:t>
      </w:r>
    </w:p>
    <w:p w:rsidR="00A307CC" w:rsidRDefault="00A307CC" w:rsidP="00A307CC"/>
    <w:p w:rsidR="00A307CC" w:rsidRDefault="00A307CC" w:rsidP="00A307CC"/>
    <w:p w:rsidR="00A307CC" w:rsidRDefault="00A307CC" w:rsidP="00A307CC"/>
    <w:p w:rsidR="00A307CC" w:rsidRDefault="00A307CC" w:rsidP="00A307CC"/>
    <w:p w:rsidR="00A307CC" w:rsidRDefault="00A307CC" w:rsidP="00A307CC"/>
    <w:p w:rsidR="00A307CC" w:rsidRDefault="00A307CC" w:rsidP="00A307CC"/>
    <w:p w:rsidR="00A307CC" w:rsidRDefault="00A307CC" w:rsidP="00A307CC"/>
    <w:p w:rsidR="00A307CC" w:rsidRDefault="00A307CC" w:rsidP="00A307CC"/>
    <w:p w:rsidR="00A307CC" w:rsidRDefault="00A307CC" w:rsidP="00A307CC"/>
    <w:p w:rsidR="00A307CC" w:rsidRDefault="00A307CC" w:rsidP="00A307CC">
      <w:r>
        <w:t xml:space="preserve">                                                                                      Part B</w:t>
      </w:r>
    </w:p>
    <w:p w:rsidR="00A307CC" w:rsidRDefault="00A307CC" w:rsidP="00A307CC"/>
    <w:p w:rsidR="00A307CC" w:rsidRDefault="00A307CC" w:rsidP="00A307CC"/>
    <w:p w:rsidR="00A307CC" w:rsidRPr="00A07AF3" w:rsidRDefault="00A307CC" w:rsidP="00A307CC">
      <w:pPr>
        <w:jc w:val="center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en-GB"/>
        </w:rPr>
      </w:pPr>
      <w:r w:rsidRPr="00A07AF3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en-GB"/>
        </w:rPr>
        <w:t>Fig.S1</w:t>
      </w:r>
      <w:r w:rsidR="00457C6D" w:rsidRPr="00A07AF3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en-GB"/>
        </w:rPr>
        <w:t>.</w:t>
      </w:r>
      <w:r w:rsidR="00BA0D1F" w:rsidRPr="00A07AF3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en-GB"/>
        </w:rPr>
        <w:t>B</w:t>
      </w:r>
    </w:p>
    <w:p w:rsidR="00A307CC" w:rsidRDefault="00A307CC" w:rsidP="00A307CC"/>
    <w:p w:rsidR="00A307CC" w:rsidRDefault="00A307CC" w:rsidP="00A307CC">
      <w:r w:rsidRPr="00891691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CA3164E" wp14:editId="579B8746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1923415" cy="2104390"/>
            <wp:effectExtent l="0" t="0" r="63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07CC" w:rsidRDefault="00A307CC" w:rsidP="00A307CC">
      <w:r w:rsidRPr="004C17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0A9A0AC" wp14:editId="26859A90">
            <wp:simplePos x="0" y="0"/>
            <wp:positionH relativeFrom="column">
              <wp:posOffset>2758101</wp:posOffset>
            </wp:positionH>
            <wp:positionV relativeFrom="paragraph">
              <wp:posOffset>4955</wp:posOffset>
            </wp:positionV>
            <wp:extent cx="2625090" cy="2204085"/>
            <wp:effectExtent l="0" t="0" r="3810" b="5715"/>
            <wp:wrapTight wrapText="bothSides">
              <wp:wrapPolygon edited="0">
                <wp:start x="0" y="0"/>
                <wp:lineTo x="0" y="21469"/>
                <wp:lineTo x="21475" y="21469"/>
                <wp:lineTo x="21475" y="0"/>
                <wp:lineTo x="0" y="0"/>
              </wp:wrapPolygon>
            </wp:wrapTight>
            <wp:docPr id="8" name="Picture 8" descr="C:\Users\f.taherkhani\Desktop\Result-Paper\OPLS-Diffusion-Asphalt\Diffusion-OPLS-N-CTA-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.taherkhani\Desktop\Result-Paper\OPLS-Diffusion-Asphalt\Diffusion-OPLS-N-CTA-C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07CC" w:rsidRDefault="00A307CC" w:rsidP="00A307CC"/>
    <w:p w:rsidR="002C2C82" w:rsidRDefault="002C2C82" w:rsidP="001564CA">
      <w:pPr>
        <w:jc w:val="center"/>
      </w:pPr>
    </w:p>
    <w:p w:rsidR="002C2C82" w:rsidRPr="002C2C82" w:rsidRDefault="002C2C82" w:rsidP="002C2C82"/>
    <w:p w:rsidR="002C2C82" w:rsidRPr="002C2C82" w:rsidRDefault="002C2C82" w:rsidP="002C2C82"/>
    <w:p w:rsidR="002C2C82" w:rsidRPr="002C2C82" w:rsidRDefault="002C2C82" w:rsidP="002C2C82"/>
    <w:p w:rsidR="002C2C82" w:rsidRPr="002C2C82" w:rsidRDefault="002C2C82" w:rsidP="002C2C82"/>
    <w:p w:rsidR="002C2C82" w:rsidRPr="002C2C82" w:rsidRDefault="002C2C82" w:rsidP="002C2C82"/>
    <w:p w:rsidR="002C2C82" w:rsidRDefault="002C2C82" w:rsidP="002C2C82">
      <w:pPr>
        <w:pStyle w:val="ListParagraph"/>
        <w:numPr>
          <w:ilvl w:val="0"/>
          <w:numId w:val="5"/>
        </w:numPr>
      </w:pPr>
      <w:r>
        <w:t xml:space="preserve">                                                                                                     (2)</w:t>
      </w:r>
    </w:p>
    <w:p w:rsidR="002C2C82" w:rsidRDefault="002C2C82" w:rsidP="002C2C82">
      <w:pPr>
        <w:pStyle w:val="ListParagraph"/>
      </w:pPr>
    </w:p>
    <w:p w:rsidR="002C2C82" w:rsidRDefault="002C2C82" w:rsidP="002C2C82">
      <w:pPr>
        <w:pStyle w:val="ListParagraph"/>
      </w:pPr>
    </w:p>
    <w:p w:rsidR="002C2C82" w:rsidRPr="00954642" w:rsidRDefault="00BA0D1F" w:rsidP="00BA0D1F">
      <w:pPr>
        <w:pStyle w:val="ListParagraph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en-GB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en-GB"/>
        </w:rPr>
        <w:t>Fig.S1B.1.</w:t>
      </w:r>
      <w:r w:rsidR="002C2C82" w:rsidRPr="00954642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en-GB"/>
        </w:rPr>
        <w:t>Shematics presentation of optimized Asphaltene after 1 nanosecond via OPLS force field</w:t>
      </w:r>
    </w:p>
    <w:p w:rsidR="002C2C82" w:rsidRPr="00BA0D1F" w:rsidRDefault="00BA0D1F" w:rsidP="00BA0D1F">
      <w:pPr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360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en-GB"/>
        </w:rPr>
        <w:t xml:space="preserve">Fig.S1B.2. </w:t>
      </w:r>
      <w:r w:rsidR="002C2C82" w:rsidRPr="00BA0D1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MSD result by application of OPLS force field for aliphatic and aromatic carbon and N atom in </w:t>
      </w:r>
      <w:proofErr w:type="spellStart"/>
      <w:r w:rsidR="002C2C82" w:rsidRPr="00BA0D1F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2C2C82" w:rsidRPr="00BA0D1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core as a function of time</w:t>
      </w:r>
    </w:p>
    <w:p w:rsidR="001564CA" w:rsidRDefault="001564CA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BD6533" w:rsidP="002C2C82">
      <w:pPr>
        <w:tabs>
          <w:tab w:val="left" w:pos="5910"/>
        </w:tabs>
      </w:pPr>
    </w:p>
    <w:p w:rsidR="00BD6533" w:rsidRDefault="00793014" w:rsidP="002C2C82">
      <w:pPr>
        <w:tabs>
          <w:tab w:val="left" w:pos="5910"/>
        </w:tabs>
      </w:pPr>
      <w:r>
        <w:t xml:space="preserve">                                                                              </w:t>
      </w:r>
      <w:r w:rsidR="00BD6533">
        <w:t>F</w:t>
      </w:r>
      <w:r>
        <w:t>ig.S</w:t>
      </w:r>
      <w:proofErr w:type="gramStart"/>
      <w:r w:rsidR="00BA0D1F">
        <w:t>2</w:t>
      </w:r>
      <w:r w:rsidR="00457C6D">
        <w:t>.</w:t>
      </w:r>
      <w:r>
        <w:t>B</w:t>
      </w:r>
      <w:proofErr w:type="gramEnd"/>
    </w:p>
    <w:p w:rsidR="00793014" w:rsidRDefault="00BD6533" w:rsidP="002C2C82">
      <w:pPr>
        <w:tabs>
          <w:tab w:val="left" w:pos="5910"/>
        </w:tabs>
      </w:pPr>
      <w:r w:rsidRPr="004C17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3AEEC9FA" wp14:editId="75C751E9">
            <wp:extent cx="5021272" cy="3133521"/>
            <wp:effectExtent l="0" t="0" r="8255" b="0"/>
            <wp:docPr id="14" name="Picture 14" descr="C:\Users\f.taherkhani\Desktop\Result-Paper\DFT-Diffusion-Asphalt\Diffusion-D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.taherkhani\Desktop\Result-Paper\DFT-Diffusion-Asphalt\Diffusion-DFT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215" cy="315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014" w:rsidRPr="00793014" w:rsidRDefault="00793014" w:rsidP="00793014"/>
    <w:p w:rsidR="00793014" w:rsidRPr="00793014" w:rsidRDefault="00BA0D1F" w:rsidP="00793014">
      <w:pPr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t>FigS2B.</w:t>
      </w:r>
      <w:r w:rsidR="00793014">
        <w:tab/>
      </w:r>
      <w:r w:rsidR="00793014" w:rsidRPr="007930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Result of MSD via Molecular dynamics simulation based on DFT potential parametrization, for nitrogen and carbon in core structure and aliphatic carbon in tail structure for </w:t>
      </w:r>
      <w:proofErr w:type="spellStart"/>
      <w:r w:rsidR="00793014" w:rsidRPr="00793014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793014" w:rsidRPr="007930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liquid</w:t>
      </w:r>
    </w:p>
    <w:p w:rsidR="00571131" w:rsidRDefault="00571131" w:rsidP="00793014">
      <w:pPr>
        <w:tabs>
          <w:tab w:val="left" w:pos="2716"/>
        </w:tabs>
      </w:pPr>
    </w:p>
    <w:p w:rsidR="00571131" w:rsidRPr="00571131" w:rsidRDefault="00571131" w:rsidP="00571131"/>
    <w:p w:rsidR="00571131" w:rsidRPr="00571131" w:rsidRDefault="00571131" w:rsidP="00571131"/>
    <w:p w:rsidR="00571131" w:rsidRPr="00571131" w:rsidRDefault="00571131" w:rsidP="00571131"/>
    <w:p w:rsidR="00571131" w:rsidRDefault="00571131" w:rsidP="00571131"/>
    <w:p w:rsidR="00571131" w:rsidRDefault="00571131" w:rsidP="00571131"/>
    <w:p w:rsidR="00571131" w:rsidRDefault="00571131" w:rsidP="00571131"/>
    <w:p w:rsidR="00571131" w:rsidRDefault="00571131" w:rsidP="00571131"/>
    <w:p w:rsidR="00571131" w:rsidRDefault="00571131" w:rsidP="00571131"/>
    <w:p w:rsidR="00571131" w:rsidRDefault="00571131" w:rsidP="00571131"/>
    <w:p w:rsidR="00571131" w:rsidRDefault="00571131" w:rsidP="00571131"/>
    <w:p w:rsidR="00571131" w:rsidRDefault="00571131" w:rsidP="00571131"/>
    <w:p w:rsidR="00571131" w:rsidRDefault="00571131" w:rsidP="00571131"/>
    <w:p w:rsidR="00571131" w:rsidRDefault="00571131" w:rsidP="00571131"/>
    <w:p w:rsidR="00571131" w:rsidRDefault="00571131" w:rsidP="00571131">
      <w:r>
        <w:t xml:space="preserve">                                                                                         Fig.S</w:t>
      </w:r>
      <w:proofErr w:type="gramStart"/>
      <w:r>
        <w:t>3.B</w:t>
      </w:r>
      <w:proofErr w:type="gramEnd"/>
    </w:p>
    <w:p w:rsidR="00571131" w:rsidRDefault="00571131" w:rsidP="00571131">
      <w:pPr>
        <w:tabs>
          <w:tab w:val="left" w:pos="4377"/>
        </w:tabs>
        <w:jc w:val="center"/>
      </w:pPr>
      <w:r w:rsidRPr="004C17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4B1CD3D2" wp14:editId="2BF70D83">
            <wp:extent cx="4750523" cy="2721610"/>
            <wp:effectExtent l="0" t="0" r="0" b="2540"/>
            <wp:docPr id="21" name="Picture 21" descr="C:\Users\f.taherkhani\Desktop\Result-Paper\gr-Asphalt\CA-CA-Aspha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.taherkhani\Desktop\Result-Paper\gr-Asphalt\CA-CA-Asphalt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207" cy="273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131" w:rsidRPr="00571131" w:rsidRDefault="00571131" w:rsidP="00571131"/>
    <w:p w:rsidR="00571131" w:rsidRPr="004258AB" w:rsidRDefault="00571131" w:rsidP="00571131">
      <w:pPr>
        <w:jc w:val="center"/>
      </w:pPr>
      <w:r>
        <w:tab/>
      </w:r>
    </w:p>
    <w:p w:rsidR="00571131" w:rsidRPr="00346B12" w:rsidRDefault="00BA0D1F" w:rsidP="00BA0D1F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Fig.S3B.</w:t>
      </w:r>
      <w:r w:rsidRPr="00346B1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71131" w:rsidRPr="00346B1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MD result for radial distribution function for </w:t>
      </w:r>
      <w:proofErr w:type="spellStart"/>
      <w:r w:rsidR="00571131" w:rsidRPr="00346B12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571131" w:rsidRPr="00346B1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liquid with OPLS force field and DFT potential parametrization</w:t>
      </w:r>
    </w:p>
    <w:p w:rsidR="00BD6533" w:rsidRDefault="00BD6533" w:rsidP="00571131">
      <w:pPr>
        <w:tabs>
          <w:tab w:val="left" w:pos="1811"/>
        </w:tabs>
      </w:pPr>
    </w:p>
    <w:p w:rsidR="00571131" w:rsidRDefault="00571131" w:rsidP="00571131">
      <w:pPr>
        <w:tabs>
          <w:tab w:val="left" w:pos="1811"/>
        </w:tabs>
      </w:pPr>
    </w:p>
    <w:p w:rsidR="00571131" w:rsidRDefault="00571131" w:rsidP="00571131">
      <w:r>
        <w:t xml:space="preserve">                                                                                       Fig.S</w:t>
      </w:r>
      <w:proofErr w:type="gramStart"/>
      <w:r>
        <w:t>4.</w:t>
      </w:r>
      <w:r w:rsidR="00B0443F">
        <w:t>B</w:t>
      </w:r>
      <w:proofErr w:type="gramEnd"/>
    </w:p>
    <w:p w:rsidR="00571131" w:rsidRDefault="00571131" w:rsidP="00571131"/>
    <w:p w:rsidR="00571131" w:rsidRDefault="00571131" w:rsidP="00571131">
      <w:pPr>
        <w:jc w:val="center"/>
      </w:pPr>
      <w:r w:rsidRPr="004C17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C905E30" wp14:editId="497A5E29">
            <wp:extent cx="2828290" cy="237157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70" cy="237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131" w:rsidRPr="004258AB" w:rsidRDefault="00571131" w:rsidP="00571131"/>
    <w:p w:rsidR="00571131" w:rsidRDefault="00571131" w:rsidP="00571131"/>
    <w:p w:rsidR="00571131" w:rsidRPr="00346B12" w:rsidRDefault="00BC0653" w:rsidP="00571131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Fig.S</w:t>
      </w:r>
      <w:proofErr w:type="gramStart"/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4.B.</w:t>
      </w:r>
      <w:proofErr w:type="gramEnd"/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  <w:r w:rsidR="00571131" w:rsidRPr="00346B12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10 </w:t>
      </w:r>
      <w:proofErr w:type="spellStart"/>
      <w:r w:rsidR="00571131" w:rsidRPr="00346B12">
        <w:rPr>
          <w:rFonts w:asciiTheme="majorBidi" w:hAnsiTheme="majorBidi" w:cstheme="majorBidi"/>
          <w:bCs/>
          <w:color w:val="000000" w:themeColor="text1"/>
          <w:sz w:val="24"/>
          <w:szCs w:val="24"/>
        </w:rPr>
        <w:t>Asphaltene</w:t>
      </w:r>
      <w:proofErr w:type="spellEnd"/>
      <w:r w:rsidR="00571131" w:rsidRPr="00346B12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molecule is included for formation of </w:t>
      </w:r>
      <w:proofErr w:type="spellStart"/>
      <w:r w:rsidR="00571131" w:rsidRPr="00346B12">
        <w:rPr>
          <w:rFonts w:asciiTheme="majorBidi" w:hAnsiTheme="majorBidi" w:cstheme="majorBidi"/>
          <w:bCs/>
          <w:color w:val="000000" w:themeColor="text1"/>
          <w:sz w:val="24"/>
          <w:szCs w:val="24"/>
        </w:rPr>
        <w:t>Asphaltene</w:t>
      </w:r>
      <w:proofErr w:type="spellEnd"/>
      <w:r w:rsidR="00571131" w:rsidRPr="00346B12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cluster with 3 nm size</w:t>
      </w:r>
    </w:p>
    <w:p w:rsidR="00571131" w:rsidRDefault="00571131" w:rsidP="00571131">
      <w:pPr>
        <w:tabs>
          <w:tab w:val="left" w:pos="1811"/>
        </w:tabs>
      </w:pPr>
    </w:p>
    <w:p w:rsidR="0032150D" w:rsidRDefault="0032150D" w:rsidP="00571131">
      <w:pPr>
        <w:tabs>
          <w:tab w:val="left" w:pos="1811"/>
        </w:tabs>
      </w:pPr>
    </w:p>
    <w:p w:rsidR="00192919" w:rsidRPr="004258AB" w:rsidRDefault="0032150D" w:rsidP="00192919">
      <w:pPr>
        <w:jc w:val="center"/>
      </w:pPr>
      <w:r w:rsidRPr="004C17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7E20630" wp14:editId="751428CA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2209800" cy="22542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919" w:rsidRPr="00192919">
        <w:rPr>
          <w:rFonts w:asciiTheme="majorBidi" w:hAnsiTheme="majorBidi" w:cstheme="majorBidi"/>
          <w:sz w:val="24"/>
          <w:szCs w:val="24"/>
        </w:rPr>
        <w:t xml:space="preserve"> </w:t>
      </w:r>
      <w:r w:rsidR="00192919" w:rsidRPr="003547F2">
        <w:rPr>
          <w:rFonts w:asciiTheme="majorBidi" w:hAnsiTheme="majorBidi" w:cstheme="majorBidi"/>
          <w:sz w:val="24"/>
          <w:szCs w:val="24"/>
        </w:rPr>
        <w:t>Fig.S</w:t>
      </w:r>
      <w:proofErr w:type="gramStart"/>
      <w:r w:rsidR="00192919">
        <w:rPr>
          <w:rFonts w:asciiTheme="majorBidi" w:hAnsiTheme="majorBidi" w:cstheme="majorBidi"/>
          <w:sz w:val="24"/>
          <w:szCs w:val="24"/>
        </w:rPr>
        <w:t>5.B</w:t>
      </w:r>
      <w:proofErr w:type="gramEnd"/>
    </w:p>
    <w:p w:rsidR="00192919" w:rsidRDefault="00192919" w:rsidP="00571131">
      <w:pPr>
        <w:tabs>
          <w:tab w:val="left" w:pos="1811"/>
        </w:tabs>
      </w:pPr>
    </w:p>
    <w:p w:rsidR="00192919" w:rsidRPr="00192919" w:rsidRDefault="00192919" w:rsidP="00192919"/>
    <w:p w:rsidR="00192919" w:rsidRDefault="00192919" w:rsidP="00192919">
      <w:r w:rsidRPr="004C17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B2AF19D" wp14:editId="4983ED33">
            <wp:simplePos x="0" y="0"/>
            <wp:positionH relativeFrom="margin">
              <wp:posOffset>2980055</wp:posOffset>
            </wp:positionH>
            <wp:positionV relativeFrom="paragraph">
              <wp:posOffset>85725</wp:posOffset>
            </wp:positionV>
            <wp:extent cx="2546350" cy="2095500"/>
            <wp:effectExtent l="0" t="0" r="635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50D" w:rsidRDefault="0032150D" w:rsidP="00192919">
      <w:pPr>
        <w:jc w:val="center"/>
      </w:pPr>
    </w:p>
    <w:p w:rsidR="00F46F11" w:rsidRDefault="00F46F11" w:rsidP="00192919">
      <w:pPr>
        <w:jc w:val="center"/>
      </w:pPr>
    </w:p>
    <w:p w:rsidR="00F46F11" w:rsidRDefault="00F46F11" w:rsidP="00192919">
      <w:pPr>
        <w:jc w:val="center"/>
      </w:pPr>
    </w:p>
    <w:p w:rsidR="00F46F11" w:rsidRDefault="00F46F11" w:rsidP="00192919">
      <w:pPr>
        <w:jc w:val="center"/>
      </w:pPr>
    </w:p>
    <w:p w:rsidR="00F46F11" w:rsidRDefault="00F46F11" w:rsidP="00192919">
      <w:pPr>
        <w:jc w:val="center"/>
      </w:pPr>
    </w:p>
    <w:p w:rsidR="00F46F11" w:rsidRDefault="00F46F11" w:rsidP="00192919">
      <w:pPr>
        <w:jc w:val="center"/>
      </w:pPr>
    </w:p>
    <w:p w:rsidR="00F46F11" w:rsidRDefault="00F46F11" w:rsidP="00192919">
      <w:pPr>
        <w:jc w:val="center"/>
      </w:pPr>
    </w:p>
    <w:p w:rsidR="00F46F11" w:rsidRDefault="00F46F11" w:rsidP="00F46F11">
      <w:pPr>
        <w:pStyle w:val="ListParagraph"/>
        <w:numPr>
          <w:ilvl w:val="0"/>
          <w:numId w:val="7"/>
        </w:numPr>
      </w:pPr>
      <w:r>
        <w:t xml:space="preserve">                                                                                                         (2)</w:t>
      </w:r>
    </w:p>
    <w:p w:rsidR="00F46F11" w:rsidRDefault="00F46F11" w:rsidP="00F46F11">
      <w:pPr>
        <w:pStyle w:val="ListParagraph"/>
        <w:ind w:left="510"/>
      </w:pPr>
    </w:p>
    <w:p w:rsidR="00F46F11" w:rsidRPr="004C1758" w:rsidRDefault="00F46F11" w:rsidP="00F46F11">
      <w:pPr>
        <w:spacing w:line="36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Cell size (324*324*</w:t>
      </w:r>
      <w:proofErr w:type="gramStart"/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407)A</w:t>
      </w:r>
      <w:proofErr w:type="gramEnd"/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  </w:t>
      </w:r>
      <w:r w:rsidRPr="004C175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Weight (5%Asphalt, 20 %DMSO, 75%Toluen)</w:t>
      </w:r>
    </w:p>
    <w:p w:rsidR="00F46F11" w:rsidRDefault="00F46F11" w:rsidP="00F46F11">
      <w:pPr>
        <w:tabs>
          <w:tab w:val="left" w:pos="5083"/>
        </w:tabs>
      </w:pPr>
    </w:p>
    <w:p w:rsidR="007F1BA3" w:rsidRPr="00F4259C" w:rsidRDefault="00F4259C" w:rsidP="00F4259C">
      <w:pPr>
        <w:spacing w:line="360" w:lineRule="auto"/>
        <w:ind w:left="1080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Fig.S5B.1 .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46F11" w:rsidRPr="00F42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Combining </w:t>
      </w:r>
      <w:proofErr w:type="spellStart"/>
      <w:proofErr w:type="gramStart"/>
      <w:r w:rsidR="00F46F11" w:rsidRPr="00F4259C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F46F11" w:rsidRPr="00F42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,</w:t>
      </w:r>
      <w:proofErr w:type="gramEnd"/>
      <w:r w:rsidR="00F46F11" w:rsidRPr="00F42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DMSO and Toluene in near the mixture with line</w:t>
      </w:r>
      <w:r w:rsidR="007F1BA3" w:rsidRPr="00F42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</w:t>
      </w:r>
      <w:r w:rsidR="00790426" w:rsidRPr="00F4259C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7F1BA3" w:rsidRPr="00F4259C">
        <w:rPr>
          <w:rFonts w:asciiTheme="majorBidi" w:hAnsiTheme="majorBidi" w:cstheme="majorBidi"/>
          <w:color w:val="000000" w:themeColor="text1"/>
          <w:sz w:val="24"/>
          <w:szCs w:val="24"/>
        </w:rPr>
        <w:t>sentation</w:t>
      </w:r>
    </w:p>
    <w:p w:rsidR="00F46F11" w:rsidRDefault="00F4259C" w:rsidP="00F4259C">
      <w:pPr>
        <w:pStyle w:val="ListParagraph"/>
        <w:spacing w:line="360" w:lineRule="auto"/>
        <w:ind w:left="144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Fig.S5B.2</w:t>
      </w:r>
      <w:r w:rsidR="00F46F11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F1BA3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Combining </w:t>
      </w:r>
      <w:proofErr w:type="spellStart"/>
      <w:r w:rsidR="007F1BA3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7F1BA3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DMSO and Toluene in near the mixture </w:t>
      </w:r>
      <w:r w:rsidR="00F46F11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spherical </w:t>
      </w:r>
      <w:r w:rsidR="00790426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>presentation molecular</w:t>
      </w:r>
      <w:r w:rsidR="00F46F11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model   </w:t>
      </w:r>
    </w:p>
    <w:p w:rsidR="003A59B9" w:rsidRPr="003A59B9" w:rsidRDefault="003A59B9" w:rsidP="003A59B9">
      <w:pPr>
        <w:pStyle w:val="ListParagrap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3A59B9" w:rsidRDefault="003A59B9" w:rsidP="003A59B9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3A59B9" w:rsidRDefault="003A59B9" w:rsidP="003A59B9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3A59B9" w:rsidRDefault="003A59B9" w:rsidP="003A59B9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3A59B9" w:rsidRDefault="003A59B9" w:rsidP="003A59B9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</w:t>
      </w:r>
    </w:p>
    <w:p w:rsidR="003A59B9" w:rsidRDefault="003A59B9" w:rsidP="003A59B9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Fig.S</w:t>
      </w: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6.B</w:t>
      </w:r>
      <w:proofErr w:type="gramEnd"/>
    </w:p>
    <w:p w:rsidR="003A59B9" w:rsidRDefault="003A59B9" w:rsidP="003A59B9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3A59B9" w:rsidRPr="003A59B9" w:rsidRDefault="003A59B9" w:rsidP="003A59B9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C17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06AD427" wp14:editId="3D599BEF">
            <wp:simplePos x="0" y="0"/>
            <wp:positionH relativeFrom="margin">
              <wp:posOffset>0</wp:posOffset>
            </wp:positionH>
            <wp:positionV relativeFrom="paragraph">
              <wp:posOffset>365760</wp:posOffset>
            </wp:positionV>
            <wp:extent cx="2434590" cy="2290445"/>
            <wp:effectExtent l="0" t="0" r="381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A59B9" w:rsidRDefault="003A59B9" w:rsidP="00F46F11">
      <w:pPr>
        <w:pStyle w:val="ListParagraph"/>
        <w:ind w:left="510"/>
      </w:pPr>
    </w:p>
    <w:p w:rsidR="003A59B9" w:rsidRPr="003A59B9" w:rsidRDefault="003A59B9" w:rsidP="003A59B9">
      <w:r w:rsidRPr="004C17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1D782C45" wp14:editId="26471BE6">
            <wp:extent cx="2683746" cy="2389763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704" cy="243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9B9" w:rsidRDefault="00E6654D" w:rsidP="00E6654D">
      <w:pPr>
        <w:pStyle w:val="ListParagraph"/>
        <w:numPr>
          <w:ilvl w:val="0"/>
          <w:numId w:val="9"/>
        </w:numPr>
      </w:pPr>
      <w:r>
        <w:t xml:space="preserve">                                                                                      (2)</w:t>
      </w:r>
    </w:p>
    <w:p w:rsidR="00E6654D" w:rsidRDefault="003A59B9" w:rsidP="003A59B9">
      <w:pPr>
        <w:tabs>
          <w:tab w:val="left" w:pos="2274"/>
        </w:tabs>
      </w:pPr>
      <w:r>
        <w:tab/>
      </w:r>
    </w:p>
    <w:p w:rsidR="00E6654D" w:rsidRDefault="00E6654D" w:rsidP="00E6654D"/>
    <w:p w:rsidR="00E6654D" w:rsidRDefault="00E6654D" w:rsidP="0092476D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lastRenderedPageBreak/>
        <w:tab/>
        <w:t xml:space="preserve">     </w:t>
      </w:r>
      <w:r w:rsidR="0092476D">
        <w:rPr>
          <w:rFonts w:asciiTheme="majorBidi" w:hAnsiTheme="majorBidi" w:cstheme="majorBidi"/>
          <w:color w:val="000000" w:themeColor="text1"/>
          <w:sz w:val="24"/>
          <w:szCs w:val="24"/>
        </w:rPr>
        <w:t>Fig.S</w:t>
      </w:r>
      <w:proofErr w:type="gramStart"/>
      <w:r w:rsidR="0092476D">
        <w:rPr>
          <w:rFonts w:asciiTheme="majorBidi" w:hAnsiTheme="majorBidi" w:cstheme="majorBidi"/>
          <w:color w:val="000000" w:themeColor="text1"/>
          <w:sz w:val="24"/>
          <w:szCs w:val="24"/>
        </w:rPr>
        <w:t>6.B.</w:t>
      </w:r>
      <w:proofErr w:type="gramEnd"/>
      <w:r>
        <w:t>1</w:t>
      </w:r>
      <w:r w:rsidR="0092476D">
        <w:t>.</w:t>
      </w:r>
      <w:r>
        <w:t xml:space="preserve">  </w:t>
      </w:r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Cell size </w:t>
      </w:r>
      <w:proofErr w:type="gramStart"/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( 144.45</w:t>
      </w:r>
      <w:proofErr w:type="gramEnd"/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* 144.45 * 216.68 A</w:t>
      </w:r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3</w:t>
      </w:r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Weight (5%Asphalt, 20 %DMSO,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</w:t>
      </w:r>
      <w:r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75%Toluen)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r w:rsidRPr="0088296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Snapshot, cell size of mixture of </w:t>
      </w:r>
      <w:proofErr w:type="spellStart"/>
      <w:r w:rsidRPr="0088296C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Pr="0088296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Toluene and DMSO with DFT potential parametrization at 0.8 ns </w:t>
      </w:r>
    </w:p>
    <w:p w:rsidR="00E6654D" w:rsidRDefault="0092476D" w:rsidP="0092476D">
      <w:pPr>
        <w:tabs>
          <w:tab w:val="left" w:pos="4382"/>
        </w:tabs>
        <w:spacing w:line="360" w:lineRule="auto"/>
        <w:ind w:left="36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Fig.S</w:t>
      </w: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6.B.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2. </w:t>
      </w:r>
      <w:r w:rsidR="00E6654D" w:rsidRPr="004C1758">
        <w:rPr>
          <w:rFonts w:asciiTheme="majorBidi" w:hAnsiTheme="majorBidi" w:cstheme="majorBidi"/>
          <w:b/>
          <w:color w:val="000000" w:themeColor="text1"/>
          <w:sz w:val="24"/>
          <w:szCs w:val="24"/>
        </w:rPr>
        <w:t>Cell Size (143.62*143.62*215.43 A</w:t>
      </w:r>
      <w:proofErr w:type="gramStart"/>
      <w:r w:rsidR="00E6654D" w:rsidRPr="004C1758">
        <w:rPr>
          <w:rFonts w:asciiTheme="majorBidi" w:hAnsiTheme="majorBidi" w:cstheme="majorBidi"/>
          <w:b/>
          <w:color w:val="000000" w:themeColor="text1"/>
          <w:sz w:val="24"/>
          <w:szCs w:val="24"/>
          <w:vertAlign w:val="superscript"/>
        </w:rPr>
        <w:t>3</w:t>
      </w:r>
      <w:r w:rsidR="00E6654D" w:rsidRPr="004C1758">
        <w:rPr>
          <w:rFonts w:asciiTheme="majorBidi" w:hAnsiTheme="majorBidi" w:cstheme="majorBidi"/>
          <w:b/>
          <w:color w:val="000000" w:themeColor="text1"/>
          <w:sz w:val="24"/>
          <w:szCs w:val="24"/>
        </w:rPr>
        <w:t>)</w:t>
      </w:r>
      <w:r w:rsidR="00E6654D"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Weight</w:t>
      </w:r>
      <w:proofErr w:type="gramEnd"/>
      <w:r w:rsidR="00E6654D" w:rsidRPr="004C175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(5%Asphalt, 20 %DMSO, 75%Toluen)</w:t>
      </w:r>
      <w:r w:rsidR="00E6654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E6654D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Snapshot of </w:t>
      </w:r>
      <w:proofErr w:type="spellStart"/>
      <w:r w:rsidR="00E6654D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E6654D" w:rsidRPr="00903E3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mixture in DMSO and Toluene at 1 ns </w:t>
      </w:r>
    </w:p>
    <w:p w:rsidR="00C126A1" w:rsidRDefault="00C126A1" w:rsidP="00E6654D">
      <w:pPr>
        <w:tabs>
          <w:tab w:val="left" w:pos="4382"/>
        </w:tabs>
        <w:spacing w:line="36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26A1" w:rsidRDefault="00C126A1" w:rsidP="00E6654D">
      <w:pPr>
        <w:tabs>
          <w:tab w:val="left" w:pos="4382"/>
        </w:tabs>
        <w:spacing w:line="36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26A1" w:rsidRDefault="00EB5B4A" w:rsidP="00E6654D">
      <w:pPr>
        <w:tabs>
          <w:tab w:val="left" w:pos="4382"/>
        </w:tabs>
        <w:spacing w:line="36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                                         Fig.S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7.B</w:t>
      </w:r>
      <w:proofErr w:type="gramEnd"/>
    </w:p>
    <w:p w:rsidR="00EB5B4A" w:rsidRDefault="00EB5B4A" w:rsidP="00E6654D">
      <w:pPr>
        <w:tabs>
          <w:tab w:val="left" w:pos="4382"/>
        </w:tabs>
        <w:spacing w:line="36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B5B4A" w:rsidRDefault="00EB5B4A" w:rsidP="00E6654D">
      <w:pPr>
        <w:tabs>
          <w:tab w:val="left" w:pos="4382"/>
        </w:tabs>
        <w:spacing w:line="36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B5B4A" w:rsidRPr="00903E36" w:rsidRDefault="00EB5B4A" w:rsidP="00E6654D">
      <w:pPr>
        <w:tabs>
          <w:tab w:val="left" w:pos="4382"/>
        </w:tabs>
        <w:spacing w:line="36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17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015EA3D9" wp14:editId="26C06F63">
            <wp:extent cx="5075519" cy="2785484"/>
            <wp:effectExtent l="0" t="0" r="0" b="0"/>
            <wp:docPr id="32" name="Picture 32" descr="C:\Users\f.taherkhani\Desktop\MD-File\DFT-Charge-Three-Mixture-MSD\300K\Final-MSD-Result\CA-MSD-DFT-30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.taherkhani\Desktop\MD-File\DFT-Charge-Three-Mixture-MSD\300K\Final-MSD-Result\CA-MSD-DFT-300K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577" cy="279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718" w:rsidRPr="004C1758" w:rsidRDefault="00253AB1" w:rsidP="00253AB1">
      <w:pPr>
        <w:tabs>
          <w:tab w:val="left" w:pos="4382"/>
        </w:tabs>
        <w:spacing w:line="36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Fig.S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7.B.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5F4718" w:rsidRPr="004C175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MSD result for </w:t>
      </w:r>
      <w:proofErr w:type="spellStart"/>
      <w:r w:rsidR="005F4718" w:rsidRPr="004C1758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="005F4718" w:rsidRPr="004C175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core from 3-10 nanosecond in different time interval versus fractional time unit</w:t>
      </w:r>
      <w:r w:rsidR="005F47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based on DFT potential Parametrization</w:t>
      </w:r>
    </w:p>
    <w:p w:rsidR="00F46F11" w:rsidRDefault="00F46F11" w:rsidP="00E6654D">
      <w:pPr>
        <w:tabs>
          <w:tab w:val="left" w:pos="1747"/>
        </w:tabs>
      </w:pPr>
    </w:p>
    <w:p w:rsidR="009A74CE" w:rsidRDefault="006F6FFB" w:rsidP="00E6654D">
      <w:pPr>
        <w:tabs>
          <w:tab w:val="left" w:pos="1747"/>
        </w:tabs>
      </w:pPr>
      <w:r>
        <w:t xml:space="preserve">                                                                                          </w:t>
      </w:r>
    </w:p>
    <w:p w:rsidR="009A74CE" w:rsidRDefault="009A74CE" w:rsidP="00E6654D">
      <w:pPr>
        <w:tabs>
          <w:tab w:val="left" w:pos="1747"/>
        </w:tabs>
      </w:pPr>
    </w:p>
    <w:p w:rsidR="009A74CE" w:rsidRDefault="009A74CE" w:rsidP="00E6654D">
      <w:pPr>
        <w:tabs>
          <w:tab w:val="left" w:pos="1747"/>
        </w:tabs>
      </w:pPr>
    </w:p>
    <w:p w:rsidR="009A74CE" w:rsidRDefault="009A74CE" w:rsidP="00E6654D">
      <w:pPr>
        <w:tabs>
          <w:tab w:val="left" w:pos="1747"/>
        </w:tabs>
      </w:pPr>
    </w:p>
    <w:p w:rsidR="009A74CE" w:rsidRDefault="009A74CE" w:rsidP="00E6654D">
      <w:pPr>
        <w:tabs>
          <w:tab w:val="left" w:pos="1747"/>
        </w:tabs>
      </w:pPr>
    </w:p>
    <w:p w:rsidR="009A74CE" w:rsidRDefault="009A74CE" w:rsidP="00E6654D">
      <w:pPr>
        <w:tabs>
          <w:tab w:val="left" w:pos="1747"/>
        </w:tabs>
      </w:pPr>
    </w:p>
    <w:p w:rsidR="009A74CE" w:rsidRDefault="009A74CE" w:rsidP="00E6654D">
      <w:pPr>
        <w:tabs>
          <w:tab w:val="left" w:pos="1747"/>
        </w:tabs>
      </w:pPr>
    </w:p>
    <w:p w:rsidR="009A74CE" w:rsidRDefault="009A74CE" w:rsidP="00E6654D">
      <w:pPr>
        <w:tabs>
          <w:tab w:val="left" w:pos="1747"/>
        </w:tabs>
      </w:pPr>
    </w:p>
    <w:p w:rsidR="006F6FFB" w:rsidRDefault="006F6FFB" w:rsidP="00E6654D">
      <w:pPr>
        <w:tabs>
          <w:tab w:val="left" w:pos="1747"/>
        </w:tabs>
      </w:pPr>
      <w:r>
        <w:t xml:space="preserve"> Fig.S</w:t>
      </w:r>
      <w:proofErr w:type="gramStart"/>
      <w:r>
        <w:t>8.B</w:t>
      </w:r>
      <w:proofErr w:type="gramEnd"/>
    </w:p>
    <w:p w:rsidR="006F6FFB" w:rsidRDefault="006F6FFB" w:rsidP="00E6654D">
      <w:pPr>
        <w:tabs>
          <w:tab w:val="left" w:pos="1747"/>
        </w:tabs>
      </w:pPr>
      <w:r w:rsidRPr="004C1758">
        <w:rPr>
          <w:rFonts w:asciiTheme="majorBidi" w:hAnsiTheme="majorBidi" w:cstheme="majorBidi"/>
          <w:b/>
          <w:noProof/>
          <w:color w:val="000000" w:themeColor="text1"/>
          <w:sz w:val="24"/>
          <w:szCs w:val="24"/>
        </w:rPr>
        <w:drawing>
          <wp:inline distT="0" distB="0" distL="0" distR="0" wp14:anchorId="4023B67E" wp14:editId="351CD1BF">
            <wp:extent cx="2677795" cy="2272420"/>
            <wp:effectExtent l="0" t="0" r="8255" b="0"/>
            <wp:docPr id="15" name="Picture 15" descr="C:\Users\f.taherkhani\Desktop\MD-File\OPLS-MSD\Final-MSD\Temperature-Effect\OPLS-MSD-300-350-CA-Compar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.taherkhani\Desktop\MD-File\OPLS-MSD\Final-MSD\Temperature-Effect\OPLS-MSD-300-350-CA-Comparision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39" cy="229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691">
        <w:rPr>
          <w:rFonts w:asciiTheme="majorBidi" w:hAnsiTheme="majorBidi" w:cstheme="majorBidi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1081889" y="6504915"/>
            <wp:positionH relativeFrom="column">
              <wp:align>left</wp:align>
            </wp:positionH>
            <wp:positionV relativeFrom="paragraph">
              <wp:align>top</wp:align>
            </wp:positionV>
            <wp:extent cx="2865120" cy="2159252"/>
            <wp:effectExtent l="0" t="0" r="0" b="0"/>
            <wp:wrapSquare wrapText="bothSides"/>
            <wp:docPr id="23" name="Picture 23" descr="C:\Users\f.taherkhani\Desktop\MD-File\DFT-Charge-Three-Mixture-MSD\300K\Final-MSD-Result\Temperature-Effect\DFT-CA-300,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.taherkhani\Desktop\MD-File\DFT-Charge-Three-Mixture-MSD\300K\Final-MSD-Result\Temperature-Effect\DFT-CA-300,3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5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D91A97">
        <w:t xml:space="preserve">                          (1)                                                                                           </w:t>
      </w:r>
      <w:proofErr w:type="gramStart"/>
      <w:r w:rsidR="00D91A97">
        <w:t xml:space="preserve">   (</w:t>
      </w:r>
      <w:proofErr w:type="gramEnd"/>
      <w:r w:rsidR="00D91A97">
        <w:t>2)</w:t>
      </w:r>
    </w:p>
    <w:p w:rsidR="00D91A97" w:rsidRDefault="00D91A97" w:rsidP="00E6654D">
      <w:pPr>
        <w:tabs>
          <w:tab w:val="left" w:pos="1747"/>
        </w:tabs>
      </w:pPr>
    </w:p>
    <w:p w:rsidR="00D91A97" w:rsidRDefault="00E419A6" w:rsidP="00D91A97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Fig.S</w:t>
      </w:r>
      <w:proofErr w:type="gramStart"/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8.B.</w:t>
      </w:r>
      <w:proofErr w:type="gramEnd"/>
      <w:r w:rsidR="00D91A97">
        <w:rPr>
          <w:rFonts w:asciiTheme="majorBidi" w:hAnsiTheme="majorBidi" w:cstheme="majorBidi"/>
          <w:bCs/>
          <w:color w:val="000000" w:themeColor="text1"/>
          <w:sz w:val="24"/>
          <w:szCs w:val="24"/>
        </w:rPr>
        <w:t>1</w:t>
      </w:r>
      <w:r w:rsidR="00D91A97" w:rsidRPr="00E65EC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. MD result regarding temperature effect on MSD value by using DFT potential parametrization </w:t>
      </w:r>
    </w:p>
    <w:p w:rsidR="00D91A97" w:rsidRPr="00E12E6A" w:rsidRDefault="00253AB1" w:rsidP="00D91A97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Fig.S8.B.</w:t>
      </w:r>
      <w:r w:rsidR="00D91A97">
        <w:rPr>
          <w:rFonts w:asciiTheme="majorBidi" w:hAnsiTheme="majorBidi" w:cstheme="majorBidi"/>
          <w:bCs/>
          <w:color w:val="000000" w:themeColor="text1"/>
          <w:sz w:val="24"/>
          <w:szCs w:val="24"/>
        </w:rPr>
        <w:t>2</w:t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</w:t>
      </w:r>
      <w:r w:rsidR="00D91A97" w:rsidRPr="00E12E6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MSD value for </w:t>
      </w:r>
      <w:proofErr w:type="spellStart"/>
      <w:r w:rsidR="00D91A97" w:rsidRPr="00E12E6A">
        <w:rPr>
          <w:rFonts w:asciiTheme="majorBidi" w:hAnsiTheme="majorBidi" w:cstheme="majorBidi"/>
          <w:bCs/>
          <w:color w:val="000000" w:themeColor="text1"/>
          <w:sz w:val="24"/>
          <w:szCs w:val="24"/>
        </w:rPr>
        <w:t>Asphalten</w:t>
      </w:r>
      <w:proofErr w:type="spellEnd"/>
      <w:r w:rsidR="00D91A97" w:rsidRPr="00E12E6A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core by application OPLS force field at different temperature and time</w:t>
      </w:r>
    </w:p>
    <w:p w:rsidR="00D91A97" w:rsidRDefault="00D91A97" w:rsidP="00E6654D">
      <w:pPr>
        <w:tabs>
          <w:tab w:val="left" w:pos="1747"/>
        </w:tabs>
      </w:pPr>
    </w:p>
    <w:p w:rsidR="00764CC8" w:rsidRDefault="00764CC8" w:rsidP="00E6654D">
      <w:pPr>
        <w:tabs>
          <w:tab w:val="left" w:pos="1747"/>
        </w:tabs>
      </w:pPr>
    </w:p>
    <w:p w:rsidR="00764CC8" w:rsidRDefault="00764CC8" w:rsidP="00E6654D">
      <w:pPr>
        <w:tabs>
          <w:tab w:val="left" w:pos="1747"/>
        </w:tabs>
      </w:pPr>
      <w:r>
        <w:t xml:space="preserve">                                                                               Fig.S</w:t>
      </w:r>
      <w:proofErr w:type="gramStart"/>
      <w:r>
        <w:t>9.B</w:t>
      </w:r>
      <w:proofErr w:type="gramEnd"/>
    </w:p>
    <w:p w:rsidR="00764CC8" w:rsidRDefault="00764CC8" w:rsidP="00E6654D">
      <w:pPr>
        <w:tabs>
          <w:tab w:val="left" w:pos="1747"/>
        </w:tabs>
      </w:pPr>
    </w:p>
    <w:p w:rsidR="00AC1DB8" w:rsidRDefault="00764CC8" w:rsidP="00E6654D">
      <w:pPr>
        <w:tabs>
          <w:tab w:val="left" w:pos="1747"/>
        </w:tabs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70528" behindDoc="1" locked="0" layoutInCell="1" allowOverlap="1" wp14:anchorId="2CB05905" wp14:editId="0453F0E8">
            <wp:simplePos x="0" y="0"/>
            <wp:positionH relativeFrom="margin">
              <wp:align>center</wp:align>
            </wp:positionH>
            <wp:positionV relativeFrom="paragraph">
              <wp:posOffset>429895</wp:posOffset>
            </wp:positionV>
            <wp:extent cx="3505200" cy="2584450"/>
            <wp:effectExtent l="0" t="0" r="0" b="6350"/>
            <wp:wrapTight wrapText="bothSides">
              <wp:wrapPolygon edited="0">
                <wp:start x="0" y="0"/>
                <wp:lineTo x="0" y="21494"/>
                <wp:lineTo x="21483" y="21494"/>
                <wp:lineTo x="2148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DB8" w:rsidRPr="00AC1DB8" w:rsidRDefault="00AC1DB8" w:rsidP="00AC1DB8"/>
    <w:p w:rsidR="00AC1DB8" w:rsidRPr="00AC1DB8" w:rsidRDefault="00AC1DB8" w:rsidP="00AC1DB8"/>
    <w:p w:rsidR="00AC1DB8" w:rsidRPr="00AC1DB8" w:rsidRDefault="00AC1DB8" w:rsidP="00AC1DB8"/>
    <w:p w:rsidR="00AC1DB8" w:rsidRPr="00AC1DB8" w:rsidRDefault="00AC1DB8" w:rsidP="00AC1DB8"/>
    <w:p w:rsidR="00AC1DB8" w:rsidRPr="00AC1DB8" w:rsidRDefault="00AC1DB8" w:rsidP="00AC1DB8"/>
    <w:p w:rsidR="00AC1DB8" w:rsidRPr="00AC1DB8" w:rsidRDefault="00AC1DB8" w:rsidP="00AC1DB8"/>
    <w:p w:rsidR="00AC1DB8" w:rsidRPr="00AC1DB8" w:rsidRDefault="00AC1DB8" w:rsidP="00AC1DB8"/>
    <w:p w:rsidR="00AC1DB8" w:rsidRPr="00AC1DB8" w:rsidRDefault="00AC1DB8" w:rsidP="00AC1DB8"/>
    <w:p w:rsidR="00AC1DB8" w:rsidRPr="00AC1DB8" w:rsidRDefault="00AC1DB8" w:rsidP="00AC1DB8"/>
    <w:p w:rsidR="00AC1DB8" w:rsidRDefault="00AC1DB8" w:rsidP="00AC1DB8"/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tab/>
      </w:r>
      <w:r w:rsidR="00E47F15">
        <w:t>Fig.S</w:t>
      </w:r>
      <w:proofErr w:type="gramStart"/>
      <w:r w:rsidR="00E47F15">
        <w:rPr>
          <w:rFonts w:asciiTheme="majorBidi" w:hAnsiTheme="majorBidi" w:cstheme="majorBidi"/>
          <w:color w:val="000000" w:themeColor="text1"/>
          <w:sz w:val="24"/>
          <w:szCs w:val="24"/>
        </w:rPr>
        <w:t>9.</w:t>
      </w:r>
      <w:r w:rsidR="00253AB1">
        <w:rPr>
          <w:rFonts w:asciiTheme="majorBidi" w:hAnsiTheme="majorBidi" w:cstheme="majorBidi"/>
          <w:color w:val="000000" w:themeColor="text1"/>
          <w:sz w:val="24"/>
          <w:szCs w:val="24"/>
        </w:rPr>
        <w:t>B.</w:t>
      </w:r>
      <w:proofErr w:type="gramEnd"/>
      <w:r w:rsidR="00253A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4C175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Molecular dynamics result about radial distribution function based on DFT potential parametrization for carbon-carbon in core </w:t>
      </w:r>
      <w:proofErr w:type="spellStart"/>
      <w:r w:rsidRPr="004C1758">
        <w:rPr>
          <w:rFonts w:asciiTheme="majorBidi" w:hAnsiTheme="majorBidi" w:cstheme="majorBidi"/>
          <w:color w:val="000000" w:themeColor="text1"/>
          <w:sz w:val="24"/>
          <w:szCs w:val="24"/>
        </w:rPr>
        <w:t>Asphaltene</w:t>
      </w:r>
      <w:proofErr w:type="spellEnd"/>
      <w:r w:rsidRPr="004C175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 350K</w:t>
      </w: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</w:t>
      </w: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Fig.S</w:t>
      </w: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10.B</w:t>
      </w:r>
      <w:proofErr w:type="gramEnd"/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C1DB8" w:rsidRDefault="00AC1DB8" w:rsidP="00AC1DB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1" allowOverlap="1" wp14:anchorId="742AA644" wp14:editId="2339698E">
            <wp:simplePos x="0" y="0"/>
            <wp:positionH relativeFrom="page">
              <wp:align>center</wp:align>
            </wp:positionH>
            <wp:positionV relativeFrom="paragraph">
              <wp:posOffset>193631</wp:posOffset>
            </wp:positionV>
            <wp:extent cx="3193415" cy="2266950"/>
            <wp:effectExtent l="0" t="0" r="6985" b="0"/>
            <wp:wrapTight wrapText="bothSides">
              <wp:wrapPolygon edited="0">
                <wp:start x="0" y="0"/>
                <wp:lineTo x="0" y="21418"/>
                <wp:lineTo x="21518" y="21418"/>
                <wp:lineTo x="21518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AC8" w:rsidRDefault="005F0AC8" w:rsidP="00AC1DB8">
      <w:pPr>
        <w:tabs>
          <w:tab w:val="left" w:pos="2402"/>
        </w:tabs>
      </w:pPr>
    </w:p>
    <w:p w:rsidR="005F0AC8" w:rsidRPr="005F0AC8" w:rsidRDefault="005F0AC8" w:rsidP="005F0AC8"/>
    <w:p w:rsidR="005F0AC8" w:rsidRPr="005F0AC8" w:rsidRDefault="005F0AC8" w:rsidP="005F0AC8"/>
    <w:p w:rsidR="005F0AC8" w:rsidRPr="005F0AC8" w:rsidRDefault="005F0AC8" w:rsidP="005F0AC8"/>
    <w:p w:rsidR="005F0AC8" w:rsidRPr="005F0AC8" w:rsidRDefault="005F0AC8" w:rsidP="005F0AC8"/>
    <w:p w:rsidR="005F0AC8" w:rsidRPr="005F0AC8" w:rsidRDefault="005F0AC8" w:rsidP="005F0AC8"/>
    <w:p w:rsidR="005F0AC8" w:rsidRPr="005F0AC8" w:rsidRDefault="005F0AC8" w:rsidP="005F0AC8"/>
    <w:p w:rsidR="005F0AC8" w:rsidRPr="005F0AC8" w:rsidRDefault="005F0AC8" w:rsidP="005F0AC8"/>
    <w:p w:rsidR="005F0AC8" w:rsidRPr="005F0AC8" w:rsidRDefault="005F0AC8" w:rsidP="005F0AC8"/>
    <w:p w:rsidR="005F0AC8" w:rsidRPr="00265B25" w:rsidRDefault="005F0AC8" w:rsidP="005F0AC8">
      <w:pPr>
        <w:pStyle w:val="ListParagraph"/>
        <w:shd w:val="clear" w:color="auto" w:fill="FFFFFF"/>
        <w:autoSpaceDE w:val="0"/>
        <w:autoSpaceDN w:val="0"/>
        <w:adjustRightInd w:val="0"/>
        <w:spacing w:beforeAutospacing="1" w:after="100" w:afterAutospacing="1" w:line="360" w:lineRule="auto"/>
        <w:ind w:left="1080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tab/>
      </w:r>
      <w:r w:rsidR="00E47F15">
        <w:t>Fig.S10.</w:t>
      </w:r>
      <w:proofErr w:type="gramStart"/>
      <w:r w:rsidR="00E47F15">
        <w:t>B.</w:t>
      </w:r>
      <w:r w:rsidRPr="00265B25">
        <w:rPr>
          <w:rFonts w:asciiTheme="majorBidi" w:hAnsiTheme="majorBidi" w:cstheme="majorBidi"/>
          <w:color w:val="000000" w:themeColor="text1"/>
          <w:sz w:val="24"/>
          <w:szCs w:val="24"/>
        </w:rPr>
        <w:t>Result</w:t>
      </w:r>
      <w:proofErr w:type="gramEnd"/>
      <w:r w:rsidRPr="00265B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radial distribution function between carbon in aromatic core and aliphatic chain at two different simulation time 2, 10 ns</w:t>
      </w:r>
    </w:p>
    <w:p w:rsidR="00764CC8" w:rsidRDefault="00764CC8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Default="008C03AD" w:rsidP="005F0AC8">
      <w:pPr>
        <w:tabs>
          <w:tab w:val="left" w:pos="2609"/>
        </w:tabs>
      </w:pPr>
    </w:p>
    <w:p w:rsidR="008C03AD" w:rsidRPr="00B22ADF" w:rsidRDefault="00B22ADF" w:rsidP="005F0AC8">
      <w:pPr>
        <w:tabs>
          <w:tab w:val="left" w:pos="2609"/>
        </w:tabs>
        <w:rPr>
          <w:b/>
          <w:bCs/>
          <w:sz w:val="24"/>
          <w:szCs w:val="24"/>
        </w:rPr>
      </w:pPr>
      <w:proofErr w:type="spellStart"/>
      <w:r w:rsidRPr="00B22ADF">
        <w:rPr>
          <w:b/>
          <w:bCs/>
          <w:sz w:val="24"/>
          <w:szCs w:val="24"/>
        </w:rPr>
        <w:lastRenderedPageBreak/>
        <w:t>Part.C</w:t>
      </w:r>
      <w:proofErr w:type="spellEnd"/>
      <w:r w:rsidR="0019377B">
        <w:rPr>
          <w:b/>
          <w:bCs/>
          <w:sz w:val="24"/>
          <w:szCs w:val="24"/>
        </w:rPr>
        <w:t>.</w:t>
      </w:r>
    </w:p>
    <w:p w:rsidR="00B22ADF" w:rsidRDefault="00B22ADF" w:rsidP="008C03AD">
      <w:pPr>
        <w:rPr>
          <w:rFonts w:asciiTheme="majorBidi" w:hAnsiTheme="majorBidi" w:cstheme="majorBidi"/>
        </w:rPr>
      </w:pPr>
    </w:p>
    <w:p w:rsidR="00B22ADF" w:rsidRDefault="00B22ADF" w:rsidP="008C03AD">
      <w:pPr>
        <w:rPr>
          <w:rFonts w:asciiTheme="majorBidi" w:hAnsiTheme="majorBidi" w:cstheme="majorBidi"/>
        </w:rPr>
      </w:pP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Chemical Symbol for </w:t>
      </w:r>
      <w:proofErr w:type="spellStart"/>
      <w:r>
        <w:rPr>
          <w:rFonts w:asciiTheme="majorBidi" w:hAnsiTheme="majorBidi" w:cstheme="majorBidi"/>
        </w:rPr>
        <w:t>Asphalten</w:t>
      </w:r>
      <w:proofErr w:type="spellEnd"/>
      <w:r>
        <w:rPr>
          <w:rFonts w:asciiTheme="majorBidi" w:hAnsiTheme="majorBidi" w:cstheme="majorBidi"/>
        </w:rPr>
        <w:t xml:space="preserve"> Structure</w:t>
      </w:r>
    </w:p>
    <w:p w:rsidR="008C03AD" w:rsidRDefault="008C03AD" w:rsidP="008C03AD">
      <w:pPr>
        <w:rPr>
          <w:rFonts w:asciiTheme="majorBidi" w:hAnsiTheme="majorBidi" w:cstheme="majorBidi"/>
        </w:rPr>
      </w:pP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  <w:t xml:space="preserve">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proofErr w:type="gramStart"/>
      <w:r>
        <w:rPr>
          <w:rFonts w:asciiTheme="majorBidi" w:hAnsiTheme="majorBidi" w:cstheme="majorBidi"/>
        </w:rPr>
        <w:t xml:space="preserve">HA  </w:t>
      </w:r>
      <w:r>
        <w:rPr>
          <w:rFonts w:asciiTheme="majorBidi" w:hAnsiTheme="majorBidi" w:cstheme="majorBidi"/>
        </w:rPr>
        <w:tab/>
      </w:r>
      <w:proofErr w:type="gramEnd"/>
      <w:r>
        <w:rPr>
          <w:rFonts w:asciiTheme="majorBidi" w:hAnsiTheme="majorBidi" w:cstheme="majorBidi"/>
        </w:rPr>
        <w:t>1.00797000000000</w:t>
      </w:r>
      <w:r>
        <w:rPr>
          <w:rFonts w:asciiTheme="majorBidi" w:hAnsiTheme="majorBidi" w:cstheme="majorBidi"/>
        </w:rPr>
        <w:tab/>
        <w:t xml:space="preserve">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NB</w:t>
      </w:r>
      <w:r>
        <w:rPr>
          <w:rFonts w:asciiTheme="majorBidi" w:hAnsiTheme="majorBidi" w:cstheme="majorBidi"/>
        </w:rPr>
        <w:tab/>
        <w:t xml:space="preserve">    14.0067000000000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C56A</w:t>
      </w:r>
      <w:r>
        <w:rPr>
          <w:rFonts w:asciiTheme="majorBidi" w:hAnsiTheme="majorBidi" w:cstheme="majorBidi"/>
        </w:rPr>
        <w:tab/>
        <w:t xml:space="preserve">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C56B</w:t>
      </w:r>
      <w:r>
        <w:rPr>
          <w:rFonts w:asciiTheme="majorBidi" w:hAnsiTheme="majorBidi" w:cstheme="majorBidi"/>
        </w:rPr>
        <w:tab/>
        <w:t xml:space="preserve">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 12.0115000000000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OHP</w:t>
      </w:r>
      <w:r>
        <w:rPr>
          <w:rFonts w:asciiTheme="majorBidi" w:hAnsiTheme="majorBidi" w:cstheme="majorBidi"/>
        </w:rPr>
        <w:tab/>
        <w:t xml:space="preserve">     15.9994000000000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SA</w:t>
      </w:r>
      <w:r>
        <w:rPr>
          <w:rFonts w:asciiTheme="majorBidi" w:hAnsiTheme="majorBidi" w:cstheme="majorBidi"/>
        </w:rPr>
        <w:tab/>
        <w:t xml:space="preserve">    32.0610000000000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</w:t>
      </w:r>
      <w:r>
        <w:rPr>
          <w:rFonts w:asciiTheme="majorBidi" w:hAnsiTheme="majorBidi" w:cstheme="majorBidi"/>
        </w:rPr>
        <w:tab/>
        <w:t xml:space="preserve">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</w:t>
      </w:r>
      <w:r>
        <w:rPr>
          <w:rFonts w:asciiTheme="majorBidi" w:hAnsiTheme="majorBidi" w:cstheme="majorBidi"/>
        </w:rPr>
        <w:tab/>
        <w:t xml:space="preserve">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  <w:t xml:space="preserve">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</w:t>
      </w:r>
      <w:r>
        <w:rPr>
          <w:rFonts w:asciiTheme="majorBidi" w:hAnsiTheme="majorBidi" w:cstheme="majorBidi"/>
        </w:rPr>
        <w:tab/>
        <w:t xml:space="preserve">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</w:t>
      </w:r>
      <w:r>
        <w:rPr>
          <w:rFonts w:asciiTheme="majorBidi" w:hAnsiTheme="majorBidi" w:cstheme="majorBidi"/>
        </w:rPr>
        <w:tab/>
        <w:t xml:space="preserve">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12.0115000000000</w:t>
      </w:r>
      <w:r>
        <w:rPr>
          <w:rFonts w:asciiTheme="majorBidi" w:hAnsiTheme="majorBidi" w:cstheme="majorBidi"/>
        </w:rPr>
        <w:tab/>
        <w:t xml:space="preserve">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 xml:space="preserve">CA  </w:t>
      </w:r>
      <w:r>
        <w:rPr>
          <w:rFonts w:asciiTheme="majorBidi" w:hAnsiTheme="majorBidi" w:cstheme="majorBidi"/>
        </w:rPr>
        <w:tab/>
      </w:r>
      <w:proofErr w:type="gramEnd"/>
      <w:r>
        <w:rPr>
          <w:rFonts w:asciiTheme="majorBidi" w:hAnsiTheme="majorBidi" w:cstheme="majorBidi"/>
        </w:rPr>
        <w:t xml:space="preserve">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</w:t>
      </w:r>
      <w:r>
        <w:rPr>
          <w:rFonts w:asciiTheme="majorBidi" w:hAnsiTheme="majorBidi" w:cstheme="majorBidi"/>
        </w:rPr>
        <w:tab/>
        <w:t>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CT</w:t>
      </w:r>
      <w:r>
        <w:rPr>
          <w:rFonts w:asciiTheme="majorBidi" w:hAnsiTheme="majorBidi" w:cstheme="majorBidi"/>
        </w:rPr>
        <w:tab/>
        <w:t xml:space="preserve">    12.0115000000000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</w:t>
      </w:r>
      <w:proofErr w:type="gramStart"/>
      <w:r>
        <w:rPr>
          <w:rFonts w:asciiTheme="majorBidi" w:hAnsiTheme="majorBidi" w:cstheme="majorBidi"/>
        </w:rPr>
        <w:tab/>
        <w:t xml:space="preserve">  1.00797000000000</w:t>
      </w:r>
      <w:proofErr w:type="gramEnd"/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</w:t>
      </w:r>
      <w:r>
        <w:rPr>
          <w:rFonts w:asciiTheme="majorBidi" w:hAnsiTheme="majorBidi" w:cstheme="majorBidi"/>
        </w:rPr>
        <w:tab/>
        <w:t xml:space="preserve">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HC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</w:t>
      </w:r>
      <w:r>
        <w:rPr>
          <w:rFonts w:asciiTheme="majorBidi" w:hAnsiTheme="majorBidi" w:cstheme="majorBidi"/>
        </w:rPr>
        <w:tab/>
        <w:t xml:space="preserve">    1.00797000000000</w:t>
      </w:r>
      <w:r>
        <w:rPr>
          <w:rFonts w:asciiTheme="majorBidi" w:hAnsiTheme="majorBidi" w:cstheme="majorBidi"/>
        </w:rPr>
        <w:tab/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>CA ,</w:t>
      </w:r>
      <w:proofErr w:type="gramEnd"/>
      <w:r>
        <w:rPr>
          <w:rFonts w:asciiTheme="majorBidi" w:hAnsiTheme="majorBidi" w:cstheme="majorBidi"/>
        </w:rPr>
        <w:t xml:space="preserve"> CT , HA, HC  are aromatic carbon, aliphatic carbon, hydrogen which bonded aliphatic, hydrogen is bonded to aromatic in </w:t>
      </w:r>
      <w:proofErr w:type="spellStart"/>
      <w:r>
        <w:rPr>
          <w:rFonts w:asciiTheme="majorBidi" w:hAnsiTheme="majorBidi" w:cstheme="majorBidi"/>
        </w:rPr>
        <w:t>Asphalten</w:t>
      </w:r>
      <w:proofErr w:type="spellEnd"/>
      <w:r>
        <w:rPr>
          <w:rFonts w:asciiTheme="majorBidi" w:hAnsiTheme="majorBidi" w:cstheme="majorBidi"/>
        </w:rPr>
        <w:t xml:space="preserve">  respectively.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OHP, SA, NA, C56A, C56B, C5A, C5B, HO are oxygen atom, sulfur atom, nitrogen atom, carbon near the oxygen, carbon near the nitrogen, hydrogen bonded to oxygen in </w:t>
      </w:r>
      <w:proofErr w:type="spellStart"/>
      <w:r>
        <w:rPr>
          <w:rFonts w:asciiTheme="majorBidi" w:hAnsiTheme="majorBidi" w:cstheme="majorBidi"/>
        </w:rPr>
        <w:t>Asphalten</w:t>
      </w:r>
      <w:proofErr w:type="spellEnd"/>
      <w:r>
        <w:rPr>
          <w:rFonts w:asciiTheme="majorBidi" w:hAnsiTheme="majorBidi" w:cstheme="majorBidi"/>
        </w:rPr>
        <w:t xml:space="preserve"> respectively.</w:t>
      </w:r>
    </w:p>
    <w:p w:rsidR="008C03AD" w:rsidRDefault="008C03AD" w:rsidP="008C03AD">
      <w:pPr>
        <w:rPr>
          <w:rFonts w:asciiTheme="majorBidi" w:hAnsiTheme="majorBidi" w:cstheme="majorBidi"/>
        </w:rPr>
      </w:pPr>
    </w:p>
    <w:p w:rsidR="008C03AD" w:rsidRDefault="008C03AD" w:rsidP="008C03AD">
      <w:pPr>
        <w:rPr>
          <w:rFonts w:asciiTheme="majorBidi" w:hAnsiTheme="majorBidi" w:cstheme="majorBidi"/>
        </w:rPr>
      </w:pPr>
    </w:p>
    <w:p w:rsidR="008C03AD" w:rsidRDefault="008C03AD" w:rsidP="008C03AD">
      <w:pPr>
        <w:rPr>
          <w:rFonts w:asciiTheme="majorBidi" w:hAnsiTheme="majorBidi" w:cstheme="majorBidi"/>
        </w:rPr>
      </w:pPr>
    </w:p>
    <w:p w:rsidR="008C03AD" w:rsidRDefault="008C03AD" w:rsidP="008C03AD">
      <w:pPr>
        <w:rPr>
          <w:rFonts w:asciiTheme="majorBidi" w:hAnsiTheme="majorBidi" w:cstheme="majorBidi"/>
        </w:rPr>
      </w:pPr>
    </w:p>
    <w:p w:rsidR="008C03AD" w:rsidRDefault="008C03AD" w:rsidP="008C03A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Lenard Jones Parameters in simulation, Energy UNITS kcal (epsilon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) ,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sigma unit is Angstrom.  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</w:t>
      </w:r>
      <w:r>
        <w:rPr>
          <w:rFonts w:asciiTheme="majorBidi" w:hAnsiTheme="majorBidi" w:cstheme="majorBidi"/>
          <w:color w:val="000000" w:themeColor="text1"/>
          <w:position w:val="-14"/>
          <w:sz w:val="24"/>
          <w:szCs w:val="24"/>
        </w:rPr>
        <w:object w:dxaOrig="3190" w:dyaOrig="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35pt;height:20.65pt" o:ole="">
            <v:imagedata r:id="rId37" o:title=""/>
          </v:shape>
          <o:OLEObject Type="Embed" ProgID="Equation.DSMT4" ShapeID="_x0000_i1025" DrawAspect="Content" ObjectID="_1801189207" r:id="rId38"/>
        </w:objec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VDW     210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      </w:t>
      </w:r>
      <w:proofErr w:type="spellStart"/>
      <w:r>
        <w:rPr>
          <w:rFonts w:asciiTheme="majorBidi" w:hAnsiTheme="majorBidi" w:cstheme="majorBidi"/>
        </w:rPr>
        <w:t>CA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0.0458      2.9310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NB  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0.1091      3.3967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0.0680      3.5249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0.0458      2.9791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0.1091      3.3013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0.0458      1.3323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0.1663      3.5550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CA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</w:t>
      </w:r>
      <w:proofErr w:type="spellStart"/>
      <w:r>
        <w:rPr>
          <w:rFonts w:asciiTheme="majorBidi" w:hAnsiTheme="majorBidi" w:cstheme="majorBidi"/>
        </w:rPr>
        <w:t>HA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0.0300      2.4200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NB      HA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0.0714      2.8045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HA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0.0445      2.9103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HA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0.0300      2.4597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HA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0.0458      2.9310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HA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0.0458      2.9310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HA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0.0714      2.7257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HA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0.0300      1.1000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HA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0.1089      2.9352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HA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0.0458      2.9310</w:t>
      </w:r>
    </w:p>
    <w:p w:rsidR="008C03AD" w:rsidRDefault="008C03AD" w:rsidP="008C03AD">
      <w:pPr>
        <w:rPr>
          <w:rFonts w:asciiTheme="majorBidi" w:hAnsiTheme="majorBidi" w:cstheme="majorBidi"/>
          <w:lang w:val="de-DE"/>
        </w:rPr>
      </w:pPr>
      <w:r>
        <w:rPr>
          <w:rFonts w:asciiTheme="majorBidi" w:hAnsiTheme="majorBidi" w:cstheme="majorBidi"/>
          <w:lang w:val="de-DE"/>
        </w:rPr>
        <w:t>C5B     HA      lj        0.0458      2.9310</w:t>
      </w:r>
    </w:p>
    <w:p w:rsidR="008C03AD" w:rsidRDefault="008C03AD" w:rsidP="008C03AD">
      <w:pPr>
        <w:rPr>
          <w:rFonts w:asciiTheme="majorBidi" w:hAnsiTheme="majorBidi" w:cstheme="majorBidi"/>
          <w:lang w:val="de-DE"/>
        </w:rPr>
      </w:pPr>
      <w:r>
        <w:rPr>
          <w:rFonts w:asciiTheme="majorBidi" w:hAnsiTheme="majorBidi" w:cstheme="majorBidi"/>
          <w:lang w:val="de-DE"/>
        </w:rPr>
        <w:t>NB      NB      lj        0.1700      3.2500</w:t>
      </w:r>
    </w:p>
    <w:p w:rsidR="008C03AD" w:rsidRDefault="008C03AD" w:rsidP="008C03AD">
      <w:pPr>
        <w:rPr>
          <w:rFonts w:asciiTheme="majorBidi" w:hAnsiTheme="majorBidi" w:cstheme="majorBidi"/>
          <w:lang w:val="de-DE"/>
        </w:rPr>
      </w:pPr>
      <w:r>
        <w:rPr>
          <w:rFonts w:asciiTheme="majorBidi" w:hAnsiTheme="majorBidi" w:cstheme="majorBidi"/>
          <w:lang w:val="de-DE"/>
        </w:rPr>
        <w:t>CT      NB      lj        0.1059      3.3727</w:t>
      </w:r>
    </w:p>
    <w:p w:rsidR="008C03AD" w:rsidRDefault="008C03AD" w:rsidP="008C03AD">
      <w:pPr>
        <w:rPr>
          <w:rFonts w:asciiTheme="majorBidi" w:hAnsiTheme="majorBidi" w:cstheme="majorBidi"/>
          <w:lang w:val="de-DE"/>
        </w:rPr>
      </w:pPr>
      <w:r>
        <w:rPr>
          <w:rFonts w:asciiTheme="majorBidi" w:hAnsiTheme="majorBidi" w:cstheme="majorBidi"/>
          <w:lang w:val="de-DE"/>
        </w:rPr>
        <w:lastRenderedPageBreak/>
        <w:t>HC      NB      lj        0.0714      2.8504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NB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0.1091      3.3967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NB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0.1091      3.3967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NB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0.1700      3.1587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NB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0.0714      1.2748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NB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0.2591      3.4015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NB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0.1091      3.3967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NB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0.1091      3.3967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</w:t>
      </w:r>
      <w:proofErr w:type="spellStart"/>
      <w:r>
        <w:rPr>
          <w:rFonts w:asciiTheme="majorBidi" w:hAnsiTheme="majorBidi" w:cstheme="majorBidi"/>
        </w:rPr>
        <w:t>CT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0.0660      3.5000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CT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0.0445      2.9580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CT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0.0680      3.5249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CT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0.0680      3.5249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CT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0.1059      3.2780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CT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0.0445      1.3229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CT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0.1615      3.5299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CT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0.0680      3.5249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CT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0.0680      3.5249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</w:t>
      </w:r>
      <w:proofErr w:type="spellStart"/>
      <w:r>
        <w:rPr>
          <w:rFonts w:asciiTheme="majorBidi" w:hAnsiTheme="majorBidi" w:cstheme="majorBidi"/>
        </w:rPr>
        <w:t>HC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0.0300      2.5000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HC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0.0458      2.9791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HC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0.0458      2.9791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HC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0.0714      2.7704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HC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0.0300      1.1180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HC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0.1089      2.9833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HC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0.0458      2.9791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HC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0.0458      2.9791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</w:t>
      </w:r>
      <w:proofErr w:type="spellStart"/>
      <w:r>
        <w:rPr>
          <w:rFonts w:asciiTheme="majorBidi" w:hAnsiTheme="majorBidi" w:cstheme="majorBidi"/>
        </w:rPr>
        <w:t>C56A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C56A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C56A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0.1091      3.3013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C56A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0.0458      1.3323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C56A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0.1663      3.5550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C56A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C5B     C56A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</w:t>
      </w:r>
      <w:proofErr w:type="spellStart"/>
      <w:r>
        <w:rPr>
          <w:rFonts w:asciiTheme="majorBidi" w:hAnsiTheme="majorBidi" w:cstheme="majorBidi"/>
        </w:rPr>
        <w:t>C56B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C56B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0.1091      3.3013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C56B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0.0458      1.3323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C56B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0.1663      3.5550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C56B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C56B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</w:t>
      </w:r>
      <w:proofErr w:type="spellStart"/>
      <w:r>
        <w:rPr>
          <w:rFonts w:asciiTheme="majorBidi" w:hAnsiTheme="majorBidi" w:cstheme="majorBidi"/>
        </w:rPr>
        <w:t>OHP</w:t>
      </w:r>
      <w:proofErr w:type="spellEnd"/>
      <w:r>
        <w:rPr>
          <w:rFonts w:asciiTheme="majorBidi" w:hAnsiTheme="majorBidi" w:cstheme="majorBidi"/>
        </w:rPr>
        <w:t xml:space="preserve">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0.1700      3.0700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OHP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0.0714      1.2390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OHP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0.2591      3.3059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OHP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0.1091      3.3013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OHP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0.1091      3.3013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</w:t>
      </w:r>
      <w:proofErr w:type="spellStart"/>
      <w:r>
        <w:rPr>
          <w:rFonts w:asciiTheme="majorBidi" w:hAnsiTheme="majorBidi" w:cstheme="majorBidi"/>
        </w:rPr>
        <w:t>HO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0.0300      0.5000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HO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0.1089      1.3342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HO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0.0458      1.3323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HO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0.0458      1.3323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</w:t>
      </w:r>
      <w:proofErr w:type="spellStart"/>
      <w:r>
        <w:rPr>
          <w:rFonts w:asciiTheme="majorBidi" w:hAnsiTheme="majorBidi" w:cstheme="majorBidi"/>
        </w:rPr>
        <w:t>SA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0.3950      3.5600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SA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0.1663      3.5550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SA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0.1663      3.5550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</w:t>
      </w:r>
      <w:proofErr w:type="spellStart"/>
      <w:r>
        <w:rPr>
          <w:rFonts w:asciiTheme="majorBidi" w:hAnsiTheme="majorBidi" w:cstheme="majorBidi"/>
        </w:rPr>
        <w:t>C5A</w:t>
      </w:r>
      <w:proofErr w:type="spellEnd"/>
      <w:r>
        <w:rPr>
          <w:rFonts w:asciiTheme="majorBidi" w:hAnsiTheme="majorBidi" w:cstheme="majorBidi"/>
        </w:rPr>
        <w:t xml:space="preserve">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C5A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</w:t>
      </w:r>
      <w:proofErr w:type="spellStart"/>
      <w:r>
        <w:rPr>
          <w:rFonts w:asciiTheme="majorBidi" w:hAnsiTheme="majorBidi" w:cstheme="majorBidi"/>
        </w:rPr>
        <w:t>C5B</w:t>
      </w:r>
      <w:proofErr w:type="spellEnd"/>
      <w:r>
        <w:rPr>
          <w:rFonts w:asciiTheme="majorBidi" w:hAnsiTheme="majorBidi" w:cstheme="majorBidi"/>
        </w:rPr>
        <w:t xml:space="preserve">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0.166282    3.5500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0.14        3.120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 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0.06797     3.52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 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0.04582     3.02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0.1088      2.99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0.09165     2.55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0.044497    2.96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0.03        2.46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NB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0.2591      3.405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NB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0.2181      2.975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NB 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0.1059      3.375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NB 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0.07141     2.875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0.16146     3.53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0.1359      3.10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0.066       3.50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0.04449     3.00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0.1088      3.03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0.09165         2.60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0.04449         3.0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0.03             2.5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0.1662          3.555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0.14            3.125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0.06797         3.525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0.04582         3.025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0.1662          3.555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0.14            3.125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0.067970        3.525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0.04582         3.025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0.25913         3.315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0.21817         2.885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0.10592         3.285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0.071414        2.785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0.10885         2.03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0.09165         1.60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0.04449         2.0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0.0300          1.5  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0.395           3.56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0.3325          3.13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0.1614          3.53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0.1088          3.03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C5A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0.16628         3.555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0.14            3.125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0.06797         3.525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0.04582         3.025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0.16628         3.555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0.14            3.125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0.06797         3.525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0.04582         3.025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0.3950      3.5600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0.3326      3.1003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0.1615      3.5299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0.1089      2.9833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0.2800      2.7000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0.1359      3.0741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0.0917      2.5981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0.0660      3.5000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0.0445      2.9580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0.0300      2.5000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0.07        3.55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0.04582     2.985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 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0.06797     3.525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 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0.045825    3.025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0.045825    2.985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0.03        2.42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0.04449     2.96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 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0.03        2.46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NB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0.1090      3.4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NB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0.07141     2.835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NB 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0.10592     3.375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NB 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0.07141     2.875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0.06797     3.525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CT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0.04449     2.96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0.066       3.5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CT 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0.04449     3.00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0.04582     3.025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0.03        2.46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0.04449     3.00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HC 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0.03        2.5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0.07         3.55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0.04582     2.985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0.06797     3.525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C56A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0.04582     3.025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0.07        3.55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0.04582     2.985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0.06797     3.525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C56B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0.04582     3.025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0.1090      3.54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0.07141     2.745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0.1059      3.285       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OHP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0.07141     2.785    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0.04582     2.025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0.03        1.46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0.04449     2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 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0.03        1.5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0.16628     3.555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0.10885     2.99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0.16146     3.53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 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0.10885     3.03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0.07        3.55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0.04582     2.985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0.06797     3.525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C5A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0.04582     3.025   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C5B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0.07        3.55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0.04582     2.985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0.06797     3.525 </w:t>
      </w:r>
    </w:p>
    <w:p w:rsidR="008C03AD" w:rsidRDefault="008C03AD" w:rsidP="008C03A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C5B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0.04582     3.025 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0.1662      3.555 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0.14        3.125 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0.06797     3.525  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0.04582     3.025    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0.10885     2.99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0.09165     2.56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0.04449     2.96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0.03        2.46 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0.1614      3.53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0.1359      3.10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0.066       3.5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0.04449     3.00 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SZds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0.10885     3.03 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OZds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0.09165     2.60 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CTds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0.04449     3.00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HCds</w:t>
      </w:r>
      <w:proofErr w:type="spellEnd"/>
      <w:r>
        <w:rPr>
          <w:rFonts w:asciiTheme="majorBidi" w:hAnsiTheme="majorBidi" w:cstheme="majorBidi"/>
        </w:rPr>
        <w:t xml:space="preserve">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    0.03        2.50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0.0700      3.5500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0.0458      2.9310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0.0680      3.5249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CAts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0.0458      2.9791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0.0300      2.4200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0.0445      2.9103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HAts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0.0300      2.4597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0.0660      3.5000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CTts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0.0445      2.9580</w:t>
      </w:r>
    </w:p>
    <w:p w:rsidR="008C03AD" w:rsidRDefault="008C03AD" w:rsidP="008C03A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HCts</w:t>
      </w:r>
      <w:proofErr w:type="spellEnd"/>
      <w:r>
        <w:rPr>
          <w:rFonts w:asciiTheme="majorBidi" w:hAnsiTheme="majorBidi" w:cstheme="majorBidi"/>
        </w:rPr>
        <w:t xml:space="preserve">      </w:t>
      </w:r>
      <w:proofErr w:type="spellStart"/>
      <w:r>
        <w:rPr>
          <w:rFonts w:asciiTheme="majorBidi" w:hAnsiTheme="majorBidi" w:cstheme="majorBidi"/>
        </w:rPr>
        <w:t>lj</w:t>
      </w:r>
      <w:proofErr w:type="spellEnd"/>
      <w:r>
        <w:rPr>
          <w:rFonts w:asciiTheme="majorBidi" w:hAnsiTheme="majorBidi" w:cstheme="majorBidi"/>
        </w:rPr>
        <w:t xml:space="preserve">        0.0300      2.5000</w:t>
      </w:r>
    </w:p>
    <w:p w:rsidR="008C03AD" w:rsidRDefault="008C03AD" w:rsidP="008C03A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There are 210 types of Lenard’s jones for </w:t>
      </w:r>
      <w:proofErr w:type="spellStart"/>
      <w:r>
        <w:rPr>
          <w:rFonts w:asciiTheme="majorBidi" w:hAnsiTheme="majorBidi" w:cstheme="majorBidi"/>
          <w:sz w:val="24"/>
          <w:szCs w:val="24"/>
        </w:rPr>
        <w:t>Asphalten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which is solved in Toluene and DMSO solvents. </w:t>
      </w:r>
      <w:proofErr w:type="spellStart"/>
      <w:r>
        <w:rPr>
          <w:rFonts w:asciiTheme="majorBidi" w:hAnsiTheme="majorBidi" w:cstheme="majorBidi"/>
          <w:sz w:val="24"/>
          <w:szCs w:val="24"/>
        </w:rPr>
        <w:t>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symbols has been used to represent atoms of toluene solvent (</w:t>
      </w:r>
      <w:proofErr w:type="spellStart"/>
      <w:r>
        <w:rPr>
          <w:rFonts w:asciiTheme="majorBidi" w:hAnsiTheme="majorBidi" w:cstheme="majorBidi"/>
          <w:sz w:val="24"/>
          <w:szCs w:val="24"/>
        </w:rPr>
        <w:t>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molecule.  “ds” symbols </w:t>
      </w:r>
      <w:proofErr w:type="gramStart"/>
      <w:r>
        <w:rPr>
          <w:rFonts w:asciiTheme="majorBidi" w:hAnsiTheme="majorBidi" w:cstheme="majorBidi"/>
          <w:sz w:val="24"/>
          <w:szCs w:val="24"/>
        </w:rPr>
        <w:t>presents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for DMSO solvent atoms. </w:t>
      </w: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8E1CE9">
        <w:rPr>
          <w:rFonts w:asciiTheme="majorBidi" w:hAnsiTheme="majorBidi" w:cstheme="majorBidi"/>
          <w:b/>
          <w:bCs/>
          <w:sz w:val="24"/>
          <w:szCs w:val="24"/>
        </w:rPr>
        <w:lastRenderedPageBreak/>
        <w:t>Part.D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E1CE9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A9266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E1CE9">
        <w:rPr>
          <w:rFonts w:asciiTheme="majorBidi" w:hAnsiTheme="majorBidi" w:cstheme="majorBidi"/>
          <w:b/>
          <w:bCs/>
          <w:sz w:val="24"/>
          <w:szCs w:val="24"/>
        </w:rPr>
        <w:t>Diffusion Regime</w:t>
      </w:r>
    </w:p>
    <w:p w:rsidR="008E1CE9" w:rsidRDefault="008E1CE9" w:rsidP="008C03A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7613E" w:rsidRDefault="001415EE" w:rsidP="00184241">
      <w:pPr>
        <w:tabs>
          <w:tab w:val="center" w:pos="4844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1415EE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6144260" cy="1812925"/>
            <wp:effectExtent l="0" t="0" r="8890" b="0"/>
            <wp:wrapTight wrapText="bothSides">
              <wp:wrapPolygon edited="0">
                <wp:start x="0" y="0"/>
                <wp:lineTo x="0" y="21335"/>
                <wp:lineTo x="21564" y="21335"/>
                <wp:lineTo x="21564" y="0"/>
                <wp:lineTo x="0" y="0"/>
              </wp:wrapPolygon>
            </wp:wrapTight>
            <wp:docPr id="25" name="Picture 25" descr="C:\Users\f.taherkhani\Desktop\Research\Asphalten\Chemical-Engineering Data\Chemical Engineering data\Asphalten-Fittng-Diffusion\Asphalten-CA-DFT-Log-Log p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.taherkhani\Desktop\Research\Asphalten\Chemical-Engineering Data\Chemical Engineering data\Asphalten-Fittng-Diffusion\Asphalten-CA-DFT-Log-Log plot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241">
        <w:rPr>
          <w:rFonts w:asciiTheme="majorBidi" w:hAnsiTheme="majorBidi" w:cstheme="majorBidi"/>
          <w:b/>
          <w:bCs/>
          <w:sz w:val="24"/>
          <w:szCs w:val="24"/>
        </w:rPr>
        <w:tab/>
        <w:t>Fig.S</w:t>
      </w:r>
      <w:proofErr w:type="gramStart"/>
      <w:r w:rsidR="00184241">
        <w:rPr>
          <w:rFonts w:asciiTheme="majorBidi" w:hAnsiTheme="majorBidi" w:cstheme="majorBidi"/>
          <w:b/>
          <w:bCs/>
          <w:sz w:val="24"/>
          <w:szCs w:val="24"/>
        </w:rPr>
        <w:t>1.D</w:t>
      </w:r>
      <w:proofErr w:type="gramEnd"/>
    </w:p>
    <w:p w:rsidR="008E1CE9" w:rsidRDefault="008E1CE9" w:rsidP="008C03A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E1CE9" w:rsidRPr="008E1CE9" w:rsidRDefault="008E1CE9" w:rsidP="008C03A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184241" w:rsidRDefault="00184241" w:rsidP="00184241">
      <w:pPr>
        <w:tabs>
          <w:tab w:val="center" w:pos="4844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.D</w:t>
      </w:r>
      <w:proofErr w:type="gramEnd"/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8E1CE9" w:rsidRDefault="008E1CE9" w:rsidP="008C03AD">
      <w:pPr>
        <w:rPr>
          <w:rFonts w:asciiTheme="majorBidi" w:hAnsiTheme="majorBidi" w:cstheme="majorBidi"/>
          <w:sz w:val="24"/>
          <w:szCs w:val="24"/>
        </w:rPr>
      </w:pPr>
    </w:p>
    <w:p w:rsidR="00B94113" w:rsidRDefault="001415EE" w:rsidP="005F0AC8">
      <w:pPr>
        <w:tabs>
          <w:tab w:val="left" w:pos="2609"/>
        </w:tabs>
      </w:pPr>
      <w:r w:rsidRPr="001415EE"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6144260" cy="1812925"/>
            <wp:effectExtent l="0" t="0" r="8890" b="0"/>
            <wp:wrapTight wrapText="bothSides">
              <wp:wrapPolygon edited="0">
                <wp:start x="0" y="0"/>
                <wp:lineTo x="0" y="21335"/>
                <wp:lineTo x="21564" y="21335"/>
                <wp:lineTo x="21564" y="0"/>
                <wp:lineTo x="0" y="0"/>
              </wp:wrapPolygon>
            </wp:wrapTight>
            <wp:docPr id="26" name="Picture 26" descr="C:\Users\f.taherkhani\Desktop\Research\Asphalten\Chemical-Engineering Data\Chemical Engineering data\Asphalten-Fittng-Diffusion\Asphaten-Log-Log plot-DFT-Nitro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.taherkhani\Desktop\Research\Asphalten\Chemical-Engineering Data\Chemical Engineering data\Asphalten-Fittng-Diffusion\Asphaten-Log-Log plot-DFT-Nitrogen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113" w:rsidRPr="00B94113" w:rsidRDefault="00B94113" w:rsidP="00B94113"/>
    <w:p w:rsidR="00B94113" w:rsidRDefault="00B94113" w:rsidP="00B94113">
      <w:pPr>
        <w:jc w:val="center"/>
      </w:pPr>
    </w:p>
    <w:p w:rsidR="00B94113" w:rsidRDefault="00B94113" w:rsidP="00B94113">
      <w:pPr>
        <w:jc w:val="center"/>
      </w:pPr>
    </w:p>
    <w:p w:rsidR="00B94113" w:rsidRDefault="00B94113" w:rsidP="00B94113">
      <w:pPr>
        <w:jc w:val="center"/>
      </w:pPr>
    </w:p>
    <w:p w:rsidR="00B94113" w:rsidRDefault="00B94113" w:rsidP="00B94113">
      <w:pPr>
        <w:jc w:val="center"/>
      </w:pPr>
    </w:p>
    <w:p w:rsidR="00B94113" w:rsidRDefault="00184241" w:rsidP="00B94113">
      <w:pPr>
        <w:jc w:val="center"/>
      </w:pPr>
      <w:r>
        <w:lastRenderedPageBreak/>
        <w:t>Fig.S</w:t>
      </w:r>
      <w:proofErr w:type="gramStart"/>
      <w:r>
        <w:t>3.D</w:t>
      </w:r>
      <w:proofErr w:type="gramEnd"/>
    </w:p>
    <w:p w:rsidR="00B94113" w:rsidRDefault="00A9266B" w:rsidP="00B94113">
      <w:pPr>
        <w:jc w:val="center"/>
      </w:pPr>
      <w:r w:rsidRPr="00A9266B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6144260" cy="1812925"/>
            <wp:effectExtent l="0" t="0" r="8890" b="0"/>
            <wp:wrapTight wrapText="bothSides">
              <wp:wrapPolygon edited="0">
                <wp:start x="0" y="0"/>
                <wp:lineTo x="0" y="21335"/>
                <wp:lineTo x="21564" y="21335"/>
                <wp:lineTo x="21564" y="0"/>
                <wp:lineTo x="0" y="0"/>
              </wp:wrapPolygon>
            </wp:wrapTight>
            <wp:docPr id="27" name="Picture 27" descr="C:\Users\f.taherkhani\Desktop\Research\Asphalten\Chemical-Engineering Data\Chemical Engineering data\Asphalten-Fittng-Diffusion\Asphalten-Log-log-CA-OP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.taherkhani\Desktop\Research\Asphalten\Chemical-Engineering Data\Chemical Engineering data\Asphalten-Fittng-Diffusion\Asphalten-Log-log-CA-OPLS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113" w:rsidRDefault="00B94113" w:rsidP="00B94113">
      <w:pPr>
        <w:jc w:val="center"/>
      </w:pPr>
    </w:p>
    <w:p w:rsidR="00B94113" w:rsidRPr="00B94113" w:rsidRDefault="00B94113" w:rsidP="00B94113">
      <w:pPr>
        <w:jc w:val="center"/>
      </w:pPr>
    </w:p>
    <w:p w:rsidR="00B94113" w:rsidRPr="00B94113" w:rsidRDefault="00680DC9" w:rsidP="00B94113">
      <w:r>
        <w:t xml:space="preserve">                                                                                          F</w:t>
      </w:r>
      <w:r w:rsidR="0095226A">
        <w:t>ig.S</w:t>
      </w:r>
      <w:proofErr w:type="gramStart"/>
      <w:r w:rsidR="0095226A">
        <w:t>4</w:t>
      </w:r>
      <w:r>
        <w:t>.</w:t>
      </w:r>
      <w:r w:rsidR="0095226A">
        <w:t>D</w:t>
      </w:r>
      <w:proofErr w:type="gramEnd"/>
    </w:p>
    <w:p w:rsidR="00B94113" w:rsidRPr="00B94113" w:rsidRDefault="00CB2560" w:rsidP="00CB2560">
      <w:pPr>
        <w:tabs>
          <w:tab w:val="left" w:pos="4363"/>
        </w:tabs>
      </w:pPr>
      <w:r>
        <w:tab/>
      </w:r>
      <w:r w:rsidRPr="00CB2560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6144260" cy="1812925"/>
            <wp:effectExtent l="0" t="0" r="8890" b="0"/>
            <wp:wrapTight wrapText="bothSides">
              <wp:wrapPolygon edited="0">
                <wp:start x="0" y="0"/>
                <wp:lineTo x="0" y="21335"/>
                <wp:lineTo x="21564" y="21335"/>
                <wp:lineTo x="21564" y="0"/>
                <wp:lineTo x="0" y="0"/>
              </wp:wrapPolygon>
            </wp:wrapTight>
            <wp:docPr id="28" name="Picture 28" descr="C:\Users\f.taherkhani\Desktop\Research\Asphalten\Chemical-Engineering Data\Chemical Engineering data\Asphalten-Fittng-Diffusion\Asphalten-Nitrogen-OPLS-Log-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.taherkhani\Desktop\Research\Asphalten\Chemical-Engineering Data\Chemical Engineering data\Asphalten-Fittng-Diffusion\Asphalten-Nitrogen-OPLS-Log-Log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113" w:rsidRPr="00B94113" w:rsidRDefault="00B94113" w:rsidP="00B94113"/>
    <w:p w:rsidR="00B94113" w:rsidRPr="00B94113" w:rsidRDefault="00B94113" w:rsidP="00B94113"/>
    <w:p w:rsidR="008C03AD" w:rsidRDefault="008C03AD" w:rsidP="00B94113"/>
    <w:p w:rsidR="00F7332D" w:rsidRDefault="00F7332D" w:rsidP="00B94113"/>
    <w:p w:rsidR="00F7332D" w:rsidRDefault="00F7332D" w:rsidP="00B94113"/>
    <w:p w:rsidR="00F7332D" w:rsidRDefault="00F7332D" w:rsidP="00B94113"/>
    <w:p w:rsidR="00F7332D" w:rsidRDefault="00F7332D" w:rsidP="00B94113"/>
    <w:p w:rsidR="00F7332D" w:rsidRDefault="00F7332D" w:rsidP="00B94113"/>
    <w:p w:rsidR="00F7332D" w:rsidRDefault="00F7332D" w:rsidP="00B94113"/>
    <w:p w:rsidR="00F7332D" w:rsidRDefault="00F7332D" w:rsidP="00B94113"/>
    <w:p w:rsidR="00F7332D" w:rsidRDefault="00F7332D" w:rsidP="00B94113"/>
    <w:p w:rsidR="00F7332D" w:rsidRDefault="0095226A" w:rsidP="00B94113">
      <w:r>
        <w:lastRenderedPageBreak/>
        <w:t xml:space="preserve">                                                                             Fig.S</w:t>
      </w:r>
      <w:proofErr w:type="gramStart"/>
      <w:r>
        <w:t>5.D</w:t>
      </w:r>
      <w:proofErr w:type="gramEnd"/>
    </w:p>
    <w:p w:rsidR="00532D41" w:rsidRDefault="00532D41" w:rsidP="00B94113"/>
    <w:p w:rsidR="00F7332D" w:rsidRDefault="00A86A3C" w:rsidP="00B94113">
      <w:r w:rsidRPr="00A86A3C"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6144260" cy="1812925"/>
            <wp:effectExtent l="0" t="0" r="8890" b="0"/>
            <wp:wrapTight wrapText="bothSides">
              <wp:wrapPolygon edited="0">
                <wp:start x="0" y="0"/>
                <wp:lineTo x="0" y="21335"/>
                <wp:lineTo x="21564" y="21335"/>
                <wp:lineTo x="21564" y="0"/>
                <wp:lineTo x="0" y="0"/>
              </wp:wrapPolygon>
            </wp:wrapTight>
            <wp:docPr id="29" name="Picture 29" descr="C:\Users\f.taherkhani\Desktop\Research\Asphalten\Chemical-Engineering Data\Chemical Engineering data\Mixture-Diffusion-Fitting\log-log-5-6ns-D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.taherkhani\Desktop\Research\Asphalten\Chemical-Engineering Data\Chemical Engineering data\Mixture-Diffusion-Fitting\log-log-5-6ns-DFT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32D41">
        <w:t>Asphalten</w:t>
      </w:r>
      <w:proofErr w:type="spellEnd"/>
      <w:r w:rsidR="00532D41">
        <w:t xml:space="preserve"> Core</w:t>
      </w:r>
    </w:p>
    <w:p w:rsidR="00A86A3C" w:rsidRDefault="00A86A3C" w:rsidP="00B94113"/>
    <w:p w:rsidR="00F7332D" w:rsidRDefault="00A86A3C" w:rsidP="00A86A3C">
      <w:pPr>
        <w:jc w:val="center"/>
      </w:pPr>
      <w:r>
        <w:t>5-6 ns</w:t>
      </w:r>
    </w:p>
    <w:p w:rsidR="0095226A" w:rsidRDefault="0095226A" w:rsidP="00A86A3C">
      <w:pPr>
        <w:jc w:val="center"/>
      </w:pPr>
    </w:p>
    <w:p w:rsidR="0021734A" w:rsidRDefault="0095226A" w:rsidP="00A86A3C">
      <w:pPr>
        <w:jc w:val="center"/>
      </w:pPr>
      <w:r>
        <w:t>Fig.S</w:t>
      </w:r>
      <w:proofErr w:type="gramStart"/>
      <w:r>
        <w:t>6.D</w:t>
      </w:r>
      <w:proofErr w:type="gramEnd"/>
    </w:p>
    <w:p w:rsidR="006E560C" w:rsidRDefault="0021734A" w:rsidP="0095226A">
      <w:r w:rsidRPr="0021734A">
        <w:rPr>
          <w:noProof/>
        </w:rPr>
        <w:drawing>
          <wp:anchor distT="0" distB="0" distL="114300" distR="114300" simplePos="0" relativeHeight="251684864" behindDoc="1" locked="0" layoutInCell="1" allowOverlap="1" wp14:anchorId="08B89721" wp14:editId="2C8A898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6144260" cy="1812925"/>
            <wp:effectExtent l="0" t="0" r="8890" b="0"/>
            <wp:wrapTight wrapText="bothSides">
              <wp:wrapPolygon edited="0">
                <wp:start x="0" y="0"/>
                <wp:lineTo x="0" y="21335"/>
                <wp:lineTo x="21564" y="21335"/>
                <wp:lineTo x="21564" y="0"/>
                <wp:lineTo x="0" y="0"/>
              </wp:wrapPolygon>
            </wp:wrapTight>
            <wp:docPr id="30" name="Picture 30" descr="C:\Users\f.taherkhani\Desktop\Research\Asphalten\Chemical-Engineering Data\Chemical Engineering data\Mixture-Diffusion-Fitting\Log-Log9ns-10ns-D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.taherkhani\Desktop\Research\Asphalten\Chemical-Engineering Data\Chemical Engineering data\Mixture-Diffusion-Fitting\Log-Log9ns-10ns-DFT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60C" w:rsidRPr="006E560C" w:rsidRDefault="006E560C" w:rsidP="006E560C"/>
    <w:p w:rsidR="006E560C" w:rsidRDefault="00FB738B" w:rsidP="006E560C">
      <w:pPr>
        <w:jc w:val="center"/>
      </w:pPr>
      <w:r>
        <w:t>9-10ns</w:t>
      </w:r>
    </w:p>
    <w:p w:rsidR="00D83640" w:rsidRPr="006E560C" w:rsidRDefault="00D83640" w:rsidP="006E560C">
      <w:pPr>
        <w:jc w:val="center"/>
      </w:pPr>
    </w:p>
    <w:p w:rsidR="006E560C" w:rsidRPr="006E560C" w:rsidRDefault="006E560C" w:rsidP="006E560C"/>
    <w:p w:rsidR="006E560C" w:rsidRPr="006E560C" w:rsidRDefault="006E560C" w:rsidP="006E560C"/>
    <w:p w:rsidR="006E560C" w:rsidRDefault="006E560C" w:rsidP="006E560C"/>
    <w:p w:rsidR="0027058E" w:rsidRDefault="0027058E" w:rsidP="006E560C"/>
    <w:p w:rsidR="0027058E" w:rsidRDefault="0027058E" w:rsidP="006E560C"/>
    <w:p w:rsidR="0027058E" w:rsidRDefault="0027058E" w:rsidP="006E560C"/>
    <w:p w:rsidR="0027058E" w:rsidRDefault="0027058E" w:rsidP="006E560C"/>
    <w:p w:rsidR="0027058E" w:rsidRDefault="0027058E" w:rsidP="006E560C"/>
    <w:p w:rsidR="0027058E" w:rsidRDefault="0095226A" w:rsidP="006E560C">
      <w:r>
        <w:t xml:space="preserve">                                                                        Fig.S</w:t>
      </w:r>
      <w:proofErr w:type="gramStart"/>
      <w:r>
        <w:t>7.D</w:t>
      </w:r>
      <w:proofErr w:type="gramEnd"/>
    </w:p>
    <w:p w:rsidR="0027058E" w:rsidRDefault="0027058E" w:rsidP="006E560C"/>
    <w:p w:rsidR="0027058E" w:rsidRPr="006E560C" w:rsidRDefault="0027058E" w:rsidP="006E560C">
      <w:r w:rsidRPr="0027058E"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6144260" cy="1812925"/>
            <wp:effectExtent l="0" t="0" r="8890" b="0"/>
            <wp:wrapTight wrapText="bothSides">
              <wp:wrapPolygon edited="0">
                <wp:start x="0" y="0"/>
                <wp:lineTo x="0" y="21335"/>
                <wp:lineTo x="21564" y="21335"/>
                <wp:lineTo x="21564" y="0"/>
                <wp:lineTo x="0" y="0"/>
              </wp:wrapPolygon>
            </wp:wrapTight>
            <wp:docPr id="31" name="Picture 31" descr="C:\Users\f.taherkhani\Desktop\Research\Asphalten\Chemical-Engineering Data\Chemical Engineering data\Mixture-Diffusion-Fitting\Log-Log-OPLS-5-6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.taherkhani\Desktop\Research\Asphalten\Chemical-Engineering Data\Chemical Engineering data\Mixture-Diffusion-Fitting\Log-Log-OPLS-5-6ns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60C" w:rsidRPr="006E560C" w:rsidRDefault="006E560C" w:rsidP="006E560C"/>
    <w:p w:rsidR="0021734A" w:rsidRDefault="005A3E3C" w:rsidP="005A3E3C">
      <w:pPr>
        <w:jc w:val="center"/>
      </w:pPr>
      <w:r>
        <w:t>5-6 ns</w:t>
      </w:r>
    </w:p>
    <w:p w:rsidR="0076689B" w:rsidRDefault="0076689B" w:rsidP="006E560C"/>
    <w:p w:rsidR="0076689B" w:rsidRDefault="0095226A" w:rsidP="0095226A">
      <w:pPr>
        <w:jc w:val="center"/>
      </w:pPr>
      <w:r>
        <w:t>Fig.S</w:t>
      </w:r>
      <w:proofErr w:type="gramStart"/>
      <w:r>
        <w:t>8.D</w:t>
      </w:r>
      <w:proofErr w:type="gramEnd"/>
    </w:p>
    <w:p w:rsidR="0076689B" w:rsidRDefault="0076689B" w:rsidP="006E560C">
      <w:r w:rsidRPr="0076689B"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6144260" cy="1812925"/>
            <wp:effectExtent l="0" t="0" r="8890" b="0"/>
            <wp:wrapTight wrapText="bothSides">
              <wp:wrapPolygon edited="0">
                <wp:start x="0" y="0"/>
                <wp:lineTo x="0" y="21335"/>
                <wp:lineTo x="21564" y="21335"/>
                <wp:lineTo x="21564" y="0"/>
                <wp:lineTo x="0" y="0"/>
              </wp:wrapPolygon>
            </wp:wrapTight>
            <wp:docPr id="36" name="Picture 36" descr="C:\Users\f.taherkhani\Desktop\Research\Asphalten\Chemical-Engineering Data\Chemical Engineering data\Mixture-Diffusion-Fitting\Log-Log-OPLS-9-10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.taherkhani\Desktop\Research\Asphalten\Chemical-Engineering Data\Chemical Engineering data\Mixture-Diffusion-Fitting\Log-Log-OPLS-9-10ns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89B" w:rsidRDefault="0076689B" w:rsidP="006E560C"/>
    <w:p w:rsidR="0076689B" w:rsidRDefault="0076689B" w:rsidP="006E560C"/>
    <w:p w:rsidR="0076689B" w:rsidRDefault="005A3E3C" w:rsidP="006E560C">
      <w:r>
        <w:t xml:space="preserve">                                                                                  9-10ns</w:t>
      </w:r>
    </w:p>
    <w:p w:rsidR="0076689B" w:rsidRDefault="0076689B" w:rsidP="006E560C"/>
    <w:p w:rsidR="0076689B" w:rsidRDefault="0076689B" w:rsidP="006E560C"/>
    <w:p w:rsidR="0076689B" w:rsidRPr="006E560C" w:rsidRDefault="0076689B" w:rsidP="006E560C">
      <w:bookmarkStart w:id="1" w:name="_GoBack"/>
      <w:bookmarkEnd w:id="1"/>
    </w:p>
    <w:sectPr w:rsidR="0076689B" w:rsidRPr="006E560C">
      <w:footerReference w:type="default" r:id="rId47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A7B" w:rsidRDefault="00CA5A7B" w:rsidP="00E24D67">
      <w:pPr>
        <w:spacing w:after="0" w:line="240" w:lineRule="auto"/>
      </w:pPr>
      <w:r>
        <w:separator/>
      </w:r>
    </w:p>
  </w:endnote>
  <w:endnote w:type="continuationSeparator" w:id="0">
    <w:p w:rsidR="00CA5A7B" w:rsidRDefault="00CA5A7B" w:rsidP="00E24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15818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4D67" w:rsidRDefault="00E24D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26A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E24D67" w:rsidRDefault="00E24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A7B" w:rsidRDefault="00CA5A7B" w:rsidP="00E24D67">
      <w:pPr>
        <w:spacing w:after="0" w:line="240" w:lineRule="auto"/>
      </w:pPr>
      <w:r>
        <w:separator/>
      </w:r>
    </w:p>
  </w:footnote>
  <w:footnote w:type="continuationSeparator" w:id="0">
    <w:p w:rsidR="00CA5A7B" w:rsidRDefault="00CA5A7B" w:rsidP="00E24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7661B"/>
    <w:multiLevelType w:val="hybridMultilevel"/>
    <w:tmpl w:val="016ABF66"/>
    <w:lvl w:ilvl="0" w:tplc="FBE87BDA">
      <w:start w:val="1"/>
      <w:numFmt w:val="upperLetter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180E0997"/>
    <w:multiLevelType w:val="hybridMultilevel"/>
    <w:tmpl w:val="9A2C11EE"/>
    <w:lvl w:ilvl="0" w:tplc="3B0ED532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F37837"/>
    <w:multiLevelType w:val="hybridMultilevel"/>
    <w:tmpl w:val="0BBC8BC4"/>
    <w:lvl w:ilvl="0" w:tplc="86E47F20">
      <w:start w:val="1"/>
      <w:numFmt w:val="decimal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06B46"/>
    <w:multiLevelType w:val="hybridMultilevel"/>
    <w:tmpl w:val="989C078C"/>
    <w:lvl w:ilvl="0" w:tplc="1458E188">
      <w:start w:val="1"/>
      <w:numFmt w:val="upperLetter"/>
      <w:lvlText w:val="(%1)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4" w15:restartNumberingAfterBreak="0">
    <w:nsid w:val="40151DA6"/>
    <w:multiLevelType w:val="hybridMultilevel"/>
    <w:tmpl w:val="E10C0740"/>
    <w:lvl w:ilvl="0" w:tplc="065C356C">
      <w:start w:val="1"/>
      <w:numFmt w:val="decimal"/>
      <w:lvlText w:val="(%1)"/>
      <w:lvlJc w:val="left"/>
      <w:pPr>
        <w:ind w:left="6310" w:hanging="42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5" w15:restartNumberingAfterBreak="0">
    <w:nsid w:val="5A326D6A"/>
    <w:multiLevelType w:val="hybridMultilevel"/>
    <w:tmpl w:val="B57A95E0"/>
    <w:lvl w:ilvl="0" w:tplc="55DC6A3A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6B8F136B"/>
    <w:multiLevelType w:val="hybridMultilevel"/>
    <w:tmpl w:val="BCA6E452"/>
    <w:lvl w:ilvl="0" w:tplc="E520A8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230BD4"/>
    <w:multiLevelType w:val="hybridMultilevel"/>
    <w:tmpl w:val="B1407F96"/>
    <w:lvl w:ilvl="0" w:tplc="6908AF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D3549"/>
    <w:multiLevelType w:val="hybridMultilevel"/>
    <w:tmpl w:val="273A27E8"/>
    <w:lvl w:ilvl="0" w:tplc="8932B4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C4"/>
    <w:rsid w:val="0000386E"/>
    <w:rsid w:val="000075E0"/>
    <w:rsid w:val="00007DDA"/>
    <w:rsid w:val="00020D62"/>
    <w:rsid w:val="0002347C"/>
    <w:rsid w:val="00024C16"/>
    <w:rsid w:val="000310CC"/>
    <w:rsid w:val="0003360A"/>
    <w:rsid w:val="00046BE4"/>
    <w:rsid w:val="000558D3"/>
    <w:rsid w:val="000610C8"/>
    <w:rsid w:val="00066FFC"/>
    <w:rsid w:val="0007613E"/>
    <w:rsid w:val="0008213B"/>
    <w:rsid w:val="000851C8"/>
    <w:rsid w:val="00085AA0"/>
    <w:rsid w:val="000A09AA"/>
    <w:rsid w:val="000B0CF7"/>
    <w:rsid w:val="000D5E98"/>
    <w:rsid w:val="000E5438"/>
    <w:rsid w:val="000F2713"/>
    <w:rsid w:val="000F37E4"/>
    <w:rsid w:val="000F3B74"/>
    <w:rsid w:val="0010203C"/>
    <w:rsid w:val="00104F57"/>
    <w:rsid w:val="001123AC"/>
    <w:rsid w:val="0012017A"/>
    <w:rsid w:val="00120976"/>
    <w:rsid w:val="00121482"/>
    <w:rsid w:val="001234E4"/>
    <w:rsid w:val="00135D14"/>
    <w:rsid w:val="001415EE"/>
    <w:rsid w:val="001452B9"/>
    <w:rsid w:val="00151E4B"/>
    <w:rsid w:val="001564CA"/>
    <w:rsid w:val="001602F9"/>
    <w:rsid w:val="00184241"/>
    <w:rsid w:val="00192919"/>
    <w:rsid w:val="0019377B"/>
    <w:rsid w:val="001A149B"/>
    <w:rsid w:val="001A56C5"/>
    <w:rsid w:val="001B3AB5"/>
    <w:rsid w:val="001B6770"/>
    <w:rsid w:val="001C51BD"/>
    <w:rsid w:val="001D2132"/>
    <w:rsid w:val="001E6DAF"/>
    <w:rsid w:val="001E74D7"/>
    <w:rsid w:val="001F081F"/>
    <w:rsid w:val="001F5414"/>
    <w:rsid w:val="001F5DD1"/>
    <w:rsid w:val="002051B9"/>
    <w:rsid w:val="00210DC7"/>
    <w:rsid w:val="0021307A"/>
    <w:rsid w:val="0021734A"/>
    <w:rsid w:val="002227B9"/>
    <w:rsid w:val="00241022"/>
    <w:rsid w:val="00243D1A"/>
    <w:rsid w:val="00253AB1"/>
    <w:rsid w:val="00254D4A"/>
    <w:rsid w:val="00265C40"/>
    <w:rsid w:val="00266DA7"/>
    <w:rsid w:val="0026748E"/>
    <w:rsid w:val="00267D86"/>
    <w:rsid w:val="0027058E"/>
    <w:rsid w:val="0028657E"/>
    <w:rsid w:val="0029367B"/>
    <w:rsid w:val="002C1C46"/>
    <w:rsid w:val="002C2C82"/>
    <w:rsid w:val="002C6FDD"/>
    <w:rsid w:val="002D028B"/>
    <w:rsid w:val="0032150D"/>
    <w:rsid w:val="003270CC"/>
    <w:rsid w:val="00331E6A"/>
    <w:rsid w:val="00332C07"/>
    <w:rsid w:val="003369E3"/>
    <w:rsid w:val="00342569"/>
    <w:rsid w:val="003472C7"/>
    <w:rsid w:val="00354847"/>
    <w:rsid w:val="003552AD"/>
    <w:rsid w:val="003645B1"/>
    <w:rsid w:val="00370FA2"/>
    <w:rsid w:val="003865B4"/>
    <w:rsid w:val="00395610"/>
    <w:rsid w:val="003A3669"/>
    <w:rsid w:val="003A59B9"/>
    <w:rsid w:val="003B34B2"/>
    <w:rsid w:val="003C1953"/>
    <w:rsid w:val="003C7AA3"/>
    <w:rsid w:val="003E6DEE"/>
    <w:rsid w:val="003F4A24"/>
    <w:rsid w:val="00403C44"/>
    <w:rsid w:val="00410CBF"/>
    <w:rsid w:val="0042635C"/>
    <w:rsid w:val="0045481E"/>
    <w:rsid w:val="00457C6D"/>
    <w:rsid w:val="00461308"/>
    <w:rsid w:val="0047442A"/>
    <w:rsid w:val="00476A28"/>
    <w:rsid w:val="004B3E3A"/>
    <w:rsid w:val="004C17CC"/>
    <w:rsid w:val="004C2464"/>
    <w:rsid w:val="004C3915"/>
    <w:rsid w:val="004D19A9"/>
    <w:rsid w:val="004E701E"/>
    <w:rsid w:val="005110A1"/>
    <w:rsid w:val="00514F6E"/>
    <w:rsid w:val="0053147F"/>
    <w:rsid w:val="0053208E"/>
    <w:rsid w:val="00532D41"/>
    <w:rsid w:val="00536134"/>
    <w:rsid w:val="00560039"/>
    <w:rsid w:val="00563457"/>
    <w:rsid w:val="00571131"/>
    <w:rsid w:val="005714A6"/>
    <w:rsid w:val="00583B12"/>
    <w:rsid w:val="005857AD"/>
    <w:rsid w:val="005A02CB"/>
    <w:rsid w:val="005A3E3C"/>
    <w:rsid w:val="005A6338"/>
    <w:rsid w:val="005C0314"/>
    <w:rsid w:val="005D0F39"/>
    <w:rsid w:val="005D1E4F"/>
    <w:rsid w:val="005E0D6D"/>
    <w:rsid w:val="005F0AC8"/>
    <w:rsid w:val="005F4718"/>
    <w:rsid w:val="005F6921"/>
    <w:rsid w:val="005F74A2"/>
    <w:rsid w:val="0060177A"/>
    <w:rsid w:val="00625E9D"/>
    <w:rsid w:val="00631C88"/>
    <w:rsid w:val="0063247F"/>
    <w:rsid w:val="006535D6"/>
    <w:rsid w:val="006764F5"/>
    <w:rsid w:val="00676907"/>
    <w:rsid w:val="00680DC9"/>
    <w:rsid w:val="00682524"/>
    <w:rsid w:val="006A4F90"/>
    <w:rsid w:val="006B2BA8"/>
    <w:rsid w:val="006C357B"/>
    <w:rsid w:val="006C3F08"/>
    <w:rsid w:val="006D2EDD"/>
    <w:rsid w:val="006D6F87"/>
    <w:rsid w:val="006E560C"/>
    <w:rsid w:val="006F15E8"/>
    <w:rsid w:val="006F6FFB"/>
    <w:rsid w:val="00706A28"/>
    <w:rsid w:val="0072194D"/>
    <w:rsid w:val="00727C92"/>
    <w:rsid w:val="00754E70"/>
    <w:rsid w:val="007570ED"/>
    <w:rsid w:val="00764CC8"/>
    <w:rsid w:val="0076689B"/>
    <w:rsid w:val="00790426"/>
    <w:rsid w:val="00793014"/>
    <w:rsid w:val="00794227"/>
    <w:rsid w:val="007A1C7B"/>
    <w:rsid w:val="007A74EC"/>
    <w:rsid w:val="007D266E"/>
    <w:rsid w:val="007E4409"/>
    <w:rsid w:val="007E5B75"/>
    <w:rsid w:val="007E7926"/>
    <w:rsid w:val="007F0E7B"/>
    <w:rsid w:val="007F1BA3"/>
    <w:rsid w:val="008007E5"/>
    <w:rsid w:val="0080372A"/>
    <w:rsid w:val="00813DC0"/>
    <w:rsid w:val="0081421E"/>
    <w:rsid w:val="00815D80"/>
    <w:rsid w:val="00820B69"/>
    <w:rsid w:val="00824BB5"/>
    <w:rsid w:val="00837E6F"/>
    <w:rsid w:val="00863173"/>
    <w:rsid w:val="00876536"/>
    <w:rsid w:val="008A4EE0"/>
    <w:rsid w:val="008B6C9A"/>
    <w:rsid w:val="008C03AD"/>
    <w:rsid w:val="008C67C4"/>
    <w:rsid w:val="008C780E"/>
    <w:rsid w:val="008D7FF9"/>
    <w:rsid w:val="008E1CE9"/>
    <w:rsid w:val="008E3192"/>
    <w:rsid w:val="008F23C6"/>
    <w:rsid w:val="00913DB4"/>
    <w:rsid w:val="0092476D"/>
    <w:rsid w:val="0093479C"/>
    <w:rsid w:val="009361A3"/>
    <w:rsid w:val="009428D8"/>
    <w:rsid w:val="0095226A"/>
    <w:rsid w:val="00972037"/>
    <w:rsid w:val="00994F79"/>
    <w:rsid w:val="009A74CE"/>
    <w:rsid w:val="009A7B08"/>
    <w:rsid w:val="009C3418"/>
    <w:rsid w:val="009D1C08"/>
    <w:rsid w:val="009D2E8C"/>
    <w:rsid w:val="009D3326"/>
    <w:rsid w:val="009E259E"/>
    <w:rsid w:val="009F52C3"/>
    <w:rsid w:val="009F5A30"/>
    <w:rsid w:val="00A030A9"/>
    <w:rsid w:val="00A060B5"/>
    <w:rsid w:val="00A07AF3"/>
    <w:rsid w:val="00A307CC"/>
    <w:rsid w:val="00A449EC"/>
    <w:rsid w:val="00A506C0"/>
    <w:rsid w:val="00A50A4C"/>
    <w:rsid w:val="00A50BA0"/>
    <w:rsid w:val="00A57BED"/>
    <w:rsid w:val="00A645F7"/>
    <w:rsid w:val="00A722F7"/>
    <w:rsid w:val="00A76D8B"/>
    <w:rsid w:val="00A86A3C"/>
    <w:rsid w:val="00A912C2"/>
    <w:rsid w:val="00A9266B"/>
    <w:rsid w:val="00AB64C8"/>
    <w:rsid w:val="00AC1DB8"/>
    <w:rsid w:val="00AD2C2F"/>
    <w:rsid w:val="00AD5FB0"/>
    <w:rsid w:val="00AE5448"/>
    <w:rsid w:val="00B00D4D"/>
    <w:rsid w:val="00B0443F"/>
    <w:rsid w:val="00B13460"/>
    <w:rsid w:val="00B14D9D"/>
    <w:rsid w:val="00B22ADF"/>
    <w:rsid w:val="00B40F8B"/>
    <w:rsid w:val="00B43676"/>
    <w:rsid w:val="00B6212F"/>
    <w:rsid w:val="00B7684B"/>
    <w:rsid w:val="00B808B8"/>
    <w:rsid w:val="00B92D1D"/>
    <w:rsid w:val="00B94113"/>
    <w:rsid w:val="00BA0D1F"/>
    <w:rsid w:val="00BA1A75"/>
    <w:rsid w:val="00BA40AD"/>
    <w:rsid w:val="00BA79C6"/>
    <w:rsid w:val="00BB22B9"/>
    <w:rsid w:val="00BB7798"/>
    <w:rsid w:val="00BC0653"/>
    <w:rsid w:val="00BC1DE1"/>
    <w:rsid w:val="00BD6533"/>
    <w:rsid w:val="00BD6C5B"/>
    <w:rsid w:val="00BF43A6"/>
    <w:rsid w:val="00C05889"/>
    <w:rsid w:val="00C126A1"/>
    <w:rsid w:val="00C2472E"/>
    <w:rsid w:val="00C25BEC"/>
    <w:rsid w:val="00C35DBF"/>
    <w:rsid w:val="00C4654C"/>
    <w:rsid w:val="00C50338"/>
    <w:rsid w:val="00C676F2"/>
    <w:rsid w:val="00C841CC"/>
    <w:rsid w:val="00C855D4"/>
    <w:rsid w:val="00CA5A7B"/>
    <w:rsid w:val="00CB150C"/>
    <w:rsid w:val="00CB2560"/>
    <w:rsid w:val="00CB7316"/>
    <w:rsid w:val="00CC121E"/>
    <w:rsid w:val="00CC3E54"/>
    <w:rsid w:val="00CC460F"/>
    <w:rsid w:val="00CC672E"/>
    <w:rsid w:val="00CD6BE7"/>
    <w:rsid w:val="00CD7EAF"/>
    <w:rsid w:val="00CE181D"/>
    <w:rsid w:val="00CE4F25"/>
    <w:rsid w:val="00CF0DC4"/>
    <w:rsid w:val="00D0372A"/>
    <w:rsid w:val="00D074B9"/>
    <w:rsid w:val="00D07E17"/>
    <w:rsid w:val="00D122F9"/>
    <w:rsid w:val="00D22A11"/>
    <w:rsid w:val="00D2413B"/>
    <w:rsid w:val="00D37DDE"/>
    <w:rsid w:val="00D46982"/>
    <w:rsid w:val="00D51518"/>
    <w:rsid w:val="00D515CC"/>
    <w:rsid w:val="00D544D7"/>
    <w:rsid w:val="00D645D9"/>
    <w:rsid w:val="00D73711"/>
    <w:rsid w:val="00D83640"/>
    <w:rsid w:val="00D91A97"/>
    <w:rsid w:val="00D91E63"/>
    <w:rsid w:val="00D93818"/>
    <w:rsid w:val="00DA4E60"/>
    <w:rsid w:val="00DB2A9D"/>
    <w:rsid w:val="00DD4A21"/>
    <w:rsid w:val="00DE772F"/>
    <w:rsid w:val="00DF3740"/>
    <w:rsid w:val="00E05E35"/>
    <w:rsid w:val="00E12657"/>
    <w:rsid w:val="00E14DA7"/>
    <w:rsid w:val="00E150BA"/>
    <w:rsid w:val="00E169B7"/>
    <w:rsid w:val="00E22B38"/>
    <w:rsid w:val="00E24D67"/>
    <w:rsid w:val="00E26981"/>
    <w:rsid w:val="00E419A6"/>
    <w:rsid w:val="00E42899"/>
    <w:rsid w:val="00E47F15"/>
    <w:rsid w:val="00E522FB"/>
    <w:rsid w:val="00E55B66"/>
    <w:rsid w:val="00E6654D"/>
    <w:rsid w:val="00E7490B"/>
    <w:rsid w:val="00E7634E"/>
    <w:rsid w:val="00E84A61"/>
    <w:rsid w:val="00E93C34"/>
    <w:rsid w:val="00E95CF7"/>
    <w:rsid w:val="00EA70CB"/>
    <w:rsid w:val="00EB354E"/>
    <w:rsid w:val="00EB5B4A"/>
    <w:rsid w:val="00EC27D4"/>
    <w:rsid w:val="00EC30C5"/>
    <w:rsid w:val="00EC43F5"/>
    <w:rsid w:val="00ED0783"/>
    <w:rsid w:val="00ED0A0C"/>
    <w:rsid w:val="00ED3E72"/>
    <w:rsid w:val="00ED4B61"/>
    <w:rsid w:val="00ED5F0E"/>
    <w:rsid w:val="00ED73C1"/>
    <w:rsid w:val="00EE095F"/>
    <w:rsid w:val="00F0596D"/>
    <w:rsid w:val="00F11C38"/>
    <w:rsid w:val="00F34BC1"/>
    <w:rsid w:val="00F405B1"/>
    <w:rsid w:val="00F40764"/>
    <w:rsid w:val="00F4259C"/>
    <w:rsid w:val="00F46F11"/>
    <w:rsid w:val="00F54074"/>
    <w:rsid w:val="00F553A8"/>
    <w:rsid w:val="00F55756"/>
    <w:rsid w:val="00F7332D"/>
    <w:rsid w:val="00F81785"/>
    <w:rsid w:val="00FB409D"/>
    <w:rsid w:val="00FB46B2"/>
    <w:rsid w:val="00FB738B"/>
    <w:rsid w:val="00FB75BD"/>
    <w:rsid w:val="00F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D2541"/>
  <w15:chartTrackingRefBased/>
  <w15:docId w15:val="{95709AEA-EE09-4A15-AF5B-74AB2731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4D6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D67"/>
  </w:style>
  <w:style w:type="paragraph" w:styleId="Footer">
    <w:name w:val="footer"/>
    <w:basedOn w:val="Normal"/>
    <w:link w:val="FooterChar"/>
    <w:uiPriority w:val="99"/>
    <w:unhideWhenUsed/>
    <w:rsid w:val="00E24D6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D67"/>
  </w:style>
  <w:style w:type="character" w:styleId="Hyperlink">
    <w:name w:val="Hyperlink"/>
    <w:basedOn w:val="DefaultParagraphFont"/>
    <w:uiPriority w:val="99"/>
    <w:unhideWhenUsed/>
    <w:rsid w:val="0042635C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10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FB7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footer" Target="footer1.xml"/><Relationship Id="rId7" Type="http://schemas.openxmlformats.org/officeDocument/2006/relationships/hyperlink" Target="mailto:taherkha@b-tu.de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wmf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4.jpeg"/><Relationship Id="rId48" Type="http://schemas.openxmlformats.org/officeDocument/2006/relationships/fontTable" Target="fontTable.xml"/><Relationship Id="rId8" Type="http://schemas.openxmlformats.org/officeDocument/2006/relationships/hyperlink" Target="mailto:faridtaherkhani@gmail.com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oleObject" Target="embeddings/oleObject1.bin"/><Relationship Id="rId46" Type="http://schemas.openxmlformats.org/officeDocument/2006/relationships/image" Target="media/image37.jpeg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35</Pages>
  <Words>3146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Taherkhani</dc:creator>
  <cp:keywords/>
  <dc:description/>
  <cp:lastModifiedBy>Farid Taherkhani</cp:lastModifiedBy>
  <cp:revision>91</cp:revision>
  <dcterms:created xsi:type="dcterms:W3CDTF">2025-02-09T13:35:00Z</dcterms:created>
  <dcterms:modified xsi:type="dcterms:W3CDTF">2025-02-16T04:32:00Z</dcterms:modified>
</cp:coreProperties>
</file>