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577A7D" w14:textId="146D4CF6" w:rsidR="00F3397D" w:rsidRPr="009044F2" w:rsidRDefault="00F3397D" w:rsidP="00F3397D">
      <w:pPr>
        <w:spacing w:line="240" w:lineRule="auto"/>
        <w:rPr>
          <w:rFonts w:ascii="Times New Roman" w:hAnsi="Times New Roman"/>
          <w:b/>
        </w:rPr>
      </w:pPr>
      <w:bookmarkStart w:id="0" w:name="_Hlk68542735"/>
      <w:r w:rsidRPr="009044F2">
        <w:rPr>
          <w:rFonts w:ascii="Times New Roman" w:hAnsi="Times New Roman"/>
          <w:b/>
        </w:rPr>
        <w:t xml:space="preserve">Table </w:t>
      </w:r>
      <w:r w:rsidR="00DE05FD">
        <w:rPr>
          <w:rFonts w:ascii="Times New Roman" w:hAnsi="Times New Roman"/>
          <w:b/>
        </w:rPr>
        <w:t>S</w:t>
      </w:r>
      <w:r w:rsidRPr="009044F2">
        <w:rPr>
          <w:rFonts w:ascii="Times New Roman" w:hAnsi="Times New Roman"/>
          <w:b/>
        </w:rPr>
        <w:t>1. Demographics and clinical characteristics by cohort.</w:t>
      </w:r>
    </w:p>
    <w:tbl>
      <w:tblPr>
        <w:tblW w:w="5000" w:type="pct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31"/>
        <w:gridCol w:w="1486"/>
        <w:gridCol w:w="986"/>
        <w:gridCol w:w="1645"/>
        <w:gridCol w:w="984"/>
        <w:gridCol w:w="1497"/>
        <w:gridCol w:w="969"/>
        <w:gridCol w:w="768"/>
      </w:tblGrid>
      <w:tr w:rsidR="00F3397D" w:rsidRPr="009044F2" w14:paraId="45AFC47B" w14:textId="77777777" w:rsidTr="00F3397D">
        <w:trPr>
          <w:jc w:val="center"/>
        </w:trPr>
        <w:tc>
          <w:tcPr>
            <w:tcW w:w="1018" w:type="pct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hideMark/>
          </w:tcPr>
          <w:p w14:paraId="2702D8A4" w14:textId="77777777" w:rsidR="00F3397D" w:rsidRPr="009044F2" w:rsidRDefault="00F3397D" w:rsidP="00F3397D">
            <w:pPr>
              <w:wordWrap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118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3DD8A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Total cohort</w:t>
            </w:r>
          </w:p>
          <w:p w14:paraId="66ACF19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(n = 5601)</w:t>
            </w:r>
          </w:p>
        </w:tc>
        <w:tc>
          <w:tcPr>
            <w:tcW w:w="125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3BD268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Train cohort</w:t>
            </w:r>
          </w:p>
          <w:p w14:paraId="5A7BE42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(n = 5037)</w:t>
            </w:r>
          </w:p>
        </w:tc>
        <w:tc>
          <w:tcPr>
            <w:tcW w:w="117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DECA79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Holdout cohort</w:t>
            </w:r>
          </w:p>
          <w:p w14:paraId="5AE5927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(n = 564)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308D7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6F41FCB7" w14:textId="77777777" w:rsidTr="00F3397D">
        <w:trPr>
          <w:jc w:val="center"/>
        </w:trPr>
        <w:tc>
          <w:tcPr>
            <w:tcW w:w="1018" w:type="pct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31169A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0E92F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 (SD)</w:t>
            </w:r>
          </w:p>
          <w:p w14:paraId="202803A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/ n (%)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A207E2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Missing (%)</w:t>
            </w:r>
          </w:p>
        </w:tc>
        <w:tc>
          <w:tcPr>
            <w:tcW w:w="78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B93596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 (SD)</w:t>
            </w:r>
          </w:p>
          <w:p w14:paraId="2ED9C51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/ n (%)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36A18A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Missing (%)</w:t>
            </w:r>
          </w:p>
        </w:tc>
        <w:tc>
          <w:tcPr>
            <w:tcW w:w="71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840CC0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 (SD)</w:t>
            </w:r>
          </w:p>
          <w:p w14:paraId="78E12BF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/ n (%)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161B99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Missing (%)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D19BBA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 xml:space="preserve">　</w:t>
            </w:r>
            <w:r w:rsidRPr="009044F2">
              <w:rPr>
                <w:rFonts w:ascii="Times New Roman" w:hAnsi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F3397D" w:rsidRPr="009044F2" w14:paraId="15FB820B" w14:textId="77777777" w:rsidTr="00F3397D">
        <w:trPr>
          <w:jc w:val="center"/>
        </w:trPr>
        <w:tc>
          <w:tcPr>
            <w:tcW w:w="1018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hideMark/>
          </w:tcPr>
          <w:p w14:paraId="5188F80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71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E9F449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F16080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78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B3DD0F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6D86CCA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71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766079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03E45D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09E0A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0.407</w:t>
            </w:r>
          </w:p>
        </w:tc>
      </w:tr>
      <w:tr w:rsidR="00F3397D" w:rsidRPr="009044F2" w14:paraId="59135603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CB895A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0 - 9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51C48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66 (1.2%)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ED8B4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04A53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61 (1.2%)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4229D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4BB2D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 (0.9%)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18892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21C4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2357E498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5D78DD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10 - 19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69B91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205 (3.7%)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EE797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B71A2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185 (3.7%)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734C7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496C9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20 (3.6%)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D6A96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DAD2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04D5F795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DE95CC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20 - 29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993C0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1110 (19.8%)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DA0843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FD7B0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988 (19.6%)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65090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318B48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122 (21.6%)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D1739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CEAB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697690B3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F87B4F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30 - 39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365D8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564 (10.1%)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AE7F7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5D1BB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513 (10.2%)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FD6F1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9B618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51 (9.0%)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F95D4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C091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652B973D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49A03D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40 - 49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91F64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739 (13.2%)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A2750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6FBEC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652 (12.9%)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F74F4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A864D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87 (15.4%)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30E84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C3F7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6ABB7AF6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455E54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50 - 59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4A1CE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1141 (20.4%)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44902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5B234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1039 (20.6%)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651F0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6521D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102 (18.1%)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D0396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8024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0F375111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569192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60 - 69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F74C6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907 (16.2%)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3A033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998CD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809 (16.1%)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BC57A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7AF20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98 (17.4%)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5A3493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C7A9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232D94FA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82DAFB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70 - 79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BB2F0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545 (9.7%)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085C8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D1EB5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495 (9.8%)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3DB1E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FDEFA8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50 (8.9%)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3EFB4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B40B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215D7207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6B90A0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≥</w:t>
            </w: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80 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C23B6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324 (5.8%)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6ECE1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E52E1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295 (5.9%)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26B56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0AD47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29 (5.1%)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869A9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5BBA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63024A51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8EC476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Sex (male)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B7BA0C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2310 (41.2%)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D460F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97C52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2073 (41.2%)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74686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D6FAF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237 (42.0%)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5666F4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7F4A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0.726</w:t>
            </w:r>
          </w:p>
        </w:tc>
      </w:tr>
      <w:tr w:rsidR="00F3397D" w:rsidRPr="009044F2" w14:paraId="42E47FA4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9E9EB7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Pregnancy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</w:tcPr>
          <w:p w14:paraId="4DFB904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19 (0.3%)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</w:tcPr>
          <w:p w14:paraId="46DB797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0.4%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CEC8F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17 (0.3%)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01125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0.3%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</w:tcPr>
          <w:p w14:paraId="482A30D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 (0.4%)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</w:tcPr>
          <w:p w14:paraId="15A12EC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0.5%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638D683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1.000</w:t>
            </w:r>
          </w:p>
        </w:tc>
      </w:tr>
      <w:tr w:rsidR="00F3397D" w:rsidRPr="009044F2" w14:paraId="7735FA69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301991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Pregnancy weeks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F5B9B8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0.05 (1.1)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</w:tcPr>
          <w:p w14:paraId="786AEB3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0.4%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8CDFD4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0.06 (1.1)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</w:tcPr>
          <w:p w14:paraId="517AB9C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0.4%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</w:tcPr>
          <w:p w14:paraId="6C36D6F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0.03 (0.5)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</w:tcPr>
          <w:p w14:paraId="0EE1DEB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0.5%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</w:tcPr>
          <w:p w14:paraId="0A298DE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0.399</w:t>
            </w:r>
          </w:p>
        </w:tc>
      </w:tr>
      <w:tr w:rsidR="00F3397D" w:rsidRPr="009044F2" w14:paraId="73CE5297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CD4750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Body mass index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</w:tcPr>
          <w:p w14:paraId="2D9A29C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E4216A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21.4%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</w:tcPr>
          <w:p w14:paraId="186BF09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F8B3B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21.5%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</w:tcPr>
          <w:p w14:paraId="0313EA9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1BA52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20.9%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BC48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0.653</w:t>
            </w:r>
          </w:p>
        </w:tc>
      </w:tr>
      <w:tr w:rsidR="00F3397D" w:rsidRPr="009044F2" w14:paraId="4AB2595A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D4360D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&lt; 18.5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E801C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259 (4.6%)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994D6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3AD93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236 (4.7%)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ABA4F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E461F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 (4.1%)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8FDA9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2794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571F0D16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71AA80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18.5 - 22.9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AC5E8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1854 (33.1%)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B2EF9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9DE3B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1666 (33.1%)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36EE3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C5D163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188 (33.3%)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2AD15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EC74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04BCF57B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D45E43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23.0 - 24.9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5159B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1035 (18.5%)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EC8B3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A68C5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929 (18.4%)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63802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387D7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106 (18.8%)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31E65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D922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08535980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022273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25.0 - 29.9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46E69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1045 (18.7%)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08C32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33DE5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938 (18.6%)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E5F01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38BAF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107 (19.0%)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6A2F7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B9A8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7156A9F7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09D490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≥</w:t>
            </w: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 xml:space="preserve"> 30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07A75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207 (3.7%)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AAF8D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182AD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185 (3.7%)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30C2E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B0ED1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22 (3.9%)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84131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DC8E9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5CF17CC9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4C35FA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SBP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</w:tcPr>
          <w:p w14:paraId="7638FA9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F2F8F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2.5%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</w:tcPr>
          <w:p w14:paraId="3E45912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DEE10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2.5%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</w:tcPr>
          <w:p w14:paraId="3A6AF80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B9C00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2.7%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932D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0.600</w:t>
            </w:r>
          </w:p>
        </w:tc>
      </w:tr>
      <w:tr w:rsidR="00F3397D" w:rsidRPr="009044F2" w14:paraId="6BD5EDD8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74D1AD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&lt; 120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0A77B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1306 (23.3%)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09EFB9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25FF4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1177 (23.4%)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C0496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CD984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129 (22.9%)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B572EF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278E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4A53015D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91257D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120 - 129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C02A4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1138 (20.3%)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A22732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A79F9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1012 (20.1%)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A14AB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BBAAB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126 (22.3%)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91FC3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57E8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7AEA2D37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D68393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130 - 139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6779B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1084 (19.4%)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B5958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366EC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977 (19.4%)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43AE9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8EA85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107 (19.0%)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4DCA2E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2C34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55A1B5B6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4D5A08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140 - 159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7D079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1418 (25.3%)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98A81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7610D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1281 (25.4%)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71CE3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001AD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137 (24.3%)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11CF2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484A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35F5FD31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7C4E60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≥ </w:t>
            </w: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160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7BA5FE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513 (9.2%)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FD2EC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F9562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463 (9.2%)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6BBEC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83E97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50 (8.9%)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A031A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EA39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1BE3A37A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8FF22E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DBP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</w:tcPr>
          <w:p w14:paraId="2EEA090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690B9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2.5%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</w:tcPr>
          <w:p w14:paraId="4FEF571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ED952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2.5%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</w:tcPr>
          <w:p w14:paraId="5480CE8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C80734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2.7%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2466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0.036</w:t>
            </w:r>
          </w:p>
        </w:tc>
      </w:tr>
      <w:tr w:rsidR="00F3397D" w:rsidRPr="009044F2" w14:paraId="09C92266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70352C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&lt; 80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8BF69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2102 (37.5%)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57EAA5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5A602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1878 (37.3%)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2815C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D964E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224 (39.7%)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01401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5BA4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1974D649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439514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80 - 89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F03A2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1797 (32.1%)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F2F15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2203E1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1601 (31.8%)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9F9C7E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76A57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196 (34.8%)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B687B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16E6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081B2D74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24D6DF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90 - 99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81309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1056 (18.9%)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32EF9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1E7E0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971 (19.3%)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FD583E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32C31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85 (15.1%)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73E2D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2FC0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7A6F142B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5AB624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ind w:firstLineChars="100" w:firstLine="160"/>
              <w:contextualSpacing/>
              <w:jc w:val="left"/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≥ </w:t>
            </w:r>
            <w:r w:rsidRPr="009044F2">
              <w:rPr>
                <w:rFonts w:ascii="Times New Roman" w:hAnsi="Times New Roman"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E52A6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504 (9.0%)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98CCF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4FC233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460 (9.1%)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E05FE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5CB259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44 (7.8%)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6DC63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A9E1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F3397D" w:rsidRPr="009044F2" w14:paraId="19682D60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265AA9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Heart rate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14E04C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85.8 (15.1)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91AEAD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2.3%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AF0C3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85.8 (15.0)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73C3D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2.3%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A2BE0B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86.3 (15.4)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59E59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2.5%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9A26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0.474</w:t>
            </w:r>
          </w:p>
        </w:tc>
      </w:tr>
      <w:tr w:rsidR="00F3397D" w:rsidRPr="009044F2" w14:paraId="6A50581C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CA17B5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Body temperature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058CA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36.9 (0.6)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1F29B0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0.7%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32D8C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36.9 (0.6)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B4083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0.8%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ABF45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37.0 (0.6)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CA37C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0.7%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9A1C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0.861</w:t>
            </w:r>
          </w:p>
        </w:tc>
      </w:tr>
      <w:tr w:rsidR="00F3397D" w:rsidRPr="009044F2" w14:paraId="32BB4E3B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7511E1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Fever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DFC0BC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1302 (23.3%)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5BDC2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41AAE4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1168 (23.2%)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9D6E8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A51CF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134 (23.8%)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55CC6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8EA77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0.801</w:t>
            </w:r>
          </w:p>
        </w:tc>
      </w:tr>
      <w:tr w:rsidR="00F3397D" w:rsidRPr="009044F2" w14:paraId="0E7E523E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6B50AA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Cough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66344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2331 (41.6%)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F08DE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081293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2103 (41.8%)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18043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65AF6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228 (40.4%)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06056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B746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0.575</w:t>
            </w:r>
          </w:p>
        </w:tc>
      </w:tr>
      <w:tr w:rsidR="00F3397D" w:rsidRPr="009044F2" w14:paraId="37C7B08E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F25C38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Sputum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CA016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1611 (28.8%)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EA5C37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47577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1460 (29.0%)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F21C8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A3E6E9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151 (26.8%)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2686F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50E0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0.293</w:t>
            </w:r>
          </w:p>
        </w:tc>
      </w:tr>
      <w:tr w:rsidR="00F3397D" w:rsidRPr="009044F2" w14:paraId="466F917D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2CD103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Sore throat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F4565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872 (15.6%)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A1163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DDDCE7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779 (15.5%)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47661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B23F0D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93 (16.5%)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DB77A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AB5D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0.565</w:t>
            </w:r>
          </w:p>
        </w:tc>
      </w:tr>
      <w:tr w:rsidR="00F3397D" w:rsidRPr="009044F2" w14:paraId="7271DE9A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12D36B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Rhinorrhea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98B6D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617 (11%)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AB1DF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A947B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560 (11.1%)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3075F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2B748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57 (10.1%)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2338F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4E0DB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0.511</w:t>
            </w:r>
          </w:p>
        </w:tc>
      </w:tr>
      <w:tr w:rsidR="00F3397D" w:rsidRPr="009044F2" w14:paraId="4DEA8C0C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1575BD1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Myalgia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E3309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920 (16.4%)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CBA43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669A0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820 (16.3%)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30018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0B7124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100 (17.7%)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A44E1D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9E4C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0.411</w:t>
            </w:r>
          </w:p>
        </w:tc>
      </w:tr>
      <w:tr w:rsidR="00F3397D" w:rsidRPr="009044F2" w14:paraId="5B85DC37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A0B759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Fatigue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4ABC5E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233 (4.2%)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CD4F04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012FC8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207 (4.1%)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6EC95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C2F09E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26 (4.6%)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9D231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705C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0.650</w:t>
            </w:r>
          </w:p>
        </w:tc>
      </w:tr>
      <w:tr w:rsidR="00F3397D" w:rsidRPr="009044F2" w14:paraId="2D1B3593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95E0EE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Shortness of breath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6ECDD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665 (11.9%)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DACE9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E33BCB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608 (12.1%)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DB6DC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0E649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57 (10.1%)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351E9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4444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0.194</w:t>
            </w:r>
          </w:p>
        </w:tc>
      </w:tr>
      <w:tr w:rsidR="00F3397D" w:rsidRPr="009044F2" w14:paraId="3C96BF80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7E3189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Headache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32BDE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963 (17.2%)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AB51F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73E91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873 (17.3%)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7C1DD1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4C7F7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90 (16.0%)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C3FC6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80B4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0.446</w:t>
            </w:r>
          </w:p>
        </w:tc>
      </w:tr>
      <w:tr w:rsidR="00F3397D" w:rsidRPr="009044F2" w14:paraId="74649CA1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E3D574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Altered consciousness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495CF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35 (0.6%)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37F34A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1315B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31 (0.6%)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1344E9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EB8CE0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 (0.7%)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2C4B91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D52F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0.776</w:t>
            </w:r>
          </w:p>
        </w:tc>
      </w:tr>
      <w:tr w:rsidR="00F3397D" w:rsidRPr="009044F2" w14:paraId="362E398E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2D9B09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Vomiting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58847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244 (4.4%)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DED3D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72070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210 (4.2%)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68426D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D26EF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34 (6.0%)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1F75B9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248C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0.052</w:t>
            </w:r>
          </w:p>
        </w:tc>
      </w:tr>
      <w:tr w:rsidR="00F3397D" w:rsidRPr="009044F2" w14:paraId="41A43060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662D8D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Diarrhea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24E12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516 (9.2%)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6DD9DF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F019A3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457 (9.1%)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B86247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32E0E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59 (10.5%)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EEB8DD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D04F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0.315</w:t>
            </w:r>
          </w:p>
        </w:tc>
      </w:tr>
      <w:tr w:rsidR="00F3397D" w:rsidRPr="009044F2" w14:paraId="6F34025B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2E0B90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22624F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688 (12.3%)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C6419A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37F46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620 (12.3%)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A8E99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171B1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68 (12.1%)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76AF7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3598C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0.916</w:t>
            </w:r>
          </w:p>
        </w:tc>
      </w:tr>
      <w:tr w:rsidR="00F3397D" w:rsidRPr="009044F2" w14:paraId="54506B31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94B500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948DC0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1198 (21.4%)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2EC69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C84C5C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1087 (21.6%)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CA51F7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B5EC5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111 (19.7%)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383E4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971D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0.323</w:t>
            </w:r>
          </w:p>
        </w:tc>
      </w:tr>
      <w:tr w:rsidR="00F3397D" w:rsidRPr="009044F2" w14:paraId="673EF854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2C2D11D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Heart failure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12332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59 (1.1%)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424FE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FFB20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52 (1.0%)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5E567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528FB5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7 (1.2%)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3EEAB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FF5A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0.808</w:t>
            </w:r>
          </w:p>
        </w:tc>
      </w:tr>
      <w:tr w:rsidR="00F3397D" w:rsidRPr="009044F2" w14:paraId="39FE8D9D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5C99C5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Cardiovascular disease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2805A3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179 (3.2%)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113C3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0.3%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D3F836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156 (3.1%)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8A0476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0.3%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7E01D7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 (4.1%)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D789E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0.4%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1CEF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0.259</w:t>
            </w:r>
          </w:p>
        </w:tc>
      </w:tr>
      <w:tr w:rsidR="00F3397D" w:rsidRPr="009044F2" w14:paraId="147AF0D1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58B815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Asthma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EF025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128 (2.3%)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397B9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F46AA8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118 (2.3%)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5095EC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386DA2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10 (1.8%)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76CEC4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14A4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0.478</w:t>
            </w:r>
          </w:p>
        </w:tc>
      </w:tr>
      <w:tr w:rsidR="00F3397D" w:rsidRPr="009044F2" w14:paraId="7AC6FDEB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B753AC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COPD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B5D78C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40 (0.7%)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EF4DD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8B4D4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38 (0.8%)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20CB4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24246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 (0.4%)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794B48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DE21E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0.428</w:t>
            </w:r>
          </w:p>
        </w:tc>
      </w:tr>
      <w:tr w:rsidR="00F3397D" w:rsidRPr="009044F2" w14:paraId="359674A4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F08154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Chronic kidney disease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246C9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55 (1.0%)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46731C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EE67D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48 (1.0%)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13031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697A1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7 (1.2%)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7DB92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5875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0.665</w:t>
            </w:r>
          </w:p>
        </w:tc>
      </w:tr>
      <w:tr w:rsidR="00F3397D" w:rsidRPr="009044F2" w14:paraId="404AA88A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805957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Malignancy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943C08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145 (2.6%)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3F0EF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2E95A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134 (2.7%)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B2F822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8A005C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11 (2.0%)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0987D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C3A7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0.386</w:t>
            </w:r>
          </w:p>
        </w:tc>
      </w:tr>
      <w:tr w:rsidR="00F3397D" w:rsidRPr="009044F2" w14:paraId="28BC406C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B30856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Chronic liver disease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F7AC75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83 (1.6%)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43F19C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5.8%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3CD66E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75 (1.6%)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9F068F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5.7%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F740B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8 (1.5%)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7A91D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6.7%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A758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1.000</w:t>
            </w:r>
          </w:p>
        </w:tc>
      </w:tr>
      <w:tr w:rsidR="00F3397D" w:rsidRPr="009044F2" w14:paraId="6D109E0F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9002A6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Autoimmune disease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668847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38 (0.7%)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2AEC68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5.9%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025E0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32 (0.7%)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DE864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5.8%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D2AAD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 (1.1%)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EF19BEE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6.9%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7C36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0.365</w:t>
            </w:r>
          </w:p>
        </w:tc>
      </w:tr>
      <w:tr w:rsidR="00F3397D" w:rsidRPr="009044F2" w14:paraId="421D040A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18C9C8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Dementia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A5D193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224 (4.2%)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09C513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5.9%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E4210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203 (4.3%)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5D36A3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5.8%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A9EE96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21 (3.7%)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D6C959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6.7%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4A4A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0.811</w:t>
            </w:r>
          </w:p>
        </w:tc>
      </w:tr>
      <w:tr w:rsidR="00F3397D" w:rsidRPr="009044F2" w14:paraId="1647314D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E30D30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Hemoglobin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1C230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13.3 (1.8)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C79D1C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27.2%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871F5F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13.29 (1.8)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6F5FEF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26.7%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64220D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13.2 (1.8)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1F2C84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31.6%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9FC0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0.412</w:t>
            </w:r>
          </w:p>
        </w:tc>
      </w:tr>
      <w:tr w:rsidR="00F3397D" w:rsidRPr="009044F2" w14:paraId="24FC4CAE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43B21C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Hematocrit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B8AA73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39.2 (5.0)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13E4C2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27.2%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FCB6E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39.3 (4.9)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301BF5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26.7%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51668D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39.1 (5.2)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C0B9E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31.7%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7A1E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0.558</w:t>
            </w:r>
          </w:p>
        </w:tc>
      </w:tr>
      <w:tr w:rsidR="00F3397D" w:rsidRPr="009044F2" w14:paraId="6FD1F5B0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7E16768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Lymphocyte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ECE895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29.2 (11.7)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477962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27.6%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AC88EA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29.3 (11.7)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B150B1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27.1%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56245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28.2 (11.0)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0BD6BB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32.1%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AD96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0.088</w:t>
            </w:r>
          </w:p>
        </w:tc>
      </w:tr>
      <w:tr w:rsidR="00F3397D" w:rsidRPr="009044F2" w14:paraId="742310CC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4CB5B8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Platelet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882DD7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236697 (82897)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F76605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27.1%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B5AC218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236776 (82534)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3D5007D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26.7%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80994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235943 (86395)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985C2F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31.4%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45239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0.856</w:t>
            </w:r>
          </w:p>
        </w:tc>
      </w:tr>
      <w:tr w:rsidR="00F3397D" w:rsidRPr="009044F2" w14:paraId="5E7191A9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004855E1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White blood cell</w:t>
            </w:r>
          </w:p>
        </w:tc>
        <w:tc>
          <w:tcPr>
            <w:tcW w:w="71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2133E46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6126 (2824)</w:t>
            </w:r>
          </w:p>
        </w:tc>
        <w:tc>
          <w:tcPr>
            <w:tcW w:w="471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74903B5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27.1%</w:t>
            </w:r>
          </w:p>
        </w:tc>
        <w:tc>
          <w:tcPr>
            <w:tcW w:w="786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201DC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6121 (2841)</w:t>
            </w:r>
          </w:p>
        </w:tc>
        <w:tc>
          <w:tcPr>
            <w:tcW w:w="470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6235222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26.7%</w:t>
            </w:r>
          </w:p>
        </w:tc>
        <w:tc>
          <w:tcPr>
            <w:tcW w:w="715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412992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6167 (2666)</w:t>
            </w:r>
          </w:p>
        </w:tc>
        <w:tc>
          <w:tcPr>
            <w:tcW w:w="463" w:type="pct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88931F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31.4%</w:t>
            </w:r>
          </w:p>
        </w:tc>
        <w:tc>
          <w:tcPr>
            <w:tcW w:w="367" w:type="pct"/>
            <w:tcBorders>
              <w:top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FE784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0.748</w:t>
            </w:r>
          </w:p>
        </w:tc>
      </w:tr>
      <w:tr w:rsidR="00F3397D" w:rsidRPr="009044F2" w14:paraId="29F086B3" w14:textId="77777777" w:rsidTr="00F3397D">
        <w:trPr>
          <w:jc w:val="center"/>
        </w:trPr>
        <w:tc>
          <w:tcPr>
            <w:tcW w:w="1018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5EDF10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WHO OSCI ≥6</w:t>
            </w:r>
          </w:p>
        </w:tc>
        <w:tc>
          <w:tcPr>
            <w:tcW w:w="71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443DA27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271 (4.8%)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A14F0BF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78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0649C6A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242 (4.8%)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ED15DDB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71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10A821C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29 (5.1%)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B2E4710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color w:val="000000"/>
                <w:kern w:val="0"/>
                <w:sz w:val="16"/>
                <w:szCs w:val="16"/>
              </w:rPr>
              <w:t>0.0%</w:t>
            </w:r>
          </w:p>
        </w:tc>
        <w:tc>
          <w:tcPr>
            <w:tcW w:w="367" w:type="pct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68F0F3" w14:textId="77777777" w:rsidR="00F3397D" w:rsidRPr="009044F2" w:rsidRDefault="00F3397D" w:rsidP="00F3397D">
            <w:pPr>
              <w:widowControl/>
              <w:wordWrap/>
              <w:autoSpaceDE/>
              <w:autoSpaceDN/>
              <w:adjustRightInd w:val="0"/>
              <w:spacing w:after="0" w:line="240" w:lineRule="auto"/>
              <w:contextualSpacing/>
              <w:jc w:val="left"/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</w:pPr>
            <w:r w:rsidRPr="009044F2">
              <w:rPr>
                <w:rFonts w:ascii="Times New Roman" w:hAnsi="Times New Roman"/>
                <w:bCs/>
                <w:i/>
                <w:color w:val="000000"/>
                <w:kern w:val="0"/>
                <w:sz w:val="16"/>
                <w:szCs w:val="16"/>
              </w:rPr>
              <w:t>0.802</w:t>
            </w:r>
          </w:p>
        </w:tc>
      </w:tr>
    </w:tbl>
    <w:p w14:paraId="0B6C5480" w14:textId="77777777" w:rsidR="00F3397D" w:rsidRPr="007A0118" w:rsidRDefault="00F3397D" w:rsidP="00F3397D">
      <w:pPr>
        <w:spacing w:line="240" w:lineRule="auto"/>
        <w:rPr>
          <w:rFonts w:ascii="Times New Roman" w:hAnsi="Times New Roman"/>
          <w:szCs w:val="20"/>
        </w:rPr>
      </w:pPr>
      <w:r w:rsidRPr="007A0118">
        <w:rPr>
          <w:rFonts w:ascii="Times New Roman" w:hAnsi="Times New Roman"/>
          <w:szCs w:val="20"/>
        </w:rPr>
        <w:t>Data are presented as mean (standard deviation) or number (</w:t>
      </w:r>
      <w:r>
        <w:rPr>
          <w:rFonts w:ascii="Times New Roman" w:hAnsi="Times New Roman"/>
          <w:szCs w:val="20"/>
        </w:rPr>
        <w:t>%). Differences between groups we</w:t>
      </w:r>
      <w:r w:rsidRPr="007A0118">
        <w:rPr>
          <w:rFonts w:ascii="Times New Roman" w:hAnsi="Times New Roman"/>
          <w:szCs w:val="20"/>
        </w:rPr>
        <w:t xml:space="preserve">re analyzed using Welch’s </w:t>
      </w:r>
      <w:r w:rsidRPr="006724EA">
        <w:rPr>
          <w:rFonts w:ascii="Times New Roman" w:hAnsi="Times New Roman"/>
          <w:i/>
          <w:szCs w:val="20"/>
        </w:rPr>
        <w:t>t</w:t>
      </w:r>
      <w:r w:rsidRPr="007A0118">
        <w:rPr>
          <w:rFonts w:ascii="Times New Roman" w:hAnsi="Times New Roman"/>
          <w:szCs w:val="20"/>
        </w:rPr>
        <w:t>-test for continuous variables, Mann-Whitney U test for ordinal variables, Chi-square test for categorical variables with frequenc</w:t>
      </w:r>
      <w:r>
        <w:rPr>
          <w:rFonts w:ascii="Times New Roman" w:hAnsi="Times New Roman"/>
          <w:szCs w:val="20"/>
        </w:rPr>
        <w:t>ies</w:t>
      </w:r>
      <w:r w:rsidRPr="007A0118">
        <w:rPr>
          <w:rFonts w:ascii="Times New Roman" w:hAnsi="Times New Roman"/>
          <w:szCs w:val="20"/>
        </w:rPr>
        <w:t xml:space="preserve"> above 5, and Fisher’s exact test for categorical variables with frequenc</w:t>
      </w:r>
      <w:r>
        <w:rPr>
          <w:rFonts w:ascii="Times New Roman" w:hAnsi="Times New Roman"/>
          <w:szCs w:val="20"/>
        </w:rPr>
        <w:t>ies</w:t>
      </w:r>
      <w:r w:rsidRPr="007A0118">
        <w:rPr>
          <w:rFonts w:ascii="Times New Roman" w:hAnsi="Times New Roman"/>
          <w:szCs w:val="20"/>
        </w:rPr>
        <w:t xml:space="preserve"> below 5. Two-sided </w:t>
      </w:r>
      <w:r w:rsidRPr="007A0118">
        <w:rPr>
          <w:rFonts w:ascii="Times New Roman" w:hAnsi="Times New Roman"/>
          <w:i/>
          <w:szCs w:val="20"/>
        </w:rPr>
        <w:t>p</w:t>
      </w:r>
      <w:r w:rsidRPr="007A0118">
        <w:rPr>
          <w:rFonts w:ascii="Times New Roman" w:hAnsi="Times New Roman"/>
          <w:szCs w:val="20"/>
        </w:rPr>
        <w:t>-values are reported.</w:t>
      </w:r>
    </w:p>
    <w:p w14:paraId="55F27350" w14:textId="77777777" w:rsidR="00F3397D" w:rsidRPr="00BD0502" w:rsidRDefault="00F3397D" w:rsidP="00F3397D">
      <w:pPr>
        <w:spacing w:line="240" w:lineRule="auto"/>
        <w:rPr>
          <w:rFonts w:ascii="Times New Roman" w:hAnsi="Times New Roman"/>
          <w:szCs w:val="20"/>
        </w:rPr>
      </w:pPr>
      <w:r w:rsidRPr="00BD0502">
        <w:rPr>
          <w:rFonts w:ascii="Times New Roman" w:hAnsi="Times New Roman"/>
          <w:szCs w:val="20"/>
        </w:rPr>
        <w:t>COPD</w:t>
      </w:r>
      <w:r>
        <w:rPr>
          <w:rFonts w:ascii="Times New Roman" w:hAnsi="Times New Roman"/>
          <w:szCs w:val="20"/>
        </w:rPr>
        <w:t xml:space="preserve"> =</w:t>
      </w:r>
      <w:r w:rsidRPr="00BD0502">
        <w:rPr>
          <w:rFonts w:ascii="Times New Roman" w:hAnsi="Times New Roman"/>
          <w:szCs w:val="20"/>
        </w:rPr>
        <w:t xml:space="preserve"> chronic obstructive pulmonary disease, DBP </w:t>
      </w:r>
      <w:r>
        <w:rPr>
          <w:rFonts w:ascii="Times New Roman" w:hAnsi="Times New Roman"/>
          <w:szCs w:val="20"/>
        </w:rPr>
        <w:t xml:space="preserve">= </w:t>
      </w:r>
      <w:r w:rsidRPr="00BD0502">
        <w:rPr>
          <w:rFonts w:ascii="Times New Roman" w:hAnsi="Times New Roman"/>
          <w:szCs w:val="20"/>
        </w:rPr>
        <w:t xml:space="preserve">diastolic blood pressure, M </w:t>
      </w:r>
      <w:r>
        <w:rPr>
          <w:rFonts w:ascii="Times New Roman" w:hAnsi="Times New Roman"/>
          <w:szCs w:val="20"/>
        </w:rPr>
        <w:t xml:space="preserve">= </w:t>
      </w:r>
      <w:r w:rsidRPr="00BD0502">
        <w:rPr>
          <w:rFonts w:ascii="Times New Roman" w:hAnsi="Times New Roman"/>
          <w:szCs w:val="20"/>
        </w:rPr>
        <w:t xml:space="preserve">mean, SBP </w:t>
      </w:r>
      <w:r>
        <w:rPr>
          <w:rFonts w:ascii="Times New Roman" w:hAnsi="Times New Roman"/>
          <w:szCs w:val="20"/>
        </w:rPr>
        <w:t xml:space="preserve">= </w:t>
      </w:r>
      <w:r w:rsidRPr="00BD0502">
        <w:rPr>
          <w:rFonts w:ascii="Times New Roman" w:hAnsi="Times New Roman"/>
          <w:szCs w:val="20"/>
        </w:rPr>
        <w:t xml:space="preserve">systolic blood pressure, SD </w:t>
      </w:r>
      <w:r>
        <w:rPr>
          <w:rFonts w:ascii="Times New Roman" w:hAnsi="Times New Roman"/>
          <w:szCs w:val="20"/>
        </w:rPr>
        <w:t xml:space="preserve">= </w:t>
      </w:r>
      <w:r w:rsidRPr="00BD0502">
        <w:rPr>
          <w:rFonts w:ascii="Times New Roman" w:hAnsi="Times New Roman"/>
          <w:szCs w:val="20"/>
        </w:rPr>
        <w:t>standard deviation</w:t>
      </w:r>
      <w:r>
        <w:rPr>
          <w:rFonts w:ascii="Times New Roman" w:hAnsi="Times New Roman"/>
          <w:szCs w:val="20"/>
        </w:rPr>
        <w:t xml:space="preserve">, WHO </w:t>
      </w:r>
      <w:r w:rsidRPr="0037736E">
        <w:rPr>
          <w:rFonts w:ascii="Times New Roman" w:hAnsi="Times New Roman"/>
          <w:szCs w:val="20"/>
        </w:rPr>
        <w:t>OSCI</w:t>
      </w:r>
      <w:r>
        <w:rPr>
          <w:rFonts w:ascii="Times New Roman" w:hAnsi="Times New Roman"/>
          <w:szCs w:val="20"/>
        </w:rPr>
        <w:t xml:space="preserve"> = </w:t>
      </w:r>
      <w:r w:rsidRPr="00B67F0C">
        <w:rPr>
          <w:rFonts w:ascii="Times New Roman" w:hAnsi="Times New Roman"/>
          <w:szCs w:val="20"/>
        </w:rPr>
        <w:t>World Health Organization Ordinal Scale for Clinical Improvement</w:t>
      </w:r>
    </w:p>
    <w:p w14:paraId="6AEBD0B3" w14:textId="77777777" w:rsidR="00F3397D" w:rsidRDefault="00F3397D" w:rsidP="00451295">
      <w:pPr>
        <w:rPr>
          <w:rFonts w:ascii="Times New Roman" w:hAnsi="Times New Roman" w:cs="Times New Roman"/>
          <w:b/>
          <w:szCs w:val="20"/>
        </w:rPr>
      </w:pPr>
    </w:p>
    <w:p w14:paraId="1A56E5A2" w14:textId="77777777" w:rsidR="00F3397D" w:rsidRDefault="00F3397D" w:rsidP="00451295">
      <w:pPr>
        <w:rPr>
          <w:rFonts w:ascii="Times New Roman" w:hAnsi="Times New Roman" w:cs="Times New Roman"/>
          <w:b/>
          <w:szCs w:val="20"/>
        </w:rPr>
      </w:pPr>
    </w:p>
    <w:p w14:paraId="27396CCF" w14:textId="77777777" w:rsidR="00F3397D" w:rsidRDefault="00F3397D" w:rsidP="00451295">
      <w:pPr>
        <w:rPr>
          <w:rFonts w:ascii="Times New Roman" w:hAnsi="Times New Roman" w:cs="Times New Roman"/>
          <w:b/>
          <w:szCs w:val="20"/>
        </w:rPr>
      </w:pPr>
    </w:p>
    <w:p w14:paraId="3C979D9B" w14:textId="77777777" w:rsidR="00F3397D" w:rsidRDefault="00F3397D" w:rsidP="00451295">
      <w:pPr>
        <w:rPr>
          <w:rFonts w:ascii="Times New Roman" w:hAnsi="Times New Roman" w:cs="Times New Roman"/>
          <w:b/>
          <w:szCs w:val="20"/>
        </w:rPr>
      </w:pPr>
    </w:p>
    <w:p w14:paraId="5AA964BE" w14:textId="1FCED116" w:rsidR="008D6CCA" w:rsidRPr="00563C20" w:rsidRDefault="00B32AF2" w:rsidP="00451295">
      <w:pPr>
        <w:rPr>
          <w:rFonts w:ascii="Times New Roman" w:hAnsi="Times New Roman" w:cs="Times New Roman"/>
          <w:b/>
          <w:szCs w:val="20"/>
        </w:rPr>
      </w:pPr>
      <w:r w:rsidRPr="00563C20">
        <w:rPr>
          <w:rFonts w:ascii="Times New Roman" w:hAnsi="Times New Roman" w:cs="Times New Roman"/>
          <w:b/>
          <w:szCs w:val="20"/>
        </w:rPr>
        <w:lastRenderedPageBreak/>
        <w:t xml:space="preserve">Table </w:t>
      </w:r>
      <w:r w:rsidR="00DE05FD">
        <w:rPr>
          <w:rFonts w:ascii="Times New Roman" w:hAnsi="Times New Roman" w:cs="Times New Roman"/>
          <w:b/>
          <w:szCs w:val="20"/>
        </w:rPr>
        <w:t>S</w:t>
      </w:r>
      <w:bookmarkStart w:id="1" w:name="_GoBack"/>
      <w:bookmarkEnd w:id="1"/>
      <w:r w:rsidR="00F3397D">
        <w:rPr>
          <w:rFonts w:ascii="Times New Roman" w:hAnsi="Times New Roman" w:cs="Times New Roman"/>
          <w:b/>
          <w:szCs w:val="20"/>
        </w:rPr>
        <w:t>2</w:t>
      </w:r>
      <w:r w:rsidR="00CA5D5F" w:rsidRPr="00563C20">
        <w:rPr>
          <w:rFonts w:ascii="Times New Roman" w:hAnsi="Times New Roman" w:cs="Times New Roman"/>
          <w:b/>
          <w:szCs w:val="20"/>
        </w:rPr>
        <w:t>.</w:t>
      </w:r>
      <w:r w:rsidR="006A1396" w:rsidRPr="00563C20">
        <w:rPr>
          <w:rFonts w:ascii="Times New Roman" w:hAnsi="Times New Roman" w:cs="Times New Roman"/>
          <w:b/>
          <w:szCs w:val="20"/>
        </w:rPr>
        <w:t xml:space="preserve"> </w:t>
      </w:r>
      <w:r w:rsidR="00CA5D5F" w:rsidRPr="00563C20">
        <w:rPr>
          <w:rFonts w:ascii="Times New Roman" w:hAnsi="Times New Roman" w:cs="Times New Roman"/>
          <w:b/>
          <w:szCs w:val="20"/>
        </w:rPr>
        <w:t>P</w:t>
      </w:r>
      <w:r w:rsidR="000F3C40" w:rsidRPr="00563C20">
        <w:rPr>
          <w:rFonts w:ascii="Times New Roman" w:hAnsi="Times New Roman" w:cs="Times New Roman"/>
          <w:b/>
          <w:szCs w:val="20"/>
        </w:rPr>
        <w:t>erformance of</w:t>
      </w:r>
      <w:r w:rsidR="007C1CD5" w:rsidRPr="00563C20">
        <w:rPr>
          <w:rFonts w:ascii="Times New Roman" w:hAnsi="Times New Roman" w:cs="Times New Roman"/>
          <w:b/>
          <w:szCs w:val="20"/>
        </w:rPr>
        <w:t xml:space="preserve"> the</w:t>
      </w:r>
      <w:r w:rsidR="000F3C40" w:rsidRPr="00563C20">
        <w:rPr>
          <w:rFonts w:ascii="Times New Roman" w:hAnsi="Times New Roman" w:cs="Times New Roman"/>
          <w:b/>
          <w:szCs w:val="20"/>
        </w:rPr>
        <w:t xml:space="preserve"> models </w:t>
      </w:r>
      <w:r w:rsidR="000E0892" w:rsidRPr="00563C20">
        <w:rPr>
          <w:rFonts w:ascii="Times New Roman" w:hAnsi="Times New Roman" w:cs="Times New Roman"/>
          <w:b/>
          <w:szCs w:val="20"/>
        </w:rPr>
        <w:t xml:space="preserve">according to </w:t>
      </w:r>
      <w:r w:rsidR="00D617C1" w:rsidRPr="00563C20">
        <w:rPr>
          <w:rFonts w:ascii="Times New Roman" w:hAnsi="Times New Roman" w:cs="Times New Roman"/>
          <w:b/>
          <w:szCs w:val="20"/>
        </w:rPr>
        <w:t>the World Health Organization Ordinal Scale for Clinical Improvement</w:t>
      </w:r>
      <w:r w:rsidR="000E0892" w:rsidRPr="00563C20">
        <w:rPr>
          <w:rFonts w:ascii="Times New Roman" w:hAnsi="Times New Roman" w:cs="Times New Roman"/>
          <w:b/>
          <w:szCs w:val="20"/>
        </w:rPr>
        <w:t>.</w:t>
      </w:r>
    </w:p>
    <w:tbl>
      <w:tblPr>
        <w:tblW w:w="102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79"/>
        <w:gridCol w:w="653"/>
        <w:gridCol w:w="1318"/>
        <w:gridCol w:w="1318"/>
        <w:gridCol w:w="1318"/>
        <w:gridCol w:w="1318"/>
        <w:gridCol w:w="1318"/>
        <w:gridCol w:w="1319"/>
        <w:gridCol w:w="774"/>
      </w:tblGrid>
      <w:tr w:rsidR="008D6CCA" w:rsidRPr="00563C20" w14:paraId="5B40374B" w14:textId="77777777" w:rsidTr="000E0892">
        <w:trPr>
          <w:trHeight w:val="267"/>
        </w:trPr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E3AF9" w14:textId="1BE2F797" w:rsidR="008D6CCA" w:rsidRPr="00563C20" w:rsidRDefault="00D617C1" w:rsidP="00D617C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WHO OSCI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4D74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Model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43AB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AUROC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B981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Specificity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E8785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Sensitivity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1C452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Accuracy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50D0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PPV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9F8ED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NPV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F933D" w14:textId="0D705203" w:rsidR="008D6CCA" w:rsidRPr="00563C20" w:rsidRDefault="008D6CCA" w:rsidP="000E089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500B08" w:rsidRPr="00563C20" w14:paraId="7991A216" w14:textId="77777777" w:rsidTr="000E0892">
        <w:trPr>
          <w:trHeight w:val="525"/>
        </w:trPr>
        <w:tc>
          <w:tcPr>
            <w:tcW w:w="87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118F" w14:textId="1A009237" w:rsidR="008D6CCA" w:rsidRPr="00563C20" w:rsidRDefault="00970E3B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≥ </w:t>
            </w:r>
            <w:r w:rsidR="008D6CCA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6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8892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LR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B378F0" w14:textId="77777777" w:rsidR="00D416C7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0.915</w:t>
            </w:r>
          </w:p>
          <w:p w14:paraId="508018E9" w14:textId="29F4E9CB" w:rsidR="008D6CCA" w:rsidRPr="00563C20" w:rsidRDefault="000E0892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(0.882 - 0.941)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48949C" w14:textId="29082B3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0.901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0.891 - 0.908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7A0913" w14:textId="710D9FC2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0.766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0.695 - 0.830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BB0708" w14:textId="5F8A447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0.893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0.882 - 0.905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096B50" w14:textId="3FB5DDBC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0.270 - 0.330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66B8C0" w14:textId="32315C1D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0.986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0.982 - 0.990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A6BAE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0.030</w:t>
            </w:r>
          </w:p>
        </w:tc>
      </w:tr>
      <w:tr w:rsidR="00D416C7" w:rsidRPr="00563C20" w14:paraId="013F6B54" w14:textId="77777777" w:rsidTr="000E0892">
        <w:trPr>
          <w:trHeight w:val="513"/>
        </w:trPr>
        <w:tc>
          <w:tcPr>
            <w:tcW w:w="87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30428D1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B976" w14:textId="19A3BA6B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XGB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3DAE0C" w14:textId="60EA6020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0.950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0.936 - 0.961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4AD575" w14:textId="4B2DED16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0.891 - 0.908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EBADD7" w14:textId="28E3008C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0.882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0.838 - 0.919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78DDC2" w14:textId="4212CBA1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0.899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0.890 - 0.907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E02E59" w14:textId="3D85DB3D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0.333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0.312 - 0.356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5EE221" w14:textId="78BBF9D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0.993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0.990 - 0.995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415BEA3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D416C7" w:rsidRPr="00563C20" w14:paraId="4EA6E295" w14:textId="77777777" w:rsidTr="000E0892">
        <w:trPr>
          <w:trHeight w:val="513"/>
        </w:trPr>
        <w:tc>
          <w:tcPr>
            <w:tcW w:w="879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2F95" w14:textId="674E433E" w:rsidR="008D6CCA" w:rsidRPr="00563C20" w:rsidRDefault="00970E3B" w:rsidP="00970E3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≥ </w:t>
            </w:r>
            <w:r w:rsidR="008D6CCA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F5E91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LR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DBB439" w14:textId="03833681" w:rsidR="008D6CCA" w:rsidRPr="00563C20" w:rsidRDefault="008D6CCA" w:rsidP="000E089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0.911 - 0.959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9DB67E" w14:textId="17D53FF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0.888 - 0.912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6EB3B4" w14:textId="2989F23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0.814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0.737 - 0.881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F0AF25" w14:textId="2875D20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0.896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0.885 - 0.907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7C0578" w14:textId="3CCADC0F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0.273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0.246 - 0.302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EA9D24" w14:textId="0A2A827C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0.991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0.987 - 0.994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B5208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0.039</w:t>
            </w:r>
          </w:p>
        </w:tc>
      </w:tr>
      <w:tr w:rsidR="00D416C7" w:rsidRPr="00563C20" w14:paraId="04114813" w14:textId="77777777" w:rsidTr="000E0892">
        <w:trPr>
          <w:trHeight w:val="513"/>
        </w:trPr>
        <w:tc>
          <w:tcPr>
            <w:tcW w:w="87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34F5A9F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48690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XGB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BB2572" w14:textId="23A5A0B9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0.965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0.958 - 0.972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9845CE" w14:textId="6F9C62A0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0.892 - 0.908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BABCF0" w14:textId="132DAA0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0.905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0.868 - 0.942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EF1982" w14:textId="52BA0998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0.901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0.892 - 0.909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B24D4C" w14:textId="501F638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0.314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0.295 - 0.335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4C1182" w14:textId="75B33E69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0.995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0.993 - 0.997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2488B36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D416C7" w:rsidRPr="00563C20" w14:paraId="74E51383" w14:textId="77777777" w:rsidTr="000E0892">
        <w:trPr>
          <w:trHeight w:val="513"/>
        </w:trPr>
        <w:tc>
          <w:tcPr>
            <w:tcW w:w="879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6AFE2" w14:textId="56764D52" w:rsidR="008D6CCA" w:rsidRPr="00563C20" w:rsidRDefault="00970E3B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≥ </w:t>
            </w:r>
            <w:r w:rsidR="008D6CCA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646AB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LR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21F898" w14:textId="6F6FFA51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0.938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0.903 - 0.963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4ABD54" w14:textId="257FD20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0.888 - 0.912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4E1EC0" w14:textId="7E7C6DC0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0.857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0.790 - 0.924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FE806B" w14:textId="46FB23D5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0.887 - 0.910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916C73" w14:textId="3B66066F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0.259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0.234 - 0.289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FA60FA" w14:textId="355F2B4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0.994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0.993 - 0.997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7318F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0.060</w:t>
            </w:r>
          </w:p>
        </w:tc>
      </w:tr>
      <w:tr w:rsidR="00D416C7" w:rsidRPr="00563C20" w14:paraId="4C376FB1" w14:textId="77777777" w:rsidTr="000E0892">
        <w:trPr>
          <w:trHeight w:val="513"/>
        </w:trPr>
        <w:tc>
          <w:tcPr>
            <w:tcW w:w="87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32A7D42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3F968" w14:textId="49C1D9DA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XGB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53FFF7" w14:textId="32EF73E3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0.966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0.959 - 0.973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8FAA3B" w14:textId="7A08AFEC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0.892 - 0.909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826AE1" w14:textId="28F508C6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0.902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0.862 - 0.938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4B2496" w14:textId="62768CAD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0.892 - 0.909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C7693C" w14:textId="430212B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0.297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0.278 - 0.318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1CD500" w14:textId="136FFE88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0.995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0.993 - 0.997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9242F4E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</w:p>
        </w:tc>
      </w:tr>
      <w:tr w:rsidR="00D416C7" w:rsidRPr="00563C20" w14:paraId="57CA19B7" w14:textId="77777777" w:rsidTr="000E0892">
        <w:trPr>
          <w:trHeight w:val="513"/>
        </w:trPr>
        <w:tc>
          <w:tcPr>
            <w:tcW w:w="879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4C786" w14:textId="5B3CBDC5" w:rsidR="008D6CCA" w:rsidRPr="00563C20" w:rsidRDefault="00970E3B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≥ </w:t>
            </w:r>
            <w:r w:rsidR="008D6CCA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71A92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LR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334A67" w14:textId="0A2BB580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0.940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0.907 - 0.964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BA1274" w14:textId="71677D75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0.889 - 0.911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62DF74" w14:textId="505E1379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0.867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0.796 - 0.929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B2353F5" w14:textId="03951A28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0.899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0.887 - 0.909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58D0A6" w14:textId="07786F6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0.248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0.223 - 0.273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49207D" w14:textId="5185AE72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0.994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0.991 - 0.997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00706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0.062</w:t>
            </w:r>
          </w:p>
        </w:tc>
      </w:tr>
      <w:tr w:rsidR="00D416C7" w:rsidRPr="00563C20" w14:paraId="7F62E404" w14:textId="77777777" w:rsidTr="000E0892">
        <w:trPr>
          <w:trHeight w:val="513"/>
        </w:trPr>
        <w:tc>
          <w:tcPr>
            <w:tcW w:w="87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F496595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F8BE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XGB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B5755B" w14:textId="1143CEC8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0.961 - 0.975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63DFDB" w14:textId="2E75C70E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0.892 - 0.908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8F8616" w14:textId="47B27361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0.903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0.861 - 0.940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17D64F" w14:textId="7E96144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0.892 - 0.908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8556C9" w14:textId="381B5934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0.288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0.270 - 0.307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31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5F3ECD" w14:textId="6ED2DE24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0.995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0.993 - 0.997</w:t>
            </w:r>
            <w:r w:rsidR="000E089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774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0F919E2" w14:textId="77777777" w:rsidR="008D6CCA" w:rsidRPr="00563C20" w:rsidRDefault="008D6CCA" w:rsidP="008D6CC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4D4AB91C" w14:textId="725EA10A" w:rsidR="0058719B" w:rsidRPr="000E0892" w:rsidRDefault="000E0892" w:rsidP="00451295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</w:rPr>
        <w:t xml:space="preserve">Data </w:t>
      </w:r>
      <w:r>
        <w:rPr>
          <w:rFonts w:ascii="Times New Roman" w:hAnsi="Times New Roman" w:cs="Times New Roman"/>
          <w:szCs w:val="20"/>
        </w:rPr>
        <w:t xml:space="preserve">are value (95% </w:t>
      </w:r>
      <w:r w:rsidRPr="00B67F0C">
        <w:rPr>
          <w:rFonts w:ascii="Times New Roman" w:hAnsi="Times New Roman"/>
          <w:kern w:val="0"/>
          <w:szCs w:val="20"/>
        </w:rPr>
        <w:t>confidence interval</w:t>
      </w:r>
      <w:r>
        <w:rPr>
          <w:rFonts w:ascii="Times New Roman" w:hAnsi="Times New Roman" w:cs="Times New Roman"/>
          <w:szCs w:val="20"/>
        </w:rPr>
        <w:t>)</w:t>
      </w:r>
    </w:p>
    <w:p w14:paraId="11F8E8CC" w14:textId="4CAC460E" w:rsidR="004B0078" w:rsidRPr="00DC3AFE" w:rsidRDefault="004B0078" w:rsidP="004B0078">
      <w:pPr>
        <w:rPr>
          <w:rFonts w:ascii="Times New Roman" w:hAnsi="Times New Roman" w:cs="Times New Roman"/>
        </w:rPr>
      </w:pPr>
      <w:r w:rsidRPr="00DC3AFE">
        <w:rPr>
          <w:rFonts w:ascii="Times New Roman" w:hAnsi="Times New Roman" w:cs="Times New Roman"/>
        </w:rPr>
        <w:t xml:space="preserve">AUROC </w:t>
      </w:r>
      <w:r w:rsidR="00DC3AFE">
        <w:rPr>
          <w:rFonts w:ascii="Times New Roman" w:hAnsi="Times New Roman" w:cs="Times New Roman"/>
        </w:rPr>
        <w:t xml:space="preserve">= </w:t>
      </w:r>
      <w:r w:rsidRPr="00DC3AFE">
        <w:rPr>
          <w:rFonts w:ascii="Times New Roman" w:hAnsi="Times New Roman" w:cs="Times New Roman"/>
        </w:rPr>
        <w:t xml:space="preserve">area under the receiver operating characteristic, LR </w:t>
      </w:r>
      <w:r w:rsidR="00DC3AFE">
        <w:rPr>
          <w:rFonts w:ascii="Times New Roman" w:hAnsi="Times New Roman" w:cs="Times New Roman"/>
        </w:rPr>
        <w:t xml:space="preserve">= </w:t>
      </w:r>
      <w:r w:rsidRPr="00DC3AFE">
        <w:rPr>
          <w:rFonts w:ascii="Times New Roman" w:hAnsi="Times New Roman" w:cs="Times New Roman"/>
        </w:rPr>
        <w:t xml:space="preserve">logistic regression, NPV </w:t>
      </w:r>
      <w:r w:rsidR="00DC3AFE">
        <w:rPr>
          <w:rFonts w:ascii="Times New Roman" w:hAnsi="Times New Roman" w:cs="Times New Roman"/>
        </w:rPr>
        <w:t xml:space="preserve">= </w:t>
      </w:r>
      <w:r w:rsidRPr="00DC3AFE">
        <w:rPr>
          <w:rFonts w:ascii="Times New Roman" w:hAnsi="Times New Roman" w:cs="Times New Roman"/>
        </w:rPr>
        <w:t xml:space="preserve">negative </w:t>
      </w:r>
      <w:r w:rsidR="00F435CB" w:rsidRPr="00DC3AFE">
        <w:rPr>
          <w:rFonts w:ascii="Times New Roman" w:hAnsi="Times New Roman" w:cs="Times New Roman"/>
        </w:rPr>
        <w:t xml:space="preserve">predictive </w:t>
      </w:r>
      <w:r w:rsidRPr="00DC3AFE">
        <w:rPr>
          <w:rFonts w:ascii="Times New Roman" w:hAnsi="Times New Roman" w:cs="Times New Roman"/>
        </w:rPr>
        <w:t xml:space="preserve">value, PPV </w:t>
      </w:r>
      <w:r w:rsidR="00DC3AFE">
        <w:rPr>
          <w:rFonts w:ascii="Times New Roman" w:hAnsi="Times New Roman" w:cs="Times New Roman"/>
        </w:rPr>
        <w:t xml:space="preserve">= </w:t>
      </w:r>
      <w:r w:rsidRPr="00DC3AFE">
        <w:rPr>
          <w:rFonts w:ascii="Times New Roman" w:hAnsi="Times New Roman" w:cs="Times New Roman"/>
        </w:rPr>
        <w:t xml:space="preserve">positive </w:t>
      </w:r>
      <w:r w:rsidR="00F435CB" w:rsidRPr="00DC3AFE">
        <w:rPr>
          <w:rFonts w:ascii="Times New Roman" w:hAnsi="Times New Roman" w:cs="Times New Roman"/>
        </w:rPr>
        <w:t>predictive</w:t>
      </w:r>
      <w:r w:rsidRPr="00DC3AFE">
        <w:rPr>
          <w:rFonts w:ascii="Times New Roman" w:hAnsi="Times New Roman" w:cs="Times New Roman"/>
        </w:rPr>
        <w:t xml:space="preserve"> value</w:t>
      </w:r>
      <w:r w:rsidR="00DD5197" w:rsidRPr="00DC3AFE">
        <w:rPr>
          <w:rFonts w:ascii="Times New Roman" w:hAnsi="Times New Roman" w:cs="Times New Roman"/>
        </w:rPr>
        <w:t>,</w:t>
      </w:r>
      <w:r w:rsidR="00B27A54" w:rsidRPr="00DC3AFE">
        <w:rPr>
          <w:rFonts w:ascii="Times New Roman" w:hAnsi="Times New Roman" w:cs="Times New Roman"/>
        </w:rPr>
        <w:t xml:space="preserve"> </w:t>
      </w:r>
      <w:r w:rsidR="00D617C1" w:rsidRPr="00D617C1">
        <w:rPr>
          <w:rFonts w:ascii="Times New Roman" w:hAnsi="Times New Roman" w:cs="Times New Roman"/>
        </w:rPr>
        <w:t>WHO OSCI = World Health Organization Ordinal Scale for Clinical Improvement</w:t>
      </w:r>
      <w:r w:rsidR="00D617C1">
        <w:rPr>
          <w:rFonts w:ascii="Times New Roman" w:hAnsi="Times New Roman" w:cs="Times New Roman"/>
        </w:rPr>
        <w:t xml:space="preserve">, </w:t>
      </w:r>
      <w:r w:rsidR="00B27A54" w:rsidRPr="00DC3AFE">
        <w:rPr>
          <w:rFonts w:ascii="Times New Roman" w:hAnsi="Times New Roman" w:cs="Times New Roman"/>
        </w:rPr>
        <w:t>XG</w:t>
      </w:r>
      <w:r w:rsidR="00F435CB" w:rsidRPr="00DC3AFE">
        <w:rPr>
          <w:rFonts w:ascii="Times New Roman" w:hAnsi="Times New Roman" w:cs="Times New Roman"/>
        </w:rPr>
        <w:t>B</w:t>
      </w:r>
      <w:r w:rsidR="00B27A54" w:rsidRPr="00DC3AFE">
        <w:rPr>
          <w:rFonts w:ascii="Times New Roman" w:hAnsi="Times New Roman" w:cs="Times New Roman"/>
        </w:rPr>
        <w:t xml:space="preserve"> </w:t>
      </w:r>
      <w:r w:rsidR="00DC3AFE">
        <w:rPr>
          <w:rFonts w:ascii="Times New Roman" w:hAnsi="Times New Roman" w:cs="Times New Roman"/>
        </w:rPr>
        <w:t xml:space="preserve">= </w:t>
      </w:r>
      <w:r w:rsidR="00B27A54" w:rsidRPr="00D617C1">
        <w:rPr>
          <w:rFonts w:ascii="Times New Roman" w:hAnsi="Times New Roman" w:cs="Times New Roman"/>
        </w:rPr>
        <w:t>extreme gradient boosting</w:t>
      </w:r>
    </w:p>
    <w:p w14:paraId="47064543" w14:textId="569BEA8A" w:rsidR="00956A75" w:rsidRPr="000E0892" w:rsidRDefault="00956A75" w:rsidP="00451295">
      <w:pPr>
        <w:rPr>
          <w:rFonts w:ascii="Times New Roman" w:hAnsi="Times New Roman" w:cs="Times New Roman"/>
          <w:szCs w:val="20"/>
        </w:rPr>
      </w:pPr>
    </w:p>
    <w:p w14:paraId="09091D5D" w14:textId="77777777" w:rsidR="008406F9" w:rsidRPr="00155D69" w:rsidRDefault="008406F9">
      <w:pPr>
        <w:widowControl/>
        <w:wordWrap/>
        <w:autoSpaceDE/>
        <w:autoSpaceDN/>
        <w:rPr>
          <w:rFonts w:ascii="Arial" w:hAnsi="Arial" w:cs="Arial"/>
          <w:b/>
          <w:szCs w:val="20"/>
        </w:rPr>
      </w:pPr>
      <w:r w:rsidRPr="00155D69">
        <w:rPr>
          <w:rFonts w:ascii="Arial" w:hAnsi="Arial" w:cs="Arial"/>
          <w:b/>
          <w:szCs w:val="20"/>
        </w:rPr>
        <w:br w:type="page"/>
      </w:r>
    </w:p>
    <w:p w14:paraId="4BE910C2" w14:textId="2AE217B4" w:rsidR="000E0892" w:rsidRPr="00563C20" w:rsidRDefault="00B32AF2" w:rsidP="00CB7401">
      <w:pPr>
        <w:rPr>
          <w:rFonts w:ascii="Times New Roman" w:hAnsi="Times New Roman" w:cs="Times New Roman"/>
          <w:b/>
          <w:szCs w:val="20"/>
        </w:rPr>
      </w:pPr>
      <w:r w:rsidRPr="00563C20">
        <w:rPr>
          <w:rFonts w:ascii="Times New Roman" w:hAnsi="Times New Roman" w:cs="Times New Roman"/>
          <w:b/>
          <w:szCs w:val="20"/>
        </w:rPr>
        <w:lastRenderedPageBreak/>
        <w:t xml:space="preserve">Table </w:t>
      </w:r>
      <w:r w:rsidR="00DE05FD">
        <w:rPr>
          <w:rFonts w:ascii="Times New Roman" w:hAnsi="Times New Roman" w:cs="Times New Roman"/>
          <w:b/>
          <w:szCs w:val="20"/>
        </w:rPr>
        <w:t>S</w:t>
      </w:r>
      <w:r w:rsidR="00F3397D">
        <w:rPr>
          <w:rFonts w:ascii="Times New Roman" w:hAnsi="Times New Roman" w:cs="Times New Roman"/>
          <w:b/>
          <w:szCs w:val="20"/>
        </w:rPr>
        <w:t>3</w:t>
      </w:r>
      <w:r w:rsidR="00CA5D5F" w:rsidRPr="00563C20">
        <w:rPr>
          <w:rFonts w:ascii="Times New Roman" w:hAnsi="Times New Roman" w:cs="Times New Roman"/>
          <w:b/>
          <w:szCs w:val="20"/>
        </w:rPr>
        <w:t>.</w:t>
      </w:r>
      <w:r w:rsidR="00230804" w:rsidRPr="00563C20">
        <w:rPr>
          <w:rFonts w:ascii="Times New Roman" w:hAnsi="Times New Roman" w:cs="Times New Roman"/>
          <w:b/>
          <w:szCs w:val="20"/>
        </w:rPr>
        <w:t xml:space="preserve"> </w:t>
      </w:r>
      <w:r w:rsidR="00CB7401" w:rsidRPr="00563C20">
        <w:rPr>
          <w:rFonts w:ascii="Times New Roman" w:hAnsi="Times New Roman" w:cs="Times New Roman"/>
          <w:b/>
          <w:szCs w:val="20"/>
        </w:rPr>
        <w:t>AUROC</w:t>
      </w:r>
      <w:r w:rsidR="00CA5D5F" w:rsidRPr="00563C20">
        <w:rPr>
          <w:rFonts w:ascii="Times New Roman" w:hAnsi="Times New Roman" w:cs="Times New Roman"/>
          <w:b/>
          <w:szCs w:val="20"/>
        </w:rPr>
        <w:t>s</w:t>
      </w:r>
      <w:r w:rsidR="00230804" w:rsidRPr="00563C20">
        <w:rPr>
          <w:rFonts w:ascii="Times New Roman" w:hAnsi="Times New Roman" w:cs="Times New Roman"/>
          <w:b/>
          <w:szCs w:val="20"/>
        </w:rPr>
        <w:t xml:space="preserve"> at each step of </w:t>
      </w:r>
      <w:r w:rsidR="00853D0F" w:rsidRPr="00563C20">
        <w:rPr>
          <w:rFonts w:ascii="Times New Roman" w:hAnsi="Times New Roman" w:cs="Times New Roman"/>
          <w:b/>
          <w:szCs w:val="20"/>
        </w:rPr>
        <w:t xml:space="preserve">the </w:t>
      </w:r>
      <w:r w:rsidR="00230804" w:rsidRPr="00563C20">
        <w:rPr>
          <w:rFonts w:ascii="Times New Roman" w:hAnsi="Times New Roman" w:cs="Times New Roman"/>
          <w:b/>
          <w:szCs w:val="20"/>
        </w:rPr>
        <w:t xml:space="preserve">RFE and </w:t>
      </w:r>
      <w:r w:rsidR="00230804" w:rsidRPr="00563C20">
        <w:rPr>
          <w:rFonts w:ascii="Times New Roman" w:hAnsi="Times New Roman" w:cs="Times New Roman"/>
          <w:b/>
          <w:i/>
          <w:szCs w:val="20"/>
        </w:rPr>
        <w:t>P</w:t>
      </w:r>
      <w:r w:rsidR="00230804" w:rsidRPr="00563C20">
        <w:rPr>
          <w:rFonts w:ascii="Times New Roman" w:hAnsi="Times New Roman" w:cs="Times New Roman"/>
          <w:b/>
          <w:szCs w:val="20"/>
        </w:rPr>
        <w:t xml:space="preserve"> value</w:t>
      </w:r>
      <w:r w:rsidR="00CA5D5F" w:rsidRPr="00563C20">
        <w:rPr>
          <w:rFonts w:ascii="Times New Roman" w:hAnsi="Times New Roman" w:cs="Times New Roman"/>
          <w:b/>
          <w:szCs w:val="20"/>
        </w:rPr>
        <w:t>s</w:t>
      </w:r>
      <w:r w:rsidR="00230804" w:rsidRPr="00563C20">
        <w:rPr>
          <w:rFonts w:ascii="Times New Roman" w:hAnsi="Times New Roman" w:cs="Times New Roman"/>
          <w:b/>
          <w:szCs w:val="20"/>
        </w:rPr>
        <w:t xml:space="preserve"> of the difference </w:t>
      </w:r>
      <w:r w:rsidR="00853D0F" w:rsidRPr="00563C20">
        <w:rPr>
          <w:rFonts w:ascii="Times New Roman" w:hAnsi="Times New Roman" w:cs="Times New Roman"/>
          <w:b/>
          <w:szCs w:val="20"/>
        </w:rPr>
        <w:t xml:space="preserve">in </w:t>
      </w:r>
      <w:r w:rsidR="00230804" w:rsidRPr="00563C20">
        <w:rPr>
          <w:rFonts w:ascii="Times New Roman" w:hAnsi="Times New Roman" w:cs="Times New Roman"/>
          <w:b/>
          <w:szCs w:val="20"/>
        </w:rPr>
        <w:t>AUROC</w:t>
      </w:r>
      <w:r w:rsidR="000656CC" w:rsidRPr="00563C20">
        <w:rPr>
          <w:rFonts w:ascii="Times New Roman" w:hAnsi="Times New Roman" w:cs="Times New Roman"/>
          <w:b/>
          <w:szCs w:val="20"/>
        </w:rPr>
        <w:t xml:space="preserve"> </w:t>
      </w:r>
      <w:r w:rsidR="00853D0F" w:rsidRPr="00563C20">
        <w:rPr>
          <w:rFonts w:ascii="Times New Roman" w:hAnsi="Times New Roman" w:cs="Times New Roman"/>
          <w:b/>
          <w:szCs w:val="20"/>
        </w:rPr>
        <w:t xml:space="preserve">compared with </w:t>
      </w:r>
      <w:r w:rsidR="00CA5D5F" w:rsidRPr="00563C20">
        <w:rPr>
          <w:rFonts w:ascii="Times New Roman" w:hAnsi="Times New Roman" w:cs="Times New Roman"/>
          <w:b/>
          <w:szCs w:val="20"/>
        </w:rPr>
        <w:t xml:space="preserve">the </w:t>
      </w:r>
      <w:r w:rsidR="001E580B" w:rsidRPr="00563C20">
        <w:rPr>
          <w:rFonts w:ascii="Times New Roman" w:hAnsi="Times New Roman" w:cs="Times New Roman"/>
          <w:b/>
          <w:szCs w:val="20"/>
        </w:rPr>
        <w:t xml:space="preserve">F+L+ and F+L- </w:t>
      </w:r>
      <w:r w:rsidR="000656CC" w:rsidRPr="00563C20">
        <w:rPr>
          <w:rFonts w:ascii="Times New Roman" w:hAnsi="Times New Roman" w:cs="Times New Roman"/>
          <w:b/>
          <w:szCs w:val="20"/>
        </w:rPr>
        <w:t>model</w:t>
      </w:r>
      <w:r w:rsidR="00853D0F" w:rsidRPr="00563C20">
        <w:rPr>
          <w:rFonts w:ascii="Times New Roman" w:hAnsi="Times New Roman" w:cs="Times New Roman"/>
          <w:b/>
          <w:szCs w:val="20"/>
        </w:rPr>
        <w:t>s</w:t>
      </w:r>
      <w:r w:rsidR="00CA5D5F" w:rsidRPr="00563C20">
        <w:rPr>
          <w:rFonts w:ascii="Times New Roman" w:hAnsi="Times New Roman" w:cs="Times New Roman"/>
          <w:b/>
          <w:szCs w:val="20"/>
        </w:rPr>
        <w:t>.</w:t>
      </w:r>
    </w:p>
    <w:tbl>
      <w:tblPr>
        <w:tblW w:w="9187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37"/>
        <w:gridCol w:w="1837"/>
        <w:gridCol w:w="1838"/>
        <w:gridCol w:w="1837"/>
        <w:gridCol w:w="1838"/>
      </w:tblGrid>
      <w:tr w:rsidR="0076323F" w:rsidRPr="00563C20" w14:paraId="6D469F33" w14:textId="77777777" w:rsidTr="000E0892">
        <w:trPr>
          <w:trHeight w:val="279"/>
        </w:trPr>
        <w:tc>
          <w:tcPr>
            <w:tcW w:w="1837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5828BD31" w14:textId="2F9FCBA8" w:rsidR="0076323F" w:rsidRPr="00563C20" w:rsidRDefault="0076323F" w:rsidP="0076323F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Number of variables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098BED" w14:textId="597F8A1A" w:rsidR="0076323F" w:rsidRPr="00563C20" w:rsidDel="009C51BA" w:rsidRDefault="0076323F" w:rsidP="009C51B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hAnsi="Times New Roman" w:cs="Times New Roman"/>
                <w:b/>
                <w:sz w:val="16"/>
                <w:szCs w:val="16"/>
              </w:rPr>
              <w:t>F+L+ model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B094BC" w14:textId="744F711D" w:rsidR="0076323F" w:rsidRPr="00563C20" w:rsidDel="009C51BA" w:rsidRDefault="0076323F" w:rsidP="009C51B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hAnsi="Times New Roman" w:cs="Times New Roman"/>
                <w:b/>
                <w:sz w:val="16"/>
                <w:szCs w:val="16"/>
              </w:rPr>
              <w:t>F+L- model</w:t>
            </w:r>
          </w:p>
        </w:tc>
      </w:tr>
      <w:tr w:rsidR="0076323F" w:rsidRPr="00563C20" w14:paraId="16F8CFF3" w14:textId="77777777" w:rsidTr="00970E3B">
        <w:trPr>
          <w:trHeight w:val="279"/>
        </w:trPr>
        <w:tc>
          <w:tcPr>
            <w:tcW w:w="1837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4E5E" w14:textId="521C4A8B" w:rsidR="0076323F" w:rsidRPr="00563C20" w:rsidRDefault="0076323F" w:rsidP="000E089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65DAA" w14:textId="3CFDF728" w:rsidR="0076323F" w:rsidRPr="00563C20" w:rsidRDefault="0076323F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AUROC 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423CA" w14:textId="52DB2F55" w:rsidR="0076323F" w:rsidRPr="00563C20" w:rsidRDefault="0076323F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DDEEB" w14:textId="69FBE737" w:rsidR="0076323F" w:rsidRPr="00563C20" w:rsidRDefault="0076323F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AUROC 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D8B60" w14:textId="2F814CCA" w:rsidR="0076323F" w:rsidRPr="00563C20" w:rsidRDefault="0076323F" w:rsidP="000E089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9A51C0" w:rsidRPr="00563C20" w14:paraId="55D6B8A3" w14:textId="77777777" w:rsidTr="000E0892">
        <w:trPr>
          <w:trHeight w:val="279"/>
        </w:trPr>
        <w:tc>
          <w:tcPr>
            <w:tcW w:w="1837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24E589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83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2AAA03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0.889</w:t>
            </w:r>
          </w:p>
        </w:tc>
        <w:tc>
          <w:tcPr>
            <w:tcW w:w="183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6D0DFE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62B7CC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0.889</w:t>
            </w:r>
          </w:p>
        </w:tc>
        <w:tc>
          <w:tcPr>
            <w:tcW w:w="1838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FF8C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</w:tr>
      <w:tr w:rsidR="009A51C0" w:rsidRPr="00563C20" w14:paraId="738B2827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762BB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77F7E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0.931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6E2C63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A9B92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0.917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0787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</w:tr>
      <w:tr w:rsidR="009A51C0" w:rsidRPr="00563C20" w14:paraId="672D17BA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904AB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8F33B6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0.934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BF8FC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FC9EA3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0.921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B40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</w:tr>
      <w:tr w:rsidR="009A51C0" w:rsidRPr="00563C20" w14:paraId="45D06346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F43AB3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7CAFBA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D6E767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C2C14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0.932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1D0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9A51C0" w:rsidRPr="00563C20" w14:paraId="609C2976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7D4F5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58BCE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0.948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54BC86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D10DD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9F1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0.008</w:t>
            </w:r>
          </w:p>
        </w:tc>
      </w:tr>
      <w:tr w:rsidR="009A51C0" w:rsidRPr="00563C20" w14:paraId="265D0D79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1EF8F6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5E103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0.951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9A173C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E3C36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0.937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468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0.009</w:t>
            </w:r>
          </w:p>
        </w:tc>
      </w:tr>
      <w:tr w:rsidR="009A51C0" w:rsidRPr="00563C20" w14:paraId="6B547AB5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ADAAB6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EF77F3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D968B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92FA3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0.934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6D41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9A51C0" w:rsidRPr="00563C20" w14:paraId="5A489339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F45C9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915AB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0.959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50C42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81676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C6F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0.007</w:t>
            </w:r>
          </w:p>
        </w:tc>
      </w:tr>
      <w:tr w:rsidR="009A51C0" w:rsidRPr="00563C20" w14:paraId="303B155A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44D2F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5E1EBA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0.956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CDACF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71996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0.935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198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</w:tr>
      <w:tr w:rsidR="009A51C0" w:rsidRPr="00563C20" w14:paraId="11D614FF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AEF83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474F34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0.957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A5C576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94EB1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0.938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16D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0.007</w:t>
            </w:r>
          </w:p>
        </w:tc>
      </w:tr>
      <w:tr w:rsidR="009A51C0" w:rsidRPr="00563C20" w14:paraId="35B76803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CF04603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BAD6F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0.958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D51DC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4E3BAD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0.942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FE1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0.137</w:t>
            </w:r>
          </w:p>
        </w:tc>
      </w:tr>
      <w:tr w:rsidR="009A51C0" w:rsidRPr="00563C20" w14:paraId="2EE0582C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1E02A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585FB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0.957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5BC46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28B22C6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0.941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E0F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0.043</w:t>
            </w:r>
          </w:p>
        </w:tc>
      </w:tr>
      <w:tr w:rsidR="009A51C0" w:rsidRPr="00563C20" w14:paraId="74602268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FA34DC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EC85B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D1B77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A76F8E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0.939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F4F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0.014</w:t>
            </w:r>
          </w:p>
        </w:tc>
      </w:tr>
      <w:tr w:rsidR="009A51C0" w:rsidRPr="00563C20" w14:paraId="026F0B59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14F3F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DFC15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09F1F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0.018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93664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0.942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35F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0.087</w:t>
            </w:r>
          </w:p>
        </w:tc>
      </w:tr>
      <w:tr w:rsidR="009A51C0" w:rsidRPr="00563C20" w14:paraId="239F4DF3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913001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F84DD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D0662A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0.015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EC204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0.942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F983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0.063</w:t>
            </w:r>
          </w:p>
        </w:tc>
      </w:tr>
      <w:tr w:rsidR="009A51C0" w:rsidRPr="00563C20" w14:paraId="624FAFE4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7E203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A5EB7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4805A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0.021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C0CEEE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0.941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89C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0.015</w:t>
            </w:r>
          </w:p>
        </w:tc>
      </w:tr>
      <w:tr w:rsidR="009A51C0" w:rsidRPr="00563C20" w14:paraId="0E37E639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1BA48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84B68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5C065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0.080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06BACD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0.942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A1C6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0.108</w:t>
            </w:r>
          </w:p>
        </w:tc>
      </w:tr>
      <w:tr w:rsidR="009A51C0" w:rsidRPr="00563C20" w14:paraId="50082260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87E28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09923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B3AD43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0.252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EB4CF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0.943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9E2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0.051</w:t>
            </w:r>
          </w:p>
        </w:tc>
      </w:tr>
      <w:tr w:rsidR="009A51C0" w:rsidRPr="00563C20" w14:paraId="0238658A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1BAAA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76E59C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76047A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0.379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967B1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0.945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C34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0.435</w:t>
            </w:r>
          </w:p>
        </w:tc>
      </w:tr>
      <w:tr w:rsidR="009A51C0" w:rsidRPr="00563C20" w14:paraId="4D36ED98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89C193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7FB0F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0.965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B4D2B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0.392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0582C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0.943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48F6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0.024</w:t>
            </w:r>
          </w:p>
        </w:tc>
      </w:tr>
      <w:tr w:rsidR="009A51C0" w:rsidRPr="00563C20" w14:paraId="160944FD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45AD2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11395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D29076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FCB30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8A7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0.556</w:t>
            </w:r>
          </w:p>
        </w:tc>
      </w:tr>
      <w:tr w:rsidR="009A51C0" w:rsidRPr="00563C20" w14:paraId="394D41F3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CA8492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F0AE2D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AE0AA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0.352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DAB43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0AE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0.640</w:t>
            </w:r>
          </w:p>
        </w:tc>
      </w:tr>
      <w:tr w:rsidR="009A51C0" w:rsidRPr="00563C20" w14:paraId="1E644EC3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E7D9E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A019F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911BDE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0.510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8AFFDB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0.948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66C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0.551</w:t>
            </w:r>
          </w:p>
        </w:tc>
      </w:tr>
      <w:tr w:rsidR="009A51C0" w:rsidRPr="00563C20" w14:paraId="42497E83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92E555A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8D254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DAF40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0.107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CF5F1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0.947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E7C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0.988</w:t>
            </w:r>
          </w:p>
        </w:tc>
      </w:tr>
      <w:tr w:rsidR="009A51C0" w:rsidRPr="00563C20" w14:paraId="66AD4787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8735A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6229EF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38316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0.077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BCC42E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0.945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FE69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0.517</w:t>
            </w:r>
          </w:p>
        </w:tc>
      </w:tr>
      <w:tr w:rsidR="009A51C0" w:rsidRPr="00563C20" w14:paraId="7F65736F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09DF3B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9C7080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0.961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A94CC5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7030B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AF4F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0.693</w:t>
            </w:r>
          </w:p>
        </w:tc>
      </w:tr>
      <w:tr w:rsidR="009A51C0" w:rsidRPr="00563C20" w14:paraId="78F94107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0A6E3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3449B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1FCE1C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0.141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6F33AA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D17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0.305</w:t>
            </w:r>
          </w:p>
        </w:tc>
      </w:tr>
      <w:tr w:rsidR="009A51C0" w:rsidRPr="00563C20" w14:paraId="1780C1B6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40AD5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546CFE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A3917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61037F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0.945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6E8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0.437</w:t>
            </w:r>
          </w:p>
        </w:tc>
      </w:tr>
      <w:tr w:rsidR="009A51C0" w:rsidRPr="00563C20" w14:paraId="5D5D3157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194163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25378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D070C3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0.027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82DB8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0.947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B3F1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0.672</w:t>
            </w:r>
          </w:p>
        </w:tc>
      </w:tr>
      <w:tr w:rsidR="009A51C0" w:rsidRPr="00563C20" w14:paraId="585835D7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3ABC2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5042E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23C753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0A29D8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0.942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573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0.004</w:t>
            </w:r>
          </w:p>
        </w:tc>
      </w:tr>
      <w:tr w:rsidR="009A51C0" w:rsidRPr="00563C20" w14:paraId="29AD1D1F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B164BA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1620C22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78377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0.116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F586A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C97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0.686</w:t>
            </w:r>
          </w:p>
        </w:tc>
      </w:tr>
      <w:tr w:rsidR="009A51C0" w:rsidRPr="00563C20" w14:paraId="4D63D975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142F2F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070039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46761F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2E5AE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0.946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23D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 w:rsidR="009A51C0" w:rsidRPr="00563C20" w14:paraId="594539B6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9A473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BAB613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BDA9C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0.173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277B4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3FC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 w:rsidR="009A51C0" w:rsidRPr="00563C20" w14:paraId="442BF27C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C3F07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EC7D3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D8C701C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0.378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B5C6C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87E24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 w:rsidR="009A51C0" w:rsidRPr="00563C20" w14:paraId="2447AD12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025CDB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B12749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0.962</w:t>
            </w:r>
          </w:p>
        </w:tc>
        <w:tc>
          <w:tcPr>
            <w:tcW w:w="183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53CDA4E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0.009</w:t>
            </w:r>
          </w:p>
        </w:tc>
        <w:tc>
          <w:tcPr>
            <w:tcW w:w="183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A8FEAC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838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CBA7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 w:rsidR="009A51C0" w:rsidRPr="00563C20" w14:paraId="6B39B84D" w14:textId="77777777" w:rsidTr="000E0892">
        <w:trPr>
          <w:trHeight w:val="267"/>
        </w:trPr>
        <w:tc>
          <w:tcPr>
            <w:tcW w:w="1837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587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A228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0.965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B9DF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83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DB5D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1838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43A35" w14:textId="77777777" w:rsidR="009A51C0" w:rsidRPr="00563C20" w:rsidRDefault="009A51C0" w:rsidP="009A51C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-</w:t>
            </w:r>
          </w:p>
        </w:tc>
      </w:tr>
    </w:tbl>
    <w:p w14:paraId="46BF37D0" w14:textId="7E24EF8B" w:rsidR="000E0892" w:rsidRPr="000E0892" w:rsidRDefault="00853D0F" w:rsidP="000E0892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For the </w:t>
      </w:r>
      <w:r w:rsidR="000E0892" w:rsidRPr="000E0892">
        <w:rPr>
          <w:rFonts w:ascii="Times New Roman" w:hAnsi="Times New Roman" w:cs="Times New Roman"/>
          <w:szCs w:val="20"/>
        </w:rPr>
        <w:t>F+L+ model,</w:t>
      </w:r>
      <w:r w:rsidR="000E0892" w:rsidRPr="000E0892">
        <w:rPr>
          <w:rFonts w:ascii="Times New Roman" w:hAnsi="Times New Roman" w:cs="Times New Roman"/>
        </w:rPr>
        <w:t xml:space="preserve"> </w:t>
      </w:r>
      <w:r w:rsidR="000E0892" w:rsidRPr="000E0892">
        <w:rPr>
          <w:rFonts w:ascii="Times New Roman" w:hAnsi="Times New Roman" w:cs="Times New Roman"/>
          <w:szCs w:val="20"/>
        </w:rPr>
        <w:t>pregnancy and pregnancy week variables showed zero SHAP values. Hence, the two v</w:t>
      </w:r>
      <w:r w:rsidR="000E0892">
        <w:rPr>
          <w:rFonts w:ascii="Times New Roman" w:hAnsi="Times New Roman" w:cs="Times New Roman"/>
          <w:szCs w:val="20"/>
        </w:rPr>
        <w:t>ariables were eliminated</w:t>
      </w:r>
      <w:r w:rsidR="000E0892" w:rsidRPr="000E0892">
        <w:rPr>
          <w:rFonts w:ascii="Times New Roman" w:hAnsi="Times New Roman" w:cs="Times New Roman"/>
          <w:szCs w:val="20"/>
        </w:rPr>
        <w:t>.</w:t>
      </w:r>
    </w:p>
    <w:p w14:paraId="5B6E2059" w14:textId="261F92D4" w:rsidR="00CB7401" w:rsidRPr="00DC3AFE" w:rsidRDefault="004B0078" w:rsidP="008A64DD">
      <w:pPr>
        <w:rPr>
          <w:rFonts w:ascii="Times New Roman" w:hAnsi="Times New Roman" w:cs="Times New Roman"/>
          <w:szCs w:val="20"/>
        </w:rPr>
      </w:pPr>
      <w:r w:rsidRPr="00DC3AFE">
        <w:rPr>
          <w:rFonts w:ascii="Times New Roman" w:hAnsi="Times New Roman" w:cs="Times New Roman"/>
        </w:rPr>
        <w:t xml:space="preserve">AUROC </w:t>
      </w:r>
      <w:r w:rsidR="00DC3AFE">
        <w:rPr>
          <w:rFonts w:ascii="Times New Roman" w:hAnsi="Times New Roman" w:cs="Times New Roman"/>
        </w:rPr>
        <w:t xml:space="preserve">= </w:t>
      </w:r>
      <w:r w:rsidRPr="00DC3AFE">
        <w:rPr>
          <w:rFonts w:ascii="Times New Roman" w:hAnsi="Times New Roman" w:cs="Times New Roman"/>
        </w:rPr>
        <w:t>area under the receiver operating characteristic</w:t>
      </w:r>
      <w:r w:rsidR="0096081D" w:rsidRPr="00DC3AFE">
        <w:rPr>
          <w:rFonts w:ascii="Times New Roman" w:hAnsi="Times New Roman" w:cs="Times New Roman"/>
        </w:rPr>
        <w:t xml:space="preserve">, </w:t>
      </w:r>
      <w:r w:rsidR="001E580B" w:rsidRPr="00DC3AFE">
        <w:rPr>
          <w:rFonts w:ascii="Times New Roman" w:hAnsi="Times New Roman" w:cs="Times New Roman"/>
          <w:szCs w:val="20"/>
        </w:rPr>
        <w:t xml:space="preserve">F+L+ </w:t>
      </w:r>
      <w:r w:rsidR="00DC3AFE">
        <w:rPr>
          <w:rFonts w:ascii="Times New Roman" w:hAnsi="Times New Roman" w:cs="Times New Roman"/>
          <w:szCs w:val="20"/>
        </w:rPr>
        <w:t xml:space="preserve">= </w:t>
      </w:r>
      <w:r w:rsidR="001E580B" w:rsidRPr="00DC3AFE">
        <w:rPr>
          <w:rFonts w:ascii="Times New Roman" w:hAnsi="Times New Roman" w:cs="Times New Roman"/>
          <w:szCs w:val="20"/>
        </w:rPr>
        <w:t xml:space="preserve">full models with laboratory data, F+L- </w:t>
      </w:r>
      <w:r w:rsidR="00DC3AFE">
        <w:rPr>
          <w:rFonts w:ascii="Times New Roman" w:hAnsi="Times New Roman" w:cs="Times New Roman"/>
          <w:szCs w:val="20"/>
        </w:rPr>
        <w:t xml:space="preserve">= </w:t>
      </w:r>
      <w:r w:rsidR="001E580B" w:rsidRPr="00DC3AFE">
        <w:rPr>
          <w:rFonts w:ascii="Times New Roman" w:hAnsi="Times New Roman" w:cs="Times New Roman"/>
          <w:szCs w:val="20"/>
        </w:rPr>
        <w:t>full models without laboratory data</w:t>
      </w:r>
      <w:r w:rsidR="00853D0F" w:rsidRPr="00DC3AFE">
        <w:rPr>
          <w:rFonts w:ascii="Times New Roman" w:hAnsi="Times New Roman" w:cs="Times New Roman"/>
          <w:szCs w:val="20"/>
        </w:rPr>
        <w:t xml:space="preserve">, </w:t>
      </w:r>
      <w:r w:rsidR="00853D0F" w:rsidRPr="00DC3AFE">
        <w:rPr>
          <w:rFonts w:ascii="Times New Roman" w:hAnsi="Times New Roman" w:cs="Times New Roman"/>
        </w:rPr>
        <w:t xml:space="preserve">RFE </w:t>
      </w:r>
      <w:r w:rsidR="00DC3AFE">
        <w:rPr>
          <w:rFonts w:ascii="Times New Roman" w:hAnsi="Times New Roman" w:cs="Times New Roman"/>
        </w:rPr>
        <w:t xml:space="preserve">= </w:t>
      </w:r>
      <w:r w:rsidR="00853D0F" w:rsidRPr="00DC3AFE">
        <w:rPr>
          <w:rFonts w:ascii="Times New Roman" w:hAnsi="Times New Roman" w:cs="Times New Roman"/>
          <w:szCs w:val="20"/>
        </w:rPr>
        <w:t>recursive feature elimination</w:t>
      </w:r>
    </w:p>
    <w:p w14:paraId="0CCD58D1" w14:textId="77777777" w:rsidR="00963F1F" w:rsidRPr="000E0892" w:rsidRDefault="00963F1F" w:rsidP="008406F9">
      <w:pPr>
        <w:rPr>
          <w:rFonts w:ascii="Times New Roman" w:hAnsi="Times New Roman" w:cs="Times New Roman"/>
          <w:b/>
          <w:szCs w:val="20"/>
        </w:rPr>
      </w:pPr>
    </w:p>
    <w:p w14:paraId="50553DBF" w14:textId="77777777" w:rsidR="00963F1F" w:rsidRPr="000E0892" w:rsidRDefault="00963F1F">
      <w:pPr>
        <w:widowControl/>
        <w:wordWrap/>
        <w:autoSpaceDE/>
        <w:autoSpaceDN/>
        <w:rPr>
          <w:rFonts w:ascii="Times New Roman" w:hAnsi="Times New Roman" w:cs="Times New Roman"/>
          <w:b/>
          <w:szCs w:val="20"/>
        </w:rPr>
      </w:pPr>
      <w:r w:rsidRPr="000E0892">
        <w:rPr>
          <w:rFonts w:ascii="Times New Roman" w:hAnsi="Times New Roman" w:cs="Times New Roman"/>
          <w:b/>
          <w:szCs w:val="20"/>
        </w:rPr>
        <w:br w:type="page"/>
      </w:r>
    </w:p>
    <w:p w14:paraId="74E297E2" w14:textId="1B22E598" w:rsidR="00500B08" w:rsidRPr="00563C20" w:rsidRDefault="00B32AF2" w:rsidP="008406F9">
      <w:pPr>
        <w:rPr>
          <w:rFonts w:ascii="Times New Roman" w:hAnsi="Times New Roman" w:cs="Times New Roman"/>
          <w:b/>
          <w:szCs w:val="20"/>
        </w:rPr>
      </w:pPr>
      <w:r w:rsidRPr="00563C20">
        <w:rPr>
          <w:rFonts w:ascii="Times New Roman" w:hAnsi="Times New Roman" w:cs="Times New Roman"/>
          <w:b/>
          <w:szCs w:val="20"/>
        </w:rPr>
        <w:lastRenderedPageBreak/>
        <w:t xml:space="preserve">Table </w:t>
      </w:r>
      <w:r w:rsidR="00DE05FD">
        <w:rPr>
          <w:rFonts w:ascii="Times New Roman" w:hAnsi="Times New Roman" w:cs="Times New Roman"/>
          <w:b/>
          <w:szCs w:val="20"/>
        </w:rPr>
        <w:t>S</w:t>
      </w:r>
      <w:r w:rsidR="00F3397D">
        <w:rPr>
          <w:rFonts w:ascii="Times New Roman" w:hAnsi="Times New Roman" w:cs="Times New Roman"/>
          <w:b/>
          <w:szCs w:val="20"/>
        </w:rPr>
        <w:t>4</w:t>
      </w:r>
      <w:r w:rsidR="00CA5D5F" w:rsidRPr="00563C20">
        <w:rPr>
          <w:rFonts w:ascii="Times New Roman" w:hAnsi="Times New Roman" w:cs="Times New Roman"/>
          <w:b/>
          <w:szCs w:val="20"/>
        </w:rPr>
        <w:t>.</w:t>
      </w:r>
      <w:r w:rsidR="008406F9" w:rsidRPr="00563C20">
        <w:rPr>
          <w:rFonts w:ascii="Times New Roman" w:hAnsi="Times New Roman" w:cs="Times New Roman"/>
          <w:b/>
          <w:szCs w:val="20"/>
        </w:rPr>
        <w:t xml:space="preserve"> </w:t>
      </w:r>
      <w:r w:rsidR="00CA5D5F" w:rsidRPr="00563C20">
        <w:rPr>
          <w:rFonts w:ascii="Times New Roman" w:hAnsi="Times New Roman" w:cs="Times New Roman"/>
          <w:b/>
          <w:szCs w:val="20"/>
        </w:rPr>
        <w:t>P</w:t>
      </w:r>
      <w:r w:rsidR="008406F9" w:rsidRPr="00563C20">
        <w:rPr>
          <w:rFonts w:ascii="Times New Roman" w:hAnsi="Times New Roman" w:cs="Times New Roman"/>
          <w:b/>
          <w:szCs w:val="20"/>
        </w:rPr>
        <w:t xml:space="preserve">erformance of </w:t>
      </w:r>
      <w:r w:rsidR="0076323F" w:rsidRPr="00563C20">
        <w:rPr>
          <w:rFonts w:ascii="Times New Roman" w:hAnsi="Times New Roman" w:cs="Times New Roman"/>
          <w:b/>
          <w:szCs w:val="20"/>
        </w:rPr>
        <w:t xml:space="preserve">the </w:t>
      </w:r>
      <w:r w:rsidR="008406F9" w:rsidRPr="00563C20">
        <w:rPr>
          <w:rFonts w:ascii="Times New Roman" w:hAnsi="Times New Roman" w:cs="Times New Roman"/>
          <w:b/>
          <w:szCs w:val="20"/>
        </w:rPr>
        <w:t xml:space="preserve">models with </w:t>
      </w:r>
      <w:r w:rsidR="00853D0F" w:rsidRPr="00563C20">
        <w:rPr>
          <w:rFonts w:ascii="Times New Roman" w:hAnsi="Times New Roman" w:cs="Times New Roman"/>
          <w:b/>
          <w:szCs w:val="20"/>
        </w:rPr>
        <w:t xml:space="preserve">the </w:t>
      </w:r>
      <w:r w:rsidR="008406F9" w:rsidRPr="00563C20">
        <w:rPr>
          <w:rFonts w:ascii="Times New Roman" w:hAnsi="Times New Roman" w:cs="Times New Roman"/>
          <w:b/>
          <w:szCs w:val="20"/>
        </w:rPr>
        <w:t>hold-out set</w:t>
      </w:r>
      <w:r w:rsidR="00CA5D5F" w:rsidRPr="00563C20">
        <w:rPr>
          <w:rFonts w:ascii="Times New Roman" w:hAnsi="Times New Roman" w:cs="Times New Roman"/>
          <w:b/>
          <w:szCs w:val="20"/>
        </w:rPr>
        <w:t>.</w:t>
      </w:r>
    </w:p>
    <w:tbl>
      <w:tblPr>
        <w:tblW w:w="1025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33"/>
        <w:gridCol w:w="1183"/>
        <w:gridCol w:w="1250"/>
        <w:gridCol w:w="1250"/>
        <w:gridCol w:w="1250"/>
        <w:gridCol w:w="1250"/>
        <w:gridCol w:w="1250"/>
        <w:gridCol w:w="1250"/>
        <w:gridCol w:w="834"/>
      </w:tblGrid>
      <w:tr w:rsidR="00B6688F" w:rsidRPr="00563C20" w14:paraId="02681EC9" w14:textId="77777777" w:rsidTr="0076323F">
        <w:trPr>
          <w:trHeight w:val="357"/>
        </w:trPr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3474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Model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43136" w14:textId="7A0FF64F" w:rsidR="00500B08" w:rsidRPr="00563C20" w:rsidRDefault="0076323F" w:rsidP="007632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Number of</w:t>
            </w:r>
            <w:r w:rsidR="00500B08"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variables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D41D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AUROC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1ACD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Specificity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0224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Sensitivity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E67D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Accuracy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400DC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PPV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1BB49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NPV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9E50" w14:textId="41E78155" w:rsidR="00500B08" w:rsidRPr="00563C20" w:rsidRDefault="00500B08" w:rsidP="007632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B6688F" w:rsidRPr="00563C20" w14:paraId="6227B971" w14:textId="77777777" w:rsidTr="0076323F">
        <w:trPr>
          <w:trHeight w:val="699"/>
        </w:trPr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1AF94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F+L+</w:t>
            </w:r>
          </w:p>
        </w:tc>
        <w:tc>
          <w:tcPr>
            <w:tcW w:w="11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9A133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5A099B" w14:textId="48ED06DC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0.958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0.924-0.991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2F3E52" w14:textId="0F8689B5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0.882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0.854-0.908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76C6C7" w14:textId="79C4B8AB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0.966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0.897-1.000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B484DA" w14:textId="296C9122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0.887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0.860-0.911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5980C1" w14:textId="66A274B5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0.309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0.262-0.367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AD32C6" w14:textId="31DD9B5A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0.994-1.000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1946C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0.663</w:t>
            </w:r>
          </w:p>
        </w:tc>
      </w:tr>
      <w:tr w:rsidR="00B6688F" w:rsidRPr="00563C20" w14:paraId="205D38E5" w14:textId="77777777" w:rsidTr="0076323F">
        <w:trPr>
          <w:trHeight w:val="684"/>
        </w:trPr>
        <w:tc>
          <w:tcPr>
            <w:tcW w:w="7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20576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F-L+</w:t>
            </w:r>
          </w:p>
        </w:tc>
        <w:tc>
          <w:tcPr>
            <w:tcW w:w="11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83870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B9FFD8" w14:textId="74F37F9F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0.949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0.906-0.99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98F588" w14:textId="172D914C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0.888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0.862-0.914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104A1C" w14:textId="2E8E946B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0.966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0.897-1.000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F7D6A2" w14:textId="51FA8FEB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0.892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0.867-0.917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F1E31C" w14:textId="3B9CFD04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0.319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0.270-0.378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A29657" w14:textId="0F762781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0.998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0.994-1.000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7A78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0.541</w:t>
            </w:r>
          </w:p>
        </w:tc>
      </w:tr>
      <w:tr w:rsidR="00B6688F" w:rsidRPr="00563C20" w14:paraId="4365F0DC" w14:textId="77777777" w:rsidTr="0076323F">
        <w:trPr>
          <w:trHeight w:val="684"/>
        </w:trPr>
        <w:tc>
          <w:tcPr>
            <w:tcW w:w="7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C60DD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F+L-</w:t>
            </w:r>
          </w:p>
        </w:tc>
        <w:tc>
          <w:tcPr>
            <w:tcW w:w="11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CD68C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BFB803" w14:textId="26E8FD24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0.943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0.901-0.985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032E5F" w14:textId="477420E0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0.907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0.882-0.931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16BFEA" w14:textId="1B7FADDC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0.690-0.966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CD3FD5" w14:textId="4DB82C34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0.902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0.878-0.926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16C7B1" w14:textId="19B75DC6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0.325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0.265-0.400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F787B3" w14:textId="3D81903C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0.982-0.998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DB2ED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0.889</w:t>
            </w:r>
          </w:p>
        </w:tc>
      </w:tr>
      <w:tr w:rsidR="00B6688F" w:rsidRPr="00563C20" w14:paraId="77C12640" w14:textId="77777777" w:rsidTr="0076323F">
        <w:trPr>
          <w:trHeight w:val="684"/>
        </w:trPr>
        <w:tc>
          <w:tcPr>
            <w:tcW w:w="7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FBB1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F-L-</w:t>
            </w:r>
          </w:p>
        </w:tc>
        <w:tc>
          <w:tcPr>
            <w:tcW w:w="118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591FE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5E64D6" w14:textId="16492E16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0.941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0.903-0.978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4F3BFC" w14:textId="7716288F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0.912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0.890-0.935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BD0F02" w14:textId="7E64D281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0.828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0.690-0.931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F59F1C" w14:textId="78731321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0.908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0.885-0.931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E5D7C6" w14:textId="3C96737D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0.338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0.274-0.415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2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93C8A1" w14:textId="4E70824E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0.990 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br/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(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0.982-0.996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8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B283" w14:textId="77777777" w:rsidR="00500B08" w:rsidRPr="00563C20" w:rsidRDefault="00500B08" w:rsidP="00500B0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16"/>
                <w:szCs w:val="16"/>
              </w:rPr>
              <w:t>0.950</w:t>
            </w:r>
          </w:p>
        </w:tc>
      </w:tr>
    </w:tbl>
    <w:p w14:paraId="651AC795" w14:textId="77777777" w:rsidR="0076323F" w:rsidRPr="000E0892" w:rsidRDefault="0076323F" w:rsidP="0076323F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 w:hint="eastAsia"/>
          <w:szCs w:val="20"/>
        </w:rPr>
        <w:t xml:space="preserve">Data </w:t>
      </w:r>
      <w:r>
        <w:rPr>
          <w:rFonts w:ascii="Times New Roman" w:hAnsi="Times New Roman" w:cs="Times New Roman"/>
          <w:szCs w:val="20"/>
        </w:rPr>
        <w:t xml:space="preserve">are value (95% </w:t>
      </w:r>
      <w:r w:rsidRPr="00B67F0C">
        <w:rPr>
          <w:rFonts w:ascii="Times New Roman" w:hAnsi="Times New Roman"/>
          <w:kern w:val="0"/>
          <w:szCs w:val="20"/>
        </w:rPr>
        <w:t>confidence interval</w:t>
      </w:r>
      <w:r>
        <w:rPr>
          <w:rFonts w:ascii="Times New Roman" w:hAnsi="Times New Roman" w:cs="Times New Roman"/>
          <w:szCs w:val="20"/>
        </w:rPr>
        <w:t>)</w:t>
      </w:r>
    </w:p>
    <w:p w14:paraId="6D974127" w14:textId="34734109" w:rsidR="004B0078" w:rsidRPr="00DC3AFE" w:rsidRDefault="004B0078" w:rsidP="004B0078">
      <w:pPr>
        <w:rPr>
          <w:rFonts w:ascii="Times New Roman" w:hAnsi="Times New Roman" w:cs="Times New Roman"/>
        </w:rPr>
      </w:pPr>
      <w:r w:rsidRPr="00DC3AFE">
        <w:rPr>
          <w:rFonts w:ascii="Times New Roman" w:hAnsi="Times New Roman" w:cs="Times New Roman"/>
        </w:rPr>
        <w:t xml:space="preserve">AUROC </w:t>
      </w:r>
      <w:r w:rsidR="00DC3AFE">
        <w:rPr>
          <w:rFonts w:ascii="Times New Roman" w:hAnsi="Times New Roman" w:cs="Times New Roman"/>
        </w:rPr>
        <w:t xml:space="preserve">= </w:t>
      </w:r>
      <w:r w:rsidRPr="00DC3AFE">
        <w:rPr>
          <w:rFonts w:ascii="Times New Roman" w:hAnsi="Times New Roman" w:cs="Times New Roman"/>
        </w:rPr>
        <w:t>area under the receiver operating characteristic,</w:t>
      </w:r>
      <w:r w:rsidR="004E7AF9" w:rsidRPr="00DC3AFE">
        <w:rPr>
          <w:rFonts w:ascii="Times New Roman" w:hAnsi="Times New Roman" w:cs="Times New Roman"/>
        </w:rPr>
        <w:t xml:space="preserve"> </w:t>
      </w:r>
      <w:r w:rsidR="004E7AF9" w:rsidRPr="00DC3AFE">
        <w:rPr>
          <w:rFonts w:ascii="Times New Roman" w:hAnsi="Times New Roman" w:cs="Times New Roman"/>
          <w:szCs w:val="20"/>
        </w:rPr>
        <w:t xml:space="preserve">F+L+ </w:t>
      </w:r>
      <w:r w:rsidR="00DC3AFE">
        <w:rPr>
          <w:rFonts w:ascii="Times New Roman" w:hAnsi="Times New Roman" w:cs="Times New Roman"/>
          <w:szCs w:val="20"/>
        </w:rPr>
        <w:t xml:space="preserve">= </w:t>
      </w:r>
      <w:r w:rsidR="004E7AF9" w:rsidRPr="00DC3AFE">
        <w:rPr>
          <w:rFonts w:ascii="Times New Roman" w:hAnsi="Times New Roman" w:cs="Times New Roman"/>
          <w:szCs w:val="20"/>
        </w:rPr>
        <w:t>full model with laboratory data, F-</w:t>
      </w:r>
      <w:r w:rsidR="00F675CA" w:rsidRPr="00DC3AFE">
        <w:rPr>
          <w:rFonts w:ascii="Times New Roman" w:hAnsi="Times New Roman" w:cs="Times New Roman"/>
          <w:szCs w:val="20"/>
        </w:rPr>
        <w:t xml:space="preserve">L+ </w:t>
      </w:r>
      <w:r w:rsidR="00DC3AFE">
        <w:rPr>
          <w:rFonts w:ascii="Times New Roman" w:hAnsi="Times New Roman" w:cs="Times New Roman"/>
          <w:szCs w:val="20"/>
        </w:rPr>
        <w:t xml:space="preserve">= </w:t>
      </w:r>
      <w:r w:rsidR="00F675CA" w:rsidRPr="00DC3AFE">
        <w:rPr>
          <w:rFonts w:ascii="Times New Roman" w:hAnsi="Times New Roman" w:cs="Times New Roman"/>
          <w:szCs w:val="20"/>
        </w:rPr>
        <w:t>reduced model with laboratory data</w:t>
      </w:r>
      <w:r w:rsidR="004E7AF9" w:rsidRPr="00DC3AFE">
        <w:rPr>
          <w:rFonts w:ascii="Times New Roman" w:hAnsi="Times New Roman" w:cs="Times New Roman"/>
          <w:szCs w:val="20"/>
        </w:rPr>
        <w:t>,</w:t>
      </w:r>
      <w:r w:rsidR="00F675CA" w:rsidRPr="00DC3AFE">
        <w:rPr>
          <w:rFonts w:ascii="Times New Roman" w:hAnsi="Times New Roman" w:cs="Times New Roman"/>
          <w:szCs w:val="20"/>
        </w:rPr>
        <w:t xml:space="preserve"> </w:t>
      </w:r>
      <w:r w:rsidR="004E7AF9" w:rsidRPr="00DC3AFE">
        <w:rPr>
          <w:rFonts w:ascii="Times New Roman" w:hAnsi="Times New Roman" w:cs="Times New Roman"/>
          <w:szCs w:val="20"/>
        </w:rPr>
        <w:t xml:space="preserve">F+L- </w:t>
      </w:r>
      <w:r w:rsidR="00DC3AFE">
        <w:rPr>
          <w:rFonts w:ascii="Times New Roman" w:hAnsi="Times New Roman" w:cs="Times New Roman"/>
          <w:szCs w:val="20"/>
        </w:rPr>
        <w:t xml:space="preserve">= </w:t>
      </w:r>
      <w:r w:rsidR="004E7AF9" w:rsidRPr="00DC3AFE">
        <w:rPr>
          <w:rFonts w:ascii="Times New Roman" w:hAnsi="Times New Roman" w:cs="Times New Roman"/>
          <w:szCs w:val="20"/>
        </w:rPr>
        <w:t>full model without laboratory data</w:t>
      </w:r>
      <w:r w:rsidR="00F675CA" w:rsidRPr="00DC3AFE">
        <w:rPr>
          <w:rFonts w:ascii="Times New Roman" w:hAnsi="Times New Roman" w:cs="Times New Roman"/>
          <w:szCs w:val="20"/>
        </w:rPr>
        <w:t xml:space="preserve">, F-L- </w:t>
      </w:r>
      <w:r w:rsidR="00DC3AFE">
        <w:rPr>
          <w:rFonts w:ascii="Times New Roman" w:hAnsi="Times New Roman" w:cs="Times New Roman"/>
          <w:szCs w:val="20"/>
        </w:rPr>
        <w:t xml:space="preserve">= </w:t>
      </w:r>
      <w:r w:rsidR="00F675CA" w:rsidRPr="00DC3AFE">
        <w:rPr>
          <w:rFonts w:ascii="Times New Roman" w:hAnsi="Times New Roman" w:cs="Times New Roman"/>
          <w:szCs w:val="20"/>
        </w:rPr>
        <w:t>reduced model without laboratory data</w:t>
      </w:r>
      <w:r w:rsidR="00853D0F" w:rsidRPr="00DC3AFE">
        <w:rPr>
          <w:rFonts w:ascii="Times New Roman" w:hAnsi="Times New Roman" w:cs="Times New Roman"/>
          <w:szCs w:val="20"/>
        </w:rPr>
        <w:t xml:space="preserve">, </w:t>
      </w:r>
      <w:r w:rsidR="00853D0F" w:rsidRPr="00DC3AFE">
        <w:rPr>
          <w:rFonts w:ascii="Times New Roman" w:hAnsi="Times New Roman" w:cs="Times New Roman"/>
        </w:rPr>
        <w:t xml:space="preserve">NPV </w:t>
      </w:r>
      <w:r w:rsidR="00DC3AFE">
        <w:rPr>
          <w:rFonts w:ascii="Times New Roman" w:hAnsi="Times New Roman" w:cs="Times New Roman"/>
        </w:rPr>
        <w:t xml:space="preserve">= </w:t>
      </w:r>
      <w:r w:rsidR="00853D0F" w:rsidRPr="00DC3AFE">
        <w:rPr>
          <w:rFonts w:ascii="Times New Roman" w:hAnsi="Times New Roman" w:cs="Times New Roman"/>
        </w:rPr>
        <w:t xml:space="preserve">negative predictive value, PPV </w:t>
      </w:r>
      <w:r w:rsidR="00DC3AFE">
        <w:rPr>
          <w:rFonts w:ascii="Times New Roman" w:hAnsi="Times New Roman" w:cs="Times New Roman"/>
        </w:rPr>
        <w:t xml:space="preserve">= </w:t>
      </w:r>
      <w:r w:rsidR="00853D0F" w:rsidRPr="00DC3AFE">
        <w:rPr>
          <w:rFonts w:ascii="Times New Roman" w:hAnsi="Times New Roman" w:cs="Times New Roman"/>
        </w:rPr>
        <w:t>positive predictive value</w:t>
      </w:r>
    </w:p>
    <w:p w14:paraId="4B2DD424" w14:textId="5EAB5A65" w:rsidR="008406F9" w:rsidRPr="0076323F" w:rsidRDefault="008406F9" w:rsidP="008406F9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p w14:paraId="6EB7BDD0" w14:textId="19F9CEB3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1F7B5F81" w14:textId="5B0B8D5C" w:rsidR="004B0078" w:rsidRPr="00D416C7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653AF6C9" w14:textId="221A5A3C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680461C6" w14:textId="0B27C8B1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104AE706" w14:textId="248D97EA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6709B177" w14:textId="79EA0AAD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22A896FF" w14:textId="38B569C3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22A72F5D" w14:textId="02D0CE3E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1F84D0A1" w14:textId="45447B7E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6F427ACB" w14:textId="646DBEC5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613C83AD" w14:textId="69946434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7CD50F5B" w14:textId="14BB088D" w:rsidR="004B0078" w:rsidRPr="00155D69" w:rsidRDefault="004B0078" w:rsidP="008406F9">
      <w:pPr>
        <w:widowControl/>
        <w:wordWrap/>
        <w:autoSpaceDE/>
        <w:autoSpaceDN/>
        <w:rPr>
          <w:rFonts w:ascii="Arial" w:hAnsi="Arial" w:cs="Arial"/>
          <w:szCs w:val="20"/>
        </w:rPr>
      </w:pPr>
    </w:p>
    <w:p w14:paraId="171C0090" w14:textId="77777777" w:rsidR="00E175F0" w:rsidRPr="00155D69" w:rsidRDefault="00E175F0">
      <w:pPr>
        <w:widowControl/>
        <w:wordWrap/>
        <w:autoSpaceDE/>
        <w:autoSpaceDN/>
        <w:rPr>
          <w:rFonts w:ascii="Arial" w:hAnsi="Arial" w:cs="Arial"/>
          <w:b/>
          <w:szCs w:val="20"/>
        </w:rPr>
      </w:pPr>
      <w:r w:rsidRPr="00155D69">
        <w:rPr>
          <w:rFonts w:ascii="Arial" w:hAnsi="Arial" w:cs="Arial"/>
          <w:b/>
          <w:szCs w:val="20"/>
        </w:rPr>
        <w:br w:type="page"/>
      </w:r>
    </w:p>
    <w:p w14:paraId="6C443227" w14:textId="7683349D" w:rsidR="00CB7401" w:rsidRPr="00563C20" w:rsidRDefault="00B32AF2" w:rsidP="008A64DD">
      <w:pPr>
        <w:rPr>
          <w:rFonts w:ascii="Times New Roman" w:hAnsi="Times New Roman" w:cs="Times New Roman"/>
          <w:b/>
          <w:szCs w:val="20"/>
        </w:rPr>
      </w:pPr>
      <w:r w:rsidRPr="0076323F">
        <w:rPr>
          <w:rFonts w:ascii="Times New Roman" w:hAnsi="Times New Roman" w:cs="Times New Roman"/>
          <w:b/>
          <w:szCs w:val="20"/>
        </w:rPr>
        <w:lastRenderedPageBreak/>
        <w:t xml:space="preserve">Table </w:t>
      </w:r>
      <w:r w:rsidR="00DE05FD">
        <w:rPr>
          <w:rFonts w:ascii="Times New Roman" w:hAnsi="Times New Roman" w:cs="Times New Roman"/>
          <w:b/>
          <w:szCs w:val="20"/>
        </w:rPr>
        <w:t>S</w:t>
      </w:r>
      <w:r w:rsidR="00F3397D">
        <w:rPr>
          <w:rFonts w:ascii="Times New Roman" w:hAnsi="Times New Roman" w:cs="Times New Roman"/>
          <w:b/>
          <w:szCs w:val="20"/>
        </w:rPr>
        <w:t>5</w:t>
      </w:r>
      <w:r w:rsidR="00CA5D5F" w:rsidRPr="0076323F">
        <w:rPr>
          <w:rFonts w:ascii="Times New Roman" w:hAnsi="Times New Roman" w:cs="Times New Roman"/>
          <w:b/>
          <w:szCs w:val="20"/>
        </w:rPr>
        <w:t xml:space="preserve">. </w:t>
      </w:r>
      <w:r w:rsidR="00CA5D5F" w:rsidRPr="00563C20">
        <w:rPr>
          <w:rFonts w:ascii="Times New Roman" w:hAnsi="Times New Roman" w:cs="Times New Roman"/>
          <w:b/>
          <w:szCs w:val="20"/>
        </w:rPr>
        <w:t>O</w:t>
      </w:r>
      <w:r w:rsidR="00376BCC" w:rsidRPr="00563C20">
        <w:rPr>
          <w:rFonts w:ascii="Times New Roman" w:hAnsi="Times New Roman" w:cs="Times New Roman"/>
          <w:b/>
          <w:szCs w:val="20"/>
        </w:rPr>
        <w:t>rder of f</w:t>
      </w:r>
      <w:r w:rsidR="00CB7401" w:rsidRPr="00563C20">
        <w:rPr>
          <w:rFonts w:ascii="Times New Roman" w:hAnsi="Times New Roman" w:cs="Times New Roman"/>
          <w:b/>
          <w:szCs w:val="20"/>
        </w:rPr>
        <w:t>eature importance</w:t>
      </w:r>
      <w:r w:rsidR="00376BCC" w:rsidRPr="00563C20">
        <w:rPr>
          <w:rFonts w:ascii="Times New Roman" w:hAnsi="Times New Roman" w:cs="Times New Roman"/>
          <w:b/>
          <w:szCs w:val="20"/>
        </w:rPr>
        <w:t xml:space="preserve"> for each variable set</w:t>
      </w:r>
      <w:r w:rsidR="00CA5D5F" w:rsidRPr="00563C20">
        <w:rPr>
          <w:rFonts w:ascii="Times New Roman" w:hAnsi="Times New Roman" w:cs="Times New Roman"/>
          <w:b/>
          <w:szCs w:val="20"/>
        </w:rPr>
        <w:t>.</w:t>
      </w:r>
    </w:p>
    <w:tbl>
      <w:tblPr>
        <w:tblW w:w="0" w:type="auto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3260"/>
        <w:gridCol w:w="3686"/>
      </w:tblGrid>
      <w:tr w:rsidR="00DA4141" w:rsidRPr="00563C20" w14:paraId="0F397393" w14:textId="77777777" w:rsidTr="00853D0F">
        <w:trPr>
          <w:trHeight w:val="328"/>
        </w:trPr>
        <w:tc>
          <w:tcPr>
            <w:tcW w:w="1418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bookmarkEnd w:id="0"/>
          <w:p w14:paraId="58D6AA03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b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Order</w:t>
            </w:r>
          </w:p>
        </w:tc>
        <w:tc>
          <w:tcPr>
            <w:tcW w:w="3260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4515E6" w14:textId="6E488EAA" w:rsidR="00DA4141" w:rsidRPr="00563C20" w:rsidRDefault="00A457C0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b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With </w:t>
            </w:r>
            <w:r w:rsidR="0076323F"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l</w:t>
            </w:r>
            <w:r w:rsidR="00DA4141"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ab</w:t>
            </w:r>
            <w:r w:rsidR="0076323F"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oratory</w:t>
            </w:r>
            <w:r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v</w:t>
            </w:r>
            <w:r w:rsidR="00DA4141"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ariable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65E61A" w14:textId="3864AC63" w:rsidR="00DA4141" w:rsidRPr="00563C20" w:rsidRDefault="00A457C0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b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Without </w:t>
            </w:r>
            <w:r w:rsidR="0076323F"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l</w:t>
            </w:r>
            <w:r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ab</w:t>
            </w:r>
            <w:r w:rsidR="0076323F"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oratory</w:t>
            </w:r>
            <w:r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v</w:t>
            </w:r>
            <w:r w:rsidR="00DA4141" w:rsidRPr="00563C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ariable</w:t>
            </w:r>
          </w:p>
        </w:tc>
      </w:tr>
      <w:tr w:rsidR="00DA4141" w:rsidRPr="00563C20" w14:paraId="037B4C43" w14:textId="77777777" w:rsidTr="00853D0F">
        <w:trPr>
          <w:trHeight w:val="328"/>
        </w:trPr>
        <w:tc>
          <w:tcPr>
            <w:tcW w:w="1418" w:type="dxa"/>
            <w:tcBorders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139942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EB3E0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3686" w:type="dxa"/>
            <w:tcBorders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B8B16B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Age</w:t>
            </w:r>
          </w:p>
        </w:tc>
      </w:tr>
      <w:tr w:rsidR="00DA4141" w:rsidRPr="00563C20" w14:paraId="473903DF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295984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BF91D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Lymphocyte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70B768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Shortness of breath</w:t>
            </w:r>
          </w:p>
        </w:tc>
      </w:tr>
      <w:tr w:rsidR="00DA4141" w:rsidRPr="00563C20" w14:paraId="71531699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565BD9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0E8BD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Platelet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189D30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Body mass index</w:t>
            </w:r>
          </w:p>
        </w:tc>
      </w:tr>
      <w:tr w:rsidR="00DA4141" w:rsidRPr="00563C20" w14:paraId="2270EBFF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96D575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87B64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Body mass index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69AF24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</w:tr>
      <w:tr w:rsidR="00DA4141" w:rsidRPr="00563C20" w14:paraId="606A00F6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1A4909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70CF56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Hematocrit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CEF3C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Body temperature</w:t>
            </w:r>
          </w:p>
        </w:tc>
      </w:tr>
      <w:tr w:rsidR="00DA4141" w:rsidRPr="00563C20" w14:paraId="561872DC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B3D30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B2ADF2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Shortness of breath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C7FBED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Heart rate</w:t>
            </w:r>
          </w:p>
        </w:tc>
      </w:tr>
      <w:tr w:rsidR="00DA4141" w:rsidRPr="00563C20" w14:paraId="5E6F414D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FB51DE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80735B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D675BB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</w:tr>
      <w:tr w:rsidR="00DA4141" w:rsidRPr="00563C20" w14:paraId="3513833D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2913EA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EDFC4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Body temperature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F33A6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Systolic blood pressure</w:t>
            </w:r>
          </w:p>
        </w:tc>
      </w:tr>
      <w:tr w:rsidR="00DA4141" w:rsidRPr="00563C20" w14:paraId="3A90F0C4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9E997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736AEB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Heart rate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D95B50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</w:tr>
      <w:tr w:rsidR="00DA4141" w:rsidRPr="00563C20" w14:paraId="5699EDCA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716DD6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8F9464" w14:textId="77F64CD6" w:rsidR="00DA4141" w:rsidRPr="00563C20" w:rsidRDefault="00DE02B6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hAnsi="Times New Roman" w:cs="Times New Roman"/>
                <w:sz w:val="16"/>
                <w:szCs w:val="16"/>
              </w:rPr>
              <w:t>W</w:t>
            </w:r>
            <w:r w:rsidR="00721D85" w:rsidRPr="00563C20">
              <w:rPr>
                <w:rFonts w:ascii="Times New Roman" w:hAnsi="Times New Roman" w:cs="Times New Roman"/>
                <w:sz w:val="16"/>
                <w:szCs w:val="16"/>
              </w:rPr>
              <w:t>hite blood cell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3C9E83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Dementia</w:t>
            </w:r>
          </w:p>
        </w:tc>
      </w:tr>
      <w:tr w:rsidR="00DA4141" w:rsidRPr="00563C20" w14:paraId="38136B63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44554B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90233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Hemoglobin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264434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Diastolic blood pressure</w:t>
            </w:r>
          </w:p>
        </w:tc>
      </w:tr>
      <w:tr w:rsidR="00DA4141" w:rsidRPr="00563C20" w14:paraId="2024773F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0B8F67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894579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3B11BE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Rhinorrhea</w:t>
            </w:r>
          </w:p>
        </w:tc>
      </w:tr>
      <w:tr w:rsidR="00DA4141" w:rsidRPr="00563C20" w14:paraId="3571DDB1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FF81D5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2488F8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Dementia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A75B99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Fever</w:t>
            </w:r>
          </w:p>
        </w:tc>
      </w:tr>
      <w:tr w:rsidR="00DA4141" w:rsidRPr="00563C20" w14:paraId="36012B68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52925C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C5C31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Diabetes mellitus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D92F87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Cough</w:t>
            </w:r>
          </w:p>
        </w:tc>
      </w:tr>
      <w:tr w:rsidR="00DA4141" w:rsidRPr="00563C20" w14:paraId="0319568E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EAF4B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BA282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Systolic blood pressure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A44C8B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Headache</w:t>
            </w:r>
          </w:p>
        </w:tc>
      </w:tr>
      <w:tr w:rsidR="00DA4141" w:rsidRPr="00563C20" w14:paraId="0B02609B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1A38D5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034CE0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Diastolic blood pressure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A903C4" w14:textId="3EEEB1C4" w:rsidR="00DA4141" w:rsidRPr="00563C20" w:rsidRDefault="0011350F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Sore</w:t>
            </w:r>
            <w:r w:rsidR="00DA4141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throat</w:t>
            </w:r>
          </w:p>
        </w:tc>
      </w:tr>
      <w:tr w:rsidR="00DA4141" w:rsidRPr="00563C20" w14:paraId="532BC0F8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540CB16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1BBEE59" w14:textId="6626938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Altered </w:t>
            </w:r>
            <w:r w:rsidR="0029211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consciousness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B3A0C7" w14:textId="70F68E63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Altered </w:t>
            </w:r>
            <w:r w:rsidR="0029211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consciousness</w:t>
            </w:r>
          </w:p>
        </w:tc>
      </w:tr>
      <w:tr w:rsidR="00DA4141" w:rsidRPr="00563C20" w14:paraId="0FDA4A7B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96B94B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4F4BDC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Rhinorrhea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1E1A0E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Malignancy</w:t>
            </w:r>
          </w:p>
        </w:tc>
      </w:tr>
      <w:tr w:rsidR="00DA4141" w:rsidRPr="00563C20" w14:paraId="189315EF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67F76C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8BC08D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Headache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66C4A8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Sputum</w:t>
            </w:r>
          </w:p>
        </w:tc>
      </w:tr>
      <w:tr w:rsidR="00DA4141" w:rsidRPr="00563C20" w14:paraId="5CD856D7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BD2E7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AB7CDE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Cough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225FD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Myalgia</w:t>
            </w:r>
          </w:p>
        </w:tc>
      </w:tr>
      <w:tr w:rsidR="00DA4141" w:rsidRPr="00563C20" w14:paraId="308DC890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8860BA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4F3AB9D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Fatigue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0BA38A" w14:textId="6BDE7CC5" w:rsidR="00DA4141" w:rsidRPr="00563C20" w:rsidRDefault="007613A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DA4141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ardiovascular disease</w:t>
            </w:r>
          </w:p>
        </w:tc>
      </w:tr>
      <w:tr w:rsidR="00DA4141" w:rsidRPr="00563C20" w14:paraId="4FEF1637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541793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194563" w14:textId="7B0E12AC" w:rsidR="00DA4141" w:rsidRPr="00563C20" w:rsidRDefault="007613A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</w:t>
            </w:r>
            <w:r w:rsidR="00DA4141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ardiovascular disease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87986B" w14:textId="3DC15ED5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Chronic </w:t>
            </w:r>
            <w:r w:rsidR="0029211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kidney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disease</w:t>
            </w:r>
          </w:p>
        </w:tc>
      </w:tr>
      <w:tr w:rsidR="00DA4141" w:rsidRPr="00563C20" w14:paraId="4A55DD25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4118D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921255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Malignancy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D624FC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Diarrhea</w:t>
            </w:r>
          </w:p>
        </w:tc>
      </w:tr>
      <w:tr w:rsidR="00DA4141" w:rsidRPr="00563C20" w14:paraId="12C09539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11A92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24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945A9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Myalgia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656AD8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Vomiting</w:t>
            </w:r>
          </w:p>
        </w:tc>
      </w:tr>
      <w:tr w:rsidR="00DA4141" w:rsidRPr="00563C20" w14:paraId="0301CE0C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95A64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7D6806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Sputum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0C82C7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Chronic liver disease</w:t>
            </w:r>
          </w:p>
        </w:tc>
      </w:tr>
      <w:tr w:rsidR="00DA4141" w:rsidRPr="00563C20" w14:paraId="0E312D81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4A5199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295BB8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Fever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B0A83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Fatigue</w:t>
            </w:r>
          </w:p>
        </w:tc>
      </w:tr>
      <w:tr w:rsidR="00DA4141" w:rsidRPr="00563C20" w14:paraId="396D0FD0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AB6F34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D5E05A" w14:textId="3E5FD663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Chronic </w:t>
            </w:r>
            <w:r w:rsidR="00292112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kidney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disease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0CBAF5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Asthma</w:t>
            </w:r>
          </w:p>
        </w:tc>
      </w:tr>
      <w:tr w:rsidR="00DA4141" w:rsidRPr="00563C20" w14:paraId="5EDCF951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046AFE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89503D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Chronic liver disease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D8165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Heart failure</w:t>
            </w:r>
          </w:p>
        </w:tc>
      </w:tr>
      <w:tr w:rsidR="00DA4141" w:rsidRPr="00563C20" w14:paraId="39FFED9F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5574BC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29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6C481C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Heart failure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171EA8" w14:textId="7DB078F7" w:rsidR="00DA4141" w:rsidRPr="00563C20" w:rsidRDefault="00721D85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hAnsi="Times New Roman" w:cs="Times New Roman"/>
                <w:sz w:val="16"/>
                <w:szCs w:val="16"/>
              </w:rPr>
              <w:t>Chronic obstructive pulmonary disease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DA4141" w:rsidRPr="00563C20" w14:paraId="283AD373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4BB764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C74DDF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Diarrhea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0335FC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Autoimmune disease</w:t>
            </w:r>
          </w:p>
        </w:tc>
      </w:tr>
      <w:tr w:rsidR="00DA4141" w:rsidRPr="00563C20" w14:paraId="2605BE85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CEA084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F0DB9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Autoimmune disease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242E02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Pregnancy</w:t>
            </w:r>
          </w:p>
        </w:tc>
      </w:tr>
      <w:tr w:rsidR="00DA4141" w:rsidRPr="00563C20" w14:paraId="178A5D1D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56ACC35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28E991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Vomiting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53120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Pregnancy Weeks</w:t>
            </w:r>
          </w:p>
        </w:tc>
      </w:tr>
      <w:tr w:rsidR="00DA4141" w:rsidRPr="00563C20" w14:paraId="5DB9DEC3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22D5C3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33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6F6477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Asthma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6E2623" w14:textId="700643CB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</w:tr>
      <w:tr w:rsidR="00DA4141" w:rsidRPr="00563C20" w14:paraId="28452C41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A3B4B5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5863BD" w14:textId="761D963C" w:rsidR="00DA4141" w:rsidRPr="00563C20" w:rsidRDefault="0011350F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Sore</w:t>
            </w:r>
            <w:r w:rsidR="00DA4141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throat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F71749" w14:textId="3D60FBE6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</w:tr>
      <w:tr w:rsidR="00DA4141" w:rsidRPr="00563C20" w14:paraId="2E1D4438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BF8033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A5DC0C" w14:textId="68197B66" w:rsidR="00DA4141" w:rsidRPr="00563C20" w:rsidRDefault="00721D85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hAnsi="Times New Roman" w:cs="Times New Roman"/>
                <w:sz w:val="16"/>
                <w:szCs w:val="16"/>
              </w:rPr>
              <w:t>Chronic obstructive pulmonary disease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F7A90D" w14:textId="4CAC8364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</w:tr>
      <w:tr w:rsidR="00DA4141" w:rsidRPr="00563C20" w14:paraId="718C3023" w14:textId="77777777" w:rsidTr="00853D0F">
        <w:trPr>
          <w:trHeight w:val="328"/>
        </w:trPr>
        <w:tc>
          <w:tcPr>
            <w:tcW w:w="1418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EF2C9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3260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44C5B7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Pregnancy</w:t>
            </w:r>
          </w:p>
        </w:tc>
        <w:tc>
          <w:tcPr>
            <w:tcW w:w="3686" w:type="dxa"/>
            <w:tcBorders>
              <w:top w:val="nil"/>
              <w:bottom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1B5E6" w14:textId="11396F32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</w:tr>
      <w:tr w:rsidR="00DA4141" w:rsidRPr="00563C20" w14:paraId="5BEA5D89" w14:textId="77777777" w:rsidTr="00853D0F">
        <w:trPr>
          <w:trHeight w:val="328"/>
        </w:trPr>
        <w:tc>
          <w:tcPr>
            <w:tcW w:w="1418" w:type="dxa"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1FAB06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37</w:t>
            </w:r>
          </w:p>
        </w:tc>
        <w:tc>
          <w:tcPr>
            <w:tcW w:w="3260" w:type="dxa"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F0C5D8" w14:textId="77777777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Pregnancy Weeks</w:t>
            </w:r>
          </w:p>
        </w:tc>
        <w:tc>
          <w:tcPr>
            <w:tcW w:w="3686" w:type="dxa"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E2BFF0" w14:textId="636B78CD" w:rsidR="00DA4141" w:rsidRPr="00563C20" w:rsidRDefault="00DA4141" w:rsidP="0076323F">
            <w:pPr>
              <w:widowControl/>
              <w:wordWrap/>
              <w:autoSpaceDE/>
              <w:autoSpaceDN/>
              <w:spacing w:before="100" w:beforeAutospacing="1" w:after="100" w:afterAutospacing="1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N</w:t>
            </w:r>
            <w:r w:rsidR="0076323F"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  <w:r w:rsidRPr="00563C20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A</w:t>
            </w:r>
          </w:p>
        </w:tc>
      </w:tr>
    </w:tbl>
    <w:p w14:paraId="1D2EEDFF" w14:textId="77777777" w:rsidR="00DB048F" w:rsidRPr="0076323F" w:rsidRDefault="00DB048F" w:rsidP="008A64DD">
      <w:pPr>
        <w:rPr>
          <w:rFonts w:ascii="Times New Roman" w:hAnsi="Times New Roman" w:cs="Times New Roman"/>
          <w:b/>
          <w:szCs w:val="20"/>
        </w:rPr>
      </w:pPr>
    </w:p>
    <w:p w14:paraId="266D3FEA" w14:textId="402399CA" w:rsidR="00421A24" w:rsidRPr="0076323F" w:rsidRDefault="00421A24">
      <w:pPr>
        <w:widowControl/>
        <w:wordWrap/>
        <w:autoSpaceDE/>
        <w:autoSpaceDN/>
        <w:rPr>
          <w:rFonts w:ascii="Times New Roman" w:hAnsi="Times New Roman" w:cs="Times New Roman"/>
          <w:b/>
          <w:szCs w:val="20"/>
        </w:rPr>
      </w:pPr>
      <w:r w:rsidRPr="0076323F">
        <w:rPr>
          <w:rFonts w:ascii="Times New Roman" w:hAnsi="Times New Roman" w:cs="Times New Roman"/>
          <w:b/>
          <w:szCs w:val="20"/>
        </w:rPr>
        <w:br w:type="page"/>
      </w:r>
    </w:p>
    <w:p w14:paraId="3CB5EF9F" w14:textId="4B145530" w:rsidR="00F3397D" w:rsidRPr="002D541C" w:rsidRDefault="00F3397D" w:rsidP="00F3397D">
      <w:pPr>
        <w:widowControl/>
        <w:wordWrap/>
        <w:autoSpaceDE/>
        <w:autoSpaceDN/>
        <w:rPr>
          <w:rFonts w:ascii="Times New Roman" w:hAnsi="Times New Roman" w:cs="Times New Roman"/>
          <w:b/>
          <w:color w:val="FF0000"/>
        </w:rPr>
      </w:pPr>
      <w:r w:rsidRPr="002D541C">
        <w:rPr>
          <w:rFonts w:ascii="Times New Roman" w:hAnsi="Times New Roman" w:cs="Times New Roman"/>
          <w:b/>
        </w:rPr>
        <w:lastRenderedPageBreak/>
        <w:t xml:space="preserve">Fig. </w:t>
      </w:r>
      <w:r w:rsidR="00DE05FD">
        <w:rPr>
          <w:rFonts w:ascii="Times New Roman" w:hAnsi="Times New Roman" w:cs="Times New Roman"/>
          <w:b/>
        </w:rPr>
        <w:t>S</w:t>
      </w:r>
      <w:r w:rsidR="001C5E4C">
        <w:rPr>
          <w:rFonts w:ascii="Times New Roman" w:hAnsi="Times New Roman" w:cs="Times New Roman"/>
          <w:b/>
        </w:rPr>
        <w:t>1</w:t>
      </w:r>
      <w:r w:rsidRPr="002D541C">
        <w:rPr>
          <w:rFonts w:ascii="Times New Roman" w:hAnsi="Times New Roman" w:cs="Times New Roman"/>
          <w:b/>
        </w:rPr>
        <w:t>a</w:t>
      </w:r>
    </w:p>
    <w:p w14:paraId="2AB68566" w14:textId="77777777" w:rsidR="00F3397D" w:rsidRPr="00462811" w:rsidRDefault="00F3397D" w:rsidP="00F3397D">
      <w:pPr>
        <w:jc w:val="center"/>
        <w:rPr>
          <w:rFonts w:ascii="Calibri" w:hAnsi="Calibri" w:cs="Calibri"/>
          <w:b/>
          <w:szCs w:val="20"/>
        </w:rPr>
      </w:pPr>
      <w:r>
        <w:rPr>
          <w:noProof/>
        </w:rPr>
        <w:drawing>
          <wp:inline distT="0" distB="0" distL="0" distR="0" wp14:anchorId="4DD58BEA" wp14:editId="146565F4">
            <wp:extent cx="3519376" cy="3701278"/>
            <wp:effectExtent l="0" t="0" r="508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546"/>
                    <a:stretch/>
                  </pic:blipFill>
                  <pic:spPr bwMode="auto">
                    <a:xfrm>
                      <a:off x="0" y="0"/>
                      <a:ext cx="3544329" cy="37275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285D57" w14:textId="4B09D95A" w:rsidR="00F3397D" w:rsidRPr="002D541C" w:rsidRDefault="00F3397D" w:rsidP="00F3397D">
      <w:pPr>
        <w:widowControl/>
        <w:wordWrap/>
        <w:autoSpaceDE/>
        <w:autoSpaceDN/>
        <w:rPr>
          <w:rFonts w:ascii="Times New Roman" w:hAnsi="Times New Roman" w:cs="Times New Roman"/>
          <w:b/>
          <w:szCs w:val="20"/>
        </w:rPr>
      </w:pPr>
      <w:r w:rsidRPr="002D541C">
        <w:rPr>
          <w:rFonts w:ascii="Times New Roman" w:hAnsi="Times New Roman" w:cs="Times New Roman"/>
          <w:b/>
        </w:rPr>
        <w:t xml:space="preserve">Fig. </w:t>
      </w:r>
      <w:r w:rsidR="00DE05FD">
        <w:rPr>
          <w:rFonts w:ascii="Times New Roman" w:hAnsi="Times New Roman" w:cs="Times New Roman"/>
          <w:b/>
        </w:rPr>
        <w:t>S</w:t>
      </w:r>
      <w:r w:rsidR="001C5E4C">
        <w:rPr>
          <w:rFonts w:ascii="Times New Roman" w:hAnsi="Times New Roman" w:cs="Times New Roman"/>
          <w:b/>
        </w:rPr>
        <w:t>1</w:t>
      </w:r>
      <w:r w:rsidRPr="002D541C">
        <w:rPr>
          <w:rFonts w:ascii="Times New Roman" w:hAnsi="Times New Roman" w:cs="Times New Roman"/>
          <w:b/>
        </w:rPr>
        <w:t xml:space="preserve">b </w:t>
      </w:r>
    </w:p>
    <w:p w14:paraId="2291B0CB" w14:textId="77777777" w:rsidR="00F3397D" w:rsidRPr="00462811" w:rsidRDefault="00F3397D" w:rsidP="00F3397D">
      <w:pPr>
        <w:jc w:val="center"/>
        <w:rPr>
          <w:rFonts w:ascii="Calibri" w:hAnsi="Calibri" w:cs="Calibri"/>
          <w:b/>
          <w:szCs w:val="20"/>
        </w:rPr>
      </w:pPr>
      <w:r>
        <w:rPr>
          <w:noProof/>
        </w:rPr>
        <w:drawing>
          <wp:inline distT="0" distB="0" distL="0" distR="0" wp14:anchorId="1105023B" wp14:editId="08335AF1">
            <wp:extent cx="3649065" cy="3900879"/>
            <wp:effectExtent l="0" t="0" r="8890" b="444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730"/>
                    <a:stretch/>
                  </pic:blipFill>
                  <pic:spPr bwMode="auto">
                    <a:xfrm>
                      <a:off x="0" y="0"/>
                      <a:ext cx="3662546" cy="39152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381B96" w14:textId="3FAA72E0" w:rsidR="00F3397D" w:rsidRPr="00462811" w:rsidRDefault="00F3397D" w:rsidP="00F3397D">
      <w:pPr>
        <w:widowControl/>
        <w:wordWrap/>
        <w:autoSpaceDE/>
        <w:autoSpaceDN/>
        <w:rPr>
          <w:rFonts w:ascii="Calibri" w:hAnsi="Calibri" w:cs="Calibri"/>
          <w:szCs w:val="20"/>
        </w:rPr>
      </w:pPr>
    </w:p>
    <w:sectPr w:rsidR="00F3397D" w:rsidRPr="00462811" w:rsidSect="00D416C7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DA6F5E" w16cid:durableId="245BD24B"/>
  <w16cid:commentId w16cid:paraId="5934011A" w16cid:durableId="245BD25D"/>
  <w16cid:commentId w16cid:paraId="577B4003" w16cid:durableId="245BD269"/>
  <w16cid:commentId w16cid:paraId="61A2D206" w16cid:durableId="245BCF2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0FEEE1" w14:textId="77777777" w:rsidR="005D67F8" w:rsidRDefault="005D67F8" w:rsidP="00B05885">
      <w:pPr>
        <w:spacing w:after="0" w:line="240" w:lineRule="auto"/>
      </w:pPr>
      <w:r>
        <w:separator/>
      </w:r>
    </w:p>
  </w:endnote>
  <w:endnote w:type="continuationSeparator" w:id="0">
    <w:p w14:paraId="1A0AF31B" w14:textId="77777777" w:rsidR="005D67F8" w:rsidRDefault="005D67F8" w:rsidP="00B058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6FD9A1" w14:textId="77777777" w:rsidR="005D67F8" w:rsidRDefault="005D67F8" w:rsidP="00B05885">
      <w:pPr>
        <w:spacing w:after="0" w:line="240" w:lineRule="auto"/>
      </w:pPr>
      <w:r>
        <w:separator/>
      </w:r>
    </w:p>
  </w:footnote>
  <w:footnote w:type="continuationSeparator" w:id="0">
    <w:p w14:paraId="7392EE2E" w14:textId="77777777" w:rsidR="005D67F8" w:rsidRDefault="005D67F8" w:rsidP="00B058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25098"/>
    <w:multiLevelType w:val="hybridMultilevel"/>
    <w:tmpl w:val="1598C206"/>
    <w:lvl w:ilvl="0" w:tplc="07D61626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821503B"/>
    <w:multiLevelType w:val="hybridMultilevel"/>
    <w:tmpl w:val="4880E264"/>
    <w:lvl w:ilvl="0" w:tplc="BFA847A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8BE4AC3"/>
    <w:multiLevelType w:val="hybridMultilevel"/>
    <w:tmpl w:val="C7C681EA"/>
    <w:lvl w:ilvl="0" w:tplc="7AD0F67E">
      <w:start w:val="3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7532A3"/>
    <w:multiLevelType w:val="hybridMultilevel"/>
    <w:tmpl w:val="52DC4928"/>
    <w:lvl w:ilvl="0" w:tplc="367CA7DC">
      <w:start w:val="1"/>
      <w:numFmt w:val="lowerLetter"/>
      <w:lvlText w:val="%1."/>
      <w:lvlJc w:val="left"/>
      <w:pPr>
        <w:ind w:left="400" w:firstLine="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97C7DE1"/>
    <w:multiLevelType w:val="hybridMultilevel"/>
    <w:tmpl w:val="EF0AF8D2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F3F04D8"/>
    <w:multiLevelType w:val="hybridMultilevel"/>
    <w:tmpl w:val="75EEA312"/>
    <w:lvl w:ilvl="0" w:tplc="0E9A6A38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42D3948"/>
    <w:multiLevelType w:val="hybridMultilevel"/>
    <w:tmpl w:val="1B0884DE"/>
    <w:lvl w:ilvl="0" w:tplc="38A80FB6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4CC7453A"/>
    <w:multiLevelType w:val="hybridMultilevel"/>
    <w:tmpl w:val="0CB0053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4DE0528"/>
    <w:multiLevelType w:val="hybridMultilevel"/>
    <w:tmpl w:val="C52CA3FC"/>
    <w:lvl w:ilvl="0" w:tplc="46549B20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2A31A79"/>
    <w:multiLevelType w:val="hybridMultilevel"/>
    <w:tmpl w:val="8DC2EE9C"/>
    <w:lvl w:ilvl="0" w:tplc="ACA6FF80">
      <w:start w:val="1"/>
      <w:numFmt w:val="upperLetter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68" w:hanging="400"/>
      </w:pPr>
    </w:lvl>
    <w:lvl w:ilvl="2" w:tplc="0409001B" w:tentative="1">
      <w:start w:val="1"/>
      <w:numFmt w:val="lowerRoman"/>
      <w:lvlText w:val="%3."/>
      <w:lvlJc w:val="right"/>
      <w:pPr>
        <w:ind w:left="1768" w:hanging="400"/>
      </w:pPr>
    </w:lvl>
    <w:lvl w:ilvl="3" w:tplc="0409000F" w:tentative="1">
      <w:start w:val="1"/>
      <w:numFmt w:val="decimal"/>
      <w:lvlText w:val="%4."/>
      <w:lvlJc w:val="left"/>
      <w:pPr>
        <w:ind w:left="2168" w:hanging="400"/>
      </w:pPr>
    </w:lvl>
    <w:lvl w:ilvl="4" w:tplc="04090019" w:tentative="1">
      <w:start w:val="1"/>
      <w:numFmt w:val="upperLetter"/>
      <w:lvlText w:val="%5."/>
      <w:lvlJc w:val="left"/>
      <w:pPr>
        <w:ind w:left="2568" w:hanging="400"/>
      </w:pPr>
    </w:lvl>
    <w:lvl w:ilvl="5" w:tplc="0409001B" w:tentative="1">
      <w:start w:val="1"/>
      <w:numFmt w:val="lowerRoman"/>
      <w:lvlText w:val="%6."/>
      <w:lvlJc w:val="right"/>
      <w:pPr>
        <w:ind w:left="2968" w:hanging="400"/>
      </w:pPr>
    </w:lvl>
    <w:lvl w:ilvl="6" w:tplc="0409000F" w:tentative="1">
      <w:start w:val="1"/>
      <w:numFmt w:val="decimal"/>
      <w:lvlText w:val="%7."/>
      <w:lvlJc w:val="left"/>
      <w:pPr>
        <w:ind w:left="3368" w:hanging="400"/>
      </w:pPr>
    </w:lvl>
    <w:lvl w:ilvl="7" w:tplc="04090019" w:tentative="1">
      <w:start w:val="1"/>
      <w:numFmt w:val="upperLetter"/>
      <w:lvlText w:val="%8."/>
      <w:lvlJc w:val="left"/>
      <w:pPr>
        <w:ind w:left="3768" w:hanging="400"/>
      </w:pPr>
    </w:lvl>
    <w:lvl w:ilvl="8" w:tplc="0409001B" w:tentative="1">
      <w:start w:val="1"/>
      <w:numFmt w:val="lowerRoman"/>
      <w:lvlText w:val="%9."/>
      <w:lvlJc w:val="right"/>
      <w:pPr>
        <w:ind w:left="4168" w:hanging="400"/>
      </w:pPr>
    </w:lvl>
  </w:abstractNum>
  <w:abstractNum w:abstractNumId="10" w15:restartNumberingAfterBreak="0">
    <w:nsid w:val="76DB7750"/>
    <w:multiLevelType w:val="hybridMultilevel"/>
    <w:tmpl w:val="EDD6DA8C"/>
    <w:lvl w:ilvl="0" w:tplc="7B10BC36">
      <w:start w:val="1"/>
      <w:numFmt w:val="bullet"/>
      <w:lvlText w:val="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5"/>
  </w:num>
  <w:num w:numId="5">
    <w:abstractNumId w:val="4"/>
  </w:num>
  <w:num w:numId="6">
    <w:abstractNumId w:val="10"/>
  </w:num>
  <w:num w:numId="7">
    <w:abstractNumId w:val="2"/>
  </w:num>
  <w:num w:numId="8">
    <w:abstractNumId w:val="7"/>
  </w:num>
  <w:num w:numId="9">
    <w:abstractNumId w:val="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xNTGxMDE3MrU0tLRU0lEKTi0uzszPAykwNK8FAAxNHmQtAAAA"/>
  </w:docVars>
  <w:rsids>
    <w:rsidRoot w:val="00C96C8E"/>
    <w:rsid w:val="00002ADB"/>
    <w:rsid w:val="00002E0E"/>
    <w:rsid w:val="00007A46"/>
    <w:rsid w:val="0001061C"/>
    <w:rsid w:val="000108CA"/>
    <w:rsid w:val="00010ABB"/>
    <w:rsid w:val="00010D14"/>
    <w:rsid w:val="00014DF1"/>
    <w:rsid w:val="00015138"/>
    <w:rsid w:val="00015257"/>
    <w:rsid w:val="00015267"/>
    <w:rsid w:val="00017E70"/>
    <w:rsid w:val="00020AC0"/>
    <w:rsid w:val="000211CD"/>
    <w:rsid w:val="00022218"/>
    <w:rsid w:val="00022404"/>
    <w:rsid w:val="0002280C"/>
    <w:rsid w:val="00023725"/>
    <w:rsid w:val="00025089"/>
    <w:rsid w:val="00025158"/>
    <w:rsid w:val="00025451"/>
    <w:rsid w:val="0002685B"/>
    <w:rsid w:val="0003013A"/>
    <w:rsid w:val="00030987"/>
    <w:rsid w:val="00031600"/>
    <w:rsid w:val="00031D38"/>
    <w:rsid w:val="00033C19"/>
    <w:rsid w:val="0003502D"/>
    <w:rsid w:val="00035573"/>
    <w:rsid w:val="00036DA9"/>
    <w:rsid w:val="0003791F"/>
    <w:rsid w:val="00040E54"/>
    <w:rsid w:val="0004156D"/>
    <w:rsid w:val="00041DA5"/>
    <w:rsid w:val="00042238"/>
    <w:rsid w:val="00044982"/>
    <w:rsid w:val="000474EF"/>
    <w:rsid w:val="000475F8"/>
    <w:rsid w:val="00047F5A"/>
    <w:rsid w:val="00051EE4"/>
    <w:rsid w:val="000520EC"/>
    <w:rsid w:val="00054911"/>
    <w:rsid w:val="00054E07"/>
    <w:rsid w:val="00055796"/>
    <w:rsid w:val="00055EED"/>
    <w:rsid w:val="000601B3"/>
    <w:rsid w:val="00061262"/>
    <w:rsid w:val="0006135F"/>
    <w:rsid w:val="000617B7"/>
    <w:rsid w:val="00061DA9"/>
    <w:rsid w:val="0006321C"/>
    <w:rsid w:val="000638F5"/>
    <w:rsid w:val="00063EC0"/>
    <w:rsid w:val="00065032"/>
    <w:rsid w:val="00065172"/>
    <w:rsid w:val="0006557C"/>
    <w:rsid w:val="000656CC"/>
    <w:rsid w:val="00066F8F"/>
    <w:rsid w:val="000672DA"/>
    <w:rsid w:val="00070AA3"/>
    <w:rsid w:val="00072C8D"/>
    <w:rsid w:val="000741AA"/>
    <w:rsid w:val="00075261"/>
    <w:rsid w:val="00075FB8"/>
    <w:rsid w:val="000810C9"/>
    <w:rsid w:val="000815D5"/>
    <w:rsid w:val="00083CA3"/>
    <w:rsid w:val="00090ECF"/>
    <w:rsid w:val="0009250C"/>
    <w:rsid w:val="000948FB"/>
    <w:rsid w:val="000968A2"/>
    <w:rsid w:val="00096B7F"/>
    <w:rsid w:val="00096ECF"/>
    <w:rsid w:val="00097617"/>
    <w:rsid w:val="00097839"/>
    <w:rsid w:val="00097ED3"/>
    <w:rsid w:val="000A0325"/>
    <w:rsid w:val="000A1FFB"/>
    <w:rsid w:val="000A346E"/>
    <w:rsid w:val="000A5D22"/>
    <w:rsid w:val="000A68CD"/>
    <w:rsid w:val="000B0D95"/>
    <w:rsid w:val="000B12CC"/>
    <w:rsid w:val="000B1F87"/>
    <w:rsid w:val="000B2D42"/>
    <w:rsid w:val="000B376E"/>
    <w:rsid w:val="000B5845"/>
    <w:rsid w:val="000B6D1E"/>
    <w:rsid w:val="000B7EEB"/>
    <w:rsid w:val="000C0ED8"/>
    <w:rsid w:val="000C1257"/>
    <w:rsid w:val="000C15B0"/>
    <w:rsid w:val="000C1A16"/>
    <w:rsid w:val="000C290B"/>
    <w:rsid w:val="000C5BAE"/>
    <w:rsid w:val="000C7E8D"/>
    <w:rsid w:val="000D0100"/>
    <w:rsid w:val="000D022D"/>
    <w:rsid w:val="000D05CE"/>
    <w:rsid w:val="000D230B"/>
    <w:rsid w:val="000D4A79"/>
    <w:rsid w:val="000D6D6E"/>
    <w:rsid w:val="000E0892"/>
    <w:rsid w:val="000E19A2"/>
    <w:rsid w:val="000E2608"/>
    <w:rsid w:val="000E3378"/>
    <w:rsid w:val="000E378D"/>
    <w:rsid w:val="000E480C"/>
    <w:rsid w:val="000E5073"/>
    <w:rsid w:val="000E5690"/>
    <w:rsid w:val="000E60CA"/>
    <w:rsid w:val="000E7BA2"/>
    <w:rsid w:val="000F2713"/>
    <w:rsid w:val="000F28D8"/>
    <w:rsid w:val="000F3C40"/>
    <w:rsid w:val="000F3CED"/>
    <w:rsid w:val="000F4D2B"/>
    <w:rsid w:val="000F5633"/>
    <w:rsid w:val="000F7594"/>
    <w:rsid w:val="00100859"/>
    <w:rsid w:val="00102CEE"/>
    <w:rsid w:val="00104290"/>
    <w:rsid w:val="00111A19"/>
    <w:rsid w:val="00111EE8"/>
    <w:rsid w:val="00112808"/>
    <w:rsid w:val="0011350F"/>
    <w:rsid w:val="00113E3F"/>
    <w:rsid w:val="001158C9"/>
    <w:rsid w:val="001206FB"/>
    <w:rsid w:val="001236D0"/>
    <w:rsid w:val="001277DF"/>
    <w:rsid w:val="00130C47"/>
    <w:rsid w:val="00132C3D"/>
    <w:rsid w:val="00132D1F"/>
    <w:rsid w:val="00134BB1"/>
    <w:rsid w:val="00141C5A"/>
    <w:rsid w:val="00153661"/>
    <w:rsid w:val="00153DB9"/>
    <w:rsid w:val="00154DE8"/>
    <w:rsid w:val="00155AD9"/>
    <w:rsid w:val="00155D69"/>
    <w:rsid w:val="00156234"/>
    <w:rsid w:val="00157424"/>
    <w:rsid w:val="00157D68"/>
    <w:rsid w:val="00157D6D"/>
    <w:rsid w:val="001603C2"/>
    <w:rsid w:val="001603EF"/>
    <w:rsid w:val="00163D3B"/>
    <w:rsid w:val="0016439D"/>
    <w:rsid w:val="0016579B"/>
    <w:rsid w:val="0017089A"/>
    <w:rsid w:val="001709E6"/>
    <w:rsid w:val="001713C7"/>
    <w:rsid w:val="001734E8"/>
    <w:rsid w:val="001736C3"/>
    <w:rsid w:val="00180097"/>
    <w:rsid w:val="00181E1F"/>
    <w:rsid w:val="00182F64"/>
    <w:rsid w:val="00184898"/>
    <w:rsid w:val="001856CE"/>
    <w:rsid w:val="00185C8D"/>
    <w:rsid w:val="001862C8"/>
    <w:rsid w:val="001903D2"/>
    <w:rsid w:val="0019133D"/>
    <w:rsid w:val="001913CB"/>
    <w:rsid w:val="001921DE"/>
    <w:rsid w:val="00193EF0"/>
    <w:rsid w:val="001957E1"/>
    <w:rsid w:val="00195ECA"/>
    <w:rsid w:val="00195EE0"/>
    <w:rsid w:val="00196148"/>
    <w:rsid w:val="00196964"/>
    <w:rsid w:val="00196C8B"/>
    <w:rsid w:val="001977C3"/>
    <w:rsid w:val="001A24C5"/>
    <w:rsid w:val="001A3003"/>
    <w:rsid w:val="001A55F4"/>
    <w:rsid w:val="001B09B4"/>
    <w:rsid w:val="001B1E0B"/>
    <w:rsid w:val="001B207C"/>
    <w:rsid w:val="001B3EAA"/>
    <w:rsid w:val="001B664C"/>
    <w:rsid w:val="001B685E"/>
    <w:rsid w:val="001C10C2"/>
    <w:rsid w:val="001C29BF"/>
    <w:rsid w:val="001C2AC7"/>
    <w:rsid w:val="001C4255"/>
    <w:rsid w:val="001C4762"/>
    <w:rsid w:val="001C59D3"/>
    <w:rsid w:val="001C59E9"/>
    <w:rsid w:val="001C5E4C"/>
    <w:rsid w:val="001C6666"/>
    <w:rsid w:val="001C7BBE"/>
    <w:rsid w:val="001D46DE"/>
    <w:rsid w:val="001D4C1F"/>
    <w:rsid w:val="001D5513"/>
    <w:rsid w:val="001D5522"/>
    <w:rsid w:val="001D6436"/>
    <w:rsid w:val="001D6861"/>
    <w:rsid w:val="001E05D8"/>
    <w:rsid w:val="001E23C4"/>
    <w:rsid w:val="001E359A"/>
    <w:rsid w:val="001E3D10"/>
    <w:rsid w:val="001E3EEC"/>
    <w:rsid w:val="001E574C"/>
    <w:rsid w:val="001E580B"/>
    <w:rsid w:val="001E5B0C"/>
    <w:rsid w:val="001E6B08"/>
    <w:rsid w:val="001E6C36"/>
    <w:rsid w:val="001E7914"/>
    <w:rsid w:val="001F1A11"/>
    <w:rsid w:val="001F25D1"/>
    <w:rsid w:val="001F388F"/>
    <w:rsid w:val="001F4867"/>
    <w:rsid w:val="001F627E"/>
    <w:rsid w:val="001F64E9"/>
    <w:rsid w:val="001F7D71"/>
    <w:rsid w:val="00200576"/>
    <w:rsid w:val="00200C18"/>
    <w:rsid w:val="002037E0"/>
    <w:rsid w:val="00204012"/>
    <w:rsid w:val="00205EFD"/>
    <w:rsid w:val="002060F5"/>
    <w:rsid w:val="00206C84"/>
    <w:rsid w:val="00207084"/>
    <w:rsid w:val="00207A8F"/>
    <w:rsid w:val="002113B8"/>
    <w:rsid w:val="00212741"/>
    <w:rsid w:val="00214402"/>
    <w:rsid w:val="00215501"/>
    <w:rsid w:val="00221798"/>
    <w:rsid w:val="00223D1C"/>
    <w:rsid w:val="00224216"/>
    <w:rsid w:val="00224878"/>
    <w:rsid w:val="00224C0C"/>
    <w:rsid w:val="00225B5E"/>
    <w:rsid w:val="00230804"/>
    <w:rsid w:val="002315C4"/>
    <w:rsid w:val="00232930"/>
    <w:rsid w:val="00232A85"/>
    <w:rsid w:val="00232F89"/>
    <w:rsid w:val="0023330F"/>
    <w:rsid w:val="002339D2"/>
    <w:rsid w:val="00234922"/>
    <w:rsid w:val="002357CE"/>
    <w:rsid w:val="002358E9"/>
    <w:rsid w:val="0023592E"/>
    <w:rsid w:val="00237C96"/>
    <w:rsid w:val="0024101A"/>
    <w:rsid w:val="002411D7"/>
    <w:rsid w:val="00241791"/>
    <w:rsid w:val="00242F5C"/>
    <w:rsid w:val="00242FBA"/>
    <w:rsid w:val="00243127"/>
    <w:rsid w:val="00244FBB"/>
    <w:rsid w:val="0024598B"/>
    <w:rsid w:val="00246326"/>
    <w:rsid w:val="00246F20"/>
    <w:rsid w:val="00250590"/>
    <w:rsid w:val="00250C4F"/>
    <w:rsid w:val="002526B2"/>
    <w:rsid w:val="00252F11"/>
    <w:rsid w:val="0025342D"/>
    <w:rsid w:val="00253ADA"/>
    <w:rsid w:val="00255A1B"/>
    <w:rsid w:val="00256806"/>
    <w:rsid w:val="00256A92"/>
    <w:rsid w:val="00256C80"/>
    <w:rsid w:val="00260CCB"/>
    <w:rsid w:val="00264800"/>
    <w:rsid w:val="002654F6"/>
    <w:rsid w:val="00266517"/>
    <w:rsid w:val="00272110"/>
    <w:rsid w:val="00272871"/>
    <w:rsid w:val="00273CF6"/>
    <w:rsid w:val="00280A98"/>
    <w:rsid w:val="00282B15"/>
    <w:rsid w:val="00283174"/>
    <w:rsid w:val="002834A0"/>
    <w:rsid w:val="0028480B"/>
    <w:rsid w:val="00286E7D"/>
    <w:rsid w:val="002901C0"/>
    <w:rsid w:val="002910AA"/>
    <w:rsid w:val="00292112"/>
    <w:rsid w:val="00292772"/>
    <w:rsid w:val="0029342A"/>
    <w:rsid w:val="0029363E"/>
    <w:rsid w:val="0029449F"/>
    <w:rsid w:val="00295058"/>
    <w:rsid w:val="0029564B"/>
    <w:rsid w:val="00296D7F"/>
    <w:rsid w:val="00297E58"/>
    <w:rsid w:val="002A07E0"/>
    <w:rsid w:val="002A0F7C"/>
    <w:rsid w:val="002A2255"/>
    <w:rsid w:val="002A26B4"/>
    <w:rsid w:val="002A401B"/>
    <w:rsid w:val="002A608C"/>
    <w:rsid w:val="002A7897"/>
    <w:rsid w:val="002A7BEA"/>
    <w:rsid w:val="002B03FB"/>
    <w:rsid w:val="002B22F3"/>
    <w:rsid w:val="002B3771"/>
    <w:rsid w:val="002B68FE"/>
    <w:rsid w:val="002C2F9D"/>
    <w:rsid w:val="002C6198"/>
    <w:rsid w:val="002C70A5"/>
    <w:rsid w:val="002D0A1E"/>
    <w:rsid w:val="002D0C7A"/>
    <w:rsid w:val="002D0E38"/>
    <w:rsid w:val="002D10CF"/>
    <w:rsid w:val="002D36F6"/>
    <w:rsid w:val="002D3E79"/>
    <w:rsid w:val="002D6788"/>
    <w:rsid w:val="002E2513"/>
    <w:rsid w:val="002E71BE"/>
    <w:rsid w:val="002E7568"/>
    <w:rsid w:val="002E7E73"/>
    <w:rsid w:val="002E7F47"/>
    <w:rsid w:val="002F0794"/>
    <w:rsid w:val="002F133F"/>
    <w:rsid w:val="002F2E24"/>
    <w:rsid w:val="002F30EA"/>
    <w:rsid w:val="002F3124"/>
    <w:rsid w:val="002F40F9"/>
    <w:rsid w:val="002F5F11"/>
    <w:rsid w:val="002F6268"/>
    <w:rsid w:val="002F6AC5"/>
    <w:rsid w:val="002F6B80"/>
    <w:rsid w:val="002F7808"/>
    <w:rsid w:val="00300B6D"/>
    <w:rsid w:val="00300C94"/>
    <w:rsid w:val="003016A1"/>
    <w:rsid w:val="00303C1B"/>
    <w:rsid w:val="003043E8"/>
    <w:rsid w:val="0030446B"/>
    <w:rsid w:val="0030616F"/>
    <w:rsid w:val="00306C1E"/>
    <w:rsid w:val="00307055"/>
    <w:rsid w:val="00310D89"/>
    <w:rsid w:val="00311F9A"/>
    <w:rsid w:val="0031508E"/>
    <w:rsid w:val="00316E88"/>
    <w:rsid w:val="0032451A"/>
    <w:rsid w:val="00325DB6"/>
    <w:rsid w:val="00326880"/>
    <w:rsid w:val="00327E90"/>
    <w:rsid w:val="00330DCB"/>
    <w:rsid w:val="00331206"/>
    <w:rsid w:val="0033148A"/>
    <w:rsid w:val="00331F1E"/>
    <w:rsid w:val="003325D0"/>
    <w:rsid w:val="00334949"/>
    <w:rsid w:val="00334EE4"/>
    <w:rsid w:val="00335CBE"/>
    <w:rsid w:val="0033659E"/>
    <w:rsid w:val="0033664F"/>
    <w:rsid w:val="003376DF"/>
    <w:rsid w:val="00340771"/>
    <w:rsid w:val="00343F63"/>
    <w:rsid w:val="00347EA0"/>
    <w:rsid w:val="00351A34"/>
    <w:rsid w:val="003533E0"/>
    <w:rsid w:val="0035390C"/>
    <w:rsid w:val="00356563"/>
    <w:rsid w:val="00361588"/>
    <w:rsid w:val="00361C14"/>
    <w:rsid w:val="00364ABA"/>
    <w:rsid w:val="003663F3"/>
    <w:rsid w:val="003672F0"/>
    <w:rsid w:val="00372777"/>
    <w:rsid w:val="00373C60"/>
    <w:rsid w:val="00376BCC"/>
    <w:rsid w:val="0037734B"/>
    <w:rsid w:val="0037764F"/>
    <w:rsid w:val="00377FF6"/>
    <w:rsid w:val="00380299"/>
    <w:rsid w:val="003810BD"/>
    <w:rsid w:val="0038353A"/>
    <w:rsid w:val="003855E8"/>
    <w:rsid w:val="00387954"/>
    <w:rsid w:val="003904FF"/>
    <w:rsid w:val="00392709"/>
    <w:rsid w:val="00392E8E"/>
    <w:rsid w:val="0039312E"/>
    <w:rsid w:val="003934CB"/>
    <w:rsid w:val="00393520"/>
    <w:rsid w:val="00393A32"/>
    <w:rsid w:val="00396055"/>
    <w:rsid w:val="003A0BE4"/>
    <w:rsid w:val="003A2373"/>
    <w:rsid w:val="003A4604"/>
    <w:rsid w:val="003A5AB4"/>
    <w:rsid w:val="003A63DA"/>
    <w:rsid w:val="003B1637"/>
    <w:rsid w:val="003B3455"/>
    <w:rsid w:val="003C0426"/>
    <w:rsid w:val="003C0428"/>
    <w:rsid w:val="003C05C7"/>
    <w:rsid w:val="003C0658"/>
    <w:rsid w:val="003C1388"/>
    <w:rsid w:val="003C2B08"/>
    <w:rsid w:val="003C4238"/>
    <w:rsid w:val="003C458D"/>
    <w:rsid w:val="003C4FF8"/>
    <w:rsid w:val="003C61AE"/>
    <w:rsid w:val="003C6933"/>
    <w:rsid w:val="003C7CF5"/>
    <w:rsid w:val="003D0F63"/>
    <w:rsid w:val="003D4FD5"/>
    <w:rsid w:val="003D64C5"/>
    <w:rsid w:val="003D7F11"/>
    <w:rsid w:val="003E0BAF"/>
    <w:rsid w:val="003E2949"/>
    <w:rsid w:val="003E3840"/>
    <w:rsid w:val="003E3D03"/>
    <w:rsid w:val="003E5511"/>
    <w:rsid w:val="003E6611"/>
    <w:rsid w:val="003E7415"/>
    <w:rsid w:val="003E7ED8"/>
    <w:rsid w:val="003F138F"/>
    <w:rsid w:val="003F2370"/>
    <w:rsid w:val="003F2A21"/>
    <w:rsid w:val="003F2FEA"/>
    <w:rsid w:val="003F4ABF"/>
    <w:rsid w:val="003F54E5"/>
    <w:rsid w:val="003F551F"/>
    <w:rsid w:val="003F64EF"/>
    <w:rsid w:val="003F663F"/>
    <w:rsid w:val="003F67E5"/>
    <w:rsid w:val="003F7063"/>
    <w:rsid w:val="004003FC"/>
    <w:rsid w:val="00401585"/>
    <w:rsid w:val="0040180F"/>
    <w:rsid w:val="004019F2"/>
    <w:rsid w:val="004034DD"/>
    <w:rsid w:val="00405AA7"/>
    <w:rsid w:val="00406F37"/>
    <w:rsid w:val="00410415"/>
    <w:rsid w:val="0041075B"/>
    <w:rsid w:val="00411902"/>
    <w:rsid w:val="00413583"/>
    <w:rsid w:val="004162AF"/>
    <w:rsid w:val="00417028"/>
    <w:rsid w:val="00417CED"/>
    <w:rsid w:val="00421A24"/>
    <w:rsid w:val="004239E0"/>
    <w:rsid w:val="004313CB"/>
    <w:rsid w:val="0043167F"/>
    <w:rsid w:val="0043244B"/>
    <w:rsid w:val="00432B60"/>
    <w:rsid w:val="00433624"/>
    <w:rsid w:val="004345A4"/>
    <w:rsid w:val="00434720"/>
    <w:rsid w:val="00435771"/>
    <w:rsid w:val="00435FC4"/>
    <w:rsid w:val="004362E4"/>
    <w:rsid w:val="00437B7A"/>
    <w:rsid w:val="00437F18"/>
    <w:rsid w:val="00440980"/>
    <w:rsid w:val="00446636"/>
    <w:rsid w:val="00446990"/>
    <w:rsid w:val="00446C04"/>
    <w:rsid w:val="00450D5F"/>
    <w:rsid w:val="00451295"/>
    <w:rsid w:val="00453370"/>
    <w:rsid w:val="004538BE"/>
    <w:rsid w:val="00453C4C"/>
    <w:rsid w:val="00454E31"/>
    <w:rsid w:val="004556F7"/>
    <w:rsid w:val="00455818"/>
    <w:rsid w:val="00460EDE"/>
    <w:rsid w:val="00461BF8"/>
    <w:rsid w:val="00462811"/>
    <w:rsid w:val="004635D5"/>
    <w:rsid w:val="00463CAB"/>
    <w:rsid w:val="004650F2"/>
    <w:rsid w:val="004653F8"/>
    <w:rsid w:val="004678D7"/>
    <w:rsid w:val="00473185"/>
    <w:rsid w:val="00473D4E"/>
    <w:rsid w:val="0047580E"/>
    <w:rsid w:val="00475917"/>
    <w:rsid w:val="00475F45"/>
    <w:rsid w:val="0047695A"/>
    <w:rsid w:val="004772D5"/>
    <w:rsid w:val="004772D9"/>
    <w:rsid w:val="00477ACD"/>
    <w:rsid w:val="00477AEE"/>
    <w:rsid w:val="00480602"/>
    <w:rsid w:val="00482D42"/>
    <w:rsid w:val="00484BDD"/>
    <w:rsid w:val="004856DE"/>
    <w:rsid w:val="004868EA"/>
    <w:rsid w:val="00490322"/>
    <w:rsid w:val="00491F4B"/>
    <w:rsid w:val="00495507"/>
    <w:rsid w:val="00495DD6"/>
    <w:rsid w:val="00497539"/>
    <w:rsid w:val="00497B32"/>
    <w:rsid w:val="004A0F2F"/>
    <w:rsid w:val="004A1840"/>
    <w:rsid w:val="004A1D93"/>
    <w:rsid w:val="004A1F74"/>
    <w:rsid w:val="004A3237"/>
    <w:rsid w:val="004A759A"/>
    <w:rsid w:val="004A761D"/>
    <w:rsid w:val="004A7E31"/>
    <w:rsid w:val="004B0078"/>
    <w:rsid w:val="004B0A6E"/>
    <w:rsid w:val="004B1C1C"/>
    <w:rsid w:val="004B24F4"/>
    <w:rsid w:val="004B2A8E"/>
    <w:rsid w:val="004B3E7D"/>
    <w:rsid w:val="004B5333"/>
    <w:rsid w:val="004B69DE"/>
    <w:rsid w:val="004C07EC"/>
    <w:rsid w:val="004C2573"/>
    <w:rsid w:val="004C3FC4"/>
    <w:rsid w:val="004C54A1"/>
    <w:rsid w:val="004D2795"/>
    <w:rsid w:val="004D2D4B"/>
    <w:rsid w:val="004D34C8"/>
    <w:rsid w:val="004D39C3"/>
    <w:rsid w:val="004E0801"/>
    <w:rsid w:val="004E134C"/>
    <w:rsid w:val="004E202A"/>
    <w:rsid w:val="004E7AF9"/>
    <w:rsid w:val="004F1571"/>
    <w:rsid w:val="004F2737"/>
    <w:rsid w:val="004F33CB"/>
    <w:rsid w:val="004F3841"/>
    <w:rsid w:val="004F5E09"/>
    <w:rsid w:val="004F5E9C"/>
    <w:rsid w:val="004F61E0"/>
    <w:rsid w:val="004F6FDB"/>
    <w:rsid w:val="004F71DE"/>
    <w:rsid w:val="004F78D9"/>
    <w:rsid w:val="004F7BB5"/>
    <w:rsid w:val="00500B08"/>
    <w:rsid w:val="00503F36"/>
    <w:rsid w:val="005057C0"/>
    <w:rsid w:val="00506835"/>
    <w:rsid w:val="0050798A"/>
    <w:rsid w:val="00507FE3"/>
    <w:rsid w:val="0051597A"/>
    <w:rsid w:val="00516B63"/>
    <w:rsid w:val="00517D9B"/>
    <w:rsid w:val="00520A72"/>
    <w:rsid w:val="005210BC"/>
    <w:rsid w:val="005245B9"/>
    <w:rsid w:val="00524763"/>
    <w:rsid w:val="00524D2C"/>
    <w:rsid w:val="00525A4A"/>
    <w:rsid w:val="00527D2A"/>
    <w:rsid w:val="00531985"/>
    <w:rsid w:val="005326E9"/>
    <w:rsid w:val="005328E0"/>
    <w:rsid w:val="00533BB9"/>
    <w:rsid w:val="0053484D"/>
    <w:rsid w:val="00535B5C"/>
    <w:rsid w:val="0053669D"/>
    <w:rsid w:val="00545119"/>
    <w:rsid w:val="00546DB6"/>
    <w:rsid w:val="00551CFD"/>
    <w:rsid w:val="00555A60"/>
    <w:rsid w:val="00555EBD"/>
    <w:rsid w:val="00557108"/>
    <w:rsid w:val="005572DB"/>
    <w:rsid w:val="0055734D"/>
    <w:rsid w:val="00557CD3"/>
    <w:rsid w:val="00563C20"/>
    <w:rsid w:val="005642D2"/>
    <w:rsid w:val="00564737"/>
    <w:rsid w:val="00566962"/>
    <w:rsid w:val="00567D13"/>
    <w:rsid w:val="005715FC"/>
    <w:rsid w:val="00572AF5"/>
    <w:rsid w:val="005751F1"/>
    <w:rsid w:val="005764C3"/>
    <w:rsid w:val="00576B81"/>
    <w:rsid w:val="00576EDA"/>
    <w:rsid w:val="005802EC"/>
    <w:rsid w:val="00580D84"/>
    <w:rsid w:val="00582857"/>
    <w:rsid w:val="00583221"/>
    <w:rsid w:val="005832F0"/>
    <w:rsid w:val="00583E0E"/>
    <w:rsid w:val="005868E9"/>
    <w:rsid w:val="0058694D"/>
    <w:rsid w:val="0058696F"/>
    <w:rsid w:val="0058719B"/>
    <w:rsid w:val="0059022B"/>
    <w:rsid w:val="00591AB7"/>
    <w:rsid w:val="0059330B"/>
    <w:rsid w:val="00594070"/>
    <w:rsid w:val="00594D37"/>
    <w:rsid w:val="0059718F"/>
    <w:rsid w:val="005971B5"/>
    <w:rsid w:val="00597A04"/>
    <w:rsid w:val="005A5AB4"/>
    <w:rsid w:val="005A5D82"/>
    <w:rsid w:val="005A7961"/>
    <w:rsid w:val="005B0F80"/>
    <w:rsid w:val="005B14A9"/>
    <w:rsid w:val="005B1CF0"/>
    <w:rsid w:val="005B32EB"/>
    <w:rsid w:val="005B3E2D"/>
    <w:rsid w:val="005B4584"/>
    <w:rsid w:val="005B4A80"/>
    <w:rsid w:val="005B4DB3"/>
    <w:rsid w:val="005B5211"/>
    <w:rsid w:val="005B6BAF"/>
    <w:rsid w:val="005C0A7F"/>
    <w:rsid w:val="005C6993"/>
    <w:rsid w:val="005C6B97"/>
    <w:rsid w:val="005C6E7B"/>
    <w:rsid w:val="005D021A"/>
    <w:rsid w:val="005D3DBE"/>
    <w:rsid w:val="005D4F4A"/>
    <w:rsid w:val="005D67F8"/>
    <w:rsid w:val="005E0BBB"/>
    <w:rsid w:val="005E159C"/>
    <w:rsid w:val="005E2AE3"/>
    <w:rsid w:val="005E390A"/>
    <w:rsid w:val="005E4EA2"/>
    <w:rsid w:val="005E504B"/>
    <w:rsid w:val="005E50BA"/>
    <w:rsid w:val="005E5E15"/>
    <w:rsid w:val="005E733D"/>
    <w:rsid w:val="005F20A8"/>
    <w:rsid w:val="005F244D"/>
    <w:rsid w:val="005F2985"/>
    <w:rsid w:val="005F441C"/>
    <w:rsid w:val="005F4B99"/>
    <w:rsid w:val="005F5BF4"/>
    <w:rsid w:val="005F5C2E"/>
    <w:rsid w:val="005F76C9"/>
    <w:rsid w:val="00600C9C"/>
    <w:rsid w:val="00600D85"/>
    <w:rsid w:val="00601444"/>
    <w:rsid w:val="00601BE2"/>
    <w:rsid w:val="0060261D"/>
    <w:rsid w:val="0060397A"/>
    <w:rsid w:val="00603DE5"/>
    <w:rsid w:val="006069D4"/>
    <w:rsid w:val="00613921"/>
    <w:rsid w:val="00616EEF"/>
    <w:rsid w:val="00620FC9"/>
    <w:rsid w:val="006227D7"/>
    <w:rsid w:val="00623346"/>
    <w:rsid w:val="00626BF6"/>
    <w:rsid w:val="006275D8"/>
    <w:rsid w:val="00631D32"/>
    <w:rsid w:val="00635DA6"/>
    <w:rsid w:val="00636FB7"/>
    <w:rsid w:val="006372F4"/>
    <w:rsid w:val="00641962"/>
    <w:rsid w:val="00641D72"/>
    <w:rsid w:val="0064340C"/>
    <w:rsid w:val="006436AF"/>
    <w:rsid w:val="006438BF"/>
    <w:rsid w:val="0064427B"/>
    <w:rsid w:val="00645E3F"/>
    <w:rsid w:val="00650D38"/>
    <w:rsid w:val="00650F65"/>
    <w:rsid w:val="006517A3"/>
    <w:rsid w:val="00652AD1"/>
    <w:rsid w:val="00652AF0"/>
    <w:rsid w:val="00655011"/>
    <w:rsid w:val="00655FF2"/>
    <w:rsid w:val="0065702B"/>
    <w:rsid w:val="00657CB3"/>
    <w:rsid w:val="0066099D"/>
    <w:rsid w:val="00662576"/>
    <w:rsid w:val="00662E7D"/>
    <w:rsid w:val="00663B54"/>
    <w:rsid w:val="0066448E"/>
    <w:rsid w:val="006646A2"/>
    <w:rsid w:val="0066623A"/>
    <w:rsid w:val="00666D2A"/>
    <w:rsid w:val="006670D0"/>
    <w:rsid w:val="0067047D"/>
    <w:rsid w:val="00670B14"/>
    <w:rsid w:val="00672414"/>
    <w:rsid w:val="00673F4B"/>
    <w:rsid w:val="0067412D"/>
    <w:rsid w:val="006749C0"/>
    <w:rsid w:val="006772CE"/>
    <w:rsid w:val="00677C3C"/>
    <w:rsid w:val="006819B5"/>
    <w:rsid w:val="0068267E"/>
    <w:rsid w:val="00683A3C"/>
    <w:rsid w:val="0068483B"/>
    <w:rsid w:val="00684DC1"/>
    <w:rsid w:val="00685C0F"/>
    <w:rsid w:val="00685FC3"/>
    <w:rsid w:val="006905F4"/>
    <w:rsid w:val="006920CE"/>
    <w:rsid w:val="00694CB7"/>
    <w:rsid w:val="00695A8E"/>
    <w:rsid w:val="00696248"/>
    <w:rsid w:val="00697E42"/>
    <w:rsid w:val="006A0A98"/>
    <w:rsid w:val="006A0FDB"/>
    <w:rsid w:val="006A1396"/>
    <w:rsid w:val="006A13B8"/>
    <w:rsid w:val="006A1951"/>
    <w:rsid w:val="006A3000"/>
    <w:rsid w:val="006A3811"/>
    <w:rsid w:val="006A4224"/>
    <w:rsid w:val="006A7562"/>
    <w:rsid w:val="006B46E0"/>
    <w:rsid w:val="006B6F7F"/>
    <w:rsid w:val="006B76B3"/>
    <w:rsid w:val="006C2E18"/>
    <w:rsid w:val="006C39AA"/>
    <w:rsid w:val="006C6A29"/>
    <w:rsid w:val="006D060F"/>
    <w:rsid w:val="006D16BC"/>
    <w:rsid w:val="006D32E7"/>
    <w:rsid w:val="006D5F33"/>
    <w:rsid w:val="006D6564"/>
    <w:rsid w:val="006D7996"/>
    <w:rsid w:val="006E0285"/>
    <w:rsid w:val="006E0CF5"/>
    <w:rsid w:val="006E1159"/>
    <w:rsid w:val="006E2C4A"/>
    <w:rsid w:val="006F10DB"/>
    <w:rsid w:val="006F19C4"/>
    <w:rsid w:val="006F253A"/>
    <w:rsid w:val="006F2C4B"/>
    <w:rsid w:val="006F50E9"/>
    <w:rsid w:val="006F5326"/>
    <w:rsid w:val="006F6387"/>
    <w:rsid w:val="006F69C2"/>
    <w:rsid w:val="006F7B1A"/>
    <w:rsid w:val="007012B5"/>
    <w:rsid w:val="0070388E"/>
    <w:rsid w:val="00704414"/>
    <w:rsid w:val="00704A60"/>
    <w:rsid w:val="00705C96"/>
    <w:rsid w:val="007074E7"/>
    <w:rsid w:val="00711449"/>
    <w:rsid w:val="007117C4"/>
    <w:rsid w:val="00712DA6"/>
    <w:rsid w:val="00721D85"/>
    <w:rsid w:val="007237FC"/>
    <w:rsid w:val="00724CC3"/>
    <w:rsid w:val="00726067"/>
    <w:rsid w:val="007260FC"/>
    <w:rsid w:val="00727479"/>
    <w:rsid w:val="007276A9"/>
    <w:rsid w:val="00730FD3"/>
    <w:rsid w:val="00731BAC"/>
    <w:rsid w:val="007330AF"/>
    <w:rsid w:val="007341C3"/>
    <w:rsid w:val="00734E14"/>
    <w:rsid w:val="0073521C"/>
    <w:rsid w:val="00736B97"/>
    <w:rsid w:val="00737008"/>
    <w:rsid w:val="00740C61"/>
    <w:rsid w:val="00741B85"/>
    <w:rsid w:val="00743124"/>
    <w:rsid w:val="00743DE4"/>
    <w:rsid w:val="007466E8"/>
    <w:rsid w:val="00747124"/>
    <w:rsid w:val="007474BD"/>
    <w:rsid w:val="00747DEC"/>
    <w:rsid w:val="0075066E"/>
    <w:rsid w:val="00751A67"/>
    <w:rsid w:val="00751BAA"/>
    <w:rsid w:val="00755654"/>
    <w:rsid w:val="00757FB5"/>
    <w:rsid w:val="007604F6"/>
    <w:rsid w:val="00761331"/>
    <w:rsid w:val="007613A1"/>
    <w:rsid w:val="00762369"/>
    <w:rsid w:val="0076275F"/>
    <w:rsid w:val="0076323F"/>
    <w:rsid w:val="00765B7D"/>
    <w:rsid w:val="00767268"/>
    <w:rsid w:val="0077063E"/>
    <w:rsid w:val="00772625"/>
    <w:rsid w:val="00773585"/>
    <w:rsid w:val="0077478A"/>
    <w:rsid w:val="00774F4D"/>
    <w:rsid w:val="00776E12"/>
    <w:rsid w:val="007778FD"/>
    <w:rsid w:val="00777D48"/>
    <w:rsid w:val="007808A6"/>
    <w:rsid w:val="00781EDE"/>
    <w:rsid w:val="007837A0"/>
    <w:rsid w:val="00784567"/>
    <w:rsid w:val="0078466B"/>
    <w:rsid w:val="0078506F"/>
    <w:rsid w:val="00787612"/>
    <w:rsid w:val="00790853"/>
    <w:rsid w:val="0079085F"/>
    <w:rsid w:val="00791B78"/>
    <w:rsid w:val="007927D5"/>
    <w:rsid w:val="00792912"/>
    <w:rsid w:val="0079431B"/>
    <w:rsid w:val="0079444E"/>
    <w:rsid w:val="00796522"/>
    <w:rsid w:val="00796EEF"/>
    <w:rsid w:val="007A15C5"/>
    <w:rsid w:val="007A3241"/>
    <w:rsid w:val="007A35D2"/>
    <w:rsid w:val="007B1F85"/>
    <w:rsid w:val="007B3F97"/>
    <w:rsid w:val="007B5E4E"/>
    <w:rsid w:val="007B7369"/>
    <w:rsid w:val="007C1CD5"/>
    <w:rsid w:val="007C2728"/>
    <w:rsid w:val="007C2743"/>
    <w:rsid w:val="007C2853"/>
    <w:rsid w:val="007C2986"/>
    <w:rsid w:val="007C2A3F"/>
    <w:rsid w:val="007C5EAB"/>
    <w:rsid w:val="007C658A"/>
    <w:rsid w:val="007D0236"/>
    <w:rsid w:val="007D119D"/>
    <w:rsid w:val="007D2E17"/>
    <w:rsid w:val="007D4BCE"/>
    <w:rsid w:val="007D5AF1"/>
    <w:rsid w:val="007D62B5"/>
    <w:rsid w:val="007D7105"/>
    <w:rsid w:val="007D790C"/>
    <w:rsid w:val="007E0340"/>
    <w:rsid w:val="007E32FD"/>
    <w:rsid w:val="007E3C9F"/>
    <w:rsid w:val="007E43C5"/>
    <w:rsid w:val="007E47CD"/>
    <w:rsid w:val="007E5408"/>
    <w:rsid w:val="007E67EB"/>
    <w:rsid w:val="007E6B3D"/>
    <w:rsid w:val="007F0336"/>
    <w:rsid w:val="007F0480"/>
    <w:rsid w:val="007F1205"/>
    <w:rsid w:val="007F461C"/>
    <w:rsid w:val="007F774A"/>
    <w:rsid w:val="007F7DCF"/>
    <w:rsid w:val="00800259"/>
    <w:rsid w:val="008050E5"/>
    <w:rsid w:val="00806946"/>
    <w:rsid w:val="008077D6"/>
    <w:rsid w:val="008109E4"/>
    <w:rsid w:val="00811128"/>
    <w:rsid w:val="00811691"/>
    <w:rsid w:val="0081274F"/>
    <w:rsid w:val="0081371E"/>
    <w:rsid w:val="00814C66"/>
    <w:rsid w:val="0081564C"/>
    <w:rsid w:val="00815706"/>
    <w:rsid w:val="00820079"/>
    <w:rsid w:val="00825ABE"/>
    <w:rsid w:val="00826FA4"/>
    <w:rsid w:val="008274A7"/>
    <w:rsid w:val="00827E14"/>
    <w:rsid w:val="00827FAD"/>
    <w:rsid w:val="00832284"/>
    <w:rsid w:val="0083323B"/>
    <w:rsid w:val="00834E43"/>
    <w:rsid w:val="008353C9"/>
    <w:rsid w:val="0083582C"/>
    <w:rsid w:val="008406F9"/>
    <w:rsid w:val="0084415B"/>
    <w:rsid w:val="00844BA7"/>
    <w:rsid w:val="0084641B"/>
    <w:rsid w:val="008478A2"/>
    <w:rsid w:val="008518EC"/>
    <w:rsid w:val="00851CCE"/>
    <w:rsid w:val="00853BBC"/>
    <w:rsid w:val="00853D0F"/>
    <w:rsid w:val="00856C34"/>
    <w:rsid w:val="00856C97"/>
    <w:rsid w:val="00857D18"/>
    <w:rsid w:val="0086015A"/>
    <w:rsid w:val="008605B4"/>
    <w:rsid w:val="00861474"/>
    <w:rsid w:val="00862087"/>
    <w:rsid w:val="008656C1"/>
    <w:rsid w:val="00866D5C"/>
    <w:rsid w:val="00867CC3"/>
    <w:rsid w:val="00874484"/>
    <w:rsid w:val="00874B9B"/>
    <w:rsid w:val="008760ED"/>
    <w:rsid w:val="008809B4"/>
    <w:rsid w:val="0088238D"/>
    <w:rsid w:val="008877B5"/>
    <w:rsid w:val="00890590"/>
    <w:rsid w:val="00890BEC"/>
    <w:rsid w:val="00891794"/>
    <w:rsid w:val="00892FA2"/>
    <w:rsid w:val="00893AF9"/>
    <w:rsid w:val="00893B69"/>
    <w:rsid w:val="0089402E"/>
    <w:rsid w:val="00894B5D"/>
    <w:rsid w:val="0089580D"/>
    <w:rsid w:val="00895843"/>
    <w:rsid w:val="008960AB"/>
    <w:rsid w:val="00897274"/>
    <w:rsid w:val="008A3D50"/>
    <w:rsid w:val="008A64DD"/>
    <w:rsid w:val="008A666C"/>
    <w:rsid w:val="008B0262"/>
    <w:rsid w:val="008B0376"/>
    <w:rsid w:val="008B40AF"/>
    <w:rsid w:val="008B4D6F"/>
    <w:rsid w:val="008B56B8"/>
    <w:rsid w:val="008B662C"/>
    <w:rsid w:val="008C010E"/>
    <w:rsid w:val="008C0296"/>
    <w:rsid w:val="008C1785"/>
    <w:rsid w:val="008C2DE5"/>
    <w:rsid w:val="008C3649"/>
    <w:rsid w:val="008C4B02"/>
    <w:rsid w:val="008C6166"/>
    <w:rsid w:val="008C7670"/>
    <w:rsid w:val="008C7913"/>
    <w:rsid w:val="008D04F4"/>
    <w:rsid w:val="008D2872"/>
    <w:rsid w:val="008D5159"/>
    <w:rsid w:val="008D5646"/>
    <w:rsid w:val="008D6CCA"/>
    <w:rsid w:val="008E089E"/>
    <w:rsid w:val="008E4382"/>
    <w:rsid w:val="008E4623"/>
    <w:rsid w:val="008E4AD6"/>
    <w:rsid w:val="008E5188"/>
    <w:rsid w:val="008E55C7"/>
    <w:rsid w:val="008E6CF5"/>
    <w:rsid w:val="008F020C"/>
    <w:rsid w:val="008F0BDB"/>
    <w:rsid w:val="008F1495"/>
    <w:rsid w:val="008F1715"/>
    <w:rsid w:val="008F1F51"/>
    <w:rsid w:val="008F3B5F"/>
    <w:rsid w:val="008F3BA7"/>
    <w:rsid w:val="008F3EFD"/>
    <w:rsid w:val="008F7843"/>
    <w:rsid w:val="008F7941"/>
    <w:rsid w:val="008F7B7D"/>
    <w:rsid w:val="0090177D"/>
    <w:rsid w:val="00902534"/>
    <w:rsid w:val="00903380"/>
    <w:rsid w:val="009033BA"/>
    <w:rsid w:val="0090634E"/>
    <w:rsid w:val="00906F2E"/>
    <w:rsid w:val="00907B1B"/>
    <w:rsid w:val="009119BC"/>
    <w:rsid w:val="0091276A"/>
    <w:rsid w:val="0091284A"/>
    <w:rsid w:val="00913645"/>
    <w:rsid w:val="00914F27"/>
    <w:rsid w:val="009162EA"/>
    <w:rsid w:val="0092029A"/>
    <w:rsid w:val="009203F0"/>
    <w:rsid w:val="009301EF"/>
    <w:rsid w:val="00931671"/>
    <w:rsid w:val="009323FE"/>
    <w:rsid w:val="00932423"/>
    <w:rsid w:val="00935601"/>
    <w:rsid w:val="00935BBE"/>
    <w:rsid w:val="00935D49"/>
    <w:rsid w:val="009361C2"/>
    <w:rsid w:val="00937760"/>
    <w:rsid w:val="00943356"/>
    <w:rsid w:val="009467B6"/>
    <w:rsid w:val="00946A83"/>
    <w:rsid w:val="00953EA4"/>
    <w:rsid w:val="009542E4"/>
    <w:rsid w:val="00954BC1"/>
    <w:rsid w:val="0095546F"/>
    <w:rsid w:val="00956A75"/>
    <w:rsid w:val="0096028F"/>
    <w:rsid w:val="0096081D"/>
    <w:rsid w:val="00960CDF"/>
    <w:rsid w:val="00961D90"/>
    <w:rsid w:val="00962D10"/>
    <w:rsid w:val="00963F1F"/>
    <w:rsid w:val="00965DCD"/>
    <w:rsid w:val="00966FD7"/>
    <w:rsid w:val="009673D5"/>
    <w:rsid w:val="00970E3B"/>
    <w:rsid w:val="009715C7"/>
    <w:rsid w:val="00971BAA"/>
    <w:rsid w:val="00974E06"/>
    <w:rsid w:val="009776C1"/>
    <w:rsid w:val="00980626"/>
    <w:rsid w:val="00982309"/>
    <w:rsid w:val="00982C93"/>
    <w:rsid w:val="009847E7"/>
    <w:rsid w:val="00985D36"/>
    <w:rsid w:val="0099254C"/>
    <w:rsid w:val="00992D35"/>
    <w:rsid w:val="00992D77"/>
    <w:rsid w:val="00993CA8"/>
    <w:rsid w:val="009952BB"/>
    <w:rsid w:val="009958A6"/>
    <w:rsid w:val="009A09C7"/>
    <w:rsid w:val="009A4750"/>
    <w:rsid w:val="009A51C0"/>
    <w:rsid w:val="009A55A1"/>
    <w:rsid w:val="009A65E9"/>
    <w:rsid w:val="009A6D82"/>
    <w:rsid w:val="009A7FBF"/>
    <w:rsid w:val="009B0B56"/>
    <w:rsid w:val="009B296E"/>
    <w:rsid w:val="009B4CBE"/>
    <w:rsid w:val="009C0079"/>
    <w:rsid w:val="009C1269"/>
    <w:rsid w:val="009C186D"/>
    <w:rsid w:val="009C1E1D"/>
    <w:rsid w:val="009C240D"/>
    <w:rsid w:val="009C51BA"/>
    <w:rsid w:val="009C5D08"/>
    <w:rsid w:val="009C787F"/>
    <w:rsid w:val="009D0448"/>
    <w:rsid w:val="009D0CB3"/>
    <w:rsid w:val="009D5967"/>
    <w:rsid w:val="009D7C3B"/>
    <w:rsid w:val="009E0D55"/>
    <w:rsid w:val="009E1224"/>
    <w:rsid w:val="009E351E"/>
    <w:rsid w:val="009E3603"/>
    <w:rsid w:val="009E6DDB"/>
    <w:rsid w:val="009E7CD5"/>
    <w:rsid w:val="009F00A3"/>
    <w:rsid w:val="009F262C"/>
    <w:rsid w:val="009F44F7"/>
    <w:rsid w:val="009F616A"/>
    <w:rsid w:val="009F76A4"/>
    <w:rsid w:val="009F7861"/>
    <w:rsid w:val="009F7BD0"/>
    <w:rsid w:val="009F7D6D"/>
    <w:rsid w:val="00A002CE"/>
    <w:rsid w:val="00A00961"/>
    <w:rsid w:val="00A00B44"/>
    <w:rsid w:val="00A00F57"/>
    <w:rsid w:val="00A01B95"/>
    <w:rsid w:val="00A01D3E"/>
    <w:rsid w:val="00A02C14"/>
    <w:rsid w:val="00A0301C"/>
    <w:rsid w:val="00A03235"/>
    <w:rsid w:val="00A06CA2"/>
    <w:rsid w:val="00A125E0"/>
    <w:rsid w:val="00A1558F"/>
    <w:rsid w:val="00A163BC"/>
    <w:rsid w:val="00A1771D"/>
    <w:rsid w:val="00A17882"/>
    <w:rsid w:val="00A22CBD"/>
    <w:rsid w:val="00A2416A"/>
    <w:rsid w:val="00A246A2"/>
    <w:rsid w:val="00A260D0"/>
    <w:rsid w:val="00A26A1C"/>
    <w:rsid w:val="00A26B4A"/>
    <w:rsid w:val="00A31B27"/>
    <w:rsid w:val="00A31E8E"/>
    <w:rsid w:val="00A32197"/>
    <w:rsid w:val="00A326F2"/>
    <w:rsid w:val="00A32722"/>
    <w:rsid w:val="00A32755"/>
    <w:rsid w:val="00A32B31"/>
    <w:rsid w:val="00A32D90"/>
    <w:rsid w:val="00A332EE"/>
    <w:rsid w:val="00A357FC"/>
    <w:rsid w:val="00A35B88"/>
    <w:rsid w:val="00A361DA"/>
    <w:rsid w:val="00A37FCC"/>
    <w:rsid w:val="00A41282"/>
    <w:rsid w:val="00A41456"/>
    <w:rsid w:val="00A42800"/>
    <w:rsid w:val="00A451F5"/>
    <w:rsid w:val="00A45653"/>
    <w:rsid w:val="00A457C0"/>
    <w:rsid w:val="00A46692"/>
    <w:rsid w:val="00A46E96"/>
    <w:rsid w:val="00A50BCF"/>
    <w:rsid w:val="00A51115"/>
    <w:rsid w:val="00A52C7D"/>
    <w:rsid w:val="00A57AF6"/>
    <w:rsid w:val="00A60F4F"/>
    <w:rsid w:val="00A618C3"/>
    <w:rsid w:val="00A62EDB"/>
    <w:rsid w:val="00A663CC"/>
    <w:rsid w:val="00A7138D"/>
    <w:rsid w:val="00A72C46"/>
    <w:rsid w:val="00A746BC"/>
    <w:rsid w:val="00A772E0"/>
    <w:rsid w:val="00A77309"/>
    <w:rsid w:val="00A829F9"/>
    <w:rsid w:val="00A84248"/>
    <w:rsid w:val="00A871A3"/>
    <w:rsid w:val="00A878C5"/>
    <w:rsid w:val="00A917D7"/>
    <w:rsid w:val="00A924C1"/>
    <w:rsid w:val="00A94016"/>
    <w:rsid w:val="00A945FA"/>
    <w:rsid w:val="00A9736A"/>
    <w:rsid w:val="00AA1F60"/>
    <w:rsid w:val="00AA3734"/>
    <w:rsid w:val="00AA482B"/>
    <w:rsid w:val="00AA4C32"/>
    <w:rsid w:val="00AA583A"/>
    <w:rsid w:val="00AA59AF"/>
    <w:rsid w:val="00AA664D"/>
    <w:rsid w:val="00AA6C14"/>
    <w:rsid w:val="00AB04C7"/>
    <w:rsid w:val="00AB0884"/>
    <w:rsid w:val="00AB15B8"/>
    <w:rsid w:val="00AB255B"/>
    <w:rsid w:val="00AB4836"/>
    <w:rsid w:val="00AB4A62"/>
    <w:rsid w:val="00AB4FE9"/>
    <w:rsid w:val="00AB588C"/>
    <w:rsid w:val="00AB74DD"/>
    <w:rsid w:val="00AC12C4"/>
    <w:rsid w:val="00AC39F8"/>
    <w:rsid w:val="00AC70A7"/>
    <w:rsid w:val="00AC75F1"/>
    <w:rsid w:val="00AC7EDF"/>
    <w:rsid w:val="00AD0B20"/>
    <w:rsid w:val="00AD0DEF"/>
    <w:rsid w:val="00AD129D"/>
    <w:rsid w:val="00AD1ACA"/>
    <w:rsid w:val="00AD1B65"/>
    <w:rsid w:val="00AD1E77"/>
    <w:rsid w:val="00AD72E5"/>
    <w:rsid w:val="00AE0123"/>
    <w:rsid w:val="00AE1A2D"/>
    <w:rsid w:val="00AE2209"/>
    <w:rsid w:val="00AE5603"/>
    <w:rsid w:val="00AE6C0F"/>
    <w:rsid w:val="00AE6CB6"/>
    <w:rsid w:val="00AF0353"/>
    <w:rsid w:val="00AF3C75"/>
    <w:rsid w:val="00AF75F6"/>
    <w:rsid w:val="00B01CCD"/>
    <w:rsid w:val="00B05885"/>
    <w:rsid w:val="00B06945"/>
    <w:rsid w:val="00B07331"/>
    <w:rsid w:val="00B120FE"/>
    <w:rsid w:val="00B1216A"/>
    <w:rsid w:val="00B15677"/>
    <w:rsid w:val="00B16327"/>
    <w:rsid w:val="00B17ADA"/>
    <w:rsid w:val="00B20F6B"/>
    <w:rsid w:val="00B21CEE"/>
    <w:rsid w:val="00B27A54"/>
    <w:rsid w:val="00B27BFF"/>
    <w:rsid w:val="00B310DF"/>
    <w:rsid w:val="00B314BC"/>
    <w:rsid w:val="00B319CA"/>
    <w:rsid w:val="00B32AF2"/>
    <w:rsid w:val="00B33989"/>
    <w:rsid w:val="00B35152"/>
    <w:rsid w:val="00B351DD"/>
    <w:rsid w:val="00B37F60"/>
    <w:rsid w:val="00B40D49"/>
    <w:rsid w:val="00B41F13"/>
    <w:rsid w:val="00B44960"/>
    <w:rsid w:val="00B4544A"/>
    <w:rsid w:val="00B45A98"/>
    <w:rsid w:val="00B46A64"/>
    <w:rsid w:val="00B46BAD"/>
    <w:rsid w:val="00B4780A"/>
    <w:rsid w:val="00B50CCD"/>
    <w:rsid w:val="00B514E2"/>
    <w:rsid w:val="00B51CD6"/>
    <w:rsid w:val="00B52548"/>
    <w:rsid w:val="00B52B43"/>
    <w:rsid w:val="00B53586"/>
    <w:rsid w:val="00B5471F"/>
    <w:rsid w:val="00B54E23"/>
    <w:rsid w:val="00B575B5"/>
    <w:rsid w:val="00B6240D"/>
    <w:rsid w:val="00B63F8E"/>
    <w:rsid w:val="00B6688F"/>
    <w:rsid w:val="00B67F9D"/>
    <w:rsid w:val="00B72E5C"/>
    <w:rsid w:val="00B7570A"/>
    <w:rsid w:val="00B75835"/>
    <w:rsid w:val="00B771D6"/>
    <w:rsid w:val="00B77A1B"/>
    <w:rsid w:val="00B8246C"/>
    <w:rsid w:val="00B82E75"/>
    <w:rsid w:val="00B83BB9"/>
    <w:rsid w:val="00B847AA"/>
    <w:rsid w:val="00B85557"/>
    <w:rsid w:val="00B856A8"/>
    <w:rsid w:val="00B862BF"/>
    <w:rsid w:val="00B86740"/>
    <w:rsid w:val="00B86984"/>
    <w:rsid w:val="00B8778A"/>
    <w:rsid w:val="00B903FC"/>
    <w:rsid w:val="00B9230A"/>
    <w:rsid w:val="00B95C1D"/>
    <w:rsid w:val="00B966C7"/>
    <w:rsid w:val="00B96DAA"/>
    <w:rsid w:val="00B9712F"/>
    <w:rsid w:val="00BA2265"/>
    <w:rsid w:val="00BA242E"/>
    <w:rsid w:val="00BA3F05"/>
    <w:rsid w:val="00BA43B4"/>
    <w:rsid w:val="00BA5E64"/>
    <w:rsid w:val="00BA6AC5"/>
    <w:rsid w:val="00BA6C3C"/>
    <w:rsid w:val="00BA727D"/>
    <w:rsid w:val="00BB0309"/>
    <w:rsid w:val="00BB1038"/>
    <w:rsid w:val="00BB1772"/>
    <w:rsid w:val="00BB286A"/>
    <w:rsid w:val="00BB396C"/>
    <w:rsid w:val="00BB3DBB"/>
    <w:rsid w:val="00BB44C5"/>
    <w:rsid w:val="00BB7180"/>
    <w:rsid w:val="00BB73FB"/>
    <w:rsid w:val="00BB743F"/>
    <w:rsid w:val="00BC04B7"/>
    <w:rsid w:val="00BC3CFB"/>
    <w:rsid w:val="00BC4FC9"/>
    <w:rsid w:val="00BC5107"/>
    <w:rsid w:val="00BC6207"/>
    <w:rsid w:val="00BC65E0"/>
    <w:rsid w:val="00BC6729"/>
    <w:rsid w:val="00BC6AC7"/>
    <w:rsid w:val="00BD1684"/>
    <w:rsid w:val="00BD2E4B"/>
    <w:rsid w:val="00BD567B"/>
    <w:rsid w:val="00BD5D8B"/>
    <w:rsid w:val="00BD6707"/>
    <w:rsid w:val="00BD6D68"/>
    <w:rsid w:val="00BD70CA"/>
    <w:rsid w:val="00BD77AA"/>
    <w:rsid w:val="00BD7C4D"/>
    <w:rsid w:val="00BE3730"/>
    <w:rsid w:val="00BE3C5F"/>
    <w:rsid w:val="00BE5A64"/>
    <w:rsid w:val="00BE7DBD"/>
    <w:rsid w:val="00BF0191"/>
    <w:rsid w:val="00BF1056"/>
    <w:rsid w:val="00BF23E0"/>
    <w:rsid w:val="00BF46ED"/>
    <w:rsid w:val="00BF4BA9"/>
    <w:rsid w:val="00C10B70"/>
    <w:rsid w:val="00C12414"/>
    <w:rsid w:val="00C1417E"/>
    <w:rsid w:val="00C15E3E"/>
    <w:rsid w:val="00C166BF"/>
    <w:rsid w:val="00C16F7E"/>
    <w:rsid w:val="00C20E5B"/>
    <w:rsid w:val="00C210AF"/>
    <w:rsid w:val="00C235E7"/>
    <w:rsid w:val="00C25D63"/>
    <w:rsid w:val="00C27AD9"/>
    <w:rsid w:val="00C3108E"/>
    <w:rsid w:val="00C32204"/>
    <w:rsid w:val="00C32CF8"/>
    <w:rsid w:val="00C34A3D"/>
    <w:rsid w:val="00C35C27"/>
    <w:rsid w:val="00C362AD"/>
    <w:rsid w:val="00C3764F"/>
    <w:rsid w:val="00C405B9"/>
    <w:rsid w:val="00C40705"/>
    <w:rsid w:val="00C40E54"/>
    <w:rsid w:val="00C4128B"/>
    <w:rsid w:val="00C42E6D"/>
    <w:rsid w:val="00C471BB"/>
    <w:rsid w:val="00C532BD"/>
    <w:rsid w:val="00C54766"/>
    <w:rsid w:val="00C55564"/>
    <w:rsid w:val="00C55F11"/>
    <w:rsid w:val="00C56640"/>
    <w:rsid w:val="00C56D7F"/>
    <w:rsid w:val="00C577D1"/>
    <w:rsid w:val="00C6081E"/>
    <w:rsid w:val="00C60CF3"/>
    <w:rsid w:val="00C60D30"/>
    <w:rsid w:val="00C6109B"/>
    <w:rsid w:val="00C6360F"/>
    <w:rsid w:val="00C649E6"/>
    <w:rsid w:val="00C64BD4"/>
    <w:rsid w:val="00C64D33"/>
    <w:rsid w:val="00C650CA"/>
    <w:rsid w:val="00C708E3"/>
    <w:rsid w:val="00C72E09"/>
    <w:rsid w:val="00C772C0"/>
    <w:rsid w:val="00C77454"/>
    <w:rsid w:val="00C82B2A"/>
    <w:rsid w:val="00C86A5D"/>
    <w:rsid w:val="00C9272E"/>
    <w:rsid w:val="00C93B89"/>
    <w:rsid w:val="00C94BA5"/>
    <w:rsid w:val="00C954B9"/>
    <w:rsid w:val="00C95C97"/>
    <w:rsid w:val="00C96C8E"/>
    <w:rsid w:val="00C96CC6"/>
    <w:rsid w:val="00CA0474"/>
    <w:rsid w:val="00CA2857"/>
    <w:rsid w:val="00CA31D5"/>
    <w:rsid w:val="00CA3584"/>
    <w:rsid w:val="00CA3C7F"/>
    <w:rsid w:val="00CA4BDF"/>
    <w:rsid w:val="00CA5B64"/>
    <w:rsid w:val="00CA5D5F"/>
    <w:rsid w:val="00CB0780"/>
    <w:rsid w:val="00CB44F9"/>
    <w:rsid w:val="00CB454F"/>
    <w:rsid w:val="00CB5A70"/>
    <w:rsid w:val="00CB7401"/>
    <w:rsid w:val="00CB790A"/>
    <w:rsid w:val="00CB7C63"/>
    <w:rsid w:val="00CC016A"/>
    <w:rsid w:val="00CC0657"/>
    <w:rsid w:val="00CC06F1"/>
    <w:rsid w:val="00CC1834"/>
    <w:rsid w:val="00CC3539"/>
    <w:rsid w:val="00CC48DC"/>
    <w:rsid w:val="00CC5008"/>
    <w:rsid w:val="00CC5427"/>
    <w:rsid w:val="00CC59B8"/>
    <w:rsid w:val="00CC6E51"/>
    <w:rsid w:val="00CC72D5"/>
    <w:rsid w:val="00CC7C87"/>
    <w:rsid w:val="00CD191B"/>
    <w:rsid w:val="00CD1C67"/>
    <w:rsid w:val="00CD3254"/>
    <w:rsid w:val="00CD4EDC"/>
    <w:rsid w:val="00CD5048"/>
    <w:rsid w:val="00CD5BE7"/>
    <w:rsid w:val="00CD5CD5"/>
    <w:rsid w:val="00CD60A9"/>
    <w:rsid w:val="00CE054E"/>
    <w:rsid w:val="00CE0C4A"/>
    <w:rsid w:val="00CE188E"/>
    <w:rsid w:val="00CE54BB"/>
    <w:rsid w:val="00CE5BA9"/>
    <w:rsid w:val="00CE639C"/>
    <w:rsid w:val="00CE7E2E"/>
    <w:rsid w:val="00CE7F7E"/>
    <w:rsid w:val="00CF17C8"/>
    <w:rsid w:val="00CF1F79"/>
    <w:rsid w:val="00CF2264"/>
    <w:rsid w:val="00CF47EF"/>
    <w:rsid w:val="00CF4EAE"/>
    <w:rsid w:val="00CF547A"/>
    <w:rsid w:val="00CF6A62"/>
    <w:rsid w:val="00CF74C9"/>
    <w:rsid w:val="00D0014D"/>
    <w:rsid w:val="00D05032"/>
    <w:rsid w:val="00D061DE"/>
    <w:rsid w:val="00D0622A"/>
    <w:rsid w:val="00D0665D"/>
    <w:rsid w:val="00D075C0"/>
    <w:rsid w:val="00D11BDF"/>
    <w:rsid w:val="00D13059"/>
    <w:rsid w:val="00D1372B"/>
    <w:rsid w:val="00D14ACE"/>
    <w:rsid w:val="00D14FCD"/>
    <w:rsid w:val="00D20008"/>
    <w:rsid w:val="00D24F6C"/>
    <w:rsid w:val="00D3212A"/>
    <w:rsid w:val="00D32D78"/>
    <w:rsid w:val="00D3314C"/>
    <w:rsid w:val="00D3601D"/>
    <w:rsid w:val="00D407D6"/>
    <w:rsid w:val="00D416C7"/>
    <w:rsid w:val="00D426BE"/>
    <w:rsid w:val="00D43038"/>
    <w:rsid w:val="00D43256"/>
    <w:rsid w:val="00D45C8F"/>
    <w:rsid w:val="00D472AD"/>
    <w:rsid w:val="00D52001"/>
    <w:rsid w:val="00D523B6"/>
    <w:rsid w:val="00D529FF"/>
    <w:rsid w:val="00D52ED3"/>
    <w:rsid w:val="00D53E50"/>
    <w:rsid w:val="00D540F2"/>
    <w:rsid w:val="00D558F6"/>
    <w:rsid w:val="00D60381"/>
    <w:rsid w:val="00D617C1"/>
    <w:rsid w:val="00D6219A"/>
    <w:rsid w:val="00D6421C"/>
    <w:rsid w:val="00D643BC"/>
    <w:rsid w:val="00D66EE4"/>
    <w:rsid w:val="00D71C19"/>
    <w:rsid w:val="00D739D2"/>
    <w:rsid w:val="00D75350"/>
    <w:rsid w:val="00D77931"/>
    <w:rsid w:val="00D779D5"/>
    <w:rsid w:val="00D80405"/>
    <w:rsid w:val="00D81F43"/>
    <w:rsid w:val="00D84429"/>
    <w:rsid w:val="00D84E13"/>
    <w:rsid w:val="00D84F21"/>
    <w:rsid w:val="00D8697C"/>
    <w:rsid w:val="00D86D5B"/>
    <w:rsid w:val="00D91E52"/>
    <w:rsid w:val="00D92FED"/>
    <w:rsid w:val="00D931D4"/>
    <w:rsid w:val="00D94C36"/>
    <w:rsid w:val="00D956A3"/>
    <w:rsid w:val="00DA0E1A"/>
    <w:rsid w:val="00DA1424"/>
    <w:rsid w:val="00DA1A53"/>
    <w:rsid w:val="00DA2112"/>
    <w:rsid w:val="00DA25A1"/>
    <w:rsid w:val="00DA3CF1"/>
    <w:rsid w:val="00DA3E93"/>
    <w:rsid w:val="00DA4141"/>
    <w:rsid w:val="00DA52F1"/>
    <w:rsid w:val="00DA6AC6"/>
    <w:rsid w:val="00DA72BF"/>
    <w:rsid w:val="00DB048F"/>
    <w:rsid w:val="00DB23A6"/>
    <w:rsid w:val="00DB68F5"/>
    <w:rsid w:val="00DB6CD7"/>
    <w:rsid w:val="00DC0341"/>
    <w:rsid w:val="00DC0549"/>
    <w:rsid w:val="00DC06A9"/>
    <w:rsid w:val="00DC08D1"/>
    <w:rsid w:val="00DC15A6"/>
    <w:rsid w:val="00DC186D"/>
    <w:rsid w:val="00DC1B99"/>
    <w:rsid w:val="00DC3377"/>
    <w:rsid w:val="00DC3A1C"/>
    <w:rsid w:val="00DC3AFE"/>
    <w:rsid w:val="00DC4E14"/>
    <w:rsid w:val="00DC5B02"/>
    <w:rsid w:val="00DC7FAC"/>
    <w:rsid w:val="00DD0B60"/>
    <w:rsid w:val="00DD146C"/>
    <w:rsid w:val="00DD1D49"/>
    <w:rsid w:val="00DD244B"/>
    <w:rsid w:val="00DD2E63"/>
    <w:rsid w:val="00DD3EAF"/>
    <w:rsid w:val="00DD4831"/>
    <w:rsid w:val="00DD5197"/>
    <w:rsid w:val="00DD7B45"/>
    <w:rsid w:val="00DE02B6"/>
    <w:rsid w:val="00DE02E6"/>
    <w:rsid w:val="00DE05FD"/>
    <w:rsid w:val="00DE0BD0"/>
    <w:rsid w:val="00DE34A7"/>
    <w:rsid w:val="00DE4202"/>
    <w:rsid w:val="00DE5620"/>
    <w:rsid w:val="00DE5F3C"/>
    <w:rsid w:val="00DE6359"/>
    <w:rsid w:val="00DE6E20"/>
    <w:rsid w:val="00DF17A4"/>
    <w:rsid w:val="00DF1B36"/>
    <w:rsid w:val="00DF1E1F"/>
    <w:rsid w:val="00DF207C"/>
    <w:rsid w:val="00DF2C94"/>
    <w:rsid w:val="00DF2E93"/>
    <w:rsid w:val="00DF3CA6"/>
    <w:rsid w:val="00DF3EFD"/>
    <w:rsid w:val="00DF42C2"/>
    <w:rsid w:val="00DF4A4E"/>
    <w:rsid w:val="00DF6AF4"/>
    <w:rsid w:val="00DF6FAB"/>
    <w:rsid w:val="00DF7D3F"/>
    <w:rsid w:val="00E00E27"/>
    <w:rsid w:val="00E01270"/>
    <w:rsid w:val="00E02386"/>
    <w:rsid w:val="00E02E1C"/>
    <w:rsid w:val="00E05138"/>
    <w:rsid w:val="00E05272"/>
    <w:rsid w:val="00E0589D"/>
    <w:rsid w:val="00E067BB"/>
    <w:rsid w:val="00E070D3"/>
    <w:rsid w:val="00E11867"/>
    <w:rsid w:val="00E11EDE"/>
    <w:rsid w:val="00E13D01"/>
    <w:rsid w:val="00E141A3"/>
    <w:rsid w:val="00E16947"/>
    <w:rsid w:val="00E175F0"/>
    <w:rsid w:val="00E17CFA"/>
    <w:rsid w:val="00E20830"/>
    <w:rsid w:val="00E21269"/>
    <w:rsid w:val="00E21362"/>
    <w:rsid w:val="00E23E09"/>
    <w:rsid w:val="00E23E55"/>
    <w:rsid w:val="00E24495"/>
    <w:rsid w:val="00E2529C"/>
    <w:rsid w:val="00E2670A"/>
    <w:rsid w:val="00E26997"/>
    <w:rsid w:val="00E274DC"/>
    <w:rsid w:val="00E27BAB"/>
    <w:rsid w:val="00E27FA2"/>
    <w:rsid w:val="00E30BE2"/>
    <w:rsid w:val="00E317EB"/>
    <w:rsid w:val="00E317FC"/>
    <w:rsid w:val="00E32FBF"/>
    <w:rsid w:val="00E34FEA"/>
    <w:rsid w:val="00E35224"/>
    <w:rsid w:val="00E41255"/>
    <w:rsid w:val="00E42D5A"/>
    <w:rsid w:val="00E43D32"/>
    <w:rsid w:val="00E4501F"/>
    <w:rsid w:val="00E45813"/>
    <w:rsid w:val="00E47DB7"/>
    <w:rsid w:val="00E51B11"/>
    <w:rsid w:val="00E52D85"/>
    <w:rsid w:val="00E53A2C"/>
    <w:rsid w:val="00E54132"/>
    <w:rsid w:val="00E541BF"/>
    <w:rsid w:val="00E55591"/>
    <w:rsid w:val="00E56056"/>
    <w:rsid w:val="00E63050"/>
    <w:rsid w:val="00E63107"/>
    <w:rsid w:val="00E63CEA"/>
    <w:rsid w:val="00E665BF"/>
    <w:rsid w:val="00E71860"/>
    <w:rsid w:val="00E71FD8"/>
    <w:rsid w:val="00E74784"/>
    <w:rsid w:val="00E74A47"/>
    <w:rsid w:val="00E75201"/>
    <w:rsid w:val="00E76D53"/>
    <w:rsid w:val="00E76F33"/>
    <w:rsid w:val="00E779A3"/>
    <w:rsid w:val="00E80B72"/>
    <w:rsid w:val="00E80E08"/>
    <w:rsid w:val="00E81C6F"/>
    <w:rsid w:val="00E82162"/>
    <w:rsid w:val="00E82951"/>
    <w:rsid w:val="00E85352"/>
    <w:rsid w:val="00E85A87"/>
    <w:rsid w:val="00E877A9"/>
    <w:rsid w:val="00E92ABA"/>
    <w:rsid w:val="00E93A80"/>
    <w:rsid w:val="00E97990"/>
    <w:rsid w:val="00EA050A"/>
    <w:rsid w:val="00EA0BA0"/>
    <w:rsid w:val="00EA16D3"/>
    <w:rsid w:val="00EA18EF"/>
    <w:rsid w:val="00EA1A74"/>
    <w:rsid w:val="00EA23E8"/>
    <w:rsid w:val="00EA2871"/>
    <w:rsid w:val="00EA597C"/>
    <w:rsid w:val="00EA5F97"/>
    <w:rsid w:val="00EA6552"/>
    <w:rsid w:val="00EA6861"/>
    <w:rsid w:val="00EA7EEA"/>
    <w:rsid w:val="00EA7FDF"/>
    <w:rsid w:val="00EB1BFB"/>
    <w:rsid w:val="00EB2054"/>
    <w:rsid w:val="00EB3BF8"/>
    <w:rsid w:val="00EB535B"/>
    <w:rsid w:val="00EB55ED"/>
    <w:rsid w:val="00EB5B6A"/>
    <w:rsid w:val="00EB604D"/>
    <w:rsid w:val="00EB7B27"/>
    <w:rsid w:val="00EC0773"/>
    <w:rsid w:val="00EC19DC"/>
    <w:rsid w:val="00EC2F37"/>
    <w:rsid w:val="00EC3A60"/>
    <w:rsid w:val="00EC3ACA"/>
    <w:rsid w:val="00EC4ED6"/>
    <w:rsid w:val="00EC52AF"/>
    <w:rsid w:val="00EC554B"/>
    <w:rsid w:val="00EC646F"/>
    <w:rsid w:val="00EC6D12"/>
    <w:rsid w:val="00EC7406"/>
    <w:rsid w:val="00ED04D7"/>
    <w:rsid w:val="00ED0611"/>
    <w:rsid w:val="00ED083A"/>
    <w:rsid w:val="00ED08D3"/>
    <w:rsid w:val="00ED19B5"/>
    <w:rsid w:val="00ED3847"/>
    <w:rsid w:val="00ED45EC"/>
    <w:rsid w:val="00ED4B21"/>
    <w:rsid w:val="00ED72AF"/>
    <w:rsid w:val="00EE2AD4"/>
    <w:rsid w:val="00EE3882"/>
    <w:rsid w:val="00EE534F"/>
    <w:rsid w:val="00EE5EF2"/>
    <w:rsid w:val="00EE6EF8"/>
    <w:rsid w:val="00EE7312"/>
    <w:rsid w:val="00EF1044"/>
    <w:rsid w:val="00EF12FD"/>
    <w:rsid w:val="00EF1A25"/>
    <w:rsid w:val="00EF29D5"/>
    <w:rsid w:val="00EF540B"/>
    <w:rsid w:val="00EF6F92"/>
    <w:rsid w:val="00EF7F14"/>
    <w:rsid w:val="00F04BD6"/>
    <w:rsid w:val="00F060DF"/>
    <w:rsid w:val="00F064B4"/>
    <w:rsid w:val="00F064DE"/>
    <w:rsid w:val="00F07480"/>
    <w:rsid w:val="00F11B9E"/>
    <w:rsid w:val="00F11CD3"/>
    <w:rsid w:val="00F12779"/>
    <w:rsid w:val="00F138D2"/>
    <w:rsid w:val="00F16324"/>
    <w:rsid w:val="00F177C3"/>
    <w:rsid w:val="00F219BF"/>
    <w:rsid w:val="00F2216F"/>
    <w:rsid w:val="00F2625B"/>
    <w:rsid w:val="00F26CE9"/>
    <w:rsid w:val="00F27544"/>
    <w:rsid w:val="00F309A9"/>
    <w:rsid w:val="00F30E30"/>
    <w:rsid w:val="00F31FA9"/>
    <w:rsid w:val="00F3397D"/>
    <w:rsid w:val="00F34A58"/>
    <w:rsid w:val="00F35C8E"/>
    <w:rsid w:val="00F37474"/>
    <w:rsid w:val="00F40496"/>
    <w:rsid w:val="00F40824"/>
    <w:rsid w:val="00F408E1"/>
    <w:rsid w:val="00F416A7"/>
    <w:rsid w:val="00F42E89"/>
    <w:rsid w:val="00F435CB"/>
    <w:rsid w:val="00F446CF"/>
    <w:rsid w:val="00F4635D"/>
    <w:rsid w:val="00F473BE"/>
    <w:rsid w:val="00F4770C"/>
    <w:rsid w:val="00F477A9"/>
    <w:rsid w:val="00F50565"/>
    <w:rsid w:val="00F53ABF"/>
    <w:rsid w:val="00F542C5"/>
    <w:rsid w:val="00F5455C"/>
    <w:rsid w:val="00F56393"/>
    <w:rsid w:val="00F56651"/>
    <w:rsid w:val="00F569A1"/>
    <w:rsid w:val="00F56DB9"/>
    <w:rsid w:val="00F60CE8"/>
    <w:rsid w:val="00F60D59"/>
    <w:rsid w:val="00F6125E"/>
    <w:rsid w:val="00F61B36"/>
    <w:rsid w:val="00F64A4F"/>
    <w:rsid w:val="00F66148"/>
    <w:rsid w:val="00F675CA"/>
    <w:rsid w:val="00F72071"/>
    <w:rsid w:val="00F73647"/>
    <w:rsid w:val="00F74030"/>
    <w:rsid w:val="00F74E5A"/>
    <w:rsid w:val="00F756F9"/>
    <w:rsid w:val="00F77C57"/>
    <w:rsid w:val="00F81AAE"/>
    <w:rsid w:val="00F82CDF"/>
    <w:rsid w:val="00F8581B"/>
    <w:rsid w:val="00F8622A"/>
    <w:rsid w:val="00F87087"/>
    <w:rsid w:val="00F8713F"/>
    <w:rsid w:val="00F90A92"/>
    <w:rsid w:val="00F91837"/>
    <w:rsid w:val="00F9391B"/>
    <w:rsid w:val="00F944A5"/>
    <w:rsid w:val="00F9598D"/>
    <w:rsid w:val="00F95BF7"/>
    <w:rsid w:val="00F96070"/>
    <w:rsid w:val="00F96101"/>
    <w:rsid w:val="00F96AD6"/>
    <w:rsid w:val="00F9726E"/>
    <w:rsid w:val="00F97525"/>
    <w:rsid w:val="00FA07C4"/>
    <w:rsid w:val="00FA1372"/>
    <w:rsid w:val="00FA61F7"/>
    <w:rsid w:val="00FA67E0"/>
    <w:rsid w:val="00FB0B7C"/>
    <w:rsid w:val="00FB244D"/>
    <w:rsid w:val="00FB2C56"/>
    <w:rsid w:val="00FB5968"/>
    <w:rsid w:val="00FC1EFF"/>
    <w:rsid w:val="00FC2101"/>
    <w:rsid w:val="00FC231A"/>
    <w:rsid w:val="00FC286F"/>
    <w:rsid w:val="00FC2A32"/>
    <w:rsid w:val="00FC48CD"/>
    <w:rsid w:val="00FC52F9"/>
    <w:rsid w:val="00FC619C"/>
    <w:rsid w:val="00FD1B37"/>
    <w:rsid w:val="00FD2D84"/>
    <w:rsid w:val="00FD3597"/>
    <w:rsid w:val="00FD3D0B"/>
    <w:rsid w:val="00FD65F7"/>
    <w:rsid w:val="00FE3A73"/>
    <w:rsid w:val="00FE3DB5"/>
    <w:rsid w:val="00FE4629"/>
    <w:rsid w:val="00FE5A0D"/>
    <w:rsid w:val="00FE7A46"/>
    <w:rsid w:val="00FF3602"/>
    <w:rsid w:val="00FF4F86"/>
    <w:rsid w:val="00FF75A8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D87E4"/>
  <w15:chartTrackingRefBased/>
  <w15:docId w15:val="{D8C82610-7734-46EF-9194-3B3360A0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C8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927D5"/>
    <w:rPr>
      <w:b/>
      <w:bCs/>
    </w:rPr>
  </w:style>
  <w:style w:type="paragraph" w:styleId="a4">
    <w:name w:val="header"/>
    <w:basedOn w:val="a"/>
    <w:link w:val="Char"/>
    <w:uiPriority w:val="99"/>
    <w:unhideWhenUsed/>
    <w:rsid w:val="00B05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B05885"/>
  </w:style>
  <w:style w:type="paragraph" w:styleId="a5">
    <w:name w:val="footer"/>
    <w:basedOn w:val="a"/>
    <w:link w:val="Char0"/>
    <w:uiPriority w:val="99"/>
    <w:unhideWhenUsed/>
    <w:rsid w:val="00B058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B05885"/>
  </w:style>
  <w:style w:type="table" w:styleId="a6">
    <w:name w:val="Table Grid"/>
    <w:basedOn w:val="a1"/>
    <w:uiPriority w:val="39"/>
    <w:rsid w:val="00955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unhideWhenUsed/>
    <w:rsid w:val="007260FC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7F0480"/>
    <w:pPr>
      <w:ind w:leftChars="400" w:left="800"/>
    </w:pPr>
  </w:style>
  <w:style w:type="paragraph" w:styleId="a9">
    <w:name w:val="Balloon Text"/>
    <w:basedOn w:val="a"/>
    <w:link w:val="Char1"/>
    <w:uiPriority w:val="99"/>
    <w:semiHidden/>
    <w:unhideWhenUsed/>
    <w:rsid w:val="002411D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2411D7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A7562"/>
    <w:rPr>
      <w:sz w:val="18"/>
      <w:szCs w:val="18"/>
    </w:rPr>
  </w:style>
  <w:style w:type="paragraph" w:styleId="ab">
    <w:name w:val="annotation text"/>
    <w:aliases w:val="Char11"/>
    <w:basedOn w:val="a"/>
    <w:link w:val="Char2"/>
    <w:uiPriority w:val="99"/>
    <w:unhideWhenUsed/>
    <w:rsid w:val="006A7562"/>
    <w:pPr>
      <w:jc w:val="left"/>
    </w:pPr>
  </w:style>
  <w:style w:type="character" w:customStyle="1" w:styleId="Char2">
    <w:name w:val="메모 텍스트 Char"/>
    <w:aliases w:val="Char11 Char"/>
    <w:basedOn w:val="a0"/>
    <w:link w:val="ab"/>
    <w:uiPriority w:val="99"/>
    <w:rsid w:val="006A7562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6A7562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6A7562"/>
    <w:rPr>
      <w:b/>
      <w:bCs/>
    </w:rPr>
  </w:style>
  <w:style w:type="character" w:styleId="ad">
    <w:name w:val="Placeholder Text"/>
    <w:basedOn w:val="a0"/>
    <w:uiPriority w:val="99"/>
    <w:semiHidden/>
    <w:rsid w:val="00435771"/>
    <w:rPr>
      <w:color w:val="808080"/>
    </w:rPr>
  </w:style>
  <w:style w:type="paragraph" w:styleId="ae">
    <w:name w:val="Revision"/>
    <w:hidden/>
    <w:uiPriority w:val="99"/>
    <w:semiHidden/>
    <w:rsid w:val="00FD3D0B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2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8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4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7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0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7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32B8E-5BBC-497E-BC67-50C6C8462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1475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hak0</dc:creator>
  <cp:keywords/>
  <dc:description/>
  <cp:lastModifiedBy>KCKOO</cp:lastModifiedBy>
  <cp:revision>9</cp:revision>
  <cp:lastPrinted>2021-06-05T22:49:00Z</cp:lastPrinted>
  <dcterms:created xsi:type="dcterms:W3CDTF">2021-05-28T11:43:00Z</dcterms:created>
  <dcterms:modified xsi:type="dcterms:W3CDTF">2021-06-23T06:15:00Z</dcterms:modified>
</cp:coreProperties>
</file>