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03E495" w14:textId="1957CB41" w:rsidR="002B57EE" w:rsidRDefault="002B57EE" w:rsidP="002251F5">
      <w:pPr>
        <w:pStyle w:val="Caption"/>
        <w:keepNext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u w:val="single"/>
          <w:lang w:val="en-US"/>
        </w:rPr>
        <w:t xml:space="preserve">Appendix </w:t>
      </w:r>
      <w:r w:rsidR="00D34EC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u w:val="single"/>
          <w:lang w:val="en-US"/>
        </w:rPr>
        <w:t>4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u w:val="single"/>
          <w:lang w:val="en-US"/>
        </w:rPr>
        <w:t xml:space="preserve">: </w:t>
      </w:r>
      <w:r w:rsidRPr="002B57EE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>Data Abstraction tables</w:t>
      </w:r>
      <w:r w:rsidR="002251F5" w:rsidRPr="002251F5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 xml:space="preserve"> </w:t>
      </w:r>
    </w:p>
    <w:p w14:paraId="5F0044CE" w14:textId="57B20F5A" w:rsidR="002251F5" w:rsidRPr="002B57EE" w:rsidRDefault="002251F5" w:rsidP="002251F5">
      <w:pPr>
        <w:pStyle w:val="Caption"/>
        <w:keepNext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</w:pPr>
      <w:r w:rsidRPr="002251F5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>Characteristics of included studies</w:t>
      </w:r>
    </w:p>
    <w:tbl>
      <w:tblPr>
        <w:tblStyle w:val="TableGrid"/>
        <w:tblW w:w="18854" w:type="dxa"/>
        <w:tblInd w:w="-998" w:type="dxa"/>
        <w:tblLook w:val="04A0" w:firstRow="1" w:lastRow="0" w:firstColumn="1" w:lastColumn="0" w:noHBand="0" w:noVBand="1"/>
      </w:tblPr>
      <w:tblGrid>
        <w:gridCol w:w="1158"/>
        <w:gridCol w:w="816"/>
        <w:gridCol w:w="913"/>
        <w:gridCol w:w="1084"/>
        <w:gridCol w:w="1243"/>
        <w:gridCol w:w="1011"/>
        <w:gridCol w:w="1206"/>
        <w:gridCol w:w="1011"/>
        <w:gridCol w:w="766"/>
        <w:gridCol w:w="901"/>
        <w:gridCol w:w="1402"/>
        <w:gridCol w:w="779"/>
        <w:gridCol w:w="1352"/>
        <w:gridCol w:w="1570"/>
        <w:gridCol w:w="1585"/>
        <w:gridCol w:w="2057"/>
      </w:tblGrid>
      <w:tr w:rsidR="0086677B" w:rsidRPr="002251F5" w14:paraId="0D909096" w14:textId="04B411BD" w:rsidTr="0086677B">
        <w:tc>
          <w:tcPr>
            <w:tcW w:w="1158" w:type="dxa"/>
            <w:vMerge w:val="restart"/>
            <w:shd w:val="clear" w:color="auto" w:fill="D0CECE" w:themeFill="background2" w:themeFillShade="E6"/>
          </w:tcPr>
          <w:p w14:paraId="43C52449" w14:textId="1500837E" w:rsidR="0086677B" w:rsidRPr="002251F5" w:rsidRDefault="0086677B" w:rsidP="002251F5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2251F5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Author, year (Country)</w:t>
            </w:r>
          </w:p>
        </w:tc>
        <w:tc>
          <w:tcPr>
            <w:tcW w:w="816" w:type="dxa"/>
            <w:vMerge w:val="restart"/>
            <w:shd w:val="clear" w:color="auto" w:fill="D0CECE" w:themeFill="background2" w:themeFillShade="E6"/>
          </w:tcPr>
          <w:p w14:paraId="7D0DD896" w14:textId="4205CD9E" w:rsidR="0086677B" w:rsidRPr="002251F5" w:rsidRDefault="0086677B" w:rsidP="002251F5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2251F5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Study design</w:t>
            </w:r>
          </w:p>
        </w:tc>
        <w:tc>
          <w:tcPr>
            <w:tcW w:w="913" w:type="dxa"/>
            <w:vMerge w:val="restart"/>
            <w:shd w:val="clear" w:color="auto" w:fill="D0CECE" w:themeFill="background2" w:themeFillShade="E6"/>
          </w:tcPr>
          <w:p w14:paraId="173AEB0E" w14:textId="044ECD83" w:rsidR="0086677B" w:rsidRPr="002251F5" w:rsidRDefault="0086677B" w:rsidP="002251F5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2251F5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Sample size (N)</w:t>
            </w:r>
          </w:p>
        </w:tc>
        <w:tc>
          <w:tcPr>
            <w:tcW w:w="2143" w:type="dxa"/>
            <w:gridSpan w:val="2"/>
            <w:shd w:val="clear" w:color="auto" w:fill="D0CECE" w:themeFill="background2" w:themeFillShade="E6"/>
          </w:tcPr>
          <w:p w14:paraId="042F0F57" w14:textId="66A7425C" w:rsidR="0086677B" w:rsidRPr="002251F5" w:rsidRDefault="0086677B" w:rsidP="002251F5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2251F5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Study Setting</w:t>
            </w:r>
          </w:p>
        </w:tc>
        <w:tc>
          <w:tcPr>
            <w:tcW w:w="2995" w:type="dxa"/>
            <w:gridSpan w:val="3"/>
            <w:shd w:val="clear" w:color="auto" w:fill="D0CECE" w:themeFill="background2" w:themeFillShade="E6"/>
          </w:tcPr>
          <w:p w14:paraId="373FF328" w14:textId="34B1B686" w:rsidR="0086677B" w:rsidRPr="002251F5" w:rsidRDefault="0086677B" w:rsidP="002251F5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Level of care</w:t>
            </w:r>
          </w:p>
        </w:tc>
        <w:tc>
          <w:tcPr>
            <w:tcW w:w="3603" w:type="dxa"/>
            <w:gridSpan w:val="4"/>
            <w:shd w:val="clear" w:color="auto" w:fill="D0CECE" w:themeFill="background2" w:themeFillShade="E6"/>
          </w:tcPr>
          <w:p w14:paraId="146A7A22" w14:textId="4D88CC76" w:rsidR="0086677B" w:rsidRPr="002251F5" w:rsidRDefault="0086677B" w:rsidP="002251F5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Health care delivery model</w:t>
            </w:r>
          </w:p>
        </w:tc>
        <w:tc>
          <w:tcPr>
            <w:tcW w:w="1556" w:type="dxa"/>
            <w:vMerge w:val="restart"/>
            <w:shd w:val="clear" w:color="auto" w:fill="D0CECE" w:themeFill="background2" w:themeFillShade="E6"/>
          </w:tcPr>
          <w:p w14:paraId="4A58359A" w14:textId="1AD2649C" w:rsidR="0086677B" w:rsidRPr="002251F5" w:rsidRDefault="0086677B" w:rsidP="002251F5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2251F5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Age (mean ± SD)</w:t>
            </w:r>
          </w:p>
        </w:tc>
        <w:tc>
          <w:tcPr>
            <w:tcW w:w="1688" w:type="dxa"/>
            <w:vMerge w:val="restart"/>
            <w:shd w:val="clear" w:color="auto" w:fill="D0CECE" w:themeFill="background2" w:themeFillShade="E6"/>
          </w:tcPr>
          <w:p w14:paraId="350D33A8" w14:textId="1586F2FA" w:rsidR="0086677B" w:rsidRPr="002251F5" w:rsidRDefault="0086677B" w:rsidP="002251F5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2251F5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Gender (%women)</w:t>
            </w:r>
          </w:p>
        </w:tc>
        <w:tc>
          <w:tcPr>
            <w:tcW w:w="1585" w:type="dxa"/>
            <w:vMerge w:val="restart"/>
            <w:shd w:val="clear" w:color="auto" w:fill="D0CECE" w:themeFill="background2" w:themeFillShade="E6"/>
          </w:tcPr>
          <w:p w14:paraId="015084B4" w14:textId="23CFE20E" w:rsidR="0086677B" w:rsidRPr="00895F0E" w:rsidRDefault="0086677B" w:rsidP="002251F5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Cause of hypercalcemia</w:t>
            </w:r>
          </w:p>
        </w:tc>
        <w:tc>
          <w:tcPr>
            <w:tcW w:w="2397" w:type="dxa"/>
            <w:vMerge w:val="restart"/>
            <w:shd w:val="clear" w:color="auto" w:fill="D0CECE" w:themeFill="background2" w:themeFillShade="E6"/>
          </w:tcPr>
          <w:p w14:paraId="0B1934A3" w14:textId="2E5236A1" w:rsidR="0086677B" w:rsidRDefault="0086677B" w:rsidP="002251F5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Type of treatment</w:t>
            </w:r>
          </w:p>
        </w:tc>
      </w:tr>
      <w:tr w:rsidR="0086677B" w:rsidRPr="002251F5" w14:paraId="1CF86C28" w14:textId="610514CC" w:rsidTr="0086677B">
        <w:trPr>
          <w:trHeight w:val="70"/>
        </w:trPr>
        <w:tc>
          <w:tcPr>
            <w:tcW w:w="1158" w:type="dxa"/>
            <w:vMerge/>
          </w:tcPr>
          <w:p w14:paraId="7E078AB4" w14:textId="77777777" w:rsidR="0086677B" w:rsidRPr="002251F5" w:rsidRDefault="0086677B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816" w:type="dxa"/>
            <w:vMerge/>
          </w:tcPr>
          <w:p w14:paraId="02610EC9" w14:textId="77777777" w:rsidR="0086677B" w:rsidRPr="002251F5" w:rsidRDefault="0086677B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913" w:type="dxa"/>
            <w:vMerge/>
          </w:tcPr>
          <w:p w14:paraId="6080DE01" w14:textId="77777777" w:rsidR="0086677B" w:rsidRPr="002251F5" w:rsidRDefault="0086677B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998" w:type="dxa"/>
            <w:shd w:val="clear" w:color="auto" w:fill="D0CECE" w:themeFill="background2" w:themeFillShade="E6"/>
          </w:tcPr>
          <w:p w14:paraId="64FC6356" w14:textId="4F3C1005" w:rsidR="0086677B" w:rsidRPr="0086677B" w:rsidRDefault="0086677B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86677B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Inpatient</w:t>
            </w:r>
          </w:p>
        </w:tc>
        <w:tc>
          <w:tcPr>
            <w:tcW w:w="1145" w:type="dxa"/>
            <w:shd w:val="clear" w:color="auto" w:fill="D0CECE" w:themeFill="background2" w:themeFillShade="E6"/>
          </w:tcPr>
          <w:p w14:paraId="7C18F755" w14:textId="6ABB41AA" w:rsidR="0086677B" w:rsidRPr="0086677B" w:rsidRDefault="0086677B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86677B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Outpatient</w:t>
            </w:r>
          </w:p>
        </w:tc>
        <w:tc>
          <w:tcPr>
            <w:tcW w:w="925" w:type="dxa"/>
            <w:shd w:val="clear" w:color="auto" w:fill="D0CECE" w:themeFill="background2" w:themeFillShade="E6"/>
          </w:tcPr>
          <w:p w14:paraId="52A86D03" w14:textId="42857664" w:rsidR="0086677B" w:rsidRPr="0086677B" w:rsidRDefault="0086677B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86677B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Primary</w:t>
            </w:r>
          </w:p>
        </w:tc>
        <w:tc>
          <w:tcPr>
            <w:tcW w:w="1145" w:type="dxa"/>
            <w:shd w:val="clear" w:color="auto" w:fill="D0CECE" w:themeFill="background2" w:themeFillShade="E6"/>
          </w:tcPr>
          <w:p w14:paraId="226ADBBE" w14:textId="355A13E3" w:rsidR="0086677B" w:rsidRPr="0086677B" w:rsidRDefault="0086677B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86677B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Secondary</w:t>
            </w:r>
          </w:p>
        </w:tc>
        <w:tc>
          <w:tcPr>
            <w:tcW w:w="925" w:type="dxa"/>
            <w:shd w:val="clear" w:color="auto" w:fill="D0CECE" w:themeFill="background2" w:themeFillShade="E6"/>
          </w:tcPr>
          <w:p w14:paraId="216F7362" w14:textId="10D53A03" w:rsidR="0086677B" w:rsidRPr="0086677B" w:rsidRDefault="0086677B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86677B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Tertiary</w:t>
            </w:r>
          </w:p>
        </w:tc>
        <w:tc>
          <w:tcPr>
            <w:tcW w:w="730" w:type="dxa"/>
            <w:shd w:val="clear" w:color="auto" w:fill="D0CECE" w:themeFill="background2" w:themeFillShade="E6"/>
          </w:tcPr>
          <w:p w14:paraId="200117B0" w14:textId="624F7944" w:rsidR="0086677B" w:rsidRPr="0086677B" w:rsidRDefault="0086677B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86677B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HMO</w:t>
            </w:r>
          </w:p>
        </w:tc>
        <w:tc>
          <w:tcPr>
            <w:tcW w:w="840" w:type="dxa"/>
            <w:shd w:val="clear" w:color="auto" w:fill="D0CECE" w:themeFill="background2" w:themeFillShade="E6"/>
          </w:tcPr>
          <w:p w14:paraId="64F675C1" w14:textId="6220EB1B" w:rsidR="0086677B" w:rsidRPr="0086677B" w:rsidRDefault="0086677B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86677B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Private</w:t>
            </w:r>
          </w:p>
        </w:tc>
        <w:tc>
          <w:tcPr>
            <w:tcW w:w="1316" w:type="dxa"/>
            <w:shd w:val="clear" w:color="auto" w:fill="D0CECE" w:themeFill="background2" w:themeFillShade="E6"/>
          </w:tcPr>
          <w:p w14:paraId="5E105D81" w14:textId="6C0C8763" w:rsidR="0086677B" w:rsidRPr="0086677B" w:rsidRDefault="0086677B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86677B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Government</w:t>
            </w:r>
          </w:p>
        </w:tc>
        <w:tc>
          <w:tcPr>
            <w:tcW w:w="717" w:type="dxa"/>
            <w:shd w:val="clear" w:color="auto" w:fill="D0CECE" w:themeFill="background2" w:themeFillShade="E6"/>
          </w:tcPr>
          <w:p w14:paraId="40A1A678" w14:textId="0898A795" w:rsidR="0086677B" w:rsidRPr="0086677B" w:rsidRDefault="0086677B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86677B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Other</w:t>
            </w:r>
          </w:p>
        </w:tc>
        <w:tc>
          <w:tcPr>
            <w:tcW w:w="1556" w:type="dxa"/>
            <w:vMerge/>
            <w:shd w:val="clear" w:color="auto" w:fill="D0CECE" w:themeFill="background2" w:themeFillShade="E6"/>
          </w:tcPr>
          <w:p w14:paraId="4AD1B3EB" w14:textId="53DC2C70" w:rsidR="0086677B" w:rsidRPr="002251F5" w:rsidRDefault="0086677B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688" w:type="dxa"/>
            <w:vMerge/>
          </w:tcPr>
          <w:p w14:paraId="69F009E6" w14:textId="77777777" w:rsidR="0086677B" w:rsidRPr="002251F5" w:rsidRDefault="0086677B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585" w:type="dxa"/>
            <w:vMerge/>
          </w:tcPr>
          <w:p w14:paraId="5104DF3F" w14:textId="77777777" w:rsidR="0086677B" w:rsidRPr="002251F5" w:rsidRDefault="0086677B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2397" w:type="dxa"/>
            <w:vMerge/>
          </w:tcPr>
          <w:p w14:paraId="1AFBD02C" w14:textId="77777777" w:rsidR="0086677B" w:rsidRPr="002251F5" w:rsidRDefault="0086677B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86677B" w:rsidRPr="002251F5" w14:paraId="2DB4DA8C" w14:textId="77777777" w:rsidTr="0086677B">
        <w:trPr>
          <w:trHeight w:val="70"/>
        </w:trPr>
        <w:tc>
          <w:tcPr>
            <w:tcW w:w="1158" w:type="dxa"/>
          </w:tcPr>
          <w:p w14:paraId="725ABAEC" w14:textId="77777777" w:rsidR="0086677B" w:rsidRPr="002251F5" w:rsidRDefault="0086677B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816" w:type="dxa"/>
          </w:tcPr>
          <w:p w14:paraId="1DC1EEE4" w14:textId="77777777" w:rsidR="0086677B" w:rsidRPr="002251F5" w:rsidRDefault="0086677B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913" w:type="dxa"/>
          </w:tcPr>
          <w:p w14:paraId="33F65DBF" w14:textId="77777777" w:rsidR="0086677B" w:rsidRPr="002251F5" w:rsidRDefault="0086677B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998" w:type="dxa"/>
          </w:tcPr>
          <w:p w14:paraId="0D7735B7" w14:textId="77777777" w:rsidR="0086677B" w:rsidRDefault="0086677B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145" w:type="dxa"/>
          </w:tcPr>
          <w:p w14:paraId="31547257" w14:textId="77777777" w:rsidR="0086677B" w:rsidRDefault="0086677B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925" w:type="dxa"/>
          </w:tcPr>
          <w:p w14:paraId="0FB34AAD" w14:textId="77777777" w:rsidR="0086677B" w:rsidRDefault="0086677B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145" w:type="dxa"/>
          </w:tcPr>
          <w:p w14:paraId="6C4484DE" w14:textId="77777777" w:rsidR="0086677B" w:rsidRDefault="0086677B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925" w:type="dxa"/>
          </w:tcPr>
          <w:p w14:paraId="1BAA376E" w14:textId="77777777" w:rsidR="0086677B" w:rsidRDefault="0086677B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730" w:type="dxa"/>
          </w:tcPr>
          <w:p w14:paraId="6C1D3752" w14:textId="77777777" w:rsidR="0086677B" w:rsidRDefault="0086677B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840" w:type="dxa"/>
          </w:tcPr>
          <w:p w14:paraId="37E0461E" w14:textId="77777777" w:rsidR="0086677B" w:rsidRDefault="0086677B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316" w:type="dxa"/>
          </w:tcPr>
          <w:p w14:paraId="31EEB428" w14:textId="77777777" w:rsidR="0086677B" w:rsidRDefault="0086677B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717" w:type="dxa"/>
          </w:tcPr>
          <w:p w14:paraId="2D823268" w14:textId="77777777" w:rsidR="0086677B" w:rsidRDefault="0086677B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556" w:type="dxa"/>
          </w:tcPr>
          <w:p w14:paraId="76D48B62" w14:textId="77777777" w:rsidR="0086677B" w:rsidRPr="002251F5" w:rsidRDefault="0086677B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688" w:type="dxa"/>
          </w:tcPr>
          <w:p w14:paraId="52F41301" w14:textId="77777777" w:rsidR="0086677B" w:rsidRPr="002251F5" w:rsidRDefault="0086677B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585" w:type="dxa"/>
          </w:tcPr>
          <w:p w14:paraId="7889F67C" w14:textId="77777777" w:rsidR="0086677B" w:rsidRPr="002251F5" w:rsidRDefault="0086677B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2397" w:type="dxa"/>
          </w:tcPr>
          <w:p w14:paraId="5FC1ED2E" w14:textId="77777777" w:rsidR="0086677B" w:rsidRPr="002251F5" w:rsidRDefault="0086677B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86677B" w:rsidRPr="002251F5" w14:paraId="5D42C589" w14:textId="77777777" w:rsidTr="0086677B">
        <w:trPr>
          <w:trHeight w:val="70"/>
        </w:trPr>
        <w:tc>
          <w:tcPr>
            <w:tcW w:w="1158" w:type="dxa"/>
          </w:tcPr>
          <w:p w14:paraId="442B1E43" w14:textId="77777777" w:rsidR="0086677B" w:rsidRPr="002251F5" w:rsidRDefault="0086677B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816" w:type="dxa"/>
          </w:tcPr>
          <w:p w14:paraId="4534B68C" w14:textId="77777777" w:rsidR="0086677B" w:rsidRPr="002251F5" w:rsidRDefault="0086677B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913" w:type="dxa"/>
          </w:tcPr>
          <w:p w14:paraId="124BFA45" w14:textId="77777777" w:rsidR="0086677B" w:rsidRPr="002251F5" w:rsidRDefault="0086677B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998" w:type="dxa"/>
          </w:tcPr>
          <w:p w14:paraId="07CCE1A4" w14:textId="77777777" w:rsidR="0086677B" w:rsidRDefault="0086677B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145" w:type="dxa"/>
          </w:tcPr>
          <w:p w14:paraId="59F9095F" w14:textId="77777777" w:rsidR="0086677B" w:rsidRDefault="0086677B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925" w:type="dxa"/>
          </w:tcPr>
          <w:p w14:paraId="41E97593" w14:textId="77777777" w:rsidR="0086677B" w:rsidRDefault="0086677B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145" w:type="dxa"/>
          </w:tcPr>
          <w:p w14:paraId="3450701B" w14:textId="77777777" w:rsidR="0086677B" w:rsidRDefault="0086677B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925" w:type="dxa"/>
          </w:tcPr>
          <w:p w14:paraId="0CE97E46" w14:textId="77777777" w:rsidR="0086677B" w:rsidRDefault="0086677B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730" w:type="dxa"/>
          </w:tcPr>
          <w:p w14:paraId="749DFB53" w14:textId="77777777" w:rsidR="0086677B" w:rsidRDefault="0086677B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840" w:type="dxa"/>
          </w:tcPr>
          <w:p w14:paraId="6BBF8C52" w14:textId="77777777" w:rsidR="0086677B" w:rsidRDefault="0086677B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316" w:type="dxa"/>
          </w:tcPr>
          <w:p w14:paraId="2E7718A8" w14:textId="77777777" w:rsidR="0086677B" w:rsidRDefault="0086677B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717" w:type="dxa"/>
          </w:tcPr>
          <w:p w14:paraId="29F9AA0B" w14:textId="77777777" w:rsidR="0086677B" w:rsidRDefault="0086677B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556" w:type="dxa"/>
          </w:tcPr>
          <w:p w14:paraId="69FD26A2" w14:textId="77777777" w:rsidR="0086677B" w:rsidRPr="002251F5" w:rsidRDefault="0086677B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688" w:type="dxa"/>
          </w:tcPr>
          <w:p w14:paraId="2FC00F5C" w14:textId="77777777" w:rsidR="0086677B" w:rsidRPr="002251F5" w:rsidRDefault="0086677B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585" w:type="dxa"/>
          </w:tcPr>
          <w:p w14:paraId="761A1595" w14:textId="77777777" w:rsidR="0086677B" w:rsidRPr="002251F5" w:rsidRDefault="0086677B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2397" w:type="dxa"/>
          </w:tcPr>
          <w:p w14:paraId="61BAFB2D" w14:textId="77777777" w:rsidR="0086677B" w:rsidRPr="002251F5" w:rsidRDefault="0086677B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</w:tr>
    </w:tbl>
    <w:p w14:paraId="2BAA6041" w14:textId="77777777" w:rsidR="00895F0E" w:rsidRPr="004C71FB" w:rsidRDefault="00895F0E" w:rsidP="00895F0E">
      <w:pPr>
        <w:pStyle w:val="ListParagraph"/>
        <w:rPr>
          <w:rFonts w:ascii="Times New Roman" w:hAnsi="Times New Roman" w:cs="Times New Roman"/>
        </w:rPr>
      </w:pPr>
    </w:p>
    <w:p w14:paraId="2A015933" w14:textId="71416656" w:rsidR="002251F5" w:rsidRPr="002251F5" w:rsidRDefault="002251F5" w:rsidP="002251F5">
      <w:pPr>
        <w:pStyle w:val="Caption"/>
        <w:keepNext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>Methodological c</w:t>
      </w:r>
      <w:r w:rsidRPr="002251F5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>haracteristics of included studies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2110"/>
        <w:gridCol w:w="1854"/>
        <w:gridCol w:w="2410"/>
        <w:gridCol w:w="1559"/>
        <w:gridCol w:w="2268"/>
        <w:gridCol w:w="2268"/>
        <w:gridCol w:w="1560"/>
      </w:tblGrid>
      <w:tr w:rsidR="002251F5" w:rsidRPr="002251F5" w14:paraId="43CBB0FC" w14:textId="47AF91EA" w:rsidTr="002251F5">
        <w:tc>
          <w:tcPr>
            <w:tcW w:w="2110" w:type="dxa"/>
            <w:shd w:val="clear" w:color="auto" w:fill="D9D9D9" w:themeFill="background1" w:themeFillShade="D9"/>
          </w:tcPr>
          <w:p w14:paraId="10C7B699" w14:textId="77777777" w:rsidR="002251F5" w:rsidRPr="002251F5" w:rsidRDefault="002251F5" w:rsidP="002251F5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2251F5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Author, year (Country)</w:t>
            </w:r>
          </w:p>
        </w:tc>
        <w:tc>
          <w:tcPr>
            <w:tcW w:w="1854" w:type="dxa"/>
            <w:shd w:val="clear" w:color="auto" w:fill="D9D9D9" w:themeFill="background1" w:themeFillShade="D9"/>
          </w:tcPr>
          <w:p w14:paraId="58B4C07B" w14:textId="186E8F3F" w:rsidR="002251F5" w:rsidRPr="002251F5" w:rsidRDefault="002251F5" w:rsidP="002251F5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2251F5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Sampling method</w:t>
            </w:r>
          </w:p>
        </w:tc>
        <w:tc>
          <w:tcPr>
            <w:tcW w:w="2410" w:type="dxa"/>
            <w:shd w:val="clear" w:color="auto" w:fill="D9D9D9" w:themeFill="background1" w:themeFillShade="D9"/>
          </w:tcPr>
          <w:p w14:paraId="294911AA" w14:textId="1986FE62" w:rsidR="002251F5" w:rsidRPr="002251F5" w:rsidRDefault="002251F5" w:rsidP="002251F5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2251F5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Sample size calculation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73377E92" w14:textId="609A26C7" w:rsidR="002251F5" w:rsidRPr="002251F5" w:rsidRDefault="002251F5" w:rsidP="002251F5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2251F5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Response Rate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32FFA2BF" w14:textId="2F6E6301" w:rsidR="002251F5" w:rsidRPr="002251F5" w:rsidRDefault="002251F5" w:rsidP="002251F5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2251F5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Administration method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14134F08" w14:textId="7C71F4F0" w:rsidR="002251F5" w:rsidRPr="002251F5" w:rsidRDefault="002251F5" w:rsidP="002251F5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2251F5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Tool Validation and Pilot testing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357D8737" w14:textId="638B781B" w:rsidR="002251F5" w:rsidRPr="002251F5" w:rsidRDefault="002251F5" w:rsidP="002251F5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2251F5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Limitations</w:t>
            </w:r>
          </w:p>
        </w:tc>
      </w:tr>
      <w:tr w:rsidR="002251F5" w:rsidRPr="002251F5" w14:paraId="008F176E" w14:textId="2BB90E37" w:rsidTr="002251F5">
        <w:tc>
          <w:tcPr>
            <w:tcW w:w="2110" w:type="dxa"/>
          </w:tcPr>
          <w:p w14:paraId="78518D88" w14:textId="77777777" w:rsidR="002251F5" w:rsidRPr="002251F5" w:rsidRDefault="002251F5" w:rsidP="00670AA1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854" w:type="dxa"/>
          </w:tcPr>
          <w:p w14:paraId="6BAFA060" w14:textId="77777777" w:rsidR="002251F5" w:rsidRPr="002251F5" w:rsidRDefault="002251F5" w:rsidP="00670AA1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2410" w:type="dxa"/>
          </w:tcPr>
          <w:p w14:paraId="4BA87A63" w14:textId="77777777" w:rsidR="002251F5" w:rsidRPr="002251F5" w:rsidRDefault="002251F5" w:rsidP="00670AA1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559" w:type="dxa"/>
          </w:tcPr>
          <w:p w14:paraId="196BF704" w14:textId="77777777" w:rsidR="002251F5" w:rsidRPr="002251F5" w:rsidRDefault="002251F5" w:rsidP="00670AA1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</w:tcPr>
          <w:p w14:paraId="5DF02021" w14:textId="77777777" w:rsidR="002251F5" w:rsidRPr="002251F5" w:rsidRDefault="002251F5" w:rsidP="00670AA1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</w:tcPr>
          <w:p w14:paraId="600D7D5C" w14:textId="77777777" w:rsidR="002251F5" w:rsidRPr="002251F5" w:rsidRDefault="002251F5" w:rsidP="00670AA1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560" w:type="dxa"/>
          </w:tcPr>
          <w:p w14:paraId="75632786" w14:textId="77777777" w:rsidR="002251F5" w:rsidRPr="002251F5" w:rsidRDefault="002251F5" w:rsidP="00670AA1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2251F5" w:rsidRPr="002251F5" w14:paraId="59626FA3" w14:textId="77F02DD2" w:rsidTr="002251F5">
        <w:tc>
          <w:tcPr>
            <w:tcW w:w="2110" w:type="dxa"/>
          </w:tcPr>
          <w:p w14:paraId="0C8284BF" w14:textId="77777777" w:rsidR="002251F5" w:rsidRPr="002251F5" w:rsidRDefault="002251F5" w:rsidP="00670AA1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854" w:type="dxa"/>
          </w:tcPr>
          <w:p w14:paraId="062B4631" w14:textId="77777777" w:rsidR="002251F5" w:rsidRPr="002251F5" w:rsidRDefault="002251F5" w:rsidP="00670AA1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2410" w:type="dxa"/>
          </w:tcPr>
          <w:p w14:paraId="45308A9F" w14:textId="77777777" w:rsidR="002251F5" w:rsidRPr="002251F5" w:rsidRDefault="002251F5" w:rsidP="00670AA1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559" w:type="dxa"/>
          </w:tcPr>
          <w:p w14:paraId="7242DC86" w14:textId="77777777" w:rsidR="002251F5" w:rsidRPr="002251F5" w:rsidRDefault="002251F5" w:rsidP="00670AA1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</w:tcPr>
          <w:p w14:paraId="0A12F246" w14:textId="77777777" w:rsidR="002251F5" w:rsidRPr="002251F5" w:rsidRDefault="002251F5" w:rsidP="00670AA1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</w:tcPr>
          <w:p w14:paraId="13E528FF" w14:textId="77777777" w:rsidR="002251F5" w:rsidRPr="002251F5" w:rsidRDefault="002251F5" w:rsidP="00670AA1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560" w:type="dxa"/>
          </w:tcPr>
          <w:p w14:paraId="541AD217" w14:textId="77777777" w:rsidR="002251F5" w:rsidRPr="002251F5" w:rsidRDefault="002251F5" w:rsidP="00670AA1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</w:tr>
    </w:tbl>
    <w:p w14:paraId="5FBE7E54" w14:textId="5F11FDA4" w:rsidR="002251F5" w:rsidRDefault="002251F5">
      <w:pPr>
        <w:rPr>
          <w:lang w:val="en-US"/>
        </w:rPr>
      </w:pPr>
    </w:p>
    <w:p w14:paraId="503C639B" w14:textId="23E99C78" w:rsidR="002251F5" w:rsidRDefault="002251F5" w:rsidP="002251F5">
      <w:pPr>
        <w:pStyle w:val="Caption"/>
        <w:keepNext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  <w:r w:rsidRPr="002251F5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Summary of results of included studies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2025"/>
        <w:gridCol w:w="2025"/>
        <w:gridCol w:w="1931"/>
        <w:gridCol w:w="1931"/>
        <w:gridCol w:w="1931"/>
        <w:gridCol w:w="1931"/>
      </w:tblGrid>
      <w:tr w:rsidR="00D34ECF" w:rsidRPr="002251F5" w14:paraId="5244C2C8" w14:textId="77777777" w:rsidTr="00231E94">
        <w:tc>
          <w:tcPr>
            <w:tcW w:w="1555" w:type="dxa"/>
            <w:vMerge w:val="restart"/>
            <w:shd w:val="clear" w:color="auto" w:fill="D9D9D9" w:themeFill="background1" w:themeFillShade="D9"/>
            <w:vAlign w:val="center"/>
          </w:tcPr>
          <w:p w14:paraId="03CDF637" w14:textId="2AF3706C" w:rsidR="00D34ECF" w:rsidRPr="002251F5" w:rsidRDefault="00D34ECF" w:rsidP="00895F0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2251F5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Author, year (Country)</w:t>
            </w:r>
          </w:p>
        </w:tc>
        <w:tc>
          <w:tcPr>
            <w:tcW w:w="11586" w:type="dxa"/>
            <w:gridSpan w:val="6"/>
            <w:shd w:val="clear" w:color="auto" w:fill="D9D9D9" w:themeFill="background1" w:themeFillShade="D9"/>
          </w:tcPr>
          <w:p w14:paraId="637673C9" w14:textId="51B169AD" w:rsidR="00D34ECF" w:rsidRDefault="00D34ECF" w:rsidP="00895F0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Outcomes</w:t>
            </w:r>
          </w:p>
        </w:tc>
      </w:tr>
      <w:tr w:rsidR="00D34ECF" w:rsidRPr="002251F5" w14:paraId="7E6BD5BF" w14:textId="7F205197" w:rsidTr="00B5199E">
        <w:tc>
          <w:tcPr>
            <w:tcW w:w="1555" w:type="dxa"/>
            <w:vMerge/>
            <w:shd w:val="clear" w:color="auto" w:fill="D9D9D9" w:themeFill="background1" w:themeFillShade="D9"/>
          </w:tcPr>
          <w:p w14:paraId="6E8BFAF9" w14:textId="250E26CE" w:rsidR="00D34ECF" w:rsidRPr="002251F5" w:rsidRDefault="00D34ECF" w:rsidP="002251F5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1931" w:type="dxa"/>
            <w:shd w:val="clear" w:color="auto" w:fill="D9D9D9" w:themeFill="background1" w:themeFillShade="D9"/>
          </w:tcPr>
          <w:p w14:paraId="0B282656" w14:textId="69E67AEA" w:rsidR="00D34ECF" w:rsidRPr="002251F5" w:rsidRDefault="00D34ECF" w:rsidP="002251F5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Patients</w:t>
            </w:r>
            <w:r w:rsidR="00163B15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/Physicians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 xml:space="preserve"> values</w:t>
            </w:r>
          </w:p>
        </w:tc>
        <w:tc>
          <w:tcPr>
            <w:tcW w:w="1931" w:type="dxa"/>
            <w:shd w:val="clear" w:color="auto" w:fill="D9D9D9" w:themeFill="background1" w:themeFillShade="D9"/>
          </w:tcPr>
          <w:p w14:paraId="6900E990" w14:textId="2DA5B9B3" w:rsidR="00D34ECF" w:rsidRDefault="00D34ECF" w:rsidP="002251F5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Patients</w:t>
            </w:r>
            <w:r w:rsidR="00163B15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/Physicians</w:t>
            </w:r>
            <w:r w:rsidR="00163B15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br/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preferences</w:t>
            </w:r>
          </w:p>
        </w:tc>
        <w:tc>
          <w:tcPr>
            <w:tcW w:w="1931" w:type="dxa"/>
            <w:shd w:val="clear" w:color="auto" w:fill="D9D9D9" w:themeFill="background1" w:themeFillShade="D9"/>
          </w:tcPr>
          <w:p w14:paraId="1494289B" w14:textId="2B2B3DDF" w:rsidR="00D34ECF" w:rsidRDefault="00D34ECF" w:rsidP="002251F5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Acceptability</w:t>
            </w:r>
          </w:p>
        </w:tc>
        <w:tc>
          <w:tcPr>
            <w:tcW w:w="1931" w:type="dxa"/>
            <w:shd w:val="clear" w:color="auto" w:fill="D9D9D9" w:themeFill="background1" w:themeFillShade="D9"/>
          </w:tcPr>
          <w:p w14:paraId="4E1B9FCC" w14:textId="13E1B88E" w:rsidR="00D34ECF" w:rsidRDefault="00D34ECF" w:rsidP="002251F5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Equity</w:t>
            </w:r>
          </w:p>
        </w:tc>
        <w:tc>
          <w:tcPr>
            <w:tcW w:w="1931" w:type="dxa"/>
            <w:shd w:val="clear" w:color="auto" w:fill="D9D9D9" w:themeFill="background1" w:themeFillShade="D9"/>
          </w:tcPr>
          <w:p w14:paraId="4CD9FB05" w14:textId="13229A19" w:rsidR="00D34ECF" w:rsidRDefault="00D34ECF" w:rsidP="002251F5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Cost &amp; Resources</w:t>
            </w:r>
          </w:p>
        </w:tc>
        <w:tc>
          <w:tcPr>
            <w:tcW w:w="1931" w:type="dxa"/>
            <w:shd w:val="clear" w:color="auto" w:fill="D9D9D9" w:themeFill="background1" w:themeFillShade="D9"/>
          </w:tcPr>
          <w:p w14:paraId="15E70E6F" w14:textId="0059FAB3" w:rsidR="00D34ECF" w:rsidRDefault="00D34ECF" w:rsidP="002251F5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Feasibility</w:t>
            </w:r>
          </w:p>
        </w:tc>
      </w:tr>
      <w:tr w:rsidR="00D34ECF" w:rsidRPr="002251F5" w14:paraId="1087805F" w14:textId="5C218679" w:rsidTr="00B5199E">
        <w:tc>
          <w:tcPr>
            <w:tcW w:w="1555" w:type="dxa"/>
          </w:tcPr>
          <w:p w14:paraId="09F3EC36" w14:textId="77777777" w:rsidR="00D34ECF" w:rsidRPr="002251F5" w:rsidRDefault="00D34ECF" w:rsidP="00670AA1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931" w:type="dxa"/>
          </w:tcPr>
          <w:p w14:paraId="6DB995C7" w14:textId="77777777" w:rsidR="00D34ECF" w:rsidRPr="002251F5" w:rsidRDefault="00D34ECF" w:rsidP="00670AA1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931" w:type="dxa"/>
          </w:tcPr>
          <w:p w14:paraId="0BC0A183" w14:textId="77777777" w:rsidR="00D34ECF" w:rsidRPr="002251F5" w:rsidRDefault="00D34ECF" w:rsidP="00670AA1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931" w:type="dxa"/>
          </w:tcPr>
          <w:p w14:paraId="2E66D003" w14:textId="77777777" w:rsidR="00D34ECF" w:rsidRPr="002251F5" w:rsidRDefault="00D34ECF" w:rsidP="00670AA1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931" w:type="dxa"/>
          </w:tcPr>
          <w:p w14:paraId="4350E471" w14:textId="77777777" w:rsidR="00D34ECF" w:rsidRPr="002251F5" w:rsidRDefault="00D34ECF" w:rsidP="00670AA1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931" w:type="dxa"/>
          </w:tcPr>
          <w:p w14:paraId="00B16AA5" w14:textId="77777777" w:rsidR="00D34ECF" w:rsidRPr="002251F5" w:rsidRDefault="00D34ECF" w:rsidP="00670AA1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931" w:type="dxa"/>
          </w:tcPr>
          <w:p w14:paraId="0D30BB1C" w14:textId="10AB3DA2" w:rsidR="00D34ECF" w:rsidRPr="002251F5" w:rsidRDefault="00D34ECF" w:rsidP="00670AA1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D34ECF" w:rsidRPr="002251F5" w14:paraId="199C0470" w14:textId="2186CAE9" w:rsidTr="00B5199E">
        <w:tc>
          <w:tcPr>
            <w:tcW w:w="1555" w:type="dxa"/>
          </w:tcPr>
          <w:p w14:paraId="3954668C" w14:textId="77777777" w:rsidR="00D34ECF" w:rsidRPr="002251F5" w:rsidRDefault="00D34ECF" w:rsidP="00670AA1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931" w:type="dxa"/>
          </w:tcPr>
          <w:p w14:paraId="75EEDEE0" w14:textId="77777777" w:rsidR="00D34ECF" w:rsidRPr="002251F5" w:rsidRDefault="00D34ECF" w:rsidP="00670AA1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931" w:type="dxa"/>
          </w:tcPr>
          <w:p w14:paraId="50A4BD93" w14:textId="77777777" w:rsidR="00D34ECF" w:rsidRPr="002251F5" w:rsidRDefault="00D34ECF" w:rsidP="00670AA1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931" w:type="dxa"/>
          </w:tcPr>
          <w:p w14:paraId="6C3DA329" w14:textId="77777777" w:rsidR="00D34ECF" w:rsidRPr="002251F5" w:rsidRDefault="00D34ECF" w:rsidP="00670AA1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931" w:type="dxa"/>
          </w:tcPr>
          <w:p w14:paraId="118A315B" w14:textId="77777777" w:rsidR="00D34ECF" w:rsidRPr="002251F5" w:rsidRDefault="00D34ECF" w:rsidP="00670AA1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931" w:type="dxa"/>
          </w:tcPr>
          <w:p w14:paraId="209762E3" w14:textId="77777777" w:rsidR="00D34ECF" w:rsidRPr="002251F5" w:rsidRDefault="00D34ECF" w:rsidP="00670AA1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931" w:type="dxa"/>
          </w:tcPr>
          <w:p w14:paraId="4B2306CA" w14:textId="7DA31EBD" w:rsidR="00D34ECF" w:rsidRPr="002251F5" w:rsidRDefault="00D34ECF" w:rsidP="00670AA1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</w:tr>
    </w:tbl>
    <w:p w14:paraId="54EBA0FD" w14:textId="77777777" w:rsidR="002251F5" w:rsidRPr="002251F5" w:rsidRDefault="002251F5" w:rsidP="002251F5"/>
    <w:sectPr w:rsidR="002251F5" w:rsidRPr="002251F5" w:rsidSect="0086677B">
      <w:pgSz w:w="2016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549DE0" w14:textId="77777777" w:rsidR="006B6039" w:rsidRDefault="006B6039" w:rsidP="00895F0E">
      <w:r>
        <w:separator/>
      </w:r>
    </w:p>
  </w:endnote>
  <w:endnote w:type="continuationSeparator" w:id="0">
    <w:p w14:paraId="55F058E6" w14:textId="77777777" w:rsidR="006B6039" w:rsidRDefault="006B6039" w:rsidP="00895F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EE3676" w14:textId="77777777" w:rsidR="006B6039" w:rsidRDefault="006B6039" w:rsidP="00895F0E">
      <w:r>
        <w:separator/>
      </w:r>
    </w:p>
  </w:footnote>
  <w:footnote w:type="continuationSeparator" w:id="0">
    <w:p w14:paraId="10B46FA7" w14:textId="77777777" w:rsidR="006B6039" w:rsidRDefault="006B6039" w:rsidP="00895F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44E4096"/>
    <w:multiLevelType w:val="hybridMultilevel"/>
    <w:tmpl w:val="EA94E4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51F5"/>
    <w:rsid w:val="00163B15"/>
    <w:rsid w:val="002251F5"/>
    <w:rsid w:val="002B57EE"/>
    <w:rsid w:val="00330068"/>
    <w:rsid w:val="003C2875"/>
    <w:rsid w:val="004C71FB"/>
    <w:rsid w:val="00507FD6"/>
    <w:rsid w:val="00510DE6"/>
    <w:rsid w:val="005A0D4F"/>
    <w:rsid w:val="00603D5D"/>
    <w:rsid w:val="006B6039"/>
    <w:rsid w:val="006C62F5"/>
    <w:rsid w:val="00763D18"/>
    <w:rsid w:val="007D5950"/>
    <w:rsid w:val="0086677B"/>
    <w:rsid w:val="00895F0E"/>
    <w:rsid w:val="008B3F75"/>
    <w:rsid w:val="009B4478"/>
    <w:rsid w:val="00AF4F55"/>
    <w:rsid w:val="00BA350D"/>
    <w:rsid w:val="00BC29F0"/>
    <w:rsid w:val="00D34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L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5752A7E"/>
  <w15:chartTrackingRefBased/>
  <w15:docId w15:val="{25D55303-0CA4-424E-B5EA-6B7C8A9F3D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L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251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2251F5"/>
    <w:pPr>
      <w:spacing w:after="200"/>
    </w:pPr>
    <w:rPr>
      <w:i/>
      <w:iCs/>
      <w:color w:val="44546A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95F0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95F0E"/>
  </w:style>
  <w:style w:type="paragraph" w:styleId="Footer">
    <w:name w:val="footer"/>
    <w:basedOn w:val="Normal"/>
    <w:link w:val="FooterChar"/>
    <w:uiPriority w:val="99"/>
    <w:unhideWhenUsed/>
    <w:rsid w:val="00895F0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95F0E"/>
  </w:style>
  <w:style w:type="paragraph" w:styleId="ListParagraph">
    <w:name w:val="List Paragraph"/>
    <w:basedOn w:val="Normal"/>
    <w:uiPriority w:val="34"/>
    <w:qFormat/>
    <w:rsid w:val="00895F0E"/>
    <w:pPr>
      <w:ind w:left="720"/>
      <w:contextualSpacing/>
    </w:pPr>
    <w:rPr>
      <w:rFonts w:ascii="Palatino Linotype" w:eastAsiaTheme="minorEastAsia" w:hAnsi="Palatino Linotype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117</Words>
  <Characters>671</Characters>
  <Application>Microsoft Office Word</Application>
  <DocSecurity>0</DocSecurity>
  <Lines>5</Lines>
  <Paragraphs>1</Paragraphs>
  <ScaleCrop>false</ScaleCrop>
  <Company/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Aya Abou El Nasr El Bassatne</dc:creator>
  <cp:keywords/>
  <dc:description/>
  <cp:lastModifiedBy>Aya Abou El Nasr El Bassatne</cp:lastModifiedBy>
  <cp:revision>9</cp:revision>
  <dcterms:created xsi:type="dcterms:W3CDTF">2020-03-28T16:19:00Z</dcterms:created>
  <dcterms:modified xsi:type="dcterms:W3CDTF">2020-08-03T07:15:00Z</dcterms:modified>
</cp:coreProperties>
</file>