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AD239" w14:textId="77777777" w:rsidR="0013007C" w:rsidRDefault="0013007C" w:rsidP="0013007C">
      <w:pPr>
        <w:pStyle w:val="BodyText"/>
        <w:spacing w:before="120" w:line="360" w:lineRule="auto"/>
        <w:ind w:left="0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E3A6B">
        <w:rPr>
          <w:rFonts w:ascii="Times New Roman" w:hAnsi="Times New Roman" w:cs="Times New Roman"/>
          <w:b w:val="0"/>
          <w:bCs w:val="0"/>
          <w:sz w:val="28"/>
          <w:szCs w:val="28"/>
        </w:rPr>
        <w:t>T</w:t>
      </w:r>
      <w:r w:rsidRPr="00EE3A6B"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a</w:t>
      </w:r>
      <w:r w:rsidRPr="00EE3A6B"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b</w:t>
      </w:r>
      <w:r w:rsidRPr="00EE3A6B">
        <w:rPr>
          <w:rFonts w:ascii="Times New Roman" w:hAnsi="Times New Roman" w:cs="Times New Roman"/>
          <w:b w:val="0"/>
          <w:bCs w:val="0"/>
          <w:sz w:val="28"/>
          <w:szCs w:val="28"/>
        </w:rPr>
        <w:t>le</w:t>
      </w:r>
      <w:r w:rsidRPr="00EE3A6B"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 w:rsidRPr="00EE3A6B">
        <w:rPr>
          <w:rFonts w:ascii="Times New Roman" w:hAnsi="Times New Roman" w:cs="Times New Roman"/>
          <w:b w:val="0"/>
          <w:bCs w:val="0"/>
          <w:sz w:val="28"/>
          <w:szCs w:val="28"/>
        </w:rPr>
        <w:t>(1</w:t>
      </w:r>
      <w:r w:rsidRPr="00EE3A6B"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)</w:t>
      </w:r>
      <w:r w:rsidRPr="00EE3A6B">
        <w:rPr>
          <w:rFonts w:ascii="Times New Roman" w:hAnsi="Times New Roman" w:cs="Times New Roman"/>
          <w:b w:val="0"/>
          <w:bCs w:val="0"/>
          <w:sz w:val="28"/>
          <w:szCs w:val="28"/>
        </w:rPr>
        <w:t>: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So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c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i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o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-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d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m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o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gr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a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ph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ic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 xml:space="preserve"> c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h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a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r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a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cte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r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is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ti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cs 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o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f the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n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u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rsi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n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g st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a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ff in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t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h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e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st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ud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i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d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h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e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m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od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i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a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lysis u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n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its 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i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n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M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e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nou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fia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pacing w:val="1"/>
          <w:sz w:val="28"/>
          <w:szCs w:val="28"/>
        </w:rPr>
        <w:t>G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o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v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e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r</w:t>
      </w:r>
      <w:r>
        <w:rPr>
          <w:rFonts w:ascii="Times New Roman" w:hAnsi="Times New Roman" w:cs="Times New Roman"/>
          <w:b w:val="0"/>
          <w:bCs w:val="0"/>
          <w:spacing w:val="-1"/>
          <w:sz w:val="28"/>
          <w:szCs w:val="28"/>
        </w:rPr>
        <w:t>no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r</w:t>
      </w:r>
      <w:r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a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te</w:t>
      </w:r>
    </w:p>
    <w:tbl>
      <w:tblPr>
        <w:tblStyle w:val="GridTable4-Accent51"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4"/>
        <w:gridCol w:w="895"/>
        <w:gridCol w:w="794"/>
        <w:gridCol w:w="956"/>
        <w:gridCol w:w="946"/>
        <w:gridCol w:w="895"/>
        <w:gridCol w:w="895"/>
        <w:gridCol w:w="899"/>
        <w:gridCol w:w="939"/>
        <w:gridCol w:w="895"/>
        <w:gridCol w:w="895"/>
        <w:gridCol w:w="845"/>
        <w:gridCol w:w="1018"/>
      </w:tblGrid>
      <w:tr w:rsidR="0013007C" w14:paraId="34012F68" w14:textId="77777777" w:rsidTr="00020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72FFC7B8" w14:textId="77777777" w:rsidR="0013007C" w:rsidRDefault="0013007C" w:rsidP="000208B1">
            <w:pPr>
              <w:pStyle w:val="BodyText"/>
              <w:ind w:left="0"/>
              <w:contextualSpacing/>
              <w:jc w:val="center"/>
            </w:pPr>
            <w:r>
              <w:rPr>
                <w:color w:val="auto"/>
              </w:rPr>
              <w:t>Parameter</w:t>
            </w:r>
          </w:p>
        </w:tc>
        <w:tc>
          <w:tcPr>
            <w:tcW w:w="895" w:type="dxa"/>
          </w:tcPr>
          <w:p w14:paraId="599DD7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I</w:t>
            </w:r>
          </w:p>
        </w:tc>
        <w:tc>
          <w:tcPr>
            <w:tcW w:w="794" w:type="dxa"/>
          </w:tcPr>
          <w:p w14:paraId="1753D00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II</w:t>
            </w:r>
          </w:p>
        </w:tc>
        <w:tc>
          <w:tcPr>
            <w:tcW w:w="956" w:type="dxa"/>
          </w:tcPr>
          <w:p w14:paraId="055F923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III</w:t>
            </w:r>
          </w:p>
        </w:tc>
        <w:tc>
          <w:tcPr>
            <w:tcW w:w="946" w:type="dxa"/>
          </w:tcPr>
          <w:p w14:paraId="3E79891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IV</w:t>
            </w:r>
          </w:p>
        </w:tc>
        <w:tc>
          <w:tcPr>
            <w:tcW w:w="895" w:type="dxa"/>
          </w:tcPr>
          <w:p w14:paraId="578C54C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V</w:t>
            </w:r>
          </w:p>
        </w:tc>
        <w:tc>
          <w:tcPr>
            <w:tcW w:w="895" w:type="dxa"/>
          </w:tcPr>
          <w:p w14:paraId="3D9C221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VI</w:t>
            </w:r>
          </w:p>
        </w:tc>
        <w:tc>
          <w:tcPr>
            <w:tcW w:w="899" w:type="dxa"/>
          </w:tcPr>
          <w:p w14:paraId="29D4AC1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VII</w:t>
            </w:r>
          </w:p>
        </w:tc>
        <w:tc>
          <w:tcPr>
            <w:tcW w:w="939" w:type="dxa"/>
          </w:tcPr>
          <w:p w14:paraId="5EDBB39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VIII</w:t>
            </w:r>
          </w:p>
        </w:tc>
        <w:tc>
          <w:tcPr>
            <w:tcW w:w="895" w:type="dxa"/>
          </w:tcPr>
          <w:p w14:paraId="2D86A17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IX</w:t>
            </w:r>
          </w:p>
        </w:tc>
        <w:tc>
          <w:tcPr>
            <w:tcW w:w="895" w:type="dxa"/>
          </w:tcPr>
          <w:p w14:paraId="20EE4A9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 X</w:t>
            </w:r>
          </w:p>
        </w:tc>
        <w:tc>
          <w:tcPr>
            <w:tcW w:w="845" w:type="dxa"/>
          </w:tcPr>
          <w:p w14:paraId="70B091A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Total</w:t>
            </w:r>
          </w:p>
        </w:tc>
        <w:tc>
          <w:tcPr>
            <w:tcW w:w="1018" w:type="dxa"/>
          </w:tcPr>
          <w:p w14:paraId="40D12EE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Mean±SD</w:t>
            </w:r>
          </w:p>
        </w:tc>
      </w:tr>
      <w:tr w:rsidR="0013007C" w14:paraId="5D076E65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2C847A4E" w14:textId="77777777" w:rsidR="0013007C" w:rsidRDefault="0013007C" w:rsidP="000208B1">
            <w:pPr>
              <w:pStyle w:val="BodyText"/>
              <w:numPr>
                <w:ilvl w:val="0"/>
                <w:numId w:val="18"/>
              </w:numPr>
              <w:ind w:left="319"/>
              <w:contextualSpacing/>
              <w:jc w:val="both"/>
            </w:pPr>
            <w:r>
              <w:rPr>
                <w:b/>
                <w:bCs/>
              </w:rPr>
              <w:t>Nurse/Unit ( % )</w:t>
            </w:r>
          </w:p>
        </w:tc>
        <w:tc>
          <w:tcPr>
            <w:tcW w:w="895" w:type="dxa"/>
          </w:tcPr>
          <w:p w14:paraId="7154CDC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45(10.7)</w:t>
            </w:r>
          </w:p>
        </w:tc>
        <w:tc>
          <w:tcPr>
            <w:tcW w:w="794" w:type="dxa"/>
          </w:tcPr>
          <w:p w14:paraId="5D6794D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40(9.5)</w:t>
            </w:r>
          </w:p>
        </w:tc>
        <w:tc>
          <w:tcPr>
            <w:tcW w:w="956" w:type="dxa"/>
          </w:tcPr>
          <w:p w14:paraId="69C63A5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65(15.5)</w:t>
            </w:r>
          </w:p>
        </w:tc>
        <w:tc>
          <w:tcPr>
            <w:tcW w:w="946" w:type="dxa"/>
          </w:tcPr>
          <w:p w14:paraId="74B9494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45(10.7)</w:t>
            </w:r>
          </w:p>
        </w:tc>
        <w:tc>
          <w:tcPr>
            <w:tcW w:w="895" w:type="dxa"/>
          </w:tcPr>
          <w:p w14:paraId="033D776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35(8.3)</w:t>
            </w:r>
          </w:p>
        </w:tc>
        <w:tc>
          <w:tcPr>
            <w:tcW w:w="895" w:type="dxa"/>
          </w:tcPr>
          <w:p w14:paraId="6819491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35(8.3)</w:t>
            </w:r>
          </w:p>
        </w:tc>
        <w:tc>
          <w:tcPr>
            <w:tcW w:w="899" w:type="dxa"/>
          </w:tcPr>
          <w:p w14:paraId="2D16899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30(7.1)</w:t>
            </w:r>
          </w:p>
        </w:tc>
        <w:tc>
          <w:tcPr>
            <w:tcW w:w="939" w:type="dxa"/>
          </w:tcPr>
          <w:p w14:paraId="54A9759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50(11.9)</w:t>
            </w:r>
          </w:p>
        </w:tc>
        <w:tc>
          <w:tcPr>
            <w:tcW w:w="895" w:type="dxa"/>
          </w:tcPr>
          <w:p w14:paraId="0410245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35(8.3)</w:t>
            </w:r>
          </w:p>
        </w:tc>
        <w:tc>
          <w:tcPr>
            <w:tcW w:w="895" w:type="dxa"/>
          </w:tcPr>
          <w:p w14:paraId="7A4F610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40(9.5)</w:t>
            </w:r>
          </w:p>
        </w:tc>
        <w:tc>
          <w:tcPr>
            <w:tcW w:w="845" w:type="dxa"/>
          </w:tcPr>
          <w:p w14:paraId="5249CBD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420</w:t>
            </w:r>
          </w:p>
        </w:tc>
        <w:tc>
          <w:tcPr>
            <w:tcW w:w="1018" w:type="dxa"/>
          </w:tcPr>
          <w:p w14:paraId="741ECF6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42±10</w:t>
            </w:r>
          </w:p>
        </w:tc>
      </w:tr>
      <w:tr w:rsidR="0013007C" w14:paraId="418B8736" w14:textId="77777777" w:rsidTr="000208B1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0122F9BA" w14:textId="77777777" w:rsidR="0013007C" w:rsidRDefault="0013007C" w:rsidP="000208B1">
            <w:pPr>
              <w:pStyle w:val="BodyText"/>
              <w:numPr>
                <w:ilvl w:val="0"/>
                <w:numId w:val="18"/>
              </w:numPr>
              <w:ind w:left="319"/>
              <w:contextualSpacing/>
              <w:jc w:val="both"/>
            </w:pPr>
            <w:r>
              <w:rPr>
                <w:b/>
                <w:bCs/>
              </w:rPr>
              <w:t>Nurse/Shift</w:t>
            </w:r>
          </w:p>
        </w:tc>
        <w:tc>
          <w:tcPr>
            <w:tcW w:w="895" w:type="dxa"/>
          </w:tcPr>
          <w:p w14:paraId="35D310A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794" w:type="dxa"/>
          </w:tcPr>
          <w:p w14:paraId="7D33172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956" w:type="dxa"/>
          </w:tcPr>
          <w:p w14:paraId="2C0C573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</w:p>
        </w:tc>
        <w:tc>
          <w:tcPr>
            <w:tcW w:w="946" w:type="dxa"/>
          </w:tcPr>
          <w:p w14:paraId="7079977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895" w:type="dxa"/>
          </w:tcPr>
          <w:p w14:paraId="03B39D1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895" w:type="dxa"/>
          </w:tcPr>
          <w:p w14:paraId="1C9D9F4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899" w:type="dxa"/>
          </w:tcPr>
          <w:p w14:paraId="65F3EAD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939" w:type="dxa"/>
          </w:tcPr>
          <w:p w14:paraId="59850C9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</w:p>
        </w:tc>
        <w:tc>
          <w:tcPr>
            <w:tcW w:w="895" w:type="dxa"/>
          </w:tcPr>
          <w:p w14:paraId="6041494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895" w:type="dxa"/>
          </w:tcPr>
          <w:p w14:paraId="43A4569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845" w:type="dxa"/>
          </w:tcPr>
          <w:p w14:paraId="129AFB7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18" w:type="dxa"/>
          </w:tcPr>
          <w:p w14:paraId="5EAD831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8.7±1.49</w:t>
            </w:r>
          </w:p>
        </w:tc>
      </w:tr>
      <w:tr w:rsidR="0013007C" w14:paraId="6A355116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20CF0BBE" w14:textId="77777777" w:rsidR="0013007C" w:rsidRDefault="0013007C" w:rsidP="000208B1">
            <w:pPr>
              <w:pStyle w:val="BodyText"/>
              <w:numPr>
                <w:ilvl w:val="0"/>
                <w:numId w:val="18"/>
              </w:numPr>
              <w:ind w:left="319"/>
              <w:contextualSpacing/>
              <w:jc w:val="both"/>
            </w:pPr>
            <w:r>
              <w:rPr>
                <w:b/>
                <w:bCs/>
              </w:rPr>
              <w:t>Nurse/(patient)</w:t>
            </w:r>
          </w:p>
        </w:tc>
        <w:tc>
          <w:tcPr>
            <w:tcW w:w="895" w:type="dxa"/>
          </w:tcPr>
          <w:p w14:paraId="42024BC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1/(3)</w:t>
            </w:r>
          </w:p>
        </w:tc>
        <w:tc>
          <w:tcPr>
            <w:tcW w:w="794" w:type="dxa"/>
          </w:tcPr>
          <w:p w14:paraId="6D22876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1/(3)</w:t>
            </w:r>
          </w:p>
        </w:tc>
        <w:tc>
          <w:tcPr>
            <w:tcW w:w="956" w:type="dxa"/>
          </w:tcPr>
          <w:p w14:paraId="60B27B3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1/(3)</w:t>
            </w:r>
          </w:p>
        </w:tc>
        <w:tc>
          <w:tcPr>
            <w:tcW w:w="946" w:type="dxa"/>
          </w:tcPr>
          <w:p w14:paraId="3A2F1C7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1/(4)</w:t>
            </w:r>
          </w:p>
        </w:tc>
        <w:tc>
          <w:tcPr>
            <w:tcW w:w="895" w:type="dxa"/>
          </w:tcPr>
          <w:p w14:paraId="3C64EA3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1/(4)</w:t>
            </w:r>
          </w:p>
        </w:tc>
        <w:tc>
          <w:tcPr>
            <w:tcW w:w="895" w:type="dxa"/>
          </w:tcPr>
          <w:p w14:paraId="067ADF2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1/(4)</w:t>
            </w:r>
          </w:p>
        </w:tc>
        <w:tc>
          <w:tcPr>
            <w:tcW w:w="899" w:type="dxa"/>
          </w:tcPr>
          <w:p w14:paraId="32D0CA5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1/(4)</w:t>
            </w:r>
          </w:p>
        </w:tc>
        <w:tc>
          <w:tcPr>
            <w:tcW w:w="939" w:type="dxa"/>
          </w:tcPr>
          <w:p w14:paraId="0EEE60C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1/(3)</w:t>
            </w:r>
          </w:p>
        </w:tc>
        <w:tc>
          <w:tcPr>
            <w:tcW w:w="895" w:type="dxa"/>
          </w:tcPr>
          <w:p w14:paraId="6A0302C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1/(4)</w:t>
            </w:r>
          </w:p>
        </w:tc>
        <w:tc>
          <w:tcPr>
            <w:tcW w:w="895" w:type="dxa"/>
          </w:tcPr>
          <w:p w14:paraId="108ED31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1/(4)</w:t>
            </w:r>
          </w:p>
        </w:tc>
        <w:tc>
          <w:tcPr>
            <w:tcW w:w="845" w:type="dxa"/>
          </w:tcPr>
          <w:p w14:paraId="52447BF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18" w:type="dxa"/>
          </w:tcPr>
          <w:p w14:paraId="2855449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22F78A07" w14:textId="77777777" w:rsidTr="000208B1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1A7498FA" w14:textId="77777777" w:rsidR="0013007C" w:rsidRDefault="0013007C" w:rsidP="000208B1">
            <w:pPr>
              <w:pStyle w:val="BodyText"/>
              <w:numPr>
                <w:ilvl w:val="0"/>
                <w:numId w:val="18"/>
              </w:numPr>
              <w:ind w:left="319"/>
              <w:contextualSpacing/>
              <w:jc w:val="both"/>
            </w:pPr>
            <w:r>
              <w:rPr>
                <w:b/>
                <w:bCs/>
              </w:rPr>
              <w:t>Gender</w:t>
            </w:r>
          </w:p>
        </w:tc>
        <w:tc>
          <w:tcPr>
            <w:tcW w:w="895" w:type="dxa"/>
          </w:tcPr>
          <w:p w14:paraId="061D7C7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794" w:type="dxa"/>
          </w:tcPr>
          <w:p w14:paraId="343C022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56" w:type="dxa"/>
          </w:tcPr>
          <w:p w14:paraId="7D2B326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46" w:type="dxa"/>
          </w:tcPr>
          <w:p w14:paraId="7D38DDD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09A3BE9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69D3DBA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9" w:type="dxa"/>
          </w:tcPr>
          <w:p w14:paraId="7F9EA15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39" w:type="dxa"/>
          </w:tcPr>
          <w:p w14:paraId="03A029E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3274255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2CC82FD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45" w:type="dxa"/>
          </w:tcPr>
          <w:p w14:paraId="16E0841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18" w:type="dxa"/>
          </w:tcPr>
          <w:p w14:paraId="3E38C55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6F3F8AF0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0D76E5D8" w14:textId="77777777" w:rsidR="0013007C" w:rsidRDefault="0013007C" w:rsidP="000208B1">
            <w:pPr>
              <w:pStyle w:val="BodyText"/>
              <w:ind w:left="602"/>
              <w:contextualSpacing/>
              <w:jc w:val="both"/>
            </w:pPr>
            <w:r>
              <w:t>Male ( % )</w:t>
            </w:r>
          </w:p>
        </w:tc>
        <w:tc>
          <w:tcPr>
            <w:tcW w:w="895" w:type="dxa"/>
          </w:tcPr>
          <w:p w14:paraId="255C44E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9(20)</w:t>
            </w:r>
          </w:p>
        </w:tc>
        <w:tc>
          <w:tcPr>
            <w:tcW w:w="794" w:type="dxa"/>
          </w:tcPr>
          <w:p w14:paraId="5FCBCC3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4(10)</w:t>
            </w:r>
          </w:p>
        </w:tc>
        <w:tc>
          <w:tcPr>
            <w:tcW w:w="956" w:type="dxa"/>
          </w:tcPr>
          <w:p w14:paraId="2866880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(12(18.4)</w:t>
            </w:r>
          </w:p>
        </w:tc>
        <w:tc>
          <w:tcPr>
            <w:tcW w:w="946" w:type="dxa"/>
          </w:tcPr>
          <w:p w14:paraId="007DBF9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3(6.6)</w:t>
            </w:r>
          </w:p>
        </w:tc>
        <w:tc>
          <w:tcPr>
            <w:tcW w:w="895" w:type="dxa"/>
          </w:tcPr>
          <w:p w14:paraId="732C33D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3(8.5)</w:t>
            </w:r>
          </w:p>
        </w:tc>
        <w:tc>
          <w:tcPr>
            <w:tcW w:w="895" w:type="dxa"/>
          </w:tcPr>
          <w:p w14:paraId="01CE729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4(11.4)</w:t>
            </w:r>
          </w:p>
        </w:tc>
        <w:tc>
          <w:tcPr>
            <w:tcW w:w="899" w:type="dxa"/>
          </w:tcPr>
          <w:p w14:paraId="680FC16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2(6.6)</w:t>
            </w:r>
          </w:p>
        </w:tc>
        <w:tc>
          <w:tcPr>
            <w:tcW w:w="939" w:type="dxa"/>
          </w:tcPr>
          <w:p w14:paraId="3F7C955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8(16)</w:t>
            </w:r>
          </w:p>
        </w:tc>
        <w:tc>
          <w:tcPr>
            <w:tcW w:w="895" w:type="dxa"/>
          </w:tcPr>
          <w:p w14:paraId="297A2F8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4(11.4)</w:t>
            </w:r>
          </w:p>
        </w:tc>
        <w:tc>
          <w:tcPr>
            <w:tcW w:w="895" w:type="dxa"/>
          </w:tcPr>
          <w:p w14:paraId="4F7E30B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5(12.5)</w:t>
            </w:r>
          </w:p>
        </w:tc>
        <w:tc>
          <w:tcPr>
            <w:tcW w:w="845" w:type="dxa"/>
          </w:tcPr>
          <w:p w14:paraId="37200B8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54(13)</w:t>
            </w:r>
          </w:p>
        </w:tc>
        <w:tc>
          <w:tcPr>
            <w:tcW w:w="1018" w:type="dxa"/>
          </w:tcPr>
          <w:p w14:paraId="6366866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5.4±3.2</w:t>
            </w:r>
          </w:p>
        </w:tc>
      </w:tr>
      <w:tr w:rsidR="0013007C" w14:paraId="638D2CA8" w14:textId="77777777" w:rsidTr="000208B1">
        <w:trPr>
          <w:trHeight w:val="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73C211BF" w14:textId="77777777" w:rsidR="0013007C" w:rsidRDefault="0013007C" w:rsidP="000208B1">
            <w:pPr>
              <w:pStyle w:val="BodyText"/>
              <w:ind w:left="602"/>
              <w:contextualSpacing/>
              <w:jc w:val="both"/>
            </w:pPr>
            <w:r>
              <w:t>Female ( % )</w:t>
            </w:r>
          </w:p>
        </w:tc>
        <w:tc>
          <w:tcPr>
            <w:tcW w:w="895" w:type="dxa"/>
          </w:tcPr>
          <w:p w14:paraId="772FB04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36(80)</w:t>
            </w:r>
          </w:p>
        </w:tc>
        <w:tc>
          <w:tcPr>
            <w:tcW w:w="794" w:type="dxa"/>
          </w:tcPr>
          <w:p w14:paraId="7B89FF7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36(90)</w:t>
            </w:r>
          </w:p>
        </w:tc>
        <w:tc>
          <w:tcPr>
            <w:tcW w:w="956" w:type="dxa"/>
          </w:tcPr>
          <w:p w14:paraId="781B2FB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53(81.6)</w:t>
            </w:r>
          </w:p>
        </w:tc>
        <w:tc>
          <w:tcPr>
            <w:tcW w:w="946" w:type="dxa"/>
          </w:tcPr>
          <w:p w14:paraId="46020FB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42.(93.4)</w:t>
            </w:r>
          </w:p>
        </w:tc>
        <w:tc>
          <w:tcPr>
            <w:tcW w:w="895" w:type="dxa"/>
          </w:tcPr>
          <w:p w14:paraId="5822AF8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32(91.5)</w:t>
            </w:r>
          </w:p>
        </w:tc>
        <w:tc>
          <w:tcPr>
            <w:tcW w:w="895" w:type="dxa"/>
          </w:tcPr>
          <w:p w14:paraId="45B4E77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31(88.6)</w:t>
            </w:r>
          </w:p>
        </w:tc>
        <w:tc>
          <w:tcPr>
            <w:tcW w:w="899" w:type="dxa"/>
          </w:tcPr>
          <w:p w14:paraId="4821CCF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28(93.4)</w:t>
            </w:r>
          </w:p>
        </w:tc>
        <w:tc>
          <w:tcPr>
            <w:tcW w:w="939" w:type="dxa"/>
          </w:tcPr>
          <w:p w14:paraId="53C1647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42(84)</w:t>
            </w:r>
          </w:p>
        </w:tc>
        <w:tc>
          <w:tcPr>
            <w:tcW w:w="895" w:type="dxa"/>
          </w:tcPr>
          <w:p w14:paraId="3D390F2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31(88.6)</w:t>
            </w:r>
          </w:p>
        </w:tc>
        <w:tc>
          <w:tcPr>
            <w:tcW w:w="895" w:type="dxa"/>
          </w:tcPr>
          <w:p w14:paraId="51078C7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35(87.5)</w:t>
            </w:r>
          </w:p>
        </w:tc>
        <w:tc>
          <w:tcPr>
            <w:tcW w:w="845" w:type="dxa"/>
          </w:tcPr>
          <w:p w14:paraId="29A53CC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366(87)</w:t>
            </w:r>
          </w:p>
        </w:tc>
        <w:tc>
          <w:tcPr>
            <w:tcW w:w="1018" w:type="dxa"/>
          </w:tcPr>
          <w:p w14:paraId="431A507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36.6±7.3</w:t>
            </w:r>
          </w:p>
        </w:tc>
      </w:tr>
      <w:tr w:rsidR="0013007C" w14:paraId="2340F290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39F723EA" w14:textId="77777777" w:rsidR="0013007C" w:rsidRDefault="0013007C" w:rsidP="000208B1">
            <w:pPr>
              <w:pStyle w:val="BodyText"/>
              <w:numPr>
                <w:ilvl w:val="0"/>
                <w:numId w:val="18"/>
              </w:numPr>
              <w:ind w:left="319"/>
              <w:contextualSpacing/>
              <w:jc w:val="both"/>
            </w:pPr>
            <w:r>
              <w:rPr>
                <w:b/>
                <w:bCs/>
              </w:rPr>
              <w:t>Experience</w:t>
            </w:r>
          </w:p>
        </w:tc>
        <w:tc>
          <w:tcPr>
            <w:tcW w:w="895" w:type="dxa"/>
          </w:tcPr>
          <w:p w14:paraId="59299DA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794" w:type="dxa"/>
          </w:tcPr>
          <w:p w14:paraId="2C91DAB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56" w:type="dxa"/>
          </w:tcPr>
          <w:p w14:paraId="7281AB5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46" w:type="dxa"/>
          </w:tcPr>
          <w:p w14:paraId="7398617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37E0A33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3FE1843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9" w:type="dxa"/>
          </w:tcPr>
          <w:p w14:paraId="4999FDA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39" w:type="dxa"/>
          </w:tcPr>
          <w:p w14:paraId="33A5016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5C33B16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462A506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45" w:type="dxa"/>
          </w:tcPr>
          <w:p w14:paraId="605A726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18" w:type="dxa"/>
          </w:tcPr>
          <w:p w14:paraId="08E3B91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27F5DB75" w14:textId="77777777" w:rsidTr="000208B1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0DA6492B" w14:textId="77777777" w:rsidR="0013007C" w:rsidRDefault="0013007C" w:rsidP="000208B1">
            <w:pPr>
              <w:pStyle w:val="BodyText"/>
              <w:ind w:left="602"/>
              <w:contextualSpacing/>
              <w:jc w:val="both"/>
            </w:pPr>
            <w:r>
              <w:t>&lt; 5 years (%)</w:t>
            </w:r>
          </w:p>
        </w:tc>
        <w:tc>
          <w:tcPr>
            <w:tcW w:w="895" w:type="dxa"/>
          </w:tcPr>
          <w:p w14:paraId="3F51BBB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27(60)</w:t>
            </w:r>
          </w:p>
        </w:tc>
        <w:tc>
          <w:tcPr>
            <w:tcW w:w="794" w:type="dxa"/>
          </w:tcPr>
          <w:p w14:paraId="3D9AD45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18(45)</w:t>
            </w:r>
          </w:p>
        </w:tc>
        <w:tc>
          <w:tcPr>
            <w:tcW w:w="956" w:type="dxa"/>
          </w:tcPr>
          <w:p w14:paraId="77D1C3C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40(61.5)</w:t>
            </w:r>
          </w:p>
        </w:tc>
        <w:tc>
          <w:tcPr>
            <w:tcW w:w="946" w:type="dxa"/>
          </w:tcPr>
          <w:p w14:paraId="4551B5B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35(77.7)</w:t>
            </w:r>
          </w:p>
        </w:tc>
        <w:tc>
          <w:tcPr>
            <w:tcW w:w="895" w:type="dxa"/>
          </w:tcPr>
          <w:p w14:paraId="6AB5EFE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27(77)</w:t>
            </w:r>
          </w:p>
        </w:tc>
        <w:tc>
          <w:tcPr>
            <w:tcW w:w="895" w:type="dxa"/>
          </w:tcPr>
          <w:p w14:paraId="60C1150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25(71.4)</w:t>
            </w:r>
          </w:p>
        </w:tc>
        <w:tc>
          <w:tcPr>
            <w:tcW w:w="899" w:type="dxa"/>
          </w:tcPr>
          <w:p w14:paraId="6A50C2D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23(76.6)</w:t>
            </w:r>
          </w:p>
        </w:tc>
        <w:tc>
          <w:tcPr>
            <w:tcW w:w="939" w:type="dxa"/>
          </w:tcPr>
          <w:p w14:paraId="3750E59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38(76)</w:t>
            </w:r>
          </w:p>
        </w:tc>
        <w:tc>
          <w:tcPr>
            <w:tcW w:w="895" w:type="dxa"/>
          </w:tcPr>
          <w:p w14:paraId="3584A00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24(68.5)</w:t>
            </w:r>
          </w:p>
        </w:tc>
        <w:tc>
          <w:tcPr>
            <w:tcW w:w="895" w:type="dxa"/>
          </w:tcPr>
          <w:p w14:paraId="3BFB318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26(65)</w:t>
            </w:r>
          </w:p>
        </w:tc>
        <w:tc>
          <w:tcPr>
            <w:tcW w:w="845" w:type="dxa"/>
          </w:tcPr>
          <w:p w14:paraId="2EA73EB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283(67)</w:t>
            </w:r>
          </w:p>
        </w:tc>
        <w:tc>
          <w:tcPr>
            <w:tcW w:w="1018" w:type="dxa"/>
          </w:tcPr>
          <w:p w14:paraId="611CC67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28.3±7</w:t>
            </w:r>
          </w:p>
        </w:tc>
      </w:tr>
      <w:tr w:rsidR="0013007C" w14:paraId="7ADC3FB3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1DF0DB64" w14:textId="77777777" w:rsidR="0013007C" w:rsidRDefault="0013007C" w:rsidP="000208B1">
            <w:pPr>
              <w:pStyle w:val="BodyText"/>
              <w:ind w:left="602"/>
              <w:contextualSpacing/>
              <w:jc w:val="both"/>
            </w:pPr>
            <w:r>
              <w:t>&gt; 5 years (%)</w:t>
            </w:r>
          </w:p>
        </w:tc>
        <w:tc>
          <w:tcPr>
            <w:tcW w:w="895" w:type="dxa"/>
          </w:tcPr>
          <w:p w14:paraId="3C1D548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18(40)</w:t>
            </w:r>
          </w:p>
        </w:tc>
        <w:tc>
          <w:tcPr>
            <w:tcW w:w="794" w:type="dxa"/>
          </w:tcPr>
          <w:p w14:paraId="4C40D10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22(55)</w:t>
            </w:r>
          </w:p>
        </w:tc>
        <w:tc>
          <w:tcPr>
            <w:tcW w:w="956" w:type="dxa"/>
          </w:tcPr>
          <w:p w14:paraId="6D9EE6E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25(38.5)</w:t>
            </w:r>
          </w:p>
        </w:tc>
        <w:tc>
          <w:tcPr>
            <w:tcW w:w="946" w:type="dxa"/>
          </w:tcPr>
          <w:p w14:paraId="040D406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10(22.3)</w:t>
            </w:r>
          </w:p>
        </w:tc>
        <w:tc>
          <w:tcPr>
            <w:tcW w:w="895" w:type="dxa"/>
          </w:tcPr>
          <w:p w14:paraId="0B6D700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8(23)</w:t>
            </w:r>
          </w:p>
        </w:tc>
        <w:tc>
          <w:tcPr>
            <w:tcW w:w="895" w:type="dxa"/>
          </w:tcPr>
          <w:p w14:paraId="006FEC5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10(28.6)</w:t>
            </w:r>
          </w:p>
        </w:tc>
        <w:tc>
          <w:tcPr>
            <w:tcW w:w="899" w:type="dxa"/>
          </w:tcPr>
          <w:p w14:paraId="60CA0AE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7(23.4)</w:t>
            </w:r>
          </w:p>
        </w:tc>
        <w:tc>
          <w:tcPr>
            <w:tcW w:w="939" w:type="dxa"/>
          </w:tcPr>
          <w:p w14:paraId="42126A6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12(24)</w:t>
            </w:r>
          </w:p>
        </w:tc>
        <w:tc>
          <w:tcPr>
            <w:tcW w:w="895" w:type="dxa"/>
          </w:tcPr>
          <w:p w14:paraId="57891F8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11(31.5)</w:t>
            </w:r>
          </w:p>
        </w:tc>
        <w:tc>
          <w:tcPr>
            <w:tcW w:w="895" w:type="dxa"/>
          </w:tcPr>
          <w:p w14:paraId="428C432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14(35)</w:t>
            </w:r>
          </w:p>
        </w:tc>
        <w:tc>
          <w:tcPr>
            <w:tcW w:w="845" w:type="dxa"/>
          </w:tcPr>
          <w:p w14:paraId="19F934B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137(33)</w:t>
            </w:r>
          </w:p>
        </w:tc>
        <w:tc>
          <w:tcPr>
            <w:tcW w:w="1018" w:type="dxa"/>
          </w:tcPr>
          <w:p w14:paraId="0867380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13.7±6</w:t>
            </w:r>
          </w:p>
        </w:tc>
      </w:tr>
      <w:tr w:rsidR="0013007C" w14:paraId="341625DA" w14:textId="77777777" w:rsidTr="000208B1">
        <w:trPr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6E849ED9" w14:textId="77777777" w:rsidR="0013007C" w:rsidRDefault="0013007C" w:rsidP="000208B1">
            <w:pPr>
              <w:pStyle w:val="BodyText"/>
              <w:numPr>
                <w:ilvl w:val="0"/>
                <w:numId w:val="18"/>
              </w:numPr>
              <w:ind w:left="319"/>
              <w:contextualSpacing/>
              <w:jc w:val="both"/>
            </w:pPr>
            <w:r>
              <w:rPr>
                <w:b/>
                <w:bCs/>
              </w:rPr>
              <w:t>Education</w:t>
            </w:r>
          </w:p>
        </w:tc>
        <w:tc>
          <w:tcPr>
            <w:tcW w:w="895" w:type="dxa"/>
          </w:tcPr>
          <w:p w14:paraId="70CEEF8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794" w:type="dxa"/>
          </w:tcPr>
          <w:p w14:paraId="4DC8024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56" w:type="dxa"/>
          </w:tcPr>
          <w:p w14:paraId="0D0B6D5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46" w:type="dxa"/>
          </w:tcPr>
          <w:p w14:paraId="0A6DF0B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36B8044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4C88FE4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9" w:type="dxa"/>
          </w:tcPr>
          <w:p w14:paraId="3E906FA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939" w:type="dxa"/>
          </w:tcPr>
          <w:p w14:paraId="4618C69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3F87760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95" w:type="dxa"/>
          </w:tcPr>
          <w:p w14:paraId="4AC7EF5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845" w:type="dxa"/>
          </w:tcPr>
          <w:p w14:paraId="7334CB2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18" w:type="dxa"/>
          </w:tcPr>
          <w:p w14:paraId="4B631B2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33C04F5F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50B6DEE1" w14:textId="77777777" w:rsidR="0013007C" w:rsidRDefault="0013007C" w:rsidP="000208B1">
            <w:pPr>
              <w:pStyle w:val="BodyText"/>
              <w:ind w:left="602"/>
              <w:contextualSpacing/>
              <w:jc w:val="both"/>
            </w:pPr>
            <w:r>
              <w:t>Nursing institute (%)</w:t>
            </w:r>
          </w:p>
        </w:tc>
        <w:tc>
          <w:tcPr>
            <w:tcW w:w="895" w:type="dxa"/>
          </w:tcPr>
          <w:p w14:paraId="129150E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36(80)</w:t>
            </w:r>
          </w:p>
        </w:tc>
        <w:tc>
          <w:tcPr>
            <w:tcW w:w="794" w:type="dxa"/>
          </w:tcPr>
          <w:p w14:paraId="6BD98EB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32(80)</w:t>
            </w:r>
          </w:p>
        </w:tc>
        <w:tc>
          <w:tcPr>
            <w:tcW w:w="956" w:type="dxa"/>
          </w:tcPr>
          <w:p w14:paraId="1445432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53(81.5)</w:t>
            </w:r>
          </w:p>
        </w:tc>
        <w:tc>
          <w:tcPr>
            <w:tcW w:w="946" w:type="dxa"/>
          </w:tcPr>
          <w:p w14:paraId="402CD61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40(88.8)</w:t>
            </w:r>
          </w:p>
        </w:tc>
        <w:tc>
          <w:tcPr>
            <w:tcW w:w="895" w:type="dxa"/>
          </w:tcPr>
          <w:p w14:paraId="131E751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31(88.5)</w:t>
            </w:r>
          </w:p>
        </w:tc>
        <w:tc>
          <w:tcPr>
            <w:tcW w:w="895" w:type="dxa"/>
          </w:tcPr>
          <w:p w14:paraId="127FD94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28(80)</w:t>
            </w:r>
          </w:p>
        </w:tc>
        <w:tc>
          <w:tcPr>
            <w:tcW w:w="899" w:type="dxa"/>
          </w:tcPr>
          <w:p w14:paraId="4DBFBA1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25(83.3)</w:t>
            </w:r>
          </w:p>
        </w:tc>
        <w:tc>
          <w:tcPr>
            <w:tcW w:w="939" w:type="dxa"/>
          </w:tcPr>
          <w:p w14:paraId="4F538FE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42(84)</w:t>
            </w:r>
          </w:p>
        </w:tc>
        <w:tc>
          <w:tcPr>
            <w:tcW w:w="895" w:type="dxa"/>
          </w:tcPr>
          <w:p w14:paraId="53C5431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30(85.7)</w:t>
            </w:r>
          </w:p>
        </w:tc>
        <w:tc>
          <w:tcPr>
            <w:tcW w:w="895" w:type="dxa"/>
          </w:tcPr>
          <w:p w14:paraId="51AB10C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32(80)</w:t>
            </w:r>
          </w:p>
        </w:tc>
        <w:tc>
          <w:tcPr>
            <w:tcW w:w="845" w:type="dxa"/>
          </w:tcPr>
          <w:p w14:paraId="2AAFC38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349(83)</w:t>
            </w:r>
          </w:p>
        </w:tc>
        <w:tc>
          <w:tcPr>
            <w:tcW w:w="1018" w:type="dxa"/>
          </w:tcPr>
          <w:p w14:paraId="33ED5AC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34.9±8.2</w:t>
            </w:r>
          </w:p>
        </w:tc>
      </w:tr>
      <w:tr w:rsidR="0013007C" w14:paraId="21A022FC" w14:textId="77777777" w:rsidTr="000208B1">
        <w:trPr>
          <w:trHeight w:val="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4" w:type="dxa"/>
          </w:tcPr>
          <w:p w14:paraId="73B1C97F" w14:textId="77777777" w:rsidR="0013007C" w:rsidRDefault="0013007C" w:rsidP="000208B1">
            <w:pPr>
              <w:pStyle w:val="BodyText"/>
              <w:ind w:left="602"/>
              <w:contextualSpacing/>
              <w:jc w:val="both"/>
            </w:pPr>
            <w:r>
              <w:t>Nursing college (%)</w:t>
            </w:r>
          </w:p>
        </w:tc>
        <w:tc>
          <w:tcPr>
            <w:tcW w:w="895" w:type="dxa"/>
          </w:tcPr>
          <w:p w14:paraId="068C131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9(20)</w:t>
            </w:r>
          </w:p>
        </w:tc>
        <w:tc>
          <w:tcPr>
            <w:tcW w:w="794" w:type="dxa"/>
          </w:tcPr>
          <w:p w14:paraId="46C5EA5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8(20)</w:t>
            </w:r>
          </w:p>
        </w:tc>
        <w:tc>
          <w:tcPr>
            <w:tcW w:w="956" w:type="dxa"/>
          </w:tcPr>
          <w:p w14:paraId="31BB1AC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12(18.5)</w:t>
            </w:r>
          </w:p>
        </w:tc>
        <w:tc>
          <w:tcPr>
            <w:tcW w:w="946" w:type="dxa"/>
          </w:tcPr>
          <w:p w14:paraId="71FE95E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5(11.2)</w:t>
            </w:r>
          </w:p>
        </w:tc>
        <w:tc>
          <w:tcPr>
            <w:tcW w:w="895" w:type="dxa"/>
          </w:tcPr>
          <w:p w14:paraId="4EC9FB2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4(11.5)</w:t>
            </w:r>
          </w:p>
        </w:tc>
        <w:tc>
          <w:tcPr>
            <w:tcW w:w="895" w:type="dxa"/>
          </w:tcPr>
          <w:p w14:paraId="35B4525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7(20)</w:t>
            </w:r>
          </w:p>
        </w:tc>
        <w:tc>
          <w:tcPr>
            <w:tcW w:w="899" w:type="dxa"/>
          </w:tcPr>
          <w:p w14:paraId="61C7D1A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5(16.7)</w:t>
            </w:r>
          </w:p>
        </w:tc>
        <w:tc>
          <w:tcPr>
            <w:tcW w:w="939" w:type="dxa"/>
          </w:tcPr>
          <w:p w14:paraId="49C2219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8(16)</w:t>
            </w:r>
          </w:p>
        </w:tc>
        <w:tc>
          <w:tcPr>
            <w:tcW w:w="895" w:type="dxa"/>
          </w:tcPr>
          <w:p w14:paraId="3790AE9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5(14.3)</w:t>
            </w:r>
          </w:p>
        </w:tc>
        <w:tc>
          <w:tcPr>
            <w:tcW w:w="895" w:type="dxa"/>
          </w:tcPr>
          <w:p w14:paraId="448600C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8(20)</w:t>
            </w:r>
          </w:p>
        </w:tc>
        <w:tc>
          <w:tcPr>
            <w:tcW w:w="845" w:type="dxa"/>
          </w:tcPr>
          <w:p w14:paraId="63D81DF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71(17)</w:t>
            </w:r>
          </w:p>
        </w:tc>
        <w:tc>
          <w:tcPr>
            <w:tcW w:w="1018" w:type="dxa"/>
          </w:tcPr>
          <w:p w14:paraId="75037B5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7.1±2.4</w:t>
            </w:r>
          </w:p>
        </w:tc>
      </w:tr>
    </w:tbl>
    <w:p w14:paraId="26D68250" w14:textId="77777777" w:rsidR="0013007C" w:rsidRDefault="0013007C" w:rsidP="00A96E5D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4C121A5D" w14:textId="77777777" w:rsidR="0013007C" w:rsidRDefault="0013007C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7E7FF037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6E19049C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43A202AC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65362EDA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085C5CD9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143AE867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18DC064A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6AE3C7D7" w14:textId="77777777" w:rsidR="00B61A49" w:rsidRDefault="00B61A49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50FAE7FA" w14:textId="77777777" w:rsidR="0013007C" w:rsidRPr="00BA5CAF" w:rsidRDefault="0013007C" w:rsidP="0013007C">
      <w:pPr>
        <w:jc w:val="both"/>
        <w:rPr>
          <w:rFonts w:asciiTheme="majorBidi" w:hAnsiTheme="majorBidi" w:cstheme="majorBidi"/>
          <w:sz w:val="24"/>
          <w:szCs w:val="24"/>
        </w:rPr>
      </w:pPr>
      <w:r w:rsidRPr="00BA5CAF">
        <w:rPr>
          <w:rFonts w:asciiTheme="majorBidi" w:hAnsiTheme="majorBidi" w:cstheme="majorBidi"/>
          <w:sz w:val="24"/>
          <w:szCs w:val="24"/>
        </w:rPr>
        <w:lastRenderedPageBreak/>
        <w:t>T</w:t>
      </w:r>
      <w:r w:rsidRPr="00D614EE">
        <w:rPr>
          <w:rFonts w:asciiTheme="majorBidi" w:hAnsiTheme="majorBidi" w:cstheme="majorBidi"/>
          <w:sz w:val="24"/>
          <w:szCs w:val="24"/>
        </w:rPr>
        <w:t xml:space="preserve">able (2): Clinical </w:t>
      </w:r>
      <w:r w:rsidRPr="00BA5CAF">
        <w:rPr>
          <w:rFonts w:asciiTheme="majorBidi" w:hAnsiTheme="majorBidi" w:cstheme="majorBidi"/>
          <w:sz w:val="24"/>
          <w:szCs w:val="24"/>
        </w:rPr>
        <w:t>characteristics</w:t>
      </w:r>
      <w:r w:rsidRPr="00D614EE">
        <w:rPr>
          <w:rFonts w:asciiTheme="majorBidi" w:hAnsiTheme="majorBidi" w:cstheme="majorBidi"/>
          <w:sz w:val="24"/>
          <w:szCs w:val="24"/>
        </w:rPr>
        <w:t xml:space="preserve"> of patients in the studied hemodialysis (HD) units in Menoufia Governorate</w:t>
      </w:r>
    </w:p>
    <w:tbl>
      <w:tblPr>
        <w:tblStyle w:val="GridTable4-Accent51"/>
        <w:tblpPr w:leftFromText="180" w:rightFromText="180" w:vertAnchor="text" w:tblpXSpec="center" w:tblpY="1"/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6"/>
        <w:gridCol w:w="1040"/>
        <w:gridCol w:w="1039"/>
        <w:gridCol w:w="1188"/>
        <w:gridCol w:w="1050"/>
        <w:gridCol w:w="1050"/>
        <w:gridCol w:w="1039"/>
        <w:gridCol w:w="1201"/>
        <w:gridCol w:w="1254"/>
        <w:gridCol w:w="1050"/>
        <w:gridCol w:w="1050"/>
        <w:gridCol w:w="1100"/>
        <w:gridCol w:w="1167"/>
      </w:tblGrid>
      <w:tr w:rsidR="0013007C" w14:paraId="7AC90E9F" w14:textId="77777777" w:rsidTr="00020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44A251EA" w14:textId="77777777" w:rsidR="0013007C" w:rsidRDefault="0013007C" w:rsidP="000208B1">
            <w:pPr>
              <w:pStyle w:val="BodyText"/>
              <w:ind w:left="0"/>
              <w:contextualSpacing/>
              <w:jc w:val="center"/>
            </w:pPr>
            <w:r>
              <w:rPr>
                <w:b/>
                <w:bCs/>
                <w:color w:val="auto"/>
              </w:rPr>
              <w:t>P</w:t>
            </w:r>
            <w:r>
              <w:rPr>
                <w:b/>
                <w:bCs/>
                <w:color w:val="auto"/>
                <w:spacing w:val="-1"/>
              </w:rPr>
              <w:t>a</w:t>
            </w:r>
            <w:r>
              <w:rPr>
                <w:b/>
                <w:bCs/>
                <w:color w:val="auto"/>
              </w:rPr>
              <w:t>r</w:t>
            </w:r>
            <w:r>
              <w:rPr>
                <w:b/>
                <w:bCs/>
                <w:color w:val="auto"/>
                <w:spacing w:val="-2"/>
              </w:rPr>
              <w:t>a</w:t>
            </w:r>
            <w:r>
              <w:rPr>
                <w:b/>
                <w:bCs/>
                <w:color w:val="auto"/>
              </w:rPr>
              <w:t>meter</w:t>
            </w:r>
          </w:p>
        </w:tc>
        <w:tc>
          <w:tcPr>
            <w:tcW w:w="1040" w:type="dxa"/>
            <w:vAlign w:val="center"/>
          </w:tcPr>
          <w:p w14:paraId="222D4DA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I</w:t>
            </w:r>
          </w:p>
        </w:tc>
        <w:tc>
          <w:tcPr>
            <w:tcW w:w="1039" w:type="dxa"/>
            <w:vAlign w:val="center"/>
          </w:tcPr>
          <w:p w14:paraId="3F09031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I</w:t>
            </w:r>
          </w:p>
        </w:tc>
        <w:tc>
          <w:tcPr>
            <w:tcW w:w="1188" w:type="dxa"/>
            <w:vAlign w:val="center"/>
          </w:tcPr>
          <w:p w14:paraId="57C87A1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II</w:t>
            </w:r>
          </w:p>
        </w:tc>
        <w:tc>
          <w:tcPr>
            <w:tcW w:w="1050" w:type="dxa"/>
            <w:vAlign w:val="center"/>
          </w:tcPr>
          <w:p w14:paraId="4101DF4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V</w:t>
            </w:r>
          </w:p>
        </w:tc>
        <w:tc>
          <w:tcPr>
            <w:tcW w:w="1050" w:type="dxa"/>
            <w:vAlign w:val="center"/>
          </w:tcPr>
          <w:p w14:paraId="7FDEEBA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</w:t>
            </w:r>
          </w:p>
        </w:tc>
        <w:tc>
          <w:tcPr>
            <w:tcW w:w="1039" w:type="dxa"/>
            <w:vAlign w:val="center"/>
          </w:tcPr>
          <w:p w14:paraId="260419A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VI</w:t>
            </w:r>
          </w:p>
        </w:tc>
        <w:tc>
          <w:tcPr>
            <w:tcW w:w="1201" w:type="dxa"/>
            <w:vAlign w:val="center"/>
          </w:tcPr>
          <w:p w14:paraId="0657D79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VII</w:t>
            </w:r>
          </w:p>
        </w:tc>
        <w:tc>
          <w:tcPr>
            <w:tcW w:w="1254" w:type="dxa"/>
            <w:vAlign w:val="center"/>
          </w:tcPr>
          <w:p w14:paraId="72F63B6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VI</w:t>
            </w:r>
            <w:r>
              <w:rPr>
                <w:b/>
                <w:bCs/>
                <w:color w:val="auto"/>
                <w:spacing w:val="1"/>
              </w:rPr>
              <w:t>I</w:t>
            </w:r>
            <w:r>
              <w:rPr>
                <w:b/>
                <w:bCs/>
                <w:color w:val="auto"/>
              </w:rPr>
              <w:t>I</w:t>
            </w:r>
          </w:p>
        </w:tc>
        <w:tc>
          <w:tcPr>
            <w:tcW w:w="1050" w:type="dxa"/>
            <w:vAlign w:val="center"/>
          </w:tcPr>
          <w:p w14:paraId="6B51DB2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X</w:t>
            </w:r>
          </w:p>
        </w:tc>
        <w:tc>
          <w:tcPr>
            <w:tcW w:w="1050" w:type="dxa"/>
            <w:vAlign w:val="center"/>
          </w:tcPr>
          <w:p w14:paraId="3E52117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X</w:t>
            </w:r>
          </w:p>
        </w:tc>
        <w:tc>
          <w:tcPr>
            <w:tcW w:w="1100" w:type="dxa"/>
            <w:vAlign w:val="center"/>
          </w:tcPr>
          <w:p w14:paraId="6D7493B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T</w:t>
            </w:r>
            <w:r>
              <w:rPr>
                <w:b/>
                <w:bCs/>
                <w:color w:val="auto"/>
                <w:spacing w:val="-1"/>
              </w:rPr>
              <w:t>o</w:t>
            </w:r>
            <w:r>
              <w:rPr>
                <w:b/>
                <w:bCs/>
                <w:color w:val="auto"/>
              </w:rPr>
              <w:t>t</w:t>
            </w:r>
            <w:r>
              <w:rPr>
                <w:b/>
                <w:bCs/>
                <w:color w:val="auto"/>
                <w:spacing w:val="-1"/>
              </w:rPr>
              <w:t>a</w:t>
            </w:r>
            <w:r>
              <w:rPr>
                <w:b/>
                <w:bCs/>
                <w:color w:val="auto"/>
              </w:rPr>
              <w:t>l</w:t>
            </w:r>
          </w:p>
        </w:tc>
        <w:tc>
          <w:tcPr>
            <w:tcW w:w="1167" w:type="dxa"/>
            <w:vAlign w:val="center"/>
          </w:tcPr>
          <w:p w14:paraId="2C52AD2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  <w:spacing w:val="1"/>
              </w:rPr>
              <w:t>M</w:t>
            </w:r>
            <w:r>
              <w:rPr>
                <w:b/>
                <w:bCs/>
                <w:color w:val="auto"/>
              </w:rPr>
              <w:t>ean±SD</w:t>
            </w:r>
          </w:p>
        </w:tc>
      </w:tr>
      <w:tr w:rsidR="0013007C" w14:paraId="5AC09F11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0E42F415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t>Number of patients</w:t>
            </w:r>
          </w:p>
        </w:tc>
        <w:tc>
          <w:tcPr>
            <w:tcW w:w="1040" w:type="dxa"/>
            <w:vAlign w:val="center"/>
          </w:tcPr>
          <w:p w14:paraId="399A891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84</w:t>
            </w:r>
          </w:p>
        </w:tc>
        <w:tc>
          <w:tcPr>
            <w:tcW w:w="1039" w:type="dxa"/>
            <w:vAlign w:val="center"/>
          </w:tcPr>
          <w:p w14:paraId="788A31C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86</w:t>
            </w:r>
          </w:p>
        </w:tc>
        <w:tc>
          <w:tcPr>
            <w:tcW w:w="1188" w:type="dxa"/>
            <w:vAlign w:val="center"/>
          </w:tcPr>
          <w:p w14:paraId="68A4E49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105</w:t>
            </w:r>
          </w:p>
        </w:tc>
        <w:tc>
          <w:tcPr>
            <w:tcW w:w="1050" w:type="dxa"/>
            <w:vAlign w:val="center"/>
          </w:tcPr>
          <w:p w14:paraId="18E1E5A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143</w:t>
            </w:r>
          </w:p>
        </w:tc>
        <w:tc>
          <w:tcPr>
            <w:tcW w:w="1050" w:type="dxa"/>
            <w:vAlign w:val="center"/>
          </w:tcPr>
          <w:p w14:paraId="2D33C9A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131</w:t>
            </w:r>
          </w:p>
        </w:tc>
        <w:tc>
          <w:tcPr>
            <w:tcW w:w="1039" w:type="dxa"/>
            <w:vAlign w:val="center"/>
          </w:tcPr>
          <w:p w14:paraId="36CBD5E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112</w:t>
            </w:r>
          </w:p>
        </w:tc>
        <w:tc>
          <w:tcPr>
            <w:tcW w:w="1201" w:type="dxa"/>
            <w:vAlign w:val="center"/>
          </w:tcPr>
          <w:p w14:paraId="44DA98C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110</w:t>
            </w:r>
          </w:p>
        </w:tc>
        <w:tc>
          <w:tcPr>
            <w:tcW w:w="1254" w:type="dxa"/>
            <w:vAlign w:val="center"/>
          </w:tcPr>
          <w:p w14:paraId="1124B0B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137</w:t>
            </w:r>
          </w:p>
        </w:tc>
        <w:tc>
          <w:tcPr>
            <w:tcW w:w="1050" w:type="dxa"/>
            <w:vAlign w:val="center"/>
          </w:tcPr>
          <w:p w14:paraId="479B1CF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120</w:t>
            </w:r>
          </w:p>
        </w:tc>
        <w:tc>
          <w:tcPr>
            <w:tcW w:w="1050" w:type="dxa"/>
            <w:vAlign w:val="center"/>
          </w:tcPr>
          <w:p w14:paraId="24B2FF1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129</w:t>
            </w:r>
          </w:p>
        </w:tc>
        <w:tc>
          <w:tcPr>
            <w:tcW w:w="1100" w:type="dxa"/>
            <w:vAlign w:val="center"/>
          </w:tcPr>
          <w:p w14:paraId="01F089D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1157</w:t>
            </w:r>
          </w:p>
        </w:tc>
        <w:tc>
          <w:tcPr>
            <w:tcW w:w="1167" w:type="dxa"/>
            <w:vAlign w:val="center"/>
          </w:tcPr>
          <w:p w14:paraId="03E3F1D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115.7±20.2</w:t>
            </w:r>
          </w:p>
        </w:tc>
      </w:tr>
      <w:tr w:rsidR="0013007C" w14:paraId="7B7CF6DF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2AA32C3B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rPr>
                <w:spacing w:val="-1"/>
              </w:rPr>
              <w:t>V</w:t>
            </w:r>
            <w:r>
              <w:rPr>
                <w:spacing w:val="-2"/>
              </w:rPr>
              <w:t>a</w:t>
            </w:r>
            <w:r>
              <w:t>s</w:t>
            </w:r>
            <w:r>
              <w:rPr>
                <w:spacing w:val="1"/>
              </w:rPr>
              <w:t>c</w:t>
            </w:r>
            <w:r>
              <w:rPr>
                <w:spacing w:val="-1"/>
              </w:rPr>
              <w:t>u</w:t>
            </w:r>
            <w:r>
              <w:t>l</w:t>
            </w:r>
            <w:r>
              <w:rPr>
                <w:spacing w:val="-2"/>
              </w:rPr>
              <w:t>a</w:t>
            </w:r>
            <w:r>
              <w:t>r ac</w:t>
            </w:r>
            <w:r>
              <w:rPr>
                <w:spacing w:val="1"/>
              </w:rPr>
              <w:t>c</w:t>
            </w:r>
            <w:r>
              <w:rPr>
                <w:spacing w:val="-1"/>
              </w:rPr>
              <w:t>e</w:t>
            </w:r>
            <w:r>
              <w:t>ss</w:t>
            </w:r>
          </w:p>
        </w:tc>
        <w:tc>
          <w:tcPr>
            <w:tcW w:w="1040" w:type="dxa"/>
            <w:vAlign w:val="center"/>
          </w:tcPr>
          <w:p w14:paraId="50E48E8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6B3D9D1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88" w:type="dxa"/>
            <w:vAlign w:val="center"/>
          </w:tcPr>
          <w:p w14:paraId="35C1AFA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627CDAE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6AE6E16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3663090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01" w:type="dxa"/>
            <w:vAlign w:val="center"/>
          </w:tcPr>
          <w:p w14:paraId="105F650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54" w:type="dxa"/>
            <w:vAlign w:val="center"/>
          </w:tcPr>
          <w:p w14:paraId="36B3C2E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2949712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0186154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00" w:type="dxa"/>
            <w:vAlign w:val="center"/>
          </w:tcPr>
          <w:p w14:paraId="0FEBC65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67" w:type="dxa"/>
            <w:vAlign w:val="center"/>
          </w:tcPr>
          <w:p w14:paraId="63241D1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41B39676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0417C6BF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rPr>
                <w:spacing w:val="-2"/>
              </w:rPr>
              <w:t>A</w:t>
            </w:r>
            <w:r>
              <w:t>rter</w:t>
            </w:r>
            <w:r>
              <w:rPr>
                <w:spacing w:val="-1"/>
              </w:rPr>
              <w:t>i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v</w:t>
            </w:r>
            <w:r>
              <w:t>e</w:t>
            </w:r>
            <w:r>
              <w:rPr>
                <w:spacing w:val="-1"/>
              </w:rPr>
              <w:t>nou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t>f</w:t>
            </w:r>
            <w:r>
              <w:rPr>
                <w:spacing w:val="-1"/>
              </w:rPr>
              <w:t>i</w:t>
            </w:r>
            <w:r>
              <w:t>st</w:t>
            </w:r>
            <w:r>
              <w:rPr>
                <w:spacing w:val="-1"/>
              </w:rPr>
              <w:t>ul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(%)</w:t>
            </w:r>
          </w:p>
        </w:tc>
        <w:tc>
          <w:tcPr>
            <w:tcW w:w="1040" w:type="dxa"/>
            <w:vAlign w:val="center"/>
          </w:tcPr>
          <w:p w14:paraId="1F30391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76(90.5)</w:t>
            </w:r>
          </w:p>
        </w:tc>
        <w:tc>
          <w:tcPr>
            <w:tcW w:w="1039" w:type="dxa"/>
            <w:vAlign w:val="center"/>
          </w:tcPr>
          <w:p w14:paraId="180A3D6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83(96.5)</w:t>
            </w:r>
          </w:p>
        </w:tc>
        <w:tc>
          <w:tcPr>
            <w:tcW w:w="1188" w:type="dxa"/>
            <w:vAlign w:val="center"/>
          </w:tcPr>
          <w:p w14:paraId="5BE29EC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91(86.6)</w:t>
            </w:r>
          </w:p>
        </w:tc>
        <w:tc>
          <w:tcPr>
            <w:tcW w:w="1050" w:type="dxa"/>
            <w:vAlign w:val="center"/>
          </w:tcPr>
          <w:p w14:paraId="1FF192D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128(89.5)</w:t>
            </w:r>
          </w:p>
        </w:tc>
        <w:tc>
          <w:tcPr>
            <w:tcW w:w="1050" w:type="dxa"/>
            <w:vAlign w:val="center"/>
          </w:tcPr>
          <w:p w14:paraId="119AAFC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120(91.6)</w:t>
            </w:r>
          </w:p>
        </w:tc>
        <w:tc>
          <w:tcPr>
            <w:tcW w:w="1039" w:type="dxa"/>
            <w:vAlign w:val="center"/>
          </w:tcPr>
          <w:p w14:paraId="76551F5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102(91)</w:t>
            </w:r>
          </w:p>
        </w:tc>
        <w:tc>
          <w:tcPr>
            <w:tcW w:w="1201" w:type="dxa"/>
            <w:vAlign w:val="center"/>
          </w:tcPr>
          <w:p w14:paraId="3A9FDDC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102(92.7)</w:t>
            </w:r>
          </w:p>
        </w:tc>
        <w:tc>
          <w:tcPr>
            <w:tcW w:w="1254" w:type="dxa"/>
            <w:vAlign w:val="center"/>
          </w:tcPr>
          <w:p w14:paraId="220B729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128(93.4)</w:t>
            </w:r>
          </w:p>
        </w:tc>
        <w:tc>
          <w:tcPr>
            <w:tcW w:w="1050" w:type="dxa"/>
            <w:vAlign w:val="center"/>
          </w:tcPr>
          <w:p w14:paraId="2C388C5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113(93.4)</w:t>
            </w:r>
          </w:p>
        </w:tc>
        <w:tc>
          <w:tcPr>
            <w:tcW w:w="1050" w:type="dxa"/>
            <w:vAlign w:val="center"/>
          </w:tcPr>
          <w:p w14:paraId="106B910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117(90.7)</w:t>
            </w:r>
          </w:p>
        </w:tc>
        <w:tc>
          <w:tcPr>
            <w:tcW w:w="1100" w:type="dxa"/>
            <w:vAlign w:val="center"/>
          </w:tcPr>
          <w:p w14:paraId="09A7D40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1060(91.6)</w:t>
            </w:r>
          </w:p>
        </w:tc>
        <w:tc>
          <w:tcPr>
            <w:tcW w:w="1167" w:type="dxa"/>
            <w:vAlign w:val="center"/>
          </w:tcPr>
          <w:p w14:paraId="067E98A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106±18.3</w:t>
            </w:r>
          </w:p>
        </w:tc>
      </w:tr>
      <w:tr w:rsidR="0013007C" w14:paraId="796FA501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21A00B81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T</w:t>
            </w:r>
            <w:r>
              <w:rPr>
                <w:spacing w:val="-1"/>
              </w:rPr>
              <w:t>unn</w:t>
            </w:r>
            <w:r>
              <w:t>e</w:t>
            </w:r>
            <w:r>
              <w:rPr>
                <w:spacing w:val="-1"/>
              </w:rPr>
              <w:t>l</w:t>
            </w:r>
            <w:r>
              <w:t>ed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H</w:t>
            </w:r>
            <w:r>
              <w:t>D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c</w:t>
            </w:r>
            <w:r>
              <w:t>at</w:t>
            </w:r>
            <w:r>
              <w:rPr>
                <w:spacing w:val="-1"/>
              </w:rPr>
              <w:t>h</w:t>
            </w:r>
            <w:r>
              <w:t>eters</w:t>
            </w:r>
            <w:r>
              <w:rPr>
                <w:spacing w:val="-2"/>
              </w:rPr>
              <w:t xml:space="preserve"> </w:t>
            </w:r>
            <w:r>
              <w:t>(%)</w:t>
            </w:r>
          </w:p>
        </w:tc>
        <w:tc>
          <w:tcPr>
            <w:tcW w:w="1040" w:type="dxa"/>
            <w:vAlign w:val="center"/>
          </w:tcPr>
          <w:p w14:paraId="13E617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7(8.3)</w:t>
            </w:r>
          </w:p>
        </w:tc>
        <w:tc>
          <w:tcPr>
            <w:tcW w:w="1039" w:type="dxa"/>
            <w:vAlign w:val="center"/>
          </w:tcPr>
          <w:p w14:paraId="7D12EAF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2(2.3)</w:t>
            </w:r>
          </w:p>
        </w:tc>
        <w:tc>
          <w:tcPr>
            <w:tcW w:w="1188" w:type="dxa"/>
            <w:vAlign w:val="center"/>
          </w:tcPr>
          <w:p w14:paraId="59CDD21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2(1.9)</w:t>
            </w:r>
          </w:p>
        </w:tc>
        <w:tc>
          <w:tcPr>
            <w:tcW w:w="1050" w:type="dxa"/>
            <w:vAlign w:val="center"/>
          </w:tcPr>
          <w:p w14:paraId="4802731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6(4.1)</w:t>
            </w:r>
          </w:p>
        </w:tc>
        <w:tc>
          <w:tcPr>
            <w:tcW w:w="1050" w:type="dxa"/>
            <w:vAlign w:val="center"/>
          </w:tcPr>
          <w:p w14:paraId="2105D09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5(3.8)</w:t>
            </w:r>
          </w:p>
        </w:tc>
        <w:tc>
          <w:tcPr>
            <w:tcW w:w="1039" w:type="dxa"/>
            <w:vAlign w:val="center"/>
          </w:tcPr>
          <w:p w14:paraId="771FC9C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3(2.6)</w:t>
            </w:r>
          </w:p>
        </w:tc>
        <w:tc>
          <w:tcPr>
            <w:tcW w:w="1201" w:type="dxa"/>
            <w:vAlign w:val="center"/>
          </w:tcPr>
          <w:p w14:paraId="198DD05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0(0)</w:t>
            </w:r>
          </w:p>
        </w:tc>
        <w:tc>
          <w:tcPr>
            <w:tcW w:w="1254" w:type="dxa"/>
            <w:vAlign w:val="center"/>
          </w:tcPr>
          <w:p w14:paraId="707E275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7(5.1)</w:t>
            </w:r>
          </w:p>
        </w:tc>
        <w:tc>
          <w:tcPr>
            <w:tcW w:w="1050" w:type="dxa"/>
            <w:vAlign w:val="center"/>
          </w:tcPr>
          <w:p w14:paraId="32B7317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2(1.7)</w:t>
            </w:r>
          </w:p>
        </w:tc>
        <w:tc>
          <w:tcPr>
            <w:tcW w:w="1050" w:type="dxa"/>
            <w:vAlign w:val="center"/>
          </w:tcPr>
          <w:p w14:paraId="38F21A9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4(3.1)</w:t>
            </w:r>
          </w:p>
        </w:tc>
        <w:tc>
          <w:tcPr>
            <w:tcW w:w="1100" w:type="dxa"/>
            <w:vAlign w:val="center"/>
          </w:tcPr>
          <w:p w14:paraId="3AF3FE8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38(3.3)</w:t>
            </w:r>
          </w:p>
        </w:tc>
        <w:tc>
          <w:tcPr>
            <w:tcW w:w="1167" w:type="dxa"/>
            <w:vAlign w:val="center"/>
          </w:tcPr>
          <w:p w14:paraId="3D7981A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3.8±2.39</w:t>
            </w:r>
          </w:p>
        </w:tc>
      </w:tr>
      <w:tr w:rsidR="0013007C" w14:paraId="6380929D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4B1A0030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Tem</w:t>
            </w:r>
            <w:r>
              <w:rPr>
                <w:spacing w:val="-1"/>
              </w:rPr>
              <w:t>po</w:t>
            </w:r>
            <w:r>
              <w:t>rary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H</w:t>
            </w:r>
            <w:r>
              <w:t>D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c</w:t>
            </w:r>
            <w:r>
              <w:t>at</w:t>
            </w:r>
            <w:r>
              <w:rPr>
                <w:spacing w:val="-1"/>
              </w:rPr>
              <w:t>h</w:t>
            </w:r>
            <w:r>
              <w:t>eters</w:t>
            </w:r>
            <w:r>
              <w:rPr>
                <w:spacing w:val="-1"/>
              </w:rPr>
              <w:t xml:space="preserve"> </w:t>
            </w:r>
            <w:r>
              <w:t>(%)</w:t>
            </w:r>
          </w:p>
        </w:tc>
        <w:tc>
          <w:tcPr>
            <w:tcW w:w="1040" w:type="dxa"/>
            <w:vAlign w:val="center"/>
          </w:tcPr>
          <w:p w14:paraId="3F860FC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1(1.2)</w:t>
            </w:r>
          </w:p>
        </w:tc>
        <w:tc>
          <w:tcPr>
            <w:tcW w:w="1039" w:type="dxa"/>
            <w:vAlign w:val="center"/>
          </w:tcPr>
          <w:p w14:paraId="1517ECB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1(1.2)</w:t>
            </w:r>
          </w:p>
        </w:tc>
        <w:tc>
          <w:tcPr>
            <w:tcW w:w="1188" w:type="dxa"/>
            <w:vAlign w:val="center"/>
          </w:tcPr>
          <w:p w14:paraId="51E0A40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12(11.5)</w:t>
            </w:r>
          </w:p>
        </w:tc>
        <w:tc>
          <w:tcPr>
            <w:tcW w:w="1050" w:type="dxa"/>
            <w:vAlign w:val="center"/>
          </w:tcPr>
          <w:p w14:paraId="3202B8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9(6.4)</w:t>
            </w:r>
          </w:p>
        </w:tc>
        <w:tc>
          <w:tcPr>
            <w:tcW w:w="1050" w:type="dxa"/>
            <w:vAlign w:val="center"/>
          </w:tcPr>
          <w:p w14:paraId="2D5F8EC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6(4.6)</w:t>
            </w:r>
          </w:p>
        </w:tc>
        <w:tc>
          <w:tcPr>
            <w:tcW w:w="1039" w:type="dxa"/>
            <w:vAlign w:val="center"/>
          </w:tcPr>
          <w:p w14:paraId="45F6381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7(6.4)</w:t>
            </w:r>
          </w:p>
        </w:tc>
        <w:tc>
          <w:tcPr>
            <w:tcW w:w="1201" w:type="dxa"/>
            <w:vAlign w:val="center"/>
          </w:tcPr>
          <w:p w14:paraId="11D3DB7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8(7.3)</w:t>
            </w:r>
          </w:p>
        </w:tc>
        <w:tc>
          <w:tcPr>
            <w:tcW w:w="1254" w:type="dxa"/>
            <w:vAlign w:val="center"/>
          </w:tcPr>
          <w:p w14:paraId="07968A9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2(1.5)</w:t>
            </w:r>
          </w:p>
        </w:tc>
        <w:tc>
          <w:tcPr>
            <w:tcW w:w="1050" w:type="dxa"/>
            <w:vAlign w:val="center"/>
          </w:tcPr>
          <w:p w14:paraId="35509FF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5(4.1)</w:t>
            </w:r>
          </w:p>
        </w:tc>
        <w:tc>
          <w:tcPr>
            <w:tcW w:w="1050" w:type="dxa"/>
            <w:vAlign w:val="center"/>
          </w:tcPr>
          <w:p w14:paraId="7114EAD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8(6.2)</w:t>
            </w:r>
          </w:p>
        </w:tc>
        <w:tc>
          <w:tcPr>
            <w:tcW w:w="1100" w:type="dxa"/>
            <w:vAlign w:val="center"/>
          </w:tcPr>
          <w:p w14:paraId="4A832C5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59(5.1)</w:t>
            </w:r>
          </w:p>
        </w:tc>
        <w:tc>
          <w:tcPr>
            <w:tcW w:w="1167" w:type="dxa"/>
            <w:vAlign w:val="center"/>
          </w:tcPr>
          <w:p w14:paraId="254858B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5.9±3.66</w:t>
            </w:r>
          </w:p>
        </w:tc>
      </w:tr>
      <w:tr w:rsidR="0013007C" w14:paraId="4ACC1391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56856FF8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t>Patients with sepsis</w:t>
            </w:r>
          </w:p>
        </w:tc>
        <w:tc>
          <w:tcPr>
            <w:tcW w:w="1040" w:type="dxa"/>
            <w:vAlign w:val="center"/>
          </w:tcPr>
          <w:p w14:paraId="58255C4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2C50F75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88" w:type="dxa"/>
            <w:vAlign w:val="center"/>
          </w:tcPr>
          <w:p w14:paraId="392C9FC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7FF9E4A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30C62C0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3D9382C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01" w:type="dxa"/>
            <w:vAlign w:val="center"/>
          </w:tcPr>
          <w:p w14:paraId="5F0CC04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54" w:type="dxa"/>
            <w:vAlign w:val="center"/>
          </w:tcPr>
          <w:p w14:paraId="0739D95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515374C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09B413D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00" w:type="dxa"/>
            <w:vAlign w:val="center"/>
          </w:tcPr>
          <w:p w14:paraId="5C6B051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67" w:type="dxa"/>
            <w:vAlign w:val="center"/>
          </w:tcPr>
          <w:p w14:paraId="10AFFEB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51FA4A82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12176E08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Number  ( % )</w:t>
            </w:r>
          </w:p>
        </w:tc>
        <w:tc>
          <w:tcPr>
            <w:tcW w:w="1040" w:type="dxa"/>
            <w:vAlign w:val="center"/>
          </w:tcPr>
          <w:p w14:paraId="27E4DFE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12(14.2)</w:t>
            </w:r>
          </w:p>
        </w:tc>
        <w:tc>
          <w:tcPr>
            <w:tcW w:w="1039" w:type="dxa"/>
            <w:vAlign w:val="center"/>
          </w:tcPr>
          <w:p w14:paraId="126E873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8(9.3)</w:t>
            </w:r>
          </w:p>
        </w:tc>
        <w:tc>
          <w:tcPr>
            <w:tcW w:w="1188" w:type="dxa"/>
            <w:vAlign w:val="center"/>
          </w:tcPr>
          <w:p w14:paraId="354560A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7(6.7)</w:t>
            </w:r>
          </w:p>
        </w:tc>
        <w:tc>
          <w:tcPr>
            <w:tcW w:w="1050" w:type="dxa"/>
            <w:vAlign w:val="center"/>
          </w:tcPr>
          <w:p w14:paraId="419AD30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25(17.4)</w:t>
            </w:r>
          </w:p>
        </w:tc>
        <w:tc>
          <w:tcPr>
            <w:tcW w:w="1050" w:type="dxa"/>
            <w:vAlign w:val="center"/>
          </w:tcPr>
          <w:p w14:paraId="6B9F330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26(19.8)</w:t>
            </w:r>
          </w:p>
        </w:tc>
        <w:tc>
          <w:tcPr>
            <w:tcW w:w="1039" w:type="dxa"/>
            <w:vAlign w:val="center"/>
          </w:tcPr>
          <w:p w14:paraId="55763C5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17(15.1)</w:t>
            </w:r>
          </w:p>
        </w:tc>
        <w:tc>
          <w:tcPr>
            <w:tcW w:w="1201" w:type="dxa"/>
            <w:vAlign w:val="center"/>
          </w:tcPr>
          <w:p w14:paraId="33F575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21(19.1)</w:t>
            </w:r>
          </w:p>
        </w:tc>
        <w:tc>
          <w:tcPr>
            <w:tcW w:w="1254" w:type="dxa"/>
            <w:vAlign w:val="center"/>
          </w:tcPr>
          <w:p w14:paraId="6A9C1EB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18(13.1)</w:t>
            </w:r>
          </w:p>
        </w:tc>
        <w:tc>
          <w:tcPr>
            <w:tcW w:w="1050" w:type="dxa"/>
            <w:vAlign w:val="center"/>
          </w:tcPr>
          <w:p w14:paraId="0252A87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19(15.8)</w:t>
            </w:r>
          </w:p>
        </w:tc>
        <w:tc>
          <w:tcPr>
            <w:tcW w:w="1050" w:type="dxa"/>
            <w:vAlign w:val="center"/>
          </w:tcPr>
          <w:p w14:paraId="3814FB1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16(12.4)</w:t>
            </w:r>
          </w:p>
        </w:tc>
        <w:tc>
          <w:tcPr>
            <w:tcW w:w="1100" w:type="dxa"/>
            <w:vAlign w:val="center"/>
          </w:tcPr>
          <w:p w14:paraId="17F0E3B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169(14.6)</w:t>
            </w:r>
          </w:p>
        </w:tc>
        <w:tc>
          <w:tcPr>
            <w:tcW w:w="1167" w:type="dxa"/>
            <w:vAlign w:val="center"/>
          </w:tcPr>
          <w:p w14:paraId="0F5BDB5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16.9±6.4</w:t>
            </w:r>
          </w:p>
        </w:tc>
      </w:tr>
      <w:tr w:rsidR="0013007C" w14:paraId="6E86B446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0A093605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Incidence (1000 patients / year)</w:t>
            </w:r>
          </w:p>
        </w:tc>
        <w:tc>
          <w:tcPr>
            <w:tcW w:w="1040" w:type="dxa"/>
            <w:vAlign w:val="center"/>
          </w:tcPr>
          <w:p w14:paraId="1E6A1AA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142</w:t>
            </w:r>
          </w:p>
        </w:tc>
        <w:tc>
          <w:tcPr>
            <w:tcW w:w="1039" w:type="dxa"/>
            <w:vAlign w:val="center"/>
          </w:tcPr>
          <w:p w14:paraId="678D8BC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93</w:t>
            </w:r>
          </w:p>
        </w:tc>
        <w:tc>
          <w:tcPr>
            <w:tcW w:w="1188" w:type="dxa"/>
            <w:vAlign w:val="center"/>
          </w:tcPr>
          <w:p w14:paraId="3C37341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67</w:t>
            </w:r>
          </w:p>
        </w:tc>
        <w:tc>
          <w:tcPr>
            <w:tcW w:w="1050" w:type="dxa"/>
            <w:vAlign w:val="center"/>
          </w:tcPr>
          <w:p w14:paraId="2CD6536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174</w:t>
            </w:r>
          </w:p>
        </w:tc>
        <w:tc>
          <w:tcPr>
            <w:tcW w:w="1050" w:type="dxa"/>
            <w:vAlign w:val="center"/>
          </w:tcPr>
          <w:p w14:paraId="354AC30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198</w:t>
            </w:r>
          </w:p>
        </w:tc>
        <w:tc>
          <w:tcPr>
            <w:tcW w:w="1039" w:type="dxa"/>
            <w:vAlign w:val="center"/>
          </w:tcPr>
          <w:p w14:paraId="1029B6B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151</w:t>
            </w:r>
          </w:p>
        </w:tc>
        <w:tc>
          <w:tcPr>
            <w:tcW w:w="1201" w:type="dxa"/>
            <w:vAlign w:val="center"/>
          </w:tcPr>
          <w:p w14:paraId="2B547BE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191</w:t>
            </w:r>
          </w:p>
        </w:tc>
        <w:tc>
          <w:tcPr>
            <w:tcW w:w="1254" w:type="dxa"/>
            <w:vAlign w:val="center"/>
          </w:tcPr>
          <w:p w14:paraId="63212CF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131</w:t>
            </w:r>
          </w:p>
        </w:tc>
        <w:tc>
          <w:tcPr>
            <w:tcW w:w="1050" w:type="dxa"/>
            <w:vAlign w:val="center"/>
          </w:tcPr>
          <w:p w14:paraId="0AC6215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158</w:t>
            </w:r>
          </w:p>
        </w:tc>
        <w:tc>
          <w:tcPr>
            <w:tcW w:w="1050" w:type="dxa"/>
            <w:vAlign w:val="center"/>
          </w:tcPr>
          <w:p w14:paraId="6DF925B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142</w:t>
            </w:r>
          </w:p>
        </w:tc>
        <w:tc>
          <w:tcPr>
            <w:tcW w:w="1100" w:type="dxa"/>
            <w:vAlign w:val="center"/>
          </w:tcPr>
          <w:p w14:paraId="0A29095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67" w:type="dxa"/>
            <w:vAlign w:val="center"/>
          </w:tcPr>
          <w:p w14:paraId="635928F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098BAE63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40BEC203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t>Deaths</w:t>
            </w:r>
          </w:p>
        </w:tc>
        <w:tc>
          <w:tcPr>
            <w:tcW w:w="1040" w:type="dxa"/>
            <w:vAlign w:val="center"/>
          </w:tcPr>
          <w:p w14:paraId="7125CC2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5216A11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88" w:type="dxa"/>
            <w:vAlign w:val="center"/>
          </w:tcPr>
          <w:p w14:paraId="492E681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145BFC7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27F05CD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4B2632C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01" w:type="dxa"/>
            <w:vAlign w:val="center"/>
          </w:tcPr>
          <w:p w14:paraId="1377604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54" w:type="dxa"/>
            <w:vAlign w:val="center"/>
          </w:tcPr>
          <w:p w14:paraId="65B6398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1ACA85F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6681B02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00" w:type="dxa"/>
            <w:vAlign w:val="center"/>
          </w:tcPr>
          <w:p w14:paraId="185022E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67" w:type="dxa"/>
            <w:vAlign w:val="center"/>
          </w:tcPr>
          <w:p w14:paraId="555719F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79EBE7F9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4EADD266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Number ( % )</w:t>
            </w:r>
          </w:p>
        </w:tc>
        <w:tc>
          <w:tcPr>
            <w:tcW w:w="1040" w:type="dxa"/>
            <w:vAlign w:val="center"/>
          </w:tcPr>
          <w:p w14:paraId="7D6D630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9(10.7)</w:t>
            </w:r>
          </w:p>
        </w:tc>
        <w:tc>
          <w:tcPr>
            <w:tcW w:w="1039" w:type="dxa"/>
            <w:vAlign w:val="center"/>
          </w:tcPr>
          <w:p w14:paraId="687BEFE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10(11.6)</w:t>
            </w:r>
          </w:p>
        </w:tc>
        <w:tc>
          <w:tcPr>
            <w:tcW w:w="1188" w:type="dxa"/>
            <w:vAlign w:val="center"/>
          </w:tcPr>
          <w:p w14:paraId="75B0844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8(7.6)</w:t>
            </w:r>
          </w:p>
        </w:tc>
        <w:tc>
          <w:tcPr>
            <w:tcW w:w="1050" w:type="dxa"/>
            <w:vAlign w:val="center"/>
          </w:tcPr>
          <w:p w14:paraId="0FCEA90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22(15.3)</w:t>
            </w:r>
          </w:p>
        </w:tc>
        <w:tc>
          <w:tcPr>
            <w:tcW w:w="1050" w:type="dxa"/>
            <w:vAlign w:val="center"/>
          </w:tcPr>
          <w:p w14:paraId="06381FE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27(20.7)</w:t>
            </w:r>
          </w:p>
        </w:tc>
        <w:tc>
          <w:tcPr>
            <w:tcW w:w="1039" w:type="dxa"/>
            <w:vAlign w:val="center"/>
          </w:tcPr>
          <w:p w14:paraId="322BD18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15(13.3)</w:t>
            </w:r>
          </w:p>
        </w:tc>
        <w:tc>
          <w:tcPr>
            <w:tcW w:w="1201" w:type="dxa"/>
            <w:vAlign w:val="center"/>
          </w:tcPr>
          <w:p w14:paraId="561128B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20(18.1)</w:t>
            </w:r>
          </w:p>
        </w:tc>
        <w:tc>
          <w:tcPr>
            <w:tcW w:w="1254" w:type="dxa"/>
            <w:vAlign w:val="center"/>
          </w:tcPr>
          <w:p w14:paraId="6B54C38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16(11.6)</w:t>
            </w:r>
          </w:p>
        </w:tc>
        <w:tc>
          <w:tcPr>
            <w:tcW w:w="1050" w:type="dxa"/>
            <w:vAlign w:val="center"/>
          </w:tcPr>
          <w:p w14:paraId="2DDF2A2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18(15)</w:t>
            </w:r>
          </w:p>
        </w:tc>
        <w:tc>
          <w:tcPr>
            <w:tcW w:w="1050" w:type="dxa"/>
            <w:vAlign w:val="center"/>
          </w:tcPr>
          <w:p w14:paraId="6561E97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13(10.1)</w:t>
            </w:r>
          </w:p>
        </w:tc>
        <w:tc>
          <w:tcPr>
            <w:tcW w:w="1100" w:type="dxa"/>
            <w:vAlign w:val="center"/>
          </w:tcPr>
          <w:p w14:paraId="78469AB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158(13.6)</w:t>
            </w:r>
          </w:p>
        </w:tc>
        <w:tc>
          <w:tcPr>
            <w:tcW w:w="1167" w:type="dxa"/>
            <w:vAlign w:val="center"/>
          </w:tcPr>
          <w:p w14:paraId="47AAAE4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15.8±6.1</w:t>
            </w:r>
          </w:p>
        </w:tc>
      </w:tr>
      <w:tr w:rsidR="0013007C" w14:paraId="3C4DB44C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6A2F3F07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Mortality rate (1000 patients / year)</w:t>
            </w:r>
          </w:p>
        </w:tc>
        <w:tc>
          <w:tcPr>
            <w:tcW w:w="1040" w:type="dxa"/>
            <w:vAlign w:val="center"/>
          </w:tcPr>
          <w:p w14:paraId="3191EE3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107</w:t>
            </w:r>
          </w:p>
        </w:tc>
        <w:tc>
          <w:tcPr>
            <w:tcW w:w="1039" w:type="dxa"/>
            <w:vAlign w:val="center"/>
          </w:tcPr>
          <w:p w14:paraId="466DC6A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116</w:t>
            </w:r>
          </w:p>
        </w:tc>
        <w:tc>
          <w:tcPr>
            <w:tcW w:w="1188" w:type="dxa"/>
            <w:vAlign w:val="center"/>
          </w:tcPr>
          <w:p w14:paraId="7C6A870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76</w:t>
            </w:r>
          </w:p>
        </w:tc>
        <w:tc>
          <w:tcPr>
            <w:tcW w:w="1050" w:type="dxa"/>
            <w:vAlign w:val="center"/>
          </w:tcPr>
          <w:p w14:paraId="1DCADE4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153</w:t>
            </w:r>
          </w:p>
        </w:tc>
        <w:tc>
          <w:tcPr>
            <w:tcW w:w="1050" w:type="dxa"/>
            <w:vAlign w:val="center"/>
          </w:tcPr>
          <w:p w14:paraId="0ABE0F4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206</w:t>
            </w:r>
          </w:p>
        </w:tc>
        <w:tc>
          <w:tcPr>
            <w:tcW w:w="1039" w:type="dxa"/>
            <w:vAlign w:val="center"/>
          </w:tcPr>
          <w:p w14:paraId="385BF2B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133</w:t>
            </w:r>
          </w:p>
        </w:tc>
        <w:tc>
          <w:tcPr>
            <w:tcW w:w="1201" w:type="dxa"/>
            <w:vAlign w:val="center"/>
          </w:tcPr>
          <w:p w14:paraId="3A7A9EC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181</w:t>
            </w:r>
          </w:p>
        </w:tc>
        <w:tc>
          <w:tcPr>
            <w:tcW w:w="1254" w:type="dxa"/>
            <w:vAlign w:val="center"/>
          </w:tcPr>
          <w:p w14:paraId="0D2B469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116</w:t>
            </w:r>
          </w:p>
        </w:tc>
        <w:tc>
          <w:tcPr>
            <w:tcW w:w="1050" w:type="dxa"/>
            <w:vAlign w:val="center"/>
          </w:tcPr>
          <w:p w14:paraId="5040BF9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150</w:t>
            </w:r>
          </w:p>
        </w:tc>
        <w:tc>
          <w:tcPr>
            <w:tcW w:w="1050" w:type="dxa"/>
            <w:vAlign w:val="center"/>
          </w:tcPr>
          <w:p w14:paraId="5F02D36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101</w:t>
            </w:r>
          </w:p>
        </w:tc>
        <w:tc>
          <w:tcPr>
            <w:tcW w:w="1100" w:type="dxa"/>
            <w:vAlign w:val="center"/>
          </w:tcPr>
          <w:p w14:paraId="0A75F90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67" w:type="dxa"/>
            <w:vAlign w:val="center"/>
          </w:tcPr>
          <w:p w14:paraId="6AE05C9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</w:tbl>
    <w:p w14:paraId="6DC9DE77" w14:textId="77777777" w:rsidR="0013007C" w:rsidRDefault="0013007C" w:rsidP="00A0175C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3E8A370A" w14:textId="77777777" w:rsidR="00B61A49" w:rsidRDefault="00B61A49" w:rsidP="0013007C">
      <w:pPr>
        <w:pStyle w:val="BodyText"/>
        <w:spacing w:before="120"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3975AE53" w14:textId="3F767599" w:rsidR="0013007C" w:rsidRPr="00BA5CAF" w:rsidRDefault="0013007C" w:rsidP="0013007C">
      <w:pPr>
        <w:pStyle w:val="BodyText"/>
        <w:spacing w:before="120" w:line="360" w:lineRule="auto"/>
        <w:ind w:left="0"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BA5CAF">
        <w:rPr>
          <w:rFonts w:asciiTheme="majorBidi" w:hAnsiTheme="majorBidi" w:cstheme="majorBidi"/>
          <w:sz w:val="24"/>
          <w:szCs w:val="24"/>
        </w:rPr>
        <w:t>T</w:t>
      </w:r>
      <w:r w:rsidRPr="00BA5CAF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BA5CAF">
        <w:rPr>
          <w:rFonts w:asciiTheme="majorBidi" w:hAnsiTheme="majorBidi" w:cstheme="majorBidi"/>
          <w:spacing w:val="-1"/>
          <w:sz w:val="24"/>
          <w:szCs w:val="24"/>
        </w:rPr>
        <w:t>b</w:t>
      </w:r>
      <w:r w:rsidRPr="00BA5CAF">
        <w:rPr>
          <w:rFonts w:asciiTheme="majorBidi" w:hAnsiTheme="majorBidi" w:cstheme="majorBidi"/>
          <w:sz w:val="24"/>
          <w:szCs w:val="24"/>
        </w:rPr>
        <w:t>le</w:t>
      </w:r>
      <w:r w:rsidRPr="00BA5CAF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sz w:val="24"/>
          <w:szCs w:val="24"/>
        </w:rPr>
        <w:t>(</w:t>
      </w:r>
      <w:r w:rsidRPr="00BA5CAF">
        <w:rPr>
          <w:rFonts w:asciiTheme="majorBidi" w:hAnsiTheme="majorBidi" w:cstheme="majorBidi"/>
          <w:spacing w:val="1"/>
          <w:sz w:val="24"/>
          <w:szCs w:val="24"/>
        </w:rPr>
        <w:t>3)</w:t>
      </w:r>
      <w:r w:rsidRPr="00BA5CAF">
        <w:rPr>
          <w:rFonts w:asciiTheme="majorBidi" w:hAnsiTheme="majorBidi" w:cstheme="majorBidi"/>
          <w:sz w:val="24"/>
          <w:szCs w:val="24"/>
        </w:rPr>
        <w:t>:</w:t>
      </w:r>
      <w:r w:rsidRPr="00BA5CAF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Degr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o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f 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adhe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r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en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c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to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i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n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f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c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i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o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n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c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on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tr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o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l 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r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l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a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ted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pr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a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c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ic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s 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i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n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h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st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ud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i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d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h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m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od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i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a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lysis u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n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its 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i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n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M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nou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fia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 xml:space="preserve"> </w:t>
      </w:r>
      <w:r w:rsidRPr="00BA5CAF">
        <w:rPr>
          <w:rFonts w:asciiTheme="majorBidi" w:hAnsiTheme="majorBidi" w:cstheme="majorBidi"/>
          <w:b w:val="0"/>
          <w:bCs w:val="0"/>
          <w:spacing w:val="1"/>
          <w:sz w:val="24"/>
          <w:szCs w:val="24"/>
        </w:rPr>
        <w:t>G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o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v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e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r</w:t>
      </w:r>
      <w:r w:rsidRPr="00BA5CAF">
        <w:rPr>
          <w:rFonts w:asciiTheme="majorBidi" w:hAnsiTheme="majorBidi" w:cstheme="majorBidi"/>
          <w:b w:val="0"/>
          <w:bCs w:val="0"/>
          <w:spacing w:val="-1"/>
          <w:sz w:val="24"/>
          <w:szCs w:val="24"/>
        </w:rPr>
        <w:t>no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r</w:t>
      </w:r>
      <w:r w:rsidRPr="00BA5CAF">
        <w:rPr>
          <w:rFonts w:asciiTheme="majorBidi" w:hAnsiTheme="majorBidi" w:cstheme="majorBidi"/>
          <w:b w:val="0"/>
          <w:bCs w:val="0"/>
          <w:spacing w:val="-2"/>
          <w:sz w:val="24"/>
          <w:szCs w:val="24"/>
        </w:rPr>
        <w:t>a</w:t>
      </w:r>
      <w:r w:rsidRPr="00BA5CAF">
        <w:rPr>
          <w:rFonts w:asciiTheme="majorBidi" w:hAnsiTheme="majorBidi" w:cstheme="majorBidi"/>
          <w:b w:val="0"/>
          <w:bCs w:val="0"/>
          <w:sz w:val="24"/>
          <w:szCs w:val="24"/>
        </w:rPr>
        <w:t>te</w:t>
      </w:r>
    </w:p>
    <w:tbl>
      <w:tblPr>
        <w:tblStyle w:val="GridTable4-Accent51"/>
        <w:tblpPr w:leftFromText="180" w:rightFromText="180" w:vertAnchor="text" w:tblpXSpec="center" w:tblpY="1"/>
        <w:tblW w:w="14577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16"/>
        <w:gridCol w:w="1040"/>
        <w:gridCol w:w="1039"/>
        <w:gridCol w:w="1188"/>
        <w:gridCol w:w="1050"/>
        <w:gridCol w:w="1050"/>
        <w:gridCol w:w="1039"/>
        <w:gridCol w:w="1201"/>
        <w:gridCol w:w="1254"/>
        <w:gridCol w:w="1050"/>
        <w:gridCol w:w="1050"/>
        <w:gridCol w:w="1100"/>
      </w:tblGrid>
      <w:tr w:rsidR="0013007C" w14:paraId="06B0BBD9" w14:textId="77777777" w:rsidTr="00020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72AD6B15" w14:textId="77777777" w:rsidR="0013007C" w:rsidRDefault="0013007C" w:rsidP="000208B1">
            <w:pPr>
              <w:pStyle w:val="BodyText"/>
              <w:ind w:left="0"/>
              <w:contextualSpacing/>
              <w:jc w:val="center"/>
            </w:pPr>
            <w:r>
              <w:rPr>
                <w:b/>
                <w:bCs/>
                <w:color w:val="auto"/>
              </w:rPr>
              <w:t>P</w:t>
            </w:r>
            <w:r>
              <w:rPr>
                <w:b/>
                <w:bCs/>
                <w:color w:val="auto"/>
                <w:spacing w:val="-1"/>
              </w:rPr>
              <w:t>a</w:t>
            </w:r>
            <w:r>
              <w:rPr>
                <w:b/>
                <w:bCs/>
                <w:color w:val="auto"/>
              </w:rPr>
              <w:t>r</w:t>
            </w:r>
            <w:r>
              <w:rPr>
                <w:b/>
                <w:bCs/>
                <w:color w:val="auto"/>
                <w:spacing w:val="-2"/>
              </w:rPr>
              <w:t>a</w:t>
            </w:r>
            <w:r>
              <w:rPr>
                <w:b/>
                <w:bCs/>
                <w:color w:val="auto"/>
              </w:rPr>
              <w:t>meter</w:t>
            </w:r>
          </w:p>
        </w:tc>
        <w:tc>
          <w:tcPr>
            <w:tcW w:w="1040" w:type="dxa"/>
            <w:vAlign w:val="center"/>
          </w:tcPr>
          <w:p w14:paraId="01F2090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I</w:t>
            </w:r>
          </w:p>
        </w:tc>
        <w:tc>
          <w:tcPr>
            <w:tcW w:w="1039" w:type="dxa"/>
            <w:vAlign w:val="center"/>
          </w:tcPr>
          <w:p w14:paraId="3D5129E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I</w:t>
            </w:r>
          </w:p>
        </w:tc>
        <w:tc>
          <w:tcPr>
            <w:tcW w:w="1188" w:type="dxa"/>
            <w:vAlign w:val="center"/>
          </w:tcPr>
          <w:p w14:paraId="6DC0A2D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II</w:t>
            </w:r>
          </w:p>
        </w:tc>
        <w:tc>
          <w:tcPr>
            <w:tcW w:w="1050" w:type="dxa"/>
            <w:vAlign w:val="center"/>
          </w:tcPr>
          <w:p w14:paraId="1234C80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V</w:t>
            </w:r>
          </w:p>
        </w:tc>
        <w:tc>
          <w:tcPr>
            <w:tcW w:w="1050" w:type="dxa"/>
            <w:vAlign w:val="center"/>
          </w:tcPr>
          <w:p w14:paraId="0DE9D8C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</w:t>
            </w:r>
          </w:p>
        </w:tc>
        <w:tc>
          <w:tcPr>
            <w:tcW w:w="1039" w:type="dxa"/>
            <w:vAlign w:val="center"/>
          </w:tcPr>
          <w:p w14:paraId="5F2D50C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VI</w:t>
            </w:r>
          </w:p>
        </w:tc>
        <w:tc>
          <w:tcPr>
            <w:tcW w:w="1201" w:type="dxa"/>
            <w:vAlign w:val="center"/>
          </w:tcPr>
          <w:p w14:paraId="68800AD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VII</w:t>
            </w:r>
          </w:p>
        </w:tc>
        <w:tc>
          <w:tcPr>
            <w:tcW w:w="1254" w:type="dxa"/>
            <w:vAlign w:val="center"/>
          </w:tcPr>
          <w:p w14:paraId="132D280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VI</w:t>
            </w:r>
            <w:r>
              <w:rPr>
                <w:b/>
                <w:bCs/>
                <w:color w:val="auto"/>
                <w:spacing w:val="1"/>
              </w:rPr>
              <w:t>I</w:t>
            </w:r>
            <w:r>
              <w:rPr>
                <w:b/>
                <w:bCs/>
                <w:color w:val="auto"/>
              </w:rPr>
              <w:t>I</w:t>
            </w:r>
          </w:p>
        </w:tc>
        <w:tc>
          <w:tcPr>
            <w:tcW w:w="1050" w:type="dxa"/>
            <w:vAlign w:val="center"/>
          </w:tcPr>
          <w:p w14:paraId="4664B44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I</w:t>
            </w:r>
            <w:r>
              <w:rPr>
                <w:b/>
                <w:bCs/>
                <w:color w:val="auto"/>
              </w:rPr>
              <w:t>X</w:t>
            </w:r>
          </w:p>
        </w:tc>
        <w:tc>
          <w:tcPr>
            <w:tcW w:w="1050" w:type="dxa"/>
            <w:vAlign w:val="center"/>
          </w:tcPr>
          <w:p w14:paraId="2064388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UNIT</w:t>
            </w:r>
            <w:r>
              <w:rPr>
                <w:b/>
                <w:bCs/>
                <w:color w:val="auto"/>
                <w:spacing w:val="1"/>
              </w:rPr>
              <w:t xml:space="preserve"> </w:t>
            </w:r>
            <w:r>
              <w:rPr>
                <w:b/>
                <w:bCs/>
                <w:color w:val="auto"/>
              </w:rPr>
              <w:t>X</w:t>
            </w:r>
          </w:p>
        </w:tc>
        <w:tc>
          <w:tcPr>
            <w:tcW w:w="1100" w:type="dxa"/>
            <w:vAlign w:val="center"/>
          </w:tcPr>
          <w:p w14:paraId="3FD9196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bCs/>
                <w:color w:val="auto"/>
              </w:rPr>
              <w:t>T</w:t>
            </w:r>
            <w:r>
              <w:rPr>
                <w:b/>
                <w:bCs/>
                <w:color w:val="auto"/>
                <w:spacing w:val="-1"/>
              </w:rPr>
              <w:t>o</w:t>
            </w:r>
            <w:r>
              <w:rPr>
                <w:b/>
                <w:bCs/>
                <w:color w:val="auto"/>
              </w:rPr>
              <w:t>t</w:t>
            </w:r>
            <w:r>
              <w:rPr>
                <w:b/>
                <w:bCs/>
                <w:color w:val="auto"/>
                <w:spacing w:val="-1"/>
              </w:rPr>
              <w:t>a</w:t>
            </w:r>
            <w:r>
              <w:rPr>
                <w:b/>
                <w:bCs/>
                <w:color w:val="auto"/>
              </w:rPr>
              <w:t>l</w:t>
            </w:r>
          </w:p>
        </w:tc>
      </w:tr>
      <w:tr w:rsidR="0013007C" w14:paraId="6FE3FC13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45231A1F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t>Actions performed</w:t>
            </w:r>
          </w:p>
        </w:tc>
        <w:tc>
          <w:tcPr>
            <w:tcW w:w="1040" w:type="dxa"/>
          </w:tcPr>
          <w:p w14:paraId="6EADEA2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2110</w:t>
            </w:r>
          </w:p>
        </w:tc>
        <w:tc>
          <w:tcPr>
            <w:tcW w:w="1039" w:type="dxa"/>
          </w:tcPr>
          <w:p w14:paraId="20FBF02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1860</w:t>
            </w:r>
          </w:p>
        </w:tc>
        <w:tc>
          <w:tcPr>
            <w:tcW w:w="1188" w:type="dxa"/>
          </w:tcPr>
          <w:p w14:paraId="7C38948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3030</w:t>
            </w:r>
          </w:p>
        </w:tc>
        <w:tc>
          <w:tcPr>
            <w:tcW w:w="1050" w:type="dxa"/>
          </w:tcPr>
          <w:p w14:paraId="21A6FE2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2102</w:t>
            </w:r>
          </w:p>
        </w:tc>
        <w:tc>
          <w:tcPr>
            <w:tcW w:w="1050" w:type="dxa"/>
          </w:tcPr>
          <w:p w14:paraId="1E6FC78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1650</w:t>
            </w:r>
          </w:p>
        </w:tc>
        <w:tc>
          <w:tcPr>
            <w:tcW w:w="1039" w:type="dxa"/>
          </w:tcPr>
          <w:p w14:paraId="414543F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1634</w:t>
            </w:r>
          </w:p>
        </w:tc>
        <w:tc>
          <w:tcPr>
            <w:tcW w:w="1201" w:type="dxa"/>
          </w:tcPr>
          <w:p w14:paraId="194DBCC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1404</w:t>
            </w:r>
          </w:p>
        </w:tc>
        <w:tc>
          <w:tcPr>
            <w:tcW w:w="1254" w:type="dxa"/>
          </w:tcPr>
          <w:p w14:paraId="56506B9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2336</w:t>
            </w:r>
          </w:p>
        </w:tc>
        <w:tc>
          <w:tcPr>
            <w:tcW w:w="1050" w:type="dxa"/>
          </w:tcPr>
          <w:p w14:paraId="663C9AB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1630</w:t>
            </w:r>
          </w:p>
        </w:tc>
        <w:tc>
          <w:tcPr>
            <w:tcW w:w="1050" w:type="dxa"/>
          </w:tcPr>
          <w:p w14:paraId="3E08E31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1868</w:t>
            </w:r>
          </w:p>
        </w:tc>
        <w:tc>
          <w:tcPr>
            <w:tcW w:w="1100" w:type="dxa"/>
          </w:tcPr>
          <w:p w14:paraId="75FC6CB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19624</w:t>
            </w:r>
          </w:p>
        </w:tc>
      </w:tr>
      <w:tr w:rsidR="0013007C" w14:paraId="3CA3C4F1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184A634F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t>Correct actions</w:t>
            </w:r>
          </w:p>
        </w:tc>
        <w:tc>
          <w:tcPr>
            <w:tcW w:w="1040" w:type="dxa"/>
            <w:vAlign w:val="center"/>
          </w:tcPr>
          <w:p w14:paraId="78D091A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7470D09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88" w:type="dxa"/>
            <w:vAlign w:val="center"/>
          </w:tcPr>
          <w:p w14:paraId="26FE324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00DC95E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296FA84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3B97216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01" w:type="dxa"/>
            <w:vAlign w:val="center"/>
          </w:tcPr>
          <w:p w14:paraId="2FE8621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54" w:type="dxa"/>
            <w:vAlign w:val="center"/>
          </w:tcPr>
          <w:p w14:paraId="0106DD7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7F6B46B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5185D46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00" w:type="dxa"/>
            <w:vAlign w:val="center"/>
          </w:tcPr>
          <w:p w14:paraId="1632F9B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240172F4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</w:tcPr>
          <w:p w14:paraId="71C71FFF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 xml:space="preserve">Number </w:t>
            </w:r>
          </w:p>
        </w:tc>
        <w:tc>
          <w:tcPr>
            <w:tcW w:w="1040" w:type="dxa"/>
          </w:tcPr>
          <w:p w14:paraId="7F2380A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1168</w:t>
            </w:r>
          </w:p>
        </w:tc>
        <w:tc>
          <w:tcPr>
            <w:tcW w:w="1039" w:type="dxa"/>
          </w:tcPr>
          <w:p w14:paraId="100B932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1107</w:t>
            </w:r>
          </w:p>
        </w:tc>
        <w:tc>
          <w:tcPr>
            <w:tcW w:w="1188" w:type="dxa"/>
          </w:tcPr>
          <w:p w14:paraId="2719558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2014</w:t>
            </w:r>
          </w:p>
        </w:tc>
        <w:tc>
          <w:tcPr>
            <w:tcW w:w="1050" w:type="dxa"/>
          </w:tcPr>
          <w:p w14:paraId="11F3CAE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641</w:t>
            </w:r>
          </w:p>
        </w:tc>
        <w:tc>
          <w:tcPr>
            <w:tcW w:w="1050" w:type="dxa"/>
          </w:tcPr>
          <w:p w14:paraId="50BBE11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419</w:t>
            </w:r>
          </w:p>
        </w:tc>
        <w:tc>
          <w:tcPr>
            <w:tcW w:w="1039" w:type="dxa"/>
          </w:tcPr>
          <w:p w14:paraId="52B76C7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698</w:t>
            </w:r>
          </w:p>
        </w:tc>
        <w:tc>
          <w:tcPr>
            <w:tcW w:w="1201" w:type="dxa"/>
          </w:tcPr>
          <w:p w14:paraId="61C9497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462</w:t>
            </w:r>
          </w:p>
        </w:tc>
        <w:tc>
          <w:tcPr>
            <w:tcW w:w="1254" w:type="dxa"/>
          </w:tcPr>
          <w:p w14:paraId="0214C04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942</w:t>
            </w:r>
          </w:p>
        </w:tc>
        <w:tc>
          <w:tcPr>
            <w:tcW w:w="1050" w:type="dxa"/>
          </w:tcPr>
          <w:p w14:paraId="7120963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589</w:t>
            </w:r>
          </w:p>
        </w:tc>
        <w:tc>
          <w:tcPr>
            <w:tcW w:w="1050" w:type="dxa"/>
          </w:tcPr>
          <w:p w14:paraId="0A30A27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829</w:t>
            </w:r>
          </w:p>
        </w:tc>
        <w:tc>
          <w:tcPr>
            <w:tcW w:w="1100" w:type="dxa"/>
          </w:tcPr>
          <w:p w14:paraId="06D4926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8869</w:t>
            </w:r>
          </w:p>
        </w:tc>
      </w:tr>
      <w:tr w:rsidR="0013007C" w14:paraId="352C523C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</w:tcPr>
          <w:p w14:paraId="66A3C5F1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( % )</w:t>
            </w:r>
          </w:p>
        </w:tc>
        <w:tc>
          <w:tcPr>
            <w:tcW w:w="1040" w:type="dxa"/>
          </w:tcPr>
          <w:p w14:paraId="33ED9D7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55.3</w:t>
            </w:r>
          </w:p>
        </w:tc>
        <w:tc>
          <w:tcPr>
            <w:tcW w:w="1039" w:type="dxa"/>
          </w:tcPr>
          <w:p w14:paraId="3DBDF1A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59.5</w:t>
            </w:r>
          </w:p>
        </w:tc>
        <w:tc>
          <w:tcPr>
            <w:tcW w:w="1188" w:type="dxa"/>
          </w:tcPr>
          <w:p w14:paraId="3AECB2A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66.4</w:t>
            </w:r>
          </w:p>
        </w:tc>
        <w:tc>
          <w:tcPr>
            <w:tcW w:w="1050" w:type="dxa"/>
          </w:tcPr>
          <w:p w14:paraId="258F0E88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30.4</w:t>
            </w:r>
          </w:p>
        </w:tc>
        <w:tc>
          <w:tcPr>
            <w:tcW w:w="1050" w:type="dxa"/>
          </w:tcPr>
          <w:p w14:paraId="7C2D4B0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25.3</w:t>
            </w:r>
          </w:p>
        </w:tc>
        <w:tc>
          <w:tcPr>
            <w:tcW w:w="1039" w:type="dxa"/>
          </w:tcPr>
          <w:p w14:paraId="70A41A4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42.7</w:t>
            </w:r>
          </w:p>
        </w:tc>
        <w:tc>
          <w:tcPr>
            <w:tcW w:w="1201" w:type="dxa"/>
          </w:tcPr>
          <w:p w14:paraId="6291857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32.9</w:t>
            </w:r>
          </w:p>
        </w:tc>
        <w:tc>
          <w:tcPr>
            <w:tcW w:w="1254" w:type="dxa"/>
          </w:tcPr>
          <w:p w14:paraId="03BAE8F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40.3</w:t>
            </w:r>
          </w:p>
        </w:tc>
        <w:tc>
          <w:tcPr>
            <w:tcW w:w="1050" w:type="dxa"/>
          </w:tcPr>
          <w:p w14:paraId="3487724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36.1</w:t>
            </w:r>
          </w:p>
        </w:tc>
        <w:tc>
          <w:tcPr>
            <w:tcW w:w="1050" w:type="dxa"/>
          </w:tcPr>
          <w:p w14:paraId="4B37793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44.3</w:t>
            </w:r>
          </w:p>
        </w:tc>
        <w:tc>
          <w:tcPr>
            <w:tcW w:w="1100" w:type="dxa"/>
          </w:tcPr>
          <w:p w14:paraId="2A3102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45.1</w:t>
            </w:r>
          </w:p>
        </w:tc>
      </w:tr>
      <w:tr w:rsidR="0013007C" w14:paraId="022C5864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  <w:vAlign w:val="center"/>
          </w:tcPr>
          <w:p w14:paraId="005B86E4" w14:textId="77777777" w:rsidR="0013007C" w:rsidRDefault="0013007C" w:rsidP="000208B1">
            <w:pPr>
              <w:pStyle w:val="ListParagraph"/>
              <w:widowControl w:val="0"/>
              <w:numPr>
                <w:ilvl w:val="0"/>
                <w:numId w:val="19"/>
              </w:numPr>
              <w:ind w:left="178"/>
              <w:jc w:val="both"/>
            </w:pPr>
            <w:r>
              <w:t>Incorrect actions</w:t>
            </w:r>
          </w:p>
        </w:tc>
        <w:tc>
          <w:tcPr>
            <w:tcW w:w="1040" w:type="dxa"/>
            <w:vAlign w:val="center"/>
          </w:tcPr>
          <w:p w14:paraId="52528A0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438721E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88" w:type="dxa"/>
            <w:vAlign w:val="center"/>
          </w:tcPr>
          <w:p w14:paraId="322BF1C9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5AE76A35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7AE26A5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39" w:type="dxa"/>
            <w:vAlign w:val="center"/>
          </w:tcPr>
          <w:p w14:paraId="5B1570F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01" w:type="dxa"/>
            <w:vAlign w:val="center"/>
          </w:tcPr>
          <w:p w14:paraId="609B1E1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254" w:type="dxa"/>
            <w:vAlign w:val="center"/>
          </w:tcPr>
          <w:p w14:paraId="39DDAC2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0822013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050" w:type="dxa"/>
            <w:vAlign w:val="center"/>
          </w:tcPr>
          <w:p w14:paraId="1B94E1BD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1100" w:type="dxa"/>
            <w:vAlign w:val="center"/>
          </w:tcPr>
          <w:p w14:paraId="39A4CBD4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007C" w14:paraId="160470A4" w14:textId="77777777" w:rsidTr="000208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</w:tcPr>
          <w:p w14:paraId="7A4795AB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 xml:space="preserve">Number </w:t>
            </w:r>
          </w:p>
        </w:tc>
        <w:tc>
          <w:tcPr>
            <w:tcW w:w="1040" w:type="dxa"/>
          </w:tcPr>
          <w:p w14:paraId="2745BACF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942</w:t>
            </w:r>
          </w:p>
        </w:tc>
        <w:tc>
          <w:tcPr>
            <w:tcW w:w="1039" w:type="dxa"/>
          </w:tcPr>
          <w:p w14:paraId="391C61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753</w:t>
            </w:r>
          </w:p>
        </w:tc>
        <w:tc>
          <w:tcPr>
            <w:tcW w:w="1188" w:type="dxa"/>
          </w:tcPr>
          <w:p w14:paraId="10C7F9B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1016</w:t>
            </w:r>
          </w:p>
        </w:tc>
        <w:tc>
          <w:tcPr>
            <w:tcW w:w="1050" w:type="dxa"/>
          </w:tcPr>
          <w:p w14:paraId="62C3FEE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1461</w:t>
            </w:r>
          </w:p>
        </w:tc>
        <w:tc>
          <w:tcPr>
            <w:tcW w:w="1050" w:type="dxa"/>
          </w:tcPr>
          <w:p w14:paraId="1416D5D0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1231</w:t>
            </w:r>
          </w:p>
        </w:tc>
        <w:tc>
          <w:tcPr>
            <w:tcW w:w="1039" w:type="dxa"/>
          </w:tcPr>
          <w:p w14:paraId="4B1543A2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936</w:t>
            </w:r>
          </w:p>
        </w:tc>
        <w:tc>
          <w:tcPr>
            <w:tcW w:w="1201" w:type="dxa"/>
          </w:tcPr>
          <w:p w14:paraId="09D08B1A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942</w:t>
            </w:r>
          </w:p>
        </w:tc>
        <w:tc>
          <w:tcPr>
            <w:tcW w:w="1254" w:type="dxa"/>
          </w:tcPr>
          <w:p w14:paraId="2075117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1394</w:t>
            </w:r>
          </w:p>
        </w:tc>
        <w:tc>
          <w:tcPr>
            <w:tcW w:w="1050" w:type="dxa"/>
          </w:tcPr>
          <w:p w14:paraId="462C558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1041</w:t>
            </w:r>
          </w:p>
        </w:tc>
        <w:tc>
          <w:tcPr>
            <w:tcW w:w="1050" w:type="dxa"/>
          </w:tcPr>
          <w:p w14:paraId="2DD9FE9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1039</w:t>
            </w:r>
          </w:p>
        </w:tc>
        <w:tc>
          <w:tcPr>
            <w:tcW w:w="1100" w:type="dxa"/>
          </w:tcPr>
          <w:p w14:paraId="1F0821C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10755</w:t>
            </w:r>
          </w:p>
        </w:tc>
      </w:tr>
      <w:tr w:rsidR="0013007C" w14:paraId="0719285D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6" w:type="dxa"/>
          </w:tcPr>
          <w:p w14:paraId="4361F089" w14:textId="77777777" w:rsidR="0013007C" w:rsidRDefault="0013007C" w:rsidP="000208B1">
            <w:pPr>
              <w:pStyle w:val="BodyText"/>
              <w:ind w:left="275"/>
              <w:contextualSpacing/>
              <w:jc w:val="both"/>
            </w:pPr>
            <w:r>
              <w:t>( % )</w:t>
            </w:r>
          </w:p>
        </w:tc>
        <w:tc>
          <w:tcPr>
            <w:tcW w:w="1040" w:type="dxa"/>
          </w:tcPr>
          <w:p w14:paraId="1F559103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44.7</w:t>
            </w:r>
          </w:p>
        </w:tc>
        <w:tc>
          <w:tcPr>
            <w:tcW w:w="1039" w:type="dxa"/>
          </w:tcPr>
          <w:p w14:paraId="30A8E06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40.5</w:t>
            </w:r>
          </w:p>
        </w:tc>
        <w:tc>
          <w:tcPr>
            <w:tcW w:w="1188" w:type="dxa"/>
          </w:tcPr>
          <w:p w14:paraId="59B4BD3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33.6</w:t>
            </w:r>
          </w:p>
        </w:tc>
        <w:tc>
          <w:tcPr>
            <w:tcW w:w="1050" w:type="dxa"/>
          </w:tcPr>
          <w:p w14:paraId="05CC720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69.6</w:t>
            </w:r>
          </w:p>
        </w:tc>
        <w:tc>
          <w:tcPr>
            <w:tcW w:w="1050" w:type="dxa"/>
          </w:tcPr>
          <w:p w14:paraId="0F3F381C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74.7</w:t>
            </w:r>
          </w:p>
        </w:tc>
        <w:tc>
          <w:tcPr>
            <w:tcW w:w="1039" w:type="dxa"/>
          </w:tcPr>
          <w:p w14:paraId="07583B2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57.3</w:t>
            </w:r>
          </w:p>
        </w:tc>
        <w:tc>
          <w:tcPr>
            <w:tcW w:w="1201" w:type="dxa"/>
          </w:tcPr>
          <w:p w14:paraId="5EE2FF3E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67.1</w:t>
            </w:r>
          </w:p>
        </w:tc>
        <w:tc>
          <w:tcPr>
            <w:tcW w:w="1254" w:type="dxa"/>
          </w:tcPr>
          <w:p w14:paraId="4566DBD1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59.7</w:t>
            </w:r>
          </w:p>
        </w:tc>
        <w:tc>
          <w:tcPr>
            <w:tcW w:w="1050" w:type="dxa"/>
          </w:tcPr>
          <w:p w14:paraId="160BC927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63.9</w:t>
            </w:r>
          </w:p>
        </w:tc>
        <w:tc>
          <w:tcPr>
            <w:tcW w:w="1050" w:type="dxa"/>
          </w:tcPr>
          <w:p w14:paraId="5D30AA0B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55.7</w:t>
            </w:r>
          </w:p>
        </w:tc>
        <w:tc>
          <w:tcPr>
            <w:tcW w:w="1100" w:type="dxa"/>
          </w:tcPr>
          <w:p w14:paraId="2EF84FC6" w14:textId="77777777" w:rsidR="0013007C" w:rsidRDefault="0013007C" w:rsidP="000208B1">
            <w:pPr>
              <w:pStyle w:val="BodyText"/>
              <w:ind w:left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54.9</w:t>
            </w:r>
          </w:p>
        </w:tc>
      </w:tr>
    </w:tbl>
    <w:p w14:paraId="2116B540" w14:textId="77777777" w:rsidR="0013007C" w:rsidRDefault="0013007C" w:rsidP="00DD2A08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3D514A57" w14:textId="3419B544" w:rsidR="0013007C" w:rsidRPr="00C429BE" w:rsidRDefault="0013007C" w:rsidP="0013007C">
      <w:pPr>
        <w:spacing w:before="120" w:after="0" w:line="360" w:lineRule="auto"/>
        <w:ind w:left="113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C429BE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lastRenderedPageBreak/>
        <w:t xml:space="preserve">Table (4): </w:t>
      </w:r>
      <w:r w:rsidRPr="00C429BE">
        <w:rPr>
          <w:rFonts w:ascii="Times New Roman" w:eastAsia="Calibri" w:hAnsi="Times New Roman" w:cs="Times New Roman"/>
          <w:sz w:val="24"/>
          <w:szCs w:val="24"/>
          <w:lang w:val="en-GB"/>
        </w:rPr>
        <w:t>Overall level of staff performance regarding infection control related practices in HD units</w:t>
      </w:r>
    </w:p>
    <w:tbl>
      <w:tblPr>
        <w:tblStyle w:val="GridTable4-Accent51"/>
        <w:tblW w:w="5588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794"/>
        <w:gridCol w:w="2794"/>
      </w:tblGrid>
      <w:tr w:rsidR="0013007C" w14:paraId="62294EE2" w14:textId="77777777" w:rsidTr="00020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29DCE0F" w14:textId="77777777" w:rsidR="0013007C" w:rsidRDefault="0013007C" w:rsidP="000208B1">
            <w:pPr>
              <w:spacing w:before="120"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color w:val="auto"/>
                <w:sz w:val="28"/>
                <w:szCs w:val="28"/>
              </w:rPr>
              <w:t xml:space="preserve">% </w:t>
            </w:r>
            <w:r>
              <w:rPr>
                <w:rFonts w:eastAsia="Calibri"/>
                <w:color w:val="auto"/>
                <w:spacing w:val="-1"/>
                <w:sz w:val="28"/>
                <w:szCs w:val="28"/>
              </w:rPr>
              <w:t>o</w:t>
            </w:r>
            <w:r>
              <w:rPr>
                <w:rFonts w:eastAsia="Calibri"/>
                <w:color w:val="auto"/>
                <w:sz w:val="28"/>
                <w:szCs w:val="28"/>
              </w:rPr>
              <w:t xml:space="preserve">f </w:t>
            </w:r>
            <w:r>
              <w:rPr>
                <w:rFonts w:eastAsia="Calibri"/>
                <w:color w:val="auto"/>
                <w:spacing w:val="1"/>
                <w:sz w:val="28"/>
                <w:szCs w:val="28"/>
              </w:rPr>
              <w:t>c</w:t>
            </w:r>
            <w:r>
              <w:rPr>
                <w:rFonts w:eastAsia="Calibri"/>
                <w:color w:val="auto"/>
                <w:spacing w:val="-1"/>
                <w:sz w:val="28"/>
                <w:szCs w:val="28"/>
              </w:rPr>
              <w:t>o</w:t>
            </w:r>
            <w:r>
              <w:rPr>
                <w:rFonts w:eastAsia="Calibri"/>
                <w:color w:val="auto"/>
                <w:sz w:val="28"/>
                <w:szCs w:val="28"/>
              </w:rPr>
              <w:t>rr</w:t>
            </w:r>
            <w:r>
              <w:rPr>
                <w:rFonts w:eastAsia="Calibri"/>
                <w:color w:val="auto"/>
                <w:spacing w:val="-1"/>
                <w:sz w:val="28"/>
                <w:szCs w:val="28"/>
              </w:rPr>
              <w:t>e</w:t>
            </w:r>
            <w:r>
              <w:rPr>
                <w:rFonts w:eastAsia="Calibri"/>
                <w:color w:val="auto"/>
                <w:spacing w:val="1"/>
                <w:sz w:val="28"/>
                <w:szCs w:val="28"/>
              </w:rPr>
              <w:t>c</w:t>
            </w:r>
            <w:r>
              <w:rPr>
                <w:rFonts w:eastAsia="Calibri"/>
                <w:color w:val="auto"/>
                <w:sz w:val="28"/>
                <w:szCs w:val="28"/>
              </w:rPr>
              <w:t xml:space="preserve">t </w:t>
            </w:r>
            <w:r>
              <w:rPr>
                <w:rFonts w:eastAsia="Calibri"/>
                <w:color w:val="auto"/>
                <w:spacing w:val="-2"/>
                <w:sz w:val="28"/>
                <w:szCs w:val="28"/>
              </w:rPr>
              <w:t>a</w:t>
            </w:r>
            <w:r>
              <w:rPr>
                <w:rFonts w:eastAsia="Calibri"/>
                <w:color w:val="auto"/>
                <w:spacing w:val="1"/>
                <w:sz w:val="28"/>
                <w:szCs w:val="28"/>
              </w:rPr>
              <w:t>c</w:t>
            </w:r>
            <w:r>
              <w:rPr>
                <w:rFonts w:eastAsia="Calibri"/>
                <w:color w:val="auto"/>
                <w:sz w:val="28"/>
                <w:szCs w:val="28"/>
              </w:rPr>
              <w:t>t</w:t>
            </w:r>
            <w:r>
              <w:rPr>
                <w:rFonts w:eastAsia="Calibri"/>
                <w:color w:val="auto"/>
                <w:spacing w:val="1"/>
                <w:sz w:val="28"/>
                <w:szCs w:val="28"/>
              </w:rPr>
              <w:t>i</w:t>
            </w:r>
            <w:r>
              <w:rPr>
                <w:rFonts w:eastAsia="Calibri"/>
                <w:color w:val="auto"/>
                <w:spacing w:val="-1"/>
                <w:sz w:val="28"/>
                <w:szCs w:val="28"/>
              </w:rPr>
              <w:t>on</w:t>
            </w:r>
            <w:r>
              <w:rPr>
                <w:rFonts w:eastAsia="Calibri"/>
                <w:color w:val="auto"/>
                <w:sz w:val="28"/>
                <w:szCs w:val="28"/>
              </w:rPr>
              <w:t>s</w:t>
            </w:r>
          </w:p>
        </w:tc>
        <w:tc>
          <w:tcPr>
            <w:tcW w:w="2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F70937" w14:textId="77777777" w:rsidR="0013007C" w:rsidRDefault="0013007C" w:rsidP="000208B1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color w:val="auto"/>
                <w:sz w:val="26"/>
                <w:szCs w:val="26"/>
              </w:rPr>
              <w:t>number</w:t>
            </w:r>
            <w:r>
              <w:rPr>
                <w:rFonts w:eastAsia="Calibri"/>
                <w:color w:val="auto"/>
                <w:spacing w:val="-7"/>
                <w:sz w:val="26"/>
                <w:szCs w:val="26"/>
              </w:rPr>
              <w:t xml:space="preserve"> </w:t>
            </w:r>
            <w:r>
              <w:rPr>
                <w:rFonts w:eastAsia="Calibri"/>
                <w:color w:val="auto"/>
                <w:spacing w:val="1"/>
                <w:sz w:val="26"/>
                <w:szCs w:val="26"/>
              </w:rPr>
              <w:t>o</w:t>
            </w:r>
            <w:r>
              <w:rPr>
                <w:rFonts w:eastAsia="Calibri"/>
                <w:color w:val="auto"/>
                <w:sz w:val="26"/>
                <w:szCs w:val="26"/>
              </w:rPr>
              <w:t>f</w:t>
            </w:r>
            <w:r>
              <w:rPr>
                <w:rFonts w:eastAsia="Calibri"/>
                <w:color w:val="auto"/>
                <w:spacing w:val="-6"/>
                <w:sz w:val="26"/>
                <w:szCs w:val="26"/>
              </w:rPr>
              <w:t xml:space="preserve"> </w:t>
            </w:r>
            <w:r>
              <w:rPr>
                <w:rFonts w:eastAsia="Calibri"/>
                <w:color w:val="auto"/>
                <w:sz w:val="26"/>
                <w:szCs w:val="26"/>
              </w:rPr>
              <w:t>staff</w:t>
            </w:r>
          </w:p>
        </w:tc>
      </w:tr>
      <w:tr w:rsidR="0013007C" w14:paraId="0523D5FE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4" w:type="dxa"/>
          </w:tcPr>
          <w:p w14:paraId="65C40E03" w14:textId="77777777" w:rsidR="0013007C" w:rsidRDefault="0013007C" w:rsidP="000208B1">
            <w:pPr>
              <w:spacing w:before="120"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8"/>
                <w:szCs w:val="28"/>
              </w:rPr>
              <w:t>0-25</w:t>
            </w:r>
          </w:p>
        </w:tc>
        <w:tc>
          <w:tcPr>
            <w:tcW w:w="2794" w:type="dxa"/>
          </w:tcPr>
          <w:p w14:paraId="2D5A8818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8"/>
                <w:szCs w:val="28"/>
              </w:rPr>
              <w:t>0</w:t>
            </w:r>
          </w:p>
        </w:tc>
      </w:tr>
      <w:tr w:rsidR="0013007C" w14:paraId="014E1C07" w14:textId="77777777" w:rsidTr="000208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4" w:type="dxa"/>
          </w:tcPr>
          <w:p w14:paraId="4AD51982" w14:textId="77777777" w:rsidR="0013007C" w:rsidRDefault="0013007C" w:rsidP="000208B1">
            <w:pPr>
              <w:spacing w:before="120"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8"/>
                <w:szCs w:val="28"/>
              </w:rPr>
              <w:t>26-50</w:t>
            </w:r>
          </w:p>
        </w:tc>
        <w:tc>
          <w:tcPr>
            <w:tcW w:w="2794" w:type="dxa"/>
          </w:tcPr>
          <w:p w14:paraId="6C407ED1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8"/>
                <w:szCs w:val="28"/>
              </w:rPr>
              <w:t>346</w:t>
            </w:r>
          </w:p>
        </w:tc>
      </w:tr>
      <w:tr w:rsidR="0013007C" w14:paraId="68873C2E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4" w:type="dxa"/>
          </w:tcPr>
          <w:p w14:paraId="2C95F503" w14:textId="77777777" w:rsidR="0013007C" w:rsidRDefault="0013007C" w:rsidP="000208B1">
            <w:pPr>
              <w:spacing w:before="120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51-75</w:t>
            </w:r>
          </w:p>
        </w:tc>
        <w:tc>
          <w:tcPr>
            <w:tcW w:w="2794" w:type="dxa"/>
          </w:tcPr>
          <w:p w14:paraId="0FE53DF9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74</w:t>
            </w:r>
          </w:p>
        </w:tc>
      </w:tr>
      <w:tr w:rsidR="0013007C" w14:paraId="18112599" w14:textId="77777777" w:rsidTr="000208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4" w:type="dxa"/>
          </w:tcPr>
          <w:p w14:paraId="271C942E" w14:textId="77777777" w:rsidR="0013007C" w:rsidRDefault="0013007C" w:rsidP="000208B1">
            <w:pPr>
              <w:spacing w:before="120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76-1</w:t>
            </w:r>
            <w:r>
              <w:rPr>
                <w:rFonts w:eastAsia="Calibri"/>
                <w:spacing w:val="1"/>
                <w:sz w:val="28"/>
                <w:szCs w:val="28"/>
              </w:rPr>
              <w:t>0</w:t>
            </w:r>
            <w:r>
              <w:rPr>
                <w:rFonts w:eastAsia="Calibri"/>
                <w:sz w:val="28"/>
                <w:szCs w:val="28"/>
              </w:rPr>
              <w:t>0</w:t>
            </w:r>
          </w:p>
        </w:tc>
        <w:tc>
          <w:tcPr>
            <w:tcW w:w="2794" w:type="dxa"/>
          </w:tcPr>
          <w:p w14:paraId="0E6D743E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0</w:t>
            </w:r>
          </w:p>
        </w:tc>
      </w:tr>
    </w:tbl>
    <w:p w14:paraId="695CFA83" w14:textId="77777777" w:rsidR="0013007C" w:rsidRDefault="0013007C" w:rsidP="00DD2A08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  <w:lang w:val="en-GB"/>
        </w:rPr>
      </w:pPr>
    </w:p>
    <w:p w14:paraId="3AE5FC95" w14:textId="576E46E9" w:rsidR="0013007C" w:rsidRDefault="0013007C" w:rsidP="0013007C">
      <w:pPr>
        <w:spacing w:after="0" w:line="360" w:lineRule="auto"/>
        <w:jc w:val="center"/>
        <w:rPr>
          <w:rFonts w:asciiTheme="majorBidi" w:eastAsia="Calibri" w:hAnsiTheme="majorBidi" w:cstheme="majorBidi"/>
          <w:color w:val="000000"/>
          <w:sz w:val="24"/>
          <w:szCs w:val="24"/>
          <w:lang w:val="en-GB"/>
        </w:rPr>
      </w:pPr>
    </w:p>
    <w:p w14:paraId="45DF7B94" w14:textId="77777777" w:rsidR="0013007C" w:rsidRPr="00C429BE" w:rsidRDefault="0013007C" w:rsidP="0013007C">
      <w:pPr>
        <w:spacing w:before="120" w:after="0" w:line="360" w:lineRule="auto"/>
        <w:ind w:left="11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29BE">
        <w:rPr>
          <w:rFonts w:ascii="Times New Roman" w:eastAsia="Calibri" w:hAnsi="Times New Roman" w:cs="Times New Roman"/>
          <w:b/>
          <w:bCs/>
          <w:sz w:val="24"/>
          <w:szCs w:val="24"/>
        </w:rPr>
        <w:t>Ta</w:t>
      </w:r>
      <w:r w:rsidRPr="00C429BE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bl</w:t>
      </w:r>
      <w:r w:rsidRPr="00C429B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e </w:t>
      </w:r>
      <w:r w:rsidRPr="00C429BE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(5)</w:t>
      </w:r>
      <w:r w:rsidRPr="00C429BE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r w:rsidRPr="00C429BE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Co</w:t>
      </w:r>
      <w:r w:rsidRPr="00C429BE">
        <w:rPr>
          <w:rFonts w:ascii="Times New Roman" w:eastAsia="Calibri" w:hAnsi="Times New Roman" w:cs="Times New Roman"/>
          <w:sz w:val="24"/>
          <w:szCs w:val="24"/>
        </w:rPr>
        <w:t>rre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l</w:t>
      </w:r>
      <w:r w:rsidRPr="00C429BE">
        <w:rPr>
          <w:rFonts w:ascii="Times New Roman" w:eastAsia="Calibri" w:hAnsi="Times New Roman" w:cs="Times New Roman"/>
          <w:sz w:val="24"/>
          <w:szCs w:val="24"/>
        </w:rPr>
        <w:t>at</w:t>
      </w:r>
      <w:r w:rsidRPr="00C429BE">
        <w:rPr>
          <w:rFonts w:ascii="Times New Roman" w:eastAsia="Calibri" w:hAnsi="Times New Roman" w:cs="Times New Roman"/>
          <w:spacing w:val="-2"/>
          <w:sz w:val="24"/>
          <w:szCs w:val="24"/>
        </w:rPr>
        <w:t>i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o</w:t>
      </w:r>
      <w:r w:rsidRPr="00C429BE">
        <w:rPr>
          <w:rFonts w:ascii="Times New Roman" w:eastAsia="Calibri" w:hAnsi="Times New Roman" w:cs="Times New Roman"/>
          <w:sz w:val="24"/>
          <w:szCs w:val="24"/>
        </w:rPr>
        <w:t>n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b</w:t>
      </w:r>
      <w:r w:rsidRPr="00C429BE">
        <w:rPr>
          <w:rFonts w:ascii="Times New Roman" w:eastAsia="Calibri" w:hAnsi="Times New Roman" w:cs="Times New Roman"/>
          <w:sz w:val="24"/>
          <w:szCs w:val="24"/>
        </w:rPr>
        <w:t>etween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1"/>
          <w:sz w:val="24"/>
          <w:szCs w:val="24"/>
        </w:rPr>
        <w:t>g</w:t>
      </w:r>
      <w:r w:rsidRPr="00C429BE">
        <w:rPr>
          <w:rFonts w:ascii="Times New Roman" w:eastAsia="Calibri" w:hAnsi="Times New Roman" w:cs="Times New Roman"/>
          <w:sz w:val="24"/>
          <w:szCs w:val="24"/>
        </w:rPr>
        <w:t>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nd</w:t>
      </w:r>
      <w:r w:rsidRPr="00C429BE">
        <w:rPr>
          <w:rFonts w:ascii="Times New Roman" w:eastAsia="Calibri" w:hAnsi="Times New Roman" w:cs="Times New Roman"/>
          <w:sz w:val="24"/>
          <w:szCs w:val="24"/>
        </w:rPr>
        <w:t>er,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duc</w:t>
      </w:r>
      <w:r w:rsidRPr="00C429BE">
        <w:rPr>
          <w:rFonts w:ascii="Times New Roman" w:eastAsia="Calibri" w:hAnsi="Times New Roman" w:cs="Times New Roman"/>
          <w:sz w:val="24"/>
          <w:szCs w:val="24"/>
        </w:rPr>
        <w:t>at</w:t>
      </w:r>
      <w:r w:rsidRPr="00C429BE">
        <w:rPr>
          <w:rFonts w:ascii="Times New Roman" w:eastAsia="Calibri" w:hAnsi="Times New Roman" w:cs="Times New Roman"/>
          <w:spacing w:val="-2"/>
          <w:sz w:val="24"/>
          <w:szCs w:val="24"/>
        </w:rPr>
        <w:t>i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o</w:t>
      </w:r>
      <w:r w:rsidRPr="00C429BE">
        <w:rPr>
          <w:rFonts w:ascii="Times New Roman" w:eastAsia="Calibri" w:hAnsi="Times New Roman" w:cs="Times New Roman"/>
          <w:sz w:val="24"/>
          <w:szCs w:val="24"/>
        </w:rPr>
        <w:t>n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&amp;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e</w:t>
      </w:r>
      <w:r w:rsidRPr="00C429BE">
        <w:rPr>
          <w:rFonts w:ascii="Times New Roman" w:eastAsia="Calibri" w:hAnsi="Times New Roman" w:cs="Times New Roman"/>
          <w:spacing w:val="-2"/>
          <w:sz w:val="24"/>
          <w:szCs w:val="24"/>
        </w:rPr>
        <w:t>x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p</w:t>
      </w:r>
      <w:r w:rsidRPr="00C429BE">
        <w:rPr>
          <w:rFonts w:ascii="Times New Roman" w:eastAsia="Calibri" w:hAnsi="Times New Roman" w:cs="Times New Roman"/>
          <w:sz w:val="24"/>
          <w:szCs w:val="24"/>
        </w:rPr>
        <w:t>er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i</w:t>
      </w:r>
      <w:r w:rsidRPr="00C429BE">
        <w:rPr>
          <w:rFonts w:ascii="Times New Roman" w:eastAsia="Calibri" w:hAnsi="Times New Roman" w:cs="Times New Roman"/>
          <w:sz w:val="24"/>
          <w:szCs w:val="24"/>
        </w:rPr>
        <w:t>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nc</w:t>
      </w:r>
      <w:r w:rsidRPr="00C429BE">
        <w:rPr>
          <w:rFonts w:ascii="Times New Roman" w:eastAsia="Calibri" w:hAnsi="Times New Roman" w:cs="Times New Roman"/>
          <w:sz w:val="24"/>
          <w:szCs w:val="24"/>
        </w:rPr>
        <w:t>e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to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d</w:t>
      </w:r>
      <w:r w:rsidRPr="00C429BE">
        <w:rPr>
          <w:rFonts w:ascii="Times New Roman" w:eastAsia="Calibri" w:hAnsi="Times New Roman" w:cs="Times New Roman"/>
          <w:sz w:val="24"/>
          <w:szCs w:val="24"/>
        </w:rPr>
        <w:t>egree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o</w:t>
      </w:r>
      <w:r w:rsidRPr="00C429BE">
        <w:rPr>
          <w:rFonts w:ascii="Times New Roman" w:eastAsia="Calibri" w:hAnsi="Times New Roman" w:cs="Times New Roman"/>
          <w:sz w:val="24"/>
          <w:szCs w:val="24"/>
        </w:rPr>
        <w:t>f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staff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a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dh</w:t>
      </w:r>
      <w:r w:rsidRPr="00C429BE">
        <w:rPr>
          <w:rFonts w:ascii="Times New Roman" w:eastAsia="Calibri" w:hAnsi="Times New Roman" w:cs="Times New Roman"/>
          <w:sz w:val="24"/>
          <w:szCs w:val="24"/>
        </w:rPr>
        <w:t>ere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nc</w:t>
      </w:r>
      <w:r w:rsidRPr="00C429BE">
        <w:rPr>
          <w:rFonts w:ascii="Times New Roman" w:eastAsia="Calibri" w:hAnsi="Times New Roman" w:cs="Times New Roman"/>
          <w:sz w:val="24"/>
          <w:szCs w:val="24"/>
        </w:rPr>
        <w:t>e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to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in</w:t>
      </w:r>
      <w:r w:rsidRPr="00C429BE">
        <w:rPr>
          <w:rFonts w:ascii="Times New Roman" w:eastAsia="Calibri" w:hAnsi="Times New Roman" w:cs="Times New Roman"/>
          <w:sz w:val="24"/>
          <w:szCs w:val="24"/>
        </w:rPr>
        <w:t>fe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c</w:t>
      </w:r>
      <w:r w:rsidRPr="00C429BE">
        <w:rPr>
          <w:rFonts w:ascii="Times New Roman" w:eastAsia="Calibri" w:hAnsi="Times New Roman" w:cs="Times New Roman"/>
          <w:sz w:val="24"/>
          <w:szCs w:val="24"/>
        </w:rPr>
        <w:t>t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io</w:t>
      </w:r>
      <w:r w:rsidRPr="00C429BE">
        <w:rPr>
          <w:rFonts w:ascii="Times New Roman" w:eastAsia="Calibri" w:hAnsi="Times New Roman" w:cs="Times New Roman"/>
          <w:sz w:val="24"/>
          <w:szCs w:val="24"/>
        </w:rPr>
        <w:t>n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con</w:t>
      </w:r>
      <w:r w:rsidRPr="00C429BE">
        <w:rPr>
          <w:rFonts w:ascii="Times New Roman" w:eastAsia="Calibri" w:hAnsi="Times New Roman" w:cs="Times New Roman"/>
          <w:sz w:val="24"/>
          <w:szCs w:val="24"/>
        </w:rPr>
        <w:t>tr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o</w:t>
      </w:r>
      <w:r w:rsidRPr="00C429BE">
        <w:rPr>
          <w:rFonts w:ascii="Times New Roman" w:eastAsia="Calibri" w:hAnsi="Times New Roman" w:cs="Times New Roman"/>
          <w:sz w:val="24"/>
          <w:szCs w:val="24"/>
        </w:rPr>
        <w:t>l</w:t>
      </w:r>
      <w:r w:rsidRPr="00C429BE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z w:val="24"/>
          <w:szCs w:val="24"/>
        </w:rPr>
        <w:t>re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l</w:t>
      </w:r>
      <w:r w:rsidRPr="00C429BE">
        <w:rPr>
          <w:rFonts w:ascii="Times New Roman" w:eastAsia="Calibri" w:hAnsi="Times New Roman" w:cs="Times New Roman"/>
          <w:sz w:val="24"/>
          <w:szCs w:val="24"/>
        </w:rPr>
        <w:t>ated</w:t>
      </w:r>
      <w:r w:rsidRPr="00C429B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p</w:t>
      </w:r>
      <w:r w:rsidRPr="00C429BE">
        <w:rPr>
          <w:rFonts w:ascii="Times New Roman" w:eastAsia="Calibri" w:hAnsi="Times New Roman" w:cs="Times New Roman"/>
          <w:sz w:val="24"/>
          <w:szCs w:val="24"/>
        </w:rPr>
        <w:t>ra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c</w:t>
      </w:r>
      <w:r w:rsidRPr="00C429BE">
        <w:rPr>
          <w:rFonts w:ascii="Times New Roman" w:eastAsia="Calibri" w:hAnsi="Times New Roman" w:cs="Times New Roman"/>
          <w:sz w:val="24"/>
          <w:szCs w:val="24"/>
        </w:rPr>
        <w:t>t</w:t>
      </w:r>
      <w:r w:rsidRPr="00C429BE">
        <w:rPr>
          <w:rFonts w:ascii="Times New Roman" w:eastAsia="Calibri" w:hAnsi="Times New Roman" w:cs="Times New Roman"/>
          <w:spacing w:val="-1"/>
          <w:sz w:val="24"/>
          <w:szCs w:val="24"/>
        </w:rPr>
        <w:t>ic</w:t>
      </w:r>
      <w:r w:rsidRPr="00C429BE">
        <w:rPr>
          <w:rFonts w:ascii="Times New Roman" w:eastAsia="Calibri" w:hAnsi="Times New Roman" w:cs="Times New Roman"/>
          <w:sz w:val="24"/>
          <w:szCs w:val="24"/>
        </w:rPr>
        <w:t>es</w:t>
      </w:r>
    </w:p>
    <w:tbl>
      <w:tblPr>
        <w:tblStyle w:val="GridTable4-Accent51"/>
        <w:tblW w:w="8401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86"/>
        <w:gridCol w:w="1210"/>
        <w:gridCol w:w="1246"/>
        <w:gridCol w:w="1076"/>
        <w:gridCol w:w="1207"/>
        <w:gridCol w:w="1076"/>
        <w:gridCol w:w="1100"/>
      </w:tblGrid>
      <w:tr w:rsidR="0013007C" w14:paraId="4B575FC3" w14:textId="77777777" w:rsidTr="00020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6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994B4CF" w14:textId="77777777" w:rsidR="0013007C" w:rsidRDefault="0013007C" w:rsidP="000208B1">
            <w:pPr>
              <w:spacing w:before="120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v</w:t>
            </w: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color w:val="auto"/>
                <w:sz w:val="24"/>
                <w:szCs w:val="24"/>
              </w:rPr>
              <w:t>ri</w:t>
            </w: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color w:val="auto"/>
                <w:spacing w:val="-1"/>
                <w:sz w:val="24"/>
                <w:szCs w:val="24"/>
              </w:rPr>
              <w:t>b</w:t>
            </w:r>
            <w:r>
              <w:rPr>
                <w:rFonts w:eastAsia="Calibri"/>
                <w:color w:val="auto"/>
                <w:sz w:val="24"/>
                <w:szCs w:val="24"/>
              </w:rPr>
              <w:t>le</w:t>
            </w:r>
          </w:p>
        </w:tc>
        <w:tc>
          <w:tcPr>
            <w:tcW w:w="4605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8E92D16" w14:textId="77777777" w:rsidR="0013007C" w:rsidRDefault="0013007C" w:rsidP="000208B1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Perf</w:t>
            </w: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o</w:t>
            </w:r>
            <w:r>
              <w:rPr>
                <w:rFonts w:eastAsia="Calibri"/>
                <w:color w:val="auto"/>
                <w:sz w:val="24"/>
                <w:szCs w:val="24"/>
              </w:rPr>
              <w:t>rma</w:t>
            </w: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n</w:t>
            </w:r>
            <w:r>
              <w:rPr>
                <w:rFonts w:eastAsia="Calibri"/>
                <w:color w:val="auto"/>
                <w:spacing w:val="1"/>
                <w:sz w:val="24"/>
                <w:szCs w:val="24"/>
              </w:rPr>
              <w:t>c</w:t>
            </w:r>
            <w:r>
              <w:rPr>
                <w:rFonts w:eastAsia="Calibri"/>
                <w:color w:val="auto"/>
                <w:sz w:val="24"/>
                <w:szCs w:val="24"/>
              </w:rPr>
              <w:t>e</w:t>
            </w:r>
          </w:p>
        </w:tc>
        <w:tc>
          <w:tcPr>
            <w:tcW w:w="110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4736E33" w14:textId="77777777" w:rsidR="0013007C" w:rsidRDefault="0013007C" w:rsidP="000208B1">
            <w:pPr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P-v</w:t>
            </w: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color w:val="auto"/>
                <w:sz w:val="24"/>
                <w:szCs w:val="24"/>
              </w:rPr>
              <w:t>l</w:t>
            </w:r>
            <w:r>
              <w:rPr>
                <w:rFonts w:eastAsia="Calibri"/>
                <w:color w:val="auto"/>
                <w:spacing w:val="-1"/>
                <w:sz w:val="24"/>
                <w:szCs w:val="24"/>
              </w:rPr>
              <w:t>u</w:t>
            </w:r>
            <w:r>
              <w:rPr>
                <w:rFonts w:eastAsia="Calibri"/>
                <w:color w:val="auto"/>
                <w:sz w:val="24"/>
                <w:szCs w:val="24"/>
              </w:rPr>
              <w:t>e</w:t>
            </w:r>
          </w:p>
        </w:tc>
      </w:tr>
      <w:tr w:rsidR="0013007C" w14:paraId="635EAC89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6" w:type="dxa"/>
            <w:gridSpan w:val="2"/>
            <w:vMerge/>
            <w:vAlign w:val="center"/>
          </w:tcPr>
          <w:p w14:paraId="72018F62" w14:textId="77777777" w:rsidR="0013007C" w:rsidRDefault="0013007C" w:rsidP="000208B1">
            <w:pPr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2322" w:type="dxa"/>
            <w:gridSpan w:val="2"/>
            <w:vAlign w:val="center"/>
          </w:tcPr>
          <w:p w14:paraId="40E690BF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L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libri"/>
                <w:b/>
                <w:bCs/>
                <w:sz w:val="24"/>
                <w:szCs w:val="24"/>
              </w:rPr>
              <w:t>ss t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h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b/>
                <w:bCs/>
                <w:sz w:val="24"/>
                <w:szCs w:val="24"/>
              </w:rPr>
              <w:t>n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bCs/>
                <w:spacing w:val="1"/>
                <w:sz w:val="24"/>
                <w:szCs w:val="24"/>
              </w:rPr>
              <w:t>5</w:t>
            </w:r>
            <w:r>
              <w:rPr>
                <w:rFonts w:eastAsia="Calibri"/>
                <w:b/>
                <w:bCs/>
                <w:sz w:val="24"/>
                <w:szCs w:val="24"/>
              </w:rPr>
              <w:t>0%</w:t>
            </w:r>
          </w:p>
        </w:tc>
        <w:tc>
          <w:tcPr>
            <w:tcW w:w="2283" w:type="dxa"/>
            <w:gridSpan w:val="2"/>
            <w:vAlign w:val="center"/>
          </w:tcPr>
          <w:p w14:paraId="684BC9D3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M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o</w:t>
            </w:r>
            <w:r>
              <w:rPr>
                <w:rFonts w:eastAsia="Calibri"/>
                <w:b/>
                <w:bCs/>
                <w:sz w:val="24"/>
                <w:szCs w:val="24"/>
              </w:rPr>
              <w:t>re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bCs/>
                <w:sz w:val="24"/>
                <w:szCs w:val="24"/>
              </w:rPr>
              <w:t>t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h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b/>
                <w:bCs/>
                <w:sz w:val="24"/>
                <w:szCs w:val="24"/>
              </w:rPr>
              <w:t>n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bCs/>
                <w:spacing w:val="1"/>
                <w:sz w:val="24"/>
                <w:szCs w:val="24"/>
              </w:rPr>
              <w:t>5</w:t>
            </w:r>
            <w:r>
              <w:rPr>
                <w:rFonts w:eastAsia="Calibri"/>
                <w:b/>
                <w:bCs/>
                <w:sz w:val="24"/>
                <w:szCs w:val="24"/>
              </w:rPr>
              <w:t>0%</w:t>
            </w:r>
          </w:p>
        </w:tc>
        <w:tc>
          <w:tcPr>
            <w:tcW w:w="1100" w:type="dxa"/>
            <w:vMerge/>
            <w:vAlign w:val="center"/>
          </w:tcPr>
          <w:p w14:paraId="3E8A86B5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13007C" w14:paraId="347669CD" w14:textId="77777777" w:rsidTr="000208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6" w:type="dxa"/>
            <w:gridSpan w:val="2"/>
            <w:vMerge/>
            <w:vAlign w:val="center"/>
          </w:tcPr>
          <w:p w14:paraId="420DFB5B" w14:textId="77777777" w:rsidR="0013007C" w:rsidRDefault="0013007C" w:rsidP="000208B1">
            <w:pPr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1246" w:type="dxa"/>
            <w:vAlign w:val="center"/>
          </w:tcPr>
          <w:p w14:paraId="2D70A801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Nu</w:t>
            </w:r>
            <w:r>
              <w:rPr>
                <w:rFonts w:eastAsia="Calibri"/>
                <w:b/>
                <w:bCs/>
                <w:sz w:val="24"/>
                <w:szCs w:val="24"/>
              </w:rPr>
              <w:t>mb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e</w:t>
            </w:r>
            <w:r>
              <w:rPr>
                <w:rFonts w:eastAsia="Calibri"/>
                <w:b/>
                <w:bCs/>
                <w:sz w:val="24"/>
                <w:szCs w:val="24"/>
              </w:rPr>
              <w:t xml:space="preserve">r </w:t>
            </w:r>
          </w:p>
        </w:tc>
        <w:tc>
          <w:tcPr>
            <w:tcW w:w="1076" w:type="dxa"/>
            <w:vAlign w:val="center"/>
          </w:tcPr>
          <w:p w14:paraId="55E9EEF3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207" w:type="dxa"/>
            <w:vAlign w:val="center"/>
          </w:tcPr>
          <w:p w14:paraId="0A80D026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Nu</w:t>
            </w:r>
            <w:r>
              <w:rPr>
                <w:rFonts w:eastAsia="Calibri"/>
                <w:b/>
                <w:bCs/>
                <w:sz w:val="24"/>
                <w:szCs w:val="24"/>
              </w:rPr>
              <w:t>mb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e</w:t>
            </w:r>
            <w:r>
              <w:rPr>
                <w:rFonts w:eastAsia="Calibri"/>
                <w:b/>
                <w:bCs/>
                <w:sz w:val="24"/>
                <w:szCs w:val="24"/>
              </w:rPr>
              <w:t xml:space="preserve">r </w:t>
            </w:r>
          </w:p>
        </w:tc>
        <w:tc>
          <w:tcPr>
            <w:tcW w:w="1076" w:type="dxa"/>
            <w:vAlign w:val="center"/>
          </w:tcPr>
          <w:p w14:paraId="0ABDFC8D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1100" w:type="dxa"/>
            <w:vMerge/>
            <w:vAlign w:val="center"/>
          </w:tcPr>
          <w:p w14:paraId="358E7049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13007C" w14:paraId="0B4FA30D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Merge w:val="restart"/>
            <w:vAlign w:val="center"/>
          </w:tcPr>
          <w:p w14:paraId="3DC5A9AD" w14:textId="77777777" w:rsidR="0013007C" w:rsidRDefault="0013007C" w:rsidP="000208B1">
            <w:pPr>
              <w:spacing w:before="120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G</w:t>
            </w:r>
            <w:r>
              <w:rPr>
                <w:rFonts w:eastAsia="Calibri"/>
                <w:spacing w:val="-1"/>
                <w:sz w:val="24"/>
                <w:szCs w:val="24"/>
              </w:rPr>
              <w:t>ende</w:t>
            </w:r>
            <w:r>
              <w:rPr>
                <w:rFonts w:eastAsia="Calibri"/>
                <w:sz w:val="24"/>
                <w:szCs w:val="24"/>
              </w:rPr>
              <w:t xml:space="preserve">r </w:t>
            </w:r>
          </w:p>
        </w:tc>
        <w:tc>
          <w:tcPr>
            <w:tcW w:w="1210" w:type="dxa"/>
            <w:vAlign w:val="center"/>
          </w:tcPr>
          <w:p w14:paraId="630B2145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246" w:type="dxa"/>
            <w:vAlign w:val="center"/>
          </w:tcPr>
          <w:p w14:paraId="3D084296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pacing w:val="-1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1076" w:type="dxa"/>
            <w:vAlign w:val="center"/>
          </w:tcPr>
          <w:p w14:paraId="00EF4B43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63%</w:t>
            </w:r>
          </w:p>
        </w:tc>
        <w:tc>
          <w:tcPr>
            <w:tcW w:w="1207" w:type="dxa"/>
            <w:vAlign w:val="center"/>
          </w:tcPr>
          <w:p w14:paraId="772709DA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pacing w:val="-1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1076" w:type="dxa"/>
            <w:vAlign w:val="center"/>
          </w:tcPr>
          <w:p w14:paraId="2FB1D919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37%</w:t>
            </w:r>
          </w:p>
        </w:tc>
        <w:tc>
          <w:tcPr>
            <w:tcW w:w="1100" w:type="dxa"/>
            <w:vMerge w:val="restart"/>
            <w:vAlign w:val="center"/>
          </w:tcPr>
          <w:p w14:paraId="54E25E7C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0.065</w:t>
            </w:r>
          </w:p>
        </w:tc>
      </w:tr>
      <w:tr w:rsidR="0013007C" w14:paraId="6D3796F9" w14:textId="77777777" w:rsidTr="000208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Merge/>
            <w:vAlign w:val="center"/>
          </w:tcPr>
          <w:p w14:paraId="092EE1B3" w14:textId="77777777" w:rsidR="0013007C" w:rsidRDefault="0013007C" w:rsidP="000208B1">
            <w:pPr>
              <w:pStyle w:val="TableParagraph"/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66953770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F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e</w:t>
            </w:r>
            <w:r>
              <w:rPr>
                <w:rFonts w:eastAsia="Calibri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1246" w:type="dxa"/>
            <w:vAlign w:val="center"/>
          </w:tcPr>
          <w:p w14:paraId="057CB25C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274</w:t>
            </w:r>
          </w:p>
        </w:tc>
        <w:tc>
          <w:tcPr>
            <w:tcW w:w="1076" w:type="dxa"/>
            <w:vAlign w:val="center"/>
          </w:tcPr>
          <w:p w14:paraId="1BD331C4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74.90%</w:t>
            </w:r>
          </w:p>
        </w:tc>
        <w:tc>
          <w:tcPr>
            <w:tcW w:w="1207" w:type="dxa"/>
            <w:vAlign w:val="center"/>
          </w:tcPr>
          <w:p w14:paraId="1028E47A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1076" w:type="dxa"/>
            <w:vAlign w:val="center"/>
          </w:tcPr>
          <w:p w14:paraId="0BD1DF9C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25.10%</w:t>
            </w:r>
          </w:p>
        </w:tc>
        <w:tc>
          <w:tcPr>
            <w:tcW w:w="1100" w:type="dxa"/>
            <w:vMerge/>
            <w:vAlign w:val="center"/>
          </w:tcPr>
          <w:p w14:paraId="0D7C1B7F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13007C" w14:paraId="5D77461B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Merge w:val="restart"/>
            <w:vAlign w:val="center"/>
          </w:tcPr>
          <w:p w14:paraId="08A7C55F" w14:textId="77777777" w:rsidR="0013007C" w:rsidRDefault="0013007C" w:rsidP="000208B1">
            <w:pPr>
              <w:pStyle w:val="TableParagraph"/>
              <w:spacing w:before="120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Edu</w:t>
            </w:r>
            <w:r>
              <w:rPr>
                <w:spacing w:val="1"/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spacing w:val="-1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210" w:type="dxa"/>
            <w:vAlign w:val="center"/>
          </w:tcPr>
          <w:p w14:paraId="274B8B2E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I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eastAsia="Calibri"/>
                <w:b/>
                <w:bCs/>
                <w:sz w:val="24"/>
                <w:szCs w:val="24"/>
              </w:rPr>
              <w:t>st</w:t>
            </w:r>
            <w:r>
              <w:rPr>
                <w:rFonts w:eastAsia="Calibri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eastAsia="Calibri"/>
                <w:b/>
                <w:bCs/>
                <w:sz w:val="24"/>
                <w:szCs w:val="24"/>
              </w:rPr>
              <w:t>t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u</w:t>
            </w:r>
            <w:r>
              <w:rPr>
                <w:rFonts w:eastAsia="Calibri"/>
                <w:b/>
                <w:bCs/>
                <w:sz w:val="24"/>
                <w:szCs w:val="24"/>
              </w:rPr>
              <w:t>te</w:t>
            </w:r>
          </w:p>
        </w:tc>
        <w:tc>
          <w:tcPr>
            <w:tcW w:w="1246" w:type="dxa"/>
            <w:vAlign w:val="center"/>
          </w:tcPr>
          <w:p w14:paraId="182729FF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263</w:t>
            </w:r>
          </w:p>
        </w:tc>
        <w:tc>
          <w:tcPr>
            <w:tcW w:w="1076" w:type="dxa"/>
            <w:vAlign w:val="center"/>
          </w:tcPr>
          <w:p w14:paraId="3182DDA6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75.40%</w:t>
            </w:r>
          </w:p>
        </w:tc>
        <w:tc>
          <w:tcPr>
            <w:tcW w:w="1207" w:type="dxa"/>
            <w:vAlign w:val="center"/>
          </w:tcPr>
          <w:p w14:paraId="047E041F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1076" w:type="dxa"/>
            <w:vAlign w:val="center"/>
          </w:tcPr>
          <w:p w14:paraId="7170D26E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24.60%</w:t>
            </w:r>
          </w:p>
        </w:tc>
        <w:tc>
          <w:tcPr>
            <w:tcW w:w="1100" w:type="dxa"/>
            <w:vMerge w:val="restart"/>
            <w:vAlign w:val="center"/>
          </w:tcPr>
          <w:p w14:paraId="1045B682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0.037</w:t>
            </w:r>
          </w:p>
        </w:tc>
      </w:tr>
      <w:tr w:rsidR="0013007C" w14:paraId="51FE9712" w14:textId="77777777" w:rsidTr="000208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Merge/>
            <w:vAlign w:val="center"/>
          </w:tcPr>
          <w:p w14:paraId="43C97271" w14:textId="77777777" w:rsidR="0013007C" w:rsidRDefault="0013007C" w:rsidP="000208B1">
            <w:pPr>
              <w:pStyle w:val="TableParagraph"/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223843D3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F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u</w:t>
            </w:r>
            <w:r>
              <w:rPr>
                <w:rFonts w:eastAsia="Calibri"/>
                <w:b/>
                <w:bCs/>
                <w:sz w:val="24"/>
                <w:szCs w:val="24"/>
              </w:rPr>
              <w:t>lty</w:t>
            </w:r>
          </w:p>
        </w:tc>
        <w:tc>
          <w:tcPr>
            <w:tcW w:w="1246" w:type="dxa"/>
            <w:vAlign w:val="center"/>
          </w:tcPr>
          <w:p w14:paraId="638EC945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1076" w:type="dxa"/>
            <w:vAlign w:val="center"/>
          </w:tcPr>
          <w:p w14:paraId="77CC512D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63.40%</w:t>
            </w:r>
          </w:p>
        </w:tc>
        <w:tc>
          <w:tcPr>
            <w:tcW w:w="1207" w:type="dxa"/>
            <w:vAlign w:val="center"/>
          </w:tcPr>
          <w:p w14:paraId="745327E0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1076" w:type="dxa"/>
            <w:vAlign w:val="center"/>
          </w:tcPr>
          <w:p w14:paraId="352DB862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36.60%</w:t>
            </w:r>
          </w:p>
        </w:tc>
        <w:tc>
          <w:tcPr>
            <w:tcW w:w="1100" w:type="dxa"/>
            <w:vMerge/>
            <w:vAlign w:val="center"/>
          </w:tcPr>
          <w:p w14:paraId="360752C1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13007C" w14:paraId="6AE673AB" w14:textId="77777777" w:rsidTr="00020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Merge w:val="restart"/>
            <w:vAlign w:val="center"/>
          </w:tcPr>
          <w:p w14:paraId="2EF66907" w14:textId="77777777" w:rsidR="0013007C" w:rsidRDefault="0013007C" w:rsidP="000208B1">
            <w:pPr>
              <w:pStyle w:val="TableParagraph"/>
              <w:spacing w:before="120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x</w:t>
            </w:r>
            <w:r>
              <w:rPr>
                <w:spacing w:val="-2"/>
                <w:sz w:val="24"/>
                <w:szCs w:val="24"/>
              </w:rPr>
              <w:t>p</w:t>
            </w:r>
            <w:r>
              <w:rPr>
                <w:spacing w:val="-1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ri</w:t>
            </w:r>
            <w:r>
              <w:rPr>
                <w:spacing w:val="-1"/>
                <w:sz w:val="24"/>
                <w:szCs w:val="24"/>
              </w:rPr>
              <w:t>en</w:t>
            </w:r>
            <w:r>
              <w:rPr>
                <w:spacing w:val="1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e</w:t>
            </w:r>
          </w:p>
        </w:tc>
        <w:tc>
          <w:tcPr>
            <w:tcW w:w="1210" w:type="dxa"/>
            <w:vAlign w:val="center"/>
          </w:tcPr>
          <w:p w14:paraId="3E280311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&lt; 5 </w:t>
            </w:r>
            <w:r>
              <w:rPr>
                <w:rFonts w:eastAsia="Calibri"/>
                <w:b/>
                <w:bCs/>
                <w:spacing w:val="1"/>
                <w:sz w:val="24"/>
                <w:szCs w:val="24"/>
              </w:rPr>
              <w:t>y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b/>
                <w:bCs/>
                <w:sz w:val="24"/>
                <w:szCs w:val="24"/>
              </w:rPr>
              <w:t>rs</w:t>
            </w:r>
          </w:p>
        </w:tc>
        <w:tc>
          <w:tcPr>
            <w:tcW w:w="1246" w:type="dxa"/>
            <w:vAlign w:val="center"/>
          </w:tcPr>
          <w:p w14:paraId="200A6EA1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217</w:t>
            </w:r>
          </w:p>
        </w:tc>
        <w:tc>
          <w:tcPr>
            <w:tcW w:w="1076" w:type="dxa"/>
            <w:vAlign w:val="center"/>
          </w:tcPr>
          <w:p w14:paraId="4B42ECF5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76.70%</w:t>
            </w:r>
          </w:p>
        </w:tc>
        <w:tc>
          <w:tcPr>
            <w:tcW w:w="1207" w:type="dxa"/>
            <w:vAlign w:val="center"/>
          </w:tcPr>
          <w:p w14:paraId="61893E01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1076" w:type="dxa"/>
            <w:vAlign w:val="center"/>
          </w:tcPr>
          <w:p w14:paraId="691CA5BF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23.30%</w:t>
            </w:r>
          </w:p>
        </w:tc>
        <w:tc>
          <w:tcPr>
            <w:tcW w:w="1100" w:type="dxa"/>
            <w:vMerge w:val="restart"/>
            <w:vAlign w:val="center"/>
          </w:tcPr>
          <w:p w14:paraId="0B0F741F" w14:textId="77777777" w:rsidR="0013007C" w:rsidRDefault="0013007C" w:rsidP="000208B1">
            <w:pPr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0.026</w:t>
            </w:r>
          </w:p>
        </w:tc>
      </w:tr>
      <w:tr w:rsidR="0013007C" w14:paraId="5A1FD1E7" w14:textId="77777777" w:rsidTr="000208B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6" w:type="dxa"/>
            <w:vMerge/>
            <w:vAlign w:val="center"/>
          </w:tcPr>
          <w:p w14:paraId="25F05FFB" w14:textId="77777777" w:rsidR="0013007C" w:rsidRDefault="0013007C" w:rsidP="000208B1">
            <w:pPr>
              <w:pStyle w:val="TableParagraph"/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119EF994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&gt; 5 </w:t>
            </w:r>
            <w:r>
              <w:rPr>
                <w:rFonts w:eastAsia="Calibri"/>
                <w:b/>
                <w:bCs/>
                <w:spacing w:val="1"/>
                <w:sz w:val="24"/>
                <w:szCs w:val="24"/>
              </w:rPr>
              <w:t>y</w:t>
            </w:r>
            <w:r>
              <w:rPr>
                <w:rFonts w:eastAsia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libri"/>
                <w:b/>
                <w:bCs/>
                <w:spacing w:val="-2"/>
                <w:sz w:val="24"/>
                <w:szCs w:val="24"/>
              </w:rPr>
              <w:t>a</w:t>
            </w:r>
            <w:r>
              <w:rPr>
                <w:rFonts w:eastAsia="Calibri"/>
                <w:b/>
                <w:bCs/>
                <w:sz w:val="24"/>
                <w:szCs w:val="24"/>
              </w:rPr>
              <w:t>rs</w:t>
            </w:r>
          </w:p>
        </w:tc>
        <w:tc>
          <w:tcPr>
            <w:tcW w:w="1246" w:type="dxa"/>
            <w:vAlign w:val="center"/>
          </w:tcPr>
          <w:p w14:paraId="1AD94AA1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91</w:t>
            </w:r>
          </w:p>
        </w:tc>
        <w:tc>
          <w:tcPr>
            <w:tcW w:w="1076" w:type="dxa"/>
            <w:vAlign w:val="center"/>
          </w:tcPr>
          <w:p w14:paraId="1D10CE3E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66.40%</w:t>
            </w:r>
          </w:p>
        </w:tc>
        <w:tc>
          <w:tcPr>
            <w:tcW w:w="1207" w:type="dxa"/>
            <w:vAlign w:val="center"/>
          </w:tcPr>
          <w:p w14:paraId="28C4EC81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1076" w:type="dxa"/>
            <w:vAlign w:val="center"/>
          </w:tcPr>
          <w:p w14:paraId="25B1CB62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33.60%</w:t>
            </w:r>
          </w:p>
        </w:tc>
        <w:tc>
          <w:tcPr>
            <w:tcW w:w="1100" w:type="dxa"/>
            <w:vMerge/>
            <w:vAlign w:val="center"/>
          </w:tcPr>
          <w:p w14:paraId="30D4431F" w14:textId="77777777" w:rsidR="0013007C" w:rsidRDefault="0013007C" w:rsidP="000208B1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6C3EF23A" w14:textId="77777777" w:rsidR="0013007C" w:rsidRDefault="0013007C" w:rsidP="00DD2A08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</w:p>
    <w:p w14:paraId="51210B51" w14:textId="77777777" w:rsidR="0013007C" w:rsidRPr="00DD2A08" w:rsidRDefault="0013007C" w:rsidP="00DD2A08">
      <w:pPr>
        <w:spacing w:after="0" w:line="36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  <w:lang w:val="en-GB"/>
        </w:rPr>
      </w:pPr>
    </w:p>
    <w:sectPr w:rsidR="0013007C" w:rsidRPr="00DD2A08" w:rsidSect="00FE44B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50FBC" w14:textId="77777777" w:rsidR="0053114B" w:rsidRDefault="0053114B" w:rsidP="00684CCE">
      <w:pPr>
        <w:spacing w:after="0" w:line="240" w:lineRule="auto"/>
      </w:pPr>
      <w:r>
        <w:separator/>
      </w:r>
    </w:p>
  </w:endnote>
  <w:endnote w:type="continuationSeparator" w:id="0">
    <w:p w14:paraId="59357960" w14:textId="77777777" w:rsidR="0053114B" w:rsidRDefault="0053114B" w:rsidP="00684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00"/>
    <w:family w:val="roman"/>
    <w:pitch w:val="variable"/>
    <w:sig w:usb0="00002003" w:usb1="80000000" w:usb2="00000008" w:usb3="00000000" w:csb0="0000004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Gothic-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OrandaBT-Italic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2565A" w14:textId="77777777" w:rsidR="0053114B" w:rsidRDefault="0053114B" w:rsidP="00684CCE">
      <w:pPr>
        <w:spacing w:after="0" w:line="240" w:lineRule="auto"/>
      </w:pPr>
      <w:r>
        <w:separator/>
      </w:r>
    </w:p>
  </w:footnote>
  <w:footnote w:type="continuationSeparator" w:id="0">
    <w:p w14:paraId="03AB2CE8" w14:textId="77777777" w:rsidR="0053114B" w:rsidRDefault="0053114B" w:rsidP="00684C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hybridMultilevel"/>
    <w:tmpl w:val="D08AB698"/>
    <w:lvl w:ilvl="0" w:tplc="46626E3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hybridMultilevel"/>
    <w:tmpl w:val="850C9EBC"/>
    <w:lvl w:ilvl="0" w:tplc="32821F4C">
      <w:start w:val="1"/>
      <w:numFmt w:val="bullet"/>
      <w:lvlText w:val="•"/>
      <w:lvlJc w:val="left"/>
      <w:pPr>
        <w:ind w:hanging="161"/>
      </w:pPr>
      <w:rPr>
        <w:rFonts w:ascii="Calibri" w:eastAsia="Calibri" w:hAnsi="Calibri" w:hint="default"/>
        <w:b/>
        <w:bCs/>
        <w:sz w:val="22"/>
        <w:szCs w:val="22"/>
      </w:rPr>
    </w:lvl>
    <w:lvl w:ilvl="1" w:tplc="F8BE2308">
      <w:start w:val="1"/>
      <w:numFmt w:val="bullet"/>
      <w:lvlText w:val="•"/>
      <w:lvlJc w:val="left"/>
      <w:rPr>
        <w:rFonts w:hint="default"/>
      </w:rPr>
    </w:lvl>
    <w:lvl w:ilvl="2" w:tplc="2D5EE4D6">
      <w:start w:val="1"/>
      <w:numFmt w:val="bullet"/>
      <w:lvlText w:val="•"/>
      <w:lvlJc w:val="left"/>
      <w:rPr>
        <w:rFonts w:hint="default"/>
      </w:rPr>
    </w:lvl>
    <w:lvl w:ilvl="3" w:tplc="A0963A24">
      <w:start w:val="1"/>
      <w:numFmt w:val="bullet"/>
      <w:lvlText w:val="•"/>
      <w:lvlJc w:val="left"/>
      <w:rPr>
        <w:rFonts w:hint="default"/>
      </w:rPr>
    </w:lvl>
    <w:lvl w:ilvl="4" w:tplc="DB62F17E">
      <w:start w:val="1"/>
      <w:numFmt w:val="bullet"/>
      <w:lvlText w:val="•"/>
      <w:lvlJc w:val="left"/>
      <w:rPr>
        <w:rFonts w:hint="default"/>
      </w:rPr>
    </w:lvl>
    <w:lvl w:ilvl="5" w:tplc="FCA85408">
      <w:start w:val="1"/>
      <w:numFmt w:val="bullet"/>
      <w:lvlText w:val="•"/>
      <w:lvlJc w:val="left"/>
      <w:rPr>
        <w:rFonts w:hint="default"/>
      </w:rPr>
    </w:lvl>
    <w:lvl w:ilvl="6" w:tplc="17F8DB32">
      <w:start w:val="1"/>
      <w:numFmt w:val="bullet"/>
      <w:lvlText w:val="•"/>
      <w:lvlJc w:val="left"/>
      <w:rPr>
        <w:rFonts w:hint="default"/>
      </w:rPr>
    </w:lvl>
    <w:lvl w:ilvl="7" w:tplc="9B14D7A4">
      <w:start w:val="1"/>
      <w:numFmt w:val="bullet"/>
      <w:lvlText w:val="•"/>
      <w:lvlJc w:val="left"/>
      <w:rPr>
        <w:rFonts w:hint="default"/>
      </w:rPr>
    </w:lvl>
    <w:lvl w:ilvl="8" w:tplc="6EF4FF58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9AA686C"/>
    <w:multiLevelType w:val="hybridMultilevel"/>
    <w:tmpl w:val="563E0322"/>
    <w:lvl w:ilvl="0" w:tplc="76D8BABC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152B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38A487A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5" w15:restartNumberingAfterBreak="0">
    <w:nsid w:val="15103451"/>
    <w:multiLevelType w:val="hybridMultilevel"/>
    <w:tmpl w:val="85F441D6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96A3CE7"/>
    <w:multiLevelType w:val="hybridMultilevel"/>
    <w:tmpl w:val="3140D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209FE"/>
    <w:multiLevelType w:val="hybridMultilevel"/>
    <w:tmpl w:val="0D90B6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F023CE"/>
    <w:multiLevelType w:val="hybridMultilevel"/>
    <w:tmpl w:val="685E7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4650B5"/>
    <w:multiLevelType w:val="hybridMultilevel"/>
    <w:tmpl w:val="0EC86F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193E6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93C7CD0"/>
    <w:multiLevelType w:val="hybridMultilevel"/>
    <w:tmpl w:val="8438D0C4"/>
    <w:lvl w:ilvl="0" w:tplc="CDB432A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4D6758"/>
    <w:multiLevelType w:val="hybridMultilevel"/>
    <w:tmpl w:val="BFF6C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E34483"/>
    <w:multiLevelType w:val="hybridMultilevel"/>
    <w:tmpl w:val="46B4EE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525E4E"/>
    <w:multiLevelType w:val="hybridMultilevel"/>
    <w:tmpl w:val="B6E02778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52681745"/>
    <w:multiLevelType w:val="hybridMultilevel"/>
    <w:tmpl w:val="DED05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FF180D"/>
    <w:multiLevelType w:val="hybridMultilevel"/>
    <w:tmpl w:val="D80257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47264D"/>
    <w:multiLevelType w:val="hybridMultilevel"/>
    <w:tmpl w:val="3154C5F0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33F124F"/>
    <w:multiLevelType w:val="hybridMultilevel"/>
    <w:tmpl w:val="4C5E0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87558">
    <w:abstractNumId w:val="15"/>
  </w:num>
  <w:num w:numId="2" w16cid:durableId="1783768955">
    <w:abstractNumId w:val="9"/>
  </w:num>
  <w:num w:numId="3" w16cid:durableId="1993410698">
    <w:abstractNumId w:val="5"/>
  </w:num>
  <w:num w:numId="4" w16cid:durableId="1591238299">
    <w:abstractNumId w:val="2"/>
  </w:num>
  <w:num w:numId="5" w16cid:durableId="2070498925">
    <w:abstractNumId w:val="12"/>
  </w:num>
  <w:num w:numId="6" w16cid:durableId="1799715092">
    <w:abstractNumId w:val="18"/>
  </w:num>
  <w:num w:numId="7" w16cid:durableId="549658759">
    <w:abstractNumId w:val="11"/>
  </w:num>
  <w:num w:numId="8" w16cid:durableId="169873320">
    <w:abstractNumId w:val="8"/>
  </w:num>
  <w:num w:numId="9" w16cid:durableId="1870601793">
    <w:abstractNumId w:val="6"/>
  </w:num>
  <w:num w:numId="10" w16cid:durableId="963119666">
    <w:abstractNumId w:val="16"/>
  </w:num>
  <w:num w:numId="11" w16cid:durableId="86077858">
    <w:abstractNumId w:val="17"/>
  </w:num>
  <w:num w:numId="12" w16cid:durableId="1980838224">
    <w:abstractNumId w:val="13"/>
  </w:num>
  <w:num w:numId="13" w16cid:durableId="1923100487">
    <w:abstractNumId w:val="3"/>
  </w:num>
  <w:num w:numId="14" w16cid:durableId="958924023">
    <w:abstractNumId w:val="4"/>
  </w:num>
  <w:num w:numId="15" w16cid:durableId="1074863978">
    <w:abstractNumId w:val="10"/>
  </w:num>
  <w:num w:numId="16" w16cid:durableId="1508058625">
    <w:abstractNumId w:val="14"/>
  </w:num>
  <w:num w:numId="17" w16cid:durableId="241063125">
    <w:abstractNumId w:val="7"/>
  </w:num>
  <w:num w:numId="18" w16cid:durableId="1982612470">
    <w:abstractNumId w:val="0"/>
  </w:num>
  <w:num w:numId="19" w16cid:durableId="1786077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enoufia Styl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84CCE"/>
    <w:rsid w:val="00001327"/>
    <w:rsid w:val="000028A2"/>
    <w:rsid w:val="0000791F"/>
    <w:rsid w:val="00015841"/>
    <w:rsid w:val="000534D1"/>
    <w:rsid w:val="0005676A"/>
    <w:rsid w:val="00061ED4"/>
    <w:rsid w:val="000660FF"/>
    <w:rsid w:val="0007301F"/>
    <w:rsid w:val="00087650"/>
    <w:rsid w:val="00097E50"/>
    <w:rsid w:val="000A44F8"/>
    <w:rsid w:val="000B527A"/>
    <w:rsid w:val="000C0DCC"/>
    <w:rsid w:val="000C652D"/>
    <w:rsid w:val="000D284D"/>
    <w:rsid w:val="000E3500"/>
    <w:rsid w:val="000F02BE"/>
    <w:rsid w:val="000F0958"/>
    <w:rsid w:val="0010052B"/>
    <w:rsid w:val="001108E1"/>
    <w:rsid w:val="00113AF8"/>
    <w:rsid w:val="00113B9B"/>
    <w:rsid w:val="00120ADB"/>
    <w:rsid w:val="0013007C"/>
    <w:rsid w:val="0013238B"/>
    <w:rsid w:val="00152A46"/>
    <w:rsid w:val="00153CEC"/>
    <w:rsid w:val="00157DDB"/>
    <w:rsid w:val="00183F03"/>
    <w:rsid w:val="00187027"/>
    <w:rsid w:val="001879B8"/>
    <w:rsid w:val="00187E88"/>
    <w:rsid w:val="00191250"/>
    <w:rsid w:val="001B3C60"/>
    <w:rsid w:val="00206C81"/>
    <w:rsid w:val="00214C7E"/>
    <w:rsid w:val="00226C12"/>
    <w:rsid w:val="00226C19"/>
    <w:rsid w:val="0023721A"/>
    <w:rsid w:val="002434FE"/>
    <w:rsid w:val="00245AB3"/>
    <w:rsid w:val="00245B16"/>
    <w:rsid w:val="00245FCC"/>
    <w:rsid w:val="002611CE"/>
    <w:rsid w:val="0027721D"/>
    <w:rsid w:val="002816E1"/>
    <w:rsid w:val="0029568D"/>
    <w:rsid w:val="00297402"/>
    <w:rsid w:val="002D15EF"/>
    <w:rsid w:val="002D5DCC"/>
    <w:rsid w:val="002E07B3"/>
    <w:rsid w:val="002E1600"/>
    <w:rsid w:val="003037B4"/>
    <w:rsid w:val="00313246"/>
    <w:rsid w:val="00327EC1"/>
    <w:rsid w:val="00340A9D"/>
    <w:rsid w:val="00340B6F"/>
    <w:rsid w:val="00354B47"/>
    <w:rsid w:val="003567F2"/>
    <w:rsid w:val="0036289C"/>
    <w:rsid w:val="003733B6"/>
    <w:rsid w:val="003A4136"/>
    <w:rsid w:val="003A66A0"/>
    <w:rsid w:val="003B453C"/>
    <w:rsid w:val="003B7FEC"/>
    <w:rsid w:val="003D422C"/>
    <w:rsid w:val="003D7996"/>
    <w:rsid w:val="003D7F6A"/>
    <w:rsid w:val="003F5787"/>
    <w:rsid w:val="00403F4F"/>
    <w:rsid w:val="00424ED9"/>
    <w:rsid w:val="0043273E"/>
    <w:rsid w:val="00451074"/>
    <w:rsid w:val="00455D19"/>
    <w:rsid w:val="00456654"/>
    <w:rsid w:val="00457604"/>
    <w:rsid w:val="00483DF3"/>
    <w:rsid w:val="00497CC2"/>
    <w:rsid w:val="004A573D"/>
    <w:rsid w:val="004B4D31"/>
    <w:rsid w:val="004B77DD"/>
    <w:rsid w:val="004F2CF2"/>
    <w:rsid w:val="00500B81"/>
    <w:rsid w:val="005040D7"/>
    <w:rsid w:val="005040E2"/>
    <w:rsid w:val="00511E6A"/>
    <w:rsid w:val="00512AB7"/>
    <w:rsid w:val="005238ED"/>
    <w:rsid w:val="0052708F"/>
    <w:rsid w:val="0053114B"/>
    <w:rsid w:val="00535E51"/>
    <w:rsid w:val="00537197"/>
    <w:rsid w:val="005410A5"/>
    <w:rsid w:val="005516A3"/>
    <w:rsid w:val="00571CFA"/>
    <w:rsid w:val="005925D9"/>
    <w:rsid w:val="005A0E8E"/>
    <w:rsid w:val="005A3FD3"/>
    <w:rsid w:val="005A64BB"/>
    <w:rsid w:val="005C75F0"/>
    <w:rsid w:val="005D58B6"/>
    <w:rsid w:val="005F3719"/>
    <w:rsid w:val="005F423F"/>
    <w:rsid w:val="00615580"/>
    <w:rsid w:val="006243D9"/>
    <w:rsid w:val="00636FDC"/>
    <w:rsid w:val="00650C41"/>
    <w:rsid w:val="00684CCE"/>
    <w:rsid w:val="006C0CDB"/>
    <w:rsid w:val="006C46BE"/>
    <w:rsid w:val="006C73F1"/>
    <w:rsid w:val="006D740C"/>
    <w:rsid w:val="006D7FCC"/>
    <w:rsid w:val="006E0751"/>
    <w:rsid w:val="006E1267"/>
    <w:rsid w:val="006E487A"/>
    <w:rsid w:val="006F3C89"/>
    <w:rsid w:val="00710F6E"/>
    <w:rsid w:val="00722D23"/>
    <w:rsid w:val="00731890"/>
    <w:rsid w:val="0075437E"/>
    <w:rsid w:val="00783DCC"/>
    <w:rsid w:val="00790CC6"/>
    <w:rsid w:val="007B2391"/>
    <w:rsid w:val="007B513F"/>
    <w:rsid w:val="007E0AC0"/>
    <w:rsid w:val="007F352B"/>
    <w:rsid w:val="007F3BCC"/>
    <w:rsid w:val="008105C6"/>
    <w:rsid w:val="00810A74"/>
    <w:rsid w:val="0085215C"/>
    <w:rsid w:val="00872F6A"/>
    <w:rsid w:val="00873BDA"/>
    <w:rsid w:val="0088261B"/>
    <w:rsid w:val="0089197E"/>
    <w:rsid w:val="008A069F"/>
    <w:rsid w:val="008A69DC"/>
    <w:rsid w:val="008B6321"/>
    <w:rsid w:val="009012F7"/>
    <w:rsid w:val="00906595"/>
    <w:rsid w:val="00927AE1"/>
    <w:rsid w:val="009339F4"/>
    <w:rsid w:val="00937251"/>
    <w:rsid w:val="00941E9C"/>
    <w:rsid w:val="009503DF"/>
    <w:rsid w:val="00960465"/>
    <w:rsid w:val="00961092"/>
    <w:rsid w:val="00972B56"/>
    <w:rsid w:val="00974C33"/>
    <w:rsid w:val="009761C7"/>
    <w:rsid w:val="009879C5"/>
    <w:rsid w:val="00995F5A"/>
    <w:rsid w:val="009B3810"/>
    <w:rsid w:val="009B55F4"/>
    <w:rsid w:val="009D0FA9"/>
    <w:rsid w:val="009E3D1E"/>
    <w:rsid w:val="009F6ECD"/>
    <w:rsid w:val="009F7060"/>
    <w:rsid w:val="009F7144"/>
    <w:rsid w:val="00A0175C"/>
    <w:rsid w:val="00A16AE3"/>
    <w:rsid w:val="00A175A5"/>
    <w:rsid w:val="00A407B0"/>
    <w:rsid w:val="00A51F2B"/>
    <w:rsid w:val="00A52E03"/>
    <w:rsid w:val="00A53D5C"/>
    <w:rsid w:val="00A61B90"/>
    <w:rsid w:val="00A62203"/>
    <w:rsid w:val="00A623D5"/>
    <w:rsid w:val="00A671BC"/>
    <w:rsid w:val="00A873D0"/>
    <w:rsid w:val="00A96E5D"/>
    <w:rsid w:val="00AA44FC"/>
    <w:rsid w:val="00AB6E9B"/>
    <w:rsid w:val="00AD008D"/>
    <w:rsid w:val="00AD4653"/>
    <w:rsid w:val="00AF3542"/>
    <w:rsid w:val="00AF6EC4"/>
    <w:rsid w:val="00B0041D"/>
    <w:rsid w:val="00B10DA7"/>
    <w:rsid w:val="00B17DFE"/>
    <w:rsid w:val="00B30FD7"/>
    <w:rsid w:val="00B41604"/>
    <w:rsid w:val="00B50F00"/>
    <w:rsid w:val="00B5107E"/>
    <w:rsid w:val="00B53AA9"/>
    <w:rsid w:val="00B56501"/>
    <w:rsid w:val="00B61A49"/>
    <w:rsid w:val="00B64DC9"/>
    <w:rsid w:val="00B772AA"/>
    <w:rsid w:val="00B77733"/>
    <w:rsid w:val="00B80E10"/>
    <w:rsid w:val="00B863DB"/>
    <w:rsid w:val="00B96D9D"/>
    <w:rsid w:val="00B9776D"/>
    <w:rsid w:val="00BA0E1B"/>
    <w:rsid w:val="00BA4BB4"/>
    <w:rsid w:val="00BA5CAF"/>
    <w:rsid w:val="00BA7F0B"/>
    <w:rsid w:val="00BB7B0F"/>
    <w:rsid w:val="00BC0690"/>
    <w:rsid w:val="00BC7352"/>
    <w:rsid w:val="00BF378C"/>
    <w:rsid w:val="00BF4811"/>
    <w:rsid w:val="00BF68EB"/>
    <w:rsid w:val="00C04636"/>
    <w:rsid w:val="00C105FC"/>
    <w:rsid w:val="00C1137D"/>
    <w:rsid w:val="00C21E7C"/>
    <w:rsid w:val="00C229B1"/>
    <w:rsid w:val="00C429BE"/>
    <w:rsid w:val="00C46A27"/>
    <w:rsid w:val="00C50190"/>
    <w:rsid w:val="00C6113B"/>
    <w:rsid w:val="00C6141F"/>
    <w:rsid w:val="00C632B4"/>
    <w:rsid w:val="00C71F5A"/>
    <w:rsid w:val="00C83900"/>
    <w:rsid w:val="00C94631"/>
    <w:rsid w:val="00C95BB0"/>
    <w:rsid w:val="00CA5705"/>
    <w:rsid w:val="00CE36AB"/>
    <w:rsid w:val="00CE3EE8"/>
    <w:rsid w:val="00CE5946"/>
    <w:rsid w:val="00D0116B"/>
    <w:rsid w:val="00D05197"/>
    <w:rsid w:val="00D55665"/>
    <w:rsid w:val="00D614EE"/>
    <w:rsid w:val="00D71C62"/>
    <w:rsid w:val="00D72456"/>
    <w:rsid w:val="00D9119E"/>
    <w:rsid w:val="00D92407"/>
    <w:rsid w:val="00DA5A5B"/>
    <w:rsid w:val="00DB0579"/>
    <w:rsid w:val="00DB4D30"/>
    <w:rsid w:val="00DD2A08"/>
    <w:rsid w:val="00DE49D5"/>
    <w:rsid w:val="00E106E9"/>
    <w:rsid w:val="00E14AF0"/>
    <w:rsid w:val="00E1594E"/>
    <w:rsid w:val="00E175EE"/>
    <w:rsid w:val="00E17BF8"/>
    <w:rsid w:val="00E24FBF"/>
    <w:rsid w:val="00E3525B"/>
    <w:rsid w:val="00E42B2D"/>
    <w:rsid w:val="00E568C4"/>
    <w:rsid w:val="00E5768A"/>
    <w:rsid w:val="00E67C5C"/>
    <w:rsid w:val="00E72AC8"/>
    <w:rsid w:val="00E838DE"/>
    <w:rsid w:val="00E84063"/>
    <w:rsid w:val="00E87110"/>
    <w:rsid w:val="00E8736D"/>
    <w:rsid w:val="00EA7147"/>
    <w:rsid w:val="00EB32CD"/>
    <w:rsid w:val="00EE239C"/>
    <w:rsid w:val="00EE3A6B"/>
    <w:rsid w:val="00EE3D14"/>
    <w:rsid w:val="00EF1443"/>
    <w:rsid w:val="00EF4607"/>
    <w:rsid w:val="00F04B7B"/>
    <w:rsid w:val="00F11B83"/>
    <w:rsid w:val="00F212BF"/>
    <w:rsid w:val="00F34D21"/>
    <w:rsid w:val="00F41E7F"/>
    <w:rsid w:val="00F50DCD"/>
    <w:rsid w:val="00F51922"/>
    <w:rsid w:val="00F71554"/>
    <w:rsid w:val="00F721F2"/>
    <w:rsid w:val="00F81244"/>
    <w:rsid w:val="00F970DF"/>
    <w:rsid w:val="00FA4B1B"/>
    <w:rsid w:val="00FB000A"/>
    <w:rsid w:val="00FB1F44"/>
    <w:rsid w:val="00FC6C33"/>
    <w:rsid w:val="00FE4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EE033"/>
  <w15:docId w15:val="{7C97FE38-7C2C-4647-BC2F-E16D5DFF4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D21"/>
  </w:style>
  <w:style w:type="paragraph" w:styleId="Heading1">
    <w:name w:val="heading 1"/>
    <w:basedOn w:val="Normal"/>
    <w:next w:val="Normal"/>
    <w:link w:val="Heading1Char"/>
    <w:uiPriority w:val="9"/>
    <w:qFormat/>
    <w:rsid w:val="003A4136"/>
    <w:pPr>
      <w:keepNext/>
      <w:keepLines/>
      <w:numPr>
        <w:numId w:val="14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136"/>
    <w:pPr>
      <w:keepNext/>
      <w:keepLines/>
      <w:numPr>
        <w:ilvl w:val="1"/>
        <w:numId w:val="14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4C33"/>
    <w:pPr>
      <w:keepNext/>
      <w:keepLines/>
      <w:numPr>
        <w:ilvl w:val="2"/>
        <w:numId w:val="14"/>
      </w:numP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A4136"/>
    <w:pPr>
      <w:keepNext/>
      <w:keepLines/>
      <w:numPr>
        <w:ilvl w:val="3"/>
        <w:numId w:val="1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136"/>
    <w:pPr>
      <w:keepNext/>
      <w:keepLines/>
      <w:numPr>
        <w:ilvl w:val="4"/>
        <w:numId w:val="14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136"/>
    <w:pPr>
      <w:keepNext/>
      <w:keepLines/>
      <w:numPr>
        <w:ilvl w:val="5"/>
        <w:numId w:val="14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136"/>
    <w:pPr>
      <w:keepNext/>
      <w:keepLines/>
      <w:numPr>
        <w:ilvl w:val="6"/>
        <w:numId w:val="1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136"/>
    <w:pPr>
      <w:keepNext/>
      <w:keepLines/>
      <w:numPr>
        <w:ilvl w:val="7"/>
        <w:numId w:val="1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136"/>
    <w:pPr>
      <w:keepNext/>
      <w:keepLines/>
      <w:numPr>
        <w:ilvl w:val="8"/>
        <w:numId w:val="1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84C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4CCE"/>
  </w:style>
  <w:style w:type="paragraph" w:styleId="Footer">
    <w:name w:val="footer"/>
    <w:basedOn w:val="Normal"/>
    <w:link w:val="FooterChar"/>
    <w:uiPriority w:val="99"/>
    <w:unhideWhenUsed/>
    <w:rsid w:val="00684C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4CCE"/>
  </w:style>
  <w:style w:type="character" w:customStyle="1" w:styleId="A5">
    <w:name w:val="A5"/>
    <w:uiPriority w:val="99"/>
    <w:rsid w:val="00810A74"/>
    <w:rPr>
      <w:rFonts w:cs="Times"/>
      <w:b/>
      <w:b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74C33"/>
    <w:rPr>
      <w:rFonts w:ascii="Cambria" w:eastAsia="Times New Roman" w:hAnsi="Cambria" w:cs="Times New Roman"/>
      <w:b/>
      <w:bCs/>
      <w:color w:val="4F81BD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974C33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noteText">
    <w:name w:val="footnote text"/>
    <w:basedOn w:val="Normal"/>
    <w:link w:val="FootnoteTextChar"/>
    <w:uiPriority w:val="99"/>
    <w:unhideWhenUsed/>
    <w:rsid w:val="00974C33"/>
    <w:pPr>
      <w:spacing w:before="100" w:beforeAutospacing="1" w:after="100" w:afterAutospacing="1" w:line="240" w:lineRule="auto"/>
      <w:ind w:firstLine="720"/>
      <w:jc w:val="both"/>
    </w:pPr>
    <w:rPr>
      <w:rFonts w:ascii="Times New Roman" w:eastAsia="Times New Roman" w:hAnsi="Times New Roman" w:cs="Simplified Arabic"/>
      <w:sz w:val="20"/>
      <w:szCs w:val="20"/>
      <w:lang w:eastAsia="ar-SA" w:bidi="ar-EG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74C33"/>
    <w:rPr>
      <w:rFonts w:ascii="Times New Roman" w:eastAsia="Times New Roman" w:hAnsi="Times New Roman" w:cs="Simplified Arabic"/>
      <w:sz w:val="20"/>
      <w:szCs w:val="20"/>
      <w:lang w:eastAsia="ar-SA" w:bidi="ar-EG"/>
    </w:rPr>
  </w:style>
  <w:style w:type="paragraph" w:styleId="NormalWeb">
    <w:name w:val="Normal (Web)"/>
    <w:basedOn w:val="Normal"/>
    <w:uiPriority w:val="99"/>
    <w:unhideWhenUsed/>
    <w:rsid w:val="00974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2">
    <w:name w:val="A2"/>
    <w:uiPriority w:val="99"/>
    <w:rsid w:val="00974C33"/>
    <w:rPr>
      <w:rFonts w:cs="Times"/>
      <w:b/>
      <w:bCs/>
      <w:color w:val="000000"/>
    </w:rPr>
  </w:style>
  <w:style w:type="table" w:styleId="TableGrid">
    <w:name w:val="Table Grid"/>
    <w:basedOn w:val="TableNormal"/>
    <w:uiPriority w:val="39"/>
    <w:rsid w:val="00974C33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4C3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customStyle="1" w:styleId="Pa7">
    <w:name w:val="Pa7"/>
    <w:basedOn w:val="Default"/>
    <w:next w:val="Default"/>
    <w:uiPriority w:val="99"/>
    <w:rsid w:val="00974C33"/>
    <w:pPr>
      <w:spacing w:line="221" w:lineRule="atLeast"/>
    </w:pPr>
    <w:rPr>
      <w:color w:val="auto"/>
    </w:rPr>
  </w:style>
  <w:style w:type="paragraph" w:customStyle="1" w:styleId="Pa1">
    <w:name w:val="Pa1"/>
    <w:basedOn w:val="Default"/>
    <w:next w:val="Default"/>
    <w:uiPriority w:val="99"/>
    <w:rsid w:val="00974C33"/>
    <w:pPr>
      <w:spacing w:line="201" w:lineRule="atLeast"/>
    </w:pPr>
    <w:rPr>
      <w:rFonts w:ascii="Times" w:hAnsi="Times" w:cstheme="minorBidi"/>
      <w:color w:val="auto"/>
    </w:rPr>
  </w:style>
  <w:style w:type="paragraph" w:customStyle="1" w:styleId="Pa12">
    <w:name w:val="Pa12"/>
    <w:basedOn w:val="Default"/>
    <w:next w:val="Default"/>
    <w:uiPriority w:val="99"/>
    <w:rsid w:val="00974C33"/>
    <w:pPr>
      <w:spacing w:line="181" w:lineRule="atLeast"/>
    </w:pPr>
    <w:rPr>
      <w:rFonts w:ascii="Franklin Gothic Book" w:hAnsi="Franklin Gothic Book" w:cstheme="minorBidi"/>
      <w:color w:val="auto"/>
    </w:rPr>
  </w:style>
  <w:style w:type="character" w:customStyle="1" w:styleId="A8">
    <w:name w:val="A8"/>
    <w:uiPriority w:val="99"/>
    <w:rsid w:val="00974C33"/>
    <w:rPr>
      <w:rFonts w:cs="Franklin Gothic Book"/>
      <w:color w:val="000000"/>
      <w:sz w:val="14"/>
      <w:szCs w:val="14"/>
    </w:rPr>
  </w:style>
  <w:style w:type="paragraph" w:customStyle="1" w:styleId="Pa6">
    <w:name w:val="Pa6"/>
    <w:basedOn w:val="Normal"/>
    <w:next w:val="Normal"/>
    <w:uiPriority w:val="99"/>
    <w:rsid w:val="00974C33"/>
    <w:pPr>
      <w:autoSpaceDE w:val="0"/>
      <w:autoSpaceDN w:val="0"/>
      <w:adjustRightInd w:val="0"/>
      <w:spacing w:after="0" w:line="181" w:lineRule="atLeast"/>
    </w:pPr>
    <w:rPr>
      <w:rFonts w:ascii="Franklin Gothic Book" w:eastAsiaTheme="minorHAnsi" w:hAnsi="Franklin Gothic Book"/>
      <w:sz w:val="24"/>
      <w:szCs w:val="24"/>
    </w:rPr>
  </w:style>
  <w:style w:type="character" w:customStyle="1" w:styleId="A3">
    <w:name w:val="A3"/>
    <w:uiPriority w:val="99"/>
    <w:rsid w:val="00974C33"/>
    <w:rPr>
      <w:rFonts w:cs="Franklin Gothic Book"/>
      <w:color w:val="000000"/>
      <w:sz w:val="11"/>
      <w:szCs w:val="11"/>
    </w:rPr>
  </w:style>
  <w:style w:type="paragraph" w:customStyle="1" w:styleId="Pa0">
    <w:name w:val="Pa0"/>
    <w:basedOn w:val="Default"/>
    <w:next w:val="Default"/>
    <w:uiPriority w:val="99"/>
    <w:rsid w:val="00974C33"/>
    <w:pPr>
      <w:spacing w:line="201" w:lineRule="atLeast"/>
    </w:pPr>
    <w:rPr>
      <w:rFonts w:ascii="Franklin Gothic Medium" w:hAnsi="Franklin Gothic Medium" w:cstheme="minorBidi"/>
      <w:color w:val="auto"/>
    </w:rPr>
  </w:style>
  <w:style w:type="character" w:customStyle="1" w:styleId="A4">
    <w:name w:val="A4"/>
    <w:uiPriority w:val="99"/>
    <w:rsid w:val="00974C33"/>
    <w:rPr>
      <w:rFonts w:cs="Franklin Gothic Book"/>
      <w:color w:val="000000"/>
      <w:sz w:val="10"/>
      <w:szCs w:val="10"/>
    </w:rPr>
  </w:style>
  <w:style w:type="character" w:customStyle="1" w:styleId="fontstyle01">
    <w:name w:val="fontstyle01"/>
    <w:basedOn w:val="DefaultParagraphFont"/>
    <w:rsid w:val="00974C33"/>
    <w:rPr>
      <w:rFonts w:ascii="FranklinGothic-Book" w:hAnsi="FranklinGothic-Book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DefaultParagraphFont"/>
    <w:rsid w:val="00974C33"/>
    <w:rPr>
      <w:rFonts w:ascii="OrandaBT-Italic" w:hAnsi="OrandaBT-Italic" w:hint="default"/>
      <w:b w:val="0"/>
      <w:bCs w:val="0"/>
      <w:i/>
      <w:iCs/>
      <w:color w:val="231F2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74C33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74C3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4C33"/>
    <w:pPr>
      <w:bidi/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C33"/>
    <w:rPr>
      <w:rFonts w:ascii="Tahoma" w:eastAsiaTheme="minorHAnsi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974C33"/>
    <w:rPr>
      <w:i/>
      <w:iCs/>
    </w:rPr>
  </w:style>
  <w:style w:type="character" w:customStyle="1" w:styleId="A6">
    <w:name w:val="A6"/>
    <w:uiPriority w:val="99"/>
    <w:rsid w:val="00974C33"/>
    <w:rPr>
      <w:rFonts w:cs="Times"/>
      <w:b/>
      <w:bCs/>
      <w:color w:val="000000"/>
      <w:sz w:val="16"/>
      <w:szCs w:val="16"/>
    </w:rPr>
  </w:style>
  <w:style w:type="paragraph" w:customStyle="1" w:styleId="EndNoteBibliography">
    <w:name w:val="EndNote Bibliography"/>
    <w:basedOn w:val="Normal"/>
    <w:link w:val="EndNoteBibliographyChar"/>
    <w:rsid w:val="001108E1"/>
    <w:pPr>
      <w:spacing w:after="160" w:line="240" w:lineRule="auto"/>
    </w:pPr>
    <w:rPr>
      <w:rFonts w:ascii="Calibri" w:eastAsiaTheme="minorHAns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108E1"/>
    <w:rPr>
      <w:rFonts w:ascii="Calibri" w:eastAsiaTheme="minorHAns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1108E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108E1"/>
    <w:rPr>
      <w:rFonts w:ascii="Calibri" w:hAnsi="Calibri" w:cs="Calibri"/>
      <w:noProof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08E1"/>
    <w:rPr>
      <w:color w:val="605E5C"/>
      <w:shd w:val="clear" w:color="auto" w:fill="E1DFDD"/>
    </w:rPr>
  </w:style>
  <w:style w:type="table" w:customStyle="1" w:styleId="PlainTable21">
    <w:name w:val="Plain Table 21"/>
    <w:basedOn w:val="TableNormal"/>
    <w:uiPriority w:val="42"/>
    <w:rsid w:val="00512AB7"/>
    <w:pPr>
      <w:spacing w:after="0" w:line="240" w:lineRule="auto"/>
    </w:pPr>
    <w:rPr>
      <w:rFonts w:eastAsiaTheme="minorHAnsi"/>
      <w:kern w:val="2"/>
      <w:lang w:val="en-GB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A413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1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A413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136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13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13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13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13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FB000A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EE3D14"/>
    <w:pPr>
      <w:widowControl w:val="0"/>
      <w:spacing w:after="0" w:line="240" w:lineRule="auto"/>
      <w:ind w:left="116"/>
    </w:pPr>
    <w:rPr>
      <w:rFonts w:ascii="Calibri" w:eastAsia="Calibri" w:hAnsi="Calibri" w:cs="Arial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EE3D14"/>
    <w:rPr>
      <w:rFonts w:ascii="Calibri" w:eastAsia="Calibri" w:hAnsi="Calibri" w:cs="Arial"/>
      <w:b/>
      <w:bCs/>
    </w:rPr>
  </w:style>
  <w:style w:type="table" w:customStyle="1" w:styleId="GridTable4-Accent51">
    <w:name w:val="Grid Table 4 - Accent 51"/>
    <w:basedOn w:val="TableNormal"/>
    <w:uiPriority w:val="49"/>
    <w:rsid w:val="00EE3D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TableParagraph">
    <w:name w:val="Table Paragraph"/>
    <w:basedOn w:val="Normal"/>
    <w:uiPriority w:val="1"/>
    <w:qFormat/>
    <w:rsid w:val="00BA5CAF"/>
    <w:pPr>
      <w:widowControl w:val="0"/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63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D3DE8-5DBF-4D69-B7F1-94F8D40E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Fatma Khalaf</dc:creator>
  <cp:lastModifiedBy>Bhushan Tandale</cp:lastModifiedBy>
  <cp:revision>3</cp:revision>
  <cp:lastPrinted>2024-01-22T07:49:00Z</cp:lastPrinted>
  <dcterms:created xsi:type="dcterms:W3CDTF">2025-04-25T13:55:00Z</dcterms:created>
  <dcterms:modified xsi:type="dcterms:W3CDTF">2025-06-02T11:03:00Z</dcterms:modified>
</cp:coreProperties>
</file>